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6.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2E46D" w14:textId="77777777" w:rsidR="007264D6" w:rsidRPr="00C208AE" w:rsidRDefault="007264D6" w:rsidP="001B4E2F">
      <w:pPr>
        <w:tabs>
          <w:tab w:val="left" w:pos="425"/>
        </w:tabs>
        <w:ind w:right="-316"/>
        <w:jc w:val="center"/>
        <w:rPr>
          <w:rFonts w:ascii="Verdana" w:hAnsi="Verdana"/>
          <w:b/>
        </w:rPr>
      </w:pPr>
    </w:p>
    <w:p w14:paraId="2282162C" w14:textId="77777777" w:rsidR="007264D6" w:rsidRPr="00C208AE" w:rsidRDefault="007264D6" w:rsidP="001B4E2F">
      <w:pPr>
        <w:tabs>
          <w:tab w:val="left" w:pos="425"/>
        </w:tabs>
        <w:ind w:right="-316"/>
        <w:jc w:val="center"/>
        <w:rPr>
          <w:rFonts w:ascii="Verdana" w:hAnsi="Verdana"/>
          <w:b/>
        </w:rPr>
      </w:pPr>
    </w:p>
    <w:p w14:paraId="7399511A" w14:textId="77777777" w:rsidR="00077128" w:rsidRPr="00B04F14" w:rsidRDefault="00077128" w:rsidP="00077128">
      <w:pPr>
        <w:tabs>
          <w:tab w:val="left" w:pos="425"/>
        </w:tabs>
        <w:ind w:right="-316"/>
        <w:jc w:val="center"/>
        <w:rPr>
          <w:rFonts w:ascii="Verdana" w:hAnsi="Verdana"/>
          <w:sz w:val="28"/>
        </w:rPr>
      </w:pPr>
    </w:p>
    <w:tbl>
      <w:tblPr>
        <w:tblW w:w="0" w:type="auto"/>
        <w:tblInd w:w="1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18"/>
      </w:tblGrid>
      <w:tr w:rsidR="00077128" w14:paraId="4ADD91AC" w14:textId="77777777" w:rsidTr="00FB35BF">
        <w:trPr>
          <w:trHeight w:val="1473"/>
        </w:trPr>
        <w:tc>
          <w:tcPr>
            <w:tcW w:w="7518" w:type="dxa"/>
          </w:tcPr>
          <w:p w14:paraId="5BC93859" w14:textId="77777777" w:rsidR="00077128" w:rsidRPr="00B04F14" w:rsidRDefault="00077128" w:rsidP="00FB35BF">
            <w:pPr>
              <w:tabs>
                <w:tab w:val="left" w:pos="567"/>
              </w:tabs>
              <w:ind w:right="452" w:firstLine="567"/>
              <w:jc w:val="center"/>
              <w:rPr>
                <w:rFonts w:ascii="Verdana" w:hAnsi="Verdana" w:cs="Tahoma"/>
                <w:b/>
                <w:sz w:val="28"/>
              </w:rPr>
            </w:pPr>
          </w:p>
          <w:p w14:paraId="5183895F" w14:textId="77777777" w:rsidR="00077128" w:rsidRPr="00F61139" w:rsidRDefault="00077128" w:rsidP="00FB35BF">
            <w:pPr>
              <w:ind w:left="468" w:right="452"/>
              <w:jc w:val="center"/>
              <w:rPr>
                <w:rFonts w:ascii="Verdana" w:hAnsi="Verdana" w:cs="Tahoma"/>
                <w:b/>
                <w:sz w:val="32"/>
              </w:rPr>
            </w:pPr>
            <w:r w:rsidRPr="00F61139">
              <w:rPr>
                <w:rFonts w:ascii="Verdana" w:hAnsi="Verdana" w:cs="Tahoma"/>
                <w:b/>
                <w:sz w:val="32"/>
              </w:rPr>
              <w:t xml:space="preserve">PLIEGO DE CLÁUSULAS ADMINISTRATIVAS PARTICULARES </w:t>
            </w:r>
          </w:p>
          <w:p w14:paraId="3E39CF96" w14:textId="77777777" w:rsidR="00077128" w:rsidRDefault="00077128" w:rsidP="00FB35BF">
            <w:pPr>
              <w:tabs>
                <w:tab w:val="left" w:pos="567"/>
              </w:tabs>
              <w:ind w:right="452" w:firstLine="567"/>
              <w:jc w:val="center"/>
              <w:rPr>
                <w:rFonts w:ascii="Verdana" w:hAnsi="Verdana" w:cs="Tahoma"/>
                <w:b/>
                <w:sz w:val="28"/>
              </w:rPr>
            </w:pPr>
          </w:p>
        </w:tc>
      </w:tr>
    </w:tbl>
    <w:p w14:paraId="312A47B4" w14:textId="77777777" w:rsidR="00077128" w:rsidRPr="000D432A" w:rsidRDefault="00077128" w:rsidP="00077128">
      <w:pPr>
        <w:tabs>
          <w:tab w:val="left" w:pos="567"/>
        </w:tabs>
        <w:ind w:right="-316" w:firstLine="567"/>
        <w:jc w:val="center"/>
        <w:rPr>
          <w:rFonts w:ascii="Verdana" w:hAnsi="Verdana" w:cs="Tahoma"/>
          <w:b/>
        </w:rPr>
      </w:pPr>
    </w:p>
    <w:tbl>
      <w:tblPr>
        <w:tblW w:w="9182" w:type="dxa"/>
        <w:tblInd w:w="637" w:type="dxa"/>
        <w:tblCellMar>
          <w:left w:w="70" w:type="dxa"/>
          <w:right w:w="70" w:type="dxa"/>
        </w:tblCellMar>
        <w:tblLook w:val="0000" w:firstRow="0" w:lastRow="0" w:firstColumn="0" w:lastColumn="0" w:noHBand="0" w:noVBand="0"/>
      </w:tblPr>
      <w:tblGrid>
        <w:gridCol w:w="9182"/>
      </w:tblGrid>
      <w:tr w:rsidR="00077128" w14:paraId="18D2C562" w14:textId="77777777" w:rsidTr="00D9104F">
        <w:trPr>
          <w:trHeight w:val="2713"/>
        </w:trPr>
        <w:tc>
          <w:tcPr>
            <w:tcW w:w="9182" w:type="dxa"/>
          </w:tcPr>
          <w:p w14:paraId="3E0DA486" w14:textId="77777777" w:rsidR="00077128" w:rsidRDefault="00077128" w:rsidP="00077128">
            <w:pPr>
              <w:tabs>
                <w:tab w:val="left" w:pos="425"/>
              </w:tabs>
              <w:spacing w:line="360" w:lineRule="auto"/>
              <w:ind w:right="-316"/>
              <w:jc w:val="center"/>
              <w:rPr>
                <w:rFonts w:ascii="Verdana" w:hAnsi="Verdana" w:cs="Tahoma"/>
                <w:b/>
                <w:sz w:val="36"/>
              </w:rPr>
            </w:pPr>
          </w:p>
          <w:p w14:paraId="2C6D843E" w14:textId="77777777" w:rsidR="00077128" w:rsidRPr="006206C8" w:rsidRDefault="006D4331" w:rsidP="00077128">
            <w:pPr>
              <w:tabs>
                <w:tab w:val="left" w:pos="425"/>
              </w:tabs>
              <w:spacing w:line="360" w:lineRule="auto"/>
              <w:ind w:right="-316"/>
              <w:jc w:val="center"/>
              <w:rPr>
                <w:rFonts w:ascii="Verdana" w:hAnsi="Verdana" w:cs="Tahoma"/>
                <w:b/>
                <w:color w:val="0070C0"/>
                <w:sz w:val="36"/>
              </w:rPr>
            </w:pPr>
            <w:r w:rsidRPr="006206C8">
              <w:rPr>
                <w:rFonts w:ascii="Verdana" w:hAnsi="Verdana" w:cs="Tahoma"/>
                <w:b/>
                <w:color w:val="0070C0"/>
                <w:sz w:val="36"/>
              </w:rPr>
              <w:t xml:space="preserve">Expediente nº: </w:t>
            </w:r>
            <w:r w:rsidR="00F83271">
              <w:rPr>
                <w:rFonts w:ascii="Verdana" w:hAnsi="Verdana" w:cs="Tahoma"/>
                <w:b/>
                <w:color w:val="0070C0"/>
                <w:sz w:val="36"/>
              </w:rPr>
              <w:t>51</w:t>
            </w:r>
            <w:r w:rsidR="009A625C">
              <w:rPr>
                <w:rFonts w:ascii="Verdana" w:hAnsi="Verdana" w:cs="Tahoma"/>
                <w:b/>
                <w:color w:val="0070C0"/>
                <w:sz w:val="36"/>
              </w:rPr>
              <w:t>/2021</w:t>
            </w:r>
            <w:r w:rsidR="002F0896">
              <w:rPr>
                <w:rFonts w:ascii="Verdana" w:hAnsi="Verdana" w:cs="Tahoma"/>
                <w:b/>
                <w:color w:val="0070C0"/>
                <w:sz w:val="36"/>
              </w:rPr>
              <w:t>-</w:t>
            </w:r>
            <w:r w:rsidR="00F83271">
              <w:rPr>
                <w:rFonts w:ascii="Verdana" w:hAnsi="Verdana" w:cs="Tahoma"/>
                <w:b/>
                <w:color w:val="0070C0"/>
                <w:sz w:val="36"/>
              </w:rPr>
              <w:t>E</w:t>
            </w:r>
            <w:r w:rsidR="002F0896">
              <w:rPr>
                <w:rFonts w:ascii="Verdana" w:hAnsi="Verdana" w:cs="Tahoma"/>
                <w:b/>
                <w:color w:val="0070C0"/>
                <w:sz w:val="36"/>
              </w:rPr>
              <w:t>S</w:t>
            </w:r>
          </w:p>
          <w:p w14:paraId="00771705" w14:textId="77777777" w:rsidR="00077128" w:rsidRPr="000D432A" w:rsidRDefault="00077128" w:rsidP="00FB35BF">
            <w:pPr>
              <w:tabs>
                <w:tab w:val="left" w:pos="425"/>
              </w:tabs>
              <w:spacing w:line="360" w:lineRule="auto"/>
              <w:ind w:right="-316"/>
              <w:jc w:val="center"/>
              <w:rPr>
                <w:rFonts w:ascii="Verdana" w:hAnsi="Verdana" w:cs="Tahoma"/>
                <w:b/>
                <w:sz w:val="36"/>
              </w:rPr>
            </w:pPr>
          </w:p>
          <w:p w14:paraId="73BABBC8" w14:textId="77777777" w:rsidR="00077128" w:rsidRPr="006206C8" w:rsidRDefault="00077128" w:rsidP="00995478">
            <w:pPr>
              <w:spacing w:line="360" w:lineRule="auto"/>
              <w:jc w:val="center"/>
              <w:rPr>
                <w:rFonts w:ascii="Verdana" w:hAnsi="Verdana" w:cs="Tahoma"/>
                <w:b/>
                <w:color w:val="0070C0"/>
                <w:sz w:val="36"/>
              </w:rPr>
            </w:pPr>
            <w:r w:rsidRPr="006206C8">
              <w:rPr>
                <w:rFonts w:ascii="Verdana" w:hAnsi="Verdana" w:cs="Tahoma"/>
                <w:b/>
                <w:color w:val="0070C0"/>
                <w:sz w:val="36"/>
              </w:rPr>
              <w:t>«</w:t>
            </w:r>
            <w:r w:rsidR="00682675" w:rsidRPr="00682675">
              <w:rPr>
                <w:rFonts w:ascii="Verdana" w:hAnsi="Verdana" w:cs="Arial"/>
                <w:b/>
                <w:color w:val="0070C0"/>
                <w:sz w:val="36"/>
                <w:szCs w:val="36"/>
              </w:rPr>
              <w:t>ENCUESTA DE NECESIDADES SOCIALES/GIZARTE PREMIEI BURUZKO INKESTA</w:t>
            </w:r>
            <w:r w:rsidRPr="006206C8">
              <w:rPr>
                <w:rFonts w:ascii="Verdana" w:hAnsi="Verdana" w:cs="Tahoma"/>
                <w:b/>
                <w:color w:val="0070C0"/>
                <w:sz w:val="36"/>
              </w:rPr>
              <w:t>»</w:t>
            </w:r>
          </w:p>
          <w:p w14:paraId="5DC2E4DC" w14:textId="77777777" w:rsidR="00077128" w:rsidRDefault="00077128" w:rsidP="00D9104F">
            <w:pPr>
              <w:tabs>
                <w:tab w:val="left" w:pos="425"/>
              </w:tabs>
              <w:spacing w:line="360" w:lineRule="auto"/>
              <w:ind w:left="73" w:right="-316"/>
              <w:jc w:val="center"/>
              <w:rPr>
                <w:rFonts w:ascii="Verdana" w:hAnsi="Verdana" w:cs="Tahoma"/>
                <w:b/>
                <w:sz w:val="36"/>
              </w:rPr>
            </w:pPr>
          </w:p>
        </w:tc>
      </w:tr>
    </w:tbl>
    <w:p w14:paraId="68EB04EF" w14:textId="77777777" w:rsidR="00077128" w:rsidRPr="000D432A" w:rsidRDefault="00077128" w:rsidP="00077128">
      <w:pPr>
        <w:tabs>
          <w:tab w:val="left" w:pos="425"/>
        </w:tabs>
        <w:spacing w:line="360" w:lineRule="auto"/>
        <w:ind w:right="-316"/>
        <w:jc w:val="center"/>
        <w:rPr>
          <w:rFonts w:ascii="Verdana" w:hAnsi="Verdana" w:cs="Tahoma"/>
          <w:b/>
        </w:rPr>
      </w:pPr>
    </w:p>
    <w:p w14:paraId="1B2937D7" w14:textId="77777777" w:rsidR="00077128" w:rsidRPr="006206C8" w:rsidRDefault="00077128" w:rsidP="00077128">
      <w:pPr>
        <w:tabs>
          <w:tab w:val="left" w:pos="425"/>
        </w:tabs>
        <w:spacing w:line="360" w:lineRule="auto"/>
        <w:ind w:right="-316"/>
        <w:jc w:val="center"/>
        <w:rPr>
          <w:rFonts w:ascii="Verdana" w:hAnsi="Verdana" w:cs="Tahoma"/>
          <w:b/>
          <w:color w:val="0070C0"/>
        </w:rPr>
      </w:pPr>
      <w:r w:rsidRPr="006206C8">
        <w:rPr>
          <w:rFonts w:ascii="Verdana" w:hAnsi="Verdana" w:cs="Tahoma"/>
          <w:b/>
          <w:color w:val="0070C0"/>
        </w:rPr>
        <w:t>CONTRATO DE SERVICIOS</w:t>
      </w:r>
    </w:p>
    <w:p w14:paraId="175005FB" w14:textId="77777777" w:rsidR="00077128" w:rsidRPr="006206C8" w:rsidRDefault="00077128" w:rsidP="00077128">
      <w:pPr>
        <w:tabs>
          <w:tab w:val="left" w:pos="425"/>
        </w:tabs>
        <w:spacing w:line="360" w:lineRule="auto"/>
        <w:ind w:right="-316"/>
        <w:jc w:val="center"/>
        <w:rPr>
          <w:rFonts w:ascii="Verdana" w:hAnsi="Verdana" w:cs="Tahoma"/>
          <w:b/>
          <w:color w:val="0070C0"/>
        </w:rPr>
      </w:pPr>
      <w:r w:rsidRPr="006206C8">
        <w:rPr>
          <w:rFonts w:ascii="Verdana" w:hAnsi="Verdana" w:cs="Tahoma"/>
          <w:b/>
          <w:color w:val="0070C0"/>
        </w:rPr>
        <w:t xml:space="preserve">Procedimiento abierto  </w:t>
      </w:r>
    </w:p>
    <w:p w14:paraId="74021D9C" w14:textId="77777777" w:rsidR="00077128" w:rsidRPr="000D432A" w:rsidRDefault="00077128" w:rsidP="00077128">
      <w:pPr>
        <w:tabs>
          <w:tab w:val="left" w:pos="425"/>
        </w:tabs>
        <w:spacing w:line="360" w:lineRule="auto"/>
        <w:ind w:right="-316"/>
        <w:jc w:val="center"/>
        <w:rPr>
          <w:rFonts w:ascii="Verdana" w:hAnsi="Verdana" w:cs="Tahoma"/>
          <w:b/>
        </w:rPr>
      </w:pPr>
      <w:r w:rsidRPr="000D432A">
        <w:rPr>
          <w:rFonts w:ascii="Verdana" w:hAnsi="Verdana" w:cs="Tahoma"/>
          <w:b/>
        </w:rPr>
        <w:t xml:space="preserve">                </w:t>
      </w:r>
    </w:p>
    <w:p w14:paraId="1036E90E" w14:textId="77777777" w:rsidR="00077128" w:rsidRPr="000D432A" w:rsidRDefault="00077128" w:rsidP="00077128">
      <w:pPr>
        <w:tabs>
          <w:tab w:val="left" w:pos="425"/>
        </w:tabs>
        <w:spacing w:line="360" w:lineRule="auto"/>
        <w:ind w:right="-316"/>
        <w:rPr>
          <w:rFonts w:ascii="Verdana" w:hAnsi="Verdana" w:cs="Tahoma"/>
          <w:b/>
        </w:rPr>
      </w:pPr>
    </w:p>
    <w:p w14:paraId="25976979" w14:textId="77777777" w:rsidR="00077128" w:rsidRPr="000D432A" w:rsidRDefault="00077128" w:rsidP="00077128">
      <w:pPr>
        <w:tabs>
          <w:tab w:val="left" w:pos="425"/>
        </w:tabs>
        <w:spacing w:line="360" w:lineRule="auto"/>
        <w:ind w:right="-316"/>
        <w:jc w:val="center"/>
        <w:rPr>
          <w:rFonts w:ascii="Verdana" w:hAnsi="Verdana" w:cs="Tahoma"/>
          <w:b/>
        </w:rPr>
      </w:pPr>
    </w:p>
    <w:p w14:paraId="3CB600F4" w14:textId="77777777" w:rsidR="00077128" w:rsidRPr="000D432A" w:rsidRDefault="00077128" w:rsidP="00077128">
      <w:pPr>
        <w:tabs>
          <w:tab w:val="left" w:pos="425"/>
        </w:tabs>
        <w:spacing w:line="360" w:lineRule="auto"/>
        <w:ind w:right="-316"/>
        <w:jc w:val="center"/>
        <w:rPr>
          <w:rFonts w:ascii="Verdana" w:hAnsi="Verdana" w:cs="Tahoma"/>
          <w:b/>
        </w:rPr>
      </w:pPr>
    </w:p>
    <w:p w14:paraId="2D4F5ABF" w14:textId="77777777" w:rsidR="00077128" w:rsidRPr="000D432A" w:rsidRDefault="00077128" w:rsidP="00077128">
      <w:pPr>
        <w:tabs>
          <w:tab w:val="left" w:pos="425"/>
        </w:tabs>
        <w:spacing w:line="360" w:lineRule="auto"/>
        <w:ind w:right="-316"/>
        <w:jc w:val="center"/>
        <w:rPr>
          <w:rFonts w:ascii="Verdana" w:hAnsi="Verdana" w:cs="Tahoma"/>
          <w:b/>
        </w:rPr>
      </w:pPr>
    </w:p>
    <w:p w14:paraId="58591D83" w14:textId="77777777" w:rsidR="00077128" w:rsidRPr="000D432A" w:rsidRDefault="00077128" w:rsidP="00077128">
      <w:pPr>
        <w:tabs>
          <w:tab w:val="left" w:pos="425"/>
        </w:tabs>
        <w:spacing w:line="360" w:lineRule="auto"/>
        <w:ind w:right="-316" w:firstLine="567"/>
        <w:rPr>
          <w:rFonts w:ascii="Verdana" w:hAnsi="Verdana" w:cs="Tahoma"/>
          <w:b/>
        </w:rPr>
      </w:pPr>
    </w:p>
    <w:p w14:paraId="6DCE1968" w14:textId="77777777" w:rsidR="00077128" w:rsidRPr="000D432A" w:rsidRDefault="00077128" w:rsidP="00077128">
      <w:pPr>
        <w:tabs>
          <w:tab w:val="left" w:pos="425"/>
        </w:tabs>
        <w:spacing w:line="360" w:lineRule="auto"/>
        <w:ind w:right="-316" w:firstLine="567"/>
        <w:rPr>
          <w:rFonts w:ascii="Verdana" w:hAnsi="Verdana" w:cs="Tahoma"/>
          <w:b/>
        </w:rPr>
      </w:pPr>
    </w:p>
    <w:p w14:paraId="16B19D6D" w14:textId="77777777" w:rsidR="00077128" w:rsidRPr="000D432A" w:rsidRDefault="00077128" w:rsidP="00077128">
      <w:pPr>
        <w:tabs>
          <w:tab w:val="left" w:pos="425"/>
        </w:tabs>
        <w:spacing w:line="360" w:lineRule="auto"/>
        <w:ind w:right="-316" w:firstLine="567"/>
        <w:rPr>
          <w:rFonts w:ascii="Verdana" w:hAnsi="Verdana" w:cs="Tahoma"/>
          <w:b/>
        </w:rPr>
      </w:pPr>
      <w:r w:rsidRPr="000D432A">
        <w:rPr>
          <w:rFonts w:ascii="Verdana" w:hAnsi="Verdana" w:cs="Tahoma"/>
          <w:b/>
        </w:rPr>
        <w:t xml:space="preserve">Contenido: </w:t>
      </w:r>
    </w:p>
    <w:p w14:paraId="36F10EC7" w14:textId="77777777"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Cláusulas específicas del contrato.</w:t>
      </w:r>
    </w:p>
    <w:p w14:paraId="58D0BA43" w14:textId="77777777"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Condiciones generales.</w:t>
      </w:r>
    </w:p>
    <w:p w14:paraId="5A86919A" w14:textId="77777777" w:rsidR="00077128" w:rsidRPr="000D432A" w:rsidRDefault="00077128" w:rsidP="00077128">
      <w:pPr>
        <w:tabs>
          <w:tab w:val="left" w:pos="425"/>
        </w:tabs>
        <w:spacing w:line="360" w:lineRule="auto"/>
        <w:ind w:right="-316" w:firstLine="567"/>
        <w:rPr>
          <w:rFonts w:ascii="Verdana" w:hAnsi="Verdana" w:cs="Tahoma"/>
          <w:b/>
          <w:sz w:val="20"/>
          <w:szCs w:val="20"/>
        </w:rPr>
      </w:pPr>
      <w:r w:rsidRPr="000D432A">
        <w:rPr>
          <w:rFonts w:ascii="Verdana" w:hAnsi="Verdana" w:cs="Tahoma"/>
          <w:b/>
          <w:sz w:val="20"/>
          <w:szCs w:val="20"/>
        </w:rPr>
        <w:tab/>
        <w:t>Anexos.</w:t>
      </w:r>
    </w:p>
    <w:p w14:paraId="778CA50C" w14:textId="77777777" w:rsidR="00077128" w:rsidRDefault="00077128" w:rsidP="00077128">
      <w:pPr>
        <w:tabs>
          <w:tab w:val="left" w:pos="425"/>
        </w:tabs>
        <w:spacing w:line="360" w:lineRule="auto"/>
        <w:ind w:right="-316" w:firstLine="567"/>
        <w:rPr>
          <w:rFonts w:ascii="Verdana" w:hAnsi="Verdana" w:cs="Tahoma"/>
          <w:b/>
        </w:rPr>
      </w:pPr>
    </w:p>
    <w:p w14:paraId="69A4B0F9" w14:textId="77777777" w:rsidR="00077128" w:rsidRDefault="00077128" w:rsidP="00077128">
      <w:pPr>
        <w:tabs>
          <w:tab w:val="left" w:pos="425"/>
        </w:tabs>
        <w:spacing w:line="360" w:lineRule="auto"/>
        <w:ind w:right="-316" w:firstLine="567"/>
        <w:rPr>
          <w:rFonts w:ascii="Verdana" w:hAnsi="Verdana" w:cs="Tahoma"/>
          <w:b/>
        </w:rPr>
      </w:pPr>
    </w:p>
    <w:p w14:paraId="6E2624C9" w14:textId="77777777" w:rsidR="00077128" w:rsidRDefault="00077128" w:rsidP="00077128">
      <w:pPr>
        <w:tabs>
          <w:tab w:val="left" w:pos="425"/>
        </w:tabs>
        <w:spacing w:line="360" w:lineRule="auto"/>
        <w:ind w:right="-316" w:firstLine="567"/>
        <w:rPr>
          <w:rFonts w:ascii="Verdana" w:hAnsi="Verdana" w:cs="Tahoma"/>
          <w:b/>
        </w:rPr>
      </w:pPr>
    </w:p>
    <w:p w14:paraId="485E152D" w14:textId="77777777" w:rsidR="00077128" w:rsidRDefault="00077128" w:rsidP="00077128">
      <w:pPr>
        <w:tabs>
          <w:tab w:val="left" w:pos="425"/>
        </w:tabs>
        <w:spacing w:line="360" w:lineRule="auto"/>
        <w:ind w:right="-316" w:firstLine="567"/>
        <w:rPr>
          <w:rFonts w:ascii="Verdana" w:hAnsi="Verdana" w:cs="Tahoma"/>
          <w:b/>
        </w:rPr>
      </w:pPr>
    </w:p>
    <w:p w14:paraId="5C5F3763" w14:textId="77777777" w:rsidR="006D4331" w:rsidRDefault="006D4331" w:rsidP="00077128">
      <w:pPr>
        <w:tabs>
          <w:tab w:val="left" w:pos="425"/>
        </w:tabs>
        <w:spacing w:line="360" w:lineRule="auto"/>
        <w:ind w:right="-316" w:firstLine="567"/>
        <w:rPr>
          <w:rFonts w:ascii="Verdana" w:hAnsi="Verdana" w:cs="Tahoma"/>
          <w:b/>
        </w:rPr>
      </w:pPr>
    </w:p>
    <w:p w14:paraId="4BDCBB36" w14:textId="77777777" w:rsidR="00077128" w:rsidRPr="000D432A" w:rsidRDefault="00077128" w:rsidP="00077128">
      <w:pPr>
        <w:tabs>
          <w:tab w:val="left" w:pos="425"/>
        </w:tabs>
        <w:spacing w:line="360" w:lineRule="auto"/>
        <w:ind w:right="-316" w:firstLine="567"/>
        <w:rPr>
          <w:rFonts w:ascii="Verdana" w:hAnsi="Verdana" w:cs="Tahoma"/>
          <w:b/>
        </w:rPr>
      </w:pPr>
    </w:p>
    <w:p w14:paraId="6E06F62F" w14:textId="77777777"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tab/>
      </w:r>
      <w:r>
        <w:rPr>
          <w:rFonts w:ascii="Verdana" w:hAnsi="Verdana"/>
          <w:b/>
          <w:caps/>
        </w:rPr>
        <w:tab/>
      </w:r>
      <w:r w:rsidR="00C45AA2">
        <w:rPr>
          <w:rFonts w:ascii="Verdana" w:hAnsi="Verdana"/>
          <w:b/>
          <w:sz w:val="24"/>
          <w:szCs w:val="24"/>
        </w:rPr>
        <w:t>ÍNDICE</w:t>
      </w:r>
    </w:p>
    <w:p w14:paraId="1C1F54AC" w14:textId="77777777" w:rsidR="00DA2579" w:rsidRPr="00456093" w:rsidRDefault="007E1FA6">
      <w:pPr>
        <w:pStyle w:val="TDC1"/>
        <w:rPr>
          <w:rFonts w:ascii="Calibri" w:eastAsia="Times New Roman" w:hAnsi="Calibri"/>
          <w:b w:val="0"/>
        </w:rPr>
      </w:pPr>
      <w:r>
        <w:fldChar w:fldCharType="begin"/>
      </w:r>
      <w:r>
        <w:instrText xml:space="preserve"> TOC \o "1-3" \h \z \u </w:instrText>
      </w:r>
      <w:r w:rsidR="007B3D68">
        <w:instrText>\f</w:instrText>
      </w:r>
      <w:r>
        <w:fldChar w:fldCharType="separate"/>
      </w:r>
      <w:hyperlink w:anchor="_Toc511031468" w:history="1">
        <w:r w:rsidR="00DA2579" w:rsidRPr="00DA2579">
          <w:rPr>
            <w:rStyle w:val="Hipervnculo"/>
            <w:u w:val="none"/>
          </w:rPr>
          <w:t>CLÁUSULAS ESPECÍFICAS DEL CONTRATO</w:t>
        </w:r>
      </w:hyperlink>
    </w:p>
    <w:p w14:paraId="79001E07" w14:textId="77777777" w:rsidR="00DA2579" w:rsidRDefault="00DA2579" w:rsidP="00DA2579">
      <w:pPr>
        <w:pStyle w:val="TDC2"/>
        <w:rPr>
          <w:rStyle w:val="Hipervnculo"/>
        </w:rPr>
      </w:pPr>
    </w:p>
    <w:p w14:paraId="148CE0B1" w14:textId="77777777" w:rsidR="00DA2579" w:rsidRDefault="00EC0BCF" w:rsidP="00DA2579">
      <w:pPr>
        <w:pStyle w:val="TDC2"/>
        <w:rPr>
          <w:rStyle w:val="Hipervnculo"/>
        </w:rPr>
      </w:pPr>
      <w:hyperlink w:anchor="_Toc511031469" w:history="1">
        <w:r w:rsidR="00DA2579" w:rsidRPr="00934DD9">
          <w:rPr>
            <w:rStyle w:val="Hipervnculo"/>
          </w:rPr>
          <w:t>I.- CARACTERÍSTICAS DE LA PRESTACIÓN</w:t>
        </w:r>
        <w:r w:rsidR="00DA2579">
          <w:rPr>
            <w:rStyle w:val="Hipervnculo"/>
          </w:rPr>
          <w:t>…</w:t>
        </w:r>
        <w:r w:rsidR="00DA2579">
          <w:rPr>
            <w:webHidden/>
          </w:rPr>
          <w:t>……………………………………………………………………</w:t>
        </w:r>
        <w:r w:rsidR="005C4491">
          <w:rPr>
            <w:webHidden/>
          </w:rPr>
          <w:tab/>
        </w:r>
        <w:r w:rsidR="00DA2579">
          <w:rPr>
            <w:webHidden/>
          </w:rPr>
          <w:fldChar w:fldCharType="begin"/>
        </w:r>
        <w:r w:rsidR="00DA2579">
          <w:rPr>
            <w:webHidden/>
          </w:rPr>
          <w:instrText xml:space="preserve"> PAGEREF _Toc511031469 \h </w:instrText>
        </w:r>
        <w:r w:rsidR="00DA2579">
          <w:rPr>
            <w:webHidden/>
          </w:rPr>
        </w:r>
        <w:r w:rsidR="00DA2579">
          <w:rPr>
            <w:webHidden/>
          </w:rPr>
          <w:fldChar w:fldCharType="separate"/>
        </w:r>
        <w:r w:rsidR="00CE7FF8">
          <w:rPr>
            <w:webHidden/>
          </w:rPr>
          <w:t>5</w:t>
        </w:r>
        <w:r w:rsidR="00DA2579">
          <w:rPr>
            <w:webHidden/>
          </w:rPr>
          <w:fldChar w:fldCharType="end"/>
        </w:r>
      </w:hyperlink>
    </w:p>
    <w:p w14:paraId="7B949A5F" w14:textId="77777777" w:rsidR="00DA2579" w:rsidRPr="00456093" w:rsidRDefault="00EC0BCF">
      <w:pPr>
        <w:pStyle w:val="TDC3"/>
        <w:rPr>
          <w:rFonts w:ascii="Calibri" w:eastAsia="Times New Roman" w:hAnsi="Calibri" w:cs="Times New Roman"/>
          <w:b w:val="0"/>
          <w:sz w:val="22"/>
          <w:szCs w:val="22"/>
        </w:rPr>
      </w:pPr>
      <w:hyperlink w:anchor="_Toc511031470" w:history="1">
        <w:r w:rsidR="00DA2579" w:rsidRPr="00BF1CB8">
          <w:rPr>
            <w:rStyle w:val="Hipervnculo"/>
            <w:b w:val="0"/>
            <w:caps/>
            <w:u w:val="none"/>
          </w:rPr>
          <w:t>1.-</w:t>
        </w:r>
        <w:r w:rsidR="00DA2579" w:rsidRPr="00456093">
          <w:rPr>
            <w:rFonts w:ascii="Calibri" w:eastAsia="Times New Roman" w:hAnsi="Calibri" w:cs="Times New Roman"/>
            <w:b w:val="0"/>
            <w:sz w:val="22"/>
            <w:szCs w:val="22"/>
          </w:rPr>
          <w:tab/>
        </w:r>
        <w:r w:rsidR="00BF1CB8">
          <w:rPr>
            <w:rStyle w:val="Hipervnculo"/>
            <w:b w:val="0"/>
            <w:caps/>
            <w:u w:val="none"/>
          </w:rPr>
          <w:t>Objeto del contrato</w:t>
        </w:r>
        <w:r w:rsidR="00DA2579">
          <w:rPr>
            <w:webHidden/>
          </w:rPr>
          <w:tab/>
        </w:r>
        <w:r w:rsidR="00DA2579">
          <w:rPr>
            <w:webHidden/>
          </w:rPr>
          <w:fldChar w:fldCharType="begin"/>
        </w:r>
        <w:r w:rsidR="00DA2579">
          <w:rPr>
            <w:webHidden/>
          </w:rPr>
          <w:instrText xml:space="preserve"> PAGEREF _Toc511031470 \h </w:instrText>
        </w:r>
        <w:r w:rsidR="00DA2579">
          <w:rPr>
            <w:webHidden/>
          </w:rPr>
        </w:r>
        <w:r w:rsidR="00DA2579">
          <w:rPr>
            <w:webHidden/>
          </w:rPr>
          <w:fldChar w:fldCharType="separate"/>
        </w:r>
        <w:r w:rsidR="00CE7FF8">
          <w:rPr>
            <w:webHidden/>
          </w:rPr>
          <w:t>5</w:t>
        </w:r>
        <w:r w:rsidR="00DA2579">
          <w:rPr>
            <w:webHidden/>
          </w:rPr>
          <w:fldChar w:fldCharType="end"/>
        </w:r>
      </w:hyperlink>
    </w:p>
    <w:p w14:paraId="0EF337EF" w14:textId="77777777" w:rsidR="00DA2579" w:rsidRPr="00456093" w:rsidRDefault="00EC0BCF">
      <w:pPr>
        <w:pStyle w:val="TDC3"/>
        <w:rPr>
          <w:rFonts w:ascii="Calibri" w:eastAsia="Times New Roman" w:hAnsi="Calibri" w:cs="Times New Roman"/>
          <w:b w:val="0"/>
          <w:sz w:val="22"/>
          <w:szCs w:val="22"/>
        </w:rPr>
      </w:pPr>
      <w:hyperlink w:anchor="_Toc511031471" w:history="1">
        <w:r w:rsidR="00DA2579" w:rsidRPr="00BF1CB8">
          <w:rPr>
            <w:rStyle w:val="Hipervnculo"/>
            <w:b w:val="0"/>
            <w:caps/>
            <w:u w:val="none"/>
          </w:rPr>
          <w:t>2.-</w:t>
        </w:r>
        <w:r w:rsidR="00DA2579" w:rsidRPr="00456093">
          <w:rPr>
            <w:rFonts w:ascii="Calibri" w:eastAsia="Times New Roman" w:hAnsi="Calibri" w:cs="Times New Roman"/>
            <w:b w:val="0"/>
            <w:sz w:val="22"/>
            <w:szCs w:val="22"/>
          </w:rPr>
          <w:tab/>
        </w:r>
        <w:r w:rsidR="00DA2579" w:rsidRPr="00DA2579">
          <w:rPr>
            <w:rStyle w:val="Hipervnculo"/>
            <w:b w:val="0"/>
            <w:caps/>
            <w:u w:val="none"/>
          </w:rPr>
          <w:t>Documentos que revisten carácter contractual</w:t>
        </w:r>
        <w:r w:rsidR="00DA2579">
          <w:rPr>
            <w:webHidden/>
          </w:rPr>
          <w:tab/>
        </w:r>
        <w:r w:rsidR="00DA2579">
          <w:rPr>
            <w:webHidden/>
          </w:rPr>
          <w:fldChar w:fldCharType="begin"/>
        </w:r>
        <w:r w:rsidR="00DA2579">
          <w:rPr>
            <w:webHidden/>
          </w:rPr>
          <w:instrText xml:space="preserve"> PAGEREF _Toc511031471 \h </w:instrText>
        </w:r>
        <w:r w:rsidR="00DA2579">
          <w:rPr>
            <w:webHidden/>
          </w:rPr>
        </w:r>
        <w:r w:rsidR="00DA2579">
          <w:rPr>
            <w:webHidden/>
          </w:rPr>
          <w:fldChar w:fldCharType="separate"/>
        </w:r>
        <w:r w:rsidR="00CE7FF8">
          <w:rPr>
            <w:webHidden/>
          </w:rPr>
          <w:t>5</w:t>
        </w:r>
        <w:r w:rsidR="00DA2579">
          <w:rPr>
            <w:webHidden/>
          </w:rPr>
          <w:fldChar w:fldCharType="end"/>
        </w:r>
      </w:hyperlink>
    </w:p>
    <w:p w14:paraId="23B58466" w14:textId="77777777" w:rsidR="00DA2579" w:rsidRPr="00456093" w:rsidRDefault="00EC0BCF">
      <w:pPr>
        <w:pStyle w:val="TDC3"/>
        <w:rPr>
          <w:rFonts w:ascii="Calibri" w:eastAsia="Times New Roman" w:hAnsi="Calibri" w:cs="Times New Roman"/>
          <w:b w:val="0"/>
          <w:sz w:val="22"/>
          <w:szCs w:val="22"/>
        </w:rPr>
      </w:pPr>
      <w:hyperlink w:anchor="_Toc511031472" w:history="1">
        <w:r w:rsidR="00DA2579" w:rsidRPr="00BF1CB8">
          <w:rPr>
            <w:rStyle w:val="Hipervnculo"/>
            <w:b w:val="0"/>
            <w:caps/>
            <w:u w:val="none"/>
          </w:rPr>
          <w:t>3.-</w:t>
        </w:r>
        <w:r w:rsidR="00DA2579" w:rsidRPr="00456093">
          <w:rPr>
            <w:rFonts w:ascii="Calibri" w:eastAsia="Times New Roman" w:hAnsi="Calibri" w:cs="Times New Roman"/>
            <w:b w:val="0"/>
            <w:sz w:val="22"/>
            <w:szCs w:val="22"/>
          </w:rPr>
          <w:tab/>
        </w:r>
        <w:r w:rsidR="00DA2579" w:rsidRPr="00DA2579">
          <w:rPr>
            <w:rStyle w:val="Hipervnculo"/>
            <w:b w:val="0"/>
            <w:caps/>
            <w:u w:val="none"/>
          </w:rPr>
          <w:t>Presupuesto BASE de licitación</w:t>
        </w:r>
        <w:r w:rsidR="00DA2579">
          <w:rPr>
            <w:webHidden/>
          </w:rPr>
          <w:tab/>
        </w:r>
        <w:r w:rsidR="00DA2579">
          <w:rPr>
            <w:webHidden/>
          </w:rPr>
          <w:fldChar w:fldCharType="begin"/>
        </w:r>
        <w:r w:rsidR="00DA2579">
          <w:rPr>
            <w:webHidden/>
          </w:rPr>
          <w:instrText xml:space="preserve"> PAGEREF _Toc511031472 \h </w:instrText>
        </w:r>
        <w:r w:rsidR="00DA2579">
          <w:rPr>
            <w:webHidden/>
          </w:rPr>
        </w:r>
        <w:r w:rsidR="00DA2579">
          <w:rPr>
            <w:webHidden/>
          </w:rPr>
          <w:fldChar w:fldCharType="separate"/>
        </w:r>
        <w:r w:rsidR="00CE7FF8">
          <w:rPr>
            <w:webHidden/>
          </w:rPr>
          <w:t>5</w:t>
        </w:r>
        <w:r w:rsidR="00DA2579">
          <w:rPr>
            <w:webHidden/>
          </w:rPr>
          <w:fldChar w:fldCharType="end"/>
        </w:r>
      </w:hyperlink>
    </w:p>
    <w:p w14:paraId="05A4F5DB" w14:textId="77777777" w:rsidR="00DA2579" w:rsidRPr="00456093" w:rsidRDefault="00EC0BCF">
      <w:pPr>
        <w:pStyle w:val="TDC3"/>
        <w:rPr>
          <w:rFonts w:ascii="Calibri" w:eastAsia="Times New Roman" w:hAnsi="Calibri" w:cs="Times New Roman"/>
          <w:b w:val="0"/>
          <w:sz w:val="22"/>
          <w:szCs w:val="22"/>
        </w:rPr>
      </w:pPr>
      <w:hyperlink w:anchor="_Toc511031473" w:history="1">
        <w:r w:rsidR="00DA2579" w:rsidRPr="00BF1CB8">
          <w:rPr>
            <w:rStyle w:val="Hipervnculo"/>
            <w:b w:val="0"/>
            <w:caps/>
            <w:u w:val="none"/>
          </w:rPr>
          <w:t>4.-</w:t>
        </w:r>
        <w:r w:rsidR="00DA2579">
          <w:rPr>
            <w:rStyle w:val="Hipervnculo"/>
            <w:caps/>
          </w:rPr>
          <w:tab/>
        </w:r>
        <w:r w:rsidR="00DA2579" w:rsidRPr="00DA2579">
          <w:rPr>
            <w:rStyle w:val="Hipervnculo"/>
            <w:b w:val="0"/>
            <w:caps/>
            <w:u w:val="none"/>
          </w:rPr>
          <w:t>VALOR ESTIMADO DEL CONTRATO</w:t>
        </w:r>
        <w:r w:rsidR="00DA2579">
          <w:rPr>
            <w:webHidden/>
          </w:rPr>
          <w:tab/>
        </w:r>
        <w:r w:rsidR="00DA2579">
          <w:rPr>
            <w:webHidden/>
          </w:rPr>
          <w:fldChar w:fldCharType="begin"/>
        </w:r>
        <w:r w:rsidR="00DA2579">
          <w:rPr>
            <w:webHidden/>
          </w:rPr>
          <w:instrText xml:space="preserve"> PAGEREF _Toc511031473 \h </w:instrText>
        </w:r>
        <w:r w:rsidR="00DA2579">
          <w:rPr>
            <w:webHidden/>
          </w:rPr>
        </w:r>
        <w:r w:rsidR="00DA2579">
          <w:rPr>
            <w:webHidden/>
          </w:rPr>
          <w:fldChar w:fldCharType="separate"/>
        </w:r>
        <w:r w:rsidR="00CE7FF8">
          <w:rPr>
            <w:webHidden/>
          </w:rPr>
          <w:t>6</w:t>
        </w:r>
        <w:r w:rsidR="00DA2579">
          <w:rPr>
            <w:webHidden/>
          </w:rPr>
          <w:fldChar w:fldCharType="end"/>
        </w:r>
      </w:hyperlink>
    </w:p>
    <w:p w14:paraId="247879E6" w14:textId="77777777" w:rsidR="00DA2579" w:rsidRPr="00456093" w:rsidRDefault="00EC0BCF">
      <w:pPr>
        <w:pStyle w:val="TDC3"/>
        <w:rPr>
          <w:rFonts w:ascii="Calibri" w:eastAsia="Times New Roman" w:hAnsi="Calibri" w:cs="Times New Roman"/>
          <w:b w:val="0"/>
          <w:sz w:val="22"/>
          <w:szCs w:val="22"/>
        </w:rPr>
      </w:pPr>
      <w:hyperlink w:anchor="_Toc511031474" w:history="1">
        <w:r w:rsidR="00DA2579" w:rsidRPr="00BF1CB8">
          <w:rPr>
            <w:rStyle w:val="Hipervnculo"/>
            <w:b w:val="0"/>
            <w:caps/>
            <w:u w:val="none"/>
          </w:rPr>
          <w:t>5.-</w:t>
        </w:r>
        <w:r w:rsidR="00DA2579" w:rsidRPr="00456093">
          <w:rPr>
            <w:rFonts w:ascii="Calibri" w:eastAsia="Times New Roman" w:hAnsi="Calibri" w:cs="Times New Roman"/>
            <w:b w:val="0"/>
            <w:sz w:val="22"/>
            <w:szCs w:val="22"/>
          </w:rPr>
          <w:tab/>
        </w:r>
        <w:r w:rsidR="00BF1CB8">
          <w:rPr>
            <w:rStyle w:val="Hipervnculo"/>
            <w:b w:val="0"/>
            <w:caps/>
            <w:u w:val="none"/>
          </w:rPr>
          <w:t>PRECIO Y PAGOS</w:t>
        </w:r>
        <w:r w:rsidR="00DA2579">
          <w:rPr>
            <w:webHidden/>
          </w:rPr>
          <w:tab/>
        </w:r>
        <w:r w:rsidR="00DA2579">
          <w:rPr>
            <w:webHidden/>
          </w:rPr>
          <w:fldChar w:fldCharType="begin"/>
        </w:r>
        <w:r w:rsidR="00DA2579">
          <w:rPr>
            <w:webHidden/>
          </w:rPr>
          <w:instrText xml:space="preserve"> PAGEREF _Toc511031474 \h </w:instrText>
        </w:r>
        <w:r w:rsidR="00DA2579">
          <w:rPr>
            <w:webHidden/>
          </w:rPr>
        </w:r>
        <w:r w:rsidR="00DA2579">
          <w:rPr>
            <w:webHidden/>
          </w:rPr>
          <w:fldChar w:fldCharType="separate"/>
        </w:r>
        <w:r w:rsidR="00CE7FF8">
          <w:rPr>
            <w:webHidden/>
          </w:rPr>
          <w:t>6</w:t>
        </w:r>
        <w:r w:rsidR="00DA2579">
          <w:rPr>
            <w:webHidden/>
          </w:rPr>
          <w:fldChar w:fldCharType="end"/>
        </w:r>
      </w:hyperlink>
    </w:p>
    <w:p w14:paraId="3CE92DE5" w14:textId="77777777" w:rsidR="00DA2579" w:rsidRPr="00456093" w:rsidRDefault="00EC0BCF">
      <w:pPr>
        <w:pStyle w:val="TDC3"/>
        <w:rPr>
          <w:rFonts w:ascii="Calibri" w:eastAsia="Times New Roman" w:hAnsi="Calibri" w:cs="Times New Roman"/>
          <w:b w:val="0"/>
          <w:sz w:val="22"/>
          <w:szCs w:val="22"/>
        </w:rPr>
      </w:pPr>
      <w:hyperlink w:anchor="_Toc511031475" w:history="1">
        <w:r w:rsidR="00DA2579" w:rsidRPr="00BF1CB8">
          <w:rPr>
            <w:rStyle w:val="Hipervnculo"/>
            <w:b w:val="0"/>
            <w:caps/>
            <w:u w:val="none"/>
          </w:rPr>
          <w:t>6.-</w:t>
        </w:r>
        <w:r w:rsidR="00DA2579" w:rsidRPr="00456093">
          <w:rPr>
            <w:rFonts w:ascii="Calibri" w:eastAsia="Times New Roman" w:hAnsi="Calibri" w:cs="Times New Roman"/>
            <w:b w:val="0"/>
            <w:sz w:val="22"/>
            <w:szCs w:val="22"/>
          </w:rPr>
          <w:tab/>
        </w:r>
        <w:r w:rsidR="00DA2579" w:rsidRPr="00DA2579">
          <w:rPr>
            <w:rStyle w:val="Hipervnculo"/>
            <w:b w:val="0"/>
            <w:caps/>
            <w:u w:val="none"/>
          </w:rPr>
          <w:t>VIGENCIA DEL CONTRATO: DURACIÓN DEL CONTRATO o</w:t>
        </w:r>
        <w:r w:rsidR="00DA2579" w:rsidRPr="00934DD9">
          <w:rPr>
            <w:rStyle w:val="Hipervnculo"/>
            <w:caps/>
          </w:rPr>
          <w:t xml:space="preserve"> </w:t>
        </w:r>
        <w:r w:rsidR="00BF1CB8">
          <w:rPr>
            <w:rStyle w:val="Hipervnculo"/>
            <w:b w:val="0"/>
            <w:caps/>
            <w:u w:val="none"/>
          </w:rPr>
          <w:t>PLAZO DE EJECUCIÓN. PRÓRROGA</w:t>
        </w:r>
        <w:r w:rsidR="00DA2579">
          <w:rPr>
            <w:webHidden/>
          </w:rPr>
          <w:tab/>
        </w:r>
        <w:r w:rsidR="00DA2579">
          <w:rPr>
            <w:webHidden/>
          </w:rPr>
          <w:fldChar w:fldCharType="begin"/>
        </w:r>
        <w:r w:rsidR="00DA2579">
          <w:rPr>
            <w:webHidden/>
          </w:rPr>
          <w:instrText xml:space="preserve"> PAGEREF _Toc511031475 \h </w:instrText>
        </w:r>
        <w:r w:rsidR="00DA2579">
          <w:rPr>
            <w:webHidden/>
          </w:rPr>
        </w:r>
        <w:r w:rsidR="00DA2579">
          <w:rPr>
            <w:webHidden/>
          </w:rPr>
          <w:fldChar w:fldCharType="separate"/>
        </w:r>
        <w:r w:rsidR="00CE7FF8">
          <w:rPr>
            <w:webHidden/>
          </w:rPr>
          <w:t>7</w:t>
        </w:r>
        <w:r w:rsidR="00DA2579">
          <w:rPr>
            <w:webHidden/>
          </w:rPr>
          <w:fldChar w:fldCharType="end"/>
        </w:r>
      </w:hyperlink>
    </w:p>
    <w:p w14:paraId="58926CA7" w14:textId="77777777" w:rsidR="00DA2579" w:rsidRPr="00456093" w:rsidRDefault="00EC0BCF">
      <w:pPr>
        <w:pStyle w:val="TDC3"/>
        <w:rPr>
          <w:rFonts w:ascii="Calibri" w:eastAsia="Times New Roman" w:hAnsi="Calibri" w:cs="Times New Roman"/>
          <w:b w:val="0"/>
          <w:sz w:val="22"/>
          <w:szCs w:val="22"/>
        </w:rPr>
      </w:pPr>
      <w:hyperlink w:anchor="_Toc511031476" w:history="1">
        <w:r w:rsidR="00DA2579" w:rsidRPr="00BF1CB8">
          <w:rPr>
            <w:rStyle w:val="Hipervnculo"/>
            <w:b w:val="0"/>
            <w:caps/>
            <w:u w:val="none"/>
          </w:rPr>
          <w:t>7.-</w:t>
        </w:r>
        <w:r w:rsidR="00DA2579" w:rsidRPr="00456093">
          <w:rPr>
            <w:rFonts w:ascii="Calibri" w:eastAsia="Times New Roman" w:hAnsi="Calibri" w:cs="Times New Roman"/>
            <w:b w:val="0"/>
            <w:sz w:val="22"/>
            <w:szCs w:val="22"/>
          </w:rPr>
          <w:tab/>
        </w:r>
        <w:r w:rsidR="00BF1CB8">
          <w:rPr>
            <w:rStyle w:val="Hipervnculo"/>
            <w:b w:val="0"/>
            <w:caps/>
            <w:u w:val="none"/>
          </w:rPr>
          <w:t>Gastos de publicidad</w:t>
        </w:r>
        <w:r w:rsidR="00DA2579">
          <w:rPr>
            <w:webHidden/>
          </w:rPr>
          <w:tab/>
        </w:r>
        <w:r w:rsidR="00DA2579">
          <w:rPr>
            <w:webHidden/>
          </w:rPr>
          <w:fldChar w:fldCharType="begin"/>
        </w:r>
        <w:r w:rsidR="00DA2579">
          <w:rPr>
            <w:webHidden/>
          </w:rPr>
          <w:instrText xml:space="preserve"> PAGEREF _Toc511031476 \h </w:instrText>
        </w:r>
        <w:r w:rsidR="00DA2579">
          <w:rPr>
            <w:webHidden/>
          </w:rPr>
        </w:r>
        <w:r w:rsidR="00DA2579">
          <w:rPr>
            <w:webHidden/>
          </w:rPr>
          <w:fldChar w:fldCharType="separate"/>
        </w:r>
        <w:r w:rsidR="00CE7FF8">
          <w:rPr>
            <w:webHidden/>
          </w:rPr>
          <w:t>7</w:t>
        </w:r>
        <w:r w:rsidR="00DA2579">
          <w:rPr>
            <w:webHidden/>
          </w:rPr>
          <w:fldChar w:fldCharType="end"/>
        </w:r>
      </w:hyperlink>
    </w:p>
    <w:p w14:paraId="045F20EF" w14:textId="77777777" w:rsidR="00DA2579" w:rsidRPr="00456093" w:rsidRDefault="00EC0BCF">
      <w:pPr>
        <w:pStyle w:val="TDC3"/>
        <w:rPr>
          <w:rFonts w:ascii="Calibri" w:eastAsia="Times New Roman" w:hAnsi="Calibri" w:cs="Times New Roman"/>
          <w:b w:val="0"/>
          <w:sz w:val="22"/>
          <w:szCs w:val="22"/>
        </w:rPr>
      </w:pPr>
      <w:hyperlink w:anchor="_Toc511031477" w:history="1">
        <w:r w:rsidR="00DA2579" w:rsidRPr="00D17227">
          <w:rPr>
            <w:rStyle w:val="Hipervnculo"/>
            <w:b w:val="0"/>
            <w:caps/>
            <w:u w:val="none"/>
          </w:rPr>
          <w:t>8.-</w:t>
        </w:r>
        <w:r w:rsidR="00DA2579" w:rsidRPr="00456093">
          <w:rPr>
            <w:rFonts w:ascii="Calibri" w:eastAsia="Times New Roman" w:hAnsi="Calibri" w:cs="Times New Roman"/>
            <w:b w:val="0"/>
            <w:sz w:val="22"/>
            <w:szCs w:val="22"/>
          </w:rPr>
          <w:tab/>
        </w:r>
        <w:r w:rsidR="00DA2579" w:rsidRPr="00DA2579">
          <w:rPr>
            <w:rStyle w:val="Hipervnculo"/>
            <w:b w:val="0"/>
            <w:caps/>
            <w:u w:val="none"/>
          </w:rPr>
          <w:t>Garantías</w:t>
        </w:r>
        <w:r w:rsidR="00DA2579">
          <w:rPr>
            <w:webHidden/>
          </w:rPr>
          <w:tab/>
        </w:r>
        <w:r w:rsidR="00DA2579">
          <w:rPr>
            <w:webHidden/>
          </w:rPr>
          <w:fldChar w:fldCharType="begin"/>
        </w:r>
        <w:r w:rsidR="00DA2579">
          <w:rPr>
            <w:webHidden/>
          </w:rPr>
          <w:instrText xml:space="preserve"> PAGEREF _Toc511031477 \h </w:instrText>
        </w:r>
        <w:r w:rsidR="00DA2579">
          <w:rPr>
            <w:webHidden/>
          </w:rPr>
        </w:r>
        <w:r w:rsidR="00DA2579">
          <w:rPr>
            <w:webHidden/>
          </w:rPr>
          <w:fldChar w:fldCharType="separate"/>
        </w:r>
        <w:r w:rsidR="00CE7FF8">
          <w:rPr>
            <w:webHidden/>
          </w:rPr>
          <w:t>7</w:t>
        </w:r>
        <w:r w:rsidR="00DA2579">
          <w:rPr>
            <w:webHidden/>
          </w:rPr>
          <w:fldChar w:fldCharType="end"/>
        </w:r>
      </w:hyperlink>
    </w:p>
    <w:p w14:paraId="507F1144" w14:textId="77777777" w:rsidR="00DA2579" w:rsidRPr="00456093" w:rsidRDefault="00EC0BCF">
      <w:pPr>
        <w:pStyle w:val="TDC3"/>
        <w:rPr>
          <w:rFonts w:ascii="Calibri" w:eastAsia="Times New Roman" w:hAnsi="Calibri" w:cs="Times New Roman"/>
          <w:b w:val="0"/>
          <w:sz w:val="22"/>
          <w:szCs w:val="22"/>
        </w:rPr>
      </w:pPr>
      <w:hyperlink w:anchor="_Toc511031478" w:history="1">
        <w:r w:rsidR="00DA2579" w:rsidRPr="00D17227">
          <w:rPr>
            <w:rStyle w:val="Hipervnculo"/>
            <w:b w:val="0"/>
            <w:caps/>
            <w:u w:val="none"/>
          </w:rPr>
          <w:t>9.-</w:t>
        </w:r>
        <w:r w:rsidR="00DA2579" w:rsidRPr="00456093">
          <w:rPr>
            <w:rFonts w:ascii="Calibri" w:eastAsia="Times New Roman" w:hAnsi="Calibri" w:cs="Times New Roman"/>
            <w:b w:val="0"/>
            <w:sz w:val="22"/>
            <w:szCs w:val="22"/>
          </w:rPr>
          <w:tab/>
        </w:r>
        <w:r w:rsidR="00BF1CB8" w:rsidRPr="00BF1CB8">
          <w:rPr>
            <w:rStyle w:val="Hipervnculo"/>
            <w:b w:val="0"/>
            <w:caps/>
            <w:u w:val="none"/>
          </w:rPr>
          <w:t>Seguros</w:t>
        </w:r>
        <w:r w:rsidR="00DA2579">
          <w:rPr>
            <w:webHidden/>
          </w:rPr>
          <w:tab/>
        </w:r>
        <w:r w:rsidR="00DA2579">
          <w:rPr>
            <w:webHidden/>
          </w:rPr>
          <w:fldChar w:fldCharType="begin"/>
        </w:r>
        <w:r w:rsidR="00DA2579">
          <w:rPr>
            <w:webHidden/>
          </w:rPr>
          <w:instrText xml:space="preserve"> PAGEREF _Toc511031478 \h </w:instrText>
        </w:r>
        <w:r w:rsidR="00DA2579">
          <w:rPr>
            <w:webHidden/>
          </w:rPr>
        </w:r>
        <w:r w:rsidR="00DA2579">
          <w:rPr>
            <w:webHidden/>
          </w:rPr>
          <w:fldChar w:fldCharType="separate"/>
        </w:r>
        <w:r w:rsidR="00CE7FF8">
          <w:rPr>
            <w:webHidden/>
          </w:rPr>
          <w:t>7</w:t>
        </w:r>
        <w:r w:rsidR="00DA2579">
          <w:rPr>
            <w:webHidden/>
          </w:rPr>
          <w:fldChar w:fldCharType="end"/>
        </w:r>
      </w:hyperlink>
    </w:p>
    <w:p w14:paraId="35C6507F" w14:textId="77777777" w:rsidR="00DA2579" w:rsidRPr="00456093" w:rsidRDefault="00EC0BCF">
      <w:pPr>
        <w:pStyle w:val="TDC3"/>
        <w:rPr>
          <w:rFonts w:ascii="Calibri" w:eastAsia="Times New Roman" w:hAnsi="Calibri" w:cs="Times New Roman"/>
          <w:b w:val="0"/>
          <w:sz w:val="22"/>
          <w:szCs w:val="22"/>
        </w:rPr>
      </w:pPr>
      <w:hyperlink w:anchor="_Toc511031479" w:history="1">
        <w:r w:rsidR="00DA2579" w:rsidRPr="00D17227">
          <w:rPr>
            <w:rStyle w:val="Hipervnculo"/>
            <w:b w:val="0"/>
            <w:caps/>
            <w:u w:val="none"/>
          </w:rPr>
          <w:t>10.</w:t>
        </w:r>
        <w:r w:rsidR="00DA2579" w:rsidRPr="00934DD9">
          <w:rPr>
            <w:rStyle w:val="Hipervnculo"/>
            <w:caps/>
          </w:rPr>
          <w:t>-</w:t>
        </w:r>
        <w:r w:rsidR="00DA2579" w:rsidRPr="00456093">
          <w:rPr>
            <w:rFonts w:ascii="Calibri" w:eastAsia="Times New Roman" w:hAnsi="Calibri" w:cs="Times New Roman"/>
            <w:b w:val="0"/>
            <w:sz w:val="22"/>
            <w:szCs w:val="22"/>
          </w:rPr>
          <w:tab/>
        </w:r>
        <w:r w:rsidR="00BF1CB8" w:rsidRPr="00BF1CB8">
          <w:rPr>
            <w:rStyle w:val="Hipervnculo"/>
            <w:b w:val="0"/>
            <w:caps/>
            <w:u w:val="none"/>
          </w:rPr>
          <w:t>Información sobre subrogación</w:t>
        </w:r>
        <w:r w:rsidR="00DA2579">
          <w:rPr>
            <w:webHidden/>
          </w:rPr>
          <w:tab/>
        </w:r>
        <w:r w:rsidR="00DA2579">
          <w:rPr>
            <w:webHidden/>
          </w:rPr>
          <w:fldChar w:fldCharType="begin"/>
        </w:r>
        <w:r w:rsidR="00DA2579">
          <w:rPr>
            <w:webHidden/>
          </w:rPr>
          <w:instrText xml:space="preserve"> PAGEREF _Toc511031479 \h </w:instrText>
        </w:r>
        <w:r w:rsidR="00DA2579">
          <w:rPr>
            <w:webHidden/>
          </w:rPr>
        </w:r>
        <w:r w:rsidR="00DA2579">
          <w:rPr>
            <w:webHidden/>
          </w:rPr>
          <w:fldChar w:fldCharType="separate"/>
        </w:r>
        <w:r w:rsidR="00CE7FF8">
          <w:rPr>
            <w:webHidden/>
          </w:rPr>
          <w:t>7</w:t>
        </w:r>
        <w:r w:rsidR="00DA2579">
          <w:rPr>
            <w:webHidden/>
          </w:rPr>
          <w:fldChar w:fldCharType="end"/>
        </w:r>
      </w:hyperlink>
    </w:p>
    <w:p w14:paraId="140AD61B" w14:textId="77777777" w:rsidR="00DA2579" w:rsidRPr="00456093" w:rsidRDefault="00EC0BCF">
      <w:pPr>
        <w:pStyle w:val="TDC3"/>
        <w:rPr>
          <w:rFonts w:ascii="Calibri" w:eastAsia="Times New Roman" w:hAnsi="Calibri" w:cs="Times New Roman"/>
          <w:b w:val="0"/>
          <w:sz w:val="22"/>
          <w:szCs w:val="22"/>
        </w:rPr>
      </w:pPr>
      <w:hyperlink w:anchor="_Toc511031480" w:history="1">
        <w:r w:rsidR="00DA2579" w:rsidRPr="00D17227">
          <w:rPr>
            <w:rStyle w:val="Hipervnculo"/>
            <w:b w:val="0"/>
            <w:caps/>
            <w:u w:val="none"/>
          </w:rPr>
          <w:t>11.-</w:t>
        </w:r>
        <w:r w:rsidR="00DA2579" w:rsidRPr="00456093">
          <w:rPr>
            <w:rFonts w:ascii="Calibri" w:eastAsia="Times New Roman" w:hAnsi="Calibri" w:cs="Times New Roman"/>
            <w:b w:val="0"/>
            <w:sz w:val="22"/>
            <w:szCs w:val="22"/>
          </w:rPr>
          <w:tab/>
        </w:r>
        <w:r w:rsidR="00DA2579" w:rsidRPr="00D17227">
          <w:rPr>
            <w:rStyle w:val="Hipervnculo"/>
            <w:b w:val="0"/>
            <w:caps/>
            <w:u w:val="none"/>
          </w:rPr>
          <w:t>condici</w:t>
        </w:r>
        <w:r w:rsidR="00D17227">
          <w:rPr>
            <w:rStyle w:val="Hipervnculo"/>
            <w:b w:val="0"/>
            <w:caps/>
            <w:u w:val="none"/>
          </w:rPr>
          <w:t>ones especiales de ejecución</w:t>
        </w:r>
        <w:r w:rsidR="00DA2579">
          <w:rPr>
            <w:webHidden/>
          </w:rPr>
          <w:tab/>
        </w:r>
        <w:r w:rsidR="00DA2579">
          <w:rPr>
            <w:webHidden/>
          </w:rPr>
          <w:fldChar w:fldCharType="begin"/>
        </w:r>
        <w:r w:rsidR="00DA2579">
          <w:rPr>
            <w:webHidden/>
          </w:rPr>
          <w:instrText xml:space="preserve"> PAGEREF _Toc511031480 \h </w:instrText>
        </w:r>
        <w:r w:rsidR="00DA2579">
          <w:rPr>
            <w:webHidden/>
          </w:rPr>
        </w:r>
        <w:r w:rsidR="00DA2579">
          <w:rPr>
            <w:webHidden/>
          </w:rPr>
          <w:fldChar w:fldCharType="separate"/>
        </w:r>
        <w:r w:rsidR="00CE7FF8">
          <w:rPr>
            <w:webHidden/>
          </w:rPr>
          <w:t>7</w:t>
        </w:r>
        <w:r w:rsidR="00DA2579">
          <w:rPr>
            <w:webHidden/>
          </w:rPr>
          <w:fldChar w:fldCharType="end"/>
        </w:r>
      </w:hyperlink>
    </w:p>
    <w:p w14:paraId="7EC48599" w14:textId="77777777" w:rsidR="00DA2579" w:rsidRPr="00456093" w:rsidRDefault="00EC0BCF">
      <w:pPr>
        <w:pStyle w:val="TDC3"/>
        <w:rPr>
          <w:rFonts w:ascii="Calibri" w:eastAsia="Times New Roman" w:hAnsi="Calibri" w:cs="Times New Roman"/>
          <w:b w:val="0"/>
          <w:sz w:val="22"/>
          <w:szCs w:val="22"/>
        </w:rPr>
      </w:pPr>
      <w:hyperlink w:anchor="_Toc511031481" w:history="1">
        <w:r w:rsidR="00DA2579" w:rsidRPr="00D17227">
          <w:rPr>
            <w:rStyle w:val="Hipervnculo"/>
            <w:b w:val="0"/>
            <w:caps/>
            <w:u w:val="none"/>
          </w:rPr>
          <w:t>12.-</w:t>
        </w:r>
        <w:r w:rsidR="00DA2579" w:rsidRPr="00456093">
          <w:rPr>
            <w:rFonts w:ascii="Calibri" w:eastAsia="Times New Roman" w:hAnsi="Calibri" w:cs="Times New Roman"/>
            <w:b w:val="0"/>
            <w:sz w:val="22"/>
            <w:szCs w:val="22"/>
          </w:rPr>
          <w:tab/>
        </w:r>
        <w:r w:rsidR="00DA2579" w:rsidRPr="00D17227">
          <w:rPr>
            <w:rStyle w:val="Hipervnculo"/>
            <w:b w:val="0"/>
            <w:caps/>
            <w:u w:val="none"/>
          </w:rPr>
          <w:t>OBLIGACIONES CONTRACTUALES ESENCIALES DEL CONTRATO Y OTRAS OBLIGACIONES EN</w:t>
        </w:r>
        <w:r w:rsidR="00DA2579" w:rsidRPr="00934DD9">
          <w:rPr>
            <w:rStyle w:val="Hipervnculo"/>
            <w:caps/>
          </w:rPr>
          <w:t xml:space="preserve"> </w:t>
        </w:r>
        <w:r w:rsidR="00DA2579" w:rsidRPr="00D17227">
          <w:rPr>
            <w:rStyle w:val="Hipervnculo"/>
            <w:b w:val="0"/>
            <w:caps/>
            <w:u w:val="none"/>
          </w:rPr>
          <w:t>MATERIA MEDIOAMBIENTAL, SOCIAL O LABORAL</w:t>
        </w:r>
        <w:r w:rsidR="00DA2579">
          <w:rPr>
            <w:webHidden/>
          </w:rPr>
          <w:tab/>
        </w:r>
        <w:r w:rsidR="00DA2579">
          <w:rPr>
            <w:webHidden/>
          </w:rPr>
          <w:fldChar w:fldCharType="begin"/>
        </w:r>
        <w:r w:rsidR="00DA2579">
          <w:rPr>
            <w:webHidden/>
          </w:rPr>
          <w:instrText xml:space="preserve"> PAGEREF _Toc511031481 \h </w:instrText>
        </w:r>
        <w:r w:rsidR="00DA2579">
          <w:rPr>
            <w:webHidden/>
          </w:rPr>
        </w:r>
        <w:r w:rsidR="00DA2579">
          <w:rPr>
            <w:webHidden/>
          </w:rPr>
          <w:fldChar w:fldCharType="separate"/>
        </w:r>
        <w:r w:rsidR="00CE7FF8">
          <w:rPr>
            <w:webHidden/>
          </w:rPr>
          <w:t>8</w:t>
        </w:r>
        <w:r w:rsidR="00DA2579">
          <w:rPr>
            <w:webHidden/>
          </w:rPr>
          <w:fldChar w:fldCharType="end"/>
        </w:r>
      </w:hyperlink>
    </w:p>
    <w:p w14:paraId="54463CD6" w14:textId="77777777" w:rsidR="00DA2579" w:rsidRPr="00456093" w:rsidRDefault="00EC0BCF">
      <w:pPr>
        <w:pStyle w:val="TDC3"/>
        <w:rPr>
          <w:rFonts w:ascii="Calibri" w:eastAsia="Times New Roman" w:hAnsi="Calibri" w:cs="Times New Roman"/>
          <w:b w:val="0"/>
          <w:sz w:val="22"/>
          <w:szCs w:val="22"/>
        </w:rPr>
      </w:pPr>
      <w:hyperlink w:anchor="_Toc511031482" w:history="1">
        <w:r w:rsidR="00DA2579" w:rsidRPr="00D17227">
          <w:rPr>
            <w:rStyle w:val="Hipervnculo"/>
            <w:b w:val="0"/>
            <w:u w:val="none"/>
          </w:rPr>
          <w:t>13.-</w:t>
        </w:r>
        <w:r w:rsidR="00DA2579" w:rsidRPr="00456093">
          <w:rPr>
            <w:rFonts w:ascii="Calibri" w:eastAsia="Times New Roman" w:hAnsi="Calibri" w:cs="Times New Roman"/>
            <w:b w:val="0"/>
            <w:sz w:val="22"/>
            <w:szCs w:val="22"/>
          </w:rPr>
          <w:tab/>
        </w:r>
        <w:r w:rsidR="00DA2579" w:rsidRPr="00D17227">
          <w:rPr>
            <w:rStyle w:val="Hipervnculo"/>
            <w:b w:val="0"/>
            <w:caps/>
            <w:u w:val="none"/>
          </w:rPr>
          <w:t>Penalidades</w:t>
        </w:r>
        <w:r w:rsidR="00DA2579">
          <w:rPr>
            <w:webHidden/>
          </w:rPr>
          <w:tab/>
        </w:r>
        <w:r w:rsidR="00DA2579">
          <w:rPr>
            <w:webHidden/>
          </w:rPr>
          <w:fldChar w:fldCharType="begin"/>
        </w:r>
        <w:r w:rsidR="00DA2579">
          <w:rPr>
            <w:webHidden/>
          </w:rPr>
          <w:instrText xml:space="preserve"> PAGEREF _Toc511031482 \h </w:instrText>
        </w:r>
        <w:r w:rsidR="00DA2579">
          <w:rPr>
            <w:webHidden/>
          </w:rPr>
        </w:r>
        <w:r w:rsidR="00DA2579">
          <w:rPr>
            <w:webHidden/>
          </w:rPr>
          <w:fldChar w:fldCharType="separate"/>
        </w:r>
        <w:r w:rsidR="00CE7FF8">
          <w:rPr>
            <w:webHidden/>
          </w:rPr>
          <w:t>8</w:t>
        </w:r>
        <w:r w:rsidR="00DA2579">
          <w:rPr>
            <w:webHidden/>
          </w:rPr>
          <w:fldChar w:fldCharType="end"/>
        </w:r>
      </w:hyperlink>
    </w:p>
    <w:p w14:paraId="2598BA21" w14:textId="77777777" w:rsidR="00DA2579" w:rsidRPr="00456093" w:rsidRDefault="00EC0BCF">
      <w:pPr>
        <w:pStyle w:val="TDC3"/>
        <w:rPr>
          <w:rFonts w:ascii="Calibri" w:eastAsia="Times New Roman" w:hAnsi="Calibri" w:cs="Times New Roman"/>
          <w:b w:val="0"/>
          <w:sz w:val="22"/>
          <w:szCs w:val="22"/>
        </w:rPr>
      </w:pPr>
      <w:hyperlink w:anchor="_Toc511031483" w:history="1">
        <w:r w:rsidR="00DA2579" w:rsidRPr="00D17227">
          <w:rPr>
            <w:rStyle w:val="Hipervnculo"/>
            <w:b w:val="0"/>
            <w:u w:val="none"/>
          </w:rPr>
          <w:t>14.-</w:t>
        </w:r>
        <w:r w:rsidR="00DA2579" w:rsidRPr="00456093">
          <w:rPr>
            <w:rFonts w:ascii="Calibri" w:eastAsia="Times New Roman" w:hAnsi="Calibri" w:cs="Times New Roman"/>
            <w:b w:val="0"/>
            <w:sz w:val="22"/>
            <w:szCs w:val="22"/>
          </w:rPr>
          <w:tab/>
        </w:r>
        <w:r w:rsidR="00DA2579" w:rsidRPr="00D17227">
          <w:rPr>
            <w:rStyle w:val="Hipervnculo"/>
            <w:b w:val="0"/>
            <w:u w:val="none"/>
          </w:rPr>
          <w:t>SUBCONTRATACIÓN</w:t>
        </w:r>
        <w:r w:rsidR="00DA2579">
          <w:rPr>
            <w:webHidden/>
          </w:rPr>
          <w:tab/>
        </w:r>
        <w:r w:rsidR="00DA2579">
          <w:rPr>
            <w:webHidden/>
          </w:rPr>
          <w:fldChar w:fldCharType="begin"/>
        </w:r>
        <w:r w:rsidR="00DA2579">
          <w:rPr>
            <w:webHidden/>
          </w:rPr>
          <w:instrText xml:space="preserve"> PAGEREF _Toc511031483 \h </w:instrText>
        </w:r>
        <w:r w:rsidR="00DA2579">
          <w:rPr>
            <w:webHidden/>
          </w:rPr>
        </w:r>
        <w:r w:rsidR="00DA2579">
          <w:rPr>
            <w:webHidden/>
          </w:rPr>
          <w:fldChar w:fldCharType="separate"/>
        </w:r>
        <w:r w:rsidR="00CE7FF8">
          <w:rPr>
            <w:webHidden/>
          </w:rPr>
          <w:t>9</w:t>
        </w:r>
        <w:r w:rsidR="00DA2579">
          <w:rPr>
            <w:webHidden/>
          </w:rPr>
          <w:fldChar w:fldCharType="end"/>
        </w:r>
      </w:hyperlink>
    </w:p>
    <w:p w14:paraId="6F295C67" w14:textId="77777777" w:rsidR="00DA2579" w:rsidRPr="00456093" w:rsidRDefault="00EC0BCF">
      <w:pPr>
        <w:pStyle w:val="TDC3"/>
        <w:rPr>
          <w:rFonts w:ascii="Calibri" w:eastAsia="Times New Roman" w:hAnsi="Calibri" w:cs="Times New Roman"/>
          <w:b w:val="0"/>
          <w:sz w:val="22"/>
          <w:szCs w:val="22"/>
        </w:rPr>
      </w:pPr>
      <w:hyperlink w:anchor="_Toc511031484" w:history="1">
        <w:r w:rsidR="00DA2579" w:rsidRPr="00D17227">
          <w:rPr>
            <w:rStyle w:val="Hipervnculo"/>
            <w:b w:val="0"/>
            <w:u w:val="none"/>
          </w:rPr>
          <w:t>15</w:t>
        </w:r>
        <w:r w:rsidR="00DA2579" w:rsidRPr="00D17227">
          <w:rPr>
            <w:rStyle w:val="Hipervnculo"/>
            <w:b w:val="0"/>
            <w:caps/>
            <w:u w:val="none"/>
          </w:rPr>
          <w:t>.-</w:t>
        </w:r>
        <w:r w:rsidR="00DA2579" w:rsidRPr="00456093">
          <w:rPr>
            <w:rFonts w:ascii="Calibri" w:eastAsia="Times New Roman" w:hAnsi="Calibri" w:cs="Times New Roman"/>
            <w:b w:val="0"/>
            <w:sz w:val="22"/>
            <w:szCs w:val="22"/>
          </w:rPr>
          <w:tab/>
        </w:r>
        <w:r w:rsidR="00DA2579" w:rsidRPr="00D17227">
          <w:rPr>
            <w:rStyle w:val="Hipervnculo"/>
            <w:b w:val="0"/>
            <w:caps/>
            <w:u w:val="none"/>
          </w:rPr>
          <w:t>COMPROBACIÓN DE LA EJECUCIóN, recepción y PLAZO DE garantía</w:t>
        </w:r>
        <w:r w:rsidR="00DA2579">
          <w:rPr>
            <w:webHidden/>
          </w:rPr>
          <w:tab/>
        </w:r>
        <w:r w:rsidR="00DA2579">
          <w:rPr>
            <w:webHidden/>
          </w:rPr>
          <w:fldChar w:fldCharType="begin"/>
        </w:r>
        <w:r w:rsidR="00DA2579">
          <w:rPr>
            <w:webHidden/>
          </w:rPr>
          <w:instrText xml:space="preserve"> PAGEREF _Toc511031484 \h </w:instrText>
        </w:r>
        <w:r w:rsidR="00DA2579">
          <w:rPr>
            <w:webHidden/>
          </w:rPr>
        </w:r>
        <w:r w:rsidR="00DA2579">
          <w:rPr>
            <w:webHidden/>
          </w:rPr>
          <w:fldChar w:fldCharType="separate"/>
        </w:r>
        <w:r w:rsidR="00CE7FF8">
          <w:rPr>
            <w:webHidden/>
          </w:rPr>
          <w:t>9</w:t>
        </w:r>
        <w:r w:rsidR="00DA2579">
          <w:rPr>
            <w:webHidden/>
          </w:rPr>
          <w:fldChar w:fldCharType="end"/>
        </w:r>
      </w:hyperlink>
    </w:p>
    <w:p w14:paraId="20CAC226" w14:textId="77777777" w:rsidR="00DA2579" w:rsidRPr="00456093" w:rsidRDefault="00EC0BCF">
      <w:pPr>
        <w:pStyle w:val="TDC3"/>
        <w:rPr>
          <w:rFonts w:ascii="Calibri" w:eastAsia="Times New Roman" w:hAnsi="Calibri" w:cs="Times New Roman"/>
          <w:b w:val="0"/>
          <w:sz w:val="22"/>
          <w:szCs w:val="22"/>
        </w:rPr>
      </w:pPr>
      <w:hyperlink w:anchor="_Toc511031485" w:history="1">
        <w:r w:rsidR="00D17227">
          <w:rPr>
            <w:rStyle w:val="Hipervnculo"/>
            <w:b w:val="0"/>
            <w:u w:val="none"/>
          </w:rPr>
          <w:t>16.-</w:t>
        </w:r>
        <w:r w:rsidR="00D17227">
          <w:rPr>
            <w:rStyle w:val="Hipervnculo"/>
            <w:b w:val="0"/>
            <w:u w:val="none"/>
          </w:rPr>
          <w:tab/>
          <w:t xml:space="preserve"> MODIFICACIÓN DEL CONTRATO</w:t>
        </w:r>
        <w:r w:rsidR="00DA2579">
          <w:rPr>
            <w:webHidden/>
          </w:rPr>
          <w:tab/>
        </w:r>
        <w:r w:rsidR="00DA2579">
          <w:rPr>
            <w:webHidden/>
          </w:rPr>
          <w:fldChar w:fldCharType="begin"/>
        </w:r>
        <w:r w:rsidR="00DA2579">
          <w:rPr>
            <w:webHidden/>
          </w:rPr>
          <w:instrText xml:space="preserve"> PAGEREF _Toc511031485 \h </w:instrText>
        </w:r>
        <w:r w:rsidR="00DA2579">
          <w:rPr>
            <w:webHidden/>
          </w:rPr>
        </w:r>
        <w:r w:rsidR="00DA2579">
          <w:rPr>
            <w:webHidden/>
          </w:rPr>
          <w:fldChar w:fldCharType="separate"/>
        </w:r>
        <w:r w:rsidR="00CE7FF8">
          <w:rPr>
            <w:webHidden/>
          </w:rPr>
          <w:t>9</w:t>
        </w:r>
        <w:r w:rsidR="00DA2579">
          <w:rPr>
            <w:webHidden/>
          </w:rPr>
          <w:fldChar w:fldCharType="end"/>
        </w:r>
      </w:hyperlink>
    </w:p>
    <w:p w14:paraId="1D86E07B" w14:textId="77777777" w:rsidR="00DA2579" w:rsidRPr="00456093" w:rsidRDefault="00EC0BCF">
      <w:pPr>
        <w:pStyle w:val="TDC3"/>
        <w:rPr>
          <w:rFonts w:ascii="Calibri" w:eastAsia="Times New Roman" w:hAnsi="Calibri" w:cs="Times New Roman"/>
          <w:b w:val="0"/>
          <w:sz w:val="22"/>
          <w:szCs w:val="22"/>
        </w:rPr>
      </w:pPr>
      <w:hyperlink w:anchor="_Toc511031486" w:history="1">
        <w:r w:rsidR="00DA2579" w:rsidRPr="00D17227">
          <w:rPr>
            <w:rStyle w:val="Hipervnculo"/>
            <w:b w:val="0"/>
            <w:u w:val="none"/>
          </w:rPr>
          <w:t>17.- CAUSAS DE RESOLUCIÓN ESPECÍFICAS</w:t>
        </w:r>
        <w:r w:rsidR="00DA2579">
          <w:rPr>
            <w:webHidden/>
          </w:rPr>
          <w:tab/>
        </w:r>
        <w:r w:rsidR="00DA2579">
          <w:rPr>
            <w:webHidden/>
          </w:rPr>
          <w:fldChar w:fldCharType="begin"/>
        </w:r>
        <w:r w:rsidR="00DA2579">
          <w:rPr>
            <w:webHidden/>
          </w:rPr>
          <w:instrText xml:space="preserve"> PAGEREF _Toc511031486 \h </w:instrText>
        </w:r>
        <w:r w:rsidR="00DA2579">
          <w:rPr>
            <w:webHidden/>
          </w:rPr>
        </w:r>
        <w:r w:rsidR="00DA2579">
          <w:rPr>
            <w:webHidden/>
          </w:rPr>
          <w:fldChar w:fldCharType="separate"/>
        </w:r>
        <w:r w:rsidR="00CE7FF8">
          <w:rPr>
            <w:webHidden/>
          </w:rPr>
          <w:t>9</w:t>
        </w:r>
        <w:r w:rsidR="00DA2579">
          <w:rPr>
            <w:webHidden/>
          </w:rPr>
          <w:fldChar w:fldCharType="end"/>
        </w:r>
      </w:hyperlink>
    </w:p>
    <w:p w14:paraId="5A5E9CC2" w14:textId="77777777" w:rsidR="00DA2579" w:rsidRDefault="00EC0BCF">
      <w:pPr>
        <w:pStyle w:val="TDC3"/>
        <w:rPr>
          <w:rStyle w:val="Hipervnculo"/>
        </w:rPr>
      </w:pPr>
      <w:hyperlink w:anchor="_Toc511031487" w:history="1">
        <w:r w:rsidR="00DA2579" w:rsidRPr="00D17227">
          <w:rPr>
            <w:rStyle w:val="Hipervnculo"/>
            <w:b w:val="0"/>
            <w:u w:val="none"/>
          </w:rPr>
          <w:t>18.- CLÁUSULAS ADICIONALES RELATIVAS A LA</w:t>
        </w:r>
        <w:r w:rsidR="00D17227">
          <w:rPr>
            <w:rStyle w:val="Hipervnculo"/>
            <w:b w:val="0"/>
            <w:u w:val="none"/>
          </w:rPr>
          <w:t xml:space="preserve"> PRESTACIÓN OBJETO DEL CONTRATO</w:t>
        </w:r>
        <w:r w:rsidR="00DA2579">
          <w:rPr>
            <w:webHidden/>
          </w:rPr>
          <w:tab/>
        </w:r>
        <w:r w:rsidR="00DA2579">
          <w:rPr>
            <w:webHidden/>
          </w:rPr>
          <w:fldChar w:fldCharType="begin"/>
        </w:r>
        <w:r w:rsidR="00DA2579">
          <w:rPr>
            <w:webHidden/>
          </w:rPr>
          <w:instrText xml:space="preserve"> PAGEREF _Toc511031487 \h </w:instrText>
        </w:r>
        <w:r w:rsidR="00DA2579">
          <w:rPr>
            <w:webHidden/>
          </w:rPr>
        </w:r>
        <w:r w:rsidR="00DA2579">
          <w:rPr>
            <w:webHidden/>
          </w:rPr>
          <w:fldChar w:fldCharType="separate"/>
        </w:r>
        <w:r w:rsidR="00CE7FF8">
          <w:rPr>
            <w:webHidden/>
          </w:rPr>
          <w:t>9</w:t>
        </w:r>
        <w:r w:rsidR="00DA2579">
          <w:rPr>
            <w:webHidden/>
          </w:rPr>
          <w:fldChar w:fldCharType="end"/>
        </w:r>
      </w:hyperlink>
    </w:p>
    <w:p w14:paraId="7AB0A2A7" w14:textId="77777777" w:rsidR="00D17227" w:rsidRPr="00456093" w:rsidRDefault="00D17227" w:rsidP="00D17227">
      <w:pPr>
        <w:rPr>
          <w:noProof/>
        </w:rPr>
      </w:pPr>
    </w:p>
    <w:p w14:paraId="655CDB40" w14:textId="77777777" w:rsidR="00DA2579" w:rsidRDefault="00EC0BCF" w:rsidP="00DA2579">
      <w:pPr>
        <w:pStyle w:val="TDC2"/>
        <w:rPr>
          <w:rStyle w:val="Hipervnculo"/>
        </w:rPr>
      </w:pPr>
      <w:hyperlink w:anchor="_Toc511031488" w:history="1">
        <w:r w:rsidR="00DA2579" w:rsidRPr="00934DD9">
          <w:rPr>
            <w:rStyle w:val="Hipervnculo"/>
          </w:rPr>
          <w:t>II.- CARACTERÍSTICAS DE</w:t>
        </w:r>
        <w:r w:rsidR="00D17227">
          <w:rPr>
            <w:rStyle w:val="Hipervnculo"/>
          </w:rPr>
          <w:t>L PROCEDIMIENTO DE ADJUDICACIÓN……………………………………</w:t>
        </w:r>
        <w:r w:rsidR="00D17227">
          <w:rPr>
            <w:webHidden/>
          </w:rPr>
          <w:t>.</w:t>
        </w:r>
        <w:r w:rsidR="005C4491">
          <w:rPr>
            <w:webHidden/>
          </w:rPr>
          <w:tab/>
        </w:r>
        <w:r w:rsidR="00DA2579">
          <w:rPr>
            <w:webHidden/>
          </w:rPr>
          <w:fldChar w:fldCharType="begin"/>
        </w:r>
        <w:r w:rsidR="00DA2579">
          <w:rPr>
            <w:webHidden/>
          </w:rPr>
          <w:instrText xml:space="preserve"> PAGEREF _Toc511031488 \h </w:instrText>
        </w:r>
        <w:r w:rsidR="00DA2579">
          <w:rPr>
            <w:webHidden/>
          </w:rPr>
        </w:r>
        <w:r w:rsidR="00DA2579">
          <w:rPr>
            <w:webHidden/>
          </w:rPr>
          <w:fldChar w:fldCharType="separate"/>
        </w:r>
        <w:r w:rsidR="00CE7FF8">
          <w:rPr>
            <w:webHidden/>
          </w:rPr>
          <w:t>11</w:t>
        </w:r>
        <w:r w:rsidR="00DA2579">
          <w:rPr>
            <w:webHidden/>
          </w:rPr>
          <w:fldChar w:fldCharType="end"/>
        </w:r>
      </w:hyperlink>
    </w:p>
    <w:p w14:paraId="36540662" w14:textId="77777777" w:rsidR="00DA2579" w:rsidRPr="00456093" w:rsidRDefault="00EC0BCF">
      <w:pPr>
        <w:pStyle w:val="TDC3"/>
        <w:rPr>
          <w:rFonts w:ascii="Calibri" w:eastAsia="Times New Roman" w:hAnsi="Calibri" w:cs="Times New Roman"/>
          <w:b w:val="0"/>
          <w:sz w:val="22"/>
          <w:szCs w:val="22"/>
        </w:rPr>
      </w:pPr>
      <w:hyperlink w:anchor="_Toc511031489" w:history="1">
        <w:r w:rsidR="00DA2579" w:rsidRPr="00D17227">
          <w:rPr>
            <w:rStyle w:val="Hipervnculo"/>
            <w:b w:val="0"/>
            <w:u w:val="none"/>
          </w:rPr>
          <w:t>19.-</w:t>
        </w:r>
        <w:r w:rsidR="00DA2579" w:rsidRPr="00456093">
          <w:rPr>
            <w:rFonts w:ascii="Calibri" w:eastAsia="Times New Roman" w:hAnsi="Calibri" w:cs="Times New Roman"/>
            <w:b w:val="0"/>
            <w:sz w:val="22"/>
            <w:szCs w:val="22"/>
          </w:rPr>
          <w:tab/>
        </w:r>
        <w:r w:rsidR="00DA2579" w:rsidRPr="00D17227">
          <w:rPr>
            <w:rStyle w:val="Hipervnculo"/>
            <w:b w:val="0"/>
            <w:caps/>
            <w:u w:val="none"/>
          </w:rPr>
          <w:t>Órgano</w:t>
        </w:r>
        <w:r w:rsidR="00D17227">
          <w:rPr>
            <w:rStyle w:val="Hipervnculo"/>
            <w:b w:val="0"/>
            <w:u w:val="none"/>
          </w:rPr>
          <w:t>S ADMINISTRATIVOS Y REGISTROS</w:t>
        </w:r>
        <w:r w:rsidR="00DA2579">
          <w:rPr>
            <w:webHidden/>
          </w:rPr>
          <w:tab/>
        </w:r>
        <w:r w:rsidR="00DA2579">
          <w:rPr>
            <w:webHidden/>
          </w:rPr>
          <w:fldChar w:fldCharType="begin"/>
        </w:r>
        <w:r w:rsidR="00DA2579">
          <w:rPr>
            <w:webHidden/>
          </w:rPr>
          <w:instrText xml:space="preserve"> PAGEREF _Toc511031489 \h </w:instrText>
        </w:r>
        <w:r w:rsidR="00DA2579">
          <w:rPr>
            <w:webHidden/>
          </w:rPr>
        </w:r>
        <w:r w:rsidR="00DA2579">
          <w:rPr>
            <w:webHidden/>
          </w:rPr>
          <w:fldChar w:fldCharType="separate"/>
        </w:r>
        <w:r w:rsidR="00CE7FF8">
          <w:rPr>
            <w:webHidden/>
          </w:rPr>
          <w:t>11</w:t>
        </w:r>
        <w:r w:rsidR="00DA2579">
          <w:rPr>
            <w:webHidden/>
          </w:rPr>
          <w:fldChar w:fldCharType="end"/>
        </w:r>
      </w:hyperlink>
    </w:p>
    <w:p w14:paraId="5085B92A" w14:textId="77777777" w:rsidR="00DA2579" w:rsidRPr="00456093" w:rsidRDefault="00EC0BCF">
      <w:pPr>
        <w:pStyle w:val="TDC3"/>
        <w:rPr>
          <w:rFonts w:ascii="Calibri" w:eastAsia="Times New Roman" w:hAnsi="Calibri" w:cs="Times New Roman"/>
          <w:b w:val="0"/>
          <w:sz w:val="22"/>
          <w:szCs w:val="22"/>
        </w:rPr>
      </w:pPr>
      <w:hyperlink w:anchor="_Toc511031490" w:history="1">
        <w:r w:rsidR="00DA2579" w:rsidRPr="00D17227">
          <w:rPr>
            <w:rStyle w:val="Hipervnculo"/>
            <w:b w:val="0"/>
            <w:caps/>
            <w:u w:val="none"/>
          </w:rPr>
          <w:t>20.-</w:t>
        </w:r>
        <w:r w:rsidR="00DA2579" w:rsidRPr="00456093">
          <w:rPr>
            <w:rFonts w:ascii="Calibri" w:eastAsia="Times New Roman" w:hAnsi="Calibri" w:cs="Times New Roman"/>
            <w:b w:val="0"/>
            <w:sz w:val="22"/>
            <w:szCs w:val="22"/>
          </w:rPr>
          <w:tab/>
        </w:r>
        <w:r w:rsidR="00DA2579" w:rsidRPr="00D17227">
          <w:rPr>
            <w:rStyle w:val="Hipervnculo"/>
            <w:b w:val="0"/>
            <w:caps/>
            <w:u w:val="none"/>
          </w:rPr>
          <w:t xml:space="preserve">Tramitación </w:t>
        </w:r>
        <w:r w:rsidR="00D17227">
          <w:rPr>
            <w:rStyle w:val="Hipervnculo"/>
            <w:b w:val="0"/>
            <w:caps/>
            <w:u w:val="none"/>
          </w:rPr>
          <w:t>y procedimiento de adjudicación</w:t>
        </w:r>
        <w:r w:rsidR="00DA2579">
          <w:rPr>
            <w:webHidden/>
          </w:rPr>
          <w:tab/>
        </w:r>
        <w:r w:rsidR="00DA2579">
          <w:rPr>
            <w:webHidden/>
          </w:rPr>
          <w:fldChar w:fldCharType="begin"/>
        </w:r>
        <w:r w:rsidR="00DA2579">
          <w:rPr>
            <w:webHidden/>
          </w:rPr>
          <w:instrText xml:space="preserve"> PAGEREF _Toc511031490 \h </w:instrText>
        </w:r>
        <w:r w:rsidR="00DA2579">
          <w:rPr>
            <w:webHidden/>
          </w:rPr>
        </w:r>
        <w:r w:rsidR="00DA2579">
          <w:rPr>
            <w:webHidden/>
          </w:rPr>
          <w:fldChar w:fldCharType="separate"/>
        </w:r>
        <w:r w:rsidR="00CE7FF8">
          <w:rPr>
            <w:webHidden/>
          </w:rPr>
          <w:t>12</w:t>
        </w:r>
        <w:r w:rsidR="00DA2579">
          <w:rPr>
            <w:webHidden/>
          </w:rPr>
          <w:fldChar w:fldCharType="end"/>
        </w:r>
      </w:hyperlink>
    </w:p>
    <w:p w14:paraId="351D58C0" w14:textId="77777777" w:rsidR="00DA2579" w:rsidRPr="00456093" w:rsidRDefault="00EC0BCF">
      <w:pPr>
        <w:pStyle w:val="TDC3"/>
        <w:rPr>
          <w:rFonts w:ascii="Calibri" w:eastAsia="Times New Roman" w:hAnsi="Calibri" w:cs="Times New Roman"/>
          <w:b w:val="0"/>
          <w:sz w:val="22"/>
          <w:szCs w:val="22"/>
        </w:rPr>
      </w:pPr>
      <w:hyperlink w:anchor="_Toc511031491" w:history="1">
        <w:r w:rsidR="00DA2579" w:rsidRPr="00D17227">
          <w:rPr>
            <w:rStyle w:val="Hipervnculo"/>
            <w:rFonts w:cs="Tahoma"/>
            <w:b w:val="0"/>
            <w:caps/>
            <w:u w:val="none"/>
          </w:rPr>
          <w:t>21.</w:t>
        </w:r>
        <w:r w:rsidR="00D17227">
          <w:rPr>
            <w:rStyle w:val="Hipervnculo"/>
            <w:rFonts w:cs="Tahoma"/>
            <w:b w:val="0"/>
            <w:caps/>
            <w:u w:val="none"/>
          </w:rPr>
          <w:t>-</w:t>
        </w:r>
        <w:r w:rsidR="00D17227">
          <w:rPr>
            <w:rStyle w:val="Hipervnculo"/>
            <w:rFonts w:cs="Tahoma"/>
            <w:b w:val="0"/>
            <w:caps/>
            <w:u w:val="none"/>
          </w:rPr>
          <w:tab/>
        </w:r>
        <w:r w:rsidR="00DA2579" w:rsidRPr="00D17227">
          <w:rPr>
            <w:rStyle w:val="Hipervnculo"/>
            <w:rFonts w:cs="Tahoma"/>
            <w:b w:val="0"/>
            <w:caps/>
            <w:u w:val="none"/>
          </w:rPr>
          <w:t>SOLVENCIA, CLASIFICACIóN, HABIL</w:t>
        </w:r>
        <w:r w:rsidR="00D17227">
          <w:rPr>
            <w:rStyle w:val="Hipervnculo"/>
            <w:rFonts w:cs="Tahoma"/>
            <w:b w:val="0"/>
            <w:caps/>
            <w:u w:val="none"/>
          </w:rPr>
          <w:t>ITACIóN y adscripción de medios</w:t>
        </w:r>
        <w:r w:rsidR="00DA2579">
          <w:rPr>
            <w:webHidden/>
          </w:rPr>
          <w:tab/>
        </w:r>
        <w:r w:rsidR="00DA2579">
          <w:rPr>
            <w:webHidden/>
          </w:rPr>
          <w:fldChar w:fldCharType="begin"/>
        </w:r>
        <w:r w:rsidR="00DA2579">
          <w:rPr>
            <w:webHidden/>
          </w:rPr>
          <w:instrText xml:space="preserve"> PAGEREF _Toc511031491 \h </w:instrText>
        </w:r>
        <w:r w:rsidR="00DA2579">
          <w:rPr>
            <w:webHidden/>
          </w:rPr>
        </w:r>
        <w:r w:rsidR="00DA2579">
          <w:rPr>
            <w:webHidden/>
          </w:rPr>
          <w:fldChar w:fldCharType="separate"/>
        </w:r>
        <w:r w:rsidR="00CE7FF8">
          <w:rPr>
            <w:webHidden/>
          </w:rPr>
          <w:t>12</w:t>
        </w:r>
        <w:r w:rsidR="00DA2579">
          <w:rPr>
            <w:webHidden/>
          </w:rPr>
          <w:fldChar w:fldCharType="end"/>
        </w:r>
      </w:hyperlink>
    </w:p>
    <w:p w14:paraId="41E28515" w14:textId="77777777" w:rsidR="00DA2579" w:rsidRPr="00456093" w:rsidRDefault="00EC0BCF">
      <w:pPr>
        <w:pStyle w:val="TDC3"/>
        <w:rPr>
          <w:rFonts w:ascii="Calibri" w:eastAsia="Times New Roman" w:hAnsi="Calibri" w:cs="Times New Roman"/>
          <w:b w:val="0"/>
          <w:sz w:val="22"/>
          <w:szCs w:val="22"/>
        </w:rPr>
      </w:pPr>
      <w:hyperlink w:anchor="_Toc511031492" w:history="1">
        <w:r w:rsidR="00DA2579" w:rsidRPr="00D17227">
          <w:rPr>
            <w:rStyle w:val="Hipervnculo"/>
            <w:rFonts w:cs="Tahoma"/>
            <w:b w:val="0"/>
            <w:caps/>
            <w:u w:val="none"/>
          </w:rPr>
          <w:t>22.-</w:t>
        </w:r>
        <w:r w:rsidR="00D17227">
          <w:rPr>
            <w:rStyle w:val="Hipervnculo"/>
            <w:rFonts w:cs="Tahoma"/>
            <w:b w:val="0"/>
            <w:caps/>
            <w:u w:val="none"/>
          </w:rPr>
          <w:tab/>
        </w:r>
        <w:r w:rsidR="00DA2579" w:rsidRPr="00D17227">
          <w:rPr>
            <w:rStyle w:val="Hipervnculo"/>
            <w:rFonts w:cs="Tahoma"/>
            <w:b w:val="0"/>
            <w:caps/>
            <w:u w:val="none"/>
          </w:rPr>
          <w:t>CRITERIOS DE ADJUDICACIÓN</w:t>
        </w:r>
        <w:r w:rsidR="00DA2579">
          <w:rPr>
            <w:webHidden/>
          </w:rPr>
          <w:tab/>
        </w:r>
        <w:r w:rsidR="00DA2579">
          <w:rPr>
            <w:webHidden/>
          </w:rPr>
          <w:fldChar w:fldCharType="begin"/>
        </w:r>
        <w:r w:rsidR="00DA2579">
          <w:rPr>
            <w:webHidden/>
          </w:rPr>
          <w:instrText xml:space="preserve"> PAGEREF _Toc511031492 \h </w:instrText>
        </w:r>
        <w:r w:rsidR="00DA2579">
          <w:rPr>
            <w:webHidden/>
          </w:rPr>
        </w:r>
        <w:r w:rsidR="00DA2579">
          <w:rPr>
            <w:webHidden/>
          </w:rPr>
          <w:fldChar w:fldCharType="separate"/>
        </w:r>
        <w:r w:rsidR="00CE7FF8">
          <w:rPr>
            <w:webHidden/>
          </w:rPr>
          <w:t>13</w:t>
        </w:r>
        <w:r w:rsidR="00DA2579">
          <w:rPr>
            <w:webHidden/>
          </w:rPr>
          <w:fldChar w:fldCharType="end"/>
        </w:r>
      </w:hyperlink>
    </w:p>
    <w:p w14:paraId="2A184D79" w14:textId="77777777" w:rsidR="00DA2579" w:rsidRPr="00456093" w:rsidRDefault="00EC0BCF">
      <w:pPr>
        <w:pStyle w:val="TDC3"/>
        <w:rPr>
          <w:rFonts w:ascii="Calibri" w:eastAsia="Times New Roman" w:hAnsi="Calibri" w:cs="Times New Roman"/>
          <w:b w:val="0"/>
          <w:sz w:val="22"/>
          <w:szCs w:val="22"/>
        </w:rPr>
      </w:pPr>
      <w:hyperlink w:anchor="_Toc511031493" w:history="1">
        <w:r w:rsidR="00D17227">
          <w:rPr>
            <w:rStyle w:val="Hipervnculo"/>
            <w:rFonts w:cs="Tahoma"/>
            <w:b w:val="0"/>
            <w:caps/>
            <w:u w:val="none"/>
          </w:rPr>
          <w:t>23.-</w:t>
        </w:r>
        <w:r w:rsidR="00D17227">
          <w:rPr>
            <w:rStyle w:val="Hipervnculo"/>
            <w:rFonts w:cs="Tahoma"/>
            <w:b w:val="0"/>
            <w:caps/>
            <w:u w:val="none"/>
          </w:rPr>
          <w:tab/>
        </w:r>
        <w:r w:rsidR="00DA2579" w:rsidRPr="00D17227">
          <w:rPr>
            <w:rStyle w:val="Hipervnculo"/>
            <w:rFonts w:cs="Tahoma"/>
            <w:b w:val="0"/>
            <w:caps/>
            <w:u w:val="none"/>
          </w:rPr>
          <w:t>CRITERIOS ESPE</w:t>
        </w:r>
        <w:r w:rsidR="00D17227">
          <w:rPr>
            <w:rStyle w:val="Hipervnculo"/>
            <w:rFonts w:cs="Tahoma"/>
            <w:b w:val="0"/>
            <w:caps/>
            <w:u w:val="none"/>
          </w:rPr>
          <w:t>CÍFICOS DE desempate</w:t>
        </w:r>
        <w:r w:rsidR="00DA2579">
          <w:rPr>
            <w:webHidden/>
          </w:rPr>
          <w:tab/>
        </w:r>
        <w:r w:rsidR="00DA2579">
          <w:rPr>
            <w:webHidden/>
          </w:rPr>
          <w:fldChar w:fldCharType="begin"/>
        </w:r>
        <w:r w:rsidR="00DA2579">
          <w:rPr>
            <w:webHidden/>
          </w:rPr>
          <w:instrText xml:space="preserve"> PAGEREF _Toc511031493 \h </w:instrText>
        </w:r>
        <w:r w:rsidR="00DA2579">
          <w:rPr>
            <w:webHidden/>
          </w:rPr>
        </w:r>
        <w:r w:rsidR="00DA2579">
          <w:rPr>
            <w:webHidden/>
          </w:rPr>
          <w:fldChar w:fldCharType="separate"/>
        </w:r>
        <w:r w:rsidR="00CE7FF8">
          <w:rPr>
            <w:webHidden/>
          </w:rPr>
          <w:t>20</w:t>
        </w:r>
        <w:r w:rsidR="00DA2579">
          <w:rPr>
            <w:webHidden/>
          </w:rPr>
          <w:fldChar w:fldCharType="end"/>
        </w:r>
      </w:hyperlink>
    </w:p>
    <w:p w14:paraId="0160E271" w14:textId="77777777" w:rsidR="00DA2579" w:rsidRPr="00456093" w:rsidRDefault="00EC0BCF">
      <w:pPr>
        <w:pStyle w:val="TDC3"/>
        <w:rPr>
          <w:rFonts w:ascii="Calibri" w:eastAsia="Times New Roman" w:hAnsi="Calibri" w:cs="Times New Roman"/>
          <w:b w:val="0"/>
          <w:sz w:val="22"/>
          <w:szCs w:val="22"/>
        </w:rPr>
      </w:pPr>
      <w:hyperlink w:anchor="_Toc511031494" w:history="1">
        <w:r w:rsidR="00DA2579" w:rsidRPr="00D17227">
          <w:rPr>
            <w:rStyle w:val="Hipervnculo"/>
            <w:rFonts w:cs="Tahoma"/>
            <w:b w:val="0"/>
            <w:caps/>
            <w:u w:val="none"/>
          </w:rPr>
          <w:t>24.-</w:t>
        </w:r>
        <w:r w:rsidR="00D17227">
          <w:rPr>
            <w:rStyle w:val="Hipervnculo"/>
            <w:rFonts w:cs="Tahoma"/>
            <w:b w:val="0"/>
            <w:caps/>
            <w:u w:val="none"/>
          </w:rPr>
          <w:tab/>
        </w:r>
        <w:r w:rsidR="00DA2579" w:rsidRPr="00D17227">
          <w:rPr>
            <w:rStyle w:val="Hipervnculo"/>
            <w:rFonts w:cs="Tahoma"/>
            <w:b w:val="0"/>
            <w:caps/>
            <w:u w:val="none"/>
          </w:rPr>
          <w:t xml:space="preserve"> DOCUMENTACIÓN a presentar en cada sobre</w:t>
        </w:r>
        <w:r w:rsidR="00DA2579">
          <w:rPr>
            <w:webHidden/>
          </w:rPr>
          <w:tab/>
        </w:r>
        <w:r w:rsidR="00DA2579">
          <w:rPr>
            <w:webHidden/>
          </w:rPr>
          <w:fldChar w:fldCharType="begin"/>
        </w:r>
        <w:r w:rsidR="00DA2579">
          <w:rPr>
            <w:webHidden/>
          </w:rPr>
          <w:instrText xml:space="preserve"> PAGEREF _Toc511031494 \h </w:instrText>
        </w:r>
        <w:r w:rsidR="00DA2579">
          <w:rPr>
            <w:webHidden/>
          </w:rPr>
        </w:r>
        <w:r w:rsidR="00DA2579">
          <w:rPr>
            <w:webHidden/>
          </w:rPr>
          <w:fldChar w:fldCharType="separate"/>
        </w:r>
        <w:r w:rsidR="00CE7FF8">
          <w:rPr>
            <w:webHidden/>
          </w:rPr>
          <w:t>20</w:t>
        </w:r>
        <w:r w:rsidR="00DA2579">
          <w:rPr>
            <w:webHidden/>
          </w:rPr>
          <w:fldChar w:fldCharType="end"/>
        </w:r>
      </w:hyperlink>
    </w:p>
    <w:p w14:paraId="7CDBC776" w14:textId="77777777" w:rsidR="00DA2579" w:rsidRPr="00456093" w:rsidRDefault="00EC0BCF">
      <w:pPr>
        <w:pStyle w:val="TDC3"/>
        <w:rPr>
          <w:rFonts w:ascii="Calibri" w:eastAsia="Times New Roman" w:hAnsi="Calibri" w:cs="Times New Roman"/>
          <w:b w:val="0"/>
          <w:sz w:val="22"/>
          <w:szCs w:val="22"/>
        </w:rPr>
      </w:pPr>
      <w:hyperlink w:anchor="_Toc511031495" w:history="1">
        <w:r w:rsidR="00DA2579" w:rsidRPr="00D17227">
          <w:rPr>
            <w:rStyle w:val="Hipervnculo"/>
            <w:rFonts w:cs="Tahoma"/>
            <w:b w:val="0"/>
            <w:caps/>
            <w:u w:val="none"/>
          </w:rPr>
          <w:t>25.-</w:t>
        </w:r>
        <w:r w:rsidR="00D17227">
          <w:rPr>
            <w:rStyle w:val="Hipervnculo"/>
            <w:rFonts w:cs="Tahoma"/>
            <w:b w:val="0"/>
            <w:caps/>
            <w:u w:val="none"/>
          </w:rPr>
          <w:tab/>
        </w:r>
        <w:r w:rsidR="00DA2579" w:rsidRPr="00D17227">
          <w:rPr>
            <w:rStyle w:val="Hipervnculo"/>
            <w:rFonts w:cs="Tahoma"/>
            <w:b w:val="0"/>
            <w:caps/>
            <w:u w:val="none"/>
          </w:rPr>
          <w:t xml:space="preserve"> </w:t>
        </w:r>
        <w:r w:rsidR="00DA2579" w:rsidRPr="00D17227">
          <w:rPr>
            <w:rStyle w:val="Hipervnculo"/>
            <w:b w:val="0"/>
            <w:u w:val="none"/>
          </w:rPr>
          <w:t>DOCUMENTACIÓN A PRESENTAR POR LA LICITADORA QUE HA PRESENTADO LA MEJOR OFERTA</w:t>
        </w:r>
        <w:r w:rsidR="00DA2579">
          <w:rPr>
            <w:webHidden/>
          </w:rPr>
          <w:tab/>
        </w:r>
        <w:r w:rsidR="00D17227">
          <w:rPr>
            <w:webHidden/>
          </w:rPr>
          <w:t>…………………………………………………………………………………………………………………..</w:t>
        </w:r>
        <w:r w:rsidR="00A45CB7">
          <w:rPr>
            <w:webHidden/>
          </w:rPr>
          <w:t xml:space="preserve"> </w:t>
        </w:r>
        <w:r w:rsidR="00DA2579">
          <w:rPr>
            <w:webHidden/>
          </w:rPr>
          <w:fldChar w:fldCharType="begin"/>
        </w:r>
        <w:r w:rsidR="00DA2579">
          <w:rPr>
            <w:webHidden/>
          </w:rPr>
          <w:instrText xml:space="preserve"> PAGEREF _Toc511031495 \h </w:instrText>
        </w:r>
        <w:r w:rsidR="00DA2579">
          <w:rPr>
            <w:webHidden/>
          </w:rPr>
        </w:r>
        <w:r w:rsidR="00DA2579">
          <w:rPr>
            <w:webHidden/>
          </w:rPr>
          <w:fldChar w:fldCharType="separate"/>
        </w:r>
        <w:r w:rsidR="00CE7FF8">
          <w:rPr>
            <w:webHidden/>
          </w:rPr>
          <w:t>21</w:t>
        </w:r>
        <w:r w:rsidR="00DA2579">
          <w:rPr>
            <w:webHidden/>
          </w:rPr>
          <w:fldChar w:fldCharType="end"/>
        </w:r>
      </w:hyperlink>
    </w:p>
    <w:p w14:paraId="168005D6" w14:textId="77777777" w:rsidR="00DA2579" w:rsidRDefault="00EC0BCF">
      <w:pPr>
        <w:pStyle w:val="TDC3"/>
        <w:rPr>
          <w:rStyle w:val="Hipervnculo"/>
        </w:rPr>
      </w:pPr>
      <w:hyperlink w:anchor="_Toc511031496" w:history="1">
        <w:r w:rsidR="00DA2579" w:rsidRPr="00A45CB7">
          <w:rPr>
            <w:rStyle w:val="Hipervnculo"/>
            <w:rFonts w:cs="Tahoma"/>
            <w:b w:val="0"/>
            <w:caps/>
            <w:u w:val="none"/>
          </w:rPr>
          <w:t>26.-</w:t>
        </w:r>
        <w:r w:rsidR="00A45CB7">
          <w:rPr>
            <w:rStyle w:val="Hipervnculo"/>
            <w:rFonts w:cs="Tahoma"/>
            <w:b w:val="0"/>
            <w:caps/>
            <w:u w:val="none"/>
          </w:rPr>
          <w:tab/>
        </w:r>
        <w:r w:rsidR="00DA2579" w:rsidRPr="00A45CB7">
          <w:rPr>
            <w:rStyle w:val="Hipervnculo"/>
            <w:rFonts w:cs="Tahoma"/>
            <w:b w:val="0"/>
            <w:caps/>
            <w:u w:val="none"/>
          </w:rPr>
          <w:t xml:space="preserve"> Cláusulas adicion</w:t>
        </w:r>
        <w:r w:rsidR="00A45CB7">
          <w:rPr>
            <w:rStyle w:val="Hipervnculo"/>
            <w:rFonts w:cs="Tahoma"/>
            <w:b w:val="0"/>
            <w:caps/>
            <w:u w:val="none"/>
          </w:rPr>
          <w:t>ales relativas AL PROCEDIMIENTO</w:t>
        </w:r>
        <w:r w:rsidR="00DA2579">
          <w:rPr>
            <w:webHidden/>
          </w:rPr>
          <w:tab/>
        </w:r>
        <w:r w:rsidR="00DA2579">
          <w:rPr>
            <w:webHidden/>
          </w:rPr>
          <w:fldChar w:fldCharType="begin"/>
        </w:r>
        <w:r w:rsidR="00DA2579">
          <w:rPr>
            <w:webHidden/>
          </w:rPr>
          <w:instrText xml:space="preserve"> PAGEREF _Toc511031496 \h </w:instrText>
        </w:r>
        <w:r w:rsidR="00DA2579">
          <w:rPr>
            <w:webHidden/>
          </w:rPr>
        </w:r>
        <w:r w:rsidR="00DA2579">
          <w:rPr>
            <w:webHidden/>
          </w:rPr>
          <w:fldChar w:fldCharType="separate"/>
        </w:r>
        <w:r w:rsidR="00CE7FF8">
          <w:rPr>
            <w:webHidden/>
          </w:rPr>
          <w:t>22</w:t>
        </w:r>
        <w:r w:rsidR="00DA2579">
          <w:rPr>
            <w:webHidden/>
          </w:rPr>
          <w:fldChar w:fldCharType="end"/>
        </w:r>
      </w:hyperlink>
    </w:p>
    <w:p w14:paraId="486CAD72" w14:textId="77777777" w:rsidR="00A45CB7" w:rsidRPr="00456093" w:rsidRDefault="00A45CB7" w:rsidP="00A45CB7">
      <w:pPr>
        <w:rPr>
          <w:noProof/>
        </w:rPr>
      </w:pPr>
    </w:p>
    <w:p w14:paraId="0C46CBEE" w14:textId="77777777" w:rsidR="00DA2579" w:rsidRDefault="00EC0BCF" w:rsidP="00DA2579">
      <w:pPr>
        <w:pStyle w:val="TDC2"/>
        <w:rPr>
          <w:rStyle w:val="Hipervnculo"/>
        </w:rPr>
      </w:pPr>
      <w:hyperlink w:anchor="_Toc511031497" w:history="1">
        <w:r w:rsidR="00A45CB7">
          <w:rPr>
            <w:rStyle w:val="Hipervnculo"/>
          </w:rPr>
          <w:t>III.- OTRAS ESPECIFICACIONES………………………………………………………………………………….</w:t>
        </w:r>
        <w:r w:rsidR="005C4491">
          <w:rPr>
            <w:rStyle w:val="Hipervnculo"/>
          </w:rPr>
          <w:tab/>
        </w:r>
        <w:r w:rsidR="00DA2579">
          <w:rPr>
            <w:webHidden/>
          </w:rPr>
          <w:fldChar w:fldCharType="begin"/>
        </w:r>
        <w:r w:rsidR="00DA2579">
          <w:rPr>
            <w:webHidden/>
          </w:rPr>
          <w:instrText xml:space="preserve"> PAGEREF _Toc511031497 \h </w:instrText>
        </w:r>
        <w:r w:rsidR="00DA2579">
          <w:rPr>
            <w:webHidden/>
          </w:rPr>
        </w:r>
        <w:r w:rsidR="00DA2579">
          <w:rPr>
            <w:webHidden/>
          </w:rPr>
          <w:fldChar w:fldCharType="separate"/>
        </w:r>
        <w:r w:rsidR="00CE7FF8">
          <w:rPr>
            <w:webHidden/>
          </w:rPr>
          <w:t>23</w:t>
        </w:r>
        <w:r w:rsidR="00DA2579">
          <w:rPr>
            <w:webHidden/>
          </w:rPr>
          <w:fldChar w:fldCharType="end"/>
        </w:r>
      </w:hyperlink>
    </w:p>
    <w:p w14:paraId="130A10F4" w14:textId="77777777" w:rsidR="00DA2579" w:rsidRPr="00456093" w:rsidRDefault="00EC0BCF">
      <w:pPr>
        <w:pStyle w:val="TDC3"/>
        <w:rPr>
          <w:rFonts w:ascii="Calibri" w:eastAsia="Times New Roman" w:hAnsi="Calibri" w:cs="Times New Roman"/>
          <w:b w:val="0"/>
          <w:sz w:val="22"/>
          <w:szCs w:val="22"/>
        </w:rPr>
      </w:pPr>
      <w:hyperlink w:anchor="_Toc511031498" w:history="1">
        <w:r w:rsidR="00DA2579" w:rsidRPr="00A45CB7">
          <w:rPr>
            <w:rStyle w:val="Hipervnculo"/>
            <w:rFonts w:cs="Tahoma"/>
            <w:b w:val="0"/>
            <w:caps/>
            <w:u w:val="none"/>
          </w:rPr>
          <w:t xml:space="preserve">27.- </w:t>
        </w:r>
        <w:r w:rsidR="00A45CB7">
          <w:rPr>
            <w:rStyle w:val="Hipervnculo"/>
            <w:rFonts w:cs="Tahoma"/>
            <w:b w:val="0"/>
            <w:caps/>
            <w:u w:val="none"/>
          </w:rPr>
          <w:tab/>
        </w:r>
        <w:r w:rsidR="00DA2579" w:rsidRPr="00A45CB7">
          <w:rPr>
            <w:rStyle w:val="Hipervnculo"/>
            <w:rFonts w:cs="Tahoma"/>
            <w:b w:val="0"/>
            <w:caps/>
            <w:u w:val="none"/>
          </w:rPr>
          <w:t>cesión del contrato. S</w:t>
        </w:r>
        <w:r w:rsidR="00DA2579" w:rsidRPr="00A45CB7">
          <w:rPr>
            <w:rStyle w:val="Hipervnculo"/>
            <w:rFonts w:cs="Tahoma"/>
            <w:b w:val="0"/>
            <w:u w:val="none"/>
          </w:rPr>
          <w:t>e prevén otros supuestos de cesión del contrato además de los</w:t>
        </w:r>
        <w:r w:rsidR="00DA2579" w:rsidRPr="00934DD9">
          <w:rPr>
            <w:rStyle w:val="Hipervnculo"/>
            <w:rFonts w:cs="Tahoma"/>
          </w:rPr>
          <w:t xml:space="preserve"> </w:t>
        </w:r>
        <w:r w:rsidR="00DA2579" w:rsidRPr="00A45CB7">
          <w:rPr>
            <w:rStyle w:val="Hipervnculo"/>
            <w:rFonts w:cs="Tahoma"/>
            <w:b w:val="0"/>
            <w:u w:val="none"/>
          </w:rPr>
          <w:t>previstos en la cláusula 35.1.1 de condiciones generales</w:t>
        </w:r>
        <w:r w:rsidR="00DA2579">
          <w:rPr>
            <w:webHidden/>
          </w:rPr>
          <w:tab/>
        </w:r>
        <w:r w:rsidR="00DA2579">
          <w:rPr>
            <w:webHidden/>
          </w:rPr>
          <w:fldChar w:fldCharType="begin"/>
        </w:r>
        <w:r w:rsidR="00DA2579">
          <w:rPr>
            <w:webHidden/>
          </w:rPr>
          <w:instrText xml:space="preserve"> PAGEREF _Toc511031498 \h </w:instrText>
        </w:r>
        <w:r w:rsidR="00DA2579">
          <w:rPr>
            <w:webHidden/>
          </w:rPr>
        </w:r>
        <w:r w:rsidR="00DA2579">
          <w:rPr>
            <w:webHidden/>
          </w:rPr>
          <w:fldChar w:fldCharType="separate"/>
        </w:r>
        <w:r w:rsidR="00CE7FF8">
          <w:rPr>
            <w:webHidden/>
          </w:rPr>
          <w:t>23</w:t>
        </w:r>
        <w:r w:rsidR="00DA2579">
          <w:rPr>
            <w:webHidden/>
          </w:rPr>
          <w:fldChar w:fldCharType="end"/>
        </w:r>
      </w:hyperlink>
    </w:p>
    <w:p w14:paraId="0439098E" w14:textId="77777777" w:rsidR="00DA2579" w:rsidRDefault="00EC0BCF">
      <w:pPr>
        <w:pStyle w:val="TDC3"/>
        <w:rPr>
          <w:rStyle w:val="Hipervnculo"/>
        </w:rPr>
      </w:pPr>
      <w:hyperlink w:anchor="_Toc511031499" w:history="1">
        <w:r w:rsidR="00DA2579" w:rsidRPr="00A45CB7">
          <w:rPr>
            <w:rStyle w:val="Hipervnculo"/>
            <w:rFonts w:cs="Tahoma"/>
            <w:b w:val="0"/>
            <w:caps/>
            <w:u w:val="none"/>
          </w:rPr>
          <w:t>28.-</w:t>
        </w:r>
        <w:r w:rsidR="00A45CB7" w:rsidRPr="00A45CB7">
          <w:rPr>
            <w:rStyle w:val="Hipervnculo"/>
            <w:rFonts w:cs="Tahoma"/>
            <w:b w:val="0"/>
            <w:caps/>
            <w:u w:val="none"/>
          </w:rPr>
          <w:tab/>
        </w:r>
        <w:r w:rsidR="00DA2579" w:rsidRPr="00A45CB7">
          <w:rPr>
            <w:rStyle w:val="Hipervnculo"/>
            <w:rFonts w:cs="Tahoma"/>
            <w:b w:val="0"/>
            <w:caps/>
            <w:u w:val="none"/>
          </w:rPr>
          <w:t xml:space="preserve"> CUADRO DE SEGUIMIENTO DE LA INCORPORACIÓN DE ASPECTOS SOCIALES,</w:t>
        </w:r>
        <w:r w:rsidR="00DA2579" w:rsidRPr="00934DD9">
          <w:rPr>
            <w:rStyle w:val="Hipervnculo"/>
            <w:rFonts w:cs="Tahoma"/>
            <w:caps/>
          </w:rPr>
          <w:t xml:space="preserve"> </w:t>
        </w:r>
        <w:r w:rsidR="00DA2579" w:rsidRPr="00A45CB7">
          <w:rPr>
            <w:rStyle w:val="Hipervnculo"/>
            <w:rFonts w:cs="Tahoma"/>
            <w:b w:val="0"/>
            <w:caps/>
            <w:u w:val="none"/>
          </w:rPr>
          <w:t>MEDIOABIENTALES y relativos a otras políticas públicas incorporadas EN EL</w:t>
        </w:r>
        <w:r w:rsidR="00DA2579" w:rsidRPr="00934DD9">
          <w:rPr>
            <w:rStyle w:val="Hipervnculo"/>
            <w:rFonts w:cs="Tahoma"/>
            <w:caps/>
          </w:rPr>
          <w:t xml:space="preserve"> </w:t>
        </w:r>
        <w:r w:rsidR="00DA2579" w:rsidRPr="00A45CB7">
          <w:rPr>
            <w:rStyle w:val="Hipervnculo"/>
            <w:rFonts w:cs="Tahoma"/>
            <w:b w:val="0"/>
            <w:caps/>
            <w:u w:val="none"/>
          </w:rPr>
          <w:t>PROCEDIMIENTO Y EN EL CONTRATO</w:t>
        </w:r>
        <w:r w:rsidR="00DA2579">
          <w:rPr>
            <w:webHidden/>
          </w:rPr>
          <w:tab/>
        </w:r>
        <w:r w:rsidR="00DA2579">
          <w:rPr>
            <w:webHidden/>
          </w:rPr>
          <w:fldChar w:fldCharType="begin"/>
        </w:r>
        <w:r w:rsidR="00DA2579">
          <w:rPr>
            <w:webHidden/>
          </w:rPr>
          <w:instrText xml:space="preserve"> PAGEREF _Toc511031499 \h </w:instrText>
        </w:r>
        <w:r w:rsidR="00DA2579">
          <w:rPr>
            <w:webHidden/>
          </w:rPr>
        </w:r>
        <w:r w:rsidR="00DA2579">
          <w:rPr>
            <w:webHidden/>
          </w:rPr>
          <w:fldChar w:fldCharType="separate"/>
        </w:r>
        <w:r w:rsidR="00CE7FF8">
          <w:rPr>
            <w:webHidden/>
          </w:rPr>
          <w:t>23</w:t>
        </w:r>
        <w:r w:rsidR="00DA2579">
          <w:rPr>
            <w:webHidden/>
          </w:rPr>
          <w:fldChar w:fldCharType="end"/>
        </w:r>
      </w:hyperlink>
    </w:p>
    <w:p w14:paraId="1B3046CF" w14:textId="77777777" w:rsidR="00A45CB7" w:rsidRPr="00456093" w:rsidRDefault="00A45CB7" w:rsidP="00A45CB7">
      <w:pPr>
        <w:rPr>
          <w:noProof/>
        </w:rPr>
      </w:pPr>
    </w:p>
    <w:p w14:paraId="26192BD9" w14:textId="77777777" w:rsidR="00DA2579" w:rsidRDefault="00EC0BCF">
      <w:pPr>
        <w:pStyle w:val="TDC1"/>
        <w:rPr>
          <w:rStyle w:val="Hipervnculo"/>
        </w:rPr>
      </w:pPr>
      <w:hyperlink w:anchor="_Toc511031500" w:history="1">
        <w:r w:rsidR="00DA2579" w:rsidRPr="00934DD9">
          <w:rPr>
            <w:rStyle w:val="Hipervnculo"/>
          </w:rPr>
          <w:t>CONDICIONES GENERALES</w:t>
        </w:r>
      </w:hyperlink>
    </w:p>
    <w:p w14:paraId="2EB3E399" w14:textId="77777777" w:rsidR="00A45CB7" w:rsidRPr="00456093" w:rsidRDefault="00A45CB7" w:rsidP="00A45CB7">
      <w:pPr>
        <w:rPr>
          <w:noProof/>
        </w:rPr>
      </w:pPr>
    </w:p>
    <w:p w14:paraId="462F2E29" w14:textId="77777777" w:rsidR="00DA2579" w:rsidRDefault="00EC0BCF" w:rsidP="00DA2579">
      <w:pPr>
        <w:pStyle w:val="TDC2"/>
        <w:rPr>
          <w:rStyle w:val="Hipervnculo"/>
        </w:rPr>
      </w:pPr>
      <w:hyperlink w:anchor="_Toc511031501" w:history="1">
        <w:r w:rsidR="00DA2579" w:rsidRPr="00934DD9">
          <w:rPr>
            <w:rStyle w:val="Hipervnculo"/>
          </w:rPr>
          <w:t>I.- OBJETO Y CUESTIONES GENERALES DEL CONTRATO</w:t>
        </w:r>
        <w:r w:rsidR="00A45CB7">
          <w:rPr>
            <w:rStyle w:val="Hipervnculo"/>
          </w:rPr>
          <w:t>…………………………………………………...</w:t>
        </w:r>
        <w:r w:rsidR="005C4491">
          <w:rPr>
            <w:rStyle w:val="Hipervnculo"/>
          </w:rPr>
          <w:tab/>
        </w:r>
        <w:r w:rsidR="00DA2579">
          <w:rPr>
            <w:webHidden/>
          </w:rPr>
          <w:fldChar w:fldCharType="begin"/>
        </w:r>
        <w:r w:rsidR="00DA2579">
          <w:rPr>
            <w:webHidden/>
          </w:rPr>
          <w:instrText xml:space="preserve"> PAGEREF _Toc511031501 \h </w:instrText>
        </w:r>
        <w:r w:rsidR="00DA2579">
          <w:rPr>
            <w:webHidden/>
          </w:rPr>
        </w:r>
        <w:r w:rsidR="00DA2579">
          <w:rPr>
            <w:webHidden/>
          </w:rPr>
          <w:fldChar w:fldCharType="separate"/>
        </w:r>
        <w:r w:rsidR="00CE7FF8">
          <w:rPr>
            <w:webHidden/>
          </w:rPr>
          <w:t>24</w:t>
        </w:r>
        <w:r w:rsidR="00DA2579">
          <w:rPr>
            <w:webHidden/>
          </w:rPr>
          <w:fldChar w:fldCharType="end"/>
        </w:r>
      </w:hyperlink>
    </w:p>
    <w:p w14:paraId="1B0AC2F9" w14:textId="77777777" w:rsidR="00DA2579" w:rsidRPr="00456093" w:rsidRDefault="00EC0BCF">
      <w:pPr>
        <w:pStyle w:val="TDC3"/>
        <w:rPr>
          <w:rFonts w:ascii="Calibri" w:eastAsia="Times New Roman" w:hAnsi="Calibri" w:cs="Times New Roman"/>
          <w:b w:val="0"/>
          <w:sz w:val="22"/>
          <w:szCs w:val="22"/>
        </w:rPr>
      </w:pPr>
      <w:hyperlink w:anchor="_Toc511031502" w:history="1">
        <w:r w:rsidR="00DA2579" w:rsidRPr="00A45CB7">
          <w:rPr>
            <w:rStyle w:val="Hipervnculo"/>
            <w:b w:val="0"/>
            <w:caps/>
            <w:u w:val="none"/>
          </w:rPr>
          <w:t>1.-</w:t>
        </w:r>
        <w:r w:rsidR="00DA2579" w:rsidRPr="00456093">
          <w:rPr>
            <w:rFonts w:ascii="Calibri" w:eastAsia="Times New Roman" w:hAnsi="Calibri" w:cs="Times New Roman"/>
            <w:b w:val="0"/>
            <w:sz w:val="22"/>
            <w:szCs w:val="22"/>
          </w:rPr>
          <w:tab/>
        </w:r>
        <w:r w:rsidR="00A45CB7">
          <w:rPr>
            <w:rStyle w:val="Hipervnculo"/>
            <w:b w:val="0"/>
            <w:caps/>
            <w:u w:val="none"/>
          </w:rPr>
          <w:t>OBJETO DEL CONTRATO</w:t>
        </w:r>
        <w:r w:rsidR="00DA2579">
          <w:rPr>
            <w:webHidden/>
          </w:rPr>
          <w:tab/>
        </w:r>
        <w:r w:rsidR="00DA2579">
          <w:rPr>
            <w:webHidden/>
          </w:rPr>
          <w:fldChar w:fldCharType="begin"/>
        </w:r>
        <w:r w:rsidR="00DA2579">
          <w:rPr>
            <w:webHidden/>
          </w:rPr>
          <w:instrText xml:space="preserve"> PAGEREF _Toc511031502 \h </w:instrText>
        </w:r>
        <w:r w:rsidR="00DA2579">
          <w:rPr>
            <w:webHidden/>
          </w:rPr>
        </w:r>
        <w:r w:rsidR="00DA2579">
          <w:rPr>
            <w:webHidden/>
          </w:rPr>
          <w:fldChar w:fldCharType="separate"/>
        </w:r>
        <w:r w:rsidR="00CE7FF8">
          <w:rPr>
            <w:webHidden/>
          </w:rPr>
          <w:t>24</w:t>
        </w:r>
        <w:r w:rsidR="00DA2579">
          <w:rPr>
            <w:webHidden/>
          </w:rPr>
          <w:fldChar w:fldCharType="end"/>
        </w:r>
      </w:hyperlink>
    </w:p>
    <w:p w14:paraId="06E68967" w14:textId="77777777" w:rsidR="00DA2579" w:rsidRPr="00456093" w:rsidRDefault="00EC0BCF">
      <w:pPr>
        <w:pStyle w:val="TDC3"/>
        <w:rPr>
          <w:rFonts w:ascii="Calibri" w:eastAsia="Times New Roman" w:hAnsi="Calibri" w:cs="Times New Roman"/>
          <w:b w:val="0"/>
          <w:sz w:val="22"/>
          <w:szCs w:val="22"/>
        </w:rPr>
      </w:pPr>
      <w:hyperlink w:anchor="_Toc511031503" w:history="1">
        <w:r w:rsidR="00DA2579" w:rsidRPr="00A45CB7">
          <w:rPr>
            <w:rStyle w:val="Hipervnculo"/>
            <w:b w:val="0"/>
            <w:caps/>
            <w:u w:val="none"/>
          </w:rPr>
          <w:t>2.-</w:t>
        </w:r>
        <w:r w:rsidR="00DA2579" w:rsidRPr="00456093">
          <w:rPr>
            <w:rFonts w:ascii="Calibri" w:eastAsia="Times New Roman" w:hAnsi="Calibri" w:cs="Times New Roman"/>
            <w:b w:val="0"/>
            <w:sz w:val="22"/>
            <w:szCs w:val="22"/>
          </w:rPr>
          <w:tab/>
        </w:r>
        <w:r w:rsidR="00DA2579" w:rsidRPr="00A45CB7">
          <w:rPr>
            <w:rStyle w:val="Hipervnculo"/>
            <w:b w:val="0"/>
            <w:caps/>
            <w:u w:val="none"/>
          </w:rPr>
          <w:t>DOCUMENTOS DE CARÁCTER CONTRACTUAL</w:t>
        </w:r>
        <w:r w:rsidR="00DA2579">
          <w:rPr>
            <w:webHidden/>
          </w:rPr>
          <w:tab/>
        </w:r>
        <w:r w:rsidR="00DA2579">
          <w:rPr>
            <w:webHidden/>
          </w:rPr>
          <w:fldChar w:fldCharType="begin"/>
        </w:r>
        <w:r w:rsidR="00DA2579">
          <w:rPr>
            <w:webHidden/>
          </w:rPr>
          <w:instrText xml:space="preserve"> PAGEREF _Toc511031503 \h </w:instrText>
        </w:r>
        <w:r w:rsidR="00DA2579">
          <w:rPr>
            <w:webHidden/>
          </w:rPr>
        </w:r>
        <w:r w:rsidR="00DA2579">
          <w:rPr>
            <w:webHidden/>
          </w:rPr>
          <w:fldChar w:fldCharType="separate"/>
        </w:r>
        <w:r w:rsidR="00CE7FF8">
          <w:rPr>
            <w:webHidden/>
          </w:rPr>
          <w:t>24</w:t>
        </w:r>
        <w:r w:rsidR="00DA2579">
          <w:rPr>
            <w:webHidden/>
          </w:rPr>
          <w:fldChar w:fldCharType="end"/>
        </w:r>
      </w:hyperlink>
    </w:p>
    <w:p w14:paraId="5531D7B5" w14:textId="77777777" w:rsidR="00DA2579" w:rsidRPr="00456093" w:rsidRDefault="00EC0BCF">
      <w:pPr>
        <w:pStyle w:val="TDC3"/>
        <w:rPr>
          <w:rFonts w:ascii="Calibri" w:eastAsia="Times New Roman" w:hAnsi="Calibri" w:cs="Times New Roman"/>
          <w:b w:val="0"/>
          <w:sz w:val="22"/>
          <w:szCs w:val="22"/>
        </w:rPr>
      </w:pPr>
      <w:hyperlink w:anchor="_Toc511031504" w:history="1">
        <w:r w:rsidR="00DA2579" w:rsidRPr="00A45CB7">
          <w:rPr>
            <w:rStyle w:val="Hipervnculo"/>
            <w:b w:val="0"/>
            <w:caps/>
            <w:u w:val="none"/>
          </w:rPr>
          <w:t>3.-</w:t>
        </w:r>
        <w:r w:rsidR="00DA2579" w:rsidRPr="00456093">
          <w:rPr>
            <w:rFonts w:ascii="Calibri" w:eastAsia="Times New Roman" w:hAnsi="Calibri" w:cs="Times New Roman"/>
            <w:b w:val="0"/>
            <w:sz w:val="22"/>
            <w:szCs w:val="22"/>
          </w:rPr>
          <w:tab/>
        </w:r>
        <w:r w:rsidR="00A45CB7">
          <w:rPr>
            <w:rStyle w:val="Hipervnculo"/>
            <w:b w:val="0"/>
            <w:caps/>
            <w:u w:val="none"/>
          </w:rPr>
          <w:t>RÉGIMEN JURÍDICO DEL CONTRATO</w:t>
        </w:r>
        <w:r w:rsidR="00DA2579">
          <w:rPr>
            <w:webHidden/>
          </w:rPr>
          <w:tab/>
        </w:r>
        <w:r w:rsidR="00DA2579">
          <w:rPr>
            <w:webHidden/>
          </w:rPr>
          <w:fldChar w:fldCharType="begin"/>
        </w:r>
        <w:r w:rsidR="00DA2579">
          <w:rPr>
            <w:webHidden/>
          </w:rPr>
          <w:instrText xml:space="preserve"> PAGEREF _Toc511031504 \h </w:instrText>
        </w:r>
        <w:r w:rsidR="00DA2579">
          <w:rPr>
            <w:webHidden/>
          </w:rPr>
        </w:r>
        <w:r w:rsidR="00DA2579">
          <w:rPr>
            <w:webHidden/>
          </w:rPr>
          <w:fldChar w:fldCharType="separate"/>
        </w:r>
        <w:r w:rsidR="00CE7FF8">
          <w:rPr>
            <w:webHidden/>
          </w:rPr>
          <w:t>24</w:t>
        </w:r>
        <w:r w:rsidR="00DA2579">
          <w:rPr>
            <w:webHidden/>
          </w:rPr>
          <w:fldChar w:fldCharType="end"/>
        </w:r>
      </w:hyperlink>
    </w:p>
    <w:p w14:paraId="742D29CB" w14:textId="77777777" w:rsidR="00DA2579" w:rsidRPr="00456093" w:rsidRDefault="00EC0BCF">
      <w:pPr>
        <w:pStyle w:val="TDC3"/>
        <w:rPr>
          <w:rFonts w:ascii="Calibri" w:eastAsia="Times New Roman" w:hAnsi="Calibri" w:cs="Times New Roman"/>
          <w:b w:val="0"/>
          <w:sz w:val="22"/>
          <w:szCs w:val="22"/>
        </w:rPr>
      </w:pPr>
      <w:hyperlink w:anchor="_Toc511031505" w:history="1">
        <w:r w:rsidR="00DA2579" w:rsidRPr="00A45CB7">
          <w:rPr>
            <w:rStyle w:val="Hipervnculo"/>
            <w:b w:val="0"/>
            <w:caps/>
            <w:u w:val="none"/>
          </w:rPr>
          <w:t>4.-</w:t>
        </w:r>
        <w:r w:rsidR="00DA2579" w:rsidRPr="00456093">
          <w:rPr>
            <w:rFonts w:ascii="Calibri" w:eastAsia="Times New Roman" w:hAnsi="Calibri" w:cs="Times New Roman"/>
            <w:b w:val="0"/>
            <w:sz w:val="22"/>
            <w:szCs w:val="22"/>
          </w:rPr>
          <w:tab/>
        </w:r>
        <w:r w:rsidR="00DA2579" w:rsidRPr="00A45CB7">
          <w:rPr>
            <w:rStyle w:val="Hipervnculo"/>
            <w:b w:val="0"/>
            <w:caps/>
            <w:u w:val="none"/>
          </w:rPr>
          <w:t>INFORMACIÓN EN MATERIA FISCAL, MEDIO AMBIENTE, IGUALDAD DEL MUJERES Y</w:t>
        </w:r>
        <w:r w:rsidR="00DA2579" w:rsidRPr="00934DD9">
          <w:rPr>
            <w:rStyle w:val="Hipervnculo"/>
            <w:caps/>
          </w:rPr>
          <w:t xml:space="preserve"> </w:t>
        </w:r>
        <w:r w:rsidR="00DA2579" w:rsidRPr="00A45CB7">
          <w:rPr>
            <w:rStyle w:val="Hipervnculo"/>
            <w:b w:val="0"/>
            <w:caps/>
            <w:u w:val="none"/>
          </w:rPr>
          <w:t>HOMBRES,</w:t>
        </w:r>
        <w:r w:rsidR="00DA2579" w:rsidRPr="00934DD9">
          <w:rPr>
            <w:rStyle w:val="Hipervnculo"/>
            <w:caps/>
          </w:rPr>
          <w:t xml:space="preserve"> </w:t>
        </w:r>
        <w:r w:rsidR="00DA2579" w:rsidRPr="00A45CB7">
          <w:rPr>
            <w:rStyle w:val="Hipervnculo"/>
            <w:b w:val="0"/>
            <w:caps/>
            <w:u w:val="none"/>
          </w:rPr>
          <w:t>protección del empleo, condiciones de trabajo, prevención de riesgos laborales e inserción sociolaboral de personas con discapacidad, obligación de contratar a un número o porcentaje específico de personas con disc</w:t>
        </w:r>
        <w:r w:rsidR="00A45CB7">
          <w:rPr>
            <w:rStyle w:val="Hipervnculo"/>
            <w:b w:val="0"/>
            <w:caps/>
            <w:u w:val="none"/>
          </w:rPr>
          <w:t>apacidad, y PROTECCIÓN DE DATOS</w:t>
        </w:r>
        <w:r w:rsidR="00DA2579">
          <w:rPr>
            <w:webHidden/>
          </w:rPr>
          <w:tab/>
        </w:r>
        <w:r w:rsidR="00DA2579">
          <w:rPr>
            <w:webHidden/>
          </w:rPr>
          <w:fldChar w:fldCharType="begin"/>
        </w:r>
        <w:r w:rsidR="00DA2579">
          <w:rPr>
            <w:webHidden/>
          </w:rPr>
          <w:instrText xml:space="preserve"> PAGEREF _Toc511031505 \h </w:instrText>
        </w:r>
        <w:r w:rsidR="00DA2579">
          <w:rPr>
            <w:webHidden/>
          </w:rPr>
        </w:r>
        <w:r w:rsidR="00DA2579">
          <w:rPr>
            <w:webHidden/>
          </w:rPr>
          <w:fldChar w:fldCharType="separate"/>
        </w:r>
        <w:r w:rsidR="00CE7FF8">
          <w:rPr>
            <w:webHidden/>
          </w:rPr>
          <w:t>24</w:t>
        </w:r>
        <w:r w:rsidR="00DA2579">
          <w:rPr>
            <w:webHidden/>
          </w:rPr>
          <w:fldChar w:fldCharType="end"/>
        </w:r>
      </w:hyperlink>
    </w:p>
    <w:p w14:paraId="03A9584C" w14:textId="77777777" w:rsidR="00DA2579" w:rsidRPr="00456093" w:rsidRDefault="00EC0BCF">
      <w:pPr>
        <w:pStyle w:val="TDC3"/>
        <w:rPr>
          <w:rFonts w:ascii="Calibri" w:eastAsia="Times New Roman" w:hAnsi="Calibri" w:cs="Times New Roman"/>
          <w:b w:val="0"/>
          <w:sz w:val="22"/>
          <w:szCs w:val="22"/>
        </w:rPr>
      </w:pPr>
      <w:hyperlink w:anchor="_Toc511031506" w:history="1">
        <w:r w:rsidR="00DA2579" w:rsidRPr="00A45CB7">
          <w:rPr>
            <w:rStyle w:val="Hipervnculo"/>
            <w:b w:val="0"/>
            <w:caps/>
            <w:u w:val="none"/>
          </w:rPr>
          <w:t>5.-</w:t>
        </w:r>
        <w:r w:rsidR="00DA2579" w:rsidRPr="00456093">
          <w:rPr>
            <w:rFonts w:ascii="Calibri" w:eastAsia="Times New Roman" w:hAnsi="Calibri" w:cs="Times New Roman"/>
            <w:b w:val="0"/>
            <w:sz w:val="22"/>
            <w:szCs w:val="22"/>
          </w:rPr>
          <w:tab/>
        </w:r>
        <w:r w:rsidR="00DA2579" w:rsidRPr="00A45CB7">
          <w:rPr>
            <w:rStyle w:val="Hipervnculo"/>
            <w:b w:val="0"/>
            <w:caps/>
            <w:u w:val="none"/>
          </w:rPr>
          <w:t>PRESUPUESTO BASE DE LICITACIÓN, EXISTENCIA DE CRÉDITO, TRAMITACIÓN ANTICIPADA Y</w:t>
        </w:r>
        <w:r w:rsidR="00DA2579" w:rsidRPr="00934DD9">
          <w:rPr>
            <w:rStyle w:val="Hipervnculo"/>
            <w:caps/>
          </w:rPr>
          <w:t xml:space="preserve"> </w:t>
        </w:r>
        <w:r w:rsidR="00A45CB7">
          <w:rPr>
            <w:rStyle w:val="Hipervnculo"/>
            <w:b w:val="0"/>
            <w:caps/>
            <w:u w:val="none"/>
          </w:rPr>
          <w:t>VALOR ESTIMADO</w:t>
        </w:r>
        <w:r w:rsidR="00DA2579">
          <w:rPr>
            <w:webHidden/>
          </w:rPr>
          <w:tab/>
        </w:r>
        <w:r w:rsidR="00DA2579">
          <w:rPr>
            <w:webHidden/>
          </w:rPr>
          <w:fldChar w:fldCharType="begin"/>
        </w:r>
        <w:r w:rsidR="00DA2579">
          <w:rPr>
            <w:webHidden/>
          </w:rPr>
          <w:instrText xml:space="preserve"> PAGEREF _Toc511031506 \h </w:instrText>
        </w:r>
        <w:r w:rsidR="00DA2579">
          <w:rPr>
            <w:webHidden/>
          </w:rPr>
        </w:r>
        <w:r w:rsidR="00DA2579">
          <w:rPr>
            <w:webHidden/>
          </w:rPr>
          <w:fldChar w:fldCharType="separate"/>
        </w:r>
        <w:r w:rsidR="00CE7FF8">
          <w:rPr>
            <w:webHidden/>
          </w:rPr>
          <w:t>25</w:t>
        </w:r>
        <w:r w:rsidR="00DA2579">
          <w:rPr>
            <w:webHidden/>
          </w:rPr>
          <w:fldChar w:fldCharType="end"/>
        </w:r>
      </w:hyperlink>
    </w:p>
    <w:p w14:paraId="12ACFF5A" w14:textId="77777777" w:rsidR="00DA2579" w:rsidRPr="00456093" w:rsidRDefault="00EC0BCF">
      <w:pPr>
        <w:pStyle w:val="TDC3"/>
        <w:rPr>
          <w:rFonts w:ascii="Calibri" w:eastAsia="Times New Roman" w:hAnsi="Calibri" w:cs="Times New Roman"/>
          <w:b w:val="0"/>
          <w:sz w:val="22"/>
          <w:szCs w:val="22"/>
        </w:rPr>
      </w:pPr>
      <w:hyperlink w:anchor="_Toc511031507" w:history="1">
        <w:r w:rsidR="00DA2579" w:rsidRPr="00A45CB7">
          <w:rPr>
            <w:rStyle w:val="Hipervnculo"/>
            <w:b w:val="0"/>
            <w:caps/>
            <w:u w:val="none"/>
          </w:rPr>
          <w:t>6.-</w:t>
        </w:r>
        <w:r w:rsidR="00DA2579" w:rsidRPr="00456093">
          <w:rPr>
            <w:rFonts w:ascii="Calibri" w:eastAsia="Times New Roman" w:hAnsi="Calibri" w:cs="Times New Roman"/>
            <w:b w:val="0"/>
            <w:sz w:val="22"/>
            <w:szCs w:val="22"/>
          </w:rPr>
          <w:tab/>
        </w:r>
        <w:r w:rsidR="00DA2579" w:rsidRPr="00A45CB7">
          <w:rPr>
            <w:rStyle w:val="Hipervnculo"/>
            <w:b w:val="0"/>
            <w:caps/>
            <w:u w:val="none"/>
          </w:rPr>
          <w:t>PRECIO DEL CONTRATO Y PRESUPUESTO MÁXIMO LIMITATIVO DEL CONTRATO</w:t>
        </w:r>
        <w:r w:rsidR="00DA2579">
          <w:rPr>
            <w:webHidden/>
          </w:rPr>
          <w:tab/>
        </w:r>
        <w:r w:rsidR="00DA2579">
          <w:rPr>
            <w:webHidden/>
          </w:rPr>
          <w:fldChar w:fldCharType="begin"/>
        </w:r>
        <w:r w:rsidR="00DA2579">
          <w:rPr>
            <w:webHidden/>
          </w:rPr>
          <w:instrText xml:space="preserve"> PAGEREF _Toc511031507 \h </w:instrText>
        </w:r>
        <w:r w:rsidR="00DA2579">
          <w:rPr>
            <w:webHidden/>
          </w:rPr>
        </w:r>
        <w:r w:rsidR="00DA2579">
          <w:rPr>
            <w:webHidden/>
          </w:rPr>
          <w:fldChar w:fldCharType="separate"/>
        </w:r>
        <w:r w:rsidR="00CE7FF8">
          <w:rPr>
            <w:webHidden/>
          </w:rPr>
          <w:t>25</w:t>
        </w:r>
        <w:r w:rsidR="00DA2579">
          <w:rPr>
            <w:webHidden/>
          </w:rPr>
          <w:fldChar w:fldCharType="end"/>
        </w:r>
      </w:hyperlink>
    </w:p>
    <w:p w14:paraId="11CCEBD3" w14:textId="77777777" w:rsidR="00DA2579" w:rsidRPr="00456093" w:rsidRDefault="00EC0BCF">
      <w:pPr>
        <w:pStyle w:val="TDC3"/>
        <w:rPr>
          <w:rFonts w:ascii="Calibri" w:eastAsia="Times New Roman" w:hAnsi="Calibri" w:cs="Times New Roman"/>
          <w:b w:val="0"/>
          <w:sz w:val="22"/>
          <w:szCs w:val="22"/>
        </w:rPr>
      </w:pPr>
      <w:hyperlink w:anchor="_Toc511031508" w:history="1">
        <w:r w:rsidR="00DA2579" w:rsidRPr="00A45CB7">
          <w:rPr>
            <w:rStyle w:val="Hipervnculo"/>
            <w:b w:val="0"/>
            <w:caps/>
            <w:u w:val="none"/>
          </w:rPr>
          <w:t>7.-</w:t>
        </w:r>
        <w:r w:rsidR="00DA2579" w:rsidRPr="00456093">
          <w:rPr>
            <w:rFonts w:ascii="Calibri" w:eastAsia="Times New Roman" w:hAnsi="Calibri" w:cs="Times New Roman"/>
            <w:b w:val="0"/>
            <w:sz w:val="22"/>
            <w:szCs w:val="22"/>
          </w:rPr>
          <w:tab/>
        </w:r>
        <w:r w:rsidR="00A45CB7">
          <w:rPr>
            <w:rStyle w:val="Hipervnculo"/>
            <w:b w:val="0"/>
            <w:caps/>
            <w:u w:val="none"/>
          </w:rPr>
          <w:t>REVISIÓN DE PRECIOS</w:t>
        </w:r>
        <w:r w:rsidR="00DA2579">
          <w:rPr>
            <w:webHidden/>
          </w:rPr>
          <w:tab/>
        </w:r>
        <w:r w:rsidR="00DA2579">
          <w:rPr>
            <w:webHidden/>
          </w:rPr>
          <w:fldChar w:fldCharType="begin"/>
        </w:r>
        <w:r w:rsidR="00DA2579">
          <w:rPr>
            <w:webHidden/>
          </w:rPr>
          <w:instrText xml:space="preserve"> PAGEREF _Toc511031508 \h </w:instrText>
        </w:r>
        <w:r w:rsidR="00DA2579">
          <w:rPr>
            <w:webHidden/>
          </w:rPr>
        </w:r>
        <w:r w:rsidR="00DA2579">
          <w:rPr>
            <w:webHidden/>
          </w:rPr>
          <w:fldChar w:fldCharType="separate"/>
        </w:r>
        <w:r w:rsidR="00CE7FF8">
          <w:rPr>
            <w:webHidden/>
          </w:rPr>
          <w:t>25</w:t>
        </w:r>
        <w:r w:rsidR="00DA2579">
          <w:rPr>
            <w:webHidden/>
          </w:rPr>
          <w:fldChar w:fldCharType="end"/>
        </w:r>
      </w:hyperlink>
    </w:p>
    <w:p w14:paraId="7D7FC61B" w14:textId="77777777" w:rsidR="00DA2579" w:rsidRPr="00456093" w:rsidRDefault="00EC0BCF">
      <w:pPr>
        <w:pStyle w:val="TDC3"/>
        <w:rPr>
          <w:rFonts w:ascii="Calibri" w:eastAsia="Times New Roman" w:hAnsi="Calibri" w:cs="Times New Roman"/>
          <w:b w:val="0"/>
          <w:sz w:val="22"/>
          <w:szCs w:val="22"/>
        </w:rPr>
      </w:pPr>
      <w:hyperlink w:anchor="_Toc511031509" w:history="1">
        <w:r w:rsidR="00DA2579" w:rsidRPr="00A45CB7">
          <w:rPr>
            <w:rStyle w:val="Hipervnculo"/>
            <w:b w:val="0"/>
            <w:caps/>
            <w:u w:val="none"/>
          </w:rPr>
          <w:t>8.- VIGENCIA DEL CONTRATO: PLAZO DE EJECUCIÓN O DURACIÓN DEL CONTRATO. PRÓRROGA</w:t>
        </w:r>
        <w:r w:rsidR="00DA2579">
          <w:rPr>
            <w:webHidden/>
          </w:rPr>
          <w:tab/>
        </w:r>
        <w:r w:rsidR="00DA2579">
          <w:rPr>
            <w:webHidden/>
          </w:rPr>
          <w:fldChar w:fldCharType="begin"/>
        </w:r>
        <w:r w:rsidR="00DA2579">
          <w:rPr>
            <w:webHidden/>
          </w:rPr>
          <w:instrText xml:space="preserve"> PAGEREF _Toc511031509 \h </w:instrText>
        </w:r>
        <w:r w:rsidR="00DA2579">
          <w:rPr>
            <w:webHidden/>
          </w:rPr>
        </w:r>
        <w:r w:rsidR="00DA2579">
          <w:rPr>
            <w:webHidden/>
          </w:rPr>
          <w:fldChar w:fldCharType="separate"/>
        </w:r>
        <w:r w:rsidR="00CE7FF8">
          <w:rPr>
            <w:webHidden/>
          </w:rPr>
          <w:t>25</w:t>
        </w:r>
        <w:r w:rsidR="00DA2579">
          <w:rPr>
            <w:webHidden/>
          </w:rPr>
          <w:fldChar w:fldCharType="end"/>
        </w:r>
      </w:hyperlink>
    </w:p>
    <w:p w14:paraId="29DFEC73" w14:textId="77777777" w:rsidR="00DA2579" w:rsidRPr="00456093" w:rsidRDefault="00EC0BCF">
      <w:pPr>
        <w:pStyle w:val="TDC4"/>
        <w:tabs>
          <w:tab w:val="right" w:leader="dot" w:pos="9798"/>
        </w:tabs>
        <w:rPr>
          <w:rFonts w:ascii="Calibri" w:hAnsi="Calibri"/>
          <w:noProof/>
          <w:sz w:val="22"/>
          <w:szCs w:val="22"/>
        </w:rPr>
      </w:pPr>
      <w:hyperlink w:anchor="_Toc511031510" w:history="1">
        <w:r w:rsidR="00DA2579" w:rsidRPr="00170913">
          <w:rPr>
            <w:rStyle w:val="Hipervnculo"/>
            <w:rFonts w:ascii="Verdana" w:eastAsia="Arial Unicode MS" w:hAnsi="Verdana"/>
            <w:noProof/>
            <w:sz w:val="18"/>
            <w:szCs w:val="18"/>
            <w:u w:val="none"/>
          </w:rPr>
          <w:t>8.1.-</w:t>
        </w:r>
        <w:r w:rsidR="00170913">
          <w:rPr>
            <w:rStyle w:val="Hipervnculo"/>
            <w:rFonts w:ascii="Verdana" w:eastAsia="Arial Unicode MS" w:hAnsi="Verdana"/>
            <w:noProof/>
            <w:sz w:val="18"/>
            <w:szCs w:val="18"/>
            <w:u w:val="none"/>
          </w:rPr>
          <w:t xml:space="preserve"> Contratos de tracto único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_Toc511031510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14:paraId="0E7ECE53" w14:textId="77777777" w:rsidR="00DA2579" w:rsidRPr="00456093" w:rsidRDefault="00EC0BCF">
      <w:pPr>
        <w:pStyle w:val="TDC4"/>
        <w:tabs>
          <w:tab w:val="right" w:leader="dot" w:pos="9798"/>
        </w:tabs>
        <w:rPr>
          <w:rFonts w:ascii="Calibri" w:hAnsi="Calibri"/>
          <w:noProof/>
          <w:sz w:val="22"/>
          <w:szCs w:val="22"/>
        </w:rPr>
      </w:pPr>
      <w:hyperlink w:anchor="_Toc511031511" w:history="1">
        <w:r w:rsidR="00DA2579" w:rsidRPr="00170913">
          <w:rPr>
            <w:rStyle w:val="Hipervnculo"/>
            <w:rFonts w:ascii="Verdana" w:eastAsia="Arial Unicode MS" w:hAnsi="Verdana"/>
            <w:noProof/>
            <w:sz w:val="18"/>
            <w:szCs w:val="18"/>
            <w:u w:val="none"/>
          </w:rPr>
          <w:t>8.2</w:t>
        </w:r>
        <w:r w:rsidR="00170913">
          <w:rPr>
            <w:rStyle w:val="Hipervnculo"/>
            <w:rFonts w:ascii="Verdana" w:eastAsia="Arial Unicode MS" w:hAnsi="Verdana"/>
            <w:noProof/>
            <w:sz w:val="18"/>
            <w:szCs w:val="18"/>
            <w:u w:val="none"/>
          </w:rPr>
          <w:t>.- Contratos de tracto sucesivo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_Toc511031511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14:paraId="31BDF1C3" w14:textId="77777777" w:rsidR="00170913" w:rsidRPr="00456093" w:rsidRDefault="00EC0BCF" w:rsidP="00170913">
      <w:pPr>
        <w:pStyle w:val="TDC4"/>
        <w:tabs>
          <w:tab w:val="right" w:leader="dot" w:pos="9798"/>
        </w:tabs>
        <w:rPr>
          <w:noProof/>
        </w:rPr>
      </w:pPr>
      <w:hyperlink w:anchor="_Toc511031512" w:history="1">
        <w:r w:rsidR="00DA2579" w:rsidRPr="00170913">
          <w:rPr>
            <w:rStyle w:val="Hipervnculo"/>
            <w:rFonts w:ascii="Verdana" w:eastAsia="Arial Unicode MS" w:hAnsi="Verdana" w:cs="Tahoma"/>
            <w:noProof/>
            <w:sz w:val="18"/>
            <w:szCs w:val="18"/>
            <w:u w:val="none"/>
          </w:rPr>
          <w:t>8.3.- Prórro</w:t>
        </w:r>
        <w:r w:rsidR="00170913">
          <w:rPr>
            <w:rStyle w:val="Hipervnculo"/>
            <w:rFonts w:ascii="Verdana" w:eastAsia="Arial Unicode MS" w:hAnsi="Verdana" w:cs="Tahoma"/>
            <w:noProof/>
            <w:sz w:val="18"/>
            <w:szCs w:val="18"/>
            <w:u w:val="none"/>
          </w:rPr>
          <w:t>ga contratos de tracto sucesivo</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_Toc511031512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26</w:t>
        </w:r>
        <w:r w:rsidR="00DA2579" w:rsidRPr="00170913">
          <w:rPr>
            <w:rFonts w:ascii="Verdana" w:hAnsi="Verdana"/>
            <w:b/>
            <w:noProof/>
            <w:webHidden/>
            <w:sz w:val="18"/>
            <w:szCs w:val="18"/>
          </w:rPr>
          <w:fldChar w:fldCharType="end"/>
        </w:r>
      </w:hyperlink>
    </w:p>
    <w:p w14:paraId="5EF094BD" w14:textId="77777777" w:rsidR="00DA2579" w:rsidRPr="00456093" w:rsidRDefault="00EC0BCF">
      <w:pPr>
        <w:pStyle w:val="TDC3"/>
        <w:rPr>
          <w:rFonts w:ascii="Calibri" w:eastAsia="Times New Roman" w:hAnsi="Calibri" w:cs="Times New Roman"/>
          <w:b w:val="0"/>
          <w:sz w:val="22"/>
          <w:szCs w:val="22"/>
        </w:rPr>
      </w:pPr>
      <w:hyperlink w:anchor="_Toc511031513" w:history="1">
        <w:r w:rsidR="00DA2579" w:rsidRPr="00170913">
          <w:rPr>
            <w:rStyle w:val="Hipervnculo"/>
            <w:b w:val="0"/>
            <w:caps/>
            <w:u w:val="none"/>
          </w:rPr>
          <w:t>9.-</w:t>
        </w:r>
        <w:r w:rsidR="00170913">
          <w:rPr>
            <w:rStyle w:val="Hipervnculo"/>
            <w:caps/>
          </w:rPr>
          <w:tab/>
        </w:r>
        <w:r w:rsidR="00170913">
          <w:rPr>
            <w:rStyle w:val="Hipervnculo"/>
            <w:b w:val="0"/>
            <w:caps/>
            <w:u w:val="none"/>
          </w:rPr>
          <w:t xml:space="preserve"> GARANTíAS</w:t>
        </w:r>
        <w:r w:rsidR="00DA2579" w:rsidRPr="00170913">
          <w:rPr>
            <w:b w:val="0"/>
            <w:webHidden/>
          </w:rPr>
          <w:tab/>
        </w:r>
        <w:r w:rsidR="00DA2579">
          <w:rPr>
            <w:webHidden/>
          </w:rPr>
          <w:fldChar w:fldCharType="begin"/>
        </w:r>
        <w:r w:rsidR="00DA2579">
          <w:rPr>
            <w:webHidden/>
          </w:rPr>
          <w:instrText xml:space="preserve"> PAGEREF _Toc511031513 \h </w:instrText>
        </w:r>
        <w:r w:rsidR="00DA2579">
          <w:rPr>
            <w:webHidden/>
          </w:rPr>
        </w:r>
        <w:r w:rsidR="00DA2579">
          <w:rPr>
            <w:webHidden/>
          </w:rPr>
          <w:fldChar w:fldCharType="separate"/>
        </w:r>
        <w:r w:rsidR="00CE7FF8">
          <w:rPr>
            <w:webHidden/>
          </w:rPr>
          <w:t>26</w:t>
        </w:r>
        <w:r w:rsidR="00DA2579">
          <w:rPr>
            <w:webHidden/>
          </w:rPr>
          <w:fldChar w:fldCharType="end"/>
        </w:r>
      </w:hyperlink>
    </w:p>
    <w:p w14:paraId="4E86FAC4" w14:textId="77777777" w:rsidR="00DA2579" w:rsidRDefault="00EC0BCF">
      <w:pPr>
        <w:pStyle w:val="TDC3"/>
        <w:rPr>
          <w:rStyle w:val="Hipervnculo"/>
        </w:rPr>
      </w:pPr>
      <w:hyperlink w:anchor="_Toc511031514" w:history="1">
        <w:r w:rsidR="00DA2579" w:rsidRPr="00170913">
          <w:rPr>
            <w:rStyle w:val="Hipervnculo"/>
            <w:b w:val="0"/>
            <w:caps/>
            <w:u w:val="none"/>
          </w:rPr>
          <w:t>10.-</w:t>
        </w:r>
        <w:r w:rsidR="00170913">
          <w:rPr>
            <w:rStyle w:val="Hipervnculo"/>
            <w:caps/>
          </w:rPr>
          <w:tab/>
        </w:r>
        <w:r w:rsidR="00DA2579" w:rsidRPr="00934DD9">
          <w:rPr>
            <w:rStyle w:val="Hipervnculo"/>
            <w:caps/>
          </w:rPr>
          <w:t xml:space="preserve"> </w:t>
        </w:r>
        <w:r w:rsidR="00DA2579" w:rsidRPr="00170913">
          <w:rPr>
            <w:rStyle w:val="Hipervnculo"/>
            <w:b w:val="0"/>
            <w:caps/>
            <w:u w:val="none"/>
          </w:rPr>
          <w:t>PER</w:t>
        </w:r>
        <w:r w:rsidR="00170913">
          <w:rPr>
            <w:rStyle w:val="Hipervnculo"/>
            <w:b w:val="0"/>
            <w:caps/>
            <w:u w:val="none"/>
          </w:rPr>
          <w:t>FIL DE CONTRATANTE Y CONSULTAS</w:t>
        </w:r>
        <w:r w:rsidR="00DA2579" w:rsidRPr="00170913">
          <w:rPr>
            <w:b w:val="0"/>
            <w:webHidden/>
          </w:rPr>
          <w:tab/>
        </w:r>
        <w:r w:rsidR="00DA2579">
          <w:rPr>
            <w:webHidden/>
          </w:rPr>
          <w:fldChar w:fldCharType="begin"/>
        </w:r>
        <w:r w:rsidR="00DA2579">
          <w:rPr>
            <w:webHidden/>
          </w:rPr>
          <w:instrText xml:space="preserve"> PAGEREF _Toc511031514 \h </w:instrText>
        </w:r>
        <w:r w:rsidR="00DA2579">
          <w:rPr>
            <w:webHidden/>
          </w:rPr>
        </w:r>
        <w:r w:rsidR="00DA2579">
          <w:rPr>
            <w:webHidden/>
          </w:rPr>
          <w:fldChar w:fldCharType="separate"/>
        </w:r>
        <w:r w:rsidR="00CE7FF8">
          <w:rPr>
            <w:webHidden/>
          </w:rPr>
          <w:t>26</w:t>
        </w:r>
        <w:r w:rsidR="00DA2579">
          <w:rPr>
            <w:webHidden/>
          </w:rPr>
          <w:fldChar w:fldCharType="end"/>
        </w:r>
      </w:hyperlink>
    </w:p>
    <w:p w14:paraId="2B4EFE75" w14:textId="77777777" w:rsidR="00170913" w:rsidRPr="00456093" w:rsidRDefault="00170913" w:rsidP="00170913">
      <w:pPr>
        <w:rPr>
          <w:noProof/>
        </w:rPr>
      </w:pPr>
    </w:p>
    <w:p w14:paraId="10848C66" w14:textId="77777777" w:rsidR="00DA2579" w:rsidRDefault="00EC0BCF" w:rsidP="00DA2579">
      <w:pPr>
        <w:pStyle w:val="TDC2"/>
        <w:rPr>
          <w:rStyle w:val="Hipervnculo"/>
        </w:rPr>
      </w:pPr>
      <w:hyperlink w:anchor="_Toc511031515" w:history="1">
        <w:r w:rsidR="00DA2579" w:rsidRPr="00934DD9">
          <w:rPr>
            <w:rStyle w:val="Hipervnculo"/>
          </w:rPr>
          <w:t>II.- LICITACIÓN</w:t>
        </w:r>
        <w:r w:rsidR="00170913">
          <w:rPr>
            <w:rStyle w:val="Hipervnculo"/>
          </w:rPr>
          <w:t>………………………………………………………………………………………………………..</w:t>
        </w:r>
        <w:r w:rsidR="005C4491">
          <w:rPr>
            <w:rStyle w:val="Hipervnculo"/>
          </w:rPr>
          <w:tab/>
        </w:r>
        <w:r w:rsidR="00DA2579">
          <w:rPr>
            <w:webHidden/>
          </w:rPr>
          <w:fldChar w:fldCharType="begin"/>
        </w:r>
        <w:r w:rsidR="00DA2579">
          <w:rPr>
            <w:webHidden/>
          </w:rPr>
          <w:instrText xml:space="preserve"> PAGEREF _Toc511031515 \h </w:instrText>
        </w:r>
        <w:r w:rsidR="00DA2579">
          <w:rPr>
            <w:webHidden/>
          </w:rPr>
        </w:r>
        <w:r w:rsidR="00DA2579">
          <w:rPr>
            <w:webHidden/>
          </w:rPr>
          <w:fldChar w:fldCharType="separate"/>
        </w:r>
        <w:r w:rsidR="00CE7FF8">
          <w:rPr>
            <w:webHidden/>
          </w:rPr>
          <w:t>28</w:t>
        </w:r>
        <w:r w:rsidR="00DA2579">
          <w:rPr>
            <w:webHidden/>
          </w:rPr>
          <w:fldChar w:fldCharType="end"/>
        </w:r>
      </w:hyperlink>
    </w:p>
    <w:p w14:paraId="480AD9E1" w14:textId="77777777" w:rsidR="00DA2579" w:rsidRPr="00456093" w:rsidRDefault="00EC0BCF">
      <w:pPr>
        <w:pStyle w:val="TDC3"/>
        <w:rPr>
          <w:rFonts w:ascii="Calibri" w:eastAsia="Times New Roman" w:hAnsi="Calibri" w:cs="Times New Roman"/>
          <w:b w:val="0"/>
          <w:sz w:val="22"/>
          <w:szCs w:val="22"/>
        </w:rPr>
      </w:pPr>
      <w:hyperlink w:anchor="_Toc511031516" w:history="1">
        <w:r w:rsidR="00DA2579" w:rsidRPr="00170913">
          <w:rPr>
            <w:rStyle w:val="Hipervnculo"/>
            <w:b w:val="0"/>
            <w:caps/>
            <w:u w:val="none"/>
          </w:rPr>
          <w:t>11.-</w:t>
        </w:r>
        <w:r w:rsidR="00DA2579" w:rsidRPr="00456093">
          <w:rPr>
            <w:rFonts w:ascii="Calibri" w:eastAsia="Times New Roman" w:hAnsi="Calibri" w:cs="Times New Roman"/>
            <w:b w:val="0"/>
            <w:sz w:val="22"/>
            <w:szCs w:val="22"/>
          </w:rPr>
          <w:tab/>
        </w:r>
        <w:r w:rsidR="00DA2579" w:rsidRPr="00170913">
          <w:rPr>
            <w:rStyle w:val="Hipervnculo"/>
            <w:b w:val="0"/>
            <w:caps/>
            <w:u w:val="none"/>
          </w:rPr>
          <w:t>CONDI</w:t>
        </w:r>
        <w:r w:rsidR="00170913">
          <w:rPr>
            <w:rStyle w:val="Hipervnculo"/>
            <w:b w:val="0"/>
            <w:caps/>
            <w:u w:val="none"/>
          </w:rPr>
          <w:t>CIONES PARA PARTICIPAR</w:t>
        </w:r>
        <w:r w:rsidR="00DA2579" w:rsidRPr="00170913">
          <w:rPr>
            <w:b w:val="0"/>
            <w:webHidden/>
          </w:rPr>
          <w:tab/>
        </w:r>
        <w:r w:rsidR="00DA2579">
          <w:rPr>
            <w:webHidden/>
          </w:rPr>
          <w:fldChar w:fldCharType="begin"/>
        </w:r>
        <w:r w:rsidR="00DA2579">
          <w:rPr>
            <w:webHidden/>
          </w:rPr>
          <w:instrText xml:space="preserve"> PAGEREF _Toc511031516 \h </w:instrText>
        </w:r>
        <w:r w:rsidR="00DA2579">
          <w:rPr>
            <w:webHidden/>
          </w:rPr>
        </w:r>
        <w:r w:rsidR="00DA2579">
          <w:rPr>
            <w:webHidden/>
          </w:rPr>
          <w:fldChar w:fldCharType="separate"/>
        </w:r>
        <w:r w:rsidR="00CE7FF8">
          <w:rPr>
            <w:webHidden/>
          </w:rPr>
          <w:t>28</w:t>
        </w:r>
        <w:r w:rsidR="00DA2579">
          <w:rPr>
            <w:webHidden/>
          </w:rPr>
          <w:fldChar w:fldCharType="end"/>
        </w:r>
      </w:hyperlink>
    </w:p>
    <w:p w14:paraId="635568C0" w14:textId="77777777" w:rsidR="00DA2579" w:rsidRPr="00456093" w:rsidRDefault="00EC0BCF">
      <w:pPr>
        <w:pStyle w:val="TDC3"/>
        <w:rPr>
          <w:rFonts w:ascii="Calibri" w:eastAsia="Times New Roman" w:hAnsi="Calibri" w:cs="Times New Roman"/>
          <w:b w:val="0"/>
          <w:sz w:val="22"/>
          <w:szCs w:val="22"/>
        </w:rPr>
      </w:pPr>
      <w:hyperlink w:anchor="_Toc511031517" w:history="1">
        <w:r w:rsidR="00170913">
          <w:rPr>
            <w:rStyle w:val="Hipervnculo"/>
            <w:b w:val="0"/>
            <w:caps/>
            <w:u w:val="none"/>
          </w:rPr>
          <w:t>12.-</w:t>
        </w:r>
        <w:r w:rsidR="00170913">
          <w:rPr>
            <w:rStyle w:val="Hipervnculo"/>
            <w:b w:val="0"/>
            <w:caps/>
            <w:u w:val="none"/>
          </w:rPr>
          <w:tab/>
          <w:t>PRESENTACIÓN DE OFERTAS</w:t>
        </w:r>
        <w:r w:rsidR="00DA2579" w:rsidRPr="00170913">
          <w:rPr>
            <w:b w:val="0"/>
            <w:webHidden/>
          </w:rPr>
          <w:tab/>
        </w:r>
        <w:r w:rsidR="00DA2579">
          <w:rPr>
            <w:webHidden/>
          </w:rPr>
          <w:fldChar w:fldCharType="begin"/>
        </w:r>
        <w:r w:rsidR="00DA2579">
          <w:rPr>
            <w:webHidden/>
          </w:rPr>
          <w:instrText xml:space="preserve"> PAGEREF _Toc511031517 \h </w:instrText>
        </w:r>
        <w:r w:rsidR="00DA2579">
          <w:rPr>
            <w:webHidden/>
          </w:rPr>
        </w:r>
        <w:r w:rsidR="00DA2579">
          <w:rPr>
            <w:webHidden/>
          </w:rPr>
          <w:fldChar w:fldCharType="separate"/>
        </w:r>
        <w:r w:rsidR="00CE7FF8">
          <w:rPr>
            <w:webHidden/>
          </w:rPr>
          <w:t>28</w:t>
        </w:r>
        <w:r w:rsidR="00DA2579">
          <w:rPr>
            <w:webHidden/>
          </w:rPr>
          <w:fldChar w:fldCharType="end"/>
        </w:r>
      </w:hyperlink>
    </w:p>
    <w:p w14:paraId="5EA069AF" w14:textId="77777777" w:rsidR="00DA2579" w:rsidRPr="00456093" w:rsidRDefault="00EC0BCF">
      <w:pPr>
        <w:pStyle w:val="TDC4"/>
        <w:tabs>
          <w:tab w:val="right" w:leader="dot" w:pos="9798"/>
        </w:tabs>
        <w:rPr>
          <w:rFonts w:ascii="Calibri" w:hAnsi="Calibri"/>
          <w:noProof/>
          <w:sz w:val="22"/>
          <w:szCs w:val="22"/>
        </w:rPr>
      </w:pPr>
      <w:hyperlink w:anchor="_Toc511031518" w:history="1">
        <w:r w:rsidR="00DA2579" w:rsidRPr="00170913">
          <w:rPr>
            <w:rStyle w:val="Hipervnculo"/>
            <w:rFonts w:ascii="Verdana" w:eastAsia="Arial Unicode MS" w:hAnsi="Verdana" w:cs="Tahoma"/>
            <w:noProof/>
            <w:sz w:val="18"/>
            <w:szCs w:val="18"/>
            <w:u w:val="none"/>
          </w:rPr>
          <w:t>12</w:t>
        </w:r>
        <w:r w:rsidR="00170913">
          <w:rPr>
            <w:rStyle w:val="Hipervnculo"/>
            <w:rFonts w:ascii="Verdana" w:hAnsi="Verdana" w:cs="Tahoma"/>
            <w:noProof/>
            <w:sz w:val="18"/>
            <w:szCs w:val="18"/>
            <w:u w:val="none"/>
          </w:rPr>
          <w:t>.1.- Idioma</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_Toc511031518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14:paraId="4B0359E8" w14:textId="77777777" w:rsidR="00DA2579" w:rsidRPr="00456093" w:rsidRDefault="00EC0BCF">
      <w:pPr>
        <w:pStyle w:val="TDC4"/>
        <w:tabs>
          <w:tab w:val="right" w:leader="dot" w:pos="9798"/>
        </w:tabs>
        <w:rPr>
          <w:rFonts w:ascii="Calibri" w:hAnsi="Calibri"/>
          <w:noProof/>
          <w:sz w:val="22"/>
          <w:szCs w:val="22"/>
        </w:rPr>
      </w:pPr>
      <w:hyperlink w:anchor="_Toc511031519" w:history="1">
        <w:r w:rsidR="00170913">
          <w:rPr>
            <w:rStyle w:val="Hipervnculo"/>
            <w:rFonts w:ascii="Verdana" w:hAnsi="Verdana" w:cs="Tahoma"/>
            <w:noProof/>
            <w:sz w:val="18"/>
            <w:szCs w:val="18"/>
            <w:u w:val="none"/>
          </w:rPr>
          <w:t>12.2.- Medios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_Toc511031519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14:paraId="5A9CF25F" w14:textId="77777777" w:rsidR="00DA2579" w:rsidRPr="00456093" w:rsidRDefault="00EC0BCF">
      <w:pPr>
        <w:pStyle w:val="TDC5"/>
        <w:tabs>
          <w:tab w:val="right" w:leader="dot" w:pos="9798"/>
        </w:tabs>
        <w:rPr>
          <w:rFonts w:ascii="Calibri" w:hAnsi="Calibri"/>
          <w:noProof/>
          <w:sz w:val="22"/>
          <w:szCs w:val="22"/>
        </w:rPr>
      </w:pPr>
      <w:hyperlink w:anchor="_Toc511031520" w:history="1">
        <w:r w:rsidR="00DA2579" w:rsidRPr="00170913">
          <w:rPr>
            <w:rStyle w:val="Hipervnculo"/>
            <w:rFonts w:ascii="Verdana" w:eastAsia="Arial Unicode MS" w:hAnsi="Verdana"/>
            <w:noProof/>
            <w:sz w:val="18"/>
            <w:szCs w:val="18"/>
            <w:u w:val="none"/>
          </w:rPr>
          <w:t>12.2.1.- Medios electrónicos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_Toc511031520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28</w:t>
        </w:r>
        <w:r w:rsidR="00DA2579" w:rsidRPr="00170913">
          <w:rPr>
            <w:rFonts w:ascii="Verdana" w:hAnsi="Verdana"/>
            <w:b/>
            <w:noProof/>
            <w:webHidden/>
            <w:sz w:val="18"/>
            <w:szCs w:val="18"/>
          </w:rPr>
          <w:fldChar w:fldCharType="end"/>
        </w:r>
      </w:hyperlink>
    </w:p>
    <w:p w14:paraId="520AFF3A" w14:textId="77777777" w:rsidR="00DA2579" w:rsidRPr="00456093" w:rsidRDefault="00EC0BCF">
      <w:pPr>
        <w:pStyle w:val="TDC5"/>
        <w:tabs>
          <w:tab w:val="right" w:leader="dot" w:pos="9798"/>
        </w:tabs>
        <w:rPr>
          <w:rFonts w:ascii="Calibri" w:hAnsi="Calibri"/>
          <w:noProof/>
          <w:sz w:val="22"/>
          <w:szCs w:val="22"/>
        </w:rPr>
      </w:pPr>
      <w:hyperlink w:anchor="_Toc511031521" w:history="1">
        <w:r w:rsidR="00DA2579" w:rsidRPr="00170913">
          <w:rPr>
            <w:rStyle w:val="Hipervnculo"/>
            <w:rFonts w:ascii="Verdana" w:eastAsia="Arial Unicode MS" w:hAnsi="Verdana"/>
            <w:noProof/>
            <w:sz w:val="18"/>
            <w:szCs w:val="18"/>
            <w:u w:val="none"/>
          </w:rPr>
          <w:t>12.2.2.- Medios no electrónicos o en papel</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_Toc511031521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29</w:t>
        </w:r>
        <w:r w:rsidR="00DA2579" w:rsidRPr="00170913">
          <w:rPr>
            <w:rFonts w:ascii="Verdana" w:hAnsi="Verdana"/>
            <w:b/>
            <w:noProof/>
            <w:webHidden/>
            <w:sz w:val="18"/>
            <w:szCs w:val="18"/>
          </w:rPr>
          <w:fldChar w:fldCharType="end"/>
        </w:r>
      </w:hyperlink>
    </w:p>
    <w:p w14:paraId="0AEE3050" w14:textId="77777777" w:rsidR="00DA2579" w:rsidRPr="00456093" w:rsidRDefault="00EC0BCF">
      <w:pPr>
        <w:pStyle w:val="TDC4"/>
        <w:tabs>
          <w:tab w:val="right" w:leader="dot" w:pos="9798"/>
        </w:tabs>
        <w:rPr>
          <w:rFonts w:ascii="Calibri" w:hAnsi="Calibri"/>
          <w:noProof/>
          <w:sz w:val="22"/>
          <w:szCs w:val="22"/>
        </w:rPr>
      </w:pPr>
      <w:hyperlink w:anchor="_Toc511031522" w:history="1">
        <w:r w:rsidR="00DA2579" w:rsidRPr="00170913">
          <w:rPr>
            <w:rStyle w:val="Hipervnculo"/>
            <w:rFonts w:ascii="Verdana" w:hAnsi="Verdana" w:cs="Tahoma"/>
            <w:noProof/>
            <w:sz w:val="18"/>
            <w:szCs w:val="18"/>
            <w:u w:val="none"/>
          </w:rPr>
          <w:t>12</w:t>
        </w:r>
        <w:r w:rsidR="00170913">
          <w:rPr>
            <w:rStyle w:val="Hipervnculo"/>
            <w:rFonts w:ascii="Verdana" w:eastAsia="Arial Unicode MS" w:hAnsi="Verdana" w:cs="Tahoma"/>
            <w:noProof/>
            <w:sz w:val="18"/>
            <w:szCs w:val="18"/>
            <w:u w:val="none"/>
          </w:rPr>
          <w:t>.3.- Confidencialidad</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_Toc511031522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14:paraId="6EC0112D" w14:textId="77777777" w:rsidR="00DA2579" w:rsidRPr="00456093" w:rsidRDefault="00EC0BCF">
      <w:pPr>
        <w:pStyle w:val="TDC4"/>
        <w:tabs>
          <w:tab w:val="right" w:leader="dot" w:pos="9798"/>
        </w:tabs>
        <w:rPr>
          <w:rFonts w:ascii="Calibri" w:hAnsi="Calibri"/>
          <w:noProof/>
          <w:sz w:val="22"/>
          <w:szCs w:val="22"/>
        </w:rPr>
      </w:pPr>
      <w:hyperlink w:anchor="_Toc511031523" w:history="1">
        <w:r w:rsidR="00DA2579" w:rsidRPr="00170913">
          <w:rPr>
            <w:rStyle w:val="Hipervnculo"/>
            <w:rFonts w:ascii="Verdana" w:eastAsia="Arial Unicode MS" w:hAnsi="Verdana" w:cs="Tahoma"/>
            <w:noProof/>
            <w:sz w:val="18"/>
            <w:szCs w:val="18"/>
            <w:u w:val="none"/>
          </w:rPr>
          <w:t>12.4.</w:t>
        </w:r>
        <w:r w:rsidR="00170913">
          <w:rPr>
            <w:rStyle w:val="Hipervnculo"/>
            <w:rFonts w:ascii="Verdana" w:eastAsia="Arial Unicode MS" w:hAnsi="Verdana" w:cs="Tahoma"/>
            <w:noProof/>
            <w:sz w:val="18"/>
            <w:szCs w:val="18"/>
            <w:u w:val="none"/>
          </w:rPr>
          <w:t>- Comprobación de documentación</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_Toc511031523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14:paraId="595FDA51" w14:textId="77777777" w:rsidR="00DA2579" w:rsidRPr="00456093" w:rsidRDefault="00EC0BCF">
      <w:pPr>
        <w:pStyle w:val="TDC4"/>
        <w:tabs>
          <w:tab w:val="right" w:leader="dot" w:pos="9798"/>
        </w:tabs>
        <w:rPr>
          <w:rFonts w:ascii="Calibri" w:hAnsi="Calibri"/>
          <w:noProof/>
          <w:sz w:val="22"/>
          <w:szCs w:val="22"/>
        </w:rPr>
      </w:pPr>
      <w:hyperlink w:anchor="_Toc511031524" w:history="1">
        <w:r w:rsidR="00DA2579" w:rsidRPr="00170913">
          <w:rPr>
            <w:rStyle w:val="Hipervnculo"/>
            <w:rFonts w:ascii="Verdana" w:eastAsia="Arial Unicode MS" w:hAnsi="Verdana"/>
            <w:noProof/>
            <w:sz w:val="18"/>
            <w:szCs w:val="18"/>
            <w:u w:val="none"/>
          </w:rPr>
          <w:t>12.5.- Noti</w:t>
        </w:r>
        <w:r w:rsidR="00170913">
          <w:rPr>
            <w:rStyle w:val="Hipervnculo"/>
            <w:rFonts w:ascii="Verdana" w:eastAsia="Arial Unicode MS" w:hAnsi="Verdana"/>
            <w:noProof/>
            <w:sz w:val="18"/>
            <w:szCs w:val="18"/>
            <w:u w:val="none"/>
          </w:rPr>
          <w:t>ficaciones y comunicaciones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_Toc511031524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14:paraId="4D472FB7" w14:textId="77777777"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12.5.1.-</w:t>
      </w:r>
      <w:hyperlink w:anchor="_Toc511031525" w:history="1">
        <w:r w:rsidR="00DA2579" w:rsidRPr="00170913">
          <w:rPr>
            <w:rStyle w:val="Hipervnculo"/>
            <w:rFonts w:ascii="Verdana" w:eastAsia="Arial Unicode MS" w:hAnsi="Verdana"/>
            <w:noProof/>
            <w:sz w:val="18"/>
            <w:szCs w:val="18"/>
            <w:u w:val="none"/>
          </w:rPr>
          <w:t>Actuaciones que son o</w:t>
        </w:r>
        <w:r w:rsidR="00DA2579" w:rsidRPr="00170913">
          <w:rPr>
            <w:rStyle w:val="Hipervnculo"/>
            <w:rFonts w:ascii="Verdana" w:hAnsi="Verdana" w:cs="Tahoma"/>
            <w:noProof/>
            <w:sz w:val="18"/>
            <w:szCs w:val="18"/>
            <w:u w:val="none"/>
          </w:rPr>
          <w:t>bjeto de notificación y de comunicación</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_Toc511031525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30</w:t>
        </w:r>
        <w:r w:rsidR="00DA2579" w:rsidRPr="00170913">
          <w:rPr>
            <w:rFonts w:ascii="Verdana" w:hAnsi="Verdana"/>
            <w:b/>
            <w:noProof/>
            <w:webHidden/>
            <w:sz w:val="18"/>
            <w:szCs w:val="18"/>
          </w:rPr>
          <w:fldChar w:fldCharType="end"/>
        </w:r>
      </w:hyperlink>
    </w:p>
    <w:p w14:paraId="3EFE5499" w14:textId="77777777"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12.5.2.-</w:t>
      </w:r>
      <w:hyperlink w:anchor="_Toc511031526" w:history="1">
        <w:r w:rsidR="00DA2579" w:rsidRPr="00170913">
          <w:rPr>
            <w:rStyle w:val="Hipervnculo"/>
            <w:rFonts w:ascii="Verdana" w:eastAsia="Arial Unicode MS" w:hAnsi="Verdana"/>
            <w:noProof/>
            <w:sz w:val="18"/>
            <w:szCs w:val="18"/>
            <w:u w:val="none"/>
          </w:rPr>
          <w:t>Presentación de ofertas por med</w:t>
        </w:r>
        <w:r>
          <w:rPr>
            <w:rStyle w:val="Hipervnculo"/>
            <w:rFonts w:ascii="Verdana" w:eastAsia="Arial Unicode MS" w:hAnsi="Verdana"/>
            <w:noProof/>
            <w:sz w:val="18"/>
            <w:szCs w:val="18"/>
            <w:u w:val="none"/>
          </w:rPr>
          <w:t>ios electrónicos</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_Toc511031526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31</w:t>
        </w:r>
        <w:r w:rsidR="00DA2579" w:rsidRPr="00170913">
          <w:rPr>
            <w:rFonts w:ascii="Verdana" w:hAnsi="Verdana"/>
            <w:b/>
            <w:noProof/>
            <w:webHidden/>
            <w:sz w:val="18"/>
            <w:szCs w:val="18"/>
          </w:rPr>
          <w:fldChar w:fldCharType="end"/>
        </w:r>
      </w:hyperlink>
    </w:p>
    <w:p w14:paraId="3E00589C" w14:textId="77777777" w:rsidR="00DA2579" w:rsidRPr="00456093" w:rsidRDefault="00170913">
      <w:pPr>
        <w:pStyle w:val="TDC5"/>
        <w:tabs>
          <w:tab w:val="right" w:leader="dot" w:pos="9798"/>
        </w:tabs>
        <w:rPr>
          <w:rFonts w:ascii="Calibri" w:hAnsi="Calibri"/>
          <w:noProof/>
          <w:sz w:val="22"/>
          <w:szCs w:val="22"/>
        </w:rPr>
      </w:pPr>
      <w:r w:rsidRPr="00170913">
        <w:rPr>
          <w:rStyle w:val="Hipervnculo"/>
          <w:rFonts w:ascii="Verdana" w:hAnsi="Verdana"/>
          <w:noProof/>
          <w:color w:val="auto"/>
          <w:sz w:val="18"/>
          <w:szCs w:val="18"/>
          <w:u w:val="none"/>
        </w:rPr>
        <w:t>12.5.3.-</w:t>
      </w:r>
      <w:hyperlink w:anchor="_Toc511031527" w:history="1">
        <w:r w:rsidR="00DA2579" w:rsidRPr="00170913">
          <w:rPr>
            <w:rStyle w:val="Hipervnculo"/>
            <w:rFonts w:ascii="Verdana" w:eastAsia="Arial Unicode MS" w:hAnsi="Verdana"/>
            <w:noProof/>
            <w:sz w:val="18"/>
            <w:szCs w:val="18"/>
            <w:u w:val="none"/>
          </w:rPr>
          <w:t>Presentación de ofertas por</w:t>
        </w:r>
        <w:r>
          <w:rPr>
            <w:rStyle w:val="Hipervnculo"/>
            <w:rFonts w:ascii="Verdana" w:eastAsia="Arial Unicode MS" w:hAnsi="Verdana"/>
            <w:noProof/>
            <w:sz w:val="18"/>
            <w:szCs w:val="18"/>
            <w:u w:val="none"/>
          </w:rPr>
          <w:t xml:space="preserve"> medios no electrónicos o papel</w:t>
        </w:r>
        <w:r w:rsidR="00DA2579" w:rsidRPr="00C31ACB">
          <w:rPr>
            <w:rFonts w:ascii="Verdana" w:hAnsi="Verdana"/>
            <w:noProof/>
            <w:webHidden/>
            <w:sz w:val="18"/>
            <w:szCs w:val="18"/>
          </w:rPr>
          <w:tab/>
        </w:r>
        <w:r w:rsidR="00DA2579" w:rsidRPr="00170913">
          <w:rPr>
            <w:rFonts w:ascii="Verdana" w:hAnsi="Verdana"/>
            <w:b/>
            <w:noProof/>
            <w:webHidden/>
            <w:sz w:val="18"/>
            <w:szCs w:val="18"/>
          </w:rPr>
          <w:fldChar w:fldCharType="begin"/>
        </w:r>
        <w:r w:rsidR="00DA2579" w:rsidRPr="00170913">
          <w:rPr>
            <w:rFonts w:ascii="Verdana" w:hAnsi="Verdana"/>
            <w:b/>
            <w:noProof/>
            <w:webHidden/>
            <w:sz w:val="18"/>
            <w:szCs w:val="18"/>
          </w:rPr>
          <w:instrText xml:space="preserve"> PAGEREF _Toc511031527 \h </w:instrText>
        </w:r>
        <w:r w:rsidR="00DA2579" w:rsidRPr="00170913">
          <w:rPr>
            <w:rFonts w:ascii="Verdana" w:hAnsi="Verdana"/>
            <w:b/>
            <w:noProof/>
            <w:webHidden/>
            <w:sz w:val="18"/>
            <w:szCs w:val="18"/>
          </w:rPr>
        </w:r>
        <w:r w:rsidR="00DA2579" w:rsidRPr="00170913">
          <w:rPr>
            <w:rFonts w:ascii="Verdana" w:hAnsi="Verdana"/>
            <w:b/>
            <w:noProof/>
            <w:webHidden/>
            <w:sz w:val="18"/>
            <w:szCs w:val="18"/>
          </w:rPr>
          <w:fldChar w:fldCharType="separate"/>
        </w:r>
        <w:r w:rsidR="00CE7FF8">
          <w:rPr>
            <w:rFonts w:ascii="Verdana" w:hAnsi="Verdana"/>
            <w:b/>
            <w:noProof/>
            <w:webHidden/>
            <w:sz w:val="18"/>
            <w:szCs w:val="18"/>
          </w:rPr>
          <w:t>31</w:t>
        </w:r>
        <w:r w:rsidR="00DA2579" w:rsidRPr="00170913">
          <w:rPr>
            <w:rFonts w:ascii="Verdana" w:hAnsi="Verdana"/>
            <w:b/>
            <w:noProof/>
            <w:webHidden/>
            <w:sz w:val="18"/>
            <w:szCs w:val="18"/>
          </w:rPr>
          <w:fldChar w:fldCharType="end"/>
        </w:r>
      </w:hyperlink>
    </w:p>
    <w:p w14:paraId="2E542925" w14:textId="77777777" w:rsidR="00DA2579" w:rsidRPr="00456093" w:rsidRDefault="00EC0BCF">
      <w:pPr>
        <w:pStyle w:val="TDC3"/>
        <w:rPr>
          <w:rFonts w:ascii="Calibri" w:eastAsia="Times New Roman" w:hAnsi="Calibri" w:cs="Times New Roman"/>
          <w:b w:val="0"/>
          <w:sz w:val="22"/>
          <w:szCs w:val="22"/>
        </w:rPr>
      </w:pPr>
      <w:hyperlink w:anchor="_Toc511031528" w:history="1">
        <w:r w:rsidR="00DA2579" w:rsidRPr="00170913">
          <w:rPr>
            <w:rStyle w:val="Hipervnculo"/>
            <w:b w:val="0"/>
            <w:caps/>
            <w:u w:val="none"/>
          </w:rPr>
          <w:t>13.-</w:t>
        </w:r>
        <w:r w:rsidR="00DA2579" w:rsidRPr="00456093">
          <w:rPr>
            <w:rFonts w:ascii="Calibri" w:eastAsia="Times New Roman" w:hAnsi="Calibri" w:cs="Times New Roman"/>
            <w:b w:val="0"/>
            <w:sz w:val="22"/>
            <w:szCs w:val="22"/>
          </w:rPr>
          <w:tab/>
        </w:r>
        <w:r w:rsidR="00DA2579" w:rsidRPr="00170913">
          <w:rPr>
            <w:rStyle w:val="Hipervnculo"/>
            <w:b w:val="0"/>
            <w:caps/>
            <w:u w:val="none"/>
          </w:rPr>
          <w:t>sobre A «DOCUMENTACIÓN ACREDITATIVA DEL CUMPLIMI</w:t>
        </w:r>
        <w:r w:rsidR="00170913">
          <w:rPr>
            <w:rStyle w:val="Hipervnculo"/>
            <w:b w:val="0"/>
            <w:caps/>
            <w:u w:val="none"/>
          </w:rPr>
          <w:t>ENTO DE LOS REQUISITOS PREVIOS»</w:t>
        </w:r>
        <w:r w:rsidR="00DA2579">
          <w:rPr>
            <w:webHidden/>
          </w:rPr>
          <w:tab/>
        </w:r>
        <w:r w:rsidR="00C31ACB">
          <w:rPr>
            <w:b w:val="0"/>
            <w:webHidden/>
          </w:rPr>
          <w:t>.................................................................................................................................</w:t>
        </w:r>
        <w:r w:rsidR="00170913">
          <w:rPr>
            <w:webHidden/>
          </w:rPr>
          <w:t xml:space="preserve"> </w:t>
        </w:r>
        <w:r w:rsidR="00DA2579">
          <w:rPr>
            <w:webHidden/>
          </w:rPr>
          <w:fldChar w:fldCharType="begin"/>
        </w:r>
        <w:r w:rsidR="00DA2579">
          <w:rPr>
            <w:webHidden/>
          </w:rPr>
          <w:instrText xml:space="preserve"> PAGEREF _Toc511031528 \h </w:instrText>
        </w:r>
        <w:r w:rsidR="00DA2579">
          <w:rPr>
            <w:webHidden/>
          </w:rPr>
        </w:r>
        <w:r w:rsidR="00DA2579">
          <w:rPr>
            <w:webHidden/>
          </w:rPr>
          <w:fldChar w:fldCharType="separate"/>
        </w:r>
        <w:r w:rsidR="00CE7FF8">
          <w:rPr>
            <w:webHidden/>
          </w:rPr>
          <w:t>31</w:t>
        </w:r>
        <w:r w:rsidR="00DA2579">
          <w:rPr>
            <w:webHidden/>
          </w:rPr>
          <w:fldChar w:fldCharType="end"/>
        </w:r>
      </w:hyperlink>
    </w:p>
    <w:p w14:paraId="6DBB4D6D" w14:textId="77777777" w:rsidR="00DA2579" w:rsidRPr="00456093" w:rsidRDefault="00EC0BCF">
      <w:pPr>
        <w:pStyle w:val="TDC4"/>
        <w:tabs>
          <w:tab w:val="right" w:leader="dot" w:pos="9798"/>
        </w:tabs>
        <w:rPr>
          <w:rFonts w:ascii="Calibri" w:hAnsi="Calibri"/>
          <w:noProof/>
          <w:sz w:val="22"/>
          <w:szCs w:val="22"/>
        </w:rPr>
      </w:pPr>
      <w:hyperlink w:anchor="_Toc511031529" w:history="1">
        <w:r w:rsidR="00DA2579" w:rsidRPr="00170913">
          <w:rPr>
            <w:rStyle w:val="Hipervnculo"/>
            <w:rFonts w:ascii="Verdana" w:eastAsia="Arial Unicode MS" w:hAnsi="Verdana"/>
            <w:noProof/>
            <w:sz w:val="18"/>
            <w:szCs w:val="18"/>
            <w:u w:val="none"/>
          </w:rPr>
          <w:t xml:space="preserve">13.1.- Relación de documentos </w:t>
        </w:r>
        <w:r w:rsidR="00170913">
          <w:rPr>
            <w:rStyle w:val="Hipervnculo"/>
            <w:rFonts w:ascii="Verdana" w:eastAsia="Arial Unicode MS" w:hAnsi="Verdana"/>
            <w:noProof/>
            <w:sz w:val="18"/>
            <w:szCs w:val="18"/>
            <w:u w:val="none"/>
          </w:rPr>
          <w:t>que deben obrar en este sobre</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_Toc511031529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31</w:t>
        </w:r>
        <w:r w:rsidR="00DA2579" w:rsidRPr="00C31ACB">
          <w:rPr>
            <w:rFonts w:ascii="Verdana" w:hAnsi="Verdana"/>
            <w:b/>
            <w:noProof/>
            <w:webHidden/>
            <w:sz w:val="18"/>
            <w:szCs w:val="18"/>
          </w:rPr>
          <w:fldChar w:fldCharType="end"/>
        </w:r>
      </w:hyperlink>
    </w:p>
    <w:p w14:paraId="45963865" w14:textId="77777777" w:rsidR="00DA2579" w:rsidRPr="00456093" w:rsidRDefault="00EC0BCF">
      <w:pPr>
        <w:pStyle w:val="TDC4"/>
        <w:tabs>
          <w:tab w:val="right" w:leader="dot" w:pos="9798"/>
        </w:tabs>
        <w:rPr>
          <w:rFonts w:ascii="Calibri" w:hAnsi="Calibri"/>
          <w:noProof/>
          <w:sz w:val="22"/>
          <w:szCs w:val="22"/>
        </w:rPr>
      </w:pPr>
      <w:hyperlink w:anchor="_Toc511031530" w:history="1">
        <w:r w:rsidR="00DA2579" w:rsidRPr="00C31ACB">
          <w:rPr>
            <w:rStyle w:val="Hipervnculo"/>
            <w:rFonts w:ascii="Verdana" w:eastAsia="Arial Unicode MS" w:hAnsi="Verdana"/>
            <w:noProof/>
            <w:sz w:val="18"/>
            <w:szCs w:val="18"/>
            <w:u w:val="none"/>
          </w:rPr>
          <w:t xml:space="preserve">13.2.- Acumulación </w:t>
        </w:r>
        <w:r w:rsidR="00C31ACB">
          <w:rPr>
            <w:rStyle w:val="Hipervnculo"/>
            <w:rFonts w:ascii="Verdana" w:eastAsia="Arial Unicode MS" w:hAnsi="Verdana"/>
            <w:noProof/>
            <w:sz w:val="18"/>
            <w:szCs w:val="18"/>
            <w:u w:val="none"/>
          </w:rPr>
          <w:t>de solvencia en el caso de UTEs</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_Toc511031530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32</w:t>
        </w:r>
        <w:r w:rsidR="00DA2579" w:rsidRPr="00C31ACB">
          <w:rPr>
            <w:rFonts w:ascii="Verdana" w:hAnsi="Verdana"/>
            <w:b/>
            <w:noProof/>
            <w:webHidden/>
            <w:sz w:val="18"/>
            <w:szCs w:val="18"/>
          </w:rPr>
          <w:fldChar w:fldCharType="end"/>
        </w:r>
      </w:hyperlink>
    </w:p>
    <w:p w14:paraId="2EFE66D0" w14:textId="77777777" w:rsidR="00DA2579" w:rsidRDefault="00EC0BCF">
      <w:pPr>
        <w:pStyle w:val="TDC4"/>
        <w:tabs>
          <w:tab w:val="left" w:pos="1760"/>
          <w:tab w:val="right" w:leader="dot" w:pos="9798"/>
        </w:tabs>
        <w:rPr>
          <w:rStyle w:val="Hipervnculo"/>
          <w:noProof/>
        </w:rPr>
      </w:pPr>
      <w:hyperlink w:anchor="_Toc511031531" w:history="1">
        <w:r w:rsidR="00DA2579" w:rsidRPr="00C31ACB">
          <w:rPr>
            <w:rStyle w:val="Hipervnculo"/>
            <w:rFonts w:ascii="Verdana" w:eastAsia="Arial Unicode MS" w:hAnsi="Verdana"/>
            <w:noProof/>
            <w:sz w:val="18"/>
            <w:szCs w:val="18"/>
            <w:u w:val="none"/>
          </w:rPr>
          <w:t xml:space="preserve">13.3.-Reglas específicas en cuanto al </w:t>
        </w:r>
        <w:r w:rsidR="00DA2579" w:rsidRPr="00C31ACB">
          <w:rPr>
            <w:rStyle w:val="Hipervnculo"/>
            <w:rFonts w:ascii="Verdana" w:hAnsi="Verdana" w:cs="Tahoma"/>
            <w:noProof/>
            <w:sz w:val="18"/>
            <w:szCs w:val="18"/>
            <w:u w:val="none"/>
          </w:rPr>
          <w:t>Documento Europeo Único de Contratación (DEUC)</w:t>
        </w:r>
        <w:r w:rsidR="00DA2579" w:rsidRPr="00361BE0">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_Toc511031531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32</w:t>
        </w:r>
        <w:r w:rsidR="00DA2579" w:rsidRPr="00C31ACB">
          <w:rPr>
            <w:rFonts w:ascii="Verdana" w:hAnsi="Verdana"/>
            <w:b/>
            <w:noProof/>
            <w:webHidden/>
            <w:sz w:val="18"/>
            <w:szCs w:val="18"/>
          </w:rPr>
          <w:fldChar w:fldCharType="end"/>
        </w:r>
      </w:hyperlink>
    </w:p>
    <w:p w14:paraId="70BB1785" w14:textId="77777777" w:rsidR="00C31ACB" w:rsidRPr="00456093" w:rsidRDefault="00C31ACB" w:rsidP="00C31ACB">
      <w:pPr>
        <w:rPr>
          <w:noProof/>
        </w:rPr>
      </w:pPr>
    </w:p>
    <w:p w14:paraId="548240FA" w14:textId="77777777" w:rsidR="00DA2579" w:rsidRDefault="00EC0BCF" w:rsidP="00DA2579">
      <w:pPr>
        <w:pStyle w:val="TDC2"/>
        <w:rPr>
          <w:rStyle w:val="Hipervnculo"/>
        </w:rPr>
      </w:pPr>
      <w:hyperlink w:anchor="_Toc511031532" w:history="1">
        <w:r w:rsidR="00DA2579" w:rsidRPr="00934DD9">
          <w:rPr>
            <w:rStyle w:val="Hipervnculo"/>
          </w:rPr>
          <w:t>III.- APERTURA DE LOS</w:t>
        </w:r>
        <w:r w:rsidR="00C31ACB">
          <w:rPr>
            <w:rStyle w:val="Hipervnculo"/>
          </w:rPr>
          <w:t xml:space="preserve"> SOBRES Y VALORACIÓN DE OFERTAS…………………………………………..</w:t>
        </w:r>
        <w:r w:rsidR="005C4491">
          <w:rPr>
            <w:rStyle w:val="Hipervnculo"/>
          </w:rPr>
          <w:tab/>
        </w:r>
        <w:r w:rsidR="00DA2579">
          <w:rPr>
            <w:webHidden/>
          </w:rPr>
          <w:fldChar w:fldCharType="begin"/>
        </w:r>
        <w:r w:rsidR="00DA2579">
          <w:rPr>
            <w:webHidden/>
          </w:rPr>
          <w:instrText xml:space="preserve"> PAGEREF _Toc511031532 \h </w:instrText>
        </w:r>
        <w:r w:rsidR="00DA2579">
          <w:rPr>
            <w:webHidden/>
          </w:rPr>
        </w:r>
        <w:r w:rsidR="00DA2579">
          <w:rPr>
            <w:webHidden/>
          </w:rPr>
          <w:fldChar w:fldCharType="separate"/>
        </w:r>
        <w:r w:rsidR="00CE7FF8">
          <w:rPr>
            <w:webHidden/>
          </w:rPr>
          <w:t>33</w:t>
        </w:r>
        <w:r w:rsidR="00DA2579">
          <w:rPr>
            <w:webHidden/>
          </w:rPr>
          <w:fldChar w:fldCharType="end"/>
        </w:r>
      </w:hyperlink>
    </w:p>
    <w:p w14:paraId="240393CF" w14:textId="77777777" w:rsidR="00DA2579" w:rsidRPr="00456093" w:rsidRDefault="00EC0BCF">
      <w:pPr>
        <w:pStyle w:val="TDC3"/>
        <w:rPr>
          <w:rFonts w:ascii="Calibri" w:eastAsia="Times New Roman" w:hAnsi="Calibri" w:cs="Times New Roman"/>
          <w:b w:val="0"/>
          <w:sz w:val="22"/>
          <w:szCs w:val="22"/>
        </w:rPr>
      </w:pPr>
      <w:hyperlink w:anchor="_Toc511031533" w:history="1">
        <w:r w:rsidR="00DA2579" w:rsidRPr="00C31ACB">
          <w:rPr>
            <w:rStyle w:val="Hipervnculo"/>
            <w:b w:val="0"/>
            <w:caps/>
            <w:u w:val="none"/>
          </w:rPr>
          <w:t>14.-</w:t>
        </w:r>
        <w:r w:rsidR="00C31ACB">
          <w:rPr>
            <w:rStyle w:val="Hipervnculo"/>
            <w:b w:val="0"/>
            <w:caps/>
            <w:u w:val="none"/>
          </w:rPr>
          <w:tab/>
        </w:r>
        <w:r w:rsidR="00DA2579" w:rsidRPr="00C31ACB">
          <w:rPr>
            <w:rStyle w:val="Hipervnculo"/>
            <w:b w:val="0"/>
            <w:caps/>
            <w:u w:val="none"/>
          </w:rPr>
          <w:t xml:space="preserve"> MOTIVOS DE RECHAZO DE OFERTAS Y SOLICITUD DE ACLARACIONES</w:t>
        </w:r>
        <w:r w:rsidR="00DA2579" w:rsidRPr="00C31ACB">
          <w:rPr>
            <w:b w:val="0"/>
            <w:webHidden/>
          </w:rPr>
          <w:tab/>
        </w:r>
        <w:r w:rsidR="00DA2579">
          <w:rPr>
            <w:webHidden/>
          </w:rPr>
          <w:fldChar w:fldCharType="begin"/>
        </w:r>
        <w:r w:rsidR="00DA2579">
          <w:rPr>
            <w:webHidden/>
          </w:rPr>
          <w:instrText xml:space="preserve"> PAGEREF _Toc511031533 \h </w:instrText>
        </w:r>
        <w:r w:rsidR="00DA2579">
          <w:rPr>
            <w:webHidden/>
          </w:rPr>
        </w:r>
        <w:r w:rsidR="00DA2579">
          <w:rPr>
            <w:webHidden/>
          </w:rPr>
          <w:fldChar w:fldCharType="separate"/>
        </w:r>
        <w:r w:rsidR="00CE7FF8">
          <w:rPr>
            <w:webHidden/>
          </w:rPr>
          <w:t>33</w:t>
        </w:r>
        <w:r w:rsidR="00DA2579">
          <w:rPr>
            <w:webHidden/>
          </w:rPr>
          <w:fldChar w:fldCharType="end"/>
        </w:r>
      </w:hyperlink>
    </w:p>
    <w:p w14:paraId="384A2FA3" w14:textId="77777777" w:rsidR="00DA2579" w:rsidRPr="00456093" w:rsidRDefault="00EC0BCF">
      <w:pPr>
        <w:pStyle w:val="TDC3"/>
        <w:rPr>
          <w:rFonts w:ascii="Calibri" w:eastAsia="Times New Roman" w:hAnsi="Calibri" w:cs="Times New Roman"/>
          <w:b w:val="0"/>
          <w:sz w:val="22"/>
          <w:szCs w:val="22"/>
        </w:rPr>
      </w:pPr>
      <w:hyperlink w:anchor="_Toc511031534" w:history="1">
        <w:r w:rsidR="00C31ACB" w:rsidRPr="00C31ACB">
          <w:rPr>
            <w:rStyle w:val="Hipervnculo"/>
            <w:b w:val="0"/>
            <w:caps/>
            <w:u w:val="none"/>
          </w:rPr>
          <w:t>15.</w:t>
        </w:r>
        <w:r w:rsidR="00C31ACB" w:rsidRPr="00C31ACB">
          <w:rPr>
            <w:rStyle w:val="Hipervnculo"/>
            <w:b w:val="0"/>
            <w:caps/>
            <w:u w:val="none"/>
          </w:rPr>
          <w:tab/>
        </w:r>
        <w:r w:rsidR="00DA2579" w:rsidRPr="00C31ACB">
          <w:rPr>
            <w:rStyle w:val="Hipervnculo"/>
            <w:b w:val="0"/>
            <w:caps/>
            <w:u w:val="none"/>
          </w:rPr>
          <w:t xml:space="preserve"> APERTURA Y CALIFICACIÓN DE LA DOCUMENTACIÓN</w:t>
        </w:r>
        <w:r w:rsidR="00DA2579" w:rsidRPr="00934DD9">
          <w:rPr>
            <w:rStyle w:val="Hipervnculo"/>
            <w:caps/>
          </w:rPr>
          <w:t xml:space="preserve"> </w:t>
        </w:r>
        <w:r w:rsidR="00DA2579" w:rsidRPr="00C31ACB">
          <w:rPr>
            <w:rStyle w:val="Hipervnculo"/>
            <w:b w:val="0"/>
            <w:caps/>
            <w:u w:val="none"/>
          </w:rPr>
          <w:t>ACREDITATIVA DEL CUMPLIMIENTO DE LOS REQUISITOS PREVIOS</w:t>
        </w:r>
        <w:r w:rsidR="00DA2579" w:rsidRPr="00C31ACB">
          <w:rPr>
            <w:b w:val="0"/>
            <w:webHidden/>
          </w:rPr>
          <w:tab/>
        </w:r>
        <w:r w:rsidR="00DA2579">
          <w:rPr>
            <w:webHidden/>
          </w:rPr>
          <w:fldChar w:fldCharType="begin"/>
        </w:r>
        <w:r w:rsidR="00DA2579">
          <w:rPr>
            <w:webHidden/>
          </w:rPr>
          <w:instrText xml:space="preserve"> PAGEREF _Toc511031534 \h </w:instrText>
        </w:r>
        <w:r w:rsidR="00DA2579">
          <w:rPr>
            <w:webHidden/>
          </w:rPr>
        </w:r>
        <w:r w:rsidR="00DA2579">
          <w:rPr>
            <w:webHidden/>
          </w:rPr>
          <w:fldChar w:fldCharType="separate"/>
        </w:r>
        <w:r w:rsidR="00CE7FF8">
          <w:rPr>
            <w:webHidden/>
          </w:rPr>
          <w:t>33</w:t>
        </w:r>
        <w:r w:rsidR="00DA2579">
          <w:rPr>
            <w:webHidden/>
          </w:rPr>
          <w:fldChar w:fldCharType="end"/>
        </w:r>
      </w:hyperlink>
    </w:p>
    <w:p w14:paraId="111245FA" w14:textId="77777777" w:rsidR="00DA2579" w:rsidRPr="00456093" w:rsidRDefault="00EC0BCF">
      <w:pPr>
        <w:pStyle w:val="TDC3"/>
        <w:rPr>
          <w:rFonts w:ascii="Calibri" w:eastAsia="Times New Roman" w:hAnsi="Calibri" w:cs="Times New Roman"/>
          <w:b w:val="0"/>
          <w:sz w:val="22"/>
          <w:szCs w:val="22"/>
        </w:rPr>
      </w:pPr>
      <w:hyperlink w:anchor="_Toc511031535" w:history="1">
        <w:r w:rsidR="00DA2579" w:rsidRPr="00C31ACB">
          <w:rPr>
            <w:rStyle w:val="Hipervnculo"/>
            <w:b w:val="0"/>
            <w:caps/>
            <w:u w:val="none"/>
          </w:rPr>
          <w:t>16.-</w:t>
        </w:r>
        <w:r w:rsidR="00C31ACB" w:rsidRPr="00C31ACB">
          <w:rPr>
            <w:rStyle w:val="Hipervnculo"/>
            <w:b w:val="0"/>
            <w:caps/>
            <w:u w:val="none"/>
          </w:rPr>
          <w:tab/>
        </w:r>
        <w:r w:rsidR="00DA2579" w:rsidRPr="00C31ACB">
          <w:rPr>
            <w:rStyle w:val="Hipervnculo"/>
            <w:b w:val="0"/>
            <w:caps/>
            <w:u w:val="none"/>
          </w:rPr>
          <w:t xml:space="preserve"> APERTURA Y EVALUACIÓN DE LA PARTE DE LA OFERTA EVALUABLE MEDIANTE CRITERIOS CUYA APLICACIÓN REQUIERE REALIZAR UN JUICIO DE VALOR</w:t>
        </w:r>
        <w:r w:rsidR="00DA2579" w:rsidRPr="00C31ACB">
          <w:rPr>
            <w:b w:val="0"/>
            <w:webHidden/>
          </w:rPr>
          <w:tab/>
        </w:r>
        <w:r w:rsidR="00DA2579">
          <w:rPr>
            <w:webHidden/>
          </w:rPr>
          <w:fldChar w:fldCharType="begin"/>
        </w:r>
        <w:r w:rsidR="00DA2579">
          <w:rPr>
            <w:webHidden/>
          </w:rPr>
          <w:instrText xml:space="preserve"> PAGEREF _Toc511031535 \h </w:instrText>
        </w:r>
        <w:r w:rsidR="00DA2579">
          <w:rPr>
            <w:webHidden/>
          </w:rPr>
        </w:r>
        <w:r w:rsidR="00DA2579">
          <w:rPr>
            <w:webHidden/>
          </w:rPr>
          <w:fldChar w:fldCharType="separate"/>
        </w:r>
        <w:r w:rsidR="00CE7FF8">
          <w:rPr>
            <w:webHidden/>
          </w:rPr>
          <w:t>33</w:t>
        </w:r>
        <w:r w:rsidR="00DA2579">
          <w:rPr>
            <w:webHidden/>
          </w:rPr>
          <w:fldChar w:fldCharType="end"/>
        </w:r>
      </w:hyperlink>
    </w:p>
    <w:p w14:paraId="05133F6C" w14:textId="77777777" w:rsidR="00DA2579" w:rsidRPr="00456093" w:rsidRDefault="00EC0BCF">
      <w:pPr>
        <w:pStyle w:val="TDC4"/>
        <w:tabs>
          <w:tab w:val="right" w:leader="dot" w:pos="9798"/>
        </w:tabs>
        <w:rPr>
          <w:rFonts w:ascii="Calibri" w:hAnsi="Calibri"/>
          <w:noProof/>
          <w:sz w:val="22"/>
          <w:szCs w:val="22"/>
        </w:rPr>
      </w:pPr>
      <w:hyperlink w:anchor="_Toc511031536" w:history="1">
        <w:r w:rsidR="00C31ACB">
          <w:rPr>
            <w:rStyle w:val="Hipervnculo"/>
            <w:rFonts w:ascii="Verdana" w:hAnsi="Verdana" w:cs="Tahoma"/>
            <w:noProof/>
            <w:sz w:val="18"/>
            <w:szCs w:val="18"/>
            <w:u w:val="none"/>
          </w:rPr>
          <w:t>16.1- Apertura pública</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_Toc511031536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33</w:t>
        </w:r>
        <w:r w:rsidR="00DA2579" w:rsidRPr="00C31ACB">
          <w:rPr>
            <w:rFonts w:ascii="Verdana" w:hAnsi="Verdana"/>
            <w:b/>
            <w:noProof/>
            <w:webHidden/>
            <w:sz w:val="18"/>
            <w:szCs w:val="18"/>
          </w:rPr>
          <w:fldChar w:fldCharType="end"/>
        </w:r>
      </w:hyperlink>
    </w:p>
    <w:p w14:paraId="4E74BD2B" w14:textId="77777777" w:rsidR="00DA2579" w:rsidRPr="00456093" w:rsidRDefault="00EC0BCF">
      <w:pPr>
        <w:pStyle w:val="TDC4"/>
        <w:tabs>
          <w:tab w:val="right" w:leader="dot" w:pos="9798"/>
        </w:tabs>
        <w:rPr>
          <w:rFonts w:ascii="Calibri" w:hAnsi="Calibri"/>
          <w:noProof/>
          <w:sz w:val="22"/>
          <w:szCs w:val="22"/>
        </w:rPr>
      </w:pPr>
      <w:hyperlink w:anchor="_Toc511031537" w:history="1">
        <w:r w:rsidR="00DA2579" w:rsidRPr="00C31ACB">
          <w:rPr>
            <w:rStyle w:val="Hipervnculo"/>
            <w:rFonts w:ascii="Verdana" w:eastAsia="Arial Unicode MS" w:hAnsi="Verdana" w:cs="Tahoma"/>
            <w:noProof/>
            <w:sz w:val="18"/>
            <w:szCs w:val="18"/>
            <w:u w:val="none"/>
          </w:rPr>
          <w:t>16.2.- Supuesto general: evaluación por la mesa de contratación</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_Toc511031537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14:paraId="6F89F788" w14:textId="77777777" w:rsidR="00DA2579" w:rsidRPr="00456093" w:rsidRDefault="00EC0BCF">
      <w:pPr>
        <w:pStyle w:val="TDC4"/>
        <w:tabs>
          <w:tab w:val="right" w:leader="dot" w:pos="9798"/>
        </w:tabs>
        <w:rPr>
          <w:rFonts w:ascii="Calibri" w:hAnsi="Calibri"/>
          <w:noProof/>
          <w:sz w:val="22"/>
          <w:szCs w:val="22"/>
        </w:rPr>
      </w:pPr>
      <w:hyperlink w:anchor="_Toc511031538" w:history="1">
        <w:r w:rsidR="00DA2579" w:rsidRPr="00C31ACB">
          <w:rPr>
            <w:rStyle w:val="Hipervnculo"/>
            <w:rFonts w:ascii="Verdana" w:hAnsi="Verdana" w:cs="Tahoma"/>
            <w:noProof/>
            <w:sz w:val="18"/>
            <w:szCs w:val="18"/>
            <w:u w:val="none"/>
          </w:rPr>
          <w:t>16.3.- Supuesto excepcional: evaluación por comité de expertos u organismo técnico</w:t>
        </w:r>
        <w:r w:rsidR="00C31ACB">
          <w:rPr>
            <w:rStyle w:val="Hipervnculo"/>
            <w:rFonts w:ascii="Verdana" w:hAnsi="Verdana" w:cs="Tahoma"/>
            <w:noProof/>
            <w:sz w:val="18"/>
            <w:szCs w:val="18"/>
            <w:u w:val="none"/>
          </w:rPr>
          <w:t xml:space="preserve"> especializado</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_Toc511031538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14:paraId="1AE9FF3D" w14:textId="77777777" w:rsidR="00DA2579" w:rsidRPr="00456093" w:rsidRDefault="00EC0BCF">
      <w:pPr>
        <w:pStyle w:val="TDC3"/>
        <w:rPr>
          <w:rFonts w:ascii="Calibri" w:eastAsia="Times New Roman" w:hAnsi="Calibri" w:cs="Times New Roman"/>
          <w:b w:val="0"/>
          <w:sz w:val="22"/>
          <w:szCs w:val="22"/>
        </w:rPr>
      </w:pPr>
      <w:hyperlink w:anchor="_Toc511031539" w:history="1">
        <w:r w:rsidR="00DA2579" w:rsidRPr="00C31ACB">
          <w:rPr>
            <w:rStyle w:val="Hipervnculo"/>
            <w:b w:val="0"/>
            <w:caps/>
            <w:u w:val="none"/>
          </w:rPr>
          <w:t>17.-</w:t>
        </w:r>
        <w:r w:rsidR="00361BE0">
          <w:rPr>
            <w:rStyle w:val="Hipervnculo"/>
            <w:b w:val="0"/>
            <w:caps/>
            <w:u w:val="none"/>
          </w:rPr>
          <w:tab/>
        </w:r>
        <w:r w:rsidR="00DA2579" w:rsidRPr="00C31ACB">
          <w:rPr>
            <w:rStyle w:val="Hipervnculo"/>
            <w:b w:val="0"/>
            <w:caps/>
            <w:u w:val="none"/>
          </w:rPr>
          <w:t xml:space="preserve"> APERTURA Y EVALUACIÓN DE LA PARTE DE LA OFERTA EVALUABLE AUTOMÁTICAMENTE</w:t>
        </w:r>
        <w:r w:rsidR="00DA2579" w:rsidRPr="00934DD9">
          <w:rPr>
            <w:rStyle w:val="Hipervnculo"/>
            <w:caps/>
          </w:rPr>
          <w:t xml:space="preserve"> </w:t>
        </w:r>
        <w:r w:rsidR="00DA2579" w:rsidRPr="00C31ACB">
          <w:rPr>
            <w:rStyle w:val="Hipervnculo"/>
            <w:b w:val="0"/>
            <w:caps/>
            <w:u w:val="none"/>
          </w:rPr>
          <w:t>MEDIANTE FÓRMULAS</w:t>
        </w:r>
        <w:r w:rsidR="00DA2579" w:rsidRPr="00C31ACB">
          <w:rPr>
            <w:b w:val="0"/>
            <w:webHidden/>
          </w:rPr>
          <w:tab/>
        </w:r>
        <w:r w:rsidR="00DA2579">
          <w:rPr>
            <w:webHidden/>
          </w:rPr>
          <w:fldChar w:fldCharType="begin"/>
        </w:r>
        <w:r w:rsidR="00DA2579">
          <w:rPr>
            <w:webHidden/>
          </w:rPr>
          <w:instrText xml:space="preserve"> PAGEREF _Toc511031539 \h </w:instrText>
        </w:r>
        <w:r w:rsidR="00DA2579">
          <w:rPr>
            <w:webHidden/>
          </w:rPr>
        </w:r>
        <w:r w:rsidR="00DA2579">
          <w:rPr>
            <w:webHidden/>
          </w:rPr>
          <w:fldChar w:fldCharType="separate"/>
        </w:r>
        <w:r w:rsidR="00CE7FF8">
          <w:rPr>
            <w:webHidden/>
          </w:rPr>
          <w:t>34</w:t>
        </w:r>
        <w:r w:rsidR="00DA2579">
          <w:rPr>
            <w:webHidden/>
          </w:rPr>
          <w:fldChar w:fldCharType="end"/>
        </w:r>
      </w:hyperlink>
    </w:p>
    <w:p w14:paraId="1DF1911E" w14:textId="77777777" w:rsidR="00DA2579" w:rsidRPr="00456093" w:rsidRDefault="00EC0BCF">
      <w:pPr>
        <w:pStyle w:val="TDC4"/>
        <w:tabs>
          <w:tab w:val="right" w:leader="dot" w:pos="9798"/>
        </w:tabs>
        <w:rPr>
          <w:rFonts w:ascii="Calibri" w:hAnsi="Calibri"/>
          <w:noProof/>
          <w:sz w:val="22"/>
          <w:szCs w:val="22"/>
        </w:rPr>
      </w:pPr>
      <w:hyperlink w:anchor="_Toc511031540" w:history="1">
        <w:r w:rsidR="00DA2579" w:rsidRPr="00C31ACB">
          <w:rPr>
            <w:rStyle w:val="Hipervnculo"/>
            <w:rFonts w:ascii="Verdana" w:hAnsi="Verdana" w:cs="Tahoma"/>
            <w:noProof/>
            <w:sz w:val="18"/>
            <w:szCs w:val="18"/>
            <w:u w:val="none"/>
          </w:rPr>
          <w:t xml:space="preserve">17.1.- </w:t>
        </w:r>
        <w:r w:rsidR="00361BE0">
          <w:rPr>
            <w:rStyle w:val="Hipervnculo"/>
            <w:rFonts w:ascii="Verdana" w:hAnsi="Verdana" w:cs="Tahoma"/>
            <w:noProof/>
            <w:sz w:val="18"/>
            <w:szCs w:val="18"/>
            <w:u w:val="none"/>
          </w:rPr>
          <w:t>A</w:t>
        </w:r>
        <w:r w:rsidR="00361BE0" w:rsidRPr="00C31ACB">
          <w:rPr>
            <w:rStyle w:val="Hipervnculo"/>
            <w:rFonts w:ascii="Verdana" w:hAnsi="Verdana" w:cs="Tahoma"/>
            <w:noProof/>
            <w:sz w:val="18"/>
            <w:szCs w:val="18"/>
            <w:u w:val="none"/>
          </w:rPr>
          <w:t>ctuaciones previas a la apertura</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_Toc511031540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14:paraId="5758EA16" w14:textId="77777777" w:rsidR="00DA2579" w:rsidRPr="00456093" w:rsidRDefault="00EC0BCF">
      <w:pPr>
        <w:pStyle w:val="TDC5"/>
        <w:tabs>
          <w:tab w:val="right" w:leader="dot" w:pos="9798"/>
        </w:tabs>
        <w:rPr>
          <w:rFonts w:ascii="Calibri" w:hAnsi="Calibri"/>
          <w:noProof/>
          <w:sz w:val="22"/>
          <w:szCs w:val="22"/>
        </w:rPr>
      </w:pPr>
      <w:hyperlink w:anchor="_Toc511031541" w:history="1">
        <w:r w:rsidR="00DA2579" w:rsidRPr="00C31ACB">
          <w:rPr>
            <w:rStyle w:val="Hipervnculo"/>
            <w:rFonts w:ascii="Verdana" w:hAnsi="Verdana" w:cs="Tahoma"/>
            <w:noProof/>
            <w:sz w:val="18"/>
            <w:szCs w:val="18"/>
            <w:u w:val="none"/>
          </w:rPr>
          <w:t>17.1.1.- Se emplean criterios que exijan efectuar</w:t>
        </w:r>
        <w:r w:rsidR="00DA2579" w:rsidRPr="00C31ACB">
          <w:rPr>
            <w:rStyle w:val="Hipervnculo"/>
            <w:rFonts w:ascii="Verdana" w:hAnsi="Verdana" w:cs="Tahoma"/>
            <w:noProof/>
            <w:u w:val="none"/>
          </w:rPr>
          <w:t xml:space="preserve"> </w:t>
        </w:r>
        <w:r w:rsidR="00C31ACB">
          <w:rPr>
            <w:rStyle w:val="Hipervnculo"/>
            <w:rFonts w:ascii="Verdana" w:hAnsi="Verdana" w:cs="Tahoma"/>
            <w:noProof/>
            <w:sz w:val="18"/>
            <w:szCs w:val="18"/>
            <w:u w:val="none"/>
          </w:rPr>
          <w:t>un juicio de valor</w:t>
        </w:r>
        <w:r w:rsidR="00DA2579" w:rsidRPr="00C31ACB">
          <w:rPr>
            <w:rFonts w:ascii="Verdana" w:hAnsi="Verdana"/>
            <w:noProof/>
            <w:webHidden/>
            <w:sz w:val="18"/>
            <w:szCs w:val="18"/>
          </w:rPr>
          <w:tab/>
        </w:r>
        <w:r w:rsidR="00DA2579" w:rsidRPr="00C31ACB">
          <w:rPr>
            <w:rFonts w:ascii="Verdana" w:hAnsi="Verdana"/>
            <w:b/>
            <w:noProof/>
            <w:webHidden/>
            <w:sz w:val="18"/>
            <w:szCs w:val="18"/>
          </w:rPr>
          <w:fldChar w:fldCharType="begin"/>
        </w:r>
        <w:r w:rsidR="00DA2579" w:rsidRPr="00C31ACB">
          <w:rPr>
            <w:rFonts w:ascii="Verdana" w:hAnsi="Verdana"/>
            <w:b/>
            <w:noProof/>
            <w:webHidden/>
            <w:sz w:val="18"/>
            <w:szCs w:val="18"/>
          </w:rPr>
          <w:instrText xml:space="preserve"> PAGEREF _Toc511031541 \h </w:instrText>
        </w:r>
        <w:r w:rsidR="00DA2579" w:rsidRPr="00C31ACB">
          <w:rPr>
            <w:rFonts w:ascii="Verdana" w:hAnsi="Verdana"/>
            <w:b/>
            <w:noProof/>
            <w:webHidden/>
            <w:sz w:val="18"/>
            <w:szCs w:val="18"/>
          </w:rPr>
        </w:r>
        <w:r w:rsidR="00DA2579" w:rsidRPr="00C31ACB">
          <w:rPr>
            <w:rFonts w:ascii="Verdana" w:hAnsi="Verdana"/>
            <w:b/>
            <w:noProof/>
            <w:webHidden/>
            <w:sz w:val="18"/>
            <w:szCs w:val="18"/>
          </w:rPr>
          <w:fldChar w:fldCharType="separate"/>
        </w:r>
        <w:r w:rsidR="00CE7FF8">
          <w:rPr>
            <w:rFonts w:ascii="Verdana" w:hAnsi="Verdana"/>
            <w:b/>
            <w:noProof/>
            <w:webHidden/>
            <w:sz w:val="18"/>
            <w:szCs w:val="18"/>
          </w:rPr>
          <w:t>34</w:t>
        </w:r>
        <w:r w:rsidR="00DA2579" w:rsidRPr="00C31ACB">
          <w:rPr>
            <w:rFonts w:ascii="Verdana" w:hAnsi="Verdana"/>
            <w:b/>
            <w:noProof/>
            <w:webHidden/>
            <w:sz w:val="18"/>
            <w:szCs w:val="18"/>
          </w:rPr>
          <w:fldChar w:fldCharType="end"/>
        </w:r>
      </w:hyperlink>
    </w:p>
    <w:p w14:paraId="0919450F" w14:textId="77777777" w:rsidR="00DA2579" w:rsidRPr="00456093" w:rsidRDefault="00EC0BCF">
      <w:pPr>
        <w:pStyle w:val="TDC5"/>
        <w:tabs>
          <w:tab w:val="right" w:leader="dot" w:pos="9798"/>
        </w:tabs>
        <w:rPr>
          <w:rFonts w:ascii="Calibri" w:hAnsi="Calibri"/>
          <w:noProof/>
          <w:sz w:val="22"/>
          <w:szCs w:val="22"/>
        </w:rPr>
      </w:pPr>
      <w:hyperlink w:anchor="_Toc511031542" w:history="1">
        <w:r w:rsidR="00DA2579" w:rsidRPr="00C31ACB">
          <w:rPr>
            <w:rStyle w:val="Hipervnculo"/>
            <w:rFonts w:ascii="Verdana" w:hAnsi="Verdana" w:cs="Tahoma"/>
            <w:noProof/>
            <w:sz w:val="18"/>
            <w:szCs w:val="18"/>
            <w:u w:val="none"/>
          </w:rPr>
          <w:t>17.1.2.- No se emplean criterios que exijan efectuar un juicio de</w:t>
        </w:r>
        <w:r w:rsidR="00361BE0">
          <w:rPr>
            <w:rStyle w:val="Hipervnculo"/>
            <w:rFonts w:ascii="Verdana" w:hAnsi="Verdana" w:cs="Tahoma"/>
            <w:noProof/>
            <w:sz w:val="18"/>
            <w:szCs w:val="18"/>
            <w:u w:val="none"/>
          </w:rPr>
          <w:t xml:space="preserve"> valor</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_Toc511031542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34</w:t>
        </w:r>
        <w:r w:rsidR="00DA2579" w:rsidRPr="00361BE0">
          <w:rPr>
            <w:rFonts w:ascii="Verdana" w:hAnsi="Verdana"/>
            <w:b/>
            <w:noProof/>
            <w:webHidden/>
            <w:sz w:val="18"/>
            <w:szCs w:val="18"/>
          </w:rPr>
          <w:fldChar w:fldCharType="end"/>
        </w:r>
      </w:hyperlink>
    </w:p>
    <w:p w14:paraId="297AF59E" w14:textId="77777777" w:rsidR="00DA2579" w:rsidRPr="00456093" w:rsidRDefault="00EC0BCF">
      <w:pPr>
        <w:pStyle w:val="TDC4"/>
        <w:tabs>
          <w:tab w:val="right" w:leader="dot" w:pos="9798"/>
        </w:tabs>
        <w:rPr>
          <w:rFonts w:ascii="Calibri" w:hAnsi="Calibri"/>
          <w:noProof/>
          <w:sz w:val="22"/>
          <w:szCs w:val="22"/>
        </w:rPr>
      </w:pPr>
      <w:hyperlink w:anchor="_Toc511031543" w:history="1">
        <w:r w:rsidR="00DA2579" w:rsidRPr="00361BE0">
          <w:rPr>
            <w:rStyle w:val="Hipervnculo"/>
            <w:rFonts w:ascii="Verdana" w:hAnsi="Verdana" w:cs="Tahoma"/>
            <w:noProof/>
            <w:sz w:val="18"/>
            <w:szCs w:val="18"/>
            <w:u w:val="none"/>
          </w:rPr>
          <w:t xml:space="preserve">17.2.- </w:t>
        </w:r>
        <w:r w:rsidR="00361BE0">
          <w:rPr>
            <w:rStyle w:val="Hipervnculo"/>
            <w:rFonts w:ascii="Verdana" w:hAnsi="Verdana" w:cs="Tahoma"/>
            <w:noProof/>
            <w:sz w:val="18"/>
            <w:szCs w:val="18"/>
            <w:u w:val="none"/>
          </w:rPr>
          <w:t>A</w:t>
        </w:r>
        <w:r w:rsidR="00361BE0" w:rsidRPr="00361BE0">
          <w:rPr>
            <w:rStyle w:val="Hipervnculo"/>
            <w:rFonts w:ascii="Verdana" w:hAnsi="Verdana" w:cs="Tahoma"/>
            <w:noProof/>
            <w:sz w:val="18"/>
            <w:szCs w:val="18"/>
            <w:u w:val="none"/>
          </w:rPr>
          <w:t>pertura de sobres y lectura de ofertas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_Toc511031543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34</w:t>
        </w:r>
        <w:r w:rsidR="00DA2579" w:rsidRPr="00361BE0">
          <w:rPr>
            <w:rFonts w:ascii="Verdana" w:hAnsi="Verdana"/>
            <w:b/>
            <w:noProof/>
            <w:webHidden/>
            <w:sz w:val="18"/>
            <w:szCs w:val="18"/>
          </w:rPr>
          <w:fldChar w:fldCharType="end"/>
        </w:r>
      </w:hyperlink>
    </w:p>
    <w:p w14:paraId="6D2D6578" w14:textId="77777777" w:rsidR="00DA2579" w:rsidRPr="00456093" w:rsidRDefault="00EC0BCF">
      <w:pPr>
        <w:pStyle w:val="TDC3"/>
        <w:rPr>
          <w:rFonts w:ascii="Calibri" w:eastAsia="Times New Roman" w:hAnsi="Calibri" w:cs="Times New Roman"/>
          <w:b w:val="0"/>
          <w:sz w:val="22"/>
          <w:szCs w:val="22"/>
        </w:rPr>
      </w:pPr>
      <w:hyperlink w:anchor="_Toc511031544" w:history="1">
        <w:r w:rsidR="00DA2579" w:rsidRPr="00361BE0">
          <w:rPr>
            <w:rStyle w:val="Hipervnculo"/>
            <w:b w:val="0"/>
            <w:caps/>
            <w:u w:val="none"/>
          </w:rPr>
          <w:t>18.-</w:t>
        </w:r>
        <w:r w:rsidR="00361BE0">
          <w:rPr>
            <w:rStyle w:val="Hipervnculo"/>
            <w:b w:val="0"/>
            <w:caps/>
            <w:u w:val="none"/>
          </w:rPr>
          <w:tab/>
          <w:t xml:space="preserve"> EVALUACIÓN DE OFERTAS</w:t>
        </w:r>
        <w:r w:rsidR="00DA2579" w:rsidRPr="00361BE0">
          <w:rPr>
            <w:b w:val="0"/>
            <w:webHidden/>
          </w:rPr>
          <w:tab/>
        </w:r>
        <w:r w:rsidR="00DA2579">
          <w:rPr>
            <w:webHidden/>
          </w:rPr>
          <w:fldChar w:fldCharType="begin"/>
        </w:r>
        <w:r w:rsidR="00DA2579">
          <w:rPr>
            <w:webHidden/>
          </w:rPr>
          <w:instrText xml:space="preserve"> PAGEREF _Toc511031544 \h </w:instrText>
        </w:r>
        <w:r w:rsidR="00DA2579">
          <w:rPr>
            <w:webHidden/>
          </w:rPr>
        </w:r>
        <w:r w:rsidR="00DA2579">
          <w:rPr>
            <w:webHidden/>
          </w:rPr>
          <w:fldChar w:fldCharType="separate"/>
        </w:r>
        <w:r w:rsidR="00CE7FF8">
          <w:rPr>
            <w:webHidden/>
          </w:rPr>
          <w:t>34</w:t>
        </w:r>
        <w:r w:rsidR="00DA2579">
          <w:rPr>
            <w:webHidden/>
          </w:rPr>
          <w:fldChar w:fldCharType="end"/>
        </w:r>
      </w:hyperlink>
    </w:p>
    <w:p w14:paraId="019A99D8" w14:textId="77777777" w:rsidR="00DA2579" w:rsidRDefault="00EC0BCF">
      <w:pPr>
        <w:pStyle w:val="TDC3"/>
        <w:rPr>
          <w:rStyle w:val="Hipervnculo"/>
        </w:rPr>
      </w:pPr>
      <w:hyperlink w:anchor="_Toc511031545" w:history="1">
        <w:r w:rsidR="00DA2579" w:rsidRPr="00361BE0">
          <w:rPr>
            <w:rStyle w:val="Hipervnculo"/>
            <w:b w:val="0"/>
            <w:caps/>
            <w:u w:val="none"/>
          </w:rPr>
          <w:t>19.-</w:t>
        </w:r>
        <w:r w:rsidR="00361BE0">
          <w:rPr>
            <w:rStyle w:val="Hipervnculo"/>
            <w:b w:val="0"/>
            <w:caps/>
            <w:u w:val="none"/>
          </w:rPr>
          <w:tab/>
        </w:r>
        <w:r w:rsidR="00DA2579" w:rsidRPr="00361BE0">
          <w:rPr>
            <w:rStyle w:val="Hipervnculo"/>
            <w:b w:val="0"/>
            <w:caps/>
            <w:u w:val="none"/>
          </w:rPr>
          <w:t xml:space="preserve"> CRITERIOS DE </w:t>
        </w:r>
        <w:r w:rsidR="00361BE0">
          <w:rPr>
            <w:rStyle w:val="Hipervnculo"/>
            <w:b w:val="0"/>
            <w:caps/>
            <w:u w:val="none"/>
          </w:rPr>
          <w:t>DESEMPATE</w:t>
        </w:r>
        <w:r w:rsidR="00DA2579" w:rsidRPr="00361BE0">
          <w:rPr>
            <w:b w:val="0"/>
            <w:webHidden/>
          </w:rPr>
          <w:tab/>
        </w:r>
        <w:r w:rsidR="00DA2579">
          <w:rPr>
            <w:webHidden/>
          </w:rPr>
          <w:fldChar w:fldCharType="begin"/>
        </w:r>
        <w:r w:rsidR="00DA2579">
          <w:rPr>
            <w:webHidden/>
          </w:rPr>
          <w:instrText xml:space="preserve"> PAGEREF _Toc511031545 \h </w:instrText>
        </w:r>
        <w:r w:rsidR="00DA2579">
          <w:rPr>
            <w:webHidden/>
          </w:rPr>
        </w:r>
        <w:r w:rsidR="00DA2579">
          <w:rPr>
            <w:webHidden/>
          </w:rPr>
          <w:fldChar w:fldCharType="separate"/>
        </w:r>
        <w:r w:rsidR="00CE7FF8">
          <w:rPr>
            <w:webHidden/>
          </w:rPr>
          <w:t>35</w:t>
        </w:r>
        <w:r w:rsidR="00DA2579">
          <w:rPr>
            <w:webHidden/>
          </w:rPr>
          <w:fldChar w:fldCharType="end"/>
        </w:r>
      </w:hyperlink>
    </w:p>
    <w:p w14:paraId="230CA0A7" w14:textId="77777777" w:rsidR="00361BE0" w:rsidRPr="00456093" w:rsidRDefault="00361BE0" w:rsidP="00361BE0">
      <w:pPr>
        <w:rPr>
          <w:noProof/>
        </w:rPr>
      </w:pPr>
    </w:p>
    <w:p w14:paraId="367BEE74" w14:textId="77777777" w:rsidR="00DA2579" w:rsidRDefault="00EC0BCF" w:rsidP="00DA2579">
      <w:pPr>
        <w:pStyle w:val="TDC2"/>
        <w:rPr>
          <w:rStyle w:val="Hipervnculo"/>
        </w:rPr>
      </w:pPr>
      <w:hyperlink w:anchor="_Toc511031546" w:history="1">
        <w:r w:rsidR="00DA2579" w:rsidRPr="00934DD9">
          <w:rPr>
            <w:rStyle w:val="Hipervnculo"/>
          </w:rPr>
          <w:t>IV.- ADJUDICACIÓN Y FORMALIZACIÓN DEL CONTRATO</w:t>
        </w:r>
        <w:r w:rsidR="00361BE0">
          <w:rPr>
            <w:rStyle w:val="Hipervnculo"/>
          </w:rPr>
          <w:t>………………………………………………….</w:t>
        </w:r>
        <w:r w:rsidR="005C4491">
          <w:rPr>
            <w:rStyle w:val="Hipervnculo"/>
          </w:rPr>
          <w:tab/>
        </w:r>
        <w:r w:rsidR="00DA2579">
          <w:rPr>
            <w:webHidden/>
          </w:rPr>
          <w:fldChar w:fldCharType="begin"/>
        </w:r>
        <w:r w:rsidR="00DA2579">
          <w:rPr>
            <w:webHidden/>
          </w:rPr>
          <w:instrText xml:space="preserve"> PAGEREF _Toc511031546 \h </w:instrText>
        </w:r>
        <w:r w:rsidR="00DA2579">
          <w:rPr>
            <w:webHidden/>
          </w:rPr>
        </w:r>
        <w:r w:rsidR="00DA2579">
          <w:rPr>
            <w:webHidden/>
          </w:rPr>
          <w:fldChar w:fldCharType="separate"/>
        </w:r>
        <w:r w:rsidR="00CE7FF8">
          <w:rPr>
            <w:webHidden/>
          </w:rPr>
          <w:t>36</w:t>
        </w:r>
        <w:r w:rsidR="00DA2579">
          <w:rPr>
            <w:webHidden/>
          </w:rPr>
          <w:fldChar w:fldCharType="end"/>
        </w:r>
      </w:hyperlink>
    </w:p>
    <w:p w14:paraId="4B779791" w14:textId="77777777" w:rsidR="00DA2579" w:rsidRPr="00456093" w:rsidRDefault="00EC0BCF">
      <w:pPr>
        <w:pStyle w:val="TDC3"/>
        <w:rPr>
          <w:rFonts w:ascii="Calibri" w:eastAsia="Times New Roman" w:hAnsi="Calibri" w:cs="Times New Roman"/>
          <w:b w:val="0"/>
          <w:sz w:val="22"/>
          <w:szCs w:val="22"/>
        </w:rPr>
      </w:pPr>
      <w:hyperlink w:anchor="_Toc511031547" w:history="1">
        <w:r w:rsidR="00361BE0">
          <w:rPr>
            <w:rStyle w:val="Hipervnculo"/>
            <w:b w:val="0"/>
            <w:caps/>
            <w:u w:val="none"/>
          </w:rPr>
          <w:t>20.-</w:t>
        </w:r>
        <w:r w:rsidR="00361BE0">
          <w:rPr>
            <w:rStyle w:val="Hipervnculo"/>
            <w:b w:val="0"/>
            <w:caps/>
            <w:u w:val="none"/>
          </w:rPr>
          <w:tab/>
          <w:t xml:space="preserve"> PROPUESTA DE ADJUDICACIÓN</w:t>
        </w:r>
        <w:r w:rsidR="00DA2579" w:rsidRPr="00361BE0">
          <w:rPr>
            <w:b w:val="0"/>
            <w:webHidden/>
          </w:rPr>
          <w:tab/>
        </w:r>
        <w:r w:rsidR="00DA2579">
          <w:rPr>
            <w:webHidden/>
          </w:rPr>
          <w:fldChar w:fldCharType="begin"/>
        </w:r>
        <w:r w:rsidR="00DA2579">
          <w:rPr>
            <w:webHidden/>
          </w:rPr>
          <w:instrText xml:space="preserve"> PAGEREF _Toc511031547 \h </w:instrText>
        </w:r>
        <w:r w:rsidR="00DA2579">
          <w:rPr>
            <w:webHidden/>
          </w:rPr>
        </w:r>
        <w:r w:rsidR="00DA2579">
          <w:rPr>
            <w:webHidden/>
          </w:rPr>
          <w:fldChar w:fldCharType="separate"/>
        </w:r>
        <w:r w:rsidR="00CE7FF8">
          <w:rPr>
            <w:webHidden/>
          </w:rPr>
          <w:t>36</w:t>
        </w:r>
        <w:r w:rsidR="00DA2579">
          <w:rPr>
            <w:webHidden/>
          </w:rPr>
          <w:fldChar w:fldCharType="end"/>
        </w:r>
      </w:hyperlink>
    </w:p>
    <w:p w14:paraId="45FE797B" w14:textId="77777777" w:rsidR="00DA2579" w:rsidRPr="00456093" w:rsidRDefault="00EC0BCF">
      <w:pPr>
        <w:pStyle w:val="TDC3"/>
        <w:rPr>
          <w:rFonts w:ascii="Calibri" w:eastAsia="Times New Roman" w:hAnsi="Calibri" w:cs="Times New Roman"/>
          <w:b w:val="0"/>
          <w:sz w:val="22"/>
          <w:szCs w:val="22"/>
        </w:rPr>
      </w:pPr>
      <w:hyperlink w:anchor="_Toc511031548" w:history="1">
        <w:r w:rsidR="00DA2579" w:rsidRPr="00361BE0">
          <w:rPr>
            <w:rStyle w:val="Hipervnculo"/>
            <w:b w:val="0"/>
            <w:caps/>
            <w:u w:val="none"/>
          </w:rPr>
          <w:t>21.-</w:t>
        </w:r>
        <w:r w:rsidR="00361BE0">
          <w:rPr>
            <w:rStyle w:val="Hipervnculo"/>
            <w:b w:val="0"/>
            <w:caps/>
            <w:u w:val="none"/>
          </w:rPr>
          <w:tab/>
        </w:r>
        <w:r w:rsidR="00DA2579" w:rsidRPr="00361BE0">
          <w:rPr>
            <w:rStyle w:val="Hipervnculo"/>
            <w:b w:val="0"/>
            <w:caps/>
            <w:u w:val="none"/>
          </w:rPr>
          <w:t xml:space="preserve"> PRESENTACIÓN DE DOCUMEN</w:t>
        </w:r>
        <w:r w:rsidR="00361BE0">
          <w:rPr>
            <w:rStyle w:val="Hipervnculo"/>
            <w:b w:val="0"/>
            <w:caps/>
            <w:u w:val="none"/>
          </w:rPr>
          <w:t>TACIÓN PREVIA A LA ADJUDICACIÓN</w:t>
        </w:r>
        <w:r w:rsidR="00DA2579" w:rsidRPr="00361BE0">
          <w:rPr>
            <w:b w:val="0"/>
            <w:webHidden/>
          </w:rPr>
          <w:tab/>
        </w:r>
        <w:r w:rsidR="00DA2579">
          <w:rPr>
            <w:webHidden/>
          </w:rPr>
          <w:fldChar w:fldCharType="begin"/>
        </w:r>
        <w:r w:rsidR="00DA2579">
          <w:rPr>
            <w:webHidden/>
          </w:rPr>
          <w:instrText xml:space="preserve"> PAGEREF _Toc511031548 \h </w:instrText>
        </w:r>
        <w:r w:rsidR="00DA2579">
          <w:rPr>
            <w:webHidden/>
          </w:rPr>
        </w:r>
        <w:r w:rsidR="00DA2579">
          <w:rPr>
            <w:webHidden/>
          </w:rPr>
          <w:fldChar w:fldCharType="separate"/>
        </w:r>
        <w:r w:rsidR="00CE7FF8">
          <w:rPr>
            <w:webHidden/>
          </w:rPr>
          <w:t>36</w:t>
        </w:r>
        <w:r w:rsidR="00DA2579">
          <w:rPr>
            <w:webHidden/>
          </w:rPr>
          <w:fldChar w:fldCharType="end"/>
        </w:r>
      </w:hyperlink>
    </w:p>
    <w:p w14:paraId="4E873B6D" w14:textId="77777777" w:rsidR="00DA2579" w:rsidRPr="00456093" w:rsidRDefault="00EC0BCF">
      <w:pPr>
        <w:pStyle w:val="TDC3"/>
        <w:rPr>
          <w:rFonts w:ascii="Calibri" w:eastAsia="Times New Roman" w:hAnsi="Calibri" w:cs="Times New Roman"/>
          <w:b w:val="0"/>
          <w:sz w:val="22"/>
          <w:szCs w:val="22"/>
        </w:rPr>
      </w:pPr>
      <w:hyperlink w:anchor="_Toc511031549" w:history="1">
        <w:r w:rsidR="00DA2579" w:rsidRPr="00361BE0">
          <w:rPr>
            <w:rStyle w:val="Hipervnculo"/>
            <w:b w:val="0"/>
            <w:caps/>
            <w:u w:val="none"/>
          </w:rPr>
          <w:t>22.-</w:t>
        </w:r>
        <w:r w:rsidR="00361BE0" w:rsidRPr="00361BE0">
          <w:rPr>
            <w:rStyle w:val="Hipervnculo"/>
            <w:b w:val="0"/>
            <w:caps/>
            <w:u w:val="none"/>
          </w:rPr>
          <w:tab/>
        </w:r>
        <w:r w:rsidR="00DA2579" w:rsidRPr="00361BE0">
          <w:rPr>
            <w:rStyle w:val="Hipervnculo"/>
            <w:b w:val="0"/>
            <w:caps/>
            <w:u w:val="none"/>
          </w:rPr>
          <w:t xml:space="preserve"> ADJUDICACIÓN DEL CONTRATO Y NOTIFICACIÓN DE LA ADJUDICACIÓN</w:t>
        </w:r>
        <w:r w:rsidR="00DA2579" w:rsidRPr="00361BE0">
          <w:rPr>
            <w:b w:val="0"/>
            <w:webHidden/>
          </w:rPr>
          <w:tab/>
        </w:r>
        <w:r w:rsidR="00DA2579">
          <w:rPr>
            <w:webHidden/>
          </w:rPr>
          <w:fldChar w:fldCharType="begin"/>
        </w:r>
        <w:r w:rsidR="00DA2579">
          <w:rPr>
            <w:webHidden/>
          </w:rPr>
          <w:instrText xml:space="preserve"> PAGEREF _Toc511031549 \h </w:instrText>
        </w:r>
        <w:r w:rsidR="00DA2579">
          <w:rPr>
            <w:webHidden/>
          </w:rPr>
        </w:r>
        <w:r w:rsidR="00DA2579">
          <w:rPr>
            <w:webHidden/>
          </w:rPr>
          <w:fldChar w:fldCharType="separate"/>
        </w:r>
        <w:r w:rsidR="00CE7FF8">
          <w:rPr>
            <w:webHidden/>
          </w:rPr>
          <w:t>37</w:t>
        </w:r>
        <w:r w:rsidR="00DA2579">
          <w:rPr>
            <w:webHidden/>
          </w:rPr>
          <w:fldChar w:fldCharType="end"/>
        </w:r>
      </w:hyperlink>
    </w:p>
    <w:p w14:paraId="34FF92F9" w14:textId="77777777" w:rsidR="00DA2579" w:rsidRDefault="00EC0BCF">
      <w:pPr>
        <w:pStyle w:val="TDC3"/>
        <w:rPr>
          <w:rStyle w:val="Hipervnculo"/>
        </w:rPr>
      </w:pPr>
      <w:hyperlink w:anchor="_Toc511031550" w:history="1">
        <w:r w:rsidR="00DA2579" w:rsidRPr="00361BE0">
          <w:rPr>
            <w:rStyle w:val="Hipervnculo"/>
            <w:b w:val="0"/>
            <w:caps/>
            <w:u w:val="none"/>
          </w:rPr>
          <w:t>23.-</w:t>
        </w:r>
        <w:r w:rsidR="00361BE0" w:rsidRPr="00361BE0">
          <w:rPr>
            <w:rStyle w:val="Hipervnculo"/>
            <w:b w:val="0"/>
            <w:caps/>
            <w:u w:val="none"/>
          </w:rPr>
          <w:tab/>
        </w:r>
        <w:r w:rsidR="00361BE0">
          <w:rPr>
            <w:rStyle w:val="Hipervnculo"/>
            <w:b w:val="0"/>
            <w:caps/>
            <w:u w:val="none"/>
          </w:rPr>
          <w:t xml:space="preserve"> FORMALIZACIÓN DEL CONTRATO</w:t>
        </w:r>
        <w:r w:rsidR="00DA2579" w:rsidRPr="00361BE0">
          <w:rPr>
            <w:b w:val="0"/>
            <w:webHidden/>
          </w:rPr>
          <w:tab/>
        </w:r>
        <w:r w:rsidR="00DA2579">
          <w:rPr>
            <w:webHidden/>
          </w:rPr>
          <w:fldChar w:fldCharType="begin"/>
        </w:r>
        <w:r w:rsidR="00DA2579">
          <w:rPr>
            <w:webHidden/>
          </w:rPr>
          <w:instrText xml:space="preserve"> PAGEREF _Toc511031550 \h </w:instrText>
        </w:r>
        <w:r w:rsidR="00DA2579">
          <w:rPr>
            <w:webHidden/>
          </w:rPr>
        </w:r>
        <w:r w:rsidR="00DA2579">
          <w:rPr>
            <w:webHidden/>
          </w:rPr>
          <w:fldChar w:fldCharType="separate"/>
        </w:r>
        <w:r w:rsidR="00CE7FF8">
          <w:rPr>
            <w:webHidden/>
          </w:rPr>
          <w:t>37</w:t>
        </w:r>
        <w:r w:rsidR="00DA2579">
          <w:rPr>
            <w:webHidden/>
          </w:rPr>
          <w:fldChar w:fldCharType="end"/>
        </w:r>
      </w:hyperlink>
    </w:p>
    <w:p w14:paraId="4BB63425" w14:textId="77777777" w:rsidR="00361BE0" w:rsidRPr="00456093" w:rsidRDefault="00361BE0" w:rsidP="00361BE0">
      <w:pPr>
        <w:rPr>
          <w:noProof/>
        </w:rPr>
      </w:pPr>
    </w:p>
    <w:p w14:paraId="27FB598B" w14:textId="77777777" w:rsidR="00DA2579" w:rsidRDefault="00EC0BCF" w:rsidP="00DA2579">
      <w:pPr>
        <w:pStyle w:val="TDC2"/>
        <w:rPr>
          <w:rStyle w:val="Hipervnculo"/>
        </w:rPr>
      </w:pPr>
      <w:hyperlink w:anchor="_Toc511031551" w:history="1">
        <w:r w:rsidR="00361BE0">
          <w:rPr>
            <w:rStyle w:val="Hipervnculo"/>
          </w:rPr>
          <w:t>V.- EJECUCIÓN DEL CONTRATO…………………………………………………………………………………….</w:t>
        </w:r>
        <w:r w:rsidR="005C4491">
          <w:rPr>
            <w:rStyle w:val="Hipervnculo"/>
          </w:rPr>
          <w:tab/>
        </w:r>
        <w:r w:rsidR="00DA2579">
          <w:rPr>
            <w:webHidden/>
          </w:rPr>
          <w:fldChar w:fldCharType="begin"/>
        </w:r>
        <w:r w:rsidR="00DA2579">
          <w:rPr>
            <w:webHidden/>
          </w:rPr>
          <w:instrText xml:space="preserve"> PAGEREF _Toc511031551 \h </w:instrText>
        </w:r>
        <w:r w:rsidR="00DA2579">
          <w:rPr>
            <w:webHidden/>
          </w:rPr>
        </w:r>
        <w:r w:rsidR="00DA2579">
          <w:rPr>
            <w:webHidden/>
          </w:rPr>
          <w:fldChar w:fldCharType="separate"/>
        </w:r>
        <w:r w:rsidR="00CE7FF8">
          <w:rPr>
            <w:webHidden/>
          </w:rPr>
          <w:t>38</w:t>
        </w:r>
        <w:r w:rsidR="00DA2579">
          <w:rPr>
            <w:webHidden/>
          </w:rPr>
          <w:fldChar w:fldCharType="end"/>
        </w:r>
      </w:hyperlink>
    </w:p>
    <w:p w14:paraId="70A6E4C3" w14:textId="77777777" w:rsidR="00DA2579" w:rsidRPr="00456093" w:rsidRDefault="00EC0BCF">
      <w:pPr>
        <w:pStyle w:val="TDC3"/>
        <w:rPr>
          <w:rFonts w:ascii="Calibri" w:eastAsia="Times New Roman" w:hAnsi="Calibri" w:cs="Times New Roman"/>
          <w:b w:val="0"/>
          <w:sz w:val="22"/>
          <w:szCs w:val="22"/>
        </w:rPr>
      </w:pPr>
      <w:hyperlink w:anchor="_Toc511031552" w:history="1">
        <w:r w:rsidR="00DA2579" w:rsidRPr="00361BE0">
          <w:rPr>
            <w:rStyle w:val="Hipervnculo"/>
            <w:b w:val="0"/>
            <w:caps/>
            <w:u w:val="none"/>
          </w:rPr>
          <w:t>24.-</w:t>
        </w:r>
        <w:r w:rsidR="00361BE0">
          <w:rPr>
            <w:rStyle w:val="Hipervnculo"/>
            <w:b w:val="0"/>
            <w:caps/>
            <w:u w:val="none"/>
          </w:rPr>
          <w:tab/>
        </w:r>
        <w:r w:rsidR="00DA2579" w:rsidRPr="00361BE0">
          <w:rPr>
            <w:rStyle w:val="Hipervnculo"/>
            <w:b w:val="0"/>
            <w:caps/>
            <w:u w:val="none"/>
          </w:rPr>
          <w:t xml:space="preserve"> RESPONSABLE DEL</w:t>
        </w:r>
        <w:r w:rsidR="00361BE0">
          <w:rPr>
            <w:rStyle w:val="Hipervnculo"/>
            <w:b w:val="0"/>
            <w:caps/>
            <w:u w:val="none"/>
          </w:rPr>
          <w:t xml:space="preserve"> CONTRATO</w:t>
        </w:r>
        <w:r w:rsidR="00DA2579" w:rsidRPr="00361BE0">
          <w:rPr>
            <w:b w:val="0"/>
            <w:webHidden/>
          </w:rPr>
          <w:tab/>
        </w:r>
        <w:r w:rsidR="00DA2579">
          <w:rPr>
            <w:webHidden/>
          </w:rPr>
          <w:fldChar w:fldCharType="begin"/>
        </w:r>
        <w:r w:rsidR="00DA2579">
          <w:rPr>
            <w:webHidden/>
          </w:rPr>
          <w:instrText xml:space="preserve"> PAGEREF _Toc511031552 \h </w:instrText>
        </w:r>
        <w:r w:rsidR="00DA2579">
          <w:rPr>
            <w:webHidden/>
          </w:rPr>
        </w:r>
        <w:r w:rsidR="00DA2579">
          <w:rPr>
            <w:webHidden/>
          </w:rPr>
          <w:fldChar w:fldCharType="separate"/>
        </w:r>
        <w:r w:rsidR="00CE7FF8">
          <w:rPr>
            <w:webHidden/>
          </w:rPr>
          <w:t>38</w:t>
        </w:r>
        <w:r w:rsidR="00DA2579">
          <w:rPr>
            <w:webHidden/>
          </w:rPr>
          <w:fldChar w:fldCharType="end"/>
        </w:r>
      </w:hyperlink>
    </w:p>
    <w:p w14:paraId="4DA300AE" w14:textId="77777777" w:rsidR="00DA2579" w:rsidRPr="00456093" w:rsidRDefault="00EC0BCF">
      <w:pPr>
        <w:pStyle w:val="TDC3"/>
        <w:rPr>
          <w:rFonts w:ascii="Calibri" w:eastAsia="Times New Roman" w:hAnsi="Calibri" w:cs="Times New Roman"/>
          <w:b w:val="0"/>
          <w:sz w:val="22"/>
          <w:szCs w:val="22"/>
        </w:rPr>
      </w:pPr>
      <w:hyperlink w:anchor="_Toc511031553" w:history="1">
        <w:r w:rsidR="00DA2579" w:rsidRPr="00361BE0">
          <w:rPr>
            <w:rStyle w:val="Hipervnculo"/>
            <w:b w:val="0"/>
            <w:caps/>
            <w:u w:val="none"/>
          </w:rPr>
          <w:t>25.-</w:t>
        </w:r>
        <w:r w:rsidR="00361BE0">
          <w:rPr>
            <w:rStyle w:val="Hipervnculo"/>
            <w:b w:val="0"/>
            <w:caps/>
            <w:u w:val="none"/>
          </w:rPr>
          <w:tab/>
          <w:t xml:space="preserve"> EJECUCIÓN DE LOS SERVICIOS</w:t>
        </w:r>
        <w:r w:rsidR="00DA2579" w:rsidRPr="00361BE0">
          <w:rPr>
            <w:b w:val="0"/>
            <w:webHidden/>
          </w:rPr>
          <w:tab/>
        </w:r>
        <w:r w:rsidR="00DA2579">
          <w:rPr>
            <w:webHidden/>
          </w:rPr>
          <w:fldChar w:fldCharType="begin"/>
        </w:r>
        <w:r w:rsidR="00DA2579">
          <w:rPr>
            <w:webHidden/>
          </w:rPr>
          <w:instrText xml:space="preserve"> PAGEREF _Toc511031553 \h </w:instrText>
        </w:r>
        <w:r w:rsidR="00DA2579">
          <w:rPr>
            <w:webHidden/>
          </w:rPr>
        </w:r>
        <w:r w:rsidR="00DA2579">
          <w:rPr>
            <w:webHidden/>
          </w:rPr>
          <w:fldChar w:fldCharType="separate"/>
        </w:r>
        <w:r w:rsidR="00CE7FF8">
          <w:rPr>
            <w:webHidden/>
          </w:rPr>
          <w:t>38</w:t>
        </w:r>
        <w:r w:rsidR="00DA2579">
          <w:rPr>
            <w:webHidden/>
          </w:rPr>
          <w:fldChar w:fldCharType="end"/>
        </w:r>
      </w:hyperlink>
    </w:p>
    <w:p w14:paraId="015DE629" w14:textId="77777777" w:rsidR="00DA2579" w:rsidRPr="00456093" w:rsidRDefault="00EC0BCF">
      <w:pPr>
        <w:pStyle w:val="TDC4"/>
        <w:tabs>
          <w:tab w:val="right" w:leader="dot" w:pos="9798"/>
        </w:tabs>
        <w:rPr>
          <w:rFonts w:ascii="Calibri" w:hAnsi="Calibri"/>
          <w:noProof/>
          <w:sz w:val="22"/>
          <w:szCs w:val="22"/>
        </w:rPr>
      </w:pPr>
      <w:hyperlink w:anchor="_Toc511031554" w:history="1">
        <w:r w:rsidR="00DA2579" w:rsidRPr="00361BE0">
          <w:rPr>
            <w:rStyle w:val="Hipervnculo"/>
            <w:rFonts w:ascii="Verdana" w:eastAsia="Arial Unicode MS" w:hAnsi="Verdana" w:cs="Tahoma"/>
            <w:noProof/>
            <w:sz w:val="18"/>
            <w:szCs w:val="18"/>
            <w:u w:val="none"/>
          </w:rPr>
          <w:t>25.1.- Sujeción a los documento</w:t>
        </w:r>
        <w:r w:rsidR="00361BE0">
          <w:rPr>
            <w:rStyle w:val="Hipervnculo"/>
            <w:rFonts w:ascii="Verdana" w:eastAsia="Arial Unicode MS" w:hAnsi="Verdana" w:cs="Tahoma"/>
            <w:noProof/>
            <w:sz w:val="18"/>
            <w:szCs w:val="18"/>
            <w:u w:val="none"/>
          </w:rPr>
          <w:t>s contractuales e instrucciones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_Toc511031554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14:paraId="0A53694C" w14:textId="77777777" w:rsidR="00DA2579" w:rsidRPr="00456093" w:rsidRDefault="00EC0BCF">
      <w:pPr>
        <w:pStyle w:val="TDC4"/>
        <w:tabs>
          <w:tab w:val="right" w:leader="dot" w:pos="9798"/>
        </w:tabs>
        <w:rPr>
          <w:rFonts w:ascii="Calibri" w:hAnsi="Calibri"/>
          <w:noProof/>
          <w:sz w:val="22"/>
          <w:szCs w:val="22"/>
        </w:rPr>
      </w:pPr>
      <w:hyperlink w:anchor="_Toc511031555" w:history="1">
        <w:r w:rsidR="00361BE0">
          <w:rPr>
            <w:rStyle w:val="Hipervnculo"/>
            <w:rFonts w:ascii="Verdana" w:eastAsia="Arial Unicode MS" w:hAnsi="Verdana" w:cs="Tahoma"/>
            <w:noProof/>
            <w:sz w:val="18"/>
            <w:szCs w:val="18"/>
            <w:u w:val="none"/>
          </w:rPr>
          <w:t>25.2.- Programa de trabajo</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_Toc511031555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14:paraId="3CFB3724" w14:textId="77777777" w:rsidR="00DA2579" w:rsidRPr="00456093" w:rsidRDefault="00EC0BCF">
      <w:pPr>
        <w:pStyle w:val="TDC4"/>
        <w:tabs>
          <w:tab w:val="right" w:leader="dot" w:pos="9798"/>
        </w:tabs>
        <w:rPr>
          <w:rFonts w:ascii="Calibri" w:hAnsi="Calibri"/>
          <w:noProof/>
          <w:sz w:val="22"/>
          <w:szCs w:val="22"/>
        </w:rPr>
      </w:pPr>
      <w:hyperlink w:anchor="_Toc511031556" w:history="1">
        <w:r w:rsidR="00361BE0">
          <w:rPr>
            <w:rStyle w:val="Hipervnculo"/>
            <w:rFonts w:ascii="Verdana" w:eastAsia="Arial Unicode MS" w:hAnsi="Verdana" w:cs="Tahoma"/>
            <w:noProof/>
            <w:sz w:val="18"/>
            <w:szCs w:val="18"/>
            <w:u w:val="none"/>
          </w:rPr>
          <w:t>25.3.- Autorizaciones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_Toc511031556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38</w:t>
        </w:r>
        <w:r w:rsidR="00DA2579" w:rsidRPr="00361BE0">
          <w:rPr>
            <w:rFonts w:ascii="Verdana" w:hAnsi="Verdana"/>
            <w:b/>
            <w:noProof/>
            <w:webHidden/>
            <w:sz w:val="18"/>
            <w:szCs w:val="18"/>
          </w:rPr>
          <w:fldChar w:fldCharType="end"/>
        </w:r>
      </w:hyperlink>
    </w:p>
    <w:p w14:paraId="0C7F3DB4" w14:textId="77777777" w:rsidR="00DA2579" w:rsidRPr="00456093" w:rsidRDefault="00EC0BCF">
      <w:pPr>
        <w:pStyle w:val="TDC4"/>
        <w:tabs>
          <w:tab w:val="right" w:leader="dot" w:pos="9798"/>
        </w:tabs>
        <w:rPr>
          <w:rFonts w:ascii="Calibri" w:hAnsi="Calibri"/>
          <w:noProof/>
          <w:sz w:val="22"/>
          <w:szCs w:val="22"/>
        </w:rPr>
      </w:pPr>
      <w:hyperlink w:anchor="_Toc511031557" w:history="1">
        <w:r w:rsidR="00361BE0">
          <w:rPr>
            <w:rStyle w:val="Hipervnculo"/>
            <w:rFonts w:ascii="Verdana" w:eastAsia="Arial Unicode MS" w:hAnsi="Verdana" w:cs="Tahoma"/>
            <w:noProof/>
            <w:sz w:val="18"/>
            <w:szCs w:val="18"/>
            <w:u w:val="none"/>
          </w:rPr>
          <w:t>25.4.- Seguros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_Toc511031557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14:paraId="086EE77A" w14:textId="77777777" w:rsidR="00DA2579" w:rsidRPr="00456093" w:rsidRDefault="00EC0BCF">
      <w:pPr>
        <w:pStyle w:val="TDC4"/>
        <w:tabs>
          <w:tab w:val="right" w:leader="dot" w:pos="9798"/>
        </w:tabs>
        <w:rPr>
          <w:rFonts w:ascii="Calibri" w:hAnsi="Calibri"/>
          <w:noProof/>
          <w:sz w:val="22"/>
          <w:szCs w:val="22"/>
        </w:rPr>
      </w:pPr>
      <w:hyperlink w:anchor="_Toc511031558" w:history="1">
        <w:r w:rsidR="00361BE0">
          <w:rPr>
            <w:rStyle w:val="Hipervnculo"/>
            <w:rFonts w:ascii="Verdana" w:eastAsia="Arial Unicode MS" w:hAnsi="Verdana" w:cs="Tahoma"/>
            <w:noProof/>
            <w:sz w:val="18"/>
            <w:szCs w:val="18"/>
            <w:u w:val="none"/>
          </w:rPr>
          <w:t>25.5.- Colaboración</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_Toc511031558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14:paraId="21B2F8EE" w14:textId="77777777" w:rsidR="00DA2579" w:rsidRPr="00456093" w:rsidRDefault="00EC0BCF">
      <w:pPr>
        <w:pStyle w:val="TDC4"/>
        <w:tabs>
          <w:tab w:val="right" w:leader="dot" w:pos="9798"/>
        </w:tabs>
        <w:rPr>
          <w:rFonts w:ascii="Calibri" w:hAnsi="Calibri"/>
          <w:noProof/>
          <w:sz w:val="22"/>
          <w:szCs w:val="22"/>
        </w:rPr>
      </w:pPr>
      <w:hyperlink w:anchor="_Toc511031559" w:history="1">
        <w:r w:rsidR="00DA2579" w:rsidRPr="00361BE0">
          <w:rPr>
            <w:rStyle w:val="Hipervnculo"/>
            <w:rFonts w:ascii="Verdana" w:eastAsia="Arial Unicode MS" w:hAnsi="Verdana" w:cs="Tahoma"/>
            <w:noProof/>
            <w:sz w:val="18"/>
            <w:szCs w:val="18"/>
            <w:u w:val="none"/>
          </w:rPr>
          <w:t>25.6.- Re</w:t>
        </w:r>
        <w:r w:rsidR="00361BE0">
          <w:rPr>
            <w:rStyle w:val="Hipervnculo"/>
            <w:rFonts w:ascii="Verdana" w:eastAsia="Arial Unicode MS" w:hAnsi="Verdana" w:cs="Tahoma"/>
            <w:noProof/>
            <w:sz w:val="18"/>
            <w:szCs w:val="18"/>
            <w:u w:val="none"/>
          </w:rPr>
          <w:t>sponsabilidad de la contratista</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_Toc511031559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14:paraId="6A04927B" w14:textId="77777777" w:rsidR="00DA2579" w:rsidRPr="00456093" w:rsidRDefault="00EC0BCF">
      <w:pPr>
        <w:pStyle w:val="TDC4"/>
        <w:tabs>
          <w:tab w:val="right" w:leader="dot" w:pos="9798"/>
        </w:tabs>
        <w:rPr>
          <w:rFonts w:ascii="Calibri" w:hAnsi="Calibri"/>
          <w:noProof/>
          <w:sz w:val="22"/>
          <w:szCs w:val="22"/>
        </w:rPr>
      </w:pPr>
      <w:hyperlink w:anchor="_Toc511031560" w:history="1">
        <w:r w:rsidR="00DA2579" w:rsidRPr="00361BE0">
          <w:rPr>
            <w:rStyle w:val="Hipervnculo"/>
            <w:rFonts w:ascii="Verdana" w:eastAsia="Arial Unicode MS" w:hAnsi="Verdana" w:cs="Tahoma"/>
            <w:noProof/>
            <w:sz w:val="18"/>
            <w:szCs w:val="18"/>
            <w:u w:val="none"/>
          </w:rPr>
          <w:t>25.7.- Indemnización en contratos de el</w:t>
        </w:r>
        <w:r w:rsidR="00361BE0">
          <w:rPr>
            <w:rStyle w:val="Hipervnculo"/>
            <w:rFonts w:ascii="Verdana" w:eastAsia="Arial Unicode MS" w:hAnsi="Verdana" w:cs="Tahoma"/>
            <w:noProof/>
            <w:sz w:val="18"/>
            <w:szCs w:val="18"/>
            <w:u w:val="none"/>
          </w:rPr>
          <w:t>aboración de proyectos de obras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_Toc511031560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14:paraId="4C747896" w14:textId="77777777" w:rsidR="00DA2579" w:rsidRPr="00456093" w:rsidRDefault="00EC0BCF">
      <w:pPr>
        <w:pStyle w:val="TDC3"/>
        <w:rPr>
          <w:rFonts w:ascii="Calibri" w:eastAsia="Times New Roman" w:hAnsi="Calibri" w:cs="Times New Roman"/>
          <w:b w:val="0"/>
          <w:sz w:val="22"/>
          <w:szCs w:val="22"/>
        </w:rPr>
      </w:pPr>
      <w:hyperlink w:anchor="_Toc511031561" w:history="1">
        <w:r w:rsidR="00DA2579" w:rsidRPr="00361BE0">
          <w:rPr>
            <w:rStyle w:val="Hipervnculo"/>
            <w:b w:val="0"/>
            <w:caps/>
            <w:u w:val="none"/>
          </w:rPr>
          <w:t>26.-</w:t>
        </w:r>
        <w:r w:rsidR="00361BE0" w:rsidRPr="00361BE0">
          <w:rPr>
            <w:rStyle w:val="Hipervnculo"/>
            <w:b w:val="0"/>
            <w:caps/>
            <w:u w:val="none"/>
          </w:rPr>
          <w:tab/>
        </w:r>
        <w:r w:rsidR="00DA2579" w:rsidRPr="00361BE0">
          <w:rPr>
            <w:rStyle w:val="Hipervnculo"/>
            <w:b w:val="0"/>
            <w:caps/>
            <w:u w:val="none"/>
          </w:rPr>
          <w:t xml:space="preserve"> M</w:t>
        </w:r>
        <w:r w:rsidR="00361BE0">
          <w:rPr>
            <w:rStyle w:val="Hipervnculo"/>
            <w:b w:val="0"/>
            <w:caps/>
            <w:u w:val="none"/>
          </w:rPr>
          <w:t>EDIOS EMPLEADOS EN LA EJECUCIóN</w:t>
        </w:r>
        <w:r w:rsidR="00DA2579" w:rsidRPr="00361BE0">
          <w:rPr>
            <w:b w:val="0"/>
            <w:webHidden/>
          </w:rPr>
          <w:tab/>
        </w:r>
        <w:r w:rsidR="00DA2579">
          <w:rPr>
            <w:webHidden/>
          </w:rPr>
          <w:fldChar w:fldCharType="begin"/>
        </w:r>
        <w:r w:rsidR="00DA2579">
          <w:rPr>
            <w:webHidden/>
          </w:rPr>
          <w:instrText xml:space="preserve"> PAGEREF _Toc511031561 \h </w:instrText>
        </w:r>
        <w:r w:rsidR="00DA2579">
          <w:rPr>
            <w:webHidden/>
          </w:rPr>
        </w:r>
        <w:r w:rsidR="00DA2579">
          <w:rPr>
            <w:webHidden/>
          </w:rPr>
          <w:fldChar w:fldCharType="separate"/>
        </w:r>
        <w:r w:rsidR="00CE7FF8">
          <w:rPr>
            <w:webHidden/>
          </w:rPr>
          <w:t>39</w:t>
        </w:r>
        <w:r w:rsidR="00DA2579">
          <w:rPr>
            <w:webHidden/>
          </w:rPr>
          <w:fldChar w:fldCharType="end"/>
        </w:r>
      </w:hyperlink>
    </w:p>
    <w:p w14:paraId="2B42EEA8" w14:textId="77777777" w:rsidR="00DA2579" w:rsidRPr="00456093" w:rsidRDefault="00EC0BCF">
      <w:pPr>
        <w:pStyle w:val="TDC4"/>
        <w:tabs>
          <w:tab w:val="right" w:leader="dot" w:pos="9798"/>
        </w:tabs>
        <w:rPr>
          <w:rFonts w:ascii="Calibri" w:hAnsi="Calibri"/>
          <w:noProof/>
          <w:sz w:val="22"/>
          <w:szCs w:val="22"/>
        </w:rPr>
      </w:pPr>
      <w:hyperlink w:anchor="_Toc511031562" w:history="1">
        <w:r w:rsidR="00DA2579" w:rsidRPr="00361BE0">
          <w:rPr>
            <w:rStyle w:val="Hipervnculo"/>
            <w:rFonts w:ascii="Verdana" w:eastAsia="Arial Unicode MS" w:hAnsi="Verdana" w:cs="Tahoma"/>
            <w:noProof/>
            <w:sz w:val="18"/>
            <w:szCs w:val="18"/>
            <w:u w:val="none"/>
          </w:rPr>
          <w:t>26.1.- Comp</w:t>
        </w:r>
        <w:r w:rsidR="00361BE0">
          <w:rPr>
            <w:rStyle w:val="Hipervnculo"/>
            <w:rFonts w:ascii="Verdana" w:eastAsia="Arial Unicode MS" w:hAnsi="Verdana" w:cs="Tahoma"/>
            <w:noProof/>
            <w:sz w:val="18"/>
            <w:szCs w:val="18"/>
            <w:u w:val="none"/>
          </w:rPr>
          <w:t>romiso de adscripción de medios</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_Toc511031562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39</w:t>
        </w:r>
        <w:r w:rsidR="00DA2579" w:rsidRPr="00361BE0">
          <w:rPr>
            <w:rFonts w:ascii="Verdana" w:hAnsi="Verdana"/>
            <w:b/>
            <w:noProof/>
            <w:webHidden/>
            <w:sz w:val="18"/>
            <w:szCs w:val="18"/>
          </w:rPr>
          <w:fldChar w:fldCharType="end"/>
        </w:r>
      </w:hyperlink>
    </w:p>
    <w:p w14:paraId="41CA668B" w14:textId="77777777" w:rsidR="00DA2579" w:rsidRPr="00456093" w:rsidRDefault="00EC0BCF">
      <w:pPr>
        <w:pStyle w:val="TDC4"/>
        <w:tabs>
          <w:tab w:val="right" w:leader="dot" w:pos="9798"/>
        </w:tabs>
        <w:rPr>
          <w:rFonts w:ascii="Calibri" w:hAnsi="Calibri"/>
          <w:noProof/>
          <w:sz w:val="22"/>
          <w:szCs w:val="22"/>
        </w:rPr>
      </w:pPr>
      <w:hyperlink w:anchor="_Toc511031563" w:history="1">
        <w:r w:rsidR="00DA2579" w:rsidRPr="00361BE0">
          <w:rPr>
            <w:rStyle w:val="Hipervnculo"/>
            <w:rFonts w:ascii="Verdana" w:eastAsia="Arial Unicode MS" w:hAnsi="Verdana" w:cs="Tahoma"/>
            <w:noProof/>
            <w:sz w:val="18"/>
            <w:szCs w:val="18"/>
            <w:u w:val="none"/>
          </w:rPr>
          <w:t xml:space="preserve">26.2.- </w:t>
        </w:r>
        <w:r w:rsidR="00DA2579" w:rsidRPr="00361BE0">
          <w:rPr>
            <w:rStyle w:val="Hipervnculo"/>
            <w:rFonts w:ascii="Verdana" w:hAnsi="Verdana" w:cs="Tahoma"/>
            <w:noProof/>
            <w:sz w:val="18"/>
            <w:szCs w:val="18"/>
            <w:u w:val="none"/>
          </w:rPr>
          <w:t>Reglas es</w:t>
        </w:r>
        <w:r w:rsidR="00361BE0">
          <w:rPr>
            <w:rStyle w:val="Hipervnculo"/>
            <w:rFonts w:ascii="Verdana" w:hAnsi="Verdana" w:cs="Tahoma"/>
            <w:noProof/>
            <w:sz w:val="18"/>
            <w:szCs w:val="18"/>
            <w:u w:val="none"/>
          </w:rPr>
          <w:t>pecíficas respecto del personal</w:t>
        </w:r>
        <w:r w:rsidR="00DA2579" w:rsidRPr="00361BE0">
          <w:rPr>
            <w:rFonts w:ascii="Verdana" w:hAnsi="Verdana"/>
            <w:noProof/>
            <w:webHidden/>
            <w:sz w:val="18"/>
            <w:szCs w:val="18"/>
          </w:rPr>
          <w:tab/>
        </w:r>
        <w:r w:rsidR="00DA2579" w:rsidRPr="00361BE0">
          <w:rPr>
            <w:rFonts w:ascii="Verdana" w:hAnsi="Verdana"/>
            <w:b/>
            <w:noProof/>
            <w:webHidden/>
            <w:sz w:val="18"/>
            <w:szCs w:val="18"/>
          </w:rPr>
          <w:fldChar w:fldCharType="begin"/>
        </w:r>
        <w:r w:rsidR="00DA2579" w:rsidRPr="00361BE0">
          <w:rPr>
            <w:rFonts w:ascii="Verdana" w:hAnsi="Verdana"/>
            <w:b/>
            <w:noProof/>
            <w:webHidden/>
            <w:sz w:val="18"/>
            <w:szCs w:val="18"/>
          </w:rPr>
          <w:instrText xml:space="preserve"> PAGEREF _Toc511031563 \h </w:instrText>
        </w:r>
        <w:r w:rsidR="00DA2579" w:rsidRPr="00361BE0">
          <w:rPr>
            <w:rFonts w:ascii="Verdana" w:hAnsi="Verdana"/>
            <w:b/>
            <w:noProof/>
            <w:webHidden/>
            <w:sz w:val="18"/>
            <w:szCs w:val="18"/>
          </w:rPr>
        </w:r>
        <w:r w:rsidR="00DA2579" w:rsidRPr="00361BE0">
          <w:rPr>
            <w:rFonts w:ascii="Verdana" w:hAnsi="Verdana"/>
            <w:b/>
            <w:noProof/>
            <w:webHidden/>
            <w:sz w:val="18"/>
            <w:szCs w:val="18"/>
          </w:rPr>
          <w:fldChar w:fldCharType="separate"/>
        </w:r>
        <w:r w:rsidR="00CE7FF8">
          <w:rPr>
            <w:rFonts w:ascii="Verdana" w:hAnsi="Verdana"/>
            <w:b/>
            <w:noProof/>
            <w:webHidden/>
            <w:sz w:val="18"/>
            <w:szCs w:val="18"/>
          </w:rPr>
          <w:t>40</w:t>
        </w:r>
        <w:r w:rsidR="00DA2579" w:rsidRPr="00361BE0">
          <w:rPr>
            <w:rFonts w:ascii="Verdana" w:hAnsi="Verdana"/>
            <w:b/>
            <w:noProof/>
            <w:webHidden/>
            <w:sz w:val="18"/>
            <w:szCs w:val="18"/>
          </w:rPr>
          <w:fldChar w:fldCharType="end"/>
        </w:r>
      </w:hyperlink>
    </w:p>
    <w:p w14:paraId="0CCCAF3A" w14:textId="77777777" w:rsidR="00DA2579" w:rsidRPr="00456093" w:rsidRDefault="00EC0BCF">
      <w:pPr>
        <w:pStyle w:val="TDC4"/>
        <w:tabs>
          <w:tab w:val="right" w:leader="dot" w:pos="9798"/>
        </w:tabs>
        <w:rPr>
          <w:rFonts w:ascii="Calibri" w:hAnsi="Calibri"/>
          <w:noProof/>
          <w:sz w:val="22"/>
          <w:szCs w:val="22"/>
        </w:rPr>
      </w:pPr>
      <w:hyperlink w:anchor="_Toc511031564" w:history="1">
        <w:r w:rsidR="00DA2579" w:rsidRPr="007C16DE">
          <w:rPr>
            <w:rStyle w:val="Hipervnculo"/>
            <w:rFonts w:ascii="Verdana" w:eastAsia="Arial Unicode MS" w:hAnsi="Verdana" w:cs="Tahoma"/>
            <w:noProof/>
            <w:sz w:val="18"/>
            <w:szCs w:val="18"/>
            <w:u w:val="none"/>
          </w:rPr>
          <w:t>26.3.- Información relativa a cond</w:t>
        </w:r>
        <w:r w:rsidR="007C16DE">
          <w:rPr>
            <w:rStyle w:val="Hipervnculo"/>
            <w:rFonts w:ascii="Verdana" w:eastAsia="Arial Unicode MS" w:hAnsi="Verdana" w:cs="Tahoma"/>
            <w:noProof/>
            <w:sz w:val="18"/>
            <w:szCs w:val="18"/>
            <w:u w:val="none"/>
          </w:rPr>
          <w:t>iciones laborales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_Toc511031564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40</w:t>
        </w:r>
        <w:r w:rsidR="00DA2579" w:rsidRPr="007C16DE">
          <w:rPr>
            <w:rFonts w:ascii="Verdana" w:hAnsi="Verdana"/>
            <w:b/>
            <w:noProof/>
            <w:webHidden/>
            <w:sz w:val="18"/>
            <w:szCs w:val="18"/>
          </w:rPr>
          <w:fldChar w:fldCharType="end"/>
        </w:r>
      </w:hyperlink>
    </w:p>
    <w:p w14:paraId="236AF78C" w14:textId="77777777" w:rsidR="00DA2579" w:rsidRPr="00456093" w:rsidRDefault="00EC0BCF">
      <w:pPr>
        <w:pStyle w:val="TDC4"/>
        <w:tabs>
          <w:tab w:val="right" w:leader="dot" w:pos="9798"/>
        </w:tabs>
        <w:rPr>
          <w:rFonts w:ascii="Calibri" w:hAnsi="Calibri"/>
          <w:noProof/>
          <w:sz w:val="22"/>
          <w:szCs w:val="22"/>
        </w:rPr>
      </w:pPr>
      <w:hyperlink w:anchor="_Toc511031565" w:history="1">
        <w:r w:rsidR="00DA2579" w:rsidRPr="007C16DE">
          <w:rPr>
            <w:rStyle w:val="Hipervnculo"/>
            <w:rFonts w:ascii="Verdana" w:eastAsia="Arial Unicode MS" w:hAnsi="Verdana" w:cs="Tahoma"/>
            <w:noProof/>
            <w:sz w:val="18"/>
            <w:szCs w:val="18"/>
            <w:u w:val="none"/>
          </w:rPr>
          <w:t xml:space="preserve">26.4.- </w:t>
        </w:r>
        <w:r w:rsidR="007C16DE">
          <w:rPr>
            <w:rStyle w:val="Hipervnculo"/>
            <w:rFonts w:ascii="Verdana" w:eastAsia="Arial Unicode MS" w:hAnsi="Verdana" w:cs="Tahoma"/>
            <w:noProof/>
            <w:sz w:val="18"/>
            <w:szCs w:val="18"/>
            <w:u w:val="none"/>
          </w:rPr>
          <w:t>Lugar de ejecución del contrato</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_Toc511031565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40</w:t>
        </w:r>
        <w:r w:rsidR="00DA2579" w:rsidRPr="007C16DE">
          <w:rPr>
            <w:rFonts w:ascii="Verdana" w:hAnsi="Verdana"/>
            <w:b/>
            <w:noProof/>
            <w:webHidden/>
            <w:sz w:val="18"/>
            <w:szCs w:val="18"/>
          </w:rPr>
          <w:fldChar w:fldCharType="end"/>
        </w:r>
      </w:hyperlink>
    </w:p>
    <w:p w14:paraId="59A78788" w14:textId="77777777" w:rsidR="00DA2579" w:rsidRPr="00456093" w:rsidRDefault="00EC0BCF">
      <w:pPr>
        <w:pStyle w:val="TDC4"/>
        <w:tabs>
          <w:tab w:val="right" w:leader="dot" w:pos="9798"/>
        </w:tabs>
        <w:rPr>
          <w:rFonts w:ascii="Calibri" w:hAnsi="Calibri"/>
          <w:noProof/>
          <w:sz w:val="22"/>
          <w:szCs w:val="22"/>
        </w:rPr>
      </w:pPr>
      <w:hyperlink w:anchor="_Toc511031566" w:history="1">
        <w:r w:rsidR="007C16DE">
          <w:rPr>
            <w:rStyle w:val="Hipervnculo"/>
            <w:rFonts w:ascii="Verdana" w:eastAsia="Arial Unicode MS" w:hAnsi="Verdana" w:cs="Tahoma"/>
            <w:noProof/>
            <w:sz w:val="18"/>
            <w:szCs w:val="18"/>
            <w:u w:val="none"/>
          </w:rPr>
          <w:t>26.5.- Regla de indemnidad</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_Toc511031566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41</w:t>
        </w:r>
        <w:r w:rsidR="00DA2579" w:rsidRPr="007C16DE">
          <w:rPr>
            <w:rFonts w:ascii="Verdana" w:hAnsi="Verdana"/>
            <w:b/>
            <w:noProof/>
            <w:webHidden/>
            <w:sz w:val="18"/>
            <w:szCs w:val="18"/>
          </w:rPr>
          <w:fldChar w:fldCharType="end"/>
        </w:r>
      </w:hyperlink>
    </w:p>
    <w:p w14:paraId="0B0745CD" w14:textId="77777777" w:rsidR="00DA2579" w:rsidRPr="00456093" w:rsidRDefault="00EC0BCF">
      <w:pPr>
        <w:pStyle w:val="TDC4"/>
        <w:tabs>
          <w:tab w:val="right" w:leader="dot" w:pos="9798"/>
        </w:tabs>
        <w:rPr>
          <w:rFonts w:ascii="Calibri" w:hAnsi="Calibri"/>
          <w:noProof/>
          <w:sz w:val="22"/>
          <w:szCs w:val="22"/>
        </w:rPr>
      </w:pPr>
      <w:hyperlink w:anchor="_Toc511031567" w:history="1">
        <w:r w:rsidR="00DA2579" w:rsidRPr="007C16DE">
          <w:rPr>
            <w:rStyle w:val="Hipervnculo"/>
            <w:rFonts w:ascii="Verdana" w:eastAsia="Arial Unicode MS" w:hAnsi="Verdana" w:cs="Tahoma"/>
            <w:noProof/>
            <w:sz w:val="18"/>
            <w:szCs w:val="18"/>
            <w:u w:val="none"/>
          </w:rPr>
          <w:t>26.6.- Subrogación de personas trabajadoras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_Toc511031567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41</w:t>
        </w:r>
        <w:r w:rsidR="00DA2579" w:rsidRPr="007C16DE">
          <w:rPr>
            <w:rFonts w:ascii="Verdana" w:hAnsi="Verdana"/>
            <w:b/>
            <w:noProof/>
            <w:webHidden/>
            <w:sz w:val="18"/>
            <w:szCs w:val="18"/>
          </w:rPr>
          <w:fldChar w:fldCharType="end"/>
        </w:r>
      </w:hyperlink>
    </w:p>
    <w:p w14:paraId="310D7156" w14:textId="77777777" w:rsidR="00DA2579" w:rsidRPr="00456093" w:rsidRDefault="00EC0BCF">
      <w:pPr>
        <w:pStyle w:val="TDC3"/>
        <w:rPr>
          <w:rFonts w:ascii="Calibri" w:eastAsia="Times New Roman" w:hAnsi="Calibri" w:cs="Times New Roman"/>
          <w:b w:val="0"/>
          <w:sz w:val="22"/>
          <w:szCs w:val="22"/>
        </w:rPr>
      </w:pPr>
      <w:hyperlink w:anchor="_Toc511031568" w:history="1">
        <w:r w:rsidR="00DA2579" w:rsidRPr="007C16DE">
          <w:rPr>
            <w:rStyle w:val="Hipervnculo"/>
            <w:b w:val="0"/>
            <w:caps/>
            <w:u w:val="none"/>
          </w:rPr>
          <w:t>27.-</w:t>
        </w:r>
        <w:r w:rsidR="007C16DE" w:rsidRPr="007C16DE">
          <w:rPr>
            <w:rStyle w:val="Hipervnculo"/>
            <w:b w:val="0"/>
            <w:caps/>
            <w:u w:val="none"/>
          </w:rPr>
          <w:tab/>
        </w:r>
        <w:r w:rsidR="00DA2579" w:rsidRPr="007C16DE">
          <w:rPr>
            <w:rStyle w:val="Hipervnculo"/>
            <w:b w:val="0"/>
            <w:caps/>
            <w:u w:val="none"/>
          </w:rPr>
          <w:t xml:space="preserve"> OBLIGACIONES EN MATERIA LABORAL, SEGURIDAD SOCIAL Y DE SEGURIDAD Y SALUD EN EL</w:t>
        </w:r>
        <w:r w:rsidR="00DA2579" w:rsidRPr="00934DD9">
          <w:rPr>
            <w:rStyle w:val="Hipervnculo"/>
            <w:caps/>
          </w:rPr>
          <w:t xml:space="preserve"> </w:t>
        </w:r>
        <w:r w:rsidR="00DA2579" w:rsidRPr="007C16DE">
          <w:rPr>
            <w:rStyle w:val="Hipervnculo"/>
            <w:b w:val="0"/>
            <w:caps/>
            <w:u w:val="none"/>
          </w:rPr>
          <w:t>TRABAJO</w:t>
        </w:r>
        <w:r w:rsidR="00DA2579" w:rsidRPr="007C16DE">
          <w:rPr>
            <w:b w:val="0"/>
            <w:webHidden/>
          </w:rPr>
          <w:tab/>
        </w:r>
        <w:r w:rsidR="00DA2579">
          <w:rPr>
            <w:webHidden/>
          </w:rPr>
          <w:fldChar w:fldCharType="begin"/>
        </w:r>
        <w:r w:rsidR="00DA2579">
          <w:rPr>
            <w:webHidden/>
          </w:rPr>
          <w:instrText xml:space="preserve"> PAGEREF _Toc511031568 \h </w:instrText>
        </w:r>
        <w:r w:rsidR="00DA2579">
          <w:rPr>
            <w:webHidden/>
          </w:rPr>
        </w:r>
        <w:r w:rsidR="00DA2579">
          <w:rPr>
            <w:webHidden/>
          </w:rPr>
          <w:fldChar w:fldCharType="separate"/>
        </w:r>
        <w:r w:rsidR="00CE7FF8">
          <w:rPr>
            <w:webHidden/>
          </w:rPr>
          <w:t>41</w:t>
        </w:r>
        <w:r w:rsidR="00DA2579">
          <w:rPr>
            <w:webHidden/>
          </w:rPr>
          <w:fldChar w:fldCharType="end"/>
        </w:r>
      </w:hyperlink>
    </w:p>
    <w:p w14:paraId="6BC1BBFE" w14:textId="77777777" w:rsidR="00DA2579" w:rsidRPr="00456093" w:rsidRDefault="00EC0BCF">
      <w:pPr>
        <w:pStyle w:val="TDC3"/>
        <w:rPr>
          <w:rFonts w:ascii="Calibri" w:eastAsia="Times New Roman" w:hAnsi="Calibri" w:cs="Times New Roman"/>
          <w:b w:val="0"/>
          <w:sz w:val="22"/>
          <w:szCs w:val="22"/>
        </w:rPr>
      </w:pPr>
      <w:hyperlink w:anchor="_Toc511031569" w:history="1">
        <w:r w:rsidR="00DA2579" w:rsidRPr="007C16DE">
          <w:rPr>
            <w:rStyle w:val="Hipervnculo"/>
            <w:b w:val="0"/>
            <w:caps/>
            <w:u w:val="none"/>
          </w:rPr>
          <w:t>28.-</w:t>
        </w:r>
        <w:r w:rsidR="007C16DE" w:rsidRPr="007C16DE">
          <w:rPr>
            <w:rStyle w:val="Hipervnculo"/>
            <w:b w:val="0"/>
            <w:caps/>
            <w:u w:val="none"/>
          </w:rPr>
          <w:tab/>
        </w:r>
        <w:r w:rsidR="00DA2579" w:rsidRPr="007C16DE">
          <w:rPr>
            <w:rStyle w:val="Hipervnculo"/>
            <w:b w:val="0"/>
            <w:caps/>
            <w:u w:val="none"/>
          </w:rPr>
          <w:t>CONDICIONES ESPECIALES DE EJECUCIÓN</w:t>
        </w:r>
        <w:r w:rsidR="00DA2579" w:rsidRPr="007C16DE">
          <w:rPr>
            <w:b w:val="0"/>
            <w:webHidden/>
          </w:rPr>
          <w:tab/>
        </w:r>
        <w:r w:rsidR="00DA2579">
          <w:rPr>
            <w:webHidden/>
          </w:rPr>
          <w:fldChar w:fldCharType="begin"/>
        </w:r>
        <w:r w:rsidR="00DA2579">
          <w:rPr>
            <w:webHidden/>
          </w:rPr>
          <w:instrText xml:space="preserve"> PAGEREF _Toc511031569 \h </w:instrText>
        </w:r>
        <w:r w:rsidR="00DA2579">
          <w:rPr>
            <w:webHidden/>
          </w:rPr>
        </w:r>
        <w:r w:rsidR="00DA2579">
          <w:rPr>
            <w:webHidden/>
          </w:rPr>
          <w:fldChar w:fldCharType="separate"/>
        </w:r>
        <w:r w:rsidR="00CE7FF8">
          <w:rPr>
            <w:webHidden/>
          </w:rPr>
          <w:t>42</w:t>
        </w:r>
        <w:r w:rsidR="00DA2579">
          <w:rPr>
            <w:webHidden/>
          </w:rPr>
          <w:fldChar w:fldCharType="end"/>
        </w:r>
      </w:hyperlink>
    </w:p>
    <w:p w14:paraId="0255F19E" w14:textId="77777777" w:rsidR="00DA2579" w:rsidRPr="00456093" w:rsidRDefault="00EC0BCF">
      <w:pPr>
        <w:pStyle w:val="TDC4"/>
        <w:tabs>
          <w:tab w:val="right" w:leader="dot" w:pos="9798"/>
        </w:tabs>
        <w:rPr>
          <w:rFonts w:ascii="Calibri" w:hAnsi="Calibri"/>
          <w:noProof/>
          <w:sz w:val="22"/>
          <w:szCs w:val="22"/>
        </w:rPr>
      </w:pPr>
      <w:hyperlink w:anchor="_Toc511031570" w:history="1">
        <w:r w:rsidR="00DA2579" w:rsidRPr="007C16DE">
          <w:rPr>
            <w:rStyle w:val="Hipervnculo"/>
            <w:rFonts w:ascii="Verdana" w:eastAsia="Arial Unicode MS" w:hAnsi="Verdana" w:cs="Tahoma"/>
            <w:noProof/>
            <w:sz w:val="18"/>
            <w:szCs w:val="18"/>
            <w:u w:val="none"/>
          </w:rPr>
          <w:t>28.1.- Lingüísticas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_Toc511031570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42</w:t>
        </w:r>
        <w:r w:rsidR="00DA2579" w:rsidRPr="007C16DE">
          <w:rPr>
            <w:rFonts w:ascii="Verdana" w:hAnsi="Verdana"/>
            <w:b/>
            <w:noProof/>
            <w:webHidden/>
            <w:sz w:val="18"/>
            <w:szCs w:val="18"/>
          </w:rPr>
          <w:fldChar w:fldCharType="end"/>
        </w:r>
      </w:hyperlink>
    </w:p>
    <w:p w14:paraId="3622F511" w14:textId="77777777" w:rsidR="00DA2579" w:rsidRPr="00456093" w:rsidRDefault="00EC0BCF">
      <w:pPr>
        <w:pStyle w:val="TDC4"/>
        <w:tabs>
          <w:tab w:val="right" w:leader="dot" w:pos="9798"/>
        </w:tabs>
        <w:rPr>
          <w:rFonts w:ascii="Calibri" w:hAnsi="Calibri"/>
          <w:noProof/>
          <w:sz w:val="22"/>
          <w:szCs w:val="22"/>
        </w:rPr>
      </w:pPr>
      <w:hyperlink w:anchor="_Toc511031571" w:history="1">
        <w:r w:rsidR="00DA2579" w:rsidRPr="007C16DE">
          <w:rPr>
            <w:rStyle w:val="Hipervnculo"/>
            <w:rFonts w:ascii="Verdana" w:eastAsia="Arial Unicode MS" w:hAnsi="Verdana" w:cs="Tahoma"/>
            <w:noProof/>
            <w:sz w:val="18"/>
            <w:szCs w:val="18"/>
            <w:u w:val="none"/>
          </w:rPr>
          <w:t>28.2.- De tipo social o relativo al empleo</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_Toc511031571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42</w:t>
        </w:r>
        <w:r w:rsidR="00DA2579" w:rsidRPr="007C16DE">
          <w:rPr>
            <w:rFonts w:ascii="Verdana" w:hAnsi="Verdana"/>
            <w:b/>
            <w:noProof/>
            <w:webHidden/>
            <w:sz w:val="18"/>
            <w:szCs w:val="18"/>
          </w:rPr>
          <w:fldChar w:fldCharType="end"/>
        </w:r>
      </w:hyperlink>
    </w:p>
    <w:p w14:paraId="76206FA2" w14:textId="77777777" w:rsidR="00DA2579" w:rsidRPr="00456093" w:rsidRDefault="00EC0BCF">
      <w:pPr>
        <w:pStyle w:val="TDC4"/>
        <w:tabs>
          <w:tab w:val="right" w:leader="dot" w:pos="9798"/>
        </w:tabs>
        <w:rPr>
          <w:rFonts w:ascii="Calibri" w:hAnsi="Calibri"/>
          <w:noProof/>
          <w:sz w:val="22"/>
          <w:szCs w:val="22"/>
        </w:rPr>
      </w:pPr>
      <w:hyperlink w:anchor="_Toc511031572" w:history="1">
        <w:r w:rsidR="00DA2579" w:rsidRPr="007C16DE">
          <w:rPr>
            <w:rStyle w:val="Hipervnculo"/>
            <w:rFonts w:ascii="Verdana" w:eastAsia="Arial Unicode MS" w:hAnsi="Verdana" w:cs="Tahoma"/>
            <w:noProof/>
            <w:sz w:val="18"/>
            <w:szCs w:val="18"/>
            <w:u w:val="none"/>
          </w:rPr>
          <w:t>28.3.- Comprobación pagos a los subcontratistas y suministradores</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_Toc511031572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43</w:t>
        </w:r>
        <w:r w:rsidR="00DA2579" w:rsidRPr="007C16DE">
          <w:rPr>
            <w:rFonts w:ascii="Verdana" w:hAnsi="Verdana"/>
            <w:b/>
            <w:noProof/>
            <w:webHidden/>
            <w:sz w:val="18"/>
            <w:szCs w:val="18"/>
          </w:rPr>
          <w:fldChar w:fldCharType="end"/>
        </w:r>
      </w:hyperlink>
    </w:p>
    <w:p w14:paraId="55677E41" w14:textId="77777777" w:rsidR="00DA2579" w:rsidRPr="00456093" w:rsidRDefault="00EC0BCF">
      <w:pPr>
        <w:pStyle w:val="TDC3"/>
        <w:rPr>
          <w:rFonts w:ascii="Calibri" w:eastAsia="Times New Roman" w:hAnsi="Calibri" w:cs="Times New Roman"/>
          <w:b w:val="0"/>
          <w:sz w:val="22"/>
          <w:szCs w:val="22"/>
        </w:rPr>
      </w:pPr>
      <w:hyperlink w:anchor="_Toc511031573" w:history="1">
        <w:r w:rsidR="00DA2579" w:rsidRPr="007C16DE">
          <w:rPr>
            <w:rStyle w:val="Hipervnculo"/>
            <w:b w:val="0"/>
            <w:caps/>
            <w:u w:val="none"/>
          </w:rPr>
          <w:t>29.-</w:t>
        </w:r>
        <w:r w:rsidR="007C16DE" w:rsidRPr="007C16DE">
          <w:rPr>
            <w:rStyle w:val="Hipervnculo"/>
            <w:b w:val="0"/>
            <w:caps/>
            <w:u w:val="none"/>
          </w:rPr>
          <w:tab/>
        </w:r>
        <w:r w:rsidR="00DA2579" w:rsidRPr="007C16DE">
          <w:rPr>
            <w:rStyle w:val="Hipervnculo"/>
            <w:b w:val="0"/>
            <w:caps/>
            <w:u w:val="none"/>
          </w:rPr>
          <w:t xml:space="preserve"> CONFIDENCIALIDAD Y TRATAMIENTO DE DATOS DE CARÁCTER PERSONAL</w:t>
        </w:r>
        <w:r w:rsidR="00DA2579" w:rsidRPr="007C16DE">
          <w:rPr>
            <w:b w:val="0"/>
            <w:webHidden/>
          </w:rPr>
          <w:tab/>
        </w:r>
        <w:r w:rsidR="00DA2579">
          <w:rPr>
            <w:webHidden/>
          </w:rPr>
          <w:fldChar w:fldCharType="begin"/>
        </w:r>
        <w:r w:rsidR="00DA2579">
          <w:rPr>
            <w:webHidden/>
          </w:rPr>
          <w:instrText xml:space="preserve"> PAGEREF _Toc511031573 \h </w:instrText>
        </w:r>
        <w:r w:rsidR="00DA2579">
          <w:rPr>
            <w:webHidden/>
          </w:rPr>
        </w:r>
        <w:r w:rsidR="00DA2579">
          <w:rPr>
            <w:webHidden/>
          </w:rPr>
          <w:fldChar w:fldCharType="separate"/>
        </w:r>
        <w:r w:rsidR="00CE7FF8">
          <w:rPr>
            <w:webHidden/>
          </w:rPr>
          <w:t>43</w:t>
        </w:r>
        <w:r w:rsidR="00DA2579">
          <w:rPr>
            <w:webHidden/>
          </w:rPr>
          <w:fldChar w:fldCharType="end"/>
        </w:r>
      </w:hyperlink>
    </w:p>
    <w:p w14:paraId="7E636CBC" w14:textId="77777777" w:rsidR="00DA2579" w:rsidRPr="00456093" w:rsidRDefault="00EC0BCF">
      <w:pPr>
        <w:pStyle w:val="TDC4"/>
        <w:tabs>
          <w:tab w:val="right" w:leader="dot" w:pos="9798"/>
        </w:tabs>
        <w:rPr>
          <w:rFonts w:ascii="Calibri" w:hAnsi="Calibri"/>
          <w:noProof/>
          <w:sz w:val="22"/>
          <w:szCs w:val="22"/>
        </w:rPr>
      </w:pPr>
      <w:hyperlink w:anchor="_Toc511031574" w:history="1">
        <w:r w:rsidR="00DA2579" w:rsidRPr="007C16DE">
          <w:rPr>
            <w:rStyle w:val="Hipervnculo"/>
            <w:rFonts w:ascii="Verdana" w:eastAsia="Arial Unicode MS" w:hAnsi="Verdana" w:cs="Tahoma"/>
            <w:noProof/>
            <w:sz w:val="18"/>
            <w:szCs w:val="18"/>
            <w:u w:val="none"/>
          </w:rPr>
          <w:t>29.1- Confidencialidad</w:t>
        </w:r>
        <w:r w:rsidR="00DA2579" w:rsidRPr="007C16DE">
          <w:rPr>
            <w:rFonts w:ascii="Verdana" w:hAnsi="Verdana"/>
            <w:noProof/>
            <w:webHidden/>
            <w:sz w:val="18"/>
            <w:szCs w:val="18"/>
          </w:rPr>
          <w:tab/>
        </w:r>
        <w:r w:rsidR="00DA2579" w:rsidRPr="007C16DE">
          <w:rPr>
            <w:rFonts w:ascii="Verdana" w:hAnsi="Verdana"/>
            <w:b/>
            <w:noProof/>
            <w:webHidden/>
            <w:sz w:val="18"/>
            <w:szCs w:val="18"/>
          </w:rPr>
          <w:fldChar w:fldCharType="begin"/>
        </w:r>
        <w:r w:rsidR="00DA2579" w:rsidRPr="007C16DE">
          <w:rPr>
            <w:rFonts w:ascii="Verdana" w:hAnsi="Verdana"/>
            <w:b/>
            <w:noProof/>
            <w:webHidden/>
            <w:sz w:val="18"/>
            <w:szCs w:val="18"/>
          </w:rPr>
          <w:instrText xml:space="preserve"> PAGEREF _Toc511031574 \h </w:instrText>
        </w:r>
        <w:r w:rsidR="00DA2579" w:rsidRPr="007C16DE">
          <w:rPr>
            <w:rFonts w:ascii="Verdana" w:hAnsi="Verdana"/>
            <w:b/>
            <w:noProof/>
            <w:webHidden/>
            <w:sz w:val="18"/>
            <w:szCs w:val="18"/>
          </w:rPr>
        </w:r>
        <w:r w:rsidR="00DA2579" w:rsidRPr="007C16DE">
          <w:rPr>
            <w:rFonts w:ascii="Verdana" w:hAnsi="Verdana"/>
            <w:b/>
            <w:noProof/>
            <w:webHidden/>
            <w:sz w:val="18"/>
            <w:szCs w:val="18"/>
          </w:rPr>
          <w:fldChar w:fldCharType="separate"/>
        </w:r>
        <w:r w:rsidR="00CE7FF8">
          <w:rPr>
            <w:rFonts w:ascii="Verdana" w:hAnsi="Verdana"/>
            <w:b/>
            <w:noProof/>
            <w:webHidden/>
            <w:sz w:val="18"/>
            <w:szCs w:val="18"/>
          </w:rPr>
          <w:t>43</w:t>
        </w:r>
        <w:r w:rsidR="00DA2579" w:rsidRPr="007C16DE">
          <w:rPr>
            <w:rFonts w:ascii="Verdana" w:hAnsi="Verdana"/>
            <w:b/>
            <w:noProof/>
            <w:webHidden/>
            <w:sz w:val="18"/>
            <w:szCs w:val="18"/>
          </w:rPr>
          <w:fldChar w:fldCharType="end"/>
        </w:r>
      </w:hyperlink>
    </w:p>
    <w:p w14:paraId="474F626E" w14:textId="77777777" w:rsidR="00DA2579" w:rsidRPr="00456093" w:rsidRDefault="00EC0BCF">
      <w:pPr>
        <w:pStyle w:val="TDC4"/>
        <w:tabs>
          <w:tab w:val="right" w:leader="dot" w:pos="9798"/>
        </w:tabs>
        <w:rPr>
          <w:rFonts w:ascii="Calibri" w:hAnsi="Calibri"/>
          <w:noProof/>
          <w:sz w:val="22"/>
          <w:szCs w:val="22"/>
        </w:rPr>
      </w:pPr>
      <w:hyperlink w:anchor="_Toc511031575" w:history="1">
        <w:r w:rsidR="00DA2579" w:rsidRPr="00612ADE">
          <w:rPr>
            <w:rStyle w:val="Hipervnculo"/>
            <w:rFonts w:ascii="Verdana" w:eastAsia="Arial Unicode MS" w:hAnsi="Verdana" w:cs="Tahoma"/>
            <w:noProof/>
            <w:sz w:val="18"/>
            <w:szCs w:val="18"/>
            <w:u w:val="none"/>
          </w:rPr>
          <w:t>29.2.- Tratamient</w:t>
        </w:r>
        <w:r w:rsidR="00612ADE">
          <w:rPr>
            <w:rStyle w:val="Hipervnculo"/>
            <w:rFonts w:ascii="Verdana" w:eastAsia="Arial Unicode MS" w:hAnsi="Verdana" w:cs="Tahoma"/>
            <w:noProof/>
            <w:sz w:val="18"/>
            <w:szCs w:val="18"/>
            <w:u w:val="none"/>
          </w:rPr>
          <w:t>o de datos de carácter personal</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43</w:t>
        </w:r>
        <w:r w:rsidR="00DA2579" w:rsidRPr="00612ADE">
          <w:rPr>
            <w:rFonts w:ascii="Verdana" w:hAnsi="Verdana"/>
            <w:b/>
            <w:noProof/>
            <w:webHidden/>
            <w:sz w:val="18"/>
            <w:szCs w:val="18"/>
          </w:rPr>
          <w:fldChar w:fldCharType="end"/>
        </w:r>
      </w:hyperlink>
    </w:p>
    <w:p w14:paraId="4B7FF2CC" w14:textId="77777777" w:rsidR="00DA2579" w:rsidRPr="00456093" w:rsidRDefault="00EC0BCF">
      <w:pPr>
        <w:pStyle w:val="TDC3"/>
        <w:rPr>
          <w:rFonts w:ascii="Calibri" w:eastAsia="Times New Roman" w:hAnsi="Calibri" w:cs="Times New Roman"/>
          <w:b w:val="0"/>
          <w:sz w:val="22"/>
          <w:szCs w:val="22"/>
        </w:rPr>
      </w:pPr>
      <w:hyperlink w:anchor="_Toc511031576" w:history="1">
        <w:r w:rsidR="00612ADE">
          <w:rPr>
            <w:rStyle w:val="Hipervnculo"/>
            <w:b w:val="0"/>
            <w:caps/>
            <w:u w:val="none"/>
          </w:rPr>
          <w:t>30.-</w:t>
        </w:r>
        <w:r w:rsidR="00612ADE" w:rsidRPr="00612ADE">
          <w:rPr>
            <w:rStyle w:val="Hipervnculo"/>
            <w:b w:val="0"/>
            <w:caps/>
            <w:u w:val="none"/>
          </w:rPr>
          <w:tab/>
        </w:r>
        <w:r w:rsidR="00DA2579" w:rsidRPr="00612ADE">
          <w:rPr>
            <w:rStyle w:val="Hipervnculo"/>
            <w:b w:val="0"/>
            <w:caps/>
            <w:u w:val="none"/>
          </w:rPr>
          <w:t>PROPIEDAD DE LOS TRABAJOS REALIZADOS Y DERECHOS DE PROPIEDAD INDUSTRIAL E</w:t>
        </w:r>
        <w:r w:rsidR="00DA2579" w:rsidRPr="00934DD9">
          <w:rPr>
            <w:rStyle w:val="Hipervnculo"/>
            <w:caps/>
          </w:rPr>
          <w:t xml:space="preserve"> </w:t>
        </w:r>
        <w:r w:rsidR="00DA2579" w:rsidRPr="00612ADE">
          <w:rPr>
            <w:rStyle w:val="Hipervnculo"/>
            <w:b w:val="0"/>
            <w:caps/>
            <w:u w:val="none"/>
          </w:rPr>
          <w:t>INTELECTUAL</w:t>
        </w:r>
        <w:r w:rsidR="00DA2579" w:rsidRPr="00612ADE">
          <w:rPr>
            <w:b w:val="0"/>
            <w:webHidden/>
          </w:rPr>
          <w:tab/>
        </w:r>
        <w:r w:rsidR="00DA2579">
          <w:rPr>
            <w:webHidden/>
          </w:rPr>
          <w:fldChar w:fldCharType="begin"/>
        </w:r>
        <w:r w:rsidR="00DA2579">
          <w:rPr>
            <w:webHidden/>
          </w:rPr>
          <w:instrText xml:space="preserve"> PAGEREF _Toc511031576 \h </w:instrText>
        </w:r>
        <w:r w:rsidR="00DA2579">
          <w:rPr>
            <w:webHidden/>
          </w:rPr>
        </w:r>
        <w:r w:rsidR="00DA2579">
          <w:rPr>
            <w:webHidden/>
          </w:rPr>
          <w:fldChar w:fldCharType="separate"/>
        </w:r>
        <w:r w:rsidR="00CE7FF8">
          <w:rPr>
            <w:webHidden/>
          </w:rPr>
          <w:t>43</w:t>
        </w:r>
        <w:r w:rsidR="00DA2579">
          <w:rPr>
            <w:webHidden/>
          </w:rPr>
          <w:fldChar w:fldCharType="end"/>
        </w:r>
      </w:hyperlink>
    </w:p>
    <w:p w14:paraId="069257FA" w14:textId="77777777" w:rsidR="00DA2579" w:rsidRPr="00456093" w:rsidRDefault="00EC0BCF">
      <w:pPr>
        <w:pStyle w:val="TDC4"/>
        <w:tabs>
          <w:tab w:val="right" w:leader="dot" w:pos="9798"/>
        </w:tabs>
        <w:rPr>
          <w:rFonts w:ascii="Calibri" w:hAnsi="Calibri"/>
          <w:noProof/>
          <w:sz w:val="22"/>
          <w:szCs w:val="22"/>
        </w:rPr>
      </w:pPr>
      <w:hyperlink w:anchor="_Toc511031577" w:history="1">
        <w:r w:rsidR="00DA2579" w:rsidRPr="00612ADE">
          <w:rPr>
            <w:rStyle w:val="Hipervnculo"/>
            <w:rFonts w:ascii="Verdana" w:eastAsia="Arial Unicode MS" w:hAnsi="Verdana" w:cs="Tahoma"/>
            <w:noProof/>
            <w:sz w:val="18"/>
            <w:szCs w:val="18"/>
            <w:u w:val="none"/>
          </w:rPr>
          <w:t>3</w:t>
        </w:r>
        <w:r w:rsidR="00612ADE">
          <w:rPr>
            <w:rStyle w:val="Hipervnculo"/>
            <w:rFonts w:ascii="Verdana" w:eastAsia="Arial Unicode MS" w:hAnsi="Verdana" w:cs="Tahoma"/>
            <w:noProof/>
            <w:sz w:val="18"/>
            <w:szCs w:val="18"/>
            <w:u w:val="none"/>
          </w:rPr>
          <w:t>0.1.- Propiedad de los trabajos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_Toc511031577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14:paraId="3745B975" w14:textId="77777777" w:rsidR="00DA2579" w:rsidRPr="00456093" w:rsidRDefault="00EC0BCF">
      <w:pPr>
        <w:pStyle w:val="TDC4"/>
        <w:tabs>
          <w:tab w:val="right" w:leader="dot" w:pos="9798"/>
        </w:tabs>
        <w:rPr>
          <w:rFonts w:ascii="Calibri" w:hAnsi="Calibri"/>
          <w:noProof/>
          <w:sz w:val="22"/>
          <w:szCs w:val="22"/>
        </w:rPr>
      </w:pPr>
      <w:hyperlink w:anchor="_Toc511031578" w:history="1">
        <w:r w:rsidR="00DA2579" w:rsidRPr="00612ADE">
          <w:rPr>
            <w:rStyle w:val="Hipervnculo"/>
            <w:rFonts w:ascii="Verdana" w:eastAsia="Arial Unicode MS" w:hAnsi="Verdana" w:cs="Tahoma"/>
            <w:noProof/>
            <w:sz w:val="18"/>
            <w:szCs w:val="18"/>
            <w:u w:val="none"/>
          </w:rPr>
          <w:t>30.2.- Pro</w:t>
        </w:r>
        <w:r w:rsidR="00612ADE">
          <w:rPr>
            <w:rStyle w:val="Hipervnculo"/>
            <w:rFonts w:ascii="Verdana" w:eastAsia="Arial Unicode MS" w:hAnsi="Verdana" w:cs="Tahoma"/>
            <w:noProof/>
            <w:sz w:val="18"/>
            <w:szCs w:val="18"/>
            <w:u w:val="none"/>
          </w:rPr>
          <w:t>piedad industrial e intelectual</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_Toc511031578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14:paraId="08E89AB8" w14:textId="77777777" w:rsidR="00DA2579" w:rsidRPr="00456093" w:rsidRDefault="00EC0BCF">
      <w:pPr>
        <w:pStyle w:val="TDC3"/>
        <w:rPr>
          <w:rFonts w:ascii="Calibri" w:eastAsia="Times New Roman" w:hAnsi="Calibri" w:cs="Times New Roman"/>
          <w:b w:val="0"/>
          <w:sz w:val="22"/>
          <w:szCs w:val="22"/>
        </w:rPr>
      </w:pPr>
      <w:hyperlink w:anchor="_Toc511031579" w:history="1">
        <w:r w:rsidR="00612ADE" w:rsidRPr="00612ADE">
          <w:rPr>
            <w:rStyle w:val="Hipervnculo"/>
            <w:b w:val="0"/>
            <w:caps/>
            <w:u w:val="none"/>
          </w:rPr>
          <w:t>31.-</w:t>
        </w:r>
        <w:r w:rsidR="00612ADE" w:rsidRPr="00612ADE">
          <w:rPr>
            <w:rStyle w:val="Hipervnculo"/>
            <w:b w:val="0"/>
            <w:caps/>
            <w:u w:val="none"/>
          </w:rPr>
          <w:tab/>
        </w:r>
        <w:r w:rsidR="00612ADE">
          <w:rPr>
            <w:rStyle w:val="Hipervnculo"/>
            <w:b w:val="0"/>
            <w:caps/>
            <w:u w:val="none"/>
          </w:rPr>
          <w:t>PENALIDADES</w:t>
        </w:r>
        <w:r w:rsidR="00DA2579" w:rsidRPr="00612ADE">
          <w:rPr>
            <w:b w:val="0"/>
            <w:webHidden/>
          </w:rPr>
          <w:tab/>
        </w:r>
        <w:r w:rsidR="00DA2579">
          <w:rPr>
            <w:webHidden/>
          </w:rPr>
          <w:fldChar w:fldCharType="begin"/>
        </w:r>
        <w:r w:rsidR="00DA2579">
          <w:rPr>
            <w:webHidden/>
          </w:rPr>
          <w:instrText xml:space="preserve"> PAGEREF _Toc511031579 \h </w:instrText>
        </w:r>
        <w:r w:rsidR="00DA2579">
          <w:rPr>
            <w:webHidden/>
          </w:rPr>
        </w:r>
        <w:r w:rsidR="00DA2579">
          <w:rPr>
            <w:webHidden/>
          </w:rPr>
          <w:fldChar w:fldCharType="separate"/>
        </w:r>
        <w:r w:rsidR="00CE7FF8">
          <w:rPr>
            <w:webHidden/>
          </w:rPr>
          <w:t>44</w:t>
        </w:r>
        <w:r w:rsidR="00DA2579">
          <w:rPr>
            <w:webHidden/>
          </w:rPr>
          <w:fldChar w:fldCharType="end"/>
        </w:r>
      </w:hyperlink>
    </w:p>
    <w:p w14:paraId="5E8436D2" w14:textId="77777777" w:rsidR="00DA2579" w:rsidRPr="00456093" w:rsidRDefault="00EC0BCF">
      <w:pPr>
        <w:pStyle w:val="TDC4"/>
        <w:tabs>
          <w:tab w:val="right" w:leader="dot" w:pos="9798"/>
        </w:tabs>
        <w:rPr>
          <w:rFonts w:ascii="Calibri" w:hAnsi="Calibri"/>
          <w:noProof/>
          <w:sz w:val="22"/>
          <w:szCs w:val="22"/>
        </w:rPr>
      </w:pPr>
      <w:hyperlink w:anchor="_Toc511031580" w:history="1">
        <w:r w:rsidR="00612ADE">
          <w:rPr>
            <w:rStyle w:val="Hipervnculo"/>
            <w:rFonts w:ascii="Verdana" w:eastAsia="Arial Unicode MS" w:hAnsi="Verdana" w:cs="Tahoma"/>
            <w:noProof/>
            <w:sz w:val="18"/>
            <w:szCs w:val="18"/>
            <w:u w:val="none"/>
          </w:rPr>
          <w:t>31.1.- Causas e importes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_Toc511031580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44</w:t>
        </w:r>
        <w:r w:rsidR="00DA2579" w:rsidRPr="00612ADE">
          <w:rPr>
            <w:rFonts w:ascii="Verdana" w:hAnsi="Verdana"/>
            <w:b/>
            <w:noProof/>
            <w:webHidden/>
            <w:sz w:val="18"/>
            <w:szCs w:val="18"/>
          </w:rPr>
          <w:fldChar w:fldCharType="end"/>
        </w:r>
      </w:hyperlink>
    </w:p>
    <w:p w14:paraId="1137F60D" w14:textId="77777777" w:rsidR="00DA2579" w:rsidRPr="00456093" w:rsidRDefault="00EC0BCF">
      <w:pPr>
        <w:pStyle w:val="TDC4"/>
        <w:tabs>
          <w:tab w:val="right" w:leader="dot" w:pos="9798"/>
        </w:tabs>
        <w:rPr>
          <w:rFonts w:ascii="Calibri" w:hAnsi="Calibri"/>
          <w:noProof/>
          <w:sz w:val="22"/>
          <w:szCs w:val="22"/>
        </w:rPr>
      </w:pPr>
      <w:hyperlink w:anchor="_Toc511031581" w:history="1">
        <w:r w:rsidR="00612ADE" w:rsidRPr="00612ADE">
          <w:rPr>
            <w:rStyle w:val="Hipervnculo"/>
            <w:rFonts w:ascii="Verdana" w:eastAsia="Arial Unicode MS" w:hAnsi="Verdana" w:cs="Tahoma"/>
            <w:noProof/>
            <w:sz w:val="18"/>
            <w:szCs w:val="18"/>
            <w:u w:val="none"/>
          </w:rPr>
          <w:t>31.2.- Procedimiento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_Toc511031581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14:paraId="2AE70972" w14:textId="77777777" w:rsidR="00DA2579" w:rsidRPr="00456093" w:rsidRDefault="00EC0BCF">
      <w:pPr>
        <w:pStyle w:val="TDC3"/>
        <w:rPr>
          <w:rFonts w:ascii="Calibri" w:eastAsia="Times New Roman" w:hAnsi="Calibri" w:cs="Times New Roman"/>
          <w:b w:val="0"/>
          <w:sz w:val="22"/>
          <w:szCs w:val="22"/>
        </w:rPr>
      </w:pPr>
      <w:hyperlink w:anchor="_Toc511031582" w:history="1">
        <w:r w:rsidR="00DA2579" w:rsidRPr="00612ADE">
          <w:rPr>
            <w:rStyle w:val="Hipervnculo"/>
            <w:b w:val="0"/>
            <w:caps/>
            <w:u w:val="none"/>
          </w:rPr>
          <w:t>32.-</w:t>
        </w:r>
        <w:r w:rsidR="00612ADE" w:rsidRPr="00612ADE">
          <w:rPr>
            <w:rStyle w:val="Hipervnculo"/>
            <w:b w:val="0"/>
            <w:caps/>
            <w:u w:val="none"/>
          </w:rPr>
          <w:tab/>
        </w:r>
        <w:r w:rsidR="00612ADE">
          <w:rPr>
            <w:rStyle w:val="Hipervnculo"/>
            <w:b w:val="0"/>
            <w:caps/>
            <w:u w:val="none"/>
          </w:rPr>
          <w:t>PAGO DEL PRECIO</w:t>
        </w:r>
        <w:r w:rsidR="00DA2579" w:rsidRPr="00612ADE">
          <w:rPr>
            <w:b w:val="0"/>
            <w:webHidden/>
          </w:rPr>
          <w:tab/>
        </w:r>
        <w:r w:rsidR="00DA2579">
          <w:rPr>
            <w:webHidden/>
          </w:rPr>
          <w:fldChar w:fldCharType="begin"/>
        </w:r>
        <w:r w:rsidR="00DA2579">
          <w:rPr>
            <w:webHidden/>
          </w:rPr>
          <w:instrText xml:space="preserve"> PAGEREF _Toc511031582 \h </w:instrText>
        </w:r>
        <w:r w:rsidR="00DA2579">
          <w:rPr>
            <w:webHidden/>
          </w:rPr>
        </w:r>
        <w:r w:rsidR="00DA2579">
          <w:rPr>
            <w:webHidden/>
          </w:rPr>
          <w:fldChar w:fldCharType="separate"/>
        </w:r>
        <w:r w:rsidR="00CE7FF8">
          <w:rPr>
            <w:webHidden/>
          </w:rPr>
          <w:t>45</w:t>
        </w:r>
        <w:r w:rsidR="00DA2579">
          <w:rPr>
            <w:webHidden/>
          </w:rPr>
          <w:fldChar w:fldCharType="end"/>
        </w:r>
      </w:hyperlink>
    </w:p>
    <w:p w14:paraId="7C622125" w14:textId="77777777" w:rsidR="00DA2579" w:rsidRPr="00456093" w:rsidRDefault="00EC0BCF">
      <w:pPr>
        <w:pStyle w:val="TDC4"/>
        <w:tabs>
          <w:tab w:val="right" w:leader="dot" w:pos="9798"/>
        </w:tabs>
        <w:rPr>
          <w:rFonts w:ascii="Calibri" w:hAnsi="Calibri"/>
          <w:noProof/>
          <w:sz w:val="22"/>
          <w:szCs w:val="22"/>
        </w:rPr>
      </w:pPr>
      <w:hyperlink w:anchor="_Toc511031583" w:history="1">
        <w:r w:rsidR="00DA2579" w:rsidRPr="00612ADE">
          <w:rPr>
            <w:rStyle w:val="Hipervnculo"/>
            <w:rFonts w:ascii="Verdana" w:eastAsia="Arial Unicode MS" w:hAnsi="Verdana" w:cs="Tahoma"/>
            <w:noProof/>
            <w:sz w:val="18"/>
            <w:szCs w:val="18"/>
            <w:u w:val="none"/>
          </w:rPr>
          <w:t>32.1.- Certificación de s</w:t>
        </w:r>
        <w:r w:rsidR="00612ADE">
          <w:rPr>
            <w:rStyle w:val="Hipervnculo"/>
            <w:rFonts w:ascii="Verdana" w:eastAsia="Arial Unicode MS" w:hAnsi="Verdana" w:cs="Tahoma"/>
            <w:noProof/>
            <w:sz w:val="18"/>
            <w:szCs w:val="18"/>
            <w:u w:val="none"/>
          </w:rPr>
          <w:t>ervicios prestados o ejecutados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_Toc511031583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14:paraId="5B9E7443" w14:textId="77777777" w:rsidR="00DA2579" w:rsidRPr="00456093" w:rsidRDefault="00EC0BCF">
      <w:pPr>
        <w:pStyle w:val="TDC4"/>
        <w:tabs>
          <w:tab w:val="right" w:leader="dot" w:pos="9798"/>
        </w:tabs>
        <w:rPr>
          <w:rFonts w:ascii="Calibri" w:hAnsi="Calibri"/>
          <w:noProof/>
          <w:sz w:val="22"/>
          <w:szCs w:val="22"/>
        </w:rPr>
      </w:pPr>
      <w:hyperlink w:anchor="_Toc511031584" w:history="1">
        <w:r w:rsidR="00DA2579" w:rsidRPr="00612ADE">
          <w:rPr>
            <w:rStyle w:val="Hipervnculo"/>
            <w:rFonts w:ascii="Verdana" w:eastAsia="Arial Unicode MS" w:hAnsi="Verdana" w:cs="Tahoma"/>
            <w:noProof/>
            <w:sz w:val="18"/>
            <w:szCs w:val="18"/>
            <w:u w:val="none"/>
          </w:rPr>
          <w:t>32.2.- Conformidad y registro de factura</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_Toc511031584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45</w:t>
        </w:r>
        <w:r w:rsidR="00DA2579" w:rsidRPr="00612ADE">
          <w:rPr>
            <w:rFonts w:ascii="Verdana" w:hAnsi="Verdana"/>
            <w:b/>
            <w:noProof/>
            <w:webHidden/>
            <w:sz w:val="18"/>
            <w:szCs w:val="18"/>
          </w:rPr>
          <w:fldChar w:fldCharType="end"/>
        </w:r>
      </w:hyperlink>
    </w:p>
    <w:p w14:paraId="68DF16DD" w14:textId="77777777" w:rsidR="00DA2579" w:rsidRPr="00456093" w:rsidRDefault="00EC0BCF">
      <w:pPr>
        <w:pStyle w:val="TDC4"/>
        <w:tabs>
          <w:tab w:val="right" w:leader="dot" w:pos="9798"/>
        </w:tabs>
        <w:rPr>
          <w:rFonts w:ascii="Calibri" w:hAnsi="Calibri"/>
          <w:noProof/>
          <w:sz w:val="22"/>
          <w:szCs w:val="22"/>
        </w:rPr>
      </w:pPr>
      <w:hyperlink w:anchor="_Toc511031585" w:history="1">
        <w:r w:rsidR="00612ADE">
          <w:rPr>
            <w:rStyle w:val="Hipervnculo"/>
            <w:rFonts w:ascii="Verdana" w:eastAsia="Arial Unicode MS" w:hAnsi="Verdana" w:cs="Tahoma"/>
            <w:noProof/>
            <w:sz w:val="18"/>
            <w:szCs w:val="18"/>
            <w:u w:val="none"/>
          </w:rPr>
          <w:t>32.3.- Abono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14:paraId="517D0509" w14:textId="77777777" w:rsidR="00DA2579" w:rsidRPr="00456093" w:rsidRDefault="00EC0BCF">
      <w:pPr>
        <w:pStyle w:val="TDC3"/>
        <w:rPr>
          <w:rFonts w:ascii="Calibri" w:eastAsia="Times New Roman" w:hAnsi="Calibri" w:cs="Times New Roman"/>
          <w:b w:val="0"/>
          <w:sz w:val="22"/>
          <w:szCs w:val="22"/>
        </w:rPr>
      </w:pPr>
      <w:hyperlink w:anchor="_Toc511031586" w:history="1">
        <w:r w:rsidR="00DA2579" w:rsidRPr="00612ADE">
          <w:rPr>
            <w:rStyle w:val="Hipervnculo"/>
            <w:b w:val="0"/>
            <w:caps/>
            <w:u w:val="none"/>
          </w:rPr>
          <w:t>33.-</w:t>
        </w:r>
        <w:r w:rsidR="00DA2579" w:rsidRPr="00456093">
          <w:rPr>
            <w:rFonts w:ascii="Calibri" w:eastAsia="Times New Roman" w:hAnsi="Calibri" w:cs="Times New Roman"/>
            <w:b w:val="0"/>
            <w:sz w:val="22"/>
            <w:szCs w:val="22"/>
          </w:rPr>
          <w:tab/>
        </w:r>
        <w:r w:rsidR="00612ADE">
          <w:rPr>
            <w:rStyle w:val="Hipervnculo"/>
            <w:b w:val="0"/>
            <w:caps/>
            <w:u w:val="none"/>
          </w:rPr>
          <w:t>MODIFICACIÓN DEL CONTRATO</w:t>
        </w:r>
        <w:r w:rsidR="00DA2579" w:rsidRPr="00612ADE">
          <w:rPr>
            <w:b w:val="0"/>
            <w:webHidden/>
          </w:rPr>
          <w:tab/>
        </w:r>
        <w:r w:rsidR="00DA2579" w:rsidRPr="00612ADE">
          <w:rPr>
            <w:webHidden/>
          </w:rPr>
          <w:fldChar w:fldCharType="begin"/>
        </w:r>
        <w:r w:rsidR="00DA2579" w:rsidRPr="00612ADE">
          <w:rPr>
            <w:webHidden/>
          </w:rPr>
          <w:instrText xml:space="preserve"> PAGEREF _Toc511031586 \h </w:instrText>
        </w:r>
        <w:r w:rsidR="00DA2579" w:rsidRPr="00612ADE">
          <w:rPr>
            <w:webHidden/>
          </w:rPr>
        </w:r>
        <w:r w:rsidR="00DA2579" w:rsidRPr="00612ADE">
          <w:rPr>
            <w:webHidden/>
          </w:rPr>
          <w:fldChar w:fldCharType="separate"/>
        </w:r>
        <w:r w:rsidR="00CE7FF8">
          <w:rPr>
            <w:webHidden/>
          </w:rPr>
          <w:t>46</w:t>
        </w:r>
        <w:r w:rsidR="00DA2579" w:rsidRPr="00612ADE">
          <w:rPr>
            <w:webHidden/>
          </w:rPr>
          <w:fldChar w:fldCharType="end"/>
        </w:r>
      </w:hyperlink>
    </w:p>
    <w:p w14:paraId="44370190" w14:textId="77777777" w:rsidR="00DA2579" w:rsidRPr="00456093" w:rsidRDefault="00EC0BCF">
      <w:pPr>
        <w:pStyle w:val="TDC4"/>
        <w:tabs>
          <w:tab w:val="right" w:leader="dot" w:pos="9798"/>
        </w:tabs>
        <w:rPr>
          <w:rFonts w:ascii="Calibri" w:hAnsi="Calibri"/>
          <w:noProof/>
          <w:sz w:val="22"/>
          <w:szCs w:val="22"/>
        </w:rPr>
      </w:pPr>
      <w:hyperlink w:anchor="_Toc511031587" w:history="1">
        <w:r w:rsidR="00612ADE">
          <w:rPr>
            <w:rStyle w:val="Hipervnculo"/>
            <w:rFonts w:ascii="Verdana" w:eastAsia="Arial Unicode MS" w:hAnsi="Verdana" w:cs="Tahoma"/>
            <w:noProof/>
            <w:sz w:val="18"/>
            <w:szCs w:val="18"/>
            <w:u w:val="none"/>
          </w:rPr>
          <w:t>33.1.- Condiciones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_Toc511031587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14:paraId="0D43BC3F" w14:textId="77777777" w:rsidR="00DA2579" w:rsidRPr="00456093" w:rsidRDefault="00EC0BCF">
      <w:pPr>
        <w:pStyle w:val="TDC4"/>
        <w:tabs>
          <w:tab w:val="right" w:leader="dot" w:pos="9798"/>
        </w:tabs>
        <w:rPr>
          <w:rFonts w:ascii="Calibri" w:hAnsi="Calibri"/>
          <w:noProof/>
          <w:sz w:val="22"/>
          <w:szCs w:val="22"/>
        </w:rPr>
      </w:pPr>
      <w:hyperlink w:anchor="_Toc511031588" w:history="1">
        <w:r w:rsidR="00612ADE">
          <w:rPr>
            <w:rStyle w:val="Hipervnculo"/>
            <w:rFonts w:ascii="Verdana" w:eastAsia="Arial Unicode MS" w:hAnsi="Verdana" w:cs="Tahoma"/>
            <w:noProof/>
            <w:sz w:val="18"/>
            <w:szCs w:val="18"/>
            <w:u w:val="none"/>
          </w:rPr>
          <w:t>33.2.- Procedimiento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_Toc511031588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46</w:t>
        </w:r>
        <w:r w:rsidR="00DA2579" w:rsidRPr="00612ADE">
          <w:rPr>
            <w:rFonts w:ascii="Verdana" w:hAnsi="Verdana"/>
            <w:b/>
            <w:noProof/>
            <w:webHidden/>
            <w:sz w:val="18"/>
            <w:szCs w:val="18"/>
          </w:rPr>
          <w:fldChar w:fldCharType="end"/>
        </w:r>
      </w:hyperlink>
    </w:p>
    <w:p w14:paraId="7A996293" w14:textId="77777777" w:rsidR="00DA2579" w:rsidRPr="00456093" w:rsidRDefault="00EC0BCF">
      <w:pPr>
        <w:pStyle w:val="TDC4"/>
        <w:tabs>
          <w:tab w:val="right" w:leader="dot" w:pos="9798"/>
        </w:tabs>
        <w:rPr>
          <w:rFonts w:ascii="Calibri" w:hAnsi="Calibri"/>
          <w:noProof/>
          <w:sz w:val="22"/>
          <w:szCs w:val="22"/>
        </w:rPr>
      </w:pPr>
      <w:hyperlink w:anchor="_Toc511031589" w:history="1">
        <w:r w:rsidR="00612ADE">
          <w:rPr>
            <w:rStyle w:val="Hipervnculo"/>
            <w:rFonts w:ascii="Verdana" w:eastAsia="Arial Unicode MS" w:hAnsi="Verdana" w:cs="Tahoma"/>
            <w:noProof/>
            <w:sz w:val="18"/>
            <w:szCs w:val="18"/>
            <w:u w:val="none"/>
          </w:rPr>
          <w:t>33.3.- Efectos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_Toc511031589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47</w:t>
        </w:r>
        <w:r w:rsidR="00DA2579" w:rsidRPr="00612ADE">
          <w:rPr>
            <w:rFonts w:ascii="Verdana" w:hAnsi="Verdana"/>
            <w:b/>
            <w:noProof/>
            <w:webHidden/>
            <w:sz w:val="18"/>
            <w:szCs w:val="18"/>
          </w:rPr>
          <w:fldChar w:fldCharType="end"/>
        </w:r>
      </w:hyperlink>
    </w:p>
    <w:p w14:paraId="69678940" w14:textId="77777777" w:rsidR="00DA2579" w:rsidRPr="00456093" w:rsidRDefault="00EC0BCF">
      <w:pPr>
        <w:pStyle w:val="TDC3"/>
        <w:rPr>
          <w:rFonts w:ascii="Calibri" w:eastAsia="Times New Roman" w:hAnsi="Calibri" w:cs="Times New Roman"/>
          <w:b w:val="0"/>
          <w:sz w:val="22"/>
          <w:szCs w:val="22"/>
        </w:rPr>
      </w:pPr>
      <w:hyperlink w:anchor="_Toc511031590" w:history="1">
        <w:r w:rsidR="00DA2579" w:rsidRPr="00612ADE">
          <w:rPr>
            <w:rStyle w:val="Hipervnculo"/>
            <w:b w:val="0"/>
            <w:caps/>
            <w:u w:val="none"/>
          </w:rPr>
          <w:t>34.-</w:t>
        </w:r>
        <w:r w:rsidR="00612ADE" w:rsidRPr="00612ADE">
          <w:rPr>
            <w:rStyle w:val="Hipervnculo"/>
            <w:b w:val="0"/>
            <w:caps/>
            <w:u w:val="none"/>
          </w:rPr>
          <w:tab/>
        </w:r>
        <w:r w:rsidR="00612ADE">
          <w:rPr>
            <w:rStyle w:val="Hipervnculo"/>
            <w:b w:val="0"/>
            <w:caps/>
            <w:u w:val="none"/>
          </w:rPr>
          <w:t xml:space="preserve"> SUBCONTRATACIÓN</w:t>
        </w:r>
        <w:r w:rsidR="00DA2579" w:rsidRPr="00612ADE">
          <w:rPr>
            <w:b w:val="0"/>
            <w:webHidden/>
          </w:rPr>
          <w:tab/>
        </w:r>
        <w:r w:rsidR="00DA2579">
          <w:rPr>
            <w:webHidden/>
          </w:rPr>
          <w:fldChar w:fldCharType="begin"/>
        </w:r>
        <w:r w:rsidR="00DA2579">
          <w:rPr>
            <w:webHidden/>
          </w:rPr>
          <w:instrText xml:space="preserve"> PAGEREF _Toc511031590 \h </w:instrText>
        </w:r>
        <w:r w:rsidR="00DA2579">
          <w:rPr>
            <w:webHidden/>
          </w:rPr>
        </w:r>
        <w:r w:rsidR="00DA2579">
          <w:rPr>
            <w:webHidden/>
          </w:rPr>
          <w:fldChar w:fldCharType="separate"/>
        </w:r>
        <w:r w:rsidR="00CE7FF8">
          <w:rPr>
            <w:webHidden/>
          </w:rPr>
          <w:t>47</w:t>
        </w:r>
        <w:r w:rsidR="00DA2579">
          <w:rPr>
            <w:webHidden/>
          </w:rPr>
          <w:fldChar w:fldCharType="end"/>
        </w:r>
      </w:hyperlink>
    </w:p>
    <w:p w14:paraId="44095329" w14:textId="77777777" w:rsidR="00DA2579" w:rsidRPr="00456093" w:rsidRDefault="00EC0BCF">
      <w:pPr>
        <w:pStyle w:val="TDC4"/>
        <w:tabs>
          <w:tab w:val="right" w:leader="dot" w:pos="9798"/>
        </w:tabs>
        <w:rPr>
          <w:rFonts w:ascii="Calibri" w:hAnsi="Calibri"/>
          <w:noProof/>
          <w:sz w:val="22"/>
          <w:szCs w:val="22"/>
        </w:rPr>
      </w:pPr>
      <w:hyperlink w:anchor="_Toc511031591" w:history="1">
        <w:r w:rsidR="00DA2579" w:rsidRPr="00612ADE">
          <w:rPr>
            <w:rStyle w:val="Hipervnculo"/>
            <w:rFonts w:ascii="Verdana" w:eastAsia="Arial Unicode MS" w:hAnsi="Verdana" w:cs="Tahoma"/>
            <w:noProof/>
            <w:sz w:val="18"/>
            <w:szCs w:val="18"/>
            <w:u w:val="none"/>
          </w:rPr>
          <w:t>34.1.- Comunicac</w:t>
        </w:r>
        <w:r w:rsidR="00612ADE">
          <w:rPr>
            <w:rStyle w:val="Hipervnculo"/>
            <w:rFonts w:ascii="Verdana" w:eastAsia="Arial Unicode MS" w:hAnsi="Verdana" w:cs="Tahoma"/>
            <w:noProof/>
            <w:sz w:val="18"/>
            <w:szCs w:val="18"/>
            <w:u w:val="none"/>
          </w:rPr>
          <w:t>ión al responsable del contrato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_Toc511031591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47</w:t>
        </w:r>
        <w:r w:rsidR="00DA2579" w:rsidRPr="00612ADE">
          <w:rPr>
            <w:rFonts w:ascii="Verdana" w:hAnsi="Verdana"/>
            <w:b/>
            <w:noProof/>
            <w:webHidden/>
            <w:sz w:val="18"/>
            <w:szCs w:val="18"/>
          </w:rPr>
          <w:fldChar w:fldCharType="end"/>
        </w:r>
      </w:hyperlink>
    </w:p>
    <w:p w14:paraId="34C82FDA" w14:textId="77777777" w:rsidR="00DA2579" w:rsidRPr="00456093" w:rsidRDefault="00EC0BCF">
      <w:pPr>
        <w:pStyle w:val="TDC4"/>
        <w:tabs>
          <w:tab w:val="right" w:leader="dot" w:pos="9798"/>
        </w:tabs>
        <w:rPr>
          <w:rFonts w:ascii="Calibri" w:hAnsi="Calibri"/>
          <w:noProof/>
          <w:sz w:val="22"/>
          <w:szCs w:val="22"/>
        </w:rPr>
      </w:pPr>
      <w:hyperlink w:anchor="_Toc511031592" w:history="1">
        <w:r w:rsidR="00DA2579" w:rsidRPr="00612ADE">
          <w:rPr>
            <w:rStyle w:val="Hipervnculo"/>
            <w:rFonts w:ascii="Verdana" w:eastAsia="Arial Unicode MS" w:hAnsi="Verdana" w:cs="Tahoma"/>
            <w:noProof/>
            <w:sz w:val="18"/>
            <w:szCs w:val="18"/>
            <w:u w:val="none"/>
          </w:rPr>
          <w:t>34.2.- Comprobación de</w:t>
        </w:r>
        <w:r w:rsidR="00F978BD">
          <w:rPr>
            <w:rStyle w:val="Hipervnculo"/>
            <w:rFonts w:ascii="Verdana" w:eastAsia="Arial Unicode MS" w:hAnsi="Verdana" w:cs="Tahoma"/>
            <w:noProof/>
            <w:sz w:val="18"/>
            <w:szCs w:val="18"/>
            <w:u w:val="none"/>
          </w:rPr>
          <w:t>l</w:t>
        </w:r>
        <w:r w:rsidR="00DA2579" w:rsidRPr="00612ADE">
          <w:rPr>
            <w:rStyle w:val="Hipervnculo"/>
            <w:rFonts w:ascii="Verdana" w:eastAsia="Arial Unicode MS" w:hAnsi="Verdana" w:cs="Tahoma"/>
            <w:noProof/>
            <w:sz w:val="18"/>
            <w:szCs w:val="18"/>
            <w:u w:val="none"/>
          </w:rPr>
          <w:t xml:space="preserve"> cumplimiento de condiciones de pago a su</w:t>
        </w:r>
        <w:r w:rsidR="00612ADE">
          <w:rPr>
            <w:rStyle w:val="Hipervnculo"/>
            <w:rFonts w:ascii="Verdana" w:eastAsia="Arial Unicode MS" w:hAnsi="Verdana" w:cs="Tahoma"/>
            <w:noProof/>
            <w:sz w:val="18"/>
            <w:szCs w:val="18"/>
            <w:u w:val="none"/>
          </w:rPr>
          <w:t>bcontratistas o suministradores</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_Toc511031592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48</w:t>
        </w:r>
        <w:r w:rsidR="00DA2579" w:rsidRPr="00612ADE">
          <w:rPr>
            <w:rFonts w:ascii="Verdana" w:hAnsi="Verdana"/>
            <w:b/>
            <w:noProof/>
            <w:webHidden/>
            <w:sz w:val="18"/>
            <w:szCs w:val="18"/>
          </w:rPr>
          <w:fldChar w:fldCharType="end"/>
        </w:r>
      </w:hyperlink>
    </w:p>
    <w:p w14:paraId="7EE07D82" w14:textId="77777777" w:rsidR="00DA2579" w:rsidRPr="00456093" w:rsidRDefault="00EC0BCF">
      <w:pPr>
        <w:pStyle w:val="TDC3"/>
        <w:rPr>
          <w:rFonts w:ascii="Calibri" w:eastAsia="Times New Roman" w:hAnsi="Calibri" w:cs="Times New Roman"/>
          <w:b w:val="0"/>
          <w:sz w:val="22"/>
          <w:szCs w:val="22"/>
        </w:rPr>
      </w:pPr>
      <w:hyperlink w:anchor="_Toc511031593" w:history="1">
        <w:r w:rsidR="00612ADE">
          <w:rPr>
            <w:rStyle w:val="Hipervnculo"/>
            <w:b w:val="0"/>
            <w:caps/>
            <w:u w:val="none"/>
          </w:rPr>
          <w:t>35.-</w:t>
        </w:r>
        <w:r w:rsidR="00612ADE">
          <w:rPr>
            <w:rStyle w:val="Hipervnculo"/>
            <w:b w:val="0"/>
            <w:caps/>
            <w:u w:val="none"/>
          </w:rPr>
          <w:tab/>
        </w:r>
        <w:r w:rsidR="00DA2579" w:rsidRPr="00612ADE">
          <w:rPr>
            <w:rStyle w:val="Hipervnculo"/>
            <w:b w:val="0"/>
            <w:caps/>
            <w:u w:val="none"/>
          </w:rPr>
          <w:t>cesión del contrato y modificaci</w:t>
        </w:r>
        <w:r w:rsidR="00612ADE">
          <w:rPr>
            <w:rStyle w:val="Hipervnculo"/>
            <w:b w:val="0"/>
            <w:caps/>
            <w:u w:val="none"/>
          </w:rPr>
          <w:t>ón de los componentes de la ute</w:t>
        </w:r>
        <w:r w:rsidR="00DA2579" w:rsidRPr="00612ADE">
          <w:rPr>
            <w:b w:val="0"/>
            <w:webHidden/>
          </w:rPr>
          <w:tab/>
        </w:r>
        <w:r w:rsidR="00DA2579">
          <w:rPr>
            <w:webHidden/>
          </w:rPr>
          <w:fldChar w:fldCharType="begin"/>
        </w:r>
        <w:r w:rsidR="00DA2579">
          <w:rPr>
            <w:webHidden/>
          </w:rPr>
          <w:instrText xml:space="preserve"> PAGEREF _Toc511031593 \h </w:instrText>
        </w:r>
        <w:r w:rsidR="00DA2579">
          <w:rPr>
            <w:webHidden/>
          </w:rPr>
        </w:r>
        <w:r w:rsidR="00DA2579">
          <w:rPr>
            <w:webHidden/>
          </w:rPr>
          <w:fldChar w:fldCharType="separate"/>
        </w:r>
        <w:r w:rsidR="00CE7FF8">
          <w:rPr>
            <w:webHidden/>
          </w:rPr>
          <w:t>48</w:t>
        </w:r>
        <w:r w:rsidR="00DA2579">
          <w:rPr>
            <w:webHidden/>
          </w:rPr>
          <w:fldChar w:fldCharType="end"/>
        </w:r>
      </w:hyperlink>
    </w:p>
    <w:p w14:paraId="053BD0BA" w14:textId="77777777" w:rsidR="00DA2579" w:rsidRPr="00456093" w:rsidRDefault="00EC0BCF">
      <w:pPr>
        <w:pStyle w:val="TDC4"/>
        <w:tabs>
          <w:tab w:val="right" w:leader="dot" w:pos="9798"/>
        </w:tabs>
        <w:rPr>
          <w:rFonts w:ascii="Calibri" w:hAnsi="Calibri"/>
          <w:noProof/>
          <w:sz w:val="22"/>
          <w:szCs w:val="22"/>
        </w:rPr>
      </w:pPr>
      <w:hyperlink w:anchor="_Toc511031594" w:history="1">
        <w:r w:rsidR="00612ADE">
          <w:rPr>
            <w:rStyle w:val="Hipervnculo"/>
            <w:rFonts w:ascii="Verdana" w:eastAsia="Arial Unicode MS" w:hAnsi="Verdana" w:cs="Tahoma"/>
            <w:noProof/>
            <w:sz w:val="18"/>
            <w:szCs w:val="18"/>
            <w:u w:val="none"/>
          </w:rPr>
          <w:t xml:space="preserve">35.1.- </w:t>
        </w:r>
        <w:r w:rsidR="00F6675F">
          <w:rPr>
            <w:rStyle w:val="Hipervnculo"/>
            <w:rFonts w:ascii="Verdana" w:eastAsia="Arial Unicode MS" w:hAnsi="Verdana" w:cs="Tahoma"/>
            <w:noProof/>
            <w:sz w:val="18"/>
            <w:szCs w:val="18"/>
            <w:u w:val="none"/>
          </w:rPr>
          <w:t>C</w:t>
        </w:r>
        <w:r w:rsidR="00E40AB3">
          <w:rPr>
            <w:rStyle w:val="Hipervnculo"/>
            <w:rFonts w:ascii="Verdana" w:eastAsia="Arial Unicode MS" w:hAnsi="Verdana" w:cs="Tahoma"/>
            <w:noProof/>
            <w:sz w:val="18"/>
            <w:szCs w:val="18"/>
            <w:u w:val="none"/>
          </w:rPr>
          <w:t>esión del contrato</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_Toc511031594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48</w:t>
        </w:r>
        <w:r w:rsidR="00DA2579" w:rsidRPr="00612ADE">
          <w:rPr>
            <w:rFonts w:ascii="Verdana" w:hAnsi="Verdana"/>
            <w:b/>
            <w:noProof/>
            <w:webHidden/>
            <w:sz w:val="18"/>
            <w:szCs w:val="18"/>
          </w:rPr>
          <w:fldChar w:fldCharType="end"/>
        </w:r>
      </w:hyperlink>
    </w:p>
    <w:p w14:paraId="62C323A5" w14:textId="77777777" w:rsidR="00DA2579" w:rsidRDefault="00EC0BCF">
      <w:pPr>
        <w:pStyle w:val="TDC4"/>
        <w:tabs>
          <w:tab w:val="right" w:leader="dot" w:pos="9798"/>
        </w:tabs>
        <w:rPr>
          <w:rStyle w:val="Hipervnculo"/>
          <w:noProof/>
        </w:rPr>
      </w:pPr>
      <w:hyperlink w:anchor="_Toc511031595" w:history="1">
        <w:r w:rsidR="00DA2579" w:rsidRPr="00612ADE">
          <w:rPr>
            <w:rStyle w:val="Hipervnculo"/>
            <w:rFonts w:ascii="Verdana" w:eastAsia="Arial Unicode MS" w:hAnsi="Verdana" w:cs="Tahoma"/>
            <w:noProof/>
            <w:sz w:val="18"/>
            <w:szCs w:val="18"/>
            <w:u w:val="none"/>
          </w:rPr>
          <w:t xml:space="preserve">35.2.- </w:t>
        </w:r>
        <w:r w:rsidR="00F6675F">
          <w:rPr>
            <w:rStyle w:val="Hipervnculo"/>
            <w:rFonts w:ascii="Verdana" w:eastAsia="Arial Unicode MS" w:hAnsi="Verdana" w:cs="Tahoma"/>
            <w:noProof/>
            <w:sz w:val="18"/>
            <w:szCs w:val="18"/>
            <w:u w:val="none"/>
          </w:rPr>
          <w:t>M</w:t>
        </w:r>
        <w:r w:rsidR="00F6675F" w:rsidRPr="00612ADE">
          <w:rPr>
            <w:rStyle w:val="Hipervnculo"/>
            <w:rFonts w:ascii="Verdana" w:eastAsia="Arial Unicode MS" w:hAnsi="Verdana" w:cs="Tahoma"/>
            <w:noProof/>
            <w:sz w:val="18"/>
            <w:szCs w:val="18"/>
            <w:u w:val="none"/>
          </w:rPr>
          <w:t>odificaci</w:t>
        </w:r>
        <w:r w:rsidR="00F6675F">
          <w:rPr>
            <w:rStyle w:val="Hipervnculo"/>
            <w:rFonts w:ascii="Verdana" w:eastAsia="Arial Unicode MS" w:hAnsi="Verdana" w:cs="Tahoma"/>
            <w:noProof/>
            <w:sz w:val="18"/>
            <w:szCs w:val="18"/>
            <w:u w:val="none"/>
          </w:rPr>
          <w:t>ón de los componentes de la UTE</w:t>
        </w:r>
        <w:r w:rsidR="00DA2579" w:rsidRPr="00612ADE">
          <w:rPr>
            <w:rFonts w:ascii="Verdana" w:hAnsi="Verdana"/>
            <w:noProof/>
            <w:webHidden/>
            <w:sz w:val="18"/>
            <w:szCs w:val="18"/>
          </w:rPr>
          <w:tab/>
        </w:r>
        <w:r w:rsidR="00DA2579" w:rsidRPr="00612ADE">
          <w:rPr>
            <w:rFonts w:ascii="Verdana" w:hAnsi="Verdana"/>
            <w:b/>
            <w:noProof/>
            <w:webHidden/>
            <w:sz w:val="18"/>
            <w:szCs w:val="18"/>
          </w:rPr>
          <w:fldChar w:fldCharType="begin"/>
        </w:r>
        <w:r w:rsidR="00DA2579" w:rsidRPr="00612ADE">
          <w:rPr>
            <w:rFonts w:ascii="Verdana" w:hAnsi="Verdana"/>
            <w:b/>
            <w:noProof/>
            <w:webHidden/>
            <w:sz w:val="18"/>
            <w:szCs w:val="18"/>
          </w:rPr>
          <w:instrText xml:space="preserve"> PAGEREF _Toc511031595 \h </w:instrText>
        </w:r>
        <w:r w:rsidR="00DA2579" w:rsidRPr="00612ADE">
          <w:rPr>
            <w:rFonts w:ascii="Verdana" w:hAnsi="Verdana"/>
            <w:b/>
            <w:noProof/>
            <w:webHidden/>
            <w:sz w:val="18"/>
            <w:szCs w:val="18"/>
          </w:rPr>
        </w:r>
        <w:r w:rsidR="00DA2579" w:rsidRPr="00612ADE">
          <w:rPr>
            <w:rFonts w:ascii="Verdana" w:hAnsi="Verdana"/>
            <w:b/>
            <w:noProof/>
            <w:webHidden/>
            <w:sz w:val="18"/>
            <w:szCs w:val="18"/>
          </w:rPr>
          <w:fldChar w:fldCharType="separate"/>
        </w:r>
        <w:r w:rsidR="00CE7FF8">
          <w:rPr>
            <w:rFonts w:ascii="Verdana" w:hAnsi="Verdana"/>
            <w:b/>
            <w:noProof/>
            <w:webHidden/>
            <w:sz w:val="18"/>
            <w:szCs w:val="18"/>
          </w:rPr>
          <w:t>49</w:t>
        </w:r>
        <w:r w:rsidR="00DA2579" w:rsidRPr="00612ADE">
          <w:rPr>
            <w:rFonts w:ascii="Verdana" w:hAnsi="Verdana"/>
            <w:b/>
            <w:noProof/>
            <w:webHidden/>
            <w:sz w:val="18"/>
            <w:szCs w:val="18"/>
          </w:rPr>
          <w:fldChar w:fldCharType="end"/>
        </w:r>
      </w:hyperlink>
    </w:p>
    <w:p w14:paraId="733B53FE" w14:textId="77777777" w:rsidR="00612ADE" w:rsidRPr="00456093" w:rsidRDefault="00612ADE" w:rsidP="00612ADE">
      <w:pPr>
        <w:rPr>
          <w:noProof/>
        </w:rPr>
      </w:pPr>
    </w:p>
    <w:p w14:paraId="46123C6C" w14:textId="77777777" w:rsidR="00DA2579" w:rsidRDefault="00EC0BCF" w:rsidP="00DA2579">
      <w:pPr>
        <w:pStyle w:val="TDC2"/>
        <w:rPr>
          <w:rStyle w:val="Hipervnculo"/>
        </w:rPr>
      </w:pPr>
      <w:hyperlink w:anchor="_Toc511031596" w:history="1">
        <w:r w:rsidR="002819D4">
          <w:rPr>
            <w:rStyle w:val="Hipervnculo"/>
          </w:rPr>
          <w:t>VI.- EXTINCIÓN DEL CONTRATO…………………………………………………………………………………..</w:t>
        </w:r>
        <w:r w:rsidR="005C4491">
          <w:rPr>
            <w:rStyle w:val="Hipervnculo"/>
          </w:rPr>
          <w:tab/>
        </w:r>
        <w:r w:rsidR="00DA2579">
          <w:rPr>
            <w:webHidden/>
          </w:rPr>
          <w:fldChar w:fldCharType="begin"/>
        </w:r>
        <w:r w:rsidR="00DA2579">
          <w:rPr>
            <w:webHidden/>
          </w:rPr>
          <w:instrText xml:space="preserve"> PAGEREF _Toc511031596 \h </w:instrText>
        </w:r>
        <w:r w:rsidR="00DA2579">
          <w:rPr>
            <w:webHidden/>
          </w:rPr>
        </w:r>
        <w:r w:rsidR="00DA2579">
          <w:rPr>
            <w:webHidden/>
          </w:rPr>
          <w:fldChar w:fldCharType="separate"/>
        </w:r>
        <w:r w:rsidR="00CE7FF8">
          <w:rPr>
            <w:webHidden/>
          </w:rPr>
          <w:t>50</w:t>
        </w:r>
        <w:r w:rsidR="00DA2579">
          <w:rPr>
            <w:webHidden/>
          </w:rPr>
          <w:fldChar w:fldCharType="end"/>
        </w:r>
      </w:hyperlink>
    </w:p>
    <w:p w14:paraId="44A4CC88" w14:textId="77777777" w:rsidR="00DA2579" w:rsidRPr="00456093" w:rsidRDefault="00EC0BCF">
      <w:pPr>
        <w:pStyle w:val="TDC3"/>
        <w:rPr>
          <w:rFonts w:ascii="Calibri" w:eastAsia="Times New Roman" w:hAnsi="Calibri" w:cs="Times New Roman"/>
          <w:b w:val="0"/>
          <w:sz w:val="22"/>
          <w:szCs w:val="22"/>
        </w:rPr>
      </w:pPr>
      <w:hyperlink w:anchor="_Toc511031597" w:history="1">
        <w:r w:rsidR="00DA2579" w:rsidRPr="002819D4">
          <w:rPr>
            <w:rStyle w:val="Hipervnculo"/>
            <w:b w:val="0"/>
            <w:caps/>
            <w:u w:val="none"/>
          </w:rPr>
          <w:t>36.-</w:t>
        </w:r>
        <w:r w:rsidR="002819D4">
          <w:rPr>
            <w:rStyle w:val="Hipervnculo"/>
            <w:b w:val="0"/>
            <w:caps/>
            <w:u w:val="none"/>
          </w:rPr>
          <w:tab/>
        </w:r>
        <w:r w:rsidR="00DA2579" w:rsidRPr="002819D4">
          <w:rPr>
            <w:rStyle w:val="Hipervnculo"/>
            <w:b w:val="0"/>
            <w:caps/>
            <w:u w:val="none"/>
          </w:rPr>
          <w:t xml:space="preserve"> CUMPLIMIENTO: ENTREGA, </w:t>
        </w:r>
        <w:r w:rsidR="002819D4">
          <w:rPr>
            <w:rStyle w:val="Hipervnculo"/>
            <w:b w:val="0"/>
            <w:caps/>
            <w:u w:val="none"/>
          </w:rPr>
          <w:t>RECEPCIÓN Y LIQUIDACIÓN</w:t>
        </w:r>
        <w:r w:rsidR="00DA2579" w:rsidRPr="002819D4">
          <w:rPr>
            <w:b w:val="0"/>
            <w:webHidden/>
          </w:rPr>
          <w:tab/>
        </w:r>
        <w:r w:rsidR="00DA2579">
          <w:rPr>
            <w:webHidden/>
          </w:rPr>
          <w:fldChar w:fldCharType="begin"/>
        </w:r>
        <w:r w:rsidR="00DA2579">
          <w:rPr>
            <w:webHidden/>
          </w:rPr>
          <w:instrText xml:space="preserve"> PAGEREF _Toc511031597 \h </w:instrText>
        </w:r>
        <w:r w:rsidR="00DA2579">
          <w:rPr>
            <w:webHidden/>
          </w:rPr>
        </w:r>
        <w:r w:rsidR="00DA2579">
          <w:rPr>
            <w:webHidden/>
          </w:rPr>
          <w:fldChar w:fldCharType="separate"/>
        </w:r>
        <w:r w:rsidR="00CE7FF8">
          <w:rPr>
            <w:webHidden/>
          </w:rPr>
          <w:t>50</w:t>
        </w:r>
        <w:r w:rsidR="00DA2579">
          <w:rPr>
            <w:webHidden/>
          </w:rPr>
          <w:fldChar w:fldCharType="end"/>
        </w:r>
      </w:hyperlink>
    </w:p>
    <w:p w14:paraId="01475A52" w14:textId="77777777" w:rsidR="00DA2579" w:rsidRPr="00456093" w:rsidRDefault="00EC0BCF">
      <w:pPr>
        <w:pStyle w:val="TDC4"/>
        <w:tabs>
          <w:tab w:val="right" w:leader="dot" w:pos="9798"/>
        </w:tabs>
        <w:rPr>
          <w:rFonts w:ascii="Calibri" w:hAnsi="Calibri"/>
          <w:noProof/>
          <w:sz w:val="22"/>
          <w:szCs w:val="22"/>
        </w:rPr>
      </w:pPr>
      <w:hyperlink w:anchor="_Toc511031598" w:history="1">
        <w:r w:rsidR="00DA2579" w:rsidRPr="002819D4">
          <w:rPr>
            <w:rStyle w:val="Hipervnculo"/>
            <w:rFonts w:ascii="Verdana" w:hAnsi="Verdana" w:cs="Tahoma"/>
            <w:noProof/>
            <w:sz w:val="18"/>
            <w:szCs w:val="18"/>
            <w:u w:val="none"/>
          </w:rPr>
          <w:t>36.1.- Entrega y comprob</w:t>
        </w:r>
        <w:r w:rsidR="002819D4">
          <w:rPr>
            <w:rStyle w:val="Hipervnculo"/>
            <w:rFonts w:ascii="Verdana" w:hAnsi="Verdana" w:cs="Tahoma"/>
            <w:noProof/>
            <w:sz w:val="18"/>
            <w:szCs w:val="18"/>
            <w:u w:val="none"/>
          </w:rPr>
          <w:t>ación del correcto cumplimiento</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_Toc511031598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14:paraId="2960B842" w14:textId="77777777" w:rsidR="00DA2579" w:rsidRPr="00456093" w:rsidRDefault="00EC0BCF">
      <w:pPr>
        <w:pStyle w:val="TDC4"/>
        <w:tabs>
          <w:tab w:val="right" w:leader="dot" w:pos="9798"/>
        </w:tabs>
        <w:rPr>
          <w:rFonts w:ascii="Calibri" w:hAnsi="Calibri"/>
          <w:noProof/>
          <w:sz w:val="22"/>
          <w:szCs w:val="22"/>
        </w:rPr>
      </w:pPr>
      <w:hyperlink w:anchor="_Toc511031599" w:history="1">
        <w:r w:rsidR="002819D4">
          <w:rPr>
            <w:rStyle w:val="Hipervnculo"/>
            <w:rFonts w:ascii="Verdana" w:hAnsi="Verdana" w:cs="Tahoma"/>
            <w:noProof/>
            <w:sz w:val="18"/>
            <w:szCs w:val="18"/>
            <w:u w:val="none"/>
          </w:rPr>
          <w:t>36.2.- Subsanación de defectos</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_Toc511031599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14:paraId="7E8985DB" w14:textId="77777777" w:rsidR="00DA2579" w:rsidRPr="00456093" w:rsidRDefault="00EC0BCF">
      <w:pPr>
        <w:pStyle w:val="TDC4"/>
        <w:tabs>
          <w:tab w:val="right" w:leader="dot" w:pos="9798"/>
        </w:tabs>
        <w:rPr>
          <w:rFonts w:ascii="Calibri" w:hAnsi="Calibri"/>
          <w:noProof/>
          <w:sz w:val="22"/>
          <w:szCs w:val="22"/>
        </w:rPr>
      </w:pPr>
      <w:hyperlink w:anchor="_Toc511031600" w:history="1">
        <w:r w:rsidR="002819D4">
          <w:rPr>
            <w:rStyle w:val="Hipervnculo"/>
            <w:rFonts w:ascii="Verdana" w:hAnsi="Verdana" w:cs="Tahoma"/>
            <w:noProof/>
            <w:sz w:val="18"/>
            <w:szCs w:val="18"/>
            <w:u w:val="none"/>
          </w:rPr>
          <w:t>36.3.- Recepción</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_Toc511031600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50</w:t>
        </w:r>
        <w:r w:rsidR="00DA2579" w:rsidRPr="002819D4">
          <w:rPr>
            <w:rFonts w:ascii="Verdana" w:hAnsi="Verdana"/>
            <w:b/>
            <w:noProof/>
            <w:webHidden/>
            <w:sz w:val="18"/>
            <w:szCs w:val="18"/>
          </w:rPr>
          <w:fldChar w:fldCharType="end"/>
        </w:r>
      </w:hyperlink>
    </w:p>
    <w:p w14:paraId="7CE10BA4" w14:textId="77777777" w:rsidR="00DA2579" w:rsidRPr="00456093" w:rsidRDefault="00EC0BCF">
      <w:pPr>
        <w:pStyle w:val="TDC4"/>
        <w:tabs>
          <w:tab w:val="right" w:leader="dot" w:pos="9798"/>
        </w:tabs>
        <w:rPr>
          <w:rFonts w:ascii="Calibri" w:hAnsi="Calibri"/>
          <w:noProof/>
          <w:sz w:val="22"/>
          <w:szCs w:val="22"/>
        </w:rPr>
      </w:pPr>
      <w:hyperlink w:anchor="_Toc511031601" w:history="1">
        <w:r w:rsidR="002819D4">
          <w:rPr>
            <w:rStyle w:val="Hipervnculo"/>
            <w:rFonts w:ascii="Verdana" w:hAnsi="Verdana" w:cs="Tahoma"/>
            <w:noProof/>
            <w:sz w:val="18"/>
            <w:szCs w:val="18"/>
            <w:u w:val="none"/>
          </w:rPr>
          <w:t>36.4.- Liquidación</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_Toc511031601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14:paraId="60889C85" w14:textId="77777777" w:rsidR="00DA2579" w:rsidRPr="00456093" w:rsidRDefault="00EC0BCF">
      <w:pPr>
        <w:pStyle w:val="TDC3"/>
        <w:rPr>
          <w:rFonts w:ascii="Calibri" w:eastAsia="Times New Roman" w:hAnsi="Calibri" w:cs="Times New Roman"/>
          <w:b w:val="0"/>
          <w:sz w:val="22"/>
          <w:szCs w:val="22"/>
        </w:rPr>
      </w:pPr>
      <w:hyperlink w:anchor="_Toc511031602" w:history="1">
        <w:r w:rsidR="00DA2579" w:rsidRPr="002819D4">
          <w:rPr>
            <w:rStyle w:val="Hipervnculo"/>
            <w:b w:val="0"/>
            <w:caps/>
            <w:u w:val="none"/>
          </w:rPr>
          <w:t>37.-</w:t>
        </w:r>
        <w:r w:rsidR="002819D4" w:rsidRPr="002819D4">
          <w:rPr>
            <w:rStyle w:val="Hipervnculo"/>
            <w:b w:val="0"/>
            <w:caps/>
            <w:u w:val="none"/>
          </w:rPr>
          <w:tab/>
        </w:r>
        <w:r w:rsidR="00DA2579" w:rsidRPr="00456093">
          <w:rPr>
            <w:rFonts w:ascii="Calibri" w:eastAsia="Times New Roman" w:hAnsi="Calibri" w:cs="Times New Roman"/>
            <w:b w:val="0"/>
            <w:sz w:val="22"/>
            <w:szCs w:val="22"/>
          </w:rPr>
          <w:tab/>
        </w:r>
        <w:r w:rsidR="00DA2579" w:rsidRPr="002819D4">
          <w:rPr>
            <w:rStyle w:val="Hipervnculo"/>
            <w:b w:val="0"/>
            <w:caps/>
            <w:u w:val="none"/>
          </w:rPr>
          <w:t xml:space="preserve">PLAZO DE GARANTÍA Y </w:t>
        </w:r>
        <w:r w:rsidR="002819D4">
          <w:rPr>
            <w:rStyle w:val="Hipervnculo"/>
            <w:b w:val="0"/>
            <w:caps/>
            <w:u w:val="none"/>
          </w:rPr>
          <w:t>DEVOLUCIóN DE LA GARANTÍA</w:t>
        </w:r>
        <w:r w:rsidR="00DA2579" w:rsidRPr="002819D4">
          <w:rPr>
            <w:b w:val="0"/>
            <w:webHidden/>
          </w:rPr>
          <w:tab/>
        </w:r>
        <w:r w:rsidR="00DA2579">
          <w:rPr>
            <w:webHidden/>
          </w:rPr>
          <w:fldChar w:fldCharType="begin"/>
        </w:r>
        <w:r w:rsidR="00DA2579">
          <w:rPr>
            <w:webHidden/>
          </w:rPr>
          <w:instrText xml:space="preserve"> PAGEREF _Toc511031602 \h </w:instrText>
        </w:r>
        <w:r w:rsidR="00DA2579">
          <w:rPr>
            <w:webHidden/>
          </w:rPr>
        </w:r>
        <w:r w:rsidR="00DA2579">
          <w:rPr>
            <w:webHidden/>
          </w:rPr>
          <w:fldChar w:fldCharType="separate"/>
        </w:r>
        <w:r w:rsidR="00CE7FF8">
          <w:rPr>
            <w:webHidden/>
          </w:rPr>
          <w:t>51</w:t>
        </w:r>
        <w:r w:rsidR="00DA2579">
          <w:rPr>
            <w:webHidden/>
          </w:rPr>
          <w:fldChar w:fldCharType="end"/>
        </w:r>
      </w:hyperlink>
    </w:p>
    <w:p w14:paraId="73E98396" w14:textId="77777777" w:rsidR="00DA2579" w:rsidRPr="00456093" w:rsidRDefault="00EC0BCF">
      <w:pPr>
        <w:pStyle w:val="TDC4"/>
        <w:tabs>
          <w:tab w:val="right" w:leader="dot" w:pos="9798"/>
        </w:tabs>
        <w:rPr>
          <w:rFonts w:ascii="Calibri" w:hAnsi="Calibri"/>
          <w:noProof/>
          <w:sz w:val="22"/>
          <w:szCs w:val="22"/>
        </w:rPr>
      </w:pPr>
      <w:hyperlink w:anchor="_Toc511031603" w:history="1">
        <w:r w:rsidR="00DA2579" w:rsidRPr="002819D4">
          <w:rPr>
            <w:rStyle w:val="Hipervnculo"/>
            <w:rFonts w:ascii="Verdana" w:hAnsi="Verdana" w:cs="Tahoma"/>
            <w:noProof/>
            <w:sz w:val="18"/>
            <w:szCs w:val="18"/>
            <w:u w:val="none"/>
          </w:rPr>
          <w:t>37.1.-</w:t>
        </w:r>
        <w:r w:rsidR="002819D4">
          <w:rPr>
            <w:rStyle w:val="Hipervnculo"/>
            <w:rFonts w:ascii="Verdana" w:hAnsi="Verdana" w:cs="Tahoma"/>
            <w:noProof/>
            <w:sz w:val="18"/>
            <w:szCs w:val="18"/>
            <w:u w:val="none"/>
          </w:rPr>
          <w:t xml:space="preserve"> Obligaciones de la contratista</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_Toc511031603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14:paraId="606A198F" w14:textId="77777777" w:rsidR="00DA2579" w:rsidRPr="00456093" w:rsidRDefault="00EC0BCF">
      <w:pPr>
        <w:pStyle w:val="TDC4"/>
        <w:tabs>
          <w:tab w:val="right" w:leader="dot" w:pos="9798"/>
        </w:tabs>
        <w:rPr>
          <w:rFonts w:ascii="Calibri" w:hAnsi="Calibri"/>
          <w:noProof/>
          <w:sz w:val="22"/>
          <w:szCs w:val="22"/>
        </w:rPr>
      </w:pPr>
      <w:hyperlink w:anchor="_Toc511031604" w:history="1">
        <w:r w:rsidR="00DA2579" w:rsidRPr="002819D4">
          <w:rPr>
            <w:rStyle w:val="Hipervnculo"/>
            <w:rFonts w:ascii="Verdana" w:hAnsi="Verdana" w:cs="Tahoma"/>
            <w:noProof/>
            <w:sz w:val="18"/>
            <w:szCs w:val="18"/>
            <w:u w:val="none"/>
          </w:rPr>
          <w:t>3</w:t>
        </w:r>
        <w:r w:rsidR="002819D4">
          <w:rPr>
            <w:rStyle w:val="Hipervnculo"/>
            <w:rFonts w:ascii="Verdana" w:hAnsi="Verdana" w:cs="Tahoma"/>
            <w:noProof/>
            <w:sz w:val="18"/>
            <w:szCs w:val="18"/>
            <w:u w:val="none"/>
          </w:rPr>
          <w:t>7.2.- Devolución de la garantía</w:t>
        </w:r>
        <w:r w:rsidR="00DA2579" w:rsidRPr="002819D4">
          <w:rPr>
            <w:rFonts w:ascii="Verdana" w:hAnsi="Verdana"/>
            <w:noProof/>
            <w:webHidden/>
            <w:sz w:val="18"/>
            <w:szCs w:val="18"/>
          </w:rPr>
          <w:tab/>
        </w:r>
        <w:r w:rsidR="00DA2579" w:rsidRPr="002819D4">
          <w:rPr>
            <w:rFonts w:ascii="Verdana" w:hAnsi="Verdana"/>
            <w:b/>
            <w:noProof/>
            <w:webHidden/>
            <w:sz w:val="18"/>
            <w:szCs w:val="18"/>
          </w:rPr>
          <w:fldChar w:fldCharType="begin"/>
        </w:r>
        <w:r w:rsidR="00DA2579" w:rsidRPr="002819D4">
          <w:rPr>
            <w:rFonts w:ascii="Verdana" w:hAnsi="Verdana"/>
            <w:b/>
            <w:noProof/>
            <w:webHidden/>
            <w:sz w:val="18"/>
            <w:szCs w:val="18"/>
          </w:rPr>
          <w:instrText xml:space="preserve"> PAGEREF _Toc511031604 \h </w:instrText>
        </w:r>
        <w:r w:rsidR="00DA2579" w:rsidRPr="002819D4">
          <w:rPr>
            <w:rFonts w:ascii="Verdana" w:hAnsi="Verdana"/>
            <w:b/>
            <w:noProof/>
            <w:webHidden/>
            <w:sz w:val="18"/>
            <w:szCs w:val="18"/>
          </w:rPr>
        </w:r>
        <w:r w:rsidR="00DA2579" w:rsidRPr="002819D4">
          <w:rPr>
            <w:rFonts w:ascii="Verdana" w:hAnsi="Verdana"/>
            <w:b/>
            <w:noProof/>
            <w:webHidden/>
            <w:sz w:val="18"/>
            <w:szCs w:val="18"/>
          </w:rPr>
          <w:fldChar w:fldCharType="separate"/>
        </w:r>
        <w:r w:rsidR="00CE7FF8">
          <w:rPr>
            <w:rFonts w:ascii="Verdana" w:hAnsi="Verdana"/>
            <w:b/>
            <w:noProof/>
            <w:webHidden/>
            <w:sz w:val="18"/>
            <w:szCs w:val="18"/>
          </w:rPr>
          <w:t>51</w:t>
        </w:r>
        <w:r w:rsidR="00DA2579" w:rsidRPr="002819D4">
          <w:rPr>
            <w:rFonts w:ascii="Verdana" w:hAnsi="Verdana"/>
            <w:b/>
            <w:noProof/>
            <w:webHidden/>
            <w:sz w:val="18"/>
            <w:szCs w:val="18"/>
          </w:rPr>
          <w:fldChar w:fldCharType="end"/>
        </w:r>
      </w:hyperlink>
    </w:p>
    <w:p w14:paraId="61637DC1" w14:textId="77777777" w:rsidR="00DA2579" w:rsidRDefault="00EC0BCF">
      <w:pPr>
        <w:pStyle w:val="TDC3"/>
        <w:rPr>
          <w:rStyle w:val="Hipervnculo"/>
        </w:rPr>
      </w:pPr>
      <w:hyperlink w:anchor="_Toc511031605" w:history="1">
        <w:r w:rsidR="00DA2579" w:rsidRPr="002819D4">
          <w:rPr>
            <w:rStyle w:val="Hipervnculo"/>
            <w:b w:val="0"/>
            <w:caps/>
            <w:u w:val="none"/>
          </w:rPr>
          <w:t>38.-</w:t>
        </w:r>
        <w:r w:rsidR="00DA2579" w:rsidRPr="00456093">
          <w:rPr>
            <w:rFonts w:ascii="Calibri" w:eastAsia="Times New Roman" w:hAnsi="Calibri" w:cs="Times New Roman"/>
            <w:b w:val="0"/>
            <w:sz w:val="22"/>
            <w:szCs w:val="22"/>
          </w:rPr>
          <w:tab/>
        </w:r>
        <w:r w:rsidR="002819D4">
          <w:rPr>
            <w:rStyle w:val="Hipervnculo"/>
            <w:b w:val="0"/>
            <w:caps/>
            <w:u w:val="none"/>
          </w:rPr>
          <w:t>RESOLUCIÓN DEL CONTRATO</w:t>
        </w:r>
        <w:r w:rsidR="00DA2579" w:rsidRPr="002819D4">
          <w:rPr>
            <w:b w:val="0"/>
            <w:webHidden/>
          </w:rPr>
          <w:tab/>
        </w:r>
        <w:r w:rsidR="00DA2579">
          <w:rPr>
            <w:webHidden/>
          </w:rPr>
          <w:fldChar w:fldCharType="begin"/>
        </w:r>
        <w:r w:rsidR="00DA2579">
          <w:rPr>
            <w:webHidden/>
          </w:rPr>
          <w:instrText xml:space="preserve"> PAGEREF _Toc511031605 \h </w:instrText>
        </w:r>
        <w:r w:rsidR="00DA2579">
          <w:rPr>
            <w:webHidden/>
          </w:rPr>
        </w:r>
        <w:r w:rsidR="00DA2579">
          <w:rPr>
            <w:webHidden/>
          </w:rPr>
          <w:fldChar w:fldCharType="separate"/>
        </w:r>
        <w:r w:rsidR="00CE7FF8">
          <w:rPr>
            <w:webHidden/>
          </w:rPr>
          <w:t>52</w:t>
        </w:r>
        <w:r w:rsidR="00DA2579">
          <w:rPr>
            <w:webHidden/>
          </w:rPr>
          <w:fldChar w:fldCharType="end"/>
        </w:r>
      </w:hyperlink>
    </w:p>
    <w:p w14:paraId="40DC4A27" w14:textId="77777777" w:rsidR="002819D4" w:rsidRPr="00456093" w:rsidRDefault="002819D4" w:rsidP="002819D4">
      <w:pPr>
        <w:rPr>
          <w:noProof/>
        </w:rPr>
      </w:pPr>
    </w:p>
    <w:p w14:paraId="5E15895E" w14:textId="77777777" w:rsidR="00DA2579" w:rsidRDefault="00EC0BCF" w:rsidP="00DA2579">
      <w:pPr>
        <w:pStyle w:val="TDC2"/>
        <w:rPr>
          <w:rStyle w:val="Hipervnculo"/>
        </w:rPr>
      </w:pPr>
      <w:hyperlink w:anchor="_Toc511031606" w:history="1">
        <w:r w:rsidR="00DA2579" w:rsidRPr="00934DD9">
          <w:rPr>
            <w:rStyle w:val="Hipervnculo"/>
          </w:rPr>
          <w:t>VII.- INCIDENCIAS Y REVISIÓN DE ACTOS.</w:t>
        </w:r>
        <w:r w:rsidR="002819D4">
          <w:rPr>
            <w:webHidden/>
          </w:rPr>
          <w:t>………………………………………………………………….</w:t>
        </w:r>
        <w:r w:rsidR="005C4491">
          <w:rPr>
            <w:webHidden/>
          </w:rPr>
          <w:tab/>
        </w:r>
        <w:r w:rsidR="00DA2579">
          <w:rPr>
            <w:webHidden/>
          </w:rPr>
          <w:fldChar w:fldCharType="begin"/>
        </w:r>
        <w:r w:rsidR="00DA2579">
          <w:rPr>
            <w:webHidden/>
          </w:rPr>
          <w:instrText xml:space="preserve"> PAGEREF _Toc511031606 \h </w:instrText>
        </w:r>
        <w:r w:rsidR="00DA2579">
          <w:rPr>
            <w:webHidden/>
          </w:rPr>
        </w:r>
        <w:r w:rsidR="00DA2579">
          <w:rPr>
            <w:webHidden/>
          </w:rPr>
          <w:fldChar w:fldCharType="separate"/>
        </w:r>
        <w:r w:rsidR="00CE7FF8">
          <w:rPr>
            <w:webHidden/>
          </w:rPr>
          <w:t>53</w:t>
        </w:r>
        <w:r w:rsidR="00DA2579">
          <w:rPr>
            <w:webHidden/>
          </w:rPr>
          <w:fldChar w:fldCharType="end"/>
        </w:r>
      </w:hyperlink>
    </w:p>
    <w:p w14:paraId="7B43B4C2" w14:textId="77777777" w:rsidR="00DA2579" w:rsidRPr="00456093" w:rsidRDefault="00EC0BCF">
      <w:pPr>
        <w:pStyle w:val="TDC3"/>
        <w:rPr>
          <w:rFonts w:ascii="Calibri" w:eastAsia="Times New Roman" w:hAnsi="Calibri" w:cs="Times New Roman"/>
          <w:b w:val="0"/>
          <w:sz w:val="22"/>
          <w:szCs w:val="22"/>
        </w:rPr>
      </w:pPr>
      <w:hyperlink w:anchor="_Toc511031607" w:history="1">
        <w:r w:rsidR="00DA2579" w:rsidRPr="002819D4">
          <w:rPr>
            <w:rStyle w:val="Hipervnculo"/>
            <w:b w:val="0"/>
            <w:caps/>
            <w:u w:val="none"/>
          </w:rPr>
          <w:t>39.-</w:t>
        </w:r>
        <w:r w:rsidR="00DA2579" w:rsidRPr="00456093">
          <w:rPr>
            <w:rFonts w:ascii="Calibri" w:eastAsia="Times New Roman" w:hAnsi="Calibri" w:cs="Times New Roman"/>
            <w:b w:val="0"/>
            <w:sz w:val="22"/>
            <w:szCs w:val="22"/>
          </w:rPr>
          <w:tab/>
        </w:r>
        <w:r w:rsidR="00DA2579" w:rsidRPr="002819D4">
          <w:rPr>
            <w:rStyle w:val="Hipervnculo"/>
            <w:b w:val="0"/>
            <w:caps/>
            <w:u w:val="none"/>
          </w:rPr>
          <w:t>INC</w:t>
        </w:r>
        <w:r w:rsidR="002819D4">
          <w:rPr>
            <w:rStyle w:val="Hipervnculo"/>
            <w:b w:val="0"/>
            <w:caps/>
            <w:u w:val="none"/>
          </w:rPr>
          <w:t>IDENCIAS</w:t>
        </w:r>
        <w:r w:rsidR="00DA2579" w:rsidRPr="002819D4">
          <w:rPr>
            <w:b w:val="0"/>
            <w:webHidden/>
          </w:rPr>
          <w:tab/>
        </w:r>
        <w:r w:rsidR="00DA2579">
          <w:rPr>
            <w:webHidden/>
          </w:rPr>
          <w:fldChar w:fldCharType="begin"/>
        </w:r>
        <w:r w:rsidR="00DA2579">
          <w:rPr>
            <w:webHidden/>
          </w:rPr>
          <w:instrText xml:space="preserve"> PAGEREF _Toc511031607 \h </w:instrText>
        </w:r>
        <w:r w:rsidR="00DA2579">
          <w:rPr>
            <w:webHidden/>
          </w:rPr>
        </w:r>
        <w:r w:rsidR="00DA2579">
          <w:rPr>
            <w:webHidden/>
          </w:rPr>
          <w:fldChar w:fldCharType="separate"/>
        </w:r>
        <w:r w:rsidR="00CE7FF8">
          <w:rPr>
            <w:webHidden/>
          </w:rPr>
          <w:t>53</w:t>
        </w:r>
        <w:r w:rsidR="00DA2579">
          <w:rPr>
            <w:webHidden/>
          </w:rPr>
          <w:fldChar w:fldCharType="end"/>
        </w:r>
      </w:hyperlink>
    </w:p>
    <w:p w14:paraId="6F7A7FF8" w14:textId="77777777" w:rsidR="00DA2579" w:rsidRPr="00456093" w:rsidRDefault="00EC0BCF">
      <w:pPr>
        <w:pStyle w:val="TDC4"/>
        <w:tabs>
          <w:tab w:val="right" w:leader="dot" w:pos="9798"/>
        </w:tabs>
        <w:rPr>
          <w:rFonts w:ascii="Calibri" w:hAnsi="Calibri"/>
          <w:noProof/>
          <w:sz w:val="22"/>
          <w:szCs w:val="22"/>
        </w:rPr>
      </w:pPr>
      <w:hyperlink w:anchor="_Toc511031608" w:history="1">
        <w:r w:rsidR="00DA2579" w:rsidRPr="002819D4">
          <w:rPr>
            <w:rStyle w:val="Hipervnculo"/>
            <w:rFonts w:ascii="Verdana" w:hAnsi="Verdana" w:cs="Tahoma"/>
            <w:noProof/>
            <w:sz w:val="18"/>
            <w:szCs w:val="18"/>
            <w:u w:val="none"/>
          </w:rPr>
          <w:t>39.1.- Prerrogat</w:t>
        </w:r>
        <w:r w:rsidR="002819D4">
          <w:rPr>
            <w:rStyle w:val="Hipervnculo"/>
            <w:rFonts w:ascii="Verdana" w:hAnsi="Verdana" w:cs="Tahoma"/>
            <w:noProof/>
            <w:sz w:val="18"/>
            <w:szCs w:val="18"/>
            <w:u w:val="none"/>
          </w:rPr>
          <w:t>ivas del órgano de contratación</w:t>
        </w:r>
        <w:r w:rsidR="00DA2579" w:rsidRPr="002819D4">
          <w:rPr>
            <w:rFonts w:ascii="Verdana" w:hAnsi="Verdana"/>
            <w:noProof/>
            <w:webHidden/>
            <w:sz w:val="18"/>
            <w:szCs w:val="18"/>
          </w:rPr>
          <w:tab/>
        </w:r>
        <w:r w:rsidR="00DA2579" w:rsidRPr="00C23886">
          <w:rPr>
            <w:rFonts w:ascii="Verdana" w:hAnsi="Verdana"/>
            <w:b/>
            <w:noProof/>
            <w:webHidden/>
            <w:sz w:val="18"/>
            <w:szCs w:val="18"/>
          </w:rPr>
          <w:fldChar w:fldCharType="begin"/>
        </w:r>
        <w:r w:rsidR="00DA2579" w:rsidRPr="00C23886">
          <w:rPr>
            <w:rFonts w:ascii="Verdana" w:hAnsi="Verdana"/>
            <w:b/>
            <w:noProof/>
            <w:webHidden/>
            <w:sz w:val="18"/>
            <w:szCs w:val="18"/>
          </w:rPr>
          <w:instrText xml:space="preserve"> PAGEREF _Toc511031608 \h </w:instrText>
        </w:r>
        <w:r w:rsidR="00DA2579" w:rsidRPr="00C23886">
          <w:rPr>
            <w:rFonts w:ascii="Verdana" w:hAnsi="Verdana"/>
            <w:b/>
            <w:noProof/>
            <w:webHidden/>
            <w:sz w:val="18"/>
            <w:szCs w:val="18"/>
          </w:rPr>
        </w:r>
        <w:r w:rsidR="00DA2579" w:rsidRPr="00C23886">
          <w:rPr>
            <w:rFonts w:ascii="Verdana" w:hAnsi="Verdana"/>
            <w:b/>
            <w:noProof/>
            <w:webHidden/>
            <w:sz w:val="18"/>
            <w:szCs w:val="18"/>
          </w:rPr>
          <w:fldChar w:fldCharType="separate"/>
        </w:r>
        <w:r w:rsidR="00CE7FF8">
          <w:rPr>
            <w:rFonts w:ascii="Verdana" w:hAnsi="Verdana"/>
            <w:b/>
            <w:noProof/>
            <w:webHidden/>
            <w:sz w:val="18"/>
            <w:szCs w:val="18"/>
          </w:rPr>
          <w:t>53</w:t>
        </w:r>
        <w:r w:rsidR="00DA2579" w:rsidRPr="00C23886">
          <w:rPr>
            <w:rFonts w:ascii="Verdana" w:hAnsi="Verdana"/>
            <w:b/>
            <w:noProof/>
            <w:webHidden/>
            <w:sz w:val="18"/>
            <w:szCs w:val="18"/>
          </w:rPr>
          <w:fldChar w:fldCharType="end"/>
        </w:r>
      </w:hyperlink>
    </w:p>
    <w:p w14:paraId="498C32EC" w14:textId="77777777" w:rsidR="00DA2579" w:rsidRPr="00456093" w:rsidRDefault="00EC0BCF">
      <w:pPr>
        <w:pStyle w:val="TDC4"/>
        <w:tabs>
          <w:tab w:val="right" w:leader="dot" w:pos="9798"/>
        </w:tabs>
        <w:rPr>
          <w:rFonts w:ascii="Calibri" w:hAnsi="Calibri"/>
          <w:noProof/>
          <w:sz w:val="22"/>
          <w:szCs w:val="22"/>
        </w:rPr>
      </w:pPr>
      <w:hyperlink w:anchor="_Toc511031609" w:history="1">
        <w:r w:rsidR="00C23886">
          <w:rPr>
            <w:rStyle w:val="Hipervnculo"/>
            <w:rFonts w:ascii="Verdana" w:hAnsi="Verdana" w:cs="Tahoma"/>
            <w:noProof/>
            <w:sz w:val="18"/>
            <w:szCs w:val="18"/>
            <w:u w:val="none"/>
          </w:rPr>
          <w:t>39.2.- Procedimiento</w:t>
        </w:r>
        <w:r w:rsidR="00DA2579" w:rsidRPr="00C23886">
          <w:rPr>
            <w:rFonts w:ascii="Verdana" w:hAnsi="Verdana"/>
            <w:noProof/>
            <w:webHidden/>
            <w:sz w:val="18"/>
            <w:szCs w:val="18"/>
          </w:rPr>
          <w:tab/>
        </w:r>
        <w:r w:rsidR="00DA2579" w:rsidRPr="00C23886">
          <w:rPr>
            <w:rFonts w:ascii="Verdana" w:hAnsi="Verdana"/>
            <w:b/>
            <w:noProof/>
            <w:webHidden/>
            <w:sz w:val="18"/>
            <w:szCs w:val="18"/>
          </w:rPr>
          <w:fldChar w:fldCharType="begin"/>
        </w:r>
        <w:r w:rsidR="00DA2579" w:rsidRPr="00C23886">
          <w:rPr>
            <w:rFonts w:ascii="Verdana" w:hAnsi="Verdana"/>
            <w:b/>
            <w:noProof/>
            <w:webHidden/>
            <w:sz w:val="18"/>
            <w:szCs w:val="18"/>
          </w:rPr>
          <w:instrText xml:space="preserve"> PAGEREF _Toc511031609 \h </w:instrText>
        </w:r>
        <w:r w:rsidR="00DA2579" w:rsidRPr="00C23886">
          <w:rPr>
            <w:rFonts w:ascii="Verdana" w:hAnsi="Verdana"/>
            <w:b/>
            <w:noProof/>
            <w:webHidden/>
            <w:sz w:val="18"/>
            <w:szCs w:val="18"/>
          </w:rPr>
        </w:r>
        <w:r w:rsidR="00DA2579" w:rsidRPr="00C23886">
          <w:rPr>
            <w:rFonts w:ascii="Verdana" w:hAnsi="Verdana"/>
            <w:b/>
            <w:noProof/>
            <w:webHidden/>
            <w:sz w:val="18"/>
            <w:szCs w:val="18"/>
          </w:rPr>
          <w:fldChar w:fldCharType="separate"/>
        </w:r>
        <w:r w:rsidR="00CE7FF8">
          <w:rPr>
            <w:rFonts w:ascii="Verdana" w:hAnsi="Verdana"/>
            <w:b/>
            <w:noProof/>
            <w:webHidden/>
            <w:sz w:val="18"/>
            <w:szCs w:val="18"/>
          </w:rPr>
          <w:t>53</w:t>
        </w:r>
        <w:r w:rsidR="00DA2579" w:rsidRPr="00C23886">
          <w:rPr>
            <w:rFonts w:ascii="Verdana" w:hAnsi="Verdana"/>
            <w:b/>
            <w:noProof/>
            <w:webHidden/>
            <w:sz w:val="18"/>
            <w:szCs w:val="18"/>
          </w:rPr>
          <w:fldChar w:fldCharType="end"/>
        </w:r>
      </w:hyperlink>
    </w:p>
    <w:p w14:paraId="228A5BE2" w14:textId="77777777" w:rsidR="00DA2579" w:rsidRDefault="00EC0BCF">
      <w:pPr>
        <w:pStyle w:val="TDC3"/>
        <w:rPr>
          <w:rStyle w:val="Hipervnculo"/>
        </w:rPr>
      </w:pPr>
      <w:hyperlink w:anchor="_Toc511031610" w:history="1">
        <w:r w:rsidR="00DA2579" w:rsidRPr="00C23886">
          <w:rPr>
            <w:rStyle w:val="Hipervnculo"/>
            <w:b w:val="0"/>
            <w:caps/>
            <w:u w:val="none"/>
          </w:rPr>
          <w:t>40.-</w:t>
        </w:r>
        <w:r w:rsidR="00C23886">
          <w:rPr>
            <w:rStyle w:val="Hipervnculo"/>
            <w:b w:val="0"/>
            <w:caps/>
            <w:u w:val="none"/>
          </w:rPr>
          <w:tab/>
          <w:t xml:space="preserve"> RÉGIMEN DE REVISIÓN DE ACTOS</w:t>
        </w:r>
        <w:r w:rsidR="00DA2579" w:rsidRPr="00C23886">
          <w:rPr>
            <w:b w:val="0"/>
            <w:webHidden/>
          </w:rPr>
          <w:tab/>
        </w:r>
        <w:r w:rsidR="00DA2579">
          <w:rPr>
            <w:webHidden/>
          </w:rPr>
          <w:fldChar w:fldCharType="begin"/>
        </w:r>
        <w:r w:rsidR="00DA2579">
          <w:rPr>
            <w:webHidden/>
          </w:rPr>
          <w:instrText xml:space="preserve"> PAGEREF _Toc511031610 \h </w:instrText>
        </w:r>
        <w:r w:rsidR="00DA2579">
          <w:rPr>
            <w:webHidden/>
          </w:rPr>
        </w:r>
        <w:r w:rsidR="00DA2579">
          <w:rPr>
            <w:webHidden/>
          </w:rPr>
          <w:fldChar w:fldCharType="separate"/>
        </w:r>
        <w:r w:rsidR="00CE7FF8">
          <w:rPr>
            <w:webHidden/>
          </w:rPr>
          <w:t>53</w:t>
        </w:r>
        <w:r w:rsidR="00DA2579">
          <w:rPr>
            <w:webHidden/>
          </w:rPr>
          <w:fldChar w:fldCharType="end"/>
        </w:r>
      </w:hyperlink>
    </w:p>
    <w:p w14:paraId="30F39FE7" w14:textId="77777777" w:rsidR="00C23886" w:rsidRPr="00456093" w:rsidRDefault="00C23886" w:rsidP="00C23886">
      <w:pPr>
        <w:rPr>
          <w:noProof/>
        </w:rPr>
      </w:pPr>
    </w:p>
    <w:p w14:paraId="0D4A409B" w14:textId="77777777" w:rsidR="00C53F13" w:rsidRPr="00456093" w:rsidRDefault="00C53F13" w:rsidP="00C23886">
      <w:pPr>
        <w:rPr>
          <w:noProof/>
        </w:rPr>
      </w:pPr>
    </w:p>
    <w:p w14:paraId="749D2C0F" w14:textId="77777777" w:rsidR="00DA2579" w:rsidRPr="00456093" w:rsidRDefault="00EC0BCF">
      <w:pPr>
        <w:pStyle w:val="TDC1"/>
        <w:rPr>
          <w:rFonts w:ascii="Calibri" w:eastAsia="Times New Roman" w:hAnsi="Calibri"/>
          <w:b w:val="0"/>
        </w:rPr>
      </w:pPr>
      <w:hyperlink w:anchor="_Toc511031611" w:history="1">
        <w:r w:rsidR="00DA2579" w:rsidRPr="00934DD9">
          <w:rPr>
            <w:rStyle w:val="Hipervnculo"/>
            <w:caps/>
          </w:rPr>
          <w:t>ANEXOS</w:t>
        </w:r>
      </w:hyperlink>
    </w:p>
    <w:p w14:paraId="4CB02CAA" w14:textId="77777777" w:rsidR="00C53F13" w:rsidRDefault="00C53F13" w:rsidP="00DA2579">
      <w:pPr>
        <w:pStyle w:val="TDC2"/>
        <w:rPr>
          <w:rStyle w:val="Hipervnculo"/>
        </w:rPr>
      </w:pPr>
    </w:p>
    <w:p w14:paraId="1DAE6148" w14:textId="77777777" w:rsidR="00DA2579" w:rsidRPr="00456093" w:rsidRDefault="00EC0BCF" w:rsidP="00DA2579">
      <w:pPr>
        <w:pStyle w:val="TDC2"/>
        <w:rPr>
          <w:rFonts w:ascii="Calibri" w:eastAsia="Times New Roman" w:hAnsi="Calibri"/>
          <w:sz w:val="22"/>
          <w:szCs w:val="22"/>
        </w:rPr>
      </w:pPr>
      <w:hyperlink w:anchor="_Toc511031612" w:history="1">
        <w:r w:rsidR="00DA2579" w:rsidRPr="00934DD9">
          <w:rPr>
            <w:rStyle w:val="Hipervnculo"/>
            <w:caps/>
          </w:rPr>
          <w:t>CUADRO RESUMEN</w:t>
        </w:r>
        <w:r w:rsidR="00C53F13">
          <w:rPr>
            <w:rStyle w:val="Hipervnculo"/>
            <w:caps/>
          </w:rPr>
          <w:t>…………………………………………………………………………………………………………</w:t>
        </w:r>
        <w:r w:rsidR="00DA2579">
          <w:rPr>
            <w:webHidden/>
          </w:rPr>
          <w:tab/>
        </w:r>
        <w:r w:rsidR="00DA2579">
          <w:rPr>
            <w:webHidden/>
          </w:rPr>
          <w:fldChar w:fldCharType="begin"/>
        </w:r>
        <w:r w:rsidR="00DA2579">
          <w:rPr>
            <w:webHidden/>
          </w:rPr>
          <w:instrText xml:space="preserve"> PAGEREF _Toc511031612 \h </w:instrText>
        </w:r>
        <w:r w:rsidR="00DA2579">
          <w:rPr>
            <w:webHidden/>
          </w:rPr>
        </w:r>
        <w:r w:rsidR="00DA2579">
          <w:rPr>
            <w:webHidden/>
          </w:rPr>
          <w:fldChar w:fldCharType="separate"/>
        </w:r>
        <w:r w:rsidR="00CE7FF8">
          <w:rPr>
            <w:webHidden/>
          </w:rPr>
          <w:t>54</w:t>
        </w:r>
        <w:r w:rsidR="00DA2579">
          <w:rPr>
            <w:webHidden/>
          </w:rPr>
          <w:fldChar w:fldCharType="end"/>
        </w:r>
      </w:hyperlink>
    </w:p>
    <w:p w14:paraId="45D6D3BC" w14:textId="77777777" w:rsidR="007E1FA6" w:rsidRDefault="007E1FA6">
      <w:r>
        <w:rPr>
          <w:b/>
          <w:bCs/>
        </w:rPr>
        <w:fldChar w:fldCharType="end"/>
      </w:r>
    </w:p>
    <w:p w14:paraId="5D859F33" w14:textId="77777777" w:rsidR="007E1FA6" w:rsidRPr="000A6FF3" w:rsidRDefault="007E1FA6" w:rsidP="00B427A3">
      <w:pPr>
        <w:pStyle w:val="Sinespaciado"/>
        <w:tabs>
          <w:tab w:val="left" w:pos="993"/>
          <w:tab w:val="left" w:leader="dot" w:pos="8222"/>
        </w:tabs>
        <w:jc w:val="center"/>
        <w:rPr>
          <w:rFonts w:ascii="Verdana" w:hAnsi="Verdana"/>
          <w:b/>
          <w:sz w:val="24"/>
          <w:szCs w:val="24"/>
        </w:rPr>
      </w:pPr>
      <w:r>
        <w:rPr>
          <w:rFonts w:ascii="Verdana" w:hAnsi="Verdana"/>
          <w:b/>
          <w:sz w:val="24"/>
          <w:szCs w:val="24"/>
        </w:rPr>
        <w:br w:type="page"/>
      </w:r>
    </w:p>
    <w:p w14:paraId="6A394170" w14:textId="77777777" w:rsidR="00AE7EFE" w:rsidRPr="00FF7AD9" w:rsidRDefault="00AE7EFE" w:rsidP="004268E5">
      <w:pPr>
        <w:pStyle w:val="Ttulo"/>
      </w:pPr>
      <w:r w:rsidRPr="00534118">
        <w:t>CLÁUSULAS</w:t>
      </w:r>
      <w:r w:rsidRPr="00FF7AD9">
        <w:t xml:space="preserve"> ESPECÍFICAS DEL CONTRATO</w:t>
      </w:r>
      <w:r w:rsidR="00C82F4A">
        <w:fldChar w:fldCharType="begin"/>
      </w:r>
      <w:r w:rsidR="00C82F4A">
        <w:instrText xml:space="preserve"> TC "</w:instrText>
      </w:r>
      <w:bookmarkStart w:id="0" w:name="_Toc511031468"/>
      <w:r w:rsidR="00C82F4A" w:rsidRPr="00CA337F">
        <w:instrText>CLÁUSULAS ESPECÍFICAS DEL CONTRATO</w:instrText>
      </w:r>
      <w:bookmarkEnd w:id="0"/>
      <w:r w:rsidR="00C82F4A">
        <w:instrText xml:space="preserve">" \f C \l "1" </w:instrText>
      </w:r>
      <w:r w:rsidR="00C82F4A">
        <w:fldChar w:fldCharType="end"/>
      </w:r>
      <w:r w:rsidRPr="00FF7AD9">
        <w:t xml:space="preserve"> </w:t>
      </w:r>
    </w:p>
    <w:p w14:paraId="319064B1" w14:textId="77777777" w:rsidR="00AE7EFE" w:rsidRPr="00C208AE" w:rsidRDefault="00AE7EFE" w:rsidP="001B4E2F">
      <w:pPr>
        <w:tabs>
          <w:tab w:val="left" w:pos="425"/>
          <w:tab w:val="num" w:pos="720"/>
          <w:tab w:val="left" w:pos="9436"/>
        </w:tabs>
        <w:ind w:right="-316"/>
        <w:jc w:val="both"/>
        <w:rPr>
          <w:rFonts w:ascii="Verdana" w:hAnsi="Verdana"/>
        </w:rPr>
      </w:pPr>
    </w:p>
    <w:p w14:paraId="0B73AF93" w14:textId="77777777" w:rsidR="00AE7EFE" w:rsidRPr="00FF7AD9" w:rsidRDefault="00AE7EFE" w:rsidP="00C748DE">
      <w:pPr>
        <w:pStyle w:val="Subttulo"/>
        <w:ind w:right="-257"/>
        <w:rPr>
          <w:rFonts w:eastAsia="Arial Unicode MS"/>
        </w:rPr>
      </w:pPr>
      <w:bookmarkStart w:id="1" w:name="_Toc505598214"/>
      <w:bookmarkStart w:id="2" w:name="_Toc505598291"/>
      <w:bookmarkStart w:id="3" w:name="_Toc505598384"/>
      <w:bookmarkStart w:id="4" w:name="_Toc507512576"/>
      <w:r w:rsidRPr="00FF7AD9">
        <w:rPr>
          <w:rFonts w:eastAsia="Arial Unicode MS"/>
        </w:rPr>
        <w:t>I.- CARACTERÍSTICAS DE LA PRESTACIÓN.</w:t>
      </w:r>
      <w:bookmarkEnd w:id="1"/>
      <w:bookmarkEnd w:id="2"/>
      <w:bookmarkEnd w:id="3"/>
      <w:bookmarkEnd w:id="4"/>
      <w:r w:rsidR="00C82F4A">
        <w:rPr>
          <w:rFonts w:eastAsia="Arial Unicode MS"/>
        </w:rPr>
        <w:fldChar w:fldCharType="begin"/>
      </w:r>
      <w:r w:rsidR="00C82F4A">
        <w:instrText xml:space="preserve"> TC "</w:instrText>
      </w:r>
      <w:bookmarkStart w:id="5" w:name="_Toc511031469"/>
      <w:r w:rsidR="00C82F4A" w:rsidRPr="00A86279">
        <w:rPr>
          <w:rFonts w:eastAsia="Arial Unicode MS"/>
        </w:rPr>
        <w:instrText>I.- CARACTERÍSTICAS DE LA PRESTACIÓN.</w:instrText>
      </w:r>
      <w:bookmarkEnd w:id="5"/>
      <w:r w:rsidR="00C82F4A">
        <w:instrText xml:space="preserve">" \f C \l "2" </w:instrText>
      </w:r>
      <w:r w:rsidR="00C82F4A">
        <w:rPr>
          <w:rFonts w:eastAsia="Arial Unicode MS"/>
        </w:rPr>
        <w:fldChar w:fldCharType="end"/>
      </w:r>
    </w:p>
    <w:p w14:paraId="702342A3" w14:textId="77777777" w:rsidR="00AE7EFE" w:rsidRPr="008A6AC5" w:rsidRDefault="00AE7EFE" w:rsidP="009512D2">
      <w:pPr>
        <w:spacing w:before="160"/>
        <w:ind w:left="357" w:right="-318" w:hanging="357"/>
        <w:jc w:val="both"/>
        <w:rPr>
          <w:rFonts w:ascii="Verdana" w:hAnsi="Verdana" w:cs="Arial"/>
          <w:b/>
          <w:caps/>
          <w:sz w:val="19"/>
          <w:szCs w:val="19"/>
        </w:rPr>
      </w:pPr>
      <w:r w:rsidRPr="008A6AC5">
        <w:rPr>
          <w:rFonts w:ascii="Verdana" w:hAnsi="Verdana" w:cs="Arial"/>
          <w:b/>
          <w:caps/>
          <w:sz w:val="19"/>
          <w:szCs w:val="19"/>
        </w:rPr>
        <w:t>1.-</w:t>
      </w:r>
      <w:r w:rsidRPr="008A6AC5">
        <w:rPr>
          <w:rFonts w:ascii="Verdana" w:hAnsi="Verdana" w:cs="Arial"/>
          <w:b/>
          <w:caps/>
          <w:sz w:val="19"/>
          <w:szCs w:val="19"/>
        </w:rPr>
        <w:tab/>
        <w:t>Objeto del contrato.</w:t>
      </w:r>
      <w:r w:rsidR="00C82F4A">
        <w:rPr>
          <w:rFonts w:ascii="Verdana" w:hAnsi="Verdana" w:cs="Arial"/>
          <w:b/>
          <w:caps/>
          <w:sz w:val="19"/>
          <w:szCs w:val="19"/>
        </w:rPr>
        <w:fldChar w:fldCharType="begin"/>
      </w:r>
      <w:r w:rsidR="00C82F4A">
        <w:instrText xml:space="preserve"> TC "</w:instrText>
      </w:r>
      <w:bookmarkStart w:id="6" w:name="_Toc511031470"/>
      <w:r w:rsidR="00C82F4A" w:rsidRPr="00E51557">
        <w:rPr>
          <w:rFonts w:ascii="Verdana" w:hAnsi="Verdana" w:cs="Arial"/>
          <w:b/>
          <w:caps/>
          <w:sz w:val="19"/>
          <w:szCs w:val="19"/>
        </w:rPr>
        <w:instrText>1.-</w:instrText>
      </w:r>
      <w:r w:rsidR="00C82F4A" w:rsidRPr="00E51557">
        <w:rPr>
          <w:rFonts w:ascii="Verdana" w:hAnsi="Verdana" w:cs="Arial"/>
          <w:b/>
          <w:caps/>
          <w:sz w:val="19"/>
          <w:szCs w:val="19"/>
        </w:rPr>
        <w:tab/>
        <w:instrText>Objeto del contrato.</w:instrText>
      </w:r>
      <w:bookmarkEnd w:id="6"/>
      <w:r w:rsidR="00C82F4A">
        <w:instrText xml:space="preserve">" \f C \l "3" </w:instrText>
      </w:r>
      <w:r w:rsidR="00C82F4A">
        <w:rPr>
          <w:rFonts w:ascii="Verdana" w:hAnsi="Verdana" w:cs="Arial"/>
          <w:b/>
          <w:caps/>
          <w:sz w:val="19"/>
          <w:szCs w:val="19"/>
        </w:rPr>
        <w:fldChar w:fldCharType="end"/>
      </w:r>
    </w:p>
    <w:p w14:paraId="13C055D0" w14:textId="649FE146" w:rsidR="00861B1F" w:rsidRDefault="00AE7EFE" w:rsidP="00E22B19">
      <w:pPr>
        <w:spacing w:before="120"/>
        <w:ind w:left="703" w:right="-318" w:hanging="601"/>
        <w:jc w:val="both"/>
        <w:rPr>
          <w:rFonts w:ascii="Verdana" w:hAnsi="Verdana"/>
          <w:color w:val="0070C0"/>
          <w:sz w:val="19"/>
          <w:szCs w:val="19"/>
          <w:lang w:val="es-ES_tradnl" w:eastAsia="es-ES_tradnl"/>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00E65006" w:rsidRPr="008A6AC5">
        <w:rPr>
          <w:rFonts w:ascii="Verdana" w:hAnsi="Verdana" w:cs="Arial"/>
          <w:b/>
          <w:color w:val="0000FF"/>
          <w:sz w:val="19"/>
          <w:szCs w:val="19"/>
        </w:rPr>
        <w:t xml:space="preserve"> </w:t>
      </w:r>
      <w:r w:rsidR="00E22B19" w:rsidRPr="00E4541D">
        <w:rPr>
          <w:rFonts w:ascii="Verdana" w:hAnsi="Verdana"/>
          <w:color w:val="0070C0"/>
          <w:sz w:val="19"/>
          <w:szCs w:val="19"/>
          <w:lang w:val="es-ES_tradnl" w:eastAsia="es-ES_tradnl"/>
        </w:rPr>
        <w:t xml:space="preserve">La ejecución del trabajo de campo de la </w:t>
      </w:r>
      <w:r w:rsidR="00E22B19">
        <w:rPr>
          <w:rFonts w:ascii="Verdana" w:hAnsi="Verdana"/>
          <w:color w:val="0070C0"/>
          <w:sz w:val="19"/>
          <w:szCs w:val="19"/>
          <w:lang w:val="es-ES_tradnl" w:eastAsia="es-ES_tradnl"/>
        </w:rPr>
        <w:t xml:space="preserve">Encuesta de Necesidades Sociales 2022 (ENS 2022) </w:t>
      </w:r>
      <w:r w:rsidR="00E22B19" w:rsidRPr="00E4541D">
        <w:rPr>
          <w:rFonts w:ascii="Verdana" w:hAnsi="Verdana"/>
          <w:color w:val="0070C0"/>
          <w:sz w:val="19"/>
          <w:szCs w:val="19"/>
          <w:lang w:val="es-ES_tradnl" w:eastAsia="es-ES_tradnl"/>
        </w:rPr>
        <w:t>se centra</w:t>
      </w:r>
      <w:r w:rsidR="00E22B19">
        <w:rPr>
          <w:rFonts w:ascii="Verdana" w:hAnsi="Verdana"/>
          <w:color w:val="0070C0"/>
          <w:sz w:val="19"/>
          <w:szCs w:val="19"/>
          <w:lang w:val="es-ES_tradnl" w:eastAsia="es-ES_tradnl"/>
        </w:rPr>
        <w:t xml:space="preserve"> en la obtención de información relativa a una muestra general de hogares, compuesta por 4</w:t>
      </w:r>
      <w:r w:rsidR="00E22B19" w:rsidRPr="00E22B19">
        <w:rPr>
          <w:rFonts w:ascii="Verdana" w:hAnsi="Verdana"/>
          <w:color w:val="0070C0"/>
          <w:sz w:val="19"/>
          <w:szCs w:val="19"/>
          <w:lang w:val="es-ES_tradnl" w:eastAsia="es-ES_tradnl"/>
        </w:rPr>
        <w:t xml:space="preserve">.008 viviendas famliares, y a una muestra de 350 </w:t>
      </w:r>
      <w:r w:rsidR="001973F9">
        <w:rPr>
          <w:rFonts w:ascii="Verdana" w:hAnsi="Verdana"/>
          <w:color w:val="0070C0"/>
          <w:sz w:val="19"/>
          <w:szCs w:val="19"/>
          <w:lang w:val="es-ES_tradnl" w:eastAsia="es-ES_tradnl"/>
        </w:rPr>
        <w:t>unidades de convivencia</w:t>
      </w:r>
      <w:r w:rsidR="00E22B19" w:rsidRPr="00E22B19">
        <w:rPr>
          <w:rFonts w:ascii="Verdana" w:hAnsi="Verdana"/>
          <w:color w:val="0070C0"/>
          <w:sz w:val="19"/>
          <w:szCs w:val="19"/>
          <w:lang w:val="es-ES_tradnl" w:eastAsia="es-ES_tradnl"/>
        </w:rPr>
        <w:t xml:space="preserve"> beneficiari</w:t>
      </w:r>
      <w:r w:rsidR="001973F9">
        <w:rPr>
          <w:rFonts w:ascii="Verdana" w:hAnsi="Verdana"/>
          <w:color w:val="0070C0"/>
          <w:sz w:val="19"/>
          <w:szCs w:val="19"/>
          <w:lang w:val="es-ES_tradnl" w:eastAsia="es-ES_tradnl"/>
        </w:rPr>
        <w:t>a</w:t>
      </w:r>
      <w:r w:rsidR="00E22B19" w:rsidRPr="00E22B19">
        <w:rPr>
          <w:rFonts w:ascii="Verdana" w:hAnsi="Verdana"/>
          <w:color w:val="0070C0"/>
          <w:sz w:val="19"/>
          <w:szCs w:val="19"/>
          <w:lang w:val="es-ES_tradnl" w:eastAsia="es-ES_tradnl"/>
        </w:rPr>
        <w:t>s de prestaciones RGI/PCV</w:t>
      </w:r>
      <w:r w:rsidR="001973F9">
        <w:rPr>
          <w:rFonts w:ascii="Verdana" w:hAnsi="Verdana"/>
          <w:color w:val="0070C0"/>
          <w:sz w:val="19"/>
          <w:szCs w:val="19"/>
          <w:lang w:val="es-ES_tradnl" w:eastAsia="es-ES_tradnl"/>
        </w:rPr>
        <w:t>-IMV</w:t>
      </w:r>
      <w:r w:rsidR="00E22B19" w:rsidRPr="00E22B19">
        <w:rPr>
          <w:rFonts w:ascii="Verdana" w:hAnsi="Verdana"/>
          <w:color w:val="0070C0"/>
          <w:sz w:val="19"/>
          <w:szCs w:val="19"/>
          <w:lang w:val="es-ES_tradnl" w:eastAsia="es-ES_tradnl"/>
        </w:rPr>
        <w:t xml:space="preserve">. </w:t>
      </w:r>
    </w:p>
    <w:p w14:paraId="54A8C3EF" w14:textId="77777777" w:rsidR="00E22B19" w:rsidRPr="00E22B19" w:rsidRDefault="00E22B19" w:rsidP="00861B1F">
      <w:pPr>
        <w:spacing w:before="120"/>
        <w:ind w:left="703" w:right="-318"/>
        <w:jc w:val="both"/>
        <w:rPr>
          <w:rFonts w:ascii="Verdana" w:hAnsi="Verdana"/>
          <w:color w:val="0070C0"/>
          <w:sz w:val="19"/>
          <w:szCs w:val="19"/>
          <w:lang w:val="es-ES_tradnl" w:eastAsia="es-ES_tradnl"/>
        </w:rPr>
      </w:pPr>
      <w:r w:rsidRPr="00E22B19">
        <w:rPr>
          <w:rFonts w:ascii="Verdana" w:hAnsi="Verdana"/>
          <w:color w:val="0070C0"/>
          <w:sz w:val="19"/>
          <w:szCs w:val="19"/>
        </w:rPr>
        <w:t>Se aplicarán además los cuestionarios complementarios de necesidades individuales que sea preciso realizar en virtud de los filtros de necesidad especial que se introducen en el cuestionario general. El número de cuestionarios individuales a realizar, como complemento al cuestionario general o de hogar de la ENS, se estima en torno a 1.100-1.200.</w:t>
      </w:r>
    </w:p>
    <w:p w14:paraId="69718A94" w14:textId="77777777" w:rsidR="00AE7EFE" w:rsidRPr="008A6AC5" w:rsidRDefault="00E22B19" w:rsidP="00E22B19">
      <w:pPr>
        <w:spacing w:before="120"/>
        <w:ind w:left="703" w:right="-318"/>
        <w:jc w:val="both"/>
        <w:rPr>
          <w:rFonts w:ascii="Verdana" w:hAnsi="Verdana" w:cs="Arial"/>
          <w:color w:val="0000FF"/>
          <w:sz w:val="19"/>
          <w:szCs w:val="19"/>
        </w:rPr>
      </w:pPr>
      <w:r w:rsidRPr="00E4541D">
        <w:rPr>
          <w:rFonts w:ascii="Verdana" w:hAnsi="Verdana"/>
          <w:color w:val="0070C0"/>
          <w:sz w:val="19"/>
          <w:szCs w:val="19"/>
        </w:rPr>
        <w:t xml:space="preserve">Además de la recogida de la información a través de la aplicación de </w:t>
      </w:r>
      <w:r w:rsidRPr="00E4541D">
        <w:rPr>
          <w:rFonts w:ascii="Verdana" w:hAnsi="Verdana"/>
          <w:color w:val="0070C0"/>
          <w:sz w:val="19"/>
          <w:szCs w:val="19"/>
          <w:lang w:val="es-ES_tradnl" w:eastAsia="es-ES_tradnl"/>
        </w:rPr>
        <w:t xml:space="preserve">los cuestionarios correspondientes a la </w:t>
      </w:r>
      <w:r>
        <w:rPr>
          <w:rFonts w:ascii="Verdana" w:hAnsi="Verdana"/>
          <w:color w:val="0070C0"/>
          <w:sz w:val="19"/>
          <w:szCs w:val="19"/>
          <w:lang w:val="es-ES_tradnl" w:eastAsia="es-ES_tradnl"/>
        </w:rPr>
        <w:t>ENS 2022</w:t>
      </w:r>
      <w:r w:rsidRPr="00E4541D">
        <w:rPr>
          <w:rFonts w:ascii="Verdana" w:hAnsi="Verdana"/>
          <w:color w:val="0070C0"/>
          <w:sz w:val="19"/>
          <w:szCs w:val="19"/>
          <w:lang w:val="es-ES_tradnl" w:eastAsia="es-ES_tradnl"/>
        </w:rPr>
        <w:t xml:space="preserve">, la ejecución del trabajo </w:t>
      </w:r>
      <w:r>
        <w:rPr>
          <w:rFonts w:ascii="Verdana" w:hAnsi="Verdana"/>
          <w:color w:val="0070C0"/>
          <w:sz w:val="19"/>
          <w:szCs w:val="19"/>
          <w:lang w:val="es-ES_tradnl" w:eastAsia="es-ES_tradnl"/>
        </w:rPr>
        <w:t xml:space="preserve">de campo </w:t>
      </w:r>
      <w:r w:rsidRPr="00E4541D">
        <w:rPr>
          <w:rFonts w:ascii="Verdana" w:hAnsi="Verdana"/>
          <w:color w:val="0070C0"/>
          <w:sz w:val="19"/>
          <w:szCs w:val="19"/>
          <w:lang w:val="es-ES_tradnl" w:eastAsia="es-ES_tradnl"/>
        </w:rPr>
        <w:t>contempla las tareas asociadas a la puesta en marcha operativa de la operación, incluyendo la colaboración en la actualización de su dossier metodológico, la validación de la información recogida y la presentación de la base de datos conteniendo toda la información recogida durante el trabajo de campo</w:t>
      </w:r>
      <w:r w:rsidRPr="000A51F4">
        <w:rPr>
          <w:rFonts w:ascii="Verdana" w:hAnsi="Verdana"/>
          <w:sz w:val="19"/>
          <w:szCs w:val="19"/>
          <w:lang w:val="es-ES_tradnl" w:eastAsia="es-ES_tradnl"/>
        </w:rPr>
        <w:t>.</w:t>
      </w:r>
    </w:p>
    <w:p w14:paraId="43DE390A" w14:textId="77777777" w:rsidR="00A4448F" w:rsidRPr="008A6AC5" w:rsidRDefault="00AE7EFE" w:rsidP="000A51F4">
      <w:pPr>
        <w:spacing w:before="120"/>
        <w:ind w:left="703" w:right="-318" w:hanging="601"/>
        <w:jc w:val="both"/>
        <w:rPr>
          <w:rFonts w:ascii="Verdana" w:hAnsi="Verdana" w:cs="Arial"/>
          <w:sz w:val="19"/>
          <w:szCs w:val="19"/>
        </w:rPr>
      </w:pPr>
      <w:r w:rsidRPr="008A6AC5">
        <w:rPr>
          <w:rFonts w:ascii="Verdana" w:hAnsi="Verdana" w:cs="Arial"/>
          <w:b/>
          <w:sz w:val="19"/>
          <w:szCs w:val="19"/>
        </w:rPr>
        <w:t>1.2.-</w:t>
      </w:r>
      <w:r w:rsidRPr="008A6AC5">
        <w:rPr>
          <w:rFonts w:ascii="Verdana" w:hAnsi="Verdana" w:cs="Arial"/>
          <w:sz w:val="19"/>
          <w:szCs w:val="19"/>
        </w:rPr>
        <w:tab/>
      </w:r>
      <w:r w:rsidRPr="008A6AC5">
        <w:rPr>
          <w:rFonts w:ascii="Verdana" w:hAnsi="Verdana" w:cs="Arial"/>
          <w:b/>
          <w:sz w:val="19"/>
          <w:szCs w:val="19"/>
        </w:rPr>
        <w:t xml:space="preserve">División por lotes: </w:t>
      </w:r>
      <w:r w:rsidR="007264D6" w:rsidRPr="008A6AC5">
        <w:rPr>
          <w:rFonts w:ascii="Verdana" w:hAnsi="Verdana" w:cs="Arial"/>
          <w:color w:val="0000FF"/>
          <w:sz w:val="19"/>
          <w:szCs w:val="19"/>
        </w:rPr>
        <w:t>no</w:t>
      </w:r>
      <w:r w:rsidR="000A51F4">
        <w:rPr>
          <w:rFonts w:ascii="Verdana" w:hAnsi="Verdana" w:cs="Arial"/>
          <w:b/>
          <w:sz w:val="19"/>
          <w:szCs w:val="19"/>
        </w:rPr>
        <w:t xml:space="preserve"> </w:t>
      </w:r>
    </w:p>
    <w:p w14:paraId="3F3F1657" w14:textId="77777777" w:rsidR="00DA1DB3" w:rsidRPr="00917137" w:rsidRDefault="00DA1DB3" w:rsidP="00DA1DB3">
      <w:pPr>
        <w:spacing w:before="120" w:after="120"/>
        <w:ind w:left="703" w:right="-318" w:hanging="601"/>
        <w:jc w:val="both"/>
        <w:rPr>
          <w:rFonts w:ascii="Verdana" w:hAnsi="Verdana" w:cs="Arial"/>
          <w:sz w:val="19"/>
          <w:szCs w:val="19"/>
        </w:rPr>
      </w:pPr>
      <w:r w:rsidRPr="00917137">
        <w:rPr>
          <w:rFonts w:ascii="Verdana" w:hAnsi="Verdana" w:cs="Arial"/>
          <w:b/>
          <w:sz w:val="19"/>
          <w:szCs w:val="19"/>
        </w:rPr>
        <w:t>.3.-</w:t>
      </w:r>
      <w:r w:rsidRPr="00917137">
        <w:rPr>
          <w:rFonts w:ascii="Verdana" w:hAnsi="Verdana" w:cs="Arial"/>
          <w:b/>
          <w:sz w:val="19"/>
          <w:szCs w:val="19"/>
        </w:rPr>
        <w:tab/>
        <w:t>Código CPV</w:t>
      </w:r>
      <w:r w:rsidRPr="00917137">
        <w:rPr>
          <w:rFonts w:ascii="Verdana" w:hAnsi="Verdana" w:cs="Arial"/>
          <w:sz w:val="19"/>
          <w:szCs w:val="19"/>
        </w:rPr>
        <w:t>:</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4"/>
        <w:gridCol w:w="2434"/>
        <w:gridCol w:w="2422"/>
      </w:tblGrid>
      <w:tr w:rsidR="00DA1DB3" w:rsidRPr="00917137" w14:paraId="3D3FE40B" w14:textId="77777777" w:rsidTr="001C5DAA">
        <w:trPr>
          <w:trHeight w:val="547"/>
        </w:trPr>
        <w:tc>
          <w:tcPr>
            <w:tcW w:w="4218" w:type="dxa"/>
            <w:shd w:val="clear" w:color="auto" w:fill="F2F2F2"/>
            <w:vAlign w:val="center"/>
          </w:tcPr>
          <w:p w14:paraId="7248DC0C" w14:textId="77777777" w:rsidR="00DA1DB3" w:rsidRPr="00917137" w:rsidRDefault="00DA1DB3" w:rsidP="001C5DAA">
            <w:pPr>
              <w:pStyle w:val="Prrafodelista"/>
              <w:ind w:left="0" w:right="-316"/>
              <w:jc w:val="center"/>
              <w:rPr>
                <w:rFonts w:ascii="Verdana" w:hAnsi="Verdana" w:cs="Arial"/>
                <w:b/>
                <w:sz w:val="19"/>
                <w:szCs w:val="19"/>
              </w:rPr>
            </w:pPr>
            <w:r w:rsidRPr="00917137">
              <w:rPr>
                <w:rFonts w:ascii="Verdana" w:hAnsi="Verdana" w:cs="Arial"/>
                <w:b/>
                <w:sz w:val="19"/>
                <w:szCs w:val="19"/>
              </w:rPr>
              <w:t>Objeto</w:t>
            </w:r>
          </w:p>
        </w:tc>
        <w:tc>
          <w:tcPr>
            <w:tcW w:w="2474" w:type="dxa"/>
            <w:shd w:val="clear" w:color="auto" w:fill="F2F2F2"/>
            <w:vAlign w:val="center"/>
          </w:tcPr>
          <w:p w14:paraId="702EAD65" w14:textId="77777777" w:rsidR="00DA1DB3" w:rsidRPr="00917137" w:rsidRDefault="00DA1DB3" w:rsidP="001C5DAA">
            <w:pPr>
              <w:pStyle w:val="Prrafodelista"/>
              <w:ind w:left="-129" w:right="-76"/>
              <w:jc w:val="center"/>
              <w:rPr>
                <w:rFonts w:ascii="Verdana" w:hAnsi="Verdana" w:cs="Arial"/>
                <w:b/>
                <w:sz w:val="19"/>
                <w:szCs w:val="19"/>
              </w:rPr>
            </w:pPr>
            <w:r w:rsidRPr="00917137">
              <w:rPr>
                <w:rFonts w:ascii="Verdana" w:hAnsi="Verdana" w:cs="Arial"/>
                <w:b/>
                <w:sz w:val="19"/>
                <w:szCs w:val="19"/>
              </w:rPr>
              <w:t>Código principal</w:t>
            </w:r>
          </w:p>
        </w:tc>
        <w:tc>
          <w:tcPr>
            <w:tcW w:w="2440" w:type="dxa"/>
            <w:tcBorders>
              <w:bottom w:val="single" w:sz="4" w:space="0" w:color="auto"/>
            </w:tcBorders>
            <w:shd w:val="clear" w:color="auto" w:fill="F2F2F2"/>
            <w:vAlign w:val="center"/>
          </w:tcPr>
          <w:p w14:paraId="49BEF167" w14:textId="77777777" w:rsidR="00DA1DB3" w:rsidRPr="00917137" w:rsidRDefault="00DA1DB3" w:rsidP="001C5DAA">
            <w:pPr>
              <w:pStyle w:val="Prrafodelista"/>
              <w:ind w:left="-129" w:right="-76"/>
              <w:jc w:val="center"/>
              <w:rPr>
                <w:rFonts w:ascii="Verdana" w:hAnsi="Verdana" w:cs="Arial"/>
                <w:b/>
                <w:sz w:val="19"/>
                <w:szCs w:val="19"/>
              </w:rPr>
            </w:pPr>
            <w:r w:rsidRPr="00917137">
              <w:rPr>
                <w:rFonts w:ascii="Verdana" w:hAnsi="Verdana" w:cs="Arial"/>
                <w:b/>
                <w:sz w:val="19"/>
                <w:szCs w:val="19"/>
              </w:rPr>
              <w:t>Código complementario</w:t>
            </w:r>
          </w:p>
        </w:tc>
      </w:tr>
      <w:tr w:rsidR="00DA1DB3" w:rsidRPr="003A6495" w14:paraId="645B90FB" w14:textId="77777777" w:rsidTr="001C5DAA">
        <w:trPr>
          <w:trHeight w:val="273"/>
        </w:trPr>
        <w:tc>
          <w:tcPr>
            <w:tcW w:w="4218" w:type="dxa"/>
            <w:tcBorders>
              <w:bottom w:val="single" w:sz="4" w:space="0" w:color="auto"/>
            </w:tcBorders>
            <w:shd w:val="clear" w:color="auto" w:fill="auto"/>
          </w:tcPr>
          <w:p w14:paraId="571C5BDA" w14:textId="77777777" w:rsidR="00417073" w:rsidRDefault="00DA1DB3" w:rsidP="00417073">
            <w:pPr>
              <w:pStyle w:val="Prrafodelista"/>
              <w:ind w:left="0" w:right="-316"/>
              <w:jc w:val="both"/>
              <w:rPr>
                <w:rFonts w:ascii="Tahoma" w:hAnsi="Tahoma" w:cs="Tahoma"/>
                <w:color w:val="0070C0"/>
                <w:sz w:val="17"/>
                <w:szCs w:val="17"/>
                <w:shd w:val="clear" w:color="auto" w:fill="FFFFFF"/>
              </w:rPr>
            </w:pPr>
            <w:r w:rsidRPr="003A6495">
              <w:rPr>
                <w:rFonts w:ascii="Verdana" w:hAnsi="Verdana" w:cs="Arial"/>
                <w:color w:val="0070C0"/>
                <w:sz w:val="19"/>
                <w:szCs w:val="19"/>
              </w:rPr>
              <w:t>Principal:</w:t>
            </w:r>
            <w:r w:rsidRPr="003A6495">
              <w:rPr>
                <w:rFonts w:ascii="Tahoma" w:hAnsi="Tahoma" w:cs="Tahoma"/>
                <w:color w:val="0070C0"/>
                <w:sz w:val="17"/>
                <w:szCs w:val="17"/>
                <w:shd w:val="clear" w:color="auto" w:fill="FFFFFF"/>
              </w:rPr>
              <w:t xml:space="preserve"> Investigación mercadotécnica </w:t>
            </w:r>
          </w:p>
          <w:p w14:paraId="75FC9C93" w14:textId="77777777" w:rsidR="00DA1DB3" w:rsidRPr="003A6495" w:rsidRDefault="00DA1DB3" w:rsidP="00417073">
            <w:pPr>
              <w:pStyle w:val="Prrafodelista"/>
              <w:ind w:left="0" w:right="-316"/>
              <w:jc w:val="both"/>
              <w:rPr>
                <w:rFonts w:ascii="Verdana" w:hAnsi="Verdana" w:cs="Arial"/>
                <w:color w:val="0070C0"/>
                <w:sz w:val="19"/>
                <w:szCs w:val="19"/>
              </w:rPr>
            </w:pPr>
            <w:r w:rsidRPr="003A6495">
              <w:rPr>
                <w:rFonts w:ascii="Tahoma" w:hAnsi="Tahoma" w:cs="Tahoma"/>
                <w:color w:val="0070C0"/>
                <w:sz w:val="17"/>
                <w:szCs w:val="17"/>
                <w:shd w:val="clear" w:color="auto" w:fill="FFFFFF"/>
              </w:rPr>
              <w:t>y económica;</w:t>
            </w:r>
            <w:r w:rsidR="00417073">
              <w:rPr>
                <w:rFonts w:ascii="Tahoma" w:hAnsi="Tahoma" w:cs="Tahoma"/>
                <w:color w:val="0070C0"/>
                <w:sz w:val="17"/>
                <w:szCs w:val="17"/>
                <w:shd w:val="clear" w:color="auto" w:fill="FFFFFF"/>
              </w:rPr>
              <w:t xml:space="preserve"> </w:t>
            </w:r>
            <w:r w:rsidRPr="003A6495">
              <w:rPr>
                <w:rFonts w:ascii="Tahoma" w:hAnsi="Tahoma" w:cs="Tahoma"/>
                <w:color w:val="0070C0"/>
                <w:sz w:val="17"/>
                <w:szCs w:val="17"/>
                <w:shd w:val="clear" w:color="auto" w:fill="FFFFFF"/>
              </w:rPr>
              <w:t>sondeos y estadísticas</w:t>
            </w:r>
          </w:p>
        </w:tc>
        <w:tc>
          <w:tcPr>
            <w:tcW w:w="2474" w:type="dxa"/>
            <w:tcBorders>
              <w:bottom w:val="single" w:sz="4" w:space="0" w:color="auto"/>
            </w:tcBorders>
            <w:shd w:val="clear" w:color="auto" w:fill="auto"/>
          </w:tcPr>
          <w:p w14:paraId="770FA032" w14:textId="77777777" w:rsidR="00DA1DB3" w:rsidRPr="003A6495" w:rsidRDefault="00DA1DB3" w:rsidP="001C5DAA">
            <w:pPr>
              <w:pStyle w:val="Prrafodelista"/>
              <w:ind w:left="-129" w:right="-76"/>
              <w:jc w:val="center"/>
              <w:rPr>
                <w:rFonts w:ascii="Verdana" w:hAnsi="Verdana" w:cs="Arial"/>
                <w:color w:val="0070C0"/>
                <w:sz w:val="19"/>
                <w:szCs w:val="19"/>
              </w:rPr>
            </w:pPr>
          </w:p>
          <w:p w14:paraId="2D81947A" w14:textId="77777777" w:rsidR="00DA1DB3" w:rsidRPr="003A6495" w:rsidRDefault="00DA1DB3" w:rsidP="001C5DAA">
            <w:pPr>
              <w:pStyle w:val="Prrafodelista"/>
              <w:ind w:left="-129" w:right="-76"/>
              <w:jc w:val="center"/>
              <w:rPr>
                <w:rFonts w:ascii="Verdana" w:hAnsi="Verdana" w:cs="Arial"/>
                <w:color w:val="0070C0"/>
                <w:sz w:val="19"/>
                <w:szCs w:val="19"/>
              </w:rPr>
            </w:pPr>
            <w:r w:rsidRPr="003A6495">
              <w:rPr>
                <w:rFonts w:ascii="Verdana" w:hAnsi="Verdana" w:cs="Arial"/>
                <w:color w:val="0070C0"/>
                <w:sz w:val="19"/>
                <w:szCs w:val="19"/>
              </w:rPr>
              <w:t>79300000-7</w:t>
            </w:r>
          </w:p>
        </w:tc>
        <w:tc>
          <w:tcPr>
            <w:tcW w:w="2440" w:type="dxa"/>
            <w:shd w:val="clear" w:color="auto" w:fill="F3F3F3"/>
          </w:tcPr>
          <w:p w14:paraId="5F29DEF7" w14:textId="77777777" w:rsidR="00DA1DB3" w:rsidRPr="003A6495" w:rsidRDefault="00DA1DB3" w:rsidP="001C5DAA">
            <w:pPr>
              <w:pStyle w:val="Prrafodelista"/>
              <w:ind w:left="-129" w:right="-76"/>
              <w:jc w:val="both"/>
              <w:rPr>
                <w:rFonts w:ascii="Verdana" w:hAnsi="Verdana" w:cs="Arial"/>
                <w:color w:val="0070C0"/>
                <w:sz w:val="19"/>
                <w:szCs w:val="19"/>
              </w:rPr>
            </w:pPr>
          </w:p>
        </w:tc>
      </w:tr>
      <w:tr w:rsidR="00DA1DB3" w:rsidRPr="003A6495" w14:paraId="1605DD3B" w14:textId="77777777" w:rsidTr="001C5DAA">
        <w:trPr>
          <w:trHeight w:val="291"/>
        </w:trPr>
        <w:tc>
          <w:tcPr>
            <w:tcW w:w="4218" w:type="dxa"/>
            <w:shd w:val="clear" w:color="auto" w:fill="F3F3F3"/>
          </w:tcPr>
          <w:p w14:paraId="27D5D290" w14:textId="77777777" w:rsidR="00DA1DB3" w:rsidRPr="003A6495" w:rsidRDefault="00DA1DB3" w:rsidP="001C5DAA">
            <w:pPr>
              <w:pStyle w:val="Prrafodelista"/>
              <w:ind w:left="0" w:right="-316"/>
              <w:jc w:val="both"/>
              <w:rPr>
                <w:rFonts w:ascii="Verdana" w:hAnsi="Verdana" w:cs="Arial"/>
                <w:color w:val="0070C0"/>
                <w:sz w:val="19"/>
                <w:szCs w:val="19"/>
              </w:rPr>
            </w:pPr>
          </w:p>
          <w:p w14:paraId="50FBAEEF" w14:textId="77777777" w:rsidR="00DA1DB3" w:rsidRPr="003A6495" w:rsidRDefault="00DA1DB3" w:rsidP="001C5DAA">
            <w:pPr>
              <w:pStyle w:val="Prrafodelista"/>
              <w:ind w:left="0" w:right="-316"/>
              <w:jc w:val="both"/>
              <w:rPr>
                <w:rFonts w:ascii="Verdana" w:hAnsi="Verdana" w:cs="Arial"/>
                <w:color w:val="0070C0"/>
                <w:sz w:val="19"/>
                <w:szCs w:val="19"/>
              </w:rPr>
            </w:pPr>
            <w:r w:rsidRPr="003A6495">
              <w:rPr>
                <w:rFonts w:ascii="Verdana" w:hAnsi="Verdana" w:cs="Arial"/>
                <w:color w:val="0070C0"/>
                <w:sz w:val="19"/>
                <w:szCs w:val="19"/>
              </w:rPr>
              <w:t xml:space="preserve">Adicional: </w:t>
            </w:r>
            <w:r w:rsidRPr="003A6495">
              <w:rPr>
                <w:rFonts w:ascii="Tahoma" w:hAnsi="Tahoma" w:cs="Tahoma"/>
                <w:color w:val="0070C0"/>
                <w:sz w:val="17"/>
                <w:szCs w:val="17"/>
                <w:shd w:val="clear" w:color="auto" w:fill="FFFFFF"/>
              </w:rPr>
              <w:t>Servicios estadísticos</w:t>
            </w:r>
          </w:p>
        </w:tc>
        <w:tc>
          <w:tcPr>
            <w:tcW w:w="2474" w:type="dxa"/>
            <w:shd w:val="clear" w:color="auto" w:fill="F3F3F3"/>
          </w:tcPr>
          <w:p w14:paraId="6272F1BF" w14:textId="77777777" w:rsidR="00DA1DB3" w:rsidRPr="003A6495" w:rsidRDefault="00DA1DB3" w:rsidP="001C5DAA">
            <w:pPr>
              <w:pStyle w:val="Prrafodelista"/>
              <w:ind w:left="-129" w:right="-76"/>
              <w:jc w:val="center"/>
              <w:rPr>
                <w:rFonts w:ascii="Verdana" w:hAnsi="Verdana" w:cs="Arial"/>
                <w:color w:val="0070C0"/>
                <w:sz w:val="19"/>
                <w:szCs w:val="19"/>
              </w:rPr>
            </w:pPr>
          </w:p>
          <w:p w14:paraId="6EB10DF1" w14:textId="77777777" w:rsidR="00DA1DB3" w:rsidRPr="003A6495" w:rsidRDefault="00DA1DB3" w:rsidP="001C5DAA">
            <w:pPr>
              <w:pStyle w:val="Prrafodelista"/>
              <w:ind w:left="-129" w:right="-76"/>
              <w:jc w:val="center"/>
              <w:rPr>
                <w:rFonts w:ascii="Verdana" w:hAnsi="Verdana" w:cs="Arial"/>
                <w:color w:val="0070C0"/>
                <w:sz w:val="19"/>
                <w:szCs w:val="19"/>
              </w:rPr>
            </w:pPr>
            <w:r w:rsidRPr="003A6495">
              <w:rPr>
                <w:rFonts w:ascii="Verdana" w:hAnsi="Verdana" w:cs="Arial"/>
                <w:color w:val="0070C0"/>
                <w:sz w:val="19"/>
                <w:szCs w:val="19"/>
              </w:rPr>
              <w:t>79330000-6</w:t>
            </w:r>
          </w:p>
        </w:tc>
        <w:tc>
          <w:tcPr>
            <w:tcW w:w="2440" w:type="dxa"/>
            <w:shd w:val="clear" w:color="auto" w:fill="F3F3F3"/>
          </w:tcPr>
          <w:p w14:paraId="1970C36D" w14:textId="77777777" w:rsidR="00DA1DB3" w:rsidRPr="003A6495" w:rsidRDefault="00DA1DB3" w:rsidP="001C5DAA">
            <w:pPr>
              <w:pStyle w:val="Prrafodelista"/>
              <w:ind w:left="-129" w:right="-76"/>
              <w:jc w:val="both"/>
              <w:rPr>
                <w:rFonts w:ascii="Verdana" w:hAnsi="Verdana" w:cs="Arial"/>
                <w:color w:val="0070C0"/>
                <w:sz w:val="19"/>
                <w:szCs w:val="19"/>
              </w:rPr>
            </w:pPr>
          </w:p>
        </w:tc>
      </w:tr>
    </w:tbl>
    <w:p w14:paraId="7A04CF7C" w14:textId="77777777" w:rsidR="00DA1DB3" w:rsidRPr="00917137" w:rsidRDefault="00DA1DB3" w:rsidP="00DA1DB3">
      <w:pPr>
        <w:spacing w:before="120" w:after="120"/>
        <w:ind w:left="703" w:right="-318" w:hanging="601"/>
        <w:jc w:val="both"/>
        <w:rPr>
          <w:rFonts w:ascii="Verdana" w:hAnsi="Verdana" w:cs="Arial"/>
          <w:sz w:val="19"/>
          <w:szCs w:val="19"/>
        </w:rPr>
      </w:pPr>
      <w:r w:rsidRPr="00917137">
        <w:rPr>
          <w:rFonts w:ascii="Verdana" w:hAnsi="Verdana" w:cs="Arial"/>
          <w:b/>
          <w:sz w:val="19"/>
          <w:szCs w:val="19"/>
        </w:rPr>
        <w:t xml:space="preserve">1.4.- Otros sistemas de clasificación de actividades: </w:t>
      </w:r>
      <w:r w:rsidRPr="00917137">
        <w:rPr>
          <w:rFonts w:ascii="Verdana" w:hAnsi="Verdana" w:cs="Arial"/>
          <w:sz w:val="19"/>
          <w:szCs w:val="19"/>
        </w:rPr>
        <w:t>(no</w:t>
      </w:r>
      <w:r w:rsidRPr="00917137">
        <w:rPr>
          <w:rFonts w:ascii="Verdana" w:hAnsi="Verdana" w:cs="Arial"/>
          <w:b/>
          <w:sz w:val="19"/>
          <w:szCs w:val="19"/>
        </w:rPr>
        <w:t>/</w:t>
      </w:r>
      <w:r w:rsidRPr="00917137">
        <w:rPr>
          <w:rFonts w:ascii="Verdana" w:hAnsi="Verdana" w:cs="Arial"/>
          <w:sz w:val="19"/>
          <w:szCs w:val="19"/>
        </w:rPr>
        <w:t>sí)</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DA1DB3" w:rsidRPr="00917137" w14:paraId="605CD630" w14:textId="77777777" w:rsidTr="001C5DAA">
        <w:trPr>
          <w:trHeight w:val="410"/>
        </w:trPr>
        <w:tc>
          <w:tcPr>
            <w:tcW w:w="6000" w:type="dxa"/>
            <w:shd w:val="clear" w:color="auto" w:fill="F3F3F3"/>
            <w:vAlign w:val="center"/>
          </w:tcPr>
          <w:p w14:paraId="2598CAF3" w14:textId="77777777"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Nombre</w:t>
            </w:r>
          </w:p>
        </w:tc>
        <w:tc>
          <w:tcPr>
            <w:tcW w:w="1544" w:type="dxa"/>
            <w:shd w:val="clear" w:color="auto" w:fill="F3F3F3"/>
            <w:vAlign w:val="center"/>
          </w:tcPr>
          <w:p w14:paraId="71AE8C57" w14:textId="77777777"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Abreviatura</w:t>
            </w:r>
          </w:p>
        </w:tc>
        <w:tc>
          <w:tcPr>
            <w:tcW w:w="1556" w:type="dxa"/>
            <w:shd w:val="clear" w:color="auto" w:fill="F3F3F3"/>
            <w:vAlign w:val="center"/>
          </w:tcPr>
          <w:p w14:paraId="504ACB0F" w14:textId="77777777" w:rsidR="00DA1DB3" w:rsidRPr="00917137" w:rsidRDefault="00DA1DB3" w:rsidP="001C5DAA">
            <w:pPr>
              <w:pStyle w:val="Prrafodelista"/>
              <w:ind w:left="-59" w:right="-8"/>
              <w:jc w:val="center"/>
              <w:rPr>
                <w:rFonts w:ascii="Verdana" w:hAnsi="Verdana" w:cs="Arial"/>
                <w:b/>
                <w:sz w:val="19"/>
                <w:szCs w:val="19"/>
              </w:rPr>
            </w:pPr>
            <w:r w:rsidRPr="00917137">
              <w:rPr>
                <w:rFonts w:ascii="Verdana" w:hAnsi="Verdana" w:cs="Arial"/>
                <w:b/>
                <w:sz w:val="19"/>
                <w:szCs w:val="19"/>
              </w:rPr>
              <w:t xml:space="preserve">Código </w:t>
            </w:r>
          </w:p>
        </w:tc>
      </w:tr>
      <w:tr w:rsidR="001B7477" w:rsidRPr="00917137" w14:paraId="0BCF1AC9" w14:textId="77777777" w:rsidTr="001C5DAA">
        <w:trPr>
          <w:trHeight w:val="410"/>
        </w:trPr>
        <w:tc>
          <w:tcPr>
            <w:tcW w:w="6000" w:type="dxa"/>
            <w:shd w:val="clear" w:color="auto" w:fill="F3F3F3"/>
            <w:vAlign w:val="center"/>
          </w:tcPr>
          <w:p w14:paraId="6491E42D" w14:textId="77777777" w:rsidR="001B7477" w:rsidRPr="001B7477" w:rsidRDefault="001B7477" w:rsidP="001B7477">
            <w:pPr>
              <w:pStyle w:val="Prrafodelista"/>
              <w:ind w:left="-59" w:right="-8"/>
              <w:rPr>
                <w:rFonts w:ascii="Verdana" w:hAnsi="Verdana" w:cs="Arial"/>
                <w:color w:val="2E74B5" w:themeColor="accent1" w:themeShade="BF"/>
                <w:sz w:val="19"/>
                <w:szCs w:val="19"/>
              </w:rPr>
            </w:pPr>
            <w:r w:rsidRPr="001B7477">
              <w:rPr>
                <w:rFonts w:ascii="Verdana" w:hAnsi="Verdana" w:cs="Arial"/>
                <w:color w:val="2E74B5" w:themeColor="accent1" w:themeShade="BF"/>
                <w:sz w:val="19"/>
                <w:szCs w:val="19"/>
              </w:rPr>
              <w:t>Vocabulario común de contratos públicos</w:t>
            </w:r>
          </w:p>
        </w:tc>
        <w:tc>
          <w:tcPr>
            <w:tcW w:w="1544" w:type="dxa"/>
            <w:shd w:val="clear" w:color="auto" w:fill="F3F3F3"/>
            <w:vAlign w:val="center"/>
          </w:tcPr>
          <w:p w14:paraId="4BEB6C09" w14:textId="77777777" w:rsidR="001B7477" w:rsidRPr="001B7477" w:rsidRDefault="001B7477" w:rsidP="001B7477">
            <w:pPr>
              <w:pStyle w:val="Prrafodelista"/>
              <w:ind w:left="-59" w:right="-8"/>
              <w:jc w:val="center"/>
              <w:rPr>
                <w:rFonts w:ascii="Verdana" w:hAnsi="Verdana" w:cs="Arial"/>
                <w:color w:val="2E74B5" w:themeColor="accent1" w:themeShade="BF"/>
                <w:sz w:val="19"/>
                <w:szCs w:val="19"/>
              </w:rPr>
            </w:pPr>
            <w:r w:rsidRPr="001B7477">
              <w:rPr>
                <w:rFonts w:ascii="Verdana" w:hAnsi="Verdana" w:cs="Arial"/>
                <w:color w:val="2E74B5" w:themeColor="accent1" w:themeShade="BF"/>
                <w:sz w:val="19"/>
                <w:szCs w:val="19"/>
              </w:rPr>
              <w:t>CPV</w:t>
            </w:r>
          </w:p>
        </w:tc>
        <w:tc>
          <w:tcPr>
            <w:tcW w:w="1556" w:type="dxa"/>
            <w:shd w:val="clear" w:color="auto" w:fill="F3F3F3"/>
            <w:vAlign w:val="center"/>
          </w:tcPr>
          <w:p w14:paraId="219C7F5F" w14:textId="77777777" w:rsidR="001B7477" w:rsidRPr="001B7477" w:rsidRDefault="001B7477" w:rsidP="001B7477">
            <w:pPr>
              <w:pStyle w:val="Prrafodelista"/>
              <w:ind w:left="-59" w:right="-8"/>
              <w:rPr>
                <w:rFonts w:ascii="Verdana" w:hAnsi="Verdana" w:cs="Arial"/>
                <w:b/>
                <w:color w:val="2E74B5" w:themeColor="accent1" w:themeShade="BF"/>
                <w:sz w:val="19"/>
                <w:szCs w:val="19"/>
              </w:rPr>
            </w:pPr>
            <w:r w:rsidRPr="001B7477">
              <w:rPr>
                <w:rFonts w:ascii="Verdana" w:hAnsi="Verdana"/>
                <w:color w:val="2E74B5" w:themeColor="accent1" w:themeShade="BF"/>
                <w:sz w:val="19"/>
                <w:szCs w:val="19"/>
              </w:rPr>
              <w:t>79300000-7 y 79330000-6</w:t>
            </w:r>
          </w:p>
        </w:tc>
      </w:tr>
      <w:tr w:rsidR="00DA1DB3" w:rsidRPr="003A6495" w14:paraId="5C7E189F" w14:textId="77777777" w:rsidTr="001C5DAA">
        <w:trPr>
          <w:trHeight w:val="205"/>
        </w:trPr>
        <w:tc>
          <w:tcPr>
            <w:tcW w:w="6000" w:type="dxa"/>
            <w:shd w:val="clear" w:color="auto" w:fill="F3F3F3"/>
          </w:tcPr>
          <w:p w14:paraId="23433822" w14:textId="77777777" w:rsidR="00DA1DB3" w:rsidRPr="003A6495" w:rsidRDefault="00DA1DB3" w:rsidP="001C5DAA">
            <w:pPr>
              <w:pStyle w:val="Prrafodelista"/>
              <w:spacing w:line="220" w:lineRule="atLeast"/>
              <w:ind w:left="-57" w:right="-6"/>
              <w:rPr>
                <w:rFonts w:ascii="Verdana" w:hAnsi="Verdana" w:cs="Arial"/>
                <w:color w:val="0070C0"/>
                <w:sz w:val="19"/>
                <w:szCs w:val="19"/>
              </w:rPr>
            </w:pPr>
            <w:r w:rsidRPr="003A6495">
              <w:rPr>
                <w:rFonts w:ascii="Verdana" w:hAnsi="Verdana" w:cs="Arial"/>
                <w:color w:val="0070C0"/>
                <w:sz w:val="19"/>
                <w:szCs w:val="19"/>
              </w:rPr>
              <w:t>Código normalizado de productos y servicios de las Naciones Unidas</w:t>
            </w:r>
          </w:p>
        </w:tc>
        <w:tc>
          <w:tcPr>
            <w:tcW w:w="1544" w:type="dxa"/>
            <w:shd w:val="clear" w:color="auto" w:fill="F3F3F3"/>
            <w:vAlign w:val="center"/>
          </w:tcPr>
          <w:p w14:paraId="64CD4325" w14:textId="77777777" w:rsidR="00DA1DB3" w:rsidRPr="003A6495" w:rsidRDefault="00DA1DB3" w:rsidP="001C5DAA">
            <w:pPr>
              <w:pStyle w:val="Prrafodelista"/>
              <w:spacing w:line="220" w:lineRule="atLeast"/>
              <w:ind w:left="-57" w:right="-6"/>
              <w:jc w:val="center"/>
              <w:rPr>
                <w:rFonts w:ascii="Verdana" w:hAnsi="Verdana" w:cs="Arial"/>
                <w:color w:val="0070C0"/>
                <w:sz w:val="19"/>
                <w:szCs w:val="19"/>
              </w:rPr>
            </w:pPr>
            <w:r w:rsidRPr="003A6495">
              <w:rPr>
                <w:rFonts w:ascii="Verdana" w:hAnsi="Verdana" w:cs="Arial"/>
                <w:color w:val="0070C0"/>
                <w:sz w:val="19"/>
                <w:szCs w:val="19"/>
              </w:rPr>
              <w:t>UNSPSC</w:t>
            </w:r>
          </w:p>
        </w:tc>
        <w:tc>
          <w:tcPr>
            <w:tcW w:w="1556" w:type="dxa"/>
            <w:shd w:val="clear" w:color="auto" w:fill="F3F3F3"/>
          </w:tcPr>
          <w:p w14:paraId="3195D7A1" w14:textId="77777777" w:rsidR="00DA1DB3" w:rsidRPr="003A6495" w:rsidRDefault="0006253F" w:rsidP="001C5DAA">
            <w:pPr>
              <w:pStyle w:val="Prrafodelista"/>
              <w:spacing w:line="220" w:lineRule="atLeast"/>
              <w:ind w:left="-57" w:right="-6"/>
              <w:jc w:val="both"/>
              <w:rPr>
                <w:rFonts w:ascii="Verdana" w:hAnsi="Verdana" w:cs="Arial"/>
                <w:color w:val="0070C0"/>
                <w:sz w:val="19"/>
                <w:szCs w:val="19"/>
              </w:rPr>
            </w:pPr>
            <w:r w:rsidRPr="0006253F">
              <w:rPr>
                <w:rFonts w:ascii="Verdana" w:hAnsi="Verdana" w:cs="Arial"/>
                <w:color w:val="2E74B5" w:themeColor="accent1" w:themeShade="BF"/>
                <w:sz w:val="19"/>
                <w:szCs w:val="19"/>
              </w:rPr>
              <w:t>81130000</w:t>
            </w:r>
            <w:r w:rsidR="00DA1DB3" w:rsidRPr="0006253F">
              <w:rPr>
                <w:rFonts w:ascii="Verdana" w:hAnsi="Verdana" w:cs="Arial"/>
                <w:color w:val="2E74B5" w:themeColor="accent1" w:themeShade="BF"/>
                <w:sz w:val="19"/>
                <w:szCs w:val="19"/>
              </w:rPr>
              <w:t xml:space="preserve">   </w:t>
            </w:r>
          </w:p>
        </w:tc>
      </w:tr>
      <w:tr w:rsidR="00DA1DB3" w:rsidRPr="003A6495" w14:paraId="36006862" w14:textId="77777777" w:rsidTr="001C5DAA">
        <w:trPr>
          <w:trHeight w:val="217"/>
        </w:trPr>
        <w:tc>
          <w:tcPr>
            <w:tcW w:w="6000" w:type="dxa"/>
            <w:shd w:val="clear" w:color="auto" w:fill="F3F3F3"/>
          </w:tcPr>
          <w:p w14:paraId="6C83837F" w14:textId="77777777" w:rsidR="00DA1DB3" w:rsidRPr="003A6495" w:rsidRDefault="00DA1DB3" w:rsidP="001C5DAA">
            <w:pPr>
              <w:pStyle w:val="Prrafodelista"/>
              <w:spacing w:line="220" w:lineRule="atLeast"/>
              <w:ind w:left="-57" w:right="-6"/>
              <w:jc w:val="both"/>
              <w:rPr>
                <w:rFonts w:ascii="Verdana" w:hAnsi="Verdana" w:cs="Arial"/>
                <w:color w:val="0070C0"/>
                <w:sz w:val="19"/>
                <w:szCs w:val="19"/>
              </w:rPr>
            </w:pPr>
            <w:r w:rsidRPr="003A6495">
              <w:rPr>
                <w:rFonts w:ascii="Verdana" w:hAnsi="Verdana" w:cs="Arial"/>
                <w:color w:val="0070C0"/>
                <w:sz w:val="19"/>
                <w:szCs w:val="19"/>
              </w:rPr>
              <w:t>Clasificación central de productos</w:t>
            </w:r>
          </w:p>
        </w:tc>
        <w:tc>
          <w:tcPr>
            <w:tcW w:w="1544" w:type="dxa"/>
            <w:shd w:val="clear" w:color="auto" w:fill="F3F3F3"/>
            <w:vAlign w:val="center"/>
          </w:tcPr>
          <w:p w14:paraId="0C588305" w14:textId="77777777" w:rsidR="00DA1DB3" w:rsidRPr="003A6495" w:rsidRDefault="00DA1DB3" w:rsidP="001C5DAA">
            <w:pPr>
              <w:pStyle w:val="Prrafodelista"/>
              <w:spacing w:line="220" w:lineRule="atLeast"/>
              <w:ind w:left="-57" w:right="-6"/>
              <w:jc w:val="center"/>
              <w:rPr>
                <w:rFonts w:ascii="Verdana" w:hAnsi="Verdana" w:cs="Arial"/>
                <w:color w:val="0070C0"/>
                <w:sz w:val="19"/>
                <w:szCs w:val="19"/>
              </w:rPr>
            </w:pPr>
            <w:r w:rsidRPr="003A6495">
              <w:rPr>
                <w:rFonts w:ascii="Verdana" w:hAnsi="Verdana" w:cs="Arial"/>
                <w:color w:val="0070C0"/>
                <w:sz w:val="19"/>
                <w:szCs w:val="19"/>
              </w:rPr>
              <w:t>CPC</w:t>
            </w:r>
          </w:p>
        </w:tc>
        <w:tc>
          <w:tcPr>
            <w:tcW w:w="1556" w:type="dxa"/>
            <w:shd w:val="clear" w:color="auto" w:fill="F3F3F3"/>
          </w:tcPr>
          <w:p w14:paraId="3AA70F3D" w14:textId="77777777" w:rsidR="00DA1DB3" w:rsidRPr="003A6495" w:rsidRDefault="00DA1DB3" w:rsidP="00BD73C9">
            <w:pPr>
              <w:pStyle w:val="Prrafodelista"/>
              <w:spacing w:line="220" w:lineRule="atLeast"/>
              <w:ind w:left="-57" w:right="-6"/>
              <w:jc w:val="both"/>
              <w:rPr>
                <w:rFonts w:ascii="Verdana" w:hAnsi="Verdana" w:cs="Arial"/>
                <w:color w:val="0070C0"/>
                <w:sz w:val="19"/>
                <w:szCs w:val="19"/>
              </w:rPr>
            </w:pPr>
            <w:r w:rsidRPr="003A6495">
              <w:rPr>
                <w:rFonts w:ascii="Verdana" w:hAnsi="Verdana" w:cs="Arial"/>
                <w:color w:val="0070C0"/>
                <w:sz w:val="19"/>
                <w:szCs w:val="19"/>
              </w:rPr>
              <w:t xml:space="preserve">91114 y </w:t>
            </w:r>
            <w:r w:rsidR="00BD73C9">
              <w:rPr>
                <w:rFonts w:ascii="Verdana" w:hAnsi="Verdana" w:cs="Arial"/>
                <w:color w:val="0070C0"/>
                <w:sz w:val="19"/>
                <w:szCs w:val="19"/>
              </w:rPr>
              <w:t>83700</w:t>
            </w:r>
          </w:p>
        </w:tc>
      </w:tr>
      <w:tr w:rsidR="00DA1DB3" w:rsidRPr="00917137" w14:paraId="09E6D044" w14:textId="77777777" w:rsidTr="001C5DAA">
        <w:trPr>
          <w:trHeight w:val="217"/>
        </w:trPr>
        <w:tc>
          <w:tcPr>
            <w:tcW w:w="6000" w:type="dxa"/>
            <w:shd w:val="clear" w:color="auto" w:fill="F3F3F3"/>
          </w:tcPr>
          <w:p w14:paraId="48B14D8B" w14:textId="77777777" w:rsidR="00DA1DB3" w:rsidRPr="00917137" w:rsidRDefault="007E211F" w:rsidP="001C5DAA">
            <w:pPr>
              <w:pStyle w:val="Prrafodelista"/>
              <w:spacing w:line="220" w:lineRule="atLeast"/>
              <w:ind w:left="-57" w:right="-6"/>
              <w:jc w:val="both"/>
              <w:rPr>
                <w:rFonts w:ascii="Verdana" w:hAnsi="Verdana" w:cs="Arial"/>
                <w:sz w:val="19"/>
                <w:szCs w:val="19"/>
              </w:rPr>
            </w:pPr>
            <w:r>
              <w:rPr>
                <w:rFonts w:ascii="Verdana" w:hAnsi="Verdana" w:cs="Arial"/>
                <w:sz w:val="19"/>
                <w:szCs w:val="19"/>
              </w:rPr>
              <w:t>Clasificación de productos por actividades</w:t>
            </w:r>
          </w:p>
        </w:tc>
        <w:tc>
          <w:tcPr>
            <w:tcW w:w="1544" w:type="dxa"/>
            <w:shd w:val="clear" w:color="auto" w:fill="F3F3F3"/>
            <w:vAlign w:val="center"/>
          </w:tcPr>
          <w:p w14:paraId="54F8B472" w14:textId="77777777" w:rsidR="00DA1DB3" w:rsidRPr="00917137" w:rsidRDefault="007E211F" w:rsidP="001C5DAA">
            <w:pPr>
              <w:pStyle w:val="Prrafodelista"/>
              <w:spacing w:line="220" w:lineRule="atLeast"/>
              <w:ind w:left="-57" w:right="-6"/>
              <w:jc w:val="center"/>
              <w:rPr>
                <w:rFonts w:ascii="Verdana" w:hAnsi="Verdana" w:cs="Arial"/>
                <w:sz w:val="19"/>
                <w:szCs w:val="19"/>
              </w:rPr>
            </w:pPr>
            <w:r>
              <w:rPr>
                <w:rFonts w:ascii="Verdana" w:hAnsi="Verdana" w:cs="Arial"/>
                <w:sz w:val="19"/>
                <w:szCs w:val="19"/>
              </w:rPr>
              <w:t>CPA</w:t>
            </w:r>
          </w:p>
        </w:tc>
        <w:tc>
          <w:tcPr>
            <w:tcW w:w="1556" w:type="dxa"/>
            <w:shd w:val="clear" w:color="auto" w:fill="F3F3F3"/>
          </w:tcPr>
          <w:p w14:paraId="642F6948" w14:textId="77777777" w:rsidR="00DA1DB3" w:rsidRPr="00917137" w:rsidRDefault="007E211F" w:rsidP="001C5DAA">
            <w:pPr>
              <w:pStyle w:val="Prrafodelista"/>
              <w:spacing w:line="220" w:lineRule="atLeast"/>
              <w:ind w:left="-57" w:right="-6"/>
              <w:jc w:val="both"/>
              <w:rPr>
                <w:rFonts w:ascii="Verdana" w:hAnsi="Verdana" w:cs="Arial"/>
                <w:sz w:val="19"/>
                <w:szCs w:val="19"/>
              </w:rPr>
            </w:pPr>
            <w:r w:rsidRPr="00680C27">
              <w:rPr>
                <w:rFonts w:ascii="Verdana" w:hAnsi="Verdana" w:cs="Arial"/>
                <w:sz w:val="19"/>
                <w:szCs w:val="19"/>
                <w:highlight w:val="yellow"/>
              </w:rPr>
              <w:t>841113 y 732013</w:t>
            </w:r>
          </w:p>
        </w:tc>
      </w:tr>
      <w:tr w:rsidR="000F5A0F" w:rsidRPr="00917137" w14:paraId="1AF45A6B" w14:textId="77777777" w:rsidTr="001C5DAA">
        <w:trPr>
          <w:trHeight w:val="217"/>
        </w:trPr>
        <w:tc>
          <w:tcPr>
            <w:tcW w:w="6000" w:type="dxa"/>
            <w:shd w:val="clear" w:color="auto" w:fill="F3F3F3"/>
          </w:tcPr>
          <w:p w14:paraId="76D083C3" w14:textId="77777777" w:rsidR="000F5A0F" w:rsidRPr="00917137" w:rsidRDefault="000F5A0F" w:rsidP="000F5A0F">
            <w:pPr>
              <w:pStyle w:val="Prrafodelista"/>
              <w:spacing w:line="220" w:lineRule="atLeast"/>
              <w:ind w:left="-57" w:right="-6"/>
              <w:jc w:val="both"/>
              <w:rPr>
                <w:rFonts w:ascii="Verdana" w:hAnsi="Verdana" w:cs="Arial"/>
                <w:sz w:val="19"/>
                <w:szCs w:val="19"/>
              </w:rPr>
            </w:pPr>
            <w:r w:rsidRPr="00917137">
              <w:rPr>
                <w:rFonts w:ascii="Verdana" w:hAnsi="Verdana" w:cs="Arial"/>
                <w:sz w:val="19"/>
                <w:szCs w:val="19"/>
              </w:rPr>
              <w:t>Clasificación nacional de actividades económicas</w:t>
            </w:r>
          </w:p>
        </w:tc>
        <w:tc>
          <w:tcPr>
            <w:tcW w:w="1544" w:type="dxa"/>
            <w:shd w:val="clear" w:color="auto" w:fill="F3F3F3"/>
            <w:vAlign w:val="center"/>
          </w:tcPr>
          <w:p w14:paraId="385BBF7C" w14:textId="77777777" w:rsidR="000F5A0F" w:rsidRPr="00917137" w:rsidRDefault="000F5A0F" w:rsidP="000F5A0F">
            <w:pPr>
              <w:pStyle w:val="Prrafodelista"/>
              <w:spacing w:line="220" w:lineRule="atLeast"/>
              <w:ind w:left="-57" w:right="-6"/>
              <w:jc w:val="center"/>
              <w:rPr>
                <w:rFonts w:ascii="Verdana" w:hAnsi="Verdana" w:cs="Arial"/>
                <w:sz w:val="19"/>
                <w:szCs w:val="19"/>
              </w:rPr>
            </w:pPr>
            <w:r w:rsidRPr="00917137">
              <w:rPr>
                <w:rFonts w:ascii="Verdana" w:hAnsi="Verdana" w:cs="Arial"/>
                <w:sz w:val="19"/>
                <w:szCs w:val="19"/>
              </w:rPr>
              <w:t>CNAE</w:t>
            </w:r>
          </w:p>
        </w:tc>
        <w:tc>
          <w:tcPr>
            <w:tcW w:w="1556" w:type="dxa"/>
            <w:shd w:val="clear" w:color="auto" w:fill="F3F3F3"/>
          </w:tcPr>
          <w:p w14:paraId="32CDC466" w14:textId="77777777" w:rsidR="000F5A0F" w:rsidRPr="00917137" w:rsidRDefault="000F5A0F" w:rsidP="000F5A0F">
            <w:pPr>
              <w:pStyle w:val="Prrafodelista"/>
              <w:spacing w:line="220" w:lineRule="atLeast"/>
              <w:ind w:left="-57" w:right="-6"/>
              <w:jc w:val="both"/>
              <w:rPr>
                <w:rFonts w:ascii="Verdana" w:hAnsi="Verdana" w:cs="Arial"/>
                <w:sz w:val="19"/>
                <w:szCs w:val="19"/>
              </w:rPr>
            </w:pPr>
            <w:r w:rsidRPr="00680C27">
              <w:rPr>
                <w:rFonts w:ascii="Verdana" w:hAnsi="Verdana" w:cs="Arial"/>
                <w:sz w:val="19"/>
                <w:szCs w:val="19"/>
                <w:highlight w:val="yellow"/>
              </w:rPr>
              <w:t>7320 y 8411</w:t>
            </w:r>
          </w:p>
        </w:tc>
      </w:tr>
    </w:tbl>
    <w:p w14:paraId="709C4888" w14:textId="5B599A9E" w:rsidR="00DA1DB3" w:rsidRPr="00917137" w:rsidRDefault="00D11F30" w:rsidP="00DA1DB3">
      <w:pPr>
        <w:spacing w:before="120"/>
        <w:ind w:left="700" w:right="-318" w:hanging="600"/>
        <w:jc w:val="both"/>
        <w:rPr>
          <w:rFonts w:ascii="Verdana" w:hAnsi="Verdana" w:cs="Arial"/>
          <w:i/>
          <w:sz w:val="19"/>
          <w:szCs w:val="19"/>
        </w:rPr>
      </w:pPr>
      <w:r>
        <w:rPr>
          <w:rFonts w:ascii="Verdana" w:hAnsi="Verdana" w:cs="Arial"/>
          <w:b/>
          <w:sz w:val="19"/>
          <w:szCs w:val="19"/>
        </w:rPr>
        <w:t>1.5</w:t>
      </w:r>
      <w:r w:rsidR="00DA1DB3" w:rsidRPr="00917137">
        <w:rPr>
          <w:rFonts w:ascii="Verdana" w:hAnsi="Verdana" w:cs="Arial"/>
          <w:b/>
          <w:sz w:val="19"/>
          <w:szCs w:val="19"/>
        </w:rPr>
        <w:t xml:space="preserve">.- Tracto: </w:t>
      </w:r>
      <w:r w:rsidR="00DA1DB3" w:rsidRPr="003A6495">
        <w:rPr>
          <w:rFonts w:ascii="Verdana" w:hAnsi="Verdana" w:cs="Arial"/>
          <w:color w:val="0070C0"/>
          <w:sz w:val="19"/>
          <w:szCs w:val="19"/>
        </w:rPr>
        <w:t>único</w:t>
      </w:r>
      <w:r w:rsidR="00DA1DB3" w:rsidRPr="00917137">
        <w:rPr>
          <w:rFonts w:ascii="Verdana" w:hAnsi="Verdana" w:cs="Arial"/>
          <w:sz w:val="19"/>
          <w:szCs w:val="19"/>
        </w:rPr>
        <w:t xml:space="preserve"> </w:t>
      </w:r>
    </w:p>
    <w:p w14:paraId="36978F9B" w14:textId="66AB2070" w:rsidR="00DA1DB3" w:rsidRPr="00917137" w:rsidRDefault="00D11F30" w:rsidP="00DA1DB3">
      <w:pPr>
        <w:spacing w:before="120" w:after="120"/>
        <w:ind w:left="703" w:right="-318" w:hanging="601"/>
        <w:jc w:val="both"/>
        <w:rPr>
          <w:rFonts w:ascii="Verdana" w:hAnsi="Verdana" w:cs="Arial"/>
          <w:sz w:val="19"/>
          <w:szCs w:val="19"/>
        </w:rPr>
      </w:pPr>
      <w:r>
        <w:rPr>
          <w:rFonts w:ascii="Verdana" w:hAnsi="Verdana" w:cs="Arial"/>
          <w:b/>
          <w:sz w:val="19"/>
          <w:szCs w:val="19"/>
        </w:rPr>
        <w:t>1.6</w:t>
      </w:r>
      <w:r w:rsidR="00DA1DB3" w:rsidRPr="00917137">
        <w:rPr>
          <w:rFonts w:ascii="Verdana" w:hAnsi="Verdana" w:cs="Arial"/>
          <w:b/>
          <w:sz w:val="19"/>
          <w:szCs w:val="19"/>
        </w:rPr>
        <w:t xml:space="preserve">.- Otras características específicas: </w:t>
      </w:r>
      <w:r w:rsidR="00DA1DB3" w:rsidRPr="003A6495">
        <w:rPr>
          <w:rFonts w:ascii="Verdana" w:hAnsi="Verdana" w:cs="Arial"/>
          <w:color w:val="0070C0"/>
          <w:sz w:val="19"/>
          <w:szCs w:val="19"/>
        </w:rPr>
        <w:t>no</w:t>
      </w:r>
    </w:p>
    <w:p w14:paraId="6F6CED12" w14:textId="77777777" w:rsidR="00AE7EFE" w:rsidRPr="008A6AC5"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2.-</w:t>
      </w:r>
      <w:r w:rsidRPr="008A6AC5">
        <w:rPr>
          <w:rFonts w:ascii="Verdana" w:hAnsi="Verdana" w:cs="Arial"/>
          <w:b/>
          <w:caps/>
          <w:sz w:val="19"/>
          <w:szCs w:val="19"/>
        </w:rPr>
        <w:tab/>
        <w:t>Documentos que revisten carácter contractual.</w:t>
      </w:r>
      <w:r w:rsidR="00C82F4A">
        <w:rPr>
          <w:rFonts w:ascii="Verdana" w:hAnsi="Verdana" w:cs="Arial"/>
          <w:b/>
          <w:caps/>
          <w:sz w:val="19"/>
          <w:szCs w:val="19"/>
        </w:rPr>
        <w:fldChar w:fldCharType="begin"/>
      </w:r>
      <w:r w:rsidR="00C82F4A">
        <w:instrText xml:space="preserve"> TC "</w:instrText>
      </w:r>
      <w:bookmarkStart w:id="7" w:name="_Toc511031471"/>
      <w:r w:rsidR="00C82F4A" w:rsidRPr="00E92CE8">
        <w:rPr>
          <w:rFonts w:ascii="Verdana" w:hAnsi="Verdana" w:cs="Arial"/>
          <w:b/>
          <w:caps/>
          <w:sz w:val="19"/>
          <w:szCs w:val="19"/>
        </w:rPr>
        <w:instrText>2.-</w:instrText>
      </w:r>
      <w:r w:rsidR="00C82F4A" w:rsidRPr="00E92CE8">
        <w:rPr>
          <w:rFonts w:ascii="Verdana" w:hAnsi="Verdana" w:cs="Arial"/>
          <w:b/>
          <w:caps/>
          <w:sz w:val="19"/>
          <w:szCs w:val="19"/>
        </w:rPr>
        <w:tab/>
        <w:instrText>Documentos que revisten carácter contractual.</w:instrText>
      </w:r>
      <w:bookmarkEnd w:id="7"/>
      <w:r w:rsidR="00C82F4A">
        <w:instrText xml:space="preserve">" \f C \l "3" </w:instrText>
      </w:r>
      <w:r w:rsidR="00C82F4A">
        <w:rPr>
          <w:rFonts w:ascii="Verdana" w:hAnsi="Verdana" w:cs="Arial"/>
          <w:b/>
          <w:caps/>
          <w:sz w:val="19"/>
          <w:szCs w:val="19"/>
        </w:rPr>
        <w:fldChar w:fldCharType="end"/>
      </w:r>
    </w:p>
    <w:p w14:paraId="40CFBB7B" w14:textId="77777777" w:rsidR="00AE7EFE" w:rsidRPr="008A6AC5" w:rsidRDefault="00AE7EFE" w:rsidP="00140453">
      <w:pPr>
        <w:shd w:val="clear" w:color="auto" w:fill="FFFFFF"/>
        <w:spacing w:before="120" w:after="120"/>
        <w:ind w:left="284" w:right="-318"/>
        <w:jc w:val="both"/>
        <w:rPr>
          <w:rFonts w:ascii="Verdana" w:hAnsi="Verdana" w:cs="Arial"/>
          <w:color w:val="0000FF"/>
          <w:sz w:val="19"/>
          <w:szCs w:val="19"/>
          <w:shd w:val="clear" w:color="auto" w:fill="F2F2F2"/>
        </w:rPr>
      </w:pPr>
      <w:r w:rsidRPr="003A6495">
        <w:rPr>
          <w:rFonts w:ascii="Verdana" w:hAnsi="Verdana" w:cs="Arial"/>
          <w:color w:val="0070C0"/>
          <w:sz w:val="19"/>
          <w:szCs w:val="19"/>
          <w:shd w:val="clear" w:color="auto" w:fill="FFFFFF"/>
        </w:rPr>
        <w:t>Los indicados en la cláusula 2 de</w:t>
      </w:r>
      <w:r w:rsidR="00DF56CD" w:rsidRPr="003A6495">
        <w:rPr>
          <w:rFonts w:ascii="Verdana" w:hAnsi="Verdana" w:cs="Arial"/>
          <w:color w:val="0070C0"/>
          <w:sz w:val="19"/>
          <w:szCs w:val="19"/>
          <w:shd w:val="clear" w:color="auto" w:fill="FFFFFF"/>
        </w:rPr>
        <w:t xml:space="preserve"> condiciones generales</w:t>
      </w:r>
      <w:r w:rsidR="00DC4F2F">
        <w:rPr>
          <w:rFonts w:ascii="Verdana" w:hAnsi="Verdana" w:cs="Arial"/>
          <w:sz w:val="19"/>
          <w:szCs w:val="19"/>
          <w:shd w:val="clear" w:color="auto" w:fill="FFFFFF"/>
        </w:rPr>
        <w:t>.</w:t>
      </w:r>
    </w:p>
    <w:p w14:paraId="7C5845E8" w14:textId="77777777" w:rsidR="00AE7EFE" w:rsidRDefault="00AE7EFE"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3.-</w:t>
      </w:r>
      <w:r w:rsidRPr="008A6AC5">
        <w:rPr>
          <w:rFonts w:ascii="Verdana" w:hAnsi="Verdana" w:cs="Arial"/>
          <w:b/>
          <w:caps/>
          <w:sz w:val="19"/>
          <w:szCs w:val="19"/>
        </w:rPr>
        <w:tab/>
        <w:t xml:space="preserve">Presupuesto </w:t>
      </w:r>
      <w:r w:rsidR="00CE5793" w:rsidRPr="008A6AC5">
        <w:rPr>
          <w:rFonts w:ascii="Verdana" w:hAnsi="Verdana" w:cs="Arial"/>
          <w:b/>
          <w:caps/>
          <w:sz w:val="19"/>
          <w:szCs w:val="19"/>
        </w:rPr>
        <w:t xml:space="preserve">BASE </w:t>
      </w:r>
      <w:r w:rsidRPr="008A6AC5">
        <w:rPr>
          <w:rFonts w:ascii="Verdana" w:hAnsi="Verdana" w:cs="Arial"/>
          <w:b/>
          <w:caps/>
          <w:sz w:val="19"/>
          <w:szCs w:val="19"/>
        </w:rPr>
        <w:t>de licitación.</w:t>
      </w:r>
      <w:r w:rsidR="00C82F4A">
        <w:rPr>
          <w:rFonts w:ascii="Verdana" w:hAnsi="Verdana" w:cs="Arial"/>
          <w:b/>
          <w:caps/>
          <w:sz w:val="19"/>
          <w:szCs w:val="19"/>
        </w:rPr>
        <w:fldChar w:fldCharType="begin"/>
      </w:r>
      <w:r w:rsidR="00C82F4A">
        <w:instrText xml:space="preserve"> TC "</w:instrText>
      </w:r>
      <w:bookmarkStart w:id="8" w:name="_Toc511031472"/>
      <w:r w:rsidR="00C82F4A" w:rsidRPr="00EE4B66">
        <w:rPr>
          <w:rFonts w:ascii="Verdana" w:hAnsi="Verdana" w:cs="Arial"/>
          <w:b/>
          <w:caps/>
          <w:sz w:val="19"/>
          <w:szCs w:val="19"/>
        </w:rPr>
        <w:instrText>3.-</w:instrText>
      </w:r>
      <w:r w:rsidR="00C82F4A" w:rsidRPr="00EE4B66">
        <w:rPr>
          <w:rFonts w:ascii="Verdana" w:hAnsi="Verdana" w:cs="Arial"/>
          <w:b/>
          <w:caps/>
          <w:sz w:val="19"/>
          <w:szCs w:val="19"/>
        </w:rPr>
        <w:tab/>
        <w:instrText>Presupuesto BASE de licitación.</w:instrText>
      </w:r>
      <w:bookmarkEnd w:id="8"/>
      <w:r w:rsidR="00C82F4A">
        <w:instrText xml:space="preserve">" \f C \l "3" </w:instrText>
      </w:r>
      <w:r w:rsidR="00C82F4A">
        <w:rPr>
          <w:rFonts w:ascii="Verdana" w:hAnsi="Verdana" w:cs="Arial"/>
          <w:b/>
          <w:caps/>
          <w:sz w:val="19"/>
          <w:szCs w:val="19"/>
        </w:rPr>
        <w:fldChar w:fldCharType="end"/>
      </w:r>
    </w:p>
    <w:p w14:paraId="617EC885" w14:textId="77777777" w:rsidR="00F42715" w:rsidRDefault="00B80890" w:rsidP="00F42715">
      <w:pPr>
        <w:spacing w:before="120" w:after="120"/>
        <w:ind w:left="851" w:hanging="567"/>
        <w:rPr>
          <w:rFonts w:ascii="Verdana" w:hAnsi="Verdana"/>
          <w:sz w:val="20"/>
          <w:szCs w:val="20"/>
        </w:rPr>
      </w:pPr>
      <w:r w:rsidRPr="008A6AC5">
        <w:rPr>
          <w:rFonts w:ascii="Verdana" w:hAnsi="Verdana" w:cs="Arial"/>
          <w:b/>
          <w:sz w:val="19"/>
          <w:szCs w:val="19"/>
        </w:rPr>
        <w:t>3.1.-</w:t>
      </w:r>
      <w:r w:rsidR="00F42715">
        <w:rPr>
          <w:rFonts w:ascii="Verdana" w:hAnsi="Verdana" w:cs="Arial"/>
          <w:b/>
          <w:sz w:val="19"/>
          <w:szCs w:val="19"/>
        </w:rPr>
        <w:t xml:space="preserve"> </w:t>
      </w:r>
      <w:r w:rsidR="00F42715" w:rsidRPr="00657529">
        <w:rPr>
          <w:rFonts w:ascii="Verdana" w:hAnsi="Verdana"/>
          <w:sz w:val="20"/>
          <w:szCs w:val="20"/>
        </w:rPr>
        <w:t>El presupuesto base de licitación del contrato es de:</w:t>
      </w:r>
    </w:p>
    <w:p w14:paraId="57DF7E3E" w14:textId="77777777" w:rsidR="00F1164B" w:rsidRPr="00176853" w:rsidRDefault="00F1164B" w:rsidP="00F42715">
      <w:pPr>
        <w:spacing w:before="120" w:after="120"/>
        <w:ind w:left="851" w:hanging="567"/>
        <w:rPr>
          <w:rFonts w:ascii="Verdana" w:eastAsia="Calibri" w:hAnsi="Verdana" w:cs="Arial"/>
          <w:i/>
          <w:sz w:val="19"/>
          <w:szCs w:val="19"/>
        </w:rPr>
      </w:pPr>
    </w:p>
    <w:tbl>
      <w:tblPr>
        <w:tblW w:w="9223"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176853" w:rsidRPr="003A6495" w14:paraId="7AFD20B9" w14:textId="77777777" w:rsidTr="008C3C68">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33FAE7E4" w14:textId="77777777" w:rsidR="00F42715" w:rsidRPr="003A6495" w:rsidRDefault="00F42715" w:rsidP="008C3C68">
            <w:pPr>
              <w:ind w:right="-316"/>
              <w:rPr>
                <w:rFonts w:ascii="Verdana" w:eastAsia="Calibri" w:hAnsi="Verdana" w:cs="Arial"/>
                <w:b/>
                <w:color w:val="0070C0"/>
                <w:sz w:val="19"/>
                <w:szCs w:val="19"/>
              </w:rPr>
            </w:pPr>
            <w:r w:rsidRPr="003A6495">
              <w:rPr>
                <w:rFonts w:ascii="Verdana" w:eastAsia="Calibri" w:hAnsi="Verdana" w:cs="Arial"/>
                <w:b/>
                <w:color w:val="0070C0"/>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B9EE7BA" w14:textId="77777777" w:rsidR="00F42715" w:rsidRPr="003A6495" w:rsidRDefault="00F42715" w:rsidP="008C3C68">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IVA (21%)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5A2C9280" w14:textId="77777777" w:rsidR="00F42715" w:rsidRPr="003A6495" w:rsidRDefault="00F42715" w:rsidP="008C3C68">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PRESUPUESTO BASE DE LICITACIÓN</w:t>
            </w:r>
          </w:p>
        </w:tc>
      </w:tr>
      <w:tr w:rsidR="00F42715" w:rsidRPr="003A6495" w14:paraId="4EDFA35A" w14:textId="77777777" w:rsidTr="008C3C68">
        <w:trPr>
          <w:trHeight w:val="360"/>
        </w:trPr>
        <w:tc>
          <w:tcPr>
            <w:tcW w:w="2702" w:type="dxa"/>
            <w:tcBorders>
              <w:top w:val="single" w:sz="4" w:space="0" w:color="auto"/>
              <w:left w:val="single" w:sz="4" w:space="0" w:color="auto"/>
              <w:bottom w:val="single" w:sz="4" w:space="0" w:color="auto"/>
              <w:right w:val="single" w:sz="4" w:space="0" w:color="auto"/>
            </w:tcBorders>
            <w:hideMark/>
          </w:tcPr>
          <w:p w14:paraId="5BDD4C72" w14:textId="77777777" w:rsidR="00F42715" w:rsidRPr="003A6495" w:rsidRDefault="00B90469" w:rsidP="006D4C2B">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233.442,15</w:t>
            </w:r>
            <w:r w:rsidR="00F42715" w:rsidRPr="003A6495">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hideMark/>
          </w:tcPr>
          <w:p w14:paraId="53CA9957" w14:textId="77777777" w:rsidR="00F42715" w:rsidRPr="003A6495" w:rsidRDefault="00B90469" w:rsidP="00332233">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4</w:t>
            </w:r>
            <w:r w:rsidR="00332233">
              <w:rPr>
                <w:rFonts w:ascii="Verdana" w:eastAsia="Calibri" w:hAnsi="Verdana" w:cs="Arial"/>
                <w:b/>
                <w:color w:val="0070C0"/>
                <w:sz w:val="19"/>
                <w:szCs w:val="19"/>
              </w:rPr>
              <w:t>9.022,85</w:t>
            </w:r>
            <w:r w:rsidR="00F42715" w:rsidRPr="003A6495">
              <w:rPr>
                <w:rFonts w:ascii="Verdana" w:eastAsia="Calibri" w:hAnsi="Verdana" w:cs="Arial"/>
                <w:b/>
                <w:color w:val="0070C0"/>
                <w:sz w:val="19"/>
                <w:szCs w:val="19"/>
              </w:rPr>
              <w:t xml:space="preserve"> €</w:t>
            </w:r>
          </w:p>
        </w:tc>
        <w:tc>
          <w:tcPr>
            <w:tcW w:w="4394" w:type="dxa"/>
            <w:tcBorders>
              <w:top w:val="single" w:sz="4" w:space="0" w:color="auto"/>
              <w:left w:val="single" w:sz="4" w:space="0" w:color="auto"/>
              <w:bottom w:val="single" w:sz="4" w:space="0" w:color="auto"/>
              <w:right w:val="single" w:sz="4" w:space="0" w:color="auto"/>
            </w:tcBorders>
            <w:hideMark/>
          </w:tcPr>
          <w:p w14:paraId="1E6975F9" w14:textId="77777777" w:rsidR="00F42715" w:rsidRPr="003A6495" w:rsidRDefault="009C4544" w:rsidP="00B90469">
            <w:pPr>
              <w:ind w:right="-76"/>
              <w:jc w:val="center"/>
              <w:rPr>
                <w:rFonts w:ascii="Verdana" w:eastAsia="Calibri" w:hAnsi="Verdana" w:cs="Arial"/>
                <w:b/>
                <w:color w:val="0070C0"/>
                <w:sz w:val="19"/>
                <w:szCs w:val="19"/>
              </w:rPr>
            </w:pPr>
            <w:r>
              <w:rPr>
                <w:rFonts w:ascii="Verdana" w:eastAsia="Calibri" w:hAnsi="Verdana" w:cs="Arial"/>
                <w:b/>
                <w:color w:val="0070C0"/>
                <w:sz w:val="19"/>
                <w:szCs w:val="19"/>
              </w:rPr>
              <w:t>282.465,00</w:t>
            </w:r>
            <w:r w:rsidR="00F42715" w:rsidRPr="003A6495">
              <w:rPr>
                <w:rFonts w:ascii="Verdana" w:eastAsia="Calibri" w:hAnsi="Verdana" w:cs="Arial"/>
                <w:b/>
                <w:color w:val="0070C0"/>
                <w:sz w:val="19"/>
                <w:szCs w:val="19"/>
              </w:rPr>
              <w:t>€</w:t>
            </w:r>
          </w:p>
        </w:tc>
      </w:tr>
    </w:tbl>
    <w:p w14:paraId="748AA1FD" w14:textId="77777777" w:rsidR="003F178C" w:rsidRPr="004069B9" w:rsidRDefault="003F178C" w:rsidP="003F178C">
      <w:pPr>
        <w:spacing w:before="120" w:after="120"/>
        <w:ind w:left="851" w:hanging="567"/>
        <w:jc w:val="both"/>
        <w:rPr>
          <w:rFonts w:ascii="Verdana" w:hAnsi="Verdana"/>
          <w:color w:val="0070C0"/>
          <w:sz w:val="20"/>
          <w:szCs w:val="20"/>
        </w:rPr>
      </w:pPr>
      <w:r w:rsidRPr="004069B9">
        <w:rPr>
          <w:rFonts w:ascii="Verdana" w:hAnsi="Verdana"/>
          <w:color w:val="0070C0"/>
          <w:sz w:val="20"/>
          <w:szCs w:val="20"/>
        </w:rPr>
        <w:t xml:space="preserve">  </w:t>
      </w:r>
      <w:r w:rsidRPr="004069B9">
        <w:rPr>
          <w:rFonts w:ascii="Verdana" w:hAnsi="Verdana"/>
          <w:color w:val="0070C0"/>
          <w:sz w:val="20"/>
          <w:szCs w:val="20"/>
        </w:rPr>
        <w:tab/>
        <w:t>Las obligaciones de contenido económico previstas, ordenadas en función de los ejercicios presupuestarios en que serán objeto de desarrollo, son las siguientes:</w:t>
      </w:r>
    </w:p>
    <w:p w14:paraId="05754F24" w14:textId="77777777" w:rsidR="003F178C" w:rsidRPr="00176853" w:rsidRDefault="003F178C" w:rsidP="003F178C">
      <w:pPr>
        <w:spacing w:before="120"/>
        <w:ind w:left="720"/>
        <w:jc w:val="both"/>
        <w:rPr>
          <w:rFonts w:ascii="Verdana" w:eastAsia="Calibri" w:hAnsi="Verdana" w:cs="Arial"/>
          <w:i/>
          <w:sz w:val="19"/>
          <w:szCs w:val="19"/>
        </w:rPr>
      </w:pPr>
    </w:p>
    <w:tbl>
      <w:tblPr>
        <w:tblW w:w="808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1692"/>
      </w:tblGrid>
      <w:tr w:rsidR="003F178C" w:rsidRPr="003A6495" w14:paraId="1E73B334" w14:textId="77777777" w:rsidTr="008A6DFB">
        <w:trPr>
          <w:trHeight w:val="547"/>
        </w:trPr>
        <w:tc>
          <w:tcPr>
            <w:tcW w:w="1568" w:type="dxa"/>
            <w:tcBorders>
              <w:top w:val="single" w:sz="4" w:space="0" w:color="auto"/>
              <w:left w:val="single" w:sz="4" w:space="0" w:color="auto"/>
              <w:bottom w:val="single" w:sz="4" w:space="0" w:color="auto"/>
              <w:right w:val="single" w:sz="4" w:space="0" w:color="auto"/>
            </w:tcBorders>
          </w:tcPr>
          <w:p w14:paraId="0069BEAC" w14:textId="77777777" w:rsidR="003F178C" w:rsidRPr="003A6495" w:rsidRDefault="003F178C" w:rsidP="008A6DFB">
            <w:pPr>
              <w:jc w:val="center"/>
              <w:rPr>
                <w:rFonts w:ascii="Verdana" w:eastAsia="Calibri" w:hAnsi="Verdana" w:cs="Arial"/>
                <w:b/>
                <w:color w:val="0070C0"/>
                <w:sz w:val="19"/>
                <w:szCs w:val="19"/>
              </w:rPr>
            </w:pPr>
            <w:r w:rsidRPr="003A6495">
              <w:rPr>
                <w:rFonts w:ascii="Verdana" w:eastAsia="Calibri" w:hAnsi="Verdana" w:cs="Arial"/>
                <w:b/>
                <w:color w:val="0070C0"/>
                <w:sz w:val="19"/>
                <w:szCs w:val="19"/>
              </w:rPr>
              <w:t>ANUALIDAD</w:t>
            </w:r>
          </w:p>
        </w:tc>
        <w:tc>
          <w:tcPr>
            <w:tcW w:w="2702" w:type="dxa"/>
            <w:tcBorders>
              <w:top w:val="single" w:sz="4" w:space="0" w:color="auto"/>
              <w:left w:val="single" w:sz="4" w:space="0" w:color="auto"/>
              <w:bottom w:val="single" w:sz="4" w:space="0" w:color="auto"/>
              <w:right w:val="single" w:sz="4" w:space="0" w:color="auto"/>
            </w:tcBorders>
            <w:hideMark/>
          </w:tcPr>
          <w:p w14:paraId="73C46E80" w14:textId="77777777" w:rsidR="003F178C" w:rsidRPr="003A6495" w:rsidRDefault="003F178C" w:rsidP="008A6DFB">
            <w:pPr>
              <w:ind w:right="-316"/>
              <w:rPr>
                <w:rFonts w:ascii="Verdana" w:eastAsia="Calibri" w:hAnsi="Verdana" w:cs="Arial"/>
                <w:b/>
                <w:color w:val="0070C0"/>
                <w:sz w:val="19"/>
                <w:szCs w:val="19"/>
              </w:rPr>
            </w:pPr>
            <w:r w:rsidRPr="003A6495">
              <w:rPr>
                <w:rFonts w:ascii="Verdana" w:eastAsia="Calibri" w:hAnsi="Verdana" w:cs="Arial"/>
                <w:b/>
                <w:color w:val="0070C0"/>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hideMark/>
          </w:tcPr>
          <w:p w14:paraId="51D0102C" w14:textId="77777777" w:rsidR="003F178C" w:rsidRPr="003A6495" w:rsidRDefault="003F178C" w:rsidP="008A6DFB">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IVA (21%)</w:t>
            </w:r>
          </w:p>
        </w:tc>
        <w:tc>
          <w:tcPr>
            <w:tcW w:w="1692" w:type="dxa"/>
            <w:tcBorders>
              <w:top w:val="single" w:sz="4" w:space="0" w:color="auto"/>
              <w:left w:val="single" w:sz="4" w:space="0" w:color="auto"/>
              <w:bottom w:val="single" w:sz="4" w:space="0" w:color="auto"/>
              <w:right w:val="single" w:sz="4" w:space="0" w:color="auto"/>
            </w:tcBorders>
            <w:hideMark/>
          </w:tcPr>
          <w:p w14:paraId="360950F6" w14:textId="77777777" w:rsidR="003F178C" w:rsidRPr="003A6495" w:rsidRDefault="003F178C" w:rsidP="008A6DFB">
            <w:pPr>
              <w:ind w:left="-129" w:right="-76"/>
              <w:jc w:val="center"/>
              <w:rPr>
                <w:rFonts w:ascii="Verdana" w:eastAsia="Calibri" w:hAnsi="Verdana" w:cs="Arial"/>
                <w:b/>
                <w:color w:val="0070C0"/>
                <w:sz w:val="19"/>
                <w:szCs w:val="19"/>
              </w:rPr>
            </w:pPr>
            <w:r w:rsidRPr="003A6495">
              <w:rPr>
                <w:rFonts w:ascii="Verdana" w:eastAsia="Calibri" w:hAnsi="Verdana" w:cs="Arial"/>
                <w:b/>
                <w:color w:val="0070C0"/>
                <w:sz w:val="19"/>
                <w:szCs w:val="19"/>
              </w:rPr>
              <w:t>TOTAL</w:t>
            </w:r>
          </w:p>
        </w:tc>
      </w:tr>
      <w:tr w:rsidR="003F178C" w:rsidRPr="003A6495" w14:paraId="6D34850D" w14:textId="77777777" w:rsidTr="008A6DFB">
        <w:trPr>
          <w:trHeight w:val="360"/>
        </w:trPr>
        <w:tc>
          <w:tcPr>
            <w:tcW w:w="1568" w:type="dxa"/>
            <w:tcBorders>
              <w:top w:val="single" w:sz="4" w:space="0" w:color="auto"/>
              <w:left w:val="single" w:sz="4" w:space="0" w:color="auto"/>
              <w:bottom w:val="single" w:sz="4" w:space="0" w:color="auto"/>
              <w:right w:val="single" w:sz="4" w:space="0" w:color="auto"/>
            </w:tcBorders>
          </w:tcPr>
          <w:p w14:paraId="57AE9074" w14:textId="77777777" w:rsidR="003F178C" w:rsidRPr="003A6495" w:rsidRDefault="003F178C" w:rsidP="008A6DFB">
            <w:pPr>
              <w:ind w:left="43" w:right="-316"/>
              <w:jc w:val="center"/>
              <w:rPr>
                <w:rFonts w:ascii="Verdana" w:eastAsia="Calibri" w:hAnsi="Verdana" w:cs="Arial"/>
                <w:b/>
                <w:color w:val="0070C0"/>
                <w:sz w:val="19"/>
                <w:szCs w:val="19"/>
              </w:rPr>
            </w:pPr>
            <w:r w:rsidRPr="003A6495">
              <w:rPr>
                <w:rFonts w:ascii="Verdana" w:eastAsia="Calibri" w:hAnsi="Verdana" w:cs="Arial"/>
                <w:b/>
                <w:color w:val="0070C0"/>
                <w:sz w:val="19"/>
                <w:szCs w:val="19"/>
              </w:rPr>
              <w:t>202</w:t>
            </w:r>
            <w:r>
              <w:rPr>
                <w:rFonts w:ascii="Verdana" w:eastAsia="Calibri" w:hAnsi="Verdana" w:cs="Arial"/>
                <w:b/>
                <w:color w:val="0070C0"/>
                <w:sz w:val="19"/>
                <w:szCs w:val="19"/>
              </w:rPr>
              <w:t>1</w:t>
            </w:r>
          </w:p>
        </w:tc>
        <w:tc>
          <w:tcPr>
            <w:tcW w:w="2702" w:type="dxa"/>
            <w:tcBorders>
              <w:top w:val="single" w:sz="4" w:space="0" w:color="auto"/>
              <w:left w:val="single" w:sz="4" w:space="0" w:color="auto"/>
              <w:bottom w:val="single" w:sz="4" w:space="0" w:color="auto"/>
              <w:right w:val="single" w:sz="4" w:space="0" w:color="auto"/>
            </w:tcBorders>
          </w:tcPr>
          <w:p w14:paraId="5EE8A5AE" w14:textId="77777777" w:rsidR="003F178C" w:rsidRPr="003A6495" w:rsidRDefault="00332233" w:rsidP="008A6DFB">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 xml:space="preserve">  </w:t>
            </w:r>
            <w:r w:rsidR="00B90469">
              <w:rPr>
                <w:rFonts w:ascii="Verdana" w:eastAsia="Calibri" w:hAnsi="Verdana" w:cs="Arial"/>
                <w:b/>
                <w:color w:val="0070C0"/>
                <w:sz w:val="19"/>
                <w:szCs w:val="19"/>
              </w:rPr>
              <w:t>32.681,90</w:t>
            </w:r>
            <w:r w:rsidR="003F178C" w:rsidRPr="003A6495">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tcPr>
          <w:p w14:paraId="1E28E180" w14:textId="77777777" w:rsidR="003F178C" w:rsidRPr="003A6495" w:rsidRDefault="00332233" w:rsidP="008A6DFB">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 xml:space="preserve">  </w:t>
            </w:r>
            <w:r w:rsidR="00B90469">
              <w:rPr>
                <w:rFonts w:ascii="Verdana" w:eastAsia="Calibri" w:hAnsi="Verdana" w:cs="Arial"/>
                <w:b/>
                <w:color w:val="0070C0"/>
                <w:sz w:val="19"/>
                <w:szCs w:val="19"/>
              </w:rPr>
              <w:t>6.863,20</w:t>
            </w:r>
            <w:r w:rsidR="003F178C" w:rsidRPr="003A6495">
              <w:rPr>
                <w:rFonts w:ascii="Verdana" w:eastAsia="Calibri" w:hAnsi="Verdana" w:cs="Arial"/>
                <w:b/>
                <w:color w:val="0070C0"/>
                <w:sz w:val="19"/>
                <w:szCs w:val="19"/>
              </w:rPr>
              <w:t xml:space="preserve"> €</w:t>
            </w:r>
          </w:p>
        </w:tc>
        <w:tc>
          <w:tcPr>
            <w:tcW w:w="1692" w:type="dxa"/>
            <w:tcBorders>
              <w:top w:val="single" w:sz="4" w:space="0" w:color="auto"/>
              <w:left w:val="single" w:sz="4" w:space="0" w:color="auto"/>
              <w:bottom w:val="single" w:sz="4" w:space="0" w:color="auto"/>
              <w:right w:val="single" w:sz="4" w:space="0" w:color="auto"/>
            </w:tcBorders>
          </w:tcPr>
          <w:p w14:paraId="215FA473" w14:textId="77777777" w:rsidR="003F178C" w:rsidRPr="003A6495" w:rsidRDefault="009C4544" w:rsidP="008A6DFB">
            <w:pPr>
              <w:ind w:right="-76"/>
              <w:jc w:val="center"/>
              <w:rPr>
                <w:rFonts w:ascii="Verdana" w:eastAsia="Calibri" w:hAnsi="Verdana" w:cs="Arial"/>
                <w:b/>
                <w:color w:val="0070C0"/>
                <w:sz w:val="19"/>
                <w:szCs w:val="19"/>
              </w:rPr>
            </w:pPr>
            <w:r>
              <w:rPr>
                <w:rFonts w:ascii="Verdana" w:eastAsia="Calibri" w:hAnsi="Verdana" w:cs="Arial"/>
                <w:b/>
                <w:color w:val="0070C0"/>
                <w:sz w:val="19"/>
                <w:szCs w:val="19"/>
              </w:rPr>
              <w:t xml:space="preserve">  </w:t>
            </w:r>
            <w:r w:rsidR="00B90469">
              <w:rPr>
                <w:rFonts w:ascii="Verdana" w:eastAsia="Calibri" w:hAnsi="Verdana" w:cs="Arial"/>
                <w:b/>
                <w:color w:val="0070C0"/>
                <w:sz w:val="19"/>
                <w:szCs w:val="19"/>
              </w:rPr>
              <w:t>39.545,10</w:t>
            </w:r>
            <w:r w:rsidR="003F178C">
              <w:rPr>
                <w:rFonts w:ascii="Verdana" w:eastAsia="Calibri" w:hAnsi="Verdana" w:cs="Arial"/>
                <w:b/>
                <w:color w:val="0070C0"/>
                <w:sz w:val="19"/>
                <w:szCs w:val="19"/>
              </w:rPr>
              <w:t xml:space="preserve"> </w:t>
            </w:r>
            <w:r w:rsidR="003F178C" w:rsidRPr="003A6495">
              <w:rPr>
                <w:rFonts w:ascii="Verdana" w:eastAsia="Calibri" w:hAnsi="Verdana" w:cs="Arial"/>
                <w:b/>
                <w:color w:val="0070C0"/>
                <w:sz w:val="19"/>
                <w:szCs w:val="19"/>
              </w:rPr>
              <w:t>€</w:t>
            </w:r>
          </w:p>
        </w:tc>
      </w:tr>
      <w:tr w:rsidR="003F178C" w:rsidRPr="003A6495" w14:paraId="0EBA1A58" w14:textId="77777777" w:rsidTr="008A6DFB">
        <w:trPr>
          <w:trHeight w:val="360"/>
        </w:trPr>
        <w:tc>
          <w:tcPr>
            <w:tcW w:w="1568" w:type="dxa"/>
            <w:tcBorders>
              <w:top w:val="single" w:sz="4" w:space="0" w:color="auto"/>
              <w:left w:val="single" w:sz="4" w:space="0" w:color="auto"/>
              <w:bottom w:val="single" w:sz="4" w:space="0" w:color="auto"/>
              <w:right w:val="single" w:sz="4" w:space="0" w:color="auto"/>
            </w:tcBorders>
          </w:tcPr>
          <w:p w14:paraId="12E1232F" w14:textId="77777777" w:rsidR="003F178C" w:rsidRPr="003A6495" w:rsidRDefault="003F178C" w:rsidP="008A6DFB">
            <w:pPr>
              <w:ind w:left="43" w:right="-316"/>
              <w:jc w:val="center"/>
              <w:rPr>
                <w:rFonts w:ascii="Verdana" w:eastAsia="Calibri" w:hAnsi="Verdana" w:cs="Arial"/>
                <w:b/>
                <w:color w:val="0070C0"/>
                <w:sz w:val="19"/>
                <w:szCs w:val="19"/>
              </w:rPr>
            </w:pPr>
            <w:r>
              <w:rPr>
                <w:rFonts w:ascii="Verdana" w:eastAsia="Calibri" w:hAnsi="Verdana" w:cs="Arial"/>
                <w:b/>
                <w:color w:val="0070C0"/>
                <w:sz w:val="19"/>
                <w:szCs w:val="19"/>
              </w:rPr>
              <w:t>2022</w:t>
            </w:r>
          </w:p>
        </w:tc>
        <w:tc>
          <w:tcPr>
            <w:tcW w:w="2702" w:type="dxa"/>
            <w:tcBorders>
              <w:top w:val="single" w:sz="4" w:space="0" w:color="auto"/>
              <w:left w:val="single" w:sz="4" w:space="0" w:color="auto"/>
              <w:bottom w:val="single" w:sz="4" w:space="0" w:color="auto"/>
              <w:right w:val="single" w:sz="4" w:space="0" w:color="auto"/>
            </w:tcBorders>
          </w:tcPr>
          <w:p w14:paraId="620F856F" w14:textId="77777777" w:rsidR="003F178C" w:rsidRDefault="00B90469" w:rsidP="00745392">
            <w:pPr>
              <w:ind w:right="-316"/>
              <w:jc w:val="center"/>
              <w:rPr>
                <w:rFonts w:ascii="Verdana" w:eastAsia="Calibri" w:hAnsi="Verdana" w:cs="Arial"/>
                <w:b/>
                <w:color w:val="0070C0"/>
                <w:sz w:val="19"/>
                <w:szCs w:val="19"/>
              </w:rPr>
            </w:pPr>
            <w:r>
              <w:rPr>
                <w:rFonts w:ascii="Verdana" w:eastAsia="Calibri" w:hAnsi="Verdana" w:cs="Arial"/>
                <w:b/>
                <w:color w:val="0070C0"/>
                <w:sz w:val="19"/>
                <w:szCs w:val="19"/>
              </w:rPr>
              <w:t>200.760,25</w:t>
            </w:r>
            <w:r w:rsidR="003F178C">
              <w:rPr>
                <w:rFonts w:ascii="Verdana" w:eastAsia="Calibri" w:hAnsi="Verdana" w:cs="Arial"/>
                <w:b/>
                <w:color w:val="0070C0"/>
                <w:sz w:val="19"/>
                <w:szCs w:val="19"/>
              </w:rPr>
              <w:t xml:space="preserve"> €</w:t>
            </w:r>
          </w:p>
        </w:tc>
        <w:tc>
          <w:tcPr>
            <w:tcW w:w="2127" w:type="dxa"/>
            <w:tcBorders>
              <w:top w:val="single" w:sz="4" w:space="0" w:color="auto"/>
              <w:left w:val="single" w:sz="4" w:space="0" w:color="auto"/>
              <w:bottom w:val="single" w:sz="4" w:space="0" w:color="auto"/>
              <w:right w:val="single" w:sz="4" w:space="0" w:color="auto"/>
            </w:tcBorders>
          </w:tcPr>
          <w:p w14:paraId="087ED87B" w14:textId="77777777" w:rsidR="003F178C" w:rsidRDefault="00B90469" w:rsidP="00745392">
            <w:pPr>
              <w:spacing w:after="200" w:line="276" w:lineRule="auto"/>
              <w:jc w:val="center"/>
              <w:rPr>
                <w:rFonts w:ascii="Verdana" w:eastAsia="Calibri" w:hAnsi="Verdana" w:cs="Arial"/>
                <w:b/>
                <w:color w:val="0070C0"/>
                <w:sz w:val="19"/>
                <w:szCs w:val="19"/>
              </w:rPr>
            </w:pPr>
            <w:r>
              <w:rPr>
                <w:rFonts w:ascii="Verdana" w:eastAsia="Calibri" w:hAnsi="Verdana" w:cs="Arial"/>
                <w:b/>
                <w:color w:val="0070C0"/>
                <w:sz w:val="19"/>
                <w:szCs w:val="19"/>
              </w:rPr>
              <w:t>42.159,65</w:t>
            </w:r>
            <w:r w:rsidR="003F178C">
              <w:rPr>
                <w:rFonts w:ascii="Verdana" w:eastAsia="Calibri" w:hAnsi="Verdana" w:cs="Arial"/>
                <w:b/>
                <w:color w:val="0070C0"/>
                <w:sz w:val="19"/>
                <w:szCs w:val="19"/>
              </w:rPr>
              <w:t xml:space="preserve"> €</w:t>
            </w:r>
          </w:p>
        </w:tc>
        <w:tc>
          <w:tcPr>
            <w:tcW w:w="1692" w:type="dxa"/>
            <w:tcBorders>
              <w:top w:val="single" w:sz="4" w:space="0" w:color="auto"/>
              <w:left w:val="single" w:sz="4" w:space="0" w:color="auto"/>
              <w:bottom w:val="single" w:sz="4" w:space="0" w:color="auto"/>
              <w:right w:val="single" w:sz="4" w:space="0" w:color="auto"/>
            </w:tcBorders>
          </w:tcPr>
          <w:p w14:paraId="0543A268" w14:textId="77777777" w:rsidR="003F178C" w:rsidRDefault="00B90469" w:rsidP="00745392">
            <w:pPr>
              <w:ind w:right="-76"/>
              <w:jc w:val="center"/>
              <w:rPr>
                <w:rFonts w:ascii="Verdana" w:eastAsia="Calibri" w:hAnsi="Verdana" w:cs="Arial"/>
                <w:b/>
                <w:color w:val="0070C0"/>
                <w:sz w:val="19"/>
                <w:szCs w:val="19"/>
              </w:rPr>
            </w:pPr>
            <w:r>
              <w:rPr>
                <w:rFonts w:ascii="Verdana" w:eastAsia="Calibri" w:hAnsi="Verdana" w:cs="Arial"/>
                <w:b/>
                <w:color w:val="0070C0"/>
                <w:sz w:val="19"/>
                <w:szCs w:val="19"/>
              </w:rPr>
              <w:t>242.919,90</w:t>
            </w:r>
            <w:r w:rsidR="003F178C">
              <w:rPr>
                <w:rFonts w:ascii="Verdana" w:eastAsia="Calibri" w:hAnsi="Verdana" w:cs="Arial"/>
                <w:b/>
                <w:color w:val="0070C0"/>
                <w:sz w:val="19"/>
                <w:szCs w:val="19"/>
              </w:rPr>
              <w:t xml:space="preserve"> €</w:t>
            </w:r>
          </w:p>
        </w:tc>
      </w:tr>
    </w:tbl>
    <w:p w14:paraId="14915C0B" w14:textId="77777777" w:rsidR="003F178C" w:rsidRPr="00176853" w:rsidRDefault="003F178C" w:rsidP="003F178C">
      <w:pPr>
        <w:ind w:left="1440"/>
        <w:rPr>
          <w:rFonts w:ascii="Calibri" w:eastAsia="Calibri" w:hAnsi="Calibri"/>
          <w:sz w:val="22"/>
          <w:szCs w:val="22"/>
          <w:lang w:val="eu-ES" w:eastAsia="en-US"/>
        </w:rPr>
      </w:pPr>
    </w:p>
    <w:p w14:paraId="2784BCB5" w14:textId="77777777" w:rsidR="00B80890" w:rsidRPr="008A6AC5" w:rsidRDefault="008B5BC8" w:rsidP="00E162E9">
      <w:pPr>
        <w:shd w:val="clear" w:color="auto" w:fill="FFFFFF"/>
        <w:spacing w:before="120"/>
        <w:ind w:left="284" w:right="-318"/>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Pr="008A6AC5">
        <w:rPr>
          <w:rFonts w:ascii="Verdana" w:hAnsi="Verdana" w:cs="Arial"/>
          <w:color w:val="0000FF"/>
          <w:sz w:val="19"/>
          <w:szCs w:val="19"/>
          <w:u w:val="single"/>
        </w:rPr>
        <w:t>.</w:t>
      </w:r>
    </w:p>
    <w:p w14:paraId="2A4833C3" w14:textId="77777777" w:rsidR="00B80890" w:rsidRPr="00DE62E2" w:rsidRDefault="00B80890" w:rsidP="00E162E9">
      <w:pPr>
        <w:spacing w:before="120"/>
        <w:ind w:left="700" w:right="-318" w:hanging="600"/>
        <w:jc w:val="both"/>
        <w:rPr>
          <w:rFonts w:ascii="Verdana" w:hAnsi="Verdana" w:cs="Arial"/>
          <w:color w:val="0070C0"/>
          <w:sz w:val="19"/>
          <w:szCs w:val="19"/>
        </w:rPr>
      </w:pPr>
      <w:r w:rsidRPr="008A6AC5">
        <w:rPr>
          <w:rFonts w:ascii="Verdana" w:hAnsi="Verdana" w:cs="Arial"/>
          <w:b/>
          <w:sz w:val="19"/>
          <w:szCs w:val="19"/>
        </w:rPr>
        <w:t>3.2.- Aplicación presupuestaria:</w:t>
      </w:r>
      <w:r w:rsidR="00176853">
        <w:rPr>
          <w:rFonts w:ascii="Verdana" w:hAnsi="Verdana" w:cs="Arial"/>
          <w:b/>
          <w:sz w:val="19"/>
          <w:szCs w:val="19"/>
        </w:rPr>
        <w:t xml:space="preserve"> </w:t>
      </w:r>
      <w:r w:rsidR="00754475" w:rsidRPr="00E20F7D">
        <w:rPr>
          <w:caps/>
          <w:color w:val="0070C0"/>
          <w:szCs w:val="22"/>
          <w:lang w:eastAsia="en-US"/>
        </w:rPr>
        <w:t>2</w:t>
      </w:r>
      <w:r w:rsidR="00D50037" w:rsidRPr="00E20F7D">
        <w:rPr>
          <w:caps/>
          <w:color w:val="0070C0"/>
          <w:szCs w:val="22"/>
          <w:lang w:eastAsia="en-US"/>
        </w:rPr>
        <w:t>1</w:t>
      </w:r>
      <w:r w:rsidR="00176853" w:rsidRPr="00E20F7D">
        <w:rPr>
          <w:caps/>
          <w:color w:val="0070C0"/>
          <w:szCs w:val="22"/>
          <w:lang w:eastAsia="en-US"/>
        </w:rPr>
        <w:t>.0.1.</w:t>
      </w:r>
      <w:r w:rsidR="00D50037" w:rsidRPr="00E20F7D">
        <w:rPr>
          <w:caps/>
          <w:color w:val="0070C0"/>
          <w:szCs w:val="22"/>
          <w:lang w:eastAsia="en-US"/>
        </w:rPr>
        <w:t>10</w:t>
      </w:r>
      <w:r w:rsidR="00176853" w:rsidRPr="00E20F7D">
        <w:rPr>
          <w:caps/>
          <w:color w:val="0070C0"/>
          <w:szCs w:val="22"/>
          <w:lang w:eastAsia="en-US"/>
        </w:rPr>
        <w:t>.0</w:t>
      </w:r>
      <w:r w:rsidR="00D50037" w:rsidRPr="00E20F7D">
        <w:rPr>
          <w:caps/>
          <w:color w:val="0070C0"/>
          <w:szCs w:val="22"/>
          <w:lang w:eastAsia="en-US"/>
        </w:rPr>
        <w:t>3</w:t>
      </w:r>
      <w:r w:rsidR="00B24899" w:rsidRPr="00E20F7D">
        <w:rPr>
          <w:caps/>
          <w:color w:val="0070C0"/>
          <w:szCs w:val="22"/>
          <w:lang w:eastAsia="en-US"/>
        </w:rPr>
        <w:t>.00</w:t>
      </w:r>
      <w:r w:rsidR="00861B1F" w:rsidRPr="00E20F7D">
        <w:rPr>
          <w:caps/>
          <w:color w:val="0070C0"/>
          <w:szCs w:val="22"/>
          <w:lang w:eastAsia="en-US"/>
        </w:rPr>
        <w:t>0</w:t>
      </w:r>
      <w:r w:rsidR="00B24899" w:rsidRPr="00E20F7D">
        <w:rPr>
          <w:caps/>
          <w:color w:val="0070C0"/>
          <w:szCs w:val="22"/>
          <w:lang w:eastAsia="en-US"/>
        </w:rPr>
        <w:t>0</w:t>
      </w:r>
      <w:r w:rsidR="00176853" w:rsidRPr="00E20F7D">
        <w:rPr>
          <w:caps/>
          <w:color w:val="0070C0"/>
          <w:szCs w:val="22"/>
          <w:lang w:eastAsia="en-US"/>
        </w:rPr>
        <w:t>.1.238.99.</w:t>
      </w:r>
      <w:r w:rsidR="00745392" w:rsidRPr="00E20F7D">
        <w:rPr>
          <w:caps/>
          <w:color w:val="0070C0"/>
          <w:szCs w:val="22"/>
          <w:lang w:eastAsia="en-US"/>
        </w:rPr>
        <w:t>31110</w:t>
      </w:r>
      <w:r w:rsidR="00176853" w:rsidRPr="00E20F7D">
        <w:rPr>
          <w:caps/>
          <w:color w:val="0070C0"/>
          <w:szCs w:val="22"/>
          <w:lang w:eastAsia="en-US"/>
        </w:rPr>
        <w:t>.00</w:t>
      </w:r>
      <w:r w:rsidR="00B24899" w:rsidRPr="00E20F7D">
        <w:rPr>
          <w:caps/>
          <w:color w:val="0070C0"/>
          <w:szCs w:val="22"/>
          <w:lang w:eastAsia="en-US"/>
        </w:rPr>
        <w:t>9</w:t>
      </w:r>
      <w:r w:rsidR="00861B1F" w:rsidRPr="00E20F7D">
        <w:rPr>
          <w:caps/>
          <w:color w:val="0070C0"/>
          <w:szCs w:val="22"/>
          <w:lang w:eastAsia="en-US"/>
        </w:rPr>
        <w:t>/</w:t>
      </w:r>
      <w:r w:rsidR="00B24899" w:rsidRPr="00E20F7D">
        <w:rPr>
          <w:caps/>
          <w:color w:val="0070C0"/>
          <w:szCs w:val="22"/>
          <w:lang w:eastAsia="en-US"/>
        </w:rPr>
        <w:t>K</w:t>
      </w:r>
    </w:p>
    <w:p w14:paraId="2EF688AC" w14:textId="77777777" w:rsidR="00B80890" w:rsidRPr="008A6AC5" w:rsidRDefault="007006DA" w:rsidP="00E162E9">
      <w:pPr>
        <w:spacing w:before="120"/>
        <w:ind w:left="700" w:right="-318" w:hanging="600"/>
        <w:jc w:val="both"/>
        <w:rPr>
          <w:rFonts w:ascii="Verdana" w:hAnsi="Verdana" w:cs="Arial"/>
          <w:color w:val="0000FF"/>
          <w:sz w:val="19"/>
          <w:szCs w:val="19"/>
        </w:rPr>
      </w:pPr>
      <w:r w:rsidRPr="008A6AC5">
        <w:rPr>
          <w:rFonts w:ascii="Verdana" w:hAnsi="Verdana" w:cs="Arial"/>
          <w:b/>
          <w:caps/>
          <w:sz w:val="19"/>
          <w:szCs w:val="19"/>
        </w:rPr>
        <w:t xml:space="preserve">3.3.- </w:t>
      </w:r>
      <w:r w:rsidRPr="008A6AC5">
        <w:rPr>
          <w:rFonts w:ascii="Verdana" w:hAnsi="Verdana" w:cs="Arial"/>
          <w:b/>
          <w:sz w:val="19"/>
          <w:szCs w:val="19"/>
        </w:rPr>
        <w:t>Tramitación anticipada:</w:t>
      </w:r>
      <w:r w:rsidRPr="008A6AC5">
        <w:rPr>
          <w:rFonts w:ascii="Verdana" w:hAnsi="Verdana" w:cs="Arial"/>
          <w:sz w:val="19"/>
          <w:szCs w:val="19"/>
        </w:rPr>
        <w:t xml:space="preserve"> </w:t>
      </w:r>
      <w:r w:rsidR="00D50037">
        <w:rPr>
          <w:rFonts w:ascii="Verdana" w:hAnsi="Verdana" w:cs="Arial"/>
          <w:color w:val="0000FF"/>
          <w:sz w:val="19"/>
          <w:szCs w:val="19"/>
        </w:rPr>
        <w:t>No</w:t>
      </w:r>
    </w:p>
    <w:p w14:paraId="42E5F73D" w14:textId="77777777" w:rsidR="00B80890" w:rsidRPr="008A6AC5" w:rsidRDefault="00B80890" w:rsidP="00F35E74">
      <w:pPr>
        <w:pBdr>
          <w:bottom w:val="single" w:sz="4" w:space="1" w:color="auto"/>
        </w:pBdr>
        <w:spacing w:before="120"/>
        <w:ind w:left="700" w:right="-318" w:hanging="600"/>
        <w:jc w:val="both"/>
        <w:rPr>
          <w:rFonts w:ascii="Verdana" w:hAnsi="Verdana" w:cs="Arial"/>
          <w:i/>
          <w:color w:val="4F81BD"/>
          <w:sz w:val="19"/>
          <w:szCs w:val="19"/>
        </w:rPr>
      </w:pPr>
      <w:r w:rsidRPr="008A6AC5">
        <w:rPr>
          <w:rFonts w:ascii="Verdana" w:hAnsi="Verdana" w:cs="Arial"/>
          <w:b/>
          <w:sz w:val="19"/>
          <w:szCs w:val="19"/>
        </w:rPr>
        <w:t>3.</w:t>
      </w:r>
      <w:r w:rsidR="007006DA"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w:t>
      </w:r>
      <w:r w:rsidRPr="008A6AC5">
        <w:rPr>
          <w:rFonts w:ascii="Verdana" w:hAnsi="Verdana" w:cs="Arial"/>
          <w:b/>
          <w:sz w:val="19"/>
          <w:szCs w:val="19"/>
        </w:rPr>
        <w:t xml:space="preserve">El gasto está cofinanciado: </w:t>
      </w:r>
      <w:r w:rsidR="00E65006" w:rsidRPr="008A6AC5">
        <w:rPr>
          <w:rFonts w:ascii="Verdana" w:hAnsi="Verdana" w:cs="Arial"/>
          <w:color w:val="0000FF"/>
          <w:sz w:val="19"/>
          <w:szCs w:val="19"/>
        </w:rPr>
        <w:t>no</w:t>
      </w:r>
      <w:r w:rsidRPr="008A6AC5">
        <w:rPr>
          <w:rFonts w:ascii="Verdana" w:hAnsi="Verdana" w:cs="Arial"/>
          <w:i/>
          <w:color w:val="4F81BD"/>
          <w:sz w:val="19"/>
          <w:szCs w:val="19"/>
        </w:rPr>
        <w:t xml:space="preserve"> </w:t>
      </w:r>
    </w:p>
    <w:p w14:paraId="0B4AC750" w14:textId="77777777" w:rsidR="00176853" w:rsidRPr="00F35E74" w:rsidRDefault="00176853" w:rsidP="00176853">
      <w:pPr>
        <w:spacing w:before="120"/>
        <w:ind w:left="700" w:right="-318" w:hanging="600"/>
        <w:jc w:val="both"/>
        <w:rPr>
          <w:rFonts w:ascii="Verdana" w:hAnsi="Verdana" w:cs="Arial"/>
          <w:b/>
          <w:caps/>
          <w:sz w:val="19"/>
          <w:szCs w:val="19"/>
        </w:rPr>
      </w:pPr>
      <w:r w:rsidRPr="00F35E74">
        <w:rPr>
          <w:rFonts w:ascii="Verdana" w:hAnsi="Verdana" w:cs="Arial"/>
          <w:b/>
          <w:caps/>
          <w:sz w:val="19"/>
          <w:szCs w:val="19"/>
        </w:rPr>
        <w:t>4.- VALOR ESTIMADO DEL CONTRATO.</w:t>
      </w:r>
      <w:r w:rsidRPr="00F35E74">
        <w:rPr>
          <w:rFonts w:ascii="Verdana" w:hAnsi="Verdana" w:cs="Arial"/>
          <w:b/>
          <w:caps/>
          <w:sz w:val="19"/>
          <w:szCs w:val="19"/>
        </w:rPr>
        <w:fldChar w:fldCharType="begin"/>
      </w:r>
      <w:r w:rsidRPr="00F35E74">
        <w:instrText xml:space="preserve"> TC "</w:instrText>
      </w:r>
      <w:bookmarkStart w:id="9" w:name="_Toc511031473"/>
      <w:r w:rsidRPr="00F35E74">
        <w:rPr>
          <w:rFonts w:ascii="Verdana" w:hAnsi="Verdana" w:cs="Arial"/>
          <w:b/>
          <w:caps/>
          <w:sz w:val="19"/>
          <w:szCs w:val="19"/>
        </w:rPr>
        <w:instrText>4.- VALOR ESTIMADO DEL CONTRATO.</w:instrText>
      </w:r>
      <w:bookmarkEnd w:id="9"/>
      <w:r w:rsidRPr="00F35E74">
        <w:instrText xml:space="preserve">" \f C \l "3" </w:instrText>
      </w:r>
      <w:r w:rsidRPr="00F35E74">
        <w:rPr>
          <w:rFonts w:ascii="Verdana" w:hAnsi="Verdana" w:cs="Arial"/>
          <w:b/>
          <w:caps/>
          <w:sz w:val="19"/>
          <w:szCs w:val="19"/>
        </w:rPr>
        <w:fldChar w:fldCharType="end"/>
      </w:r>
    </w:p>
    <w:p w14:paraId="4ECD0DF8" w14:textId="77777777" w:rsidR="00176853" w:rsidRPr="00F35E74" w:rsidRDefault="00176853" w:rsidP="00176853">
      <w:pPr>
        <w:spacing w:before="120"/>
        <w:ind w:left="700" w:right="-318" w:hanging="600"/>
        <w:jc w:val="both"/>
        <w:rPr>
          <w:rFonts w:ascii="Verdana" w:hAnsi="Verdana" w:cs="Arial"/>
          <w:sz w:val="19"/>
          <w:szCs w:val="19"/>
        </w:rPr>
      </w:pPr>
      <w:r w:rsidRPr="00F35E74">
        <w:rPr>
          <w:rFonts w:ascii="Verdana" w:hAnsi="Verdana" w:cs="Arial"/>
          <w:b/>
          <w:sz w:val="19"/>
          <w:szCs w:val="19"/>
        </w:rPr>
        <w:t>4.1.-</w:t>
      </w:r>
      <w:r w:rsidRPr="00F35E74">
        <w:rPr>
          <w:rFonts w:ascii="Verdana" w:hAnsi="Verdana" w:cs="Arial"/>
          <w:sz w:val="19"/>
          <w:szCs w:val="19"/>
        </w:rPr>
        <w:t xml:space="preserve"> El valor estimado del contrato es de </w:t>
      </w:r>
      <w:r w:rsidR="00D61512">
        <w:rPr>
          <w:rFonts w:ascii="Verdana" w:hAnsi="Verdana" w:cs="Arial"/>
          <w:color w:val="0070C0"/>
          <w:sz w:val="19"/>
          <w:szCs w:val="19"/>
        </w:rPr>
        <w:t>233.442,15</w:t>
      </w:r>
      <w:r w:rsidRPr="00BF1F42">
        <w:rPr>
          <w:rFonts w:ascii="Verdana" w:hAnsi="Verdana" w:cs="Arial"/>
          <w:color w:val="0070C0"/>
          <w:sz w:val="19"/>
          <w:szCs w:val="19"/>
        </w:rPr>
        <w:t xml:space="preserve"> euros</w:t>
      </w:r>
      <w:r w:rsidRPr="00F35E74">
        <w:rPr>
          <w:rFonts w:ascii="Verdana" w:hAnsi="Verdana" w:cs="Arial"/>
          <w:sz w:val="19"/>
          <w:szCs w:val="19"/>
        </w:rPr>
        <w:t>.</w:t>
      </w:r>
    </w:p>
    <w:p w14:paraId="2B9DCEFE" w14:textId="77777777" w:rsidR="00176853" w:rsidRPr="00F35E74" w:rsidRDefault="00176853" w:rsidP="00176853">
      <w:pPr>
        <w:spacing w:before="120"/>
        <w:ind w:left="700" w:right="-318" w:hanging="600"/>
        <w:jc w:val="both"/>
        <w:rPr>
          <w:rFonts w:ascii="Verdana" w:hAnsi="Verdana" w:cs="Arial"/>
          <w:sz w:val="19"/>
          <w:szCs w:val="19"/>
        </w:rPr>
      </w:pPr>
      <w:r w:rsidRPr="00F35E74">
        <w:rPr>
          <w:rFonts w:ascii="Verdana" w:hAnsi="Verdana" w:cs="Arial"/>
          <w:b/>
          <w:sz w:val="19"/>
          <w:szCs w:val="19"/>
        </w:rPr>
        <w:t>4.2.-</w:t>
      </w:r>
      <w:r w:rsidRPr="00F35E74">
        <w:rPr>
          <w:rFonts w:ascii="Verdana" w:hAnsi="Verdana" w:cs="Arial"/>
          <w:sz w:val="19"/>
          <w:szCs w:val="19"/>
        </w:rPr>
        <w:t xml:space="preserve"> </w:t>
      </w:r>
      <w:r w:rsidRPr="00F35E74">
        <w:rPr>
          <w:rFonts w:ascii="Verdana" w:hAnsi="Verdana" w:cs="Arial"/>
          <w:b/>
          <w:sz w:val="19"/>
          <w:szCs w:val="19"/>
        </w:rPr>
        <w:t>Método de cálculo</w:t>
      </w:r>
      <w:r w:rsidRPr="00F35E74">
        <w:rPr>
          <w:rFonts w:ascii="Verdana" w:hAnsi="Verdana" w:cs="Arial"/>
          <w:sz w:val="19"/>
          <w:szCs w:val="19"/>
        </w:rPr>
        <w:t>:</w:t>
      </w:r>
    </w:p>
    <w:p w14:paraId="601AAF54" w14:textId="77777777" w:rsidR="00176853" w:rsidRPr="00F35E74" w:rsidRDefault="00176853" w:rsidP="00176853">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176853" w:rsidRPr="00BF1F42" w14:paraId="6DEA76D2" w14:textId="77777777" w:rsidTr="00070D3B">
        <w:trPr>
          <w:trHeight w:val="227"/>
        </w:trPr>
        <w:tc>
          <w:tcPr>
            <w:tcW w:w="3736" w:type="pct"/>
            <w:shd w:val="clear" w:color="auto" w:fill="auto"/>
            <w:vAlign w:val="center"/>
          </w:tcPr>
          <w:p w14:paraId="7AC5072C" w14:textId="77777777"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Presupuesto de licitación (sin IVA)</w:t>
            </w:r>
          </w:p>
        </w:tc>
        <w:tc>
          <w:tcPr>
            <w:tcW w:w="1264" w:type="pct"/>
            <w:shd w:val="clear" w:color="auto" w:fill="auto"/>
            <w:vAlign w:val="center"/>
          </w:tcPr>
          <w:p w14:paraId="73B12522" w14:textId="77777777" w:rsidR="00176853" w:rsidRPr="00BF1F42" w:rsidRDefault="00D61512" w:rsidP="008A6DF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r>
              <w:rPr>
                <w:rFonts w:ascii="Verdana" w:hAnsi="Verdana" w:cs="Arial"/>
                <w:color w:val="0070C0"/>
                <w:sz w:val="19"/>
                <w:szCs w:val="19"/>
              </w:rPr>
              <w:t>233.442,15</w:t>
            </w:r>
          </w:p>
        </w:tc>
      </w:tr>
      <w:tr w:rsidR="00176853" w:rsidRPr="00BF1F42" w14:paraId="7505D271" w14:textId="77777777" w:rsidTr="00070D3B">
        <w:trPr>
          <w:trHeight w:val="227"/>
        </w:trPr>
        <w:tc>
          <w:tcPr>
            <w:tcW w:w="3736" w:type="pct"/>
            <w:shd w:val="clear" w:color="auto" w:fill="auto"/>
            <w:vAlign w:val="center"/>
          </w:tcPr>
          <w:p w14:paraId="56DD3EAA" w14:textId="77777777"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las modificaciones previstas (sin IVA)</w:t>
            </w:r>
          </w:p>
        </w:tc>
        <w:tc>
          <w:tcPr>
            <w:tcW w:w="1264" w:type="pct"/>
            <w:shd w:val="clear" w:color="auto" w:fill="auto"/>
            <w:vAlign w:val="center"/>
          </w:tcPr>
          <w:p w14:paraId="00B9DAA6" w14:textId="77777777"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14:paraId="34C4D6CE" w14:textId="77777777" w:rsidTr="00070D3B">
        <w:trPr>
          <w:trHeight w:val="227"/>
        </w:trPr>
        <w:tc>
          <w:tcPr>
            <w:tcW w:w="3736" w:type="pct"/>
            <w:shd w:val="clear" w:color="auto" w:fill="auto"/>
            <w:vAlign w:val="center"/>
          </w:tcPr>
          <w:p w14:paraId="7B672578" w14:textId="77777777"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los premios o primas pagaderos a las licitadoras (sin IVA)</w:t>
            </w:r>
          </w:p>
        </w:tc>
        <w:tc>
          <w:tcPr>
            <w:tcW w:w="1264" w:type="pct"/>
            <w:shd w:val="clear" w:color="auto" w:fill="auto"/>
            <w:vAlign w:val="center"/>
          </w:tcPr>
          <w:p w14:paraId="3F15720B" w14:textId="77777777"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14:paraId="325F695A" w14:textId="77777777" w:rsidTr="00070D3B">
        <w:trPr>
          <w:trHeight w:val="227"/>
        </w:trPr>
        <w:tc>
          <w:tcPr>
            <w:tcW w:w="3736" w:type="pct"/>
            <w:shd w:val="clear" w:color="auto" w:fill="auto"/>
            <w:vAlign w:val="center"/>
          </w:tcPr>
          <w:p w14:paraId="7E716942" w14:textId="77777777"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Importe de las opciones eventuales (sin IVA)</w:t>
            </w:r>
          </w:p>
        </w:tc>
        <w:tc>
          <w:tcPr>
            <w:tcW w:w="1264" w:type="pct"/>
            <w:shd w:val="clear" w:color="auto" w:fill="auto"/>
            <w:vAlign w:val="center"/>
          </w:tcPr>
          <w:p w14:paraId="5FE013AB" w14:textId="77777777"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176853" w:rsidRPr="00BF1F42" w14:paraId="39EF671E" w14:textId="77777777" w:rsidTr="00070D3B">
        <w:trPr>
          <w:trHeight w:val="227"/>
        </w:trPr>
        <w:tc>
          <w:tcPr>
            <w:tcW w:w="3736" w:type="pct"/>
            <w:shd w:val="clear" w:color="auto" w:fill="auto"/>
            <w:vAlign w:val="center"/>
          </w:tcPr>
          <w:p w14:paraId="1159808F" w14:textId="77777777" w:rsidR="00176853" w:rsidRPr="00BF1F42" w:rsidRDefault="00176853" w:rsidP="00070D3B">
            <w:pPr>
              <w:tabs>
                <w:tab w:val="left" w:pos="284"/>
                <w:tab w:val="right" w:leader="dot" w:pos="4100"/>
                <w:tab w:val="right" w:leader="dot" w:pos="7400"/>
                <w:tab w:val="right" w:leader="dot" w:pos="10348"/>
              </w:tabs>
              <w:jc w:val="both"/>
              <w:rPr>
                <w:rFonts w:ascii="Verdana" w:hAnsi="Verdana" w:cs="Arial"/>
                <w:color w:val="0070C0"/>
                <w:sz w:val="19"/>
                <w:szCs w:val="19"/>
              </w:rPr>
            </w:pPr>
            <w:r w:rsidRPr="00BF1F42">
              <w:rPr>
                <w:rFonts w:ascii="Verdana" w:hAnsi="Verdana" w:cs="Arial"/>
                <w:color w:val="0070C0"/>
                <w:sz w:val="19"/>
                <w:szCs w:val="19"/>
              </w:rPr>
              <w:t>Prórroga (sin IVA)</w:t>
            </w:r>
          </w:p>
        </w:tc>
        <w:tc>
          <w:tcPr>
            <w:tcW w:w="1264" w:type="pct"/>
            <w:shd w:val="clear" w:color="auto" w:fill="auto"/>
            <w:vAlign w:val="center"/>
          </w:tcPr>
          <w:p w14:paraId="31A59FC7" w14:textId="77777777" w:rsidR="00176853" w:rsidRPr="00BF1F42" w:rsidRDefault="00176853" w:rsidP="00070D3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p>
        </w:tc>
      </w:tr>
      <w:tr w:rsidR="00F35E74" w:rsidRPr="00BF1F42" w14:paraId="56CD7191" w14:textId="77777777" w:rsidTr="00070D3B">
        <w:trPr>
          <w:trHeight w:val="227"/>
        </w:trPr>
        <w:tc>
          <w:tcPr>
            <w:tcW w:w="3736" w:type="pct"/>
            <w:shd w:val="clear" w:color="auto" w:fill="auto"/>
            <w:vAlign w:val="center"/>
          </w:tcPr>
          <w:p w14:paraId="3053AADD" w14:textId="77777777" w:rsidR="00176853" w:rsidRPr="00BF1F42" w:rsidRDefault="00176853" w:rsidP="00070D3B">
            <w:pPr>
              <w:tabs>
                <w:tab w:val="left" w:pos="284"/>
                <w:tab w:val="right" w:leader="dot" w:pos="4100"/>
                <w:tab w:val="right" w:leader="dot" w:pos="7400"/>
                <w:tab w:val="right" w:leader="dot" w:pos="10348"/>
              </w:tabs>
              <w:jc w:val="right"/>
              <w:rPr>
                <w:rFonts w:ascii="Verdana" w:hAnsi="Verdana" w:cs="Arial"/>
                <w:color w:val="0070C0"/>
                <w:sz w:val="19"/>
                <w:szCs w:val="19"/>
              </w:rPr>
            </w:pPr>
            <w:r w:rsidRPr="00BF1F42">
              <w:rPr>
                <w:rFonts w:ascii="Verdana" w:hAnsi="Verdana" w:cs="Arial"/>
                <w:color w:val="0070C0"/>
                <w:sz w:val="19"/>
                <w:szCs w:val="19"/>
              </w:rPr>
              <w:t>TOTAL VALOR ESTIMADO</w:t>
            </w:r>
          </w:p>
        </w:tc>
        <w:tc>
          <w:tcPr>
            <w:tcW w:w="1264" w:type="pct"/>
            <w:shd w:val="clear" w:color="auto" w:fill="auto"/>
            <w:vAlign w:val="center"/>
          </w:tcPr>
          <w:p w14:paraId="14CEA645" w14:textId="77777777" w:rsidR="00176853" w:rsidRPr="00BF1F42" w:rsidRDefault="00D61512" w:rsidP="008A6DFB">
            <w:pPr>
              <w:tabs>
                <w:tab w:val="left" w:pos="284"/>
                <w:tab w:val="right" w:leader="dot" w:pos="4100"/>
                <w:tab w:val="right" w:leader="dot" w:pos="7400"/>
                <w:tab w:val="right" w:leader="dot" w:pos="10348"/>
              </w:tabs>
              <w:ind w:right="-316"/>
              <w:jc w:val="center"/>
              <w:rPr>
                <w:rFonts w:ascii="Verdana" w:hAnsi="Verdana" w:cs="Arial"/>
                <w:color w:val="0070C0"/>
                <w:sz w:val="19"/>
                <w:szCs w:val="19"/>
              </w:rPr>
            </w:pPr>
            <w:r>
              <w:rPr>
                <w:rFonts w:ascii="Verdana" w:hAnsi="Verdana" w:cs="Arial"/>
                <w:color w:val="0070C0"/>
                <w:sz w:val="19"/>
                <w:szCs w:val="19"/>
              </w:rPr>
              <w:t>233.442,15</w:t>
            </w:r>
          </w:p>
        </w:tc>
      </w:tr>
    </w:tbl>
    <w:p w14:paraId="228AB2FA" w14:textId="77777777" w:rsidR="00AE7EFE" w:rsidRPr="008A6AC5" w:rsidRDefault="00B80890"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5</w:t>
      </w:r>
      <w:r w:rsidR="00AE7EFE" w:rsidRPr="008A6AC5">
        <w:rPr>
          <w:rFonts w:ascii="Verdana" w:hAnsi="Verdana" w:cs="Arial"/>
          <w:b/>
          <w:caps/>
          <w:sz w:val="19"/>
          <w:szCs w:val="19"/>
        </w:rPr>
        <w:t>.-</w:t>
      </w:r>
      <w:r w:rsidR="00AE7EFE" w:rsidRPr="008A6AC5">
        <w:rPr>
          <w:rFonts w:ascii="Verdana" w:hAnsi="Verdana" w:cs="Arial"/>
          <w:b/>
          <w:caps/>
          <w:sz w:val="19"/>
          <w:szCs w:val="19"/>
        </w:rPr>
        <w:tab/>
        <w:t>PRECIO Y PAGOS.</w:t>
      </w:r>
      <w:r w:rsidR="00C82F4A">
        <w:rPr>
          <w:rFonts w:ascii="Verdana" w:hAnsi="Verdana" w:cs="Arial"/>
          <w:b/>
          <w:caps/>
          <w:sz w:val="19"/>
          <w:szCs w:val="19"/>
        </w:rPr>
        <w:fldChar w:fldCharType="begin"/>
      </w:r>
      <w:r w:rsidR="00C82F4A">
        <w:instrText xml:space="preserve"> TC "</w:instrText>
      </w:r>
      <w:bookmarkStart w:id="10" w:name="_Toc511031474"/>
      <w:r w:rsidR="00C82F4A" w:rsidRPr="004377E1">
        <w:rPr>
          <w:rFonts w:ascii="Verdana" w:hAnsi="Verdana" w:cs="Arial"/>
          <w:b/>
          <w:caps/>
          <w:sz w:val="19"/>
          <w:szCs w:val="19"/>
        </w:rPr>
        <w:instrText>5.-</w:instrText>
      </w:r>
      <w:r w:rsidR="00C82F4A" w:rsidRPr="004377E1">
        <w:rPr>
          <w:rFonts w:ascii="Verdana" w:hAnsi="Verdana" w:cs="Arial"/>
          <w:b/>
          <w:caps/>
          <w:sz w:val="19"/>
          <w:szCs w:val="19"/>
        </w:rPr>
        <w:tab/>
        <w:instrText>PRECIO Y PAGOS.</w:instrText>
      </w:r>
      <w:bookmarkEnd w:id="10"/>
      <w:r w:rsidR="00C82F4A">
        <w:instrText xml:space="preserve">" \f C \l "3" </w:instrText>
      </w:r>
      <w:r w:rsidR="00C82F4A">
        <w:rPr>
          <w:rFonts w:ascii="Verdana" w:hAnsi="Verdana" w:cs="Arial"/>
          <w:b/>
          <w:caps/>
          <w:sz w:val="19"/>
          <w:szCs w:val="19"/>
        </w:rPr>
        <w:fldChar w:fldCharType="end"/>
      </w:r>
    </w:p>
    <w:p w14:paraId="3E00D87E" w14:textId="77777777" w:rsidR="00AE7EFE" w:rsidRPr="00F35E74" w:rsidRDefault="00EA4F9B" w:rsidP="00E162E9">
      <w:pPr>
        <w:spacing w:before="120"/>
        <w:ind w:left="703" w:right="-318" w:hanging="601"/>
        <w:jc w:val="both"/>
        <w:rPr>
          <w:rFonts w:ascii="Verdana" w:hAnsi="Verdana" w:cs="Arial"/>
          <w:sz w:val="19"/>
          <w:szCs w:val="19"/>
        </w:rPr>
      </w:pPr>
      <w:r w:rsidRPr="00F35E74">
        <w:rPr>
          <w:rFonts w:ascii="Verdana" w:hAnsi="Verdana" w:cs="Arial"/>
          <w:b/>
          <w:sz w:val="19"/>
          <w:szCs w:val="19"/>
        </w:rPr>
        <w:t>5</w:t>
      </w:r>
      <w:r w:rsidR="00AE7EFE" w:rsidRPr="00F35E74">
        <w:rPr>
          <w:rFonts w:ascii="Verdana" w:hAnsi="Verdana" w:cs="Arial"/>
          <w:b/>
          <w:sz w:val="19"/>
          <w:szCs w:val="19"/>
        </w:rPr>
        <w:t>.1.-</w:t>
      </w:r>
      <w:r w:rsidR="00AE7EFE" w:rsidRPr="00F35E74">
        <w:rPr>
          <w:rFonts w:ascii="Verdana" w:hAnsi="Verdana" w:cs="Arial"/>
          <w:b/>
          <w:sz w:val="19"/>
          <w:szCs w:val="19"/>
        </w:rPr>
        <w:tab/>
        <w:t>Sistema de determinación del precio</w:t>
      </w:r>
      <w:r w:rsidR="00AE7EFE" w:rsidRPr="00F35E74">
        <w:rPr>
          <w:rFonts w:ascii="Verdana" w:hAnsi="Verdana" w:cs="Arial"/>
          <w:sz w:val="19"/>
          <w:szCs w:val="19"/>
        </w:rPr>
        <w:t>:</w:t>
      </w:r>
    </w:p>
    <w:p w14:paraId="417E320A" w14:textId="77777777" w:rsidR="00A17F99" w:rsidRPr="00F35E74" w:rsidRDefault="00A17F99" w:rsidP="00A17F99">
      <w:pPr>
        <w:pStyle w:val="Prrafodelista"/>
        <w:spacing w:before="120"/>
        <w:ind w:left="1060" w:right="-318"/>
        <w:jc w:val="both"/>
        <w:rPr>
          <w:rFonts w:ascii="Verdana" w:hAnsi="Verdana" w:cs="Tahoma"/>
          <w:b/>
          <w:sz w:val="19"/>
          <w:szCs w:val="19"/>
        </w:rPr>
      </w:pPr>
      <w:r w:rsidRPr="00D11F30">
        <w:rPr>
          <w:rFonts w:ascii="Verdana" w:hAnsi="Verdana" w:cs="Tahoma"/>
          <w:color w:val="0070C0"/>
          <w:sz w:val="19"/>
          <w:szCs w:val="19"/>
        </w:rPr>
        <w:t>A tanto alzado, las ofertas que superen el presupuesto base de licitación (sin IVA) que es de</w:t>
      </w:r>
      <w:r w:rsidR="00F35E74" w:rsidRPr="00BF1F42">
        <w:rPr>
          <w:rFonts w:ascii="Verdana" w:hAnsi="Verdana" w:cs="Tahoma"/>
          <w:color w:val="0070C0"/>
          <w:sz w:val="19"/>
          <w:szCs w:val="19"/>
          <w:shd w:val="clear" w:color="auto" w:fill="F3F3F3"/>
        </w:rPr>
        <w:t xml:space="preserve"> </w:t>
      </w:r>
      <w:r w:rsidR="00D61512">
        <w:rPr>
          <w:rFonts w:ascii="Verdana" w:hAnsi="Verdana" w:cs="Arial"/>
          <w:color w:val="0070C0"/>
          <w:sz w:val="19"/>
          <w:szCs w:val="19"/>
        </w:rPr>
        <w:t>233.442,15</w:t>
      </w:r>
      <w:r w:rsidRPr="00D11F30">
        <w:rPr>
          <w:rFonts w:ascii="Verdana" w:hAnsi="Verdana" w:cs="Tahoma"/>
          <w:color w:val="0070C0"/>
          <w:sz w:val="19"/>
          <w:szCs w:val="19"/>
        </w:rPr>
        <w:t xml:space="preserve"> euros serán rechazadas</w:t>
      </w:r>
      <w:r w:rsidRPr="00D11F30">
        <w:rPr>
          <w:rFonts w:ascii="Verdana" w:hAnsi="Verdana" w:cs="Tahoma"/>
          <w:sz w:val="19"/>
          <w:szCs w:val="19"/>
        </w:rPr>
        <w:t>.</w:t>
      </w:r>
      <w:r w:rsidRPr="00F35E74">
        <w:rPr>
          <w:rFonts w:ascii="Verdana" w:hAnsi="Verdana" w:cs="Tahoma"/>
          <w:sz w:val="19"/>
          <w:szCs w:val="19"/>
          <w:shd w:val="clear" w:color="auto" w:fill="F3F3F3"/>
        </w:rPr>
        <w:t xml:space="preserve"> </w:t>
      </w:r>
      <w:r w:rsidR="00F35E74" w:rsidRPr="00F35E74">
        <w:rPr>
          <w:rFonts w:ascii="Verdana" w:hAnsi="Verdana" w:cs="Tahoma"/>
          <w:b/>
          <w:sz w:val="19"/>
          <w:szCs w:val="19"/>
        </w:rPr>
        <w:t xml:space="preserve"> </w:t>
      </w:r>
    </w:p>
    <w:p w14:paraId="2152826D" w14:textId="77777777" w:rsidR="00964E89" w:rsidRPr="00BF1F42" w:rsidRDefault="00537C75" w:rsidP="00964E89">
      <w:pPr>
        <w:spacing w:before="120"/>
        <w:ind w:left="703" w:right="-318" w:hanging="601"/>
        <w:jc w:val="both"/>
        <w:rPr>
          <w:rFonts w:ascii="Verdana" w:hAnsi="Verdana" w:cs="Tahoma"/>
          <w:color w:val="0070C0"/>
          <w:sz w:val="19"/>
          <w:szCs w:val="19"/>
          <w:lang w:eastAsia="en-US"/>
        </w:rPr>
      </w:pPr>
      <w:r w:rsidRPr="008A6AC5">
        <w:rPr>
          <w:rFonts w:ascii="Verdana" w:hAnsi="Verdana" w:cs="Arial"/>
          <w:b/>
          <w:sz w:val="19"/>
          <w:szCs w:val="19"/>
        </w:rPr>
        <w:t>5</w:t>
      </w:r>
      <w:r w:rsidR="00AE7EFE" w:rsidRPr="008A6AC5">
        <w:rPr>
          <w:rFonts w:ascii="Verdana" w:hAnsi="Verdana" w:cs="Arial"/>
          <w:b/>
          <w:sz w:val="19"/>
          <w:szCs w:val="19"/>
        </w:rPr>
        <w:t>.2.-</w:t>
      </w:r>
      <w:r w:rsidR="00AE7EFE" w:rsidRPr="008A6AC5">
        <w:rPr>
          <w:rFonts w:ascii="Verdana" w:hAnsi="Verdana" w:cs="Arial"/>
          <w:b/>
          <w:sz w:val="19"/>
          <w:szCs w:val="19"/>
        </w:rPr>
        <w:tab/>
        <w:t>Modalidad de pago del precio</w:t>
      </w:r>
      <w:r w:rsidR="00AE7EFE" w:rsidRPr="008A6AC5">
        <w:rPr>
          <w:rFonts w:ascii="Verdana" w:hAnsi="Verdana" w:cs="Arial"/>
          <w:sz w:val="19"/>
          <w:szCs w:val="19"/>
        </w:rPr>
        <w:t>:</w:t>
      </w:r>
      <w:r w:rsidR="009366DB" w:rsidRPr="008A6AC5">
        <w:rPr>
          <w:rFonts w:ascii="Verdana" w:hAnsi="Verdana" w:cs="Arial"/>
          <w:sz w:val="19"/>
          <w:szCs w:val="19"/>
        </w:rPr>
        <w:t xml:space="preserve"> </w:t>
      </w:r>
      <w:r w:rsidR="00964E89">
        <w:rPr>
          <w:rFonts w:ascii="Verdana" w:hAnsi="Verdana" w:cs="Arial"/>
          <w:color w:val="0000FF"/>
          <w:sz w:val="19"/>
          <w:szCs w:val="19"/>
        </w:rPr>
        <w:t xml:space="preserve"> </w:t>
      </w:r>
    </w:p>
    <w:p w14:paraId="75624C70" w14:textId="77777777" w:rsidR="008A6DFB" w:rsidRPr="00BF1F42" w:rsidRDefault="008A6DFB" w:rsidP="008A6DFB">
      <w:pPr>
        <w:spacing w:before="120"/>
        <w:ind w:left="703" w:right="-318" w:hanging="601"/>
        <w:jc w:val="both"/>
        <w:rPr>
          <w:rFonts w:ascii="Verdana" w:hAnsi="Verdana" w:cs="Tahoma"/>
          <w:color w:val="0070C0"/>
          <w:sz w:val="19"/>
          <w:szCs w:val="19"/>
          <w:lang w:eastAsia="en-US"/>
        </w:rPr>
      </w:pPr>
    </w:p>
    <w:tbl>
      <w:tblPr>
        <w:tblpPr w:leftFromText="141" w:rightFromText="141" w:vertAnchor="text" w:horzAnchor="margin" w:tblpXSpec="center" w:tblpY="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5"/>
        <w:gridCol w:w="2504"/>
      </w:tblGrid>
      <w:tr w:rsidR="008A6DFB" w:rsidRPr="00BF1F42" w14:paraId="2E6E6C30" w14:textId="77777777" w:rsidTr="008A6DFB">
        <w:trPr>
          <w:trHeight w:val="779"/>
        </w:trPr>
        <w:tc>
          <w:tcPr>
            <w:tcW w:w="6345" w:type="dxa"/>
            <w:shd w:val="clear" w:color="auto" w:fill="auto"/>
          </w:tcPr>
          <w:p w14:paraId="571B5168" w14:textId="77777777" w:rsidR="008A6DFB" w:rsidRPr="00BF1F42" w:rsidRDefault="008A6DFB" w:rsidP="00466085">
            <w:pPr>
              <w:rPr>
                <w:rFonts w:ascii="Verdana" w:hAnsi="Verdana" w:cs="Tahoma"/>
                <w:color w:val="0070C0"/>
                <w:sz w:val="19"/>
                <w:szCs w:val="19"/>
                <w:lang w:eastAsia="en-US"/>
              </w:rPr>
            </w:pPr>
            <w:r w:rsidRPr="00BF1F42">
              <w:rPr>
                <w:rFonts w:ascii="Verdana" w:hAnsi="Verdana" w:cs="Tahoma"/>
                <w:color w:val="0070C0"/>
                <w:sz w:val="19"/>
                <w:szCs w:val="19"/>
                <w:lang w:eastAsia="en-US"/>
              </w:rPr>
              <w:t xml:space="preserve">A la entrega </w:t>
            </w:r>
            <w:r>
              <w:rPr>
                <w:rFonts w:ascii="Verdana" w:hAnsi="Verdana"/>
                <w:noProof/>
                <w:color w:val="0070C0"/>
                <w:sz w:val="19"/>
                <w:szCs w:val="19"/>
                <w:lang w:val="es-ES_tradnl" w:eastAsia="es-ES_tradnl"/>
              </w:rPr>
              <w:t>de la documentación básica para el</w:t>
            </w:r>
            <w:r w:rsidRPr="00BF1F42">
              <w:rPr>
                <w:rFonts w:ascii="Verdana" w:hAnsi="Verdana"/>
                <w:noProof/>
                <w:color w:val="0070C0"/>
                <w:sz w:val="19"/>
                <w:szCs w:val="19"/>
                <w:lang w:val="es-ES_tradnl" w:eastAsia="es-ES_tradnl"/>
              </w:rPr>
              <w:t xml:space="preserve"> dossier metodológico de la operación e impresión de</w:t>
            </w:r>
            <w:r>
              <w:rPr>
                <w:rFonts w:ascii="Verdana" w:hAnsi="Verdana"/>
                <w:noProof/>
                <w:color w:val="0070C0"/>
                <w:sz w:val="19"/>
                <w:szCs w:val="19"/>
                <w:lang w:val="es-ES_tradnl" w:eastAsia="es-ES_tradnl"/>
              </w:rPr>
              <w:t xml:space="preserve"> </w:t>
            </w:r>
            <w:r w:rsidRPr="00BF1F42">
              <w:rPr>
                <w:rFonts w:ascii="Verdana" w:hAnsi="Verdana"/>
                <w:noProof/>
                <w:color w:val="0070C0"/>
                <w:sz w:val="19"/>
                <w:szCs w:val="19"/>
                <w:lang w:val="es-ES_tradnl" w:eastAsia="es-ES_tradnl"/>
              </w:rPr>
              <w:t>los correspondientes cuestionarios</w:t>
            </w:r>
          </w:p>
        </w:tc>
        <w:tc>
          <w:tcPr>
            <w:tcW w:w="2504" w:type="dxa"/>
            <w:shd w:val="clear" w:color="auto" w:fill="auto"/>
          </w:tcPr>
          <w:p w14:paraId="4E0EF233" w14:textId="77777777" w:rsidR="008A6DFB" w:rsidRPr="00BF1F42" w:rsidRDefault="00D61512" w:rsidP="008A6DFB">
            <w:pPr>
              <w:ind w:left="35" w:right="305"/>
              <w:rPr>
                <w:rFonts w:ascii="Verdana" w:hAnsi="Verdana" w:cs="Tahoma"/>
                <w:color w:val="0070C0"/>
                <w:sz w:val="19"/>
                <w:szCs w:val="19"/>
                <w:lang w:eastAsia="en-US"/>
              </w:rPr>
            </w:pPr>
            <w:r>
              <w:rPr>
                <w:rFonts w:ascii="Verdana" w:hAnsi="Verdana" w:cs="Tahoma"/>
                <w:color w:val="0070C0"/>
                <w:sz w:val="19"/>
                <w:szCs w:val="19"/>
                <w:lang w:eastAsia="en-US"/>
              </w:rPr>
              <w:t>14</w:t>
            </w:r>
            <w:r w:rsidR="008A6DFB" w:rsidRPr="00BF1F42">
              <w:rPr>
                <w:rFonts w:ascii="Verdana" w:hAnsi="Verdana" w:cs="Tahoma"/>
                <w:color w:val="0070C0"/>
                <w:sz w:val="19"/>
                <w:szCs w:val="19"/>
                <w:lang w:eastAsia="en-US"/>
              </w:rPr>
              <w:t>,00% del precio de adjudicación</w:t>
            </w:r>
          </w:p>
        </w:tc>
      </w:tr>
      <w:tr w:rsidR="008A6DFB" w:rsidRPr="00BF1F42" w14:paraId="158CAFC8" w14:textId="77777777" w:rsidTr="008A6DFB">
        <w:trPr>
          <w:trHeight w:val="764"/>
        </w:trPr>
        <w:tc>
          <w:tcPr>
            <w:tcW w:w="6345" w:type="dxa"/>
            <w:shd w:val="clear" w:color="auto" w:fill="auto"/>
          </w:tcPr>
          <w:p w14:paraId="5D394939" w14:textId="77777777" w:rsidR="008A6DFB" w:rsidRPr="00BF1F42" w:rsidRDefault="008A6DFB" w:rsidP="00D61512">
            <w:pPr>
              <w:rPr>
                <w:rFonts w:ascii="Verdana" w:hAnsi="Verdana" w:cs="Tahoma"/>
                <w:color w:val="0070C0"/>
                <w:sz w:val="19"/>
                <w:szCs w:val="19"/>
                <w:lang w:eastAsia="en-US"/>
              </w:rPr>
            </w:pPr>
            <w:r w:rsidRPr="00BF1F42">
              <w:rPr>
                <w:rFonts w:ascii="Verdana" w:hAnsi="Verdana"/>
                <w:noProof/>
                <w:color w:val="0070C0"/>
                <w:sz w:val="19"/>
                <w:szCs w:val="19"/>
                <w:lang w:val="es-ES_tradnl" w:eastAsia="es-ES_tradnl"/>
              </w:rPr>
              <w:t>A la presentación de la base de datos</w:t>
            </w:r>
            <w:r>
              <w:rPr>
                <w:rFonts w:ascii="Verdana" w:hAnsi="Verdana"/>
                <w:noProof/>
                <w:color w:val="0070C0"/>
                <w:sz w:val="19"/>
                <w:szCs w:val="19"/>
                <w:lang w:val="es-ES_tradnl" w:eastAsia="es-ES_tradnl"/>
              </w:rPr>
              <w:t xml:space="preserve"> que acredite la realización</w:t>
            </w:r>
            <w:r w:rsidRPr="00BF1F42">
              <w:rPr>
                <w:rFonts w:ascii="Verdana" w:hAnsi="Verdana"/>
                <w:noProof/>
                <w:color w:val="0070C0"/>
                <w:sz w:val="19"/>
                <w:szCs w:val="19"/>
                <w:lang w:val="es-ES_tradnl" w:eastAsia="es-ES_tradnl"/>
              </w:rPr>
              <w:t xml:space="preserve"> </w:t>
            </w:r>
            <w:r>
              <w:rPr>
                <w:rFonts w:ascii="Verdana" w:hAnsi="Verdana"/>
                <w:noProof/>
                <w:color w:val="0070C0"/>
                <w:sz w:val="19"/>
                <w:szCs w:val="19"/>
                <w:lang w:val="es-ES_tradnl" w:eastAsia="es-ES_tradnl"/>
              </w:rPr>
              <w:t>de la encuestación correspondiente a</w:t>
            </w:r>
            <w:r w:rsidRPr="00BF1F42">
              <w:rPr>
                <w:rFonts w:ascii="Verdana" w:hAnsi="Verdana"/>
                <w:noProof/>
                <w:color w:val="0070C0"/>
                <w:sz w:val="19"/>
                <w:szCs w:val="19"/>
                <w:lang w:val="es-ES_tradnl" w:eastAsia="es-ES_tradnl"/>
              </w:rPr>
              <w:t xml:space="preserve">l </w:t>
            </w:r>
            <w:r w:rsidR="00C37BFD">
              <w:rPr>
                <w:rFonts w:ascii="Verdana" w:hAnsi="Verdana"/>
                <w:noProof/>
                <w:color w:val="0070C0"/>
                <w:sz w:val="19"/>
                <w:szCs w:val="19"/>
                <w:lang w:val="es-ES_tradnl" w:eastAsia="es-ES_tradnl"/>
              </w:rPr>
              <w:t>5</w:t>
            </w:r>
            <w:r>
              <w:rPr>
                <w:rFonts w:ascii="Verdana" w:hAnsi="Verdana"/>
                <w:noProof/>
                <w:color w:val="0070C0"/>
                <w:sz w:val="19"/>
                <w:szCs w:val="19"/>
                <w:lang w:val="es-ES_tradnl" w:eastAsia="es-ES_tradnl"/>
              </w:rPr>
              <w:t>0</w:t>
            </w:r>
            <w:r w:rsidRPr="00BF1F42">
              <w:rPr>
                <w:rFonts w:ascii="Verdana" w:hAnsi="Verdana"/>
                <w:noProof/>
                <w:color w:val="0070C0"/>
                <w:sz w:val="19"/>
                <w:szCs w:val="19"/>
                <w:lang w:val="es-ES_tradnl" w:eastAsia="es-ES_tradnl"/>
              </w:rPr>
              <w:t>% de</w:t>
            </w:r>
            <w:r>
              <w:rPr>
                <w:rFonts w:ascii="Verdana" w:hAnsi="Verdana"/>
                <w:noProof/>
                <w:color w:val="0070C0"/>
                <w:sz w:val="19"/>
                <w:szCs w:val="19"/>
                <w:lang w:val="es-ES_tradnl" w:eastAsia="es-ES_tradnl"/>
              </w:rPr>
              <w:t xml:space="preserve"> </w:t>
            </w:r>
            <w:r w:rsidRPr="00BF1F42">
              <w:rPr>
                <w:rFonts w:ascii="Verdana" w:hAnsi="Verdana"/>
                <w:noProof/>
                <w:color w:val="0070C0"/>
                <w:sz w:val="19"/>
                <w:szCs w:val="19"/>
                <w:lang w:val="es-ES_tradnl" w:eastAsia="es-ES_tradnl"/>
              </w:rPr>
              <w:t>l</w:t>
            </w:r>
            <w:r>
              <w:rPr>
                <w:rFonts w:ascii="Verdana" w:hAnsi="Verdana"/>
                <w:noProof/>
                <w:color w:val="0070C0"/>
                <w:sz w:val="19"/>
                <w:szCs w:val="19"/>
                <w:lang w:val="es-ES_tradnl" w:eastAsia="es-ES_tradnl"/>
              </w:rPr>
              <w:t xml:space="preserve">as </w:t>
            </w:r>
            <w:r w:rsidR="00D61512">
              <w:rPr>
                <w:rFonts w:ascii="Verdana" w:hAnsi="Verdana"/>
                <w:noProof/>
                <w:color w:val="0070C0"/>
                <w:sz w:val="19"/>
                <w:szCs w:val="19"/>
                <w:lang w:val="es-ES_tradnl" w:eastAsia="es-ES_tradnl"/>
              </w:rPr>
              <w:t>4.358</w:t>
            </w:r>
            <w:r>
              <w:rPr>
                <w:rFonts w:ascii="Verdana" w:hAnsi="Verdana"/>
                <w:noProof/>
                <w:color w:val="0070C0"/>
                <w:sz w:val="19"/>
                <w:szCs w:val="19"/>
                <w:lang w:val="es-ES_tradnl" w:eastAsia="es-ES_tradnl"/>
              </w:rPr>
              <w:t xml:space="preserve"> viviendas muestrales</w:t>
            </w:r>
          </w:p>
        </w:tc>
        <w:tc>
          <w:tcPr>
            <w:tcW w:w="2504" w:type="dxa"/>
            <w:shd w:val="clear" w:color="auto" w:fill="auto"/>
          </w:tcPr>
          <w:p w14:paraId="79BAFD19" w14:textId="77777777" w:rsidR="008A6DFB" w:rsidRPr="00BF1F42" w:rsidRDefault="00D61512" w:rsidP="00D61512">
            <w:pPr>
              <w:ind w:left="35" w:right="305"/>
              <w:rPr>
                <w:rFonts w:ascii="Verdana" w:hAnsi="Verdana" w:cs="Tahoma"/>
                <w:color w:val="0070C0"/>
                <w:sz w:val="19"/>
                <w:szCs w:val="19"/>
                <w:lang w:eastAsia="en-US"/>
              </w:rPr>
            </w:pPr>
            <w:r>
              <w:rPr>
                <w:rFonts w:ascii="Verdana" w:hAnsi="Verdana" w:cs="Tahoma"/>
                <w:color w:val="0070C0"/>
                <w:sz w:val="19"/>
                <w:szCs w:val="19"/>
                <w:lang w:eastAsia="en-US"/>
              </w:rPr>
              <w:t>41</w:t>
            </w:r>
            <w:r w:rsidR="008A6DFB" w:rsidRPr="00BF1F42">
              <w:rPr>
                <w:rFonts w:ascii="Verdana" w:hAnsi="Verdana" w:cs="Tahoma"/>
                <w:color w:val="0070C0"/>
                <w:sz w:val="19"/>
                <w:szCs w:val="19"/>
                <w:lang w:eastAsia="en-US"/>
              </w:rPr>
              <w:t>,00% del precio de adjudicación</w:t>
            </w:r>
          </w:p>
        </w:tc>
      </w:tr>
      <w:tr w:rsidR="008A6DFB" w:rsidRPr="00BF1F42" w14:paraId="7DA64B31" w14:textId="77777777" w:rsidTr="008A6DFB">
        <w:trPr>
          <w:trHeight w:val="1069"/>
        </w:trPr>
        <w:tc>
          <w:tcPr>
            <w:tcW w:w="6345" w:type="dxa"/>
            <w:shd w:val="clear" w:color="auto" w:fill="auto"/>
          </w:tcPr>
          <w:p w14:paraId="51403D55" w14:textId="77777777" w:rsidR="008A6DFB" w:rsidRPr="00BF1F42" w:rsidRDefault="008A6DFB" w:rsidP="00D61512">
            <w:pPr>
              <w:rPr>
                <w:rFonts w:ascii="Verdana" w:hAnsi="Verdana" w:cs="Tahoma"/>
                <w:color w:val="0070C0"/>
                <w:sz w:val="19"/>
                <w:szCs w:val="19"/>
                <w:lang w:eastAsia="en-US"/>
              </w:rPr>
            </w:pPr>
            <w:r w:rsidRPr="00BF1F42">
              <w:rPr>
                <w:rFonts w:ascii="Verdana" w:hAnsi="Verdana"/>
                <w:noProof/>
                <w:color w:val="0070C0"/>
                <w:sz w:val="19"/>
                <w:szCs w:val="19"/>
                <w:lang w:val="es-ES_tradnl" w:eastAsia="es-ES_tradnl"/>
              </w:rPr>
              <w:t xml:space="preserve">A la entrega de la base de datos con el conjunto de la información recogida </w:t>
            </w:r>
            <w:r>
              <w:rPr>
                <w:rFonts w:ascii="Verdana" w:hAnsi="Verdana"/>
                <w:noProof/>
                <w:color w:val="0070C0"/>
                <w:sz w:val="19"/>
                <w:szCs w:val="19"/>
                <w:lang w:val="es-ES_tradnl" w:eastAsia="es-ES_tradnl"/>
              </w:rPr>
              <w:t xml:space="preserve">relativa a las </w:t>
            </w:r>
            <w:r w:rsidR="00D61512">
              <w:rPr>
                <w:rFonts w:ascii="Verdana" w:hAnsi="Verdana"/>
                <w:noProof/>
                <w:color w:val="0070C0"/>
                <w:sz w:val="19"/>
                <w:szCs w:val="19"/>
                <w:lang w:val="es-ES_tradnl" w:eastAsia="es-ES_tradnl"/>
              </w:rPr>
              <w:t>4.358</w:t>
            </w:r>
            <w:r>
              <w:rPr>
                <w:rFonts w:ascii="Verdana" w:hAnsi="Verdana"/>
                <w:noProof/>
                <w:color w:val="0070C0"/>
                <w:sz w:val="19"/>
                <w:szCs w:val="19"/>
                <w:lang w:val="es-ES_tradnl" w:eastAsia="es-ES_tradnl"/>
              </w:rPr>
              <w:t xml:space="preserve"> viviendas muestrales</w:t>
            </w:r>
            <w:r w:rsidRPr="00BF1F42">
              <w:rPr>
                <w:rFonts w:ascii="Verdana" w:hAnsi="Verdana"/>
                <w:noProof/>
                <w:color w:val="0070C0"/>
                <w:sz w:val="19"/>
                <w:szCs w:val="19"/>
                <w:lang w:val="es-ES_tradnl" w:eastAsia="es-ES_tradnl"/>
              </w:rPr>
              <w:t xml:space="preserve">, </w:t>
            </w:r>
            <w:r w:rsidR="00DE72C1">
              <w:rPr>
                <w:rFonts w:ascii="Verdana" w:hAnsi="Verdana"/>
                <w:noProof/>
                <w:color w:val="0070C0"/>
                <w:sz w:val="19"/>
                <w:szCs w:val="19"/>
                <w:lang w:val="es-ES_tradnl" w:eastAsia="es-ES_tradnl"/>
              </w:rPr>
              <w:t xml:space="preserve">incluidos los cuestionarios de necesidades especiales, </w:t>
            </w:r>
            <w:r w:rsidRPr="00BF1F42">
              <w:rPr>
                <w:rFonts w:ascii="Verdana" w:hAnsi="Verdana"/>
                <w:noProof/>
                <w:color w:val="0070C0"/>
                <w:sz w:val="19"/>
                <w:szCs w:val="19"/>
                <w:lang w:val="es-ES_tradnl" w:eastAsia="es-ES_tradnl"/>
              </w:rPr>
              <w:t xml:space="preserve">con la documentación asociada, a plena satisfacción de la Administración y conforme al Plan de trabajo presentado por </w:t>
            </w:r>
            <w:r>
              <w:rPr>
                <w:rFonts w:ascii="Verdana" w:hAnsi="Verdana"/>
                <w:noProof/>
                <w:color w:val="0070C0"/>
                <w:sz w:val="19"/>
                <w:szCs w:val="19"/>
                <w:lang w:val="es-ES_tradnl" w:eastAsia="es-ES_tradnl"/>
              </w:rPr>
              <w:t>la empresa adjudicataria</w:t>
            </w:r>
            <w:r w:rsidRPr="00BF1F42">
              <w:rPr>
                <w:rFonts w:ascii="Verdana" w:hAnsi="Verdana"/>
                <w:noProof/>
                <w:color w:val="0070C0"/>
                <w:sz w:val="19"/>
                <w:szCs w:val="19"/>
                <w:lang w:val="es-ES_tradnl" w:eastAsia="es-ES_tradnl"/>
              </w:rPr>
              <w:t>.</w:t>
            </w:r>
          </w:p>
        </w:tc>
        <w:tc>
          <w:tcPr>
            <w:tcW w:w="2504" w:type="dxa"/>
            <w:shd w:val="clear" w:color="auto" w:fill="auto"/>
          </w:tcPr>
          <w:p w14:paraId="287DD021" w14:textId="77777777" w:rsidR="008A6DFB" w:rsidRPr="00BF1F42" w:rsidRDefault="008A6DFB" w:rsidP="00D61512">
            <w:pPr>
              <w:ind w:left="35" w:right="305"/>
              <w:rPr>
                <w:rFonts w:ascii="Verdana" w:hAnsi="Verdana" w:cs="Tahoma"/>
                <w:color w:val="0070C0"/>
                <w:sz w:val="19"/>
                <w:szCs w:val="19"/>
                <w:lang w:eastAsia="en-US"/>
              </w:rPr>
            </w:pPr>
            <w:r w:rsidRPr="00BF1F42">
              <w:rPr>
                <w:rFonts w:ascii="Verdana" w:hAnsi="Verdana" w:cs="Tahoma"/>
                <w:color w:val="0070C0"/>
                <w:sz w:val="19"/>
                <w:szCs w:val="19"/>
                <w:lang w:eastAsia="en-US"/>
              </w:rPr>
              <w:t>4</w:t>
            </w:r>
            <w:r w:rsidR="00D61512">
              <w:rPr>
                <w:rFonts w:ascii="Verdana" w:hAnsi="Verdana" w:cs="Tahoma"/>
                <w:color w:val="0070C0"/>
                <w:sz w:val="19"/>
                <w:szCs w:val="19"/>
                <w:lang w:eastAsia="en-US"/>
              </w:rPr>
              <w:t>5</w:t>
            </w:r>
            <w:r w:rsidRPr="00BF1F42">
              <w:rPr>
                <w:rFonts w:ascii="Verdana" w:hAnsi="Verdana" w:cs="Tahoma"/>
                <w:color w:val="0070C0"/>
                <w:sz w:val="19"/>
                <w:szCs w:val="19"/>
                <w:lang w:eastAsia="en-US"/>
              </w:rPr>
              <w:t>,00% del precio de adjudicación</w:t>
            </w:r>
          </w:p>
        </w:tc>
      </w:tr>
    </w:tbl>
    <w:p w14:paraId="6F9F8265" w14:textId="77777777" w:rsidR="00AE7EFE" w:rsidRPr="00964E89" w:rsidRDefault="00B851AD" w:rsidP="00964E89">
      <w:pPr>
        <w:spacing w:before="120"/>
        <w:ind w:left="703" w:right="-318" w:hanging="601"/>
        <w:jc w:val="both"/>
        <w:rPr>
          <w:rFonts w:ascii="Verdana" w:hAnsi="Verdana" w:cs="Arial"/>
          <w:sz w:val="19"/>
          <w:szCs w:val="19"/>
        </w:rPr>
      </w:pPr>
      <w:r w:rsidRPr="00964E89">
        <w:rPr>
          <w:rFonts w:ascii="Verdana" w:hAnsi="Verdana" w:cs="Arial"/>
          <w:b/>
          <w:sz w:val="19"/>
          <w:szCs w:val="19"/>
        </w:rPr>
        <w:t>5</w:t>
      </w:r>
      <w:r w:rsidR="00AE7EFE" w:rsidRPr="00964E89">
        <w:rPr>
          <w:rFonts w:ascii="Verdana" w:hAnsi="Verdana" w:cs="Arial"/>
          <w:b/>
          <w:sz w:val="19"/>
          <w:szCs w:val="19"/>
        </w:rPr>
        <w:t>.3.-</w:t>
      </w:r>
      <w:r w:rsidR="00AE7EFE" w:rsidRPr="00964E89">
        <w:rPr>
          <w:rFonts w:ascii="Verdana" w:hAnsi="Verdana" w:cs="Arial"/>
          <w:b/>
          <w:sz w:val="19"/>
          <w:szCs w:val="19"/>
        </w:rPr>
        <w:tab/>
      </w:r>
      <w:r w:rsidR="00DF2071" w:rsidRPr="00964E89">
        <w:rPr>
          <w:rFonts w:ascii="Verdana" w:hAnsi="Verdana" w:cs="Arial"/>
          <w:b/>
          <w:sz w:val="19"/>
          <w:szCs w:val="19"/>
        </w:rPr>
        <w:t xml:space="preserve">Existen </w:t>
      </w:r>
      <w:r w:rsidR="00AE7EFE" w:rsidRPr="00964E89">
        <w:rPr>
          <w:rFonts w:ascii="Verdana" w:hAnsi="Verdana" w:cs="Arial"/>
          <w:b/>
          <w:sz w:val="19"/>
          <w:szCs w:val="19"/>
        </w:rPr>
        <w:t>operaciones preparatorias</w:t>
      </w:r>
      <w:r w:rsidR="00AE7EFE" w:rsidRPr="00964E89">
        <w:rPr>
          <w:rFonts w:ascii="Verdana" w:hAnsi="Verdana" w:cs="Arial"/>
          <w:sz w:val="19"/>
          <w:szCs w:val="19"/>
        </w:rPr>
        <w:t>:</w:t>
      </w:r>
      <w:r w:rsidR="00DF2071" w:rsidRPr="00964E89">
        <w:rPr>
          <w:rFonts w:ascii="Verdana" w:hAnsi="Verdana" w:cs="Arial"/>
          <w:sz w:val="19"/>
          <w:szCs w:val="19"/>
        </w:rPr>
        <w:t xml:space="preserve"> </w:t>
      </w:r>
      <w:r w:rsidR="00DF2071" w:rsidRPr="00BF1F42">
        <w:rPr>
          <w:rFonts w:ascii="Verdana" w:hAnsi="Verdana" w:cs="Arial"/>
          <w:color w:val="0070C0"/>
          <w:sz w:val="19"/>
          <w:szCs w:val="19"/>
        </w:rPr>
        <w:t>no</w:t>
      </w:r>
      <w:r w:rsidR="00964E89" w:rsidRPr="00964E89">
        <w:rPr>
          <w:rFonts w:ascii="Verdana" w:hAnsi="Verdana" w:cs="Arial"/>
          <w:b/>
          <w:sz w:val="19"/>
          <w:szCs w:val="19"/>
        </w:rPr>
        <w:t xml:space="preserve"> </w:t>
      </w:r>
    </w:p>
    <w:p w14:paraId="555A5699" w14:textId="77777777" w:rsidR="00AE7EFE" w:rsidRPr="00964E89" w:rsidRDefault="00B851AD" w:rsidP="00964E89">
      <w:pPr>
        <w:spacing w:before="120" w:after="120"/>
        <w:ind w:left="703" w:right="-318" w:hanging="601"/>
        <w:jc w:val="both"/>
        <w:rPr>
          <w:rFonts w:ascii="Verdana" w:hAnsi="Verdana" w:cs="Arial"/>
          <w:sz w:val="19"/>
          <w:szCs w:val="19"/>
        </w:rPr>
      </w:pPr>
      <w:r w:rsidRPr="00964E89">
        <w:rPr>
          <w:rFonts w:ascii="Verdana" w:hAnsi="Verdana" w:cs="Arial"/>
          <w:b/>
          <w:sz w:val="19"/>
          <w:szCs w:val="19"/>
        </w:rPr>
        <w:t>5</w:t>
      </w:r>
      <w:r w:rsidR="00AE7EFE" w:rsidRPr="00964E89">
        <w:rPr>
          <w:rFonts w:ascii="Verdana" w:hAnsi="Verdana" w:cs="Arial"/>
          <w:b/>
          <w:sz w:val="19"/>
          <w:szCs w:val="19"/>
        </w:rPr>
        <w:t>.4.-</w:t>
      </w:r>
      <w:r w:rsidR="00AE7EFE" w:rsidRPr="00964E89">
        <w:rPr>
          <w:rFonts w:ascii="Verdana" w:hAnsi="Verdana" w:cs="Arial"/>
          <w:b/>
          <w:sz w:val="19"/>
          <w:szCs w:val="19"/>
        </w:rPr>
        <w:tab/>
        <w:t>Revisión de precios:</w:t>
      </w:r>
      <w:r w:rsidR="00AE7EFE" w:rsidRPr="00964E89">
        <w:rPr>
          <w:rFonts w:ascii="Verdana" w:hAnsi="Verdana" w:cs="Arial"/>
          <w:sz w:val="19"/>
          <w:szCs w:val="19"/>
        </w:rPr>
        <w:t xml:space="preserve"> </w:t>
      </w:r>
      <w:r w:rsidR="00AE7EFE" w:rsidRPr="00BF1F42">
        <w:rPr>
          <w:rFonts w:ascii="Verdana" w:hAnsi="Verdana" w:cs="Arial"/>
          <w:color w:val="0070C0"/>
          <w:sz w:val="19"/>
          <w:szCs w:val="19"/>
        </w:rPr>
        <w:t>no</w:t>
      </w:r>
      <w:r w:rsidR="00AE7EFE" w:rsidRPr="00964E89">
        <w:rPr>
          <w:rFonts w:ascii="Verdana" w:hAnsi="Verdana" w:cs="Arial"/>
          <w:sz w:val="19"/>
          <w:szCs w:val="19"/>
        </w:rPr>
        <w:t xml:space="preserve"> </w:t>
      </w:r>
    </w:p>
    <w:p w14:paraId="05B919CE" w14:textId="77777777" w:rsidR="00B851AD" w:rsidRDefault="00B851AD" w:rsidP="00964E89">
      <w:pPr>
        <w:spacing w:before="120" w:after="120"/>
        <w:ind w:left="703" w:right="-318" w:hanging="601"/>
        <w:jc w:val="both"/>
        <w:rPr>
          <w:rFonts w:ascii="Verdana" w:hAnsi="Verdana" w:cs="Arial"/>
          <w:b/>
          <w:sz w:val="19"/>
          <w:szCs w:val="19"/>
        </w:rPr>
      </w:pPr>
      <w:r w:rsidRPr="00964E89">
        <w:rPr>
          <w:rFonts w:ascii="Verdana" w:hAnsi="Verdana" w:cs="Arial"/>
          <w:b/>
          <w:sz w:val="19"/>
          <w:szCs w:val="19"/>
        </w:rPr>
        <w:t>5</w:t>
      </w:r>
      <w:r w:rsidR="00AE7EFE" w:rsidRPr="00964E89">
        <w:rPr>
          <w:rFonts w:ascii="Verdana" w:hAnsi="Verdana" w:cs="Arial"/>
          <w:b/>
          <w:sz w:val="19"/>
          <w:szCs w:val="19"/>
        </w:rPr>
        <w:t>.5.-</w:t>
      </w:r>
      <w:r w:rsidR="00AE7EFE" w:rsidRPr="00964E89">
        <w:rPr>
          <w:rFonts w:ascii="Verdana" w:hAnsi="Verdana" w:cs="Arial"/>
          <w:b/>
          <w:sz w:val="19"/>
          <w:szCs w:val="19"/>
        </w:rPr>
        <w:tab/>
        <w:t xml:space="preserve">Cláusula de variación del precio en función del cumplimiento </w:t>
      </w:r>
      <w:r w:rsidR="001B20E6" w:rsidRPr="00964E89">
        <w:rPr>
          <w:rFonts w:ascii="Verdana" w:hAnsi="Verdana" w:cs="Arial"/>
          <w:b/>
          <w:sz w:val="19"/>
          <w:szCs w:val="19"/>
        </w:rPr>
        <w:t xml:space="preserve">o del incumpliendo </w:t>
      </w:r>
      <w:r w:rsidR="00AE7EFE" w:rsidRPr="00964E89">
        <w:rPr>
          <w:rFonts w:ascii="Verdana" w:hAnsi="Verdana" w:cs="Arial"/>
          <w:b/>
          <w:sz w:val="19"/>
          <w:szCs w:val="19"/>
        </w:rPr>
        <w:t>de determinados objetivos de plazos o de rendimiento</w:t>
      </w:r>
      <w:r w:rsidR="00AE7EFE" w:rsidRPr="00964E89">
        <w:rPr>
          <w:rFonts w:ascii="Verdana" w:hAnsi="Verdana" w:cs="Arial"/>
          <w:sz w:val="19"/>
          <w:szCs w:val="19"/>
        </w:rPr>
        <w:t>:</w:t>
      </w:r>
      <w:r w:rsidR="00C64D41" w:rsidRPr="00964E89">
        <w:rPr>
          <w:rFonts w:ascii="Verdana" w:hAnsi="Verdana" w:cs="Arial"/>
          <w:sz w:val="19"/>
          <w:szCs w:val="19"/>
        </w:rPr>
        <w:t xml:space="preserve"> </w:t>
      </w:r>
      <w:r w:rsidR="00C64D41" w:rsidRPr="00BF1F42">
        <w:rPr>
          <w:rFonts w:ascii="Verdana" w:hAnsi="Verdana" w:cs="Arial"/>
          <w:color w:val="0070C0"/>
          <w:sz w:val="19"/>
          <w:szCs w:val="19"/>
        </w:rPr>
        <w:t>no</w:t>
      </w:r>
      <w:r w:rsidR="00964E89" w:rsidRPr="00964E89">
        <w:rPr>
          <w:rFonts w:ascii="Verdana" w:hAnsi="Verdana" w:cs="Arial"/>
          <w:b/>
          <w:sz w:val="19"/>
          <w:szCs w:val="19"/>
        </w:rPr>
        <w:t xml:space="preserve"> </w:t>
      </w:r>
    </w:p>
    <w:p w14:paraId="291FAEBB" w14:textId="77777777" w:rsidR="00964E89" w:rsidRDefault="00964E89" w:rsidP="00964E89">
      <w:pPr>
        <w:spacing w:before="120" w:after="120"/>
        <w:ind w:left="703" w:right="-318" w:hanging="601"/>
        <w:jc w:val="both"/>
        <w:rPr>
          <w:rFonts w:ascii="Verdana" w:hAnsi="Verdana" w:cs="Arial"/>
          <w:sz w:val="19"/>
          <w:szCs w:val="19"/>
        </w:rPr>
      </w:pPr>
    </w:p>
    <w:p w14:paraId="3F7F0CEE" w14:textId="77777777" w:rsidR="009175ED" w:rsidRPr="009175ED" w:rsidRDefault="009175ED" w:rsidP="009175ED">
      <w:pPr>
        <w:pBdr>
          <w:top w:val="single" w:sz="4" w:space="1" w:color="auto"/>
        </w:pBdr>
        <w:spacing w:before="240"/>
        <w:ind w:left="357" w:right="-318" w:hanging="357"/>
        <w:jc w:val="both"/>
        <w:rPr>
          <w:rFonts w:ascii="Verdana" w:hAnsi="Verdana" w:cs="Arial"/>
          <w:b/>
          <w:caps/>
          <w:sz w:val="19"/>
          <w:szCs w:val="19"/>
        </w:rPr>
      </w:pPr>
      <w:r w:rsidRPr="009175ED">
        <w:rPr>
          <w:rFonts w:ascii="Verdana" w:hAnsi="Verdana" w:cs="Arial"/>
          <w:b/>
          <w:caps/>
          <w:sz w:val="19"/>
          <w:szCs w:val="19"/>
        </w:rPr>
        <w:t>6.-</w:t>
      </w:r>
      <w:r w:rsidRPr="009175ED">
        <w:rPr>
          <w:rFonts w:ascii="Verdana" w:hAnsi="Verdana" w:cs="Arial"/>
          <w:b/>
          <w:caps/>
          <w:sz w:val="19"/>
          <w:szCs w:val="19"/>
        </w:rPr>
        <w:tab/>
        <w:t xml:space="preserve"> VIGENCIA DEL CONTRATO: DURACIÓN DEL CONTRATO o PLAZO DE EJECUCIÓN. PRÓRROGA.</w:t>
      </w:r>
      <w:r w:rsidRPr="009175ED">
        <w:rPr>
          <w:rFonts w:ascii="Verdana" w:hAnsi="Verdana" w:cs="Arial"/>
          <w:b/>
          <w:caps/>
          <w:sz w:val="19"/>
          <w:szCs w:val="19"/>
        </w:rPr>
        <w:fldChar w:fldCharType="begin"/>
      </w:r>
      <w:r w:rsidRPr="009175ED">
        <w:instrText xml:space="preserve"> TC "</w:instrText>
      </w:r>
      <w:bookmarkStart w:id="11" w:name="_Toc511031475"/>
      <w:r w:rsidRPr="009175ED">
        <w:rPr>
          <w:rFonts w:ascii="Verdana" w:hAnsi="Verdana" w:cs="Arial"/>
          <w:b/>
          <w:caps/>
          <w:sz w:val="19"/>
          <w:szCs w:val="19"/>
        </w:rPr>
        <w:instrText>6.-</w:instrText>
      </w:r>
      <w:r w:rsidRPr="009175ED">
        <w:rPr>
          <w:rFonts w:ascii="Verdana" w:hAnsi="Verdana" w:cs="Arial"/>
          <w:b/>
          <w:caps/>
          <w:sz w:val="19"/>
          <w:szCs w:val="19"/>
        </w:rPr>
        <w:tab/>
        <w:instrText xml:space="preserve"> VIGENCIA DEL CONTRATO: DURACIÓN DEL CONTRATO o PLAZO DE EJECUCIÓN. PRÓRROGA.</w:instrText>
      </w:r>
      <w:bookmarkEnd w:id="11"/>
      <w:r w:rsidRPr="009175ED">
        <w:instrText xml:space="preserve">" \f C \l "3" </w:instrText>
      </w:r>
      <w:r w:rsidRPr="009175ED">
        <w:rPr>
          <w:rFonts w:ascii="Verdana" w:hAnsi="Verdana" w:cs="Arial"/>
          <w:b/>
          <w:caps/>
          <w:sz w:val="19"/>
          <w:szCs w:val="19"/>
        </w:rPr>
        <w:fldChar w:fldCharType="end"/>
      </w:r>
    </w:p>
    <w:p w14:paraId="081FEDDE" w14:textId="77777777" w:rsidR="009175ED" w:rsidRPr="009175ED" w:rsidRDefault="009175ED" w:rsidP="009175ED">
      <w:pPr>
        <w:spacing w:before="120" w:after="120"/>
        <w:ind w:left="700" w:right="-318" w:hanging="600"/>
        <w:jc w:val="both"/>
        <w:rPr>
          <w:rFonts w:ascii="Verdana" w:hAnsi="Verdana" w:cs="Arial"/>
          <w:sz w:val="19"/>
          <w:szCs w:val="19"/>
        </w:rPr>
      </w:pPr>
      <w:r w:rsidRPr="009175ED">
        <w:rPr>
          <w:rFonts w:ascii="Verdana" w:hAnsi="Verdana" w:cs="Arial"/>
          <w:b/>
          <w:sz w:val="19"/>
          <w:szCs w:val="19"/>
        </w:rPr>
        <w:t>6.1.-</w:t>
      </w:r>
      <w:r w:rsidRPr="009175ED">
        <w:rPr>
          <w:rFonts w:ascii="Verdana" w:hAnsi="Verdana" w:cs="Arial"/>
          <w:b/>
          <w:sz w:val="19"/>
          <w:szCs w:val="19"/>
        </w:rPr>
        <w:tab/>
        <w:t>Duración total o plazo de ejecución total o fecha límite</w:t>
      </w:r>
      <w:r w:rsidRPr="009175ED">
        <w:rPr>
          <w:rFonts w:ascii="Verdana" w:hAnsi="Verdana" w:cs="Arial"/>
          <w:sz w:val="19"/>
          <w:szCs w:val="19"/>
        </w:rPr>
        <w:t xml:space="preserve">: </w:t>
      </w:r>
      <w:r w:rsidR="008A6DFB">
        <w:rPr>
          <w:rFonts w:ascii="Verdana" w:hAnsi="Verdana" w:cs="Arial"/>
          <w:color w:val="0070C0"/>
          <w:sz w:val="19"/>
          <w:szCs w:val="19"/>
        </w:rPr>
        <w:t>15</w:t>
      </w:r>
      <w:r w:rsidR="005D093D">
        <w:rPr>
          <w:rFonts w:ascii="Verdana" w:hAnsi="Verdana" w:cs="Arial"/>
          <w:color w:val="0070C0"/>
          <w:sz w:val="19"/>
          <w:szCs w:val="19"/>
        </w:rPr>
        <w:t xml:space="preserve"> de </w:t>
      </w:r>
      <w:r w:rsidR="009A252D">
        <w:rPr>
          <w:rFonts w:ascii="Verdana" w:hAnsi="Verdana" w:cs="Arial"/>
          <w:color w:val="0070C0"/>
          <w:sz w:val="19"/>
          <w:szCs w:val="19"/>
        </w:rPr>
        <w:t>septiembre</w:t>
      </w:r>
      <w:r w:rsidR="005D093D">
        <w:rPr>
          <w:rFonts w:ascii="Verdana" w:hAnsi="Verdana" w:cs="Arial"/>
          <w:color w:val="0070C0"/>
          <w:sz w:val="19"/>
          <w:szCs w:val="19"/>
        </w:rPr>
        <w:t xml:space="preserve"> de 202</w:t>
      </w:r>
      <w:r w:rsidR="008A6DFB">
        <w:rPr>
          <w:rFonts w:ascii="Verdana" w:hAnsi="Verdana" w:cs="Arial"/>
          <w:color w:val="0070C0"/>
          <w:sz w:val="19"/>
          <w:szCs w:val="19"/>
        </w:rPr>
        <w:t>2</w:t>
      </w:r>
      <w:r w:rsidRPr="009175ED">
        <w:rPr>
          <w:rFonts w:ascii="Verdana" w:hAnsi="Verdana" w:cs="Arial"/>
          <w:sz w:val="19"/>
          <w:szCs w:val="19"/>
        </w:rPr>
        <w:t>.</w:t>
      </w:r>
    </w:p>
    <w:p w14:paraId="4BF5043C" w14:textId="77777777" w:rsidR="009175ED" w:rsidRPr="009175ED" w:rsidRDefault="009175ED" w:rsidP="009175ED">
      <w:pPr>
        <w:spacing w:before="120" w:after="120"/>
        <w:ind w:left="700" w:right="-318" w:hanging="600"/>
        <w:jc w:val="both"/>
        <w:rPr>
          <w:rFonts w:ascii="Verdana" w:hAnsi="Verdana" w:cs="Arial"/>
          <w:sz w:val="19"/>
          <w:szCs w:val="19"/>
        </w:rPr>
      </w:pPr>
      <w:r w:rsidRPr="009175ED">
        <w:rPr>
          <w:rFonts w:ascii="Verdana" w:hAnsi="Verdana" w:cs="Arial"/>
          <w:b/>
          <w:sz w:val="19"/>
          <w:szCs w:val="19"/>
        </w:rPr>
        <w:t>6.2.-</w:t>
      </w:r>
      <w:r w:rsidRPr="009175ED">
        <w:rPr>
          <w:rFonts w:ascii="Verdana" w:hAnsi="Verdana" w:cs="Arial"/>
          <w:b/>
          <w:sz w:val="19"/>
          <w:szCs w:val="19"/>
        </w:rPr>
        <w:tab/>
        <w:t xml:space="preserve">Fecha de inicio: </w:t>
      </w:r>
      <w:r w:rsidRPr="00BF1F42">
        <w:rPr>
          <w:rFonts w:ascii="Verdana" w:hAnsi="Verdana" w:cs="Arial"/>
          <w:color w:val="0070C0"/>
          <w:sz w:val="19"/>
          <w:szCs w:val="19"/>
        </w:rPr>
        <w:t>la de la formalización del contrato</w:t>
      </w:r>
      <w:r w:rsidRPr="009175ED">
        <w:rPr>
          <w:rFonts w:ascii="Verdana" w:hAnsi="Verdana" w:cs="Arial"/>
          <w:sz w:val="19"/>
          <w:szCs w:val="19"/>
        </w:rPr>
        <w:t>.</w:t>
      </w:r>
    </w:p>
    <w:p w14:paraId="11B0608B" w14:textId="77777777" w:rsidR="009175ED" w:rsidRPr="00BF1F42" w:rsidRDefault="009175ED" w:rsidP="009175ED">
      <w:pPr>
        <w:spacing w:before="120" w:after="120"/>
        <w:ind w:left="700" w:right="-318" w:hanging="600"/>
        <w:jc w:val="both"/>
        <w:rPr>
          <w:rFonts w:ascii="Verdana" w:hAnsi="Verdana"/>
          <w:color w:val="0070C0"/>
          <w:sz w:val="19"/>
          <w:szCs w:val="19"/>
          <w:lang w:val="es-ES_tradnl" w:eastAsia="es-ES_tradnl"/>
        </w:rPr>
      </w:pPr>
      <w:r w:rsidRPr="009175ED">
        <w:rPr>
          <w:rFonts w:ascii="Verdana" w:hAnsi="Verdana" w:cs="Arial"/>
          <w:b/>
          <w:sz w:val="19"/>
          <w:szCs w:val="19"/>
        </w:rPr>
        <w:t>6.3.-</w:t>
      </w:r>
      <w:r w:rsidRPr="009175ED">
        <w:rPr>
          <w:rFonts w:ascii="Verdana" w:hAnsi="Verdana" w:cs="Arial"/>
          <w:b/>
          <w:sz w:val="19"/>
          <w:szCs w:val="19"/>
        </w:rPr>
        <w:tab/>
        <w:t>Plazos parciales:</w:t>
      </w:r>
      <w:r w:rsidRPr="009175ED">
        <w:rPr>
          <w:rFonts w:ascii="Verdana" w:hAnsi="Verdana" w:cs="Arial"/>
          <w:sz w:val="19"/>
          <w:szCs w:val="19"/>
        </w:rPr>
        <w:t xml:space="preserve"> </w:t>
      </w:r>
      <w:r w:rsidRPr="00BF1F42">
        <w:rPr>
          <w:rFonts w:ascii="Verdana" w:hAnsi="Verdana" w:cs="Arial"/>
          <w:color w:val="0070C0"/>
          <w:sz w:val="19"/>
          <w:szCs w:val="19"/>
        </w:rPr>
        <w:t>Sí, los plazos parciales de comienzo o terminación de las partes de la prestación son los que se indican a continuación:</w:t>
      </w:r>
      <w:r w:rsidRPr="00BF1F42">
        <w:rPr>
          <w:rFonts w:ascii="Verdana" w:hAnsi="Verdana"/>
          <w:color w:val="0070C0"/>
          <w:sz w:val="19"/>
          <w:szCs w:val="19"/>
          <w:lang w:val="es-ES_tradnl" w:eastAsia="es-ES_tradnl"/>
        </w:rPr>
        <w:t xml:space="preserve"> </w:t>
      </w:r>
    </w:p>
    <w:p w14:paraId="367479CE" w14:textId="77777777" w:rsidR="009175ED" w:rsidRPr="00FC42E8" w:rsidRDefault="009175ED" w:rsidP="009175ED">
      <w:pPr>
        <w:spacing w:before="120" w:after="120"/>
        <w:ind w:left="700" w:right="-318" w:hanging="600"/>
        <w:jc w:val="both"/>
        <w:rPr>
          <w:rFonts w:ascii="Verdana" w:hAnsi="Verdana"/>
          <w:color w:val="0070C0"/>
          <w:sz w:val="19"/>
          <w:szCs w:val="19"/>
          <w:lang w:val="es-ES_tradnl" w:eastAsia="es-ES_tradnl"/>
        </w:rPr>
      </w:pPr>
      <w:r w:rsidRPr="00BF1F42">
        <w:rPr>
          <w:rFonts w:ascii="Verdana" w:hAnsi="Verdana" w:cs="Arial"/>
          <w:b/>
          <w:color w:val="0070C0"/>
          <w:sz w:val="19"/>
          <w:szCs w:val="19"/>
        </w:rPr>
        <w:tab/>
      </w:r>
      <w:r w:rsidR="009A252D" w:rsidRPr="00BF1F42">
        <w:rPr>
          <w:rFonts w:ascii="Verdana" w:hAnsi="Verdana"/>
          <w:color w:val="0070C0"/>
          <w:sz w:val="19"/>
          <w:szCs w:val="19"/>
          <w:lang w:val="es-ES_tradnl" w:eastAsia="es-ES_tradnl"/>
        </w:rPr>
        <w:t xml:space="preserve">La </w:t>
      </w:r>
      <w:r w:rsidR="009A252D" w:rsidRPr="003B3EAE">
        <w:rPr>
          <w:rFonts w:ascii="Verdana" w:hAnsi="Verdana"/>
          <w:color w:val="0070C0"/>
          <w:sz w:val="19"/>
          <w:szCs w:val="19"/>
          <w:lang w:val="es-ES_tradnl" w:eastAsia="es-ES_tradnl"/>
        </w:rPr>
        <w:t>ejecución del trabajo de campo se desarrollará preferentemente en el segundo trimestre del año 202</w:t>
      </w:r>
      <w:r w:rsidR="00995D42">
        <w:rPr>
          <w:rFonts w:ascii="Verdana" w:hAnsi="Verdana"/>
          <w:color w:val="0070C0"/>
          <w:sz w:val="19"/>
          <w:szCs w:val="19"/>
          <w:lang w:val="es-ES_tradnl" w:eastAsia="es-ES_tradnl"/>
        </w:rPr>
        <w:t>2</w:t>
      </w:r>
      <w:r w:rsidR="009A252D">
        <w:rPr>
          <w:rFonts w:ascii="Verdana" w:hAnsi="Verdana"/>
          <w:color w:val="0070C0"/>
          <w:sz w:val="19"/>
          <w:szCs w:val="19"/>
          <w:lang w:val="es-ES_tradnl" w:eastAsia="es-ES_tradnl"/>
        </w:rPr>
        <w:t>.</w:t>
      </w:r>
      <w:r w:rsidR="009A252D" w:rsidRPr="003B3EAE">
        <w:rPr>
          <w:rFonts w:ascii="Verdana" w:hAnsi="Verdana"/>
          <w:color w:val="0070C0"/>
          <w:sz w:val="19"/>
          <w:szCs w:val="19"/>
          <w:lang w:val="es-ES_tradnl" w:eastAsia="es-ES_tradnl"/>
        </w:rPr>
        <w:t xml:space="preserve"> </w:t>
      </w:r>
      <w:r w:rsidR="009A252D">
        <w:rPr>
          <w:rFonts w:ascii="Verdana" w:hAnsi="Verdana"/>
          <w:color w:val="0070C0"/>
          <w:sz w:val="19"/>
          <w:szCs w:val="19"/>
        </w:rPr>
        <w:t>S</w:t>
      </w:r>
      <w:r w:rsidR="009A252D" w:rsidRPr="003B3EAE">
        <w:rPr>
          <w:rFonts w:ascii="Verdana" w:hAnsi="Verdana"/>
          <w:color w:val="0070C0"/>
          <w:sz w:val="19"/>
          <w:szCs w:val="19"/>
        </w:rPr>
        <w:t xml:space="preserve">alvo causas excepcionales vinculadas a situaciones de tipo pandémico, el trabajo de recogida de datos en campo concluirá con anterioridad al 29 de julio de 2022. En caso de pandemia, el trabajo podrá prolongarse </w:t>
      </w:r>
      <w:r w:rsidR="00995D42">
        <w:rPr>
          <w:rFonts w:ascii="Verdana" w:hAnsi="Verdana"/>
          <w:color w:val="0070C0"/>
          <w:sz w:val="19"/>
          <w:szCs w:val="19"/>
        </w:rPr>
        <w:t>en la forma en que se acuerde con el Departamento de Igualdad, Justicia y Políticas Sociales (con un límite máximo de dos meses suplementarios)</w:t>
      </w:r>
      <w:r w:rsidR="009A252D" w:rsidRPr="003B3EAE">
        <w:rPr>
          <w:rFonts w:ascii="Verdana" w:hAnsi="Verdana"/>
          <w:color w:val="0070C0"/>
          <w:sz w:val="19"/>
          <w:szCs w:val="19"/>
        </w:rPr>
        <w:t>.</w:t>
      </w:r>
    </w:p>
    <w:p w14:paraId="2D71AE5A" w14:textId="77777777" w:rsidR="009175ED" w:rsidRPr="009175ED" w:rsidRDefault="009175ED" w:rsidP="009175ED">
      <w:pPr>
        <w:spacing w:before="120" w:after="120"/>
        <w:ind w:left="700" w:right="-318"/>
        <w:jc w:val="both"/>
        <w:rPr>
          <w:rFonts w:ascii="Verdana" w:hAnsi="Verdana" w:cs="Arial"/>
          <w:sz w:val="19"/>
          <w:szCs w:val="19"/>
        </w:rPr>
      </w:pPr>
      <w:r w:rsidRPr="009175ED">
        <w:rPr>
          <w:rFonts w:ascii="Verdana" w:hAnsi="Verdana"/>
          <w:sz w:val="19"/>
          <w:szCs w:val="19"/>
          <w:lang w:val="es-ES_tradnl" w:eastAsia="es-ES_tradnl"/>
        </w:rPr>
        <w:t>En el desarrollo de los trabajos, se</w:t>
      </w:r>
      <w:r w:rsidRPr="009175ED">
        <w:rPr>
          <w:rFonts w:ascii="Verdana" w:hAnsi="Verdana" w:cs="Arial"/>
          <w:sz w:val="19"/>
          <w:szCs w:val="19"/>
        </w:rPr>
        <w:t xml:space="preserve"> establecen los siguientes plazos de entrega parciales:</w:t>
      </w:r>
    </w:p>
    <w:p w14:paraId="7D3A765A" w14:textId="77777777" w:rsidR="009175ED" w:rsidRPr="009175ED" w:rsidRDefault="009175ED" w:rsidP="00B23379">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Prestación</w:t>
      </w:r>
      <w:r w:rsidRPr="009175ED">
        <w:rPr>
          <w:rFonts w:ascii="Verdana" w:hAnsi="Verdana" w:cs="Arial"/>
          <w:sz w:val="19"/>
          <w:szCs w:val="19"/>
        </w:rPr>
        <w:t xml:space="preserve">: </w:t>
      </w:r>
      <w:r w:rsidRPr="00FC42E8">
        <w:rPr>
          <w:rFonts w:ascii="Verdana" w:hAnsi="Verdana" w:cs="Tahoma"/>
          <w:color w:val="0070C0"/>
          <w:sz w:val="19"/>
          <w:szCs w:val="19"/>
          <w:lang w:eastAsia="en-US"/>
        </w:rPr>
        <w:t xml:space="preserve">Entrega </w:t>
      </w:r>
      <w:r w:rsidR="00466085">
        <w:rPr>
          <w:rFonts w:ascii="Verdana" w:hAnsi="Verdana"/>
          <w:noProof/>
          <w:color w:val="0070C0"/>
          <w:sz w:val="19"/>
          <w:szCs w:val="19"/>
          <w:lang w:val="es-ES_tradnl" w:eastAsia="es-ES_tradnl"/>
        </w:rPr>
        <w:t>de la documentación básica para el</w:t>
      </w:r>
      <w:r w:rsidRPr="00FC42E8">
        <w:rPr>
          <w:rFonts w:ascii="Verdana" w:hAnsi="Verdana"/>
          <w:noProof/>
          <w:color w:val="0070C0"/>
          <w:sz w:val="19"/>
          <w:szCs w:val="19"/>
          <w:lang w:val="es-ES_tradnl" w:eastAsia="es-ES_tradnl"/>
        </w:rPr>
        <w:t xml:space="preserve"> dossier metodológico de la operación</w:t>
      </w:r>
      <w:r w:rsidR="00466085">
        <w:rPr>
          <w:rFonts w:ascii="Verdana" w:hAnsi="Verdana"/>
          <w:noProof/>
          <w:color w:val="0070C0"/>
          <w:sz w:val="19"/>
          <w:szCs w:val="19"/>
          <w:lang w:val="es-ES_tradnl" w:eastAsia="es-ES_tradnl"/>
        </w:rPr>
        <w:t xml:space="preserve"> y del cuestionario a aplicar en el trabajo de campo</w:t>
      </w:r>
      <w:r w:rsidR="00FC42E8">
        <w:rPr>
          <w:rFonts w:ascii="Verdana" w:hAnsi="Verdana" w:cs="Arial"/>
          <w:noProof/>
          <w:color w:val="0070C0"/>
          <w:sz w:val="19"/>
          <w:szCs w:val="19"/>
          <w:lang w:val="es-ES_tradnl" w:eastAsia="es-ES_tradnl"/>
        </w:rPr>
        <w:t>.</w:t>
      </w:r>
    </w:p>
    <w:p w14:paraId="46DB5BB9" w14:textId="77777777" w:rsidR="009175ED" w:rsidRPr="009175ED" w:rsidRDefault="009175ED" w:rsidP="00B23379">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Plazo</w:t>
      </w:r>
      <w:r w:rsidRPr="009175ED">
        <w:rPr>
          <w:rFonts w:ascii="Verdana" w:hAnsi="Verdana" w:cs="Arial"/>
          <w:sz w:val="19"/>
          <w:szCs w:val="19"/>
        </w:rPr>
        <w:t xml:space="preserve">: </w:t>
      </w:r>
      <w:r w:rsidR="009A252D">
        <w:rPr>
          <w:rFonts w:ascii="Verdana" w:hAnsi="Verdana" w:cs="Arial"/>
          <w:color w:val="0070C0"/>
          <w:sz w:val="19"/>
          <w:szCs w:val="19"/>
        </w:rPr>
        <w:t>31 de diciembre</w:t>
      </w:r>
      <w:r w:rsidR="00FC42E8">
        <w:rPr>
          <w:rFonts w:ascii="Verdana" w:hAnsi="Verdana" w:cs="Arial"/>
          <w:color w:val="0070C0"/>
          <w:sz w:val="19"/>
          <w:szCs w:val="19"/>
        </w:rPr>
        <w:t xml:space="preserve"> de 2021</w:t>
      </w:r>
    </w:p>
    <w:p w14:paraId="685A99F4" w14:textId="77777777" w:rsidR="009175ED" w:rsidRPr="009175ED" w:rsidRDefault="009175ED" w:rsidP="00B23379">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Prestación</w:t>
      </w:r>
      <w:r w:rsidRPr="009175ED">
        <w:rPr>
          <w:rFonts w:ascii="Verdana" w:hAnsi="Verdana" w:cs="Arial"/>
          <w:sz w:val="19"/>
          <w:szCs w:val="19"/>
        </w:rPr>
        <w:t xml:space="preserve">: </w:t>
      </w:r>
      <w:r w:rsidR="005D093D">
        <w:rPr>
          <w:rFonts w:ascii="Verdana" w:hAnsi="Verdana"/>
          <w:noProof/>
          <w:color w:val="0070C0"/>
          <w:sz w:val="19"/>
          <w:szCs w:val="19"/>
          <w:lang w:val="es-ES_tradnl" w:eastAsia="es-ES_tradnl"/>
        </w:rPr>
        <w:t>E</w:t>
      </w:r>
      <w:r w:rsidR="005D093D" w:rsidRPr="004210A2">
        <w:rPr>
          <w:rFonts w:ascii="Verdana" w:hAnsi="Verdana"/>
          <w:noProof/>
          <w:color w:val="0070C0"/>
          <w:sz w:val="19"/>
          <w:szCs w:val="19"/>
          <w:lang w:val="es-ES_tradnl" w:eastAsia="es-ES_tradnl"/>
        </w:rPr>
        <w:t>ntrega</w:t>
      </w:r>
      <w:r w:rsidR="00466085">
        <w:rPr>
          <w:rFonts w:ascii="Verdana" w:hAnsi="Verdana"/>
          <w:noProof/>
          <w:color w:val="0070C0"/>
          <w:sz w:val="19"/>
          <w:szCs w:val="19"/>
          <w:lang w:val="es-ES_tradnl" w:eastAsia="es-ES_tradnl"/>
        </w:rPr>
        <w:t xml:space="preserve"> </w:t>
      </w:r>
      <w:r w:rsidR="00466085" w:rsidRPr="00BF1F42">
        <w:rPr>
          <w:rFonts w:ascii="Verdana" w:hAnsi="Verdana"/>
          <w:noProof/>
          <w:color w:val="0070C0"/>
          <w:sz w:val="19"/>
          <w:szCs w:val="19"/>
          <w:lang w:val="es-ES_tradnl" w:eastAsia="es-ES_tradnl"/>
        </w:rPr>
        <w:t>de la base de datos</w:t>
      </w:r>
      <w:r w:rsidR="00466085">
        <w:rPr>
          <w:rFonts w:ascii="Verdana" w:hAnsi="Verdana"/>
          <w:noProof/>
          <w:color w:val="0070C0"/>
          <w:sz w:val="19"/>
          <w:szCs w:val="19"/>
          <w:lang w:val="es-ES_tradnl" w:eastAsia="es-ES_tradnl"/>
        </w:rPr>
        <w:t xml:space="preserve"> que acredite la realización</w:t>
      </w:r>
      <w:r w:rsidR="00466085" w:rsidRPr="00BF1F42">
        <w:rPr>
          <w:rFonts w:ascii="Verdana" w:hAnsi="Verdana"/>
          <w:noProof/>
          <w:color w:val="0070C0"/>
          <w:sz w:val="19"/>
          <w:szCs w:val="19"/>
          <w:lang w:val="es-ES_tradnl" w:eastAsia="es-ES_tradnl"/>
        </w:rPr>
        <w:t xml:space="preserve"> </w:t>
      </w:r>
      <w:r w:rsidR="00466085">
        <w:rPr>
          <w:rFonts w:ascii="Verdana" w:hAnsi="Verdana"/>
          <w:noProof/>
          <w:color w:val="0070C0"/>
          <w:sz w:val="19"/>
          <w:szCs w:val="19"/>
          <w:lang w:val="es-ES_tradnl" w:eastAsia="es-ES_tradnl"/>
        </w:rPr>
        <w:t>de la encuestación correspondiente a</w:t>
      </w:r>
      <w:r w:rsidR="00466085" w:rsidRPr="00BF1F42">
        <w:rPr>
          <w:rFonts w:ascii="Verdana" w:hAnsi="Verdana"/>
          <w:noProof/>
          <w:color w:val="0070C0"/>
          <w:sz w:val="19"/>
          <w:szCs w:val="19"/>
          <w:lang w:val="es-ES_tradnl" w:eastAsia="es-ES_tradnl"/>
        </w:rPr>
        <w:t xml:space="preserve">l </w:t>
      </w:r>
      <w:r w:rsidR="005331B6">
        <w:rPr>
          <w:rFonts w:ascii="Verdana" w:hAnsi="Verdana"/>
          <w:noProof/>
          <w:color w:val="0070C0"/>
          <w:sz w:val="19"/>
          <w:szCs w:val="19"/>
          <w:lang w:val="es-ES_tradnl" w:eastAsia="es-ES_tradnl"/>
        </w:rPr>
        <w:t>5</w:t>
      </w:r>
      <w:r w:rsidR="00466085">
        <w:rPr>
          <w:rFonts w:ascii="Verdana" w:hAnsi="Verdana"/>
          <w:noProof/>
          <w:color w:val="0070C0"/>
          <w:sz w:val="19"/>
          <w:szCs w:val="19"/>
          <w:lang w:val="es-ES_tradnl" w:eastAsia="es-ES_tradnl"/>
        </w:rPr>
        <w:t>0</w:t>
      </w:r>
      <w:r w:rsidR="00466085" w:rsidRPr="00BF1F42">
        <w:rPr>
          <w:rFonts w:ascii="Verdana" w:hAnsi="Verdana"/>
          <w:noProof/>
          <w:color w:val="0070C0"/>
          <w:sz w:val="19"/>
          <w:szCs w:val="19"/>
          <w:lang w:val="es-ES_tradnl" w:eastAsia="es-ES_tradnl"/>
        </w:rPr>
        <w:t>% de</w:t>
      </w:r>
      <w:r w:rsidR="00466085">
        <w:rPr>
          <w:rFonts w:ascii="Verdana" w:hAnsi="Verdana"/>
          <w:noProof/>
          <w:color w:val="0070C0"/>
          <w:sz w:val="19"/>
          <w:szCs w:val="19"/>
          <w:lang w:val="es-ES_tradnl" w:eastAsia="es-ES_tradnl"/>
        </w:rPr>
        <w:t xml:space="preserve"> </w:t>
      </w:r>
      <w:r w:rsidR="00466085" w:rsidRPr="00BF1F42">
        <w:rPr>
          <w:rFonts w:ascii="Verdana" w:hAnsi="Verdana"/>
          <w:noProof/>
          <w:color w:val="0070C0"/>
          <w:sz w:val="19"/>
          <w:szCs w:val="19"/>
          <w:lang w:val="es-ES_tradnl" w:eastAsia="es-ES_tradnl"/>
        </w:rPr>
        <w:t>l</w:t>
      </w:r>
      <w:r w:rsidR="00466085">
        <w:rPr>
          <w:rFonts w:ascii="Verdana" w:hAnsi="Verdana"/>
          <w:noProof/>
          <w:color w:val="0070C0"/>
          <w:sz w:val="19"/>
          <w:szCs w:val="19"/>
          <w:lang w:val="es-ES_tradnl" w:eastAsia="es-ES_tradnl"/>
        </w:rPr>
        <w:t xml:space="preserve">as </w:t>
      </w:r>
      <w:r w:rsidR="009A252D">
        <w:rPr>
          <w:rFonts w:ascii="Verdana" w:hAnsi="Verdana"/>
          <w:noProof/>
          <w:color w:val="0070C0"/>
          <w:sz w:val="19"/>
          <w:szCs w:val="19"/>
          <w:lang w:val="es-ES_tradnl" w:eastAsia="es-ES_tradnl"/>
        </w:rPr>
        <w:t>4.358</w:t>
      </w:r>
      <w:r w:rsidR="00466085">
        <w:rPr>
          <w:rFonts w:ascii="Verdana" w:hAnsi="Verdana"/>
          <w:noProof/>
          <w:color w:val="0070C0"/>
          <w:sz w:val="19"/>
          <w:szCs w:val="19"/>
          <w:lang w:val="es-ES_tradnl" w:eastAsia="es-ES_tradnl"/>
        </w:rPr>
        <w:t xml:space="preserve"> viviendas </w:t>
      </w:r>
      <w:r w:rsidR="00DB372C">
        <w:rPr>
          <w:rFonts w:ascii="Verdana" w:hAnsi="Verdana"/>
          <w:noProof/>
          <w:color w:val="0070C0"/>
          <w:sz w:val="19"/>
          <w:szCs w:val="19"/>
          <w:lang w:val="es-ES_tradnl" w:eastAsia="es-ES_tradnl"/>
        </w:rPr>
        <w:t xml:space="preserve">o unidades </w:t>
      </w:r>
      <w:r w:rsidR="00466085">
        <w:rPr>
          <w:rFonts w:ascii="Verdana" w:hAnsi="Verdana"/>
          <w:noProof/>
          <w:color w:val="0070C0"/>
          <w:sz w:val="19"/>
          <w:szCs w:val="19"/>
          <w:lang w:val="es-ES_tradnl" w:eastAsia="es-ES_tradnl"/>
        </w:rPr>
        <w:t>muestrales</w:t>
      </w:r>
      <w:r w:rsidR="007B27B2" w:rsidRPr="007B27B2">
        <w:rPr>
          <w:rFonts w:ascii="Verdana" w:hAnsi="Verdana"/>
          <w:color w:val="0070C0"/>
          <w:sz w:val="19"/>
          <w:szCs w:val="19"/>
        </w:rPr>
        <w:t>.</w:t>
      </w:r>
    </w:p>
    <w:p w14:paraId="76D105FF" w14:textId="77777777" w:rsidR="009175ED" w:rsidRPr="00466085" w:rsidRDefault="009175ED" w:rsidP="00B23379">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Plazo</w:t>
      </w:r>
      <w:r w:rsidRPr="009175ED">
        <w:rPr>
          <w:rFonts w:ascii="Verdana" w:hAnsi="Verdana" w:cs="Arial"/>
          <w:sz w:val="19"/>
          <w:szCs w:val="19"/>
        </w:rPr>
        <w:t xml:space="preserve">: </w:t>
      </w:r>
      <w:r w:rsidR="009A252D">
        <w:rPr>
          <w:rFonts w:ascii="Verdana" w:hAnsi="Verdana" w:cs="Arial"/>
          <w:color w:val="0070C0"/>
          <w:sz w:val="19"/>
          <w:szCs w:val="19"/>
        </w:rPr>
        <w:t>20 de junio de 2022</w:t>
      </w:r>
      <w:r w:rsidR="007B27B2">
        <w:rPr>
          <w:rFonts w:ascii="Verdana" w:hAnsi="Verdana" w:cs="Arial"/>
          <w:color w:val="0070C0"/>
          <w:sz w:val="19"/>
          <w:szCs w:val="19"/>
        </w:rPr>
        <w:t>.</w:t>
      </w:r>
    </w:p>
    <w:p w14:paraId="4BDFF81B" w14:textId="77777777" w:rsidR="00466085" w:rsidRPr="009175ED" w:rsidRDefault="00466085" w:rsidP="00466085">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Prestación</w:t>
      </w:r>
      <w:r w:rsidRPr="009175ED">
        <w:rPr>
          <w:rFonts w:ascii="Verdana" w:hAnsi="Verdana" w:cs="Arial"/>
          <w:sz w:val="19"/>
          <w:szCs w:val="19"/>
        </w:rPr>
        <w:t xml:space="preserve">: </w:t>
      </w:r>
      <w:r>
        <w:rPr>
          <w:rFonts w:ascii="Verdana" w:hAnsi="Verdana"/>
          <w:noProof/>
          <w:color w:val="0070C0"/>
          <w:sz w:val="19"/>
          <w:szCs w:val="19"/>
          <w:lang w:val="es-ES_tradnl" w:eastAsia="es-ES_tradnl"/>
        </w:rPr>
        <w:t>Entrega d</w:t>
      </w:r>
      <w:r w:rsidRPr="00BF1F42">
        <w:rPr>
          <w:rFonts w:ascii="Verdana" w:hAnsi="Verdana"/>
          <w:noProof/>
          <w:color w:val="0070C0"/>
          <w:sz w:val="19"/>
          <w:szCs w:val="19"/>
          <w:lang w:val="es-ES_tradnl" w:eastAsia="es-ES_tradnl"/>
        </w:rPr>
        <w:t xml:space="preserve">e la base de datos con el conjunto de la información recogida </w:t>
      </w:r>
      <w:r>
        <w:rPr>
          <w:rFonts w:ascii="Verdana" w:hAnsi="Verdana"/>
          <w:noProof/>
          <w:color w:val="0070C0"/>
          <w:sz w:val="19"/>
          <w:szCs w:val="19"/>
          <w:lang w:val="es-ES_tradnl" w:eastAsia="es-ES_tradnl"/>
        </w:rPr>
        <w:t xml:space="preserve">relativa a las </w:t>
      </w:r>
      <w:r w:rsidR="009A252D">
        <w:rPr>
          <w:rFonts w:ascii="Verdana" w:hAnsi="Verdana"/>
          <w:noProof/>
          <w:color w:val="0070C0"/>
          <w:sz w:val="19"/>
          <w:szCs w:val="19"/>
          <w:lang w:val="es-ES_tradnl" w:eastAsia="es-ES_tradnl"/>
        </w:rPr>
        <w:t>4.358</w:t>
      </w:r>
      <w:r>
        <w:rPr>
          <w:rFonts w:ascii="Verdana" w:hAnsi="Verdana"/>
          <w:noProof/>
          <w:color w:val="0070C0"/>
          <w:sz w:val="19"/>
          <w:szCs w:val="19"/>
          <w:lang w:val="es-ES_tradnl" w:eastAsia="es-ES_tradnl"/>
        </w:rPr>
        <w:t xml:space="preserve"> viviendas </w:t>
      </w:r>
      <w:r w:rsidR="00DB372C">
        <w:rPr>
          <w:rFonts w:ascii="Verdana" w:hAnsi="Verdana"/>
          <w:noProof/>
          <w:color w:val="0070C0"/>
          <w:sz w:val="19"/>
          <w:szCs w:val="19"/>
          <w:lang w:val="es-ES_tradnl" w:eastAsia="es-ES_tradnl"/>
        </w:rPr>
        <w:t xml:space="preserve">o unidades </w:t>
      </w:r>
      <w:r>
        <w:rPr>
          <w:rFonts w:ascii="Verdana" w:hAnsi="Verdana"/>
          <w:noProof/>
          <w:color w:val="0070C0"/>
          <w:sz w:val="19"/>
          <w:szCs w:val="19"/>
          <w:lang w:val="es-ES_tradnl" w:eastAsia="es-ES_tradnl"/>
        </w:rPr>
        <w:t>muestrales</w:t>
      </w:r>
      <w:r w:rsidRPr="00BF1F42">
        <w:rPr>
          <w:rFonts w:ascii="Verdana" w:hAnsi="Verdana"/>
          <w:noProof/>
          <w:color w:val="0070C0"/>
          <w:sz w:val="19"/>
          <w:szCs w:val="19"/>
          <w:lang w:val="es-ES_tradnl" w:eastAsia="es-ES_tradnl"/>
        </w:rPr>
        <w:t xml:space="preserve">, </w:t>
      </w:r>
      <w:r w:rsidR="00DE72C1">
        <w:rPr>
          <w:rFonts w:ascii="Verdana" w:hAnsi="Verdana"/>
          <w:noProof/>
          <w:color w:val="0070C0"/>
          <w:sz w:val="19"/>
          <w:szCs w:val="19"/>
          <w:lang w:val="es-ES_tradnl" w:eastAsia="es-ES_tradnl"/>
        </w:rPr>
        <w:t xml:space="preserve">incluidos los cuestionarios de necesidades especiales, </w:t>
      </w:r>
      <w:r w:rsidRPr="00BF1F42">
        <w:rPr>
          <w:rFonts w:ascii="Verdana" w:hAnsi="Verdana"/>
          <w:noProof/>
          <w:color w:val="0070C0"/>
          <w:sz w:val="19"/>
          <w:szCs w:val="19"/>
          <w:lang w:val="es-ES_tradnl" w:eastAsia="es-ES_tradnl"/>
        </w:rPr>
        <w:t xml:space="preserve">con la documentación asociada, a plena satisfacción de la Administración y conforme al Plan de trabajo presentado por </w:t>
      </w:r>
      <w:r>
        <w:rPr>
          <w:rFonts w:ascii="Verdana" w:hAnsi="Verdana"/>
          <w:noProof/>
          <w:color w:val="0070C0"/>
          <w:sz w:val="19"/>
          <w:szCs w:val="19"/>
          <w:lang w:val="es-ES_tradnl" w:eastAsia="es-ES_tradnl"/>
        </w:rPr>
        <w:t>la empresa adjudicataria</w:t>
      </w:r>
      <w:r w:rsidRPr="007B27B2">
        <w:rPr>
          <w:rFonts w:ascii="Verdana" w:hAnsi="Verdana"/>
          <w:color w:val="0070C0"/>
          <w:sz w:val="19"/>
          <w:szCs w:val="19"/>
        </w:rPr>
        <w:t>.</w:t>
      </w:r>
    </w:p>
    <w:p w14:paraId="6A3DF002" w14:textId="77777777" w:rsidR="00466085" w:rsidRPr="00466085" w:rsidRDefault="00466085" w:rsidP="00466085">
      <w:pPr>
        <w:numPr>
          <w:ilvl w:val="0"/>
          <w:numId w:val="32"/>
        </w:numPr>
        <w:spacing w:before="120" w:after="120"/>
        <w:ind w:right="-316"/>
        <w:jc w:val="both"/>
        <w:rPr>
          <w:rFonts w:ascii="Verdana" w:hAnsi="Verdana" w:cs="Arial"/>
          <w:sz w:val="19"/>
          <w:szCs w:val="19"/>
        </w:rPr>
      </w:pPr>
      <w:r w:rsidRPr="009175ED">
        <w:rPr>
          <w:rFonts w:ascii="Verdana" w:hAnsi="Verdana" w:cs="Arial"/>
          <w:b/>
          <w:sz w:val="19"/>
          <w:szCs w:val="19"/>
        </w:rPr>
        <w:t>Plazo</w:t>
      </w:r>
      <w:r w:rsidRPr="009175ED">
        <w:rPr>
          <w:rFonts w:ascii="Verdana" w:hAnsi="Verdana" w:cs="Arial"/>
          <w:sz w:val="19"/>
          <w:szCs w:val="19"/>
        </w:rPr>
        <w:t xml:space="preserve">: </w:t>
      </w:r>
      <w:r>
        <w:rPr>
          <w:rFonts w:ascii="Verdana" w:hAnsi="Verdana" w:cs="Arial"/>
          <w:color w:val="0070C0"/>
          <w:sz w:val="19"/>
          <w:szCs w:val="19"/>
        </w:rPr>
        <w:t xml:space="preserve">15 de </w:t>
      </w:r>
      <w:r w:rsidR="009A252D">
        <w:rPr>
          <w:rFonts w:ascii="Verdana" w:hAnsi="Verdana" w:cs="Arial"/>
          <w:color w:val="0070C0"/>
          <w:sz w:val="19"/>
          <w:szCs w:val="19"/>
        </w:rPr>
        <w:t>septiembre</w:t>
      </w:r>
      <w:r>
        <w:rPr>
          <w:rFonts w:ascii="Verdana" w:hAnsi="Verdana" w:cs="Arial"/>
          <w:color w:val="0070C0"/>
          <w:sz w:val="19"/>
          <w:szCs w:val="19"/>
        </w:rPr>
        <w:t xml:space="preserve"> de 2022.</w:t>
      </w:r>
    </w:p>
    <w:p w14:paraId="652D7283" w14:textId="77777777" w:rsidR="00336C62" w:rsidRPr="009175ED" w:rsidRDefault="00336C62" w:rsidP="00336C62">
      <w:pPr>
        <w:spacing w:before="120" w:after="120"/>
        <w:ind w:left="851" w:right="-316"/>
        <w:jc w:val="both"/>
        <w:rPr>
          <w:rFonts w:ascii="Verdana" w:hAnsi="Verdana" w:cs="Arial"/>
          <w:sz w:val="19"/>
          <w:szCs w:val="19"/>
        </w:rPr>
      </w:pPr>
      <w:r>
        <w:rPr>
          <w:rFonts w:ascii="Verdana" w:hAnsi="Verdana"/>
          <w:noProof/>
          <w:color w:val="0070C0"/>
          <w:sz w:val="19"/>
          <w:szCs w:val="19"/>
          <w:lang w:val="es-ES_tradnl" w:eastAsia="es-ES_tradnl"/>
        </w:rPr>
        <w:t>Los plazos señalados son plazos máximos, pudiendo entregarse los distintos trabajos, parciales o finales, con anterioridad a las fechas señaladas.</w:t>
      </w:r>
      <w:r w:rsidR="00DB372C">
        <w:rPr>
          <w:rFonts w:ascii="Verdana" w:hAnsi="Verdana"/>
          <w:noProof/>
          <w:color w:val="0070C0"/>
          <w:sz w:val="19"/>
          <w:szCs w:val="19"/>
          <w:lang w:val="es-ES_tradnl" w:eastAsia="es-ES_tradnl"/>
        </w:rPr>
        <w:t xml:space="preserve"> En caso de pandemia, podrán alterarse estos plazos, con una variación máxima de dos meses respecto a los mismos.</w:t>
      </w:r>
    </w:p>
    <w:p w14:paraId="1B8EFA1D" w14:textId="77777777" w:rsidR="00AE7EFE" w:rsidRPr="00BF1F42" w:rsidRDefault="009175ED" w:rsidP="009175ED">
      <w:pPr>
        <w:spacing w:before="120" w:after="120"/>
        <w:ind w:left="700" w:right="-318" w:hanging="600"/>
        <w:jc w:val="both"/>
        <w:rPr>
          <w:rFonts w:ascii="Verdana" w:hAnsi="Verdana" w:cs="Arial"/>
          <w:color w:val="0070C0"/>
          <w:sz w:val="19"/>
          <w:szCs w:val="19"/>
        </w:rPr>
      </w:pPr>
      <w:r w:rsidRPr="009175ED">
        <w:rPr>
          <w:rFonts w:ascii="Verdana" w:hAnsi="Verdana" w:cs="Arial"/>
          <w:b/>
          <w:sz w:val="19"/>
          <w:szCs w:val="19"/>
        </w:rPr>
        <w:t>6.4.-</w:t>
      </w:r>
      <w:r w:rsidRPr="009175ED">
        <w:rPr>
          <w:rFonts w:ascii="Verdana" w:hAnsi="Verdana" w:cs="Arial"/>
          <w:b/>
          <w:sz w:val="19"/>
          <w:szCs w:val="19"/>
        </w:rPr>
        <w:tab/>
        <w:t>Prórroga del contrato:</w:t>
      </w:r>
      <w:r w:rsidRPr="009175ED">
        <w:rPr>
          <w:rFonts w:ascii="Verdana" w:hAnsi="Verdana" w:cs="Arial"/>
          <w:sz w:val="19"/>
          <w:szCs w:val="19"/>
          <w:vertAlign w:val="superscript"/>
        </w:rPr>
        <w:t xml:space="preserve"> </w:t>
      </w:r>
      <w:r w:rsidRPr="00BF1F42">
        <w:rPr>
          <w:rFonts w:ascii="Verdana" w:hAnsi="Verdana" w:cs="Arial"/>
          <w:color w:val="0070C0"/>
          <w:sz w:val="19"/>
          <w:szCs w:val="19"/>
        </w:rPr>
        <w:t>no</w:t>
      </w:r>
    </w:p>
    <w:p w14:paraId="571DDAF0" w14:textId="77777777" w:rsidR="00074341"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7</w:t>
      </w:r>
      <w:r w:rsidR="00AE7EFE" w:rsidRPr="008A6AC5">
        <w:rPr>
          <w:rFonts w:ascii="Verdana" w:hAnsi="Verdana" w:cs="Arial"/>
          <w:b/>
          <w:caps/>
          <w:sz w:val="19"/>
          <w:szCs w:val="19"/>
        </w:rPr>
        <w:t>.-</w:t>
      </w:r>
      <w:r w:rsidR="00AE7EFE" w:rsidRPr="008A6AC5">
        <w:rPr>
          <w:rFonts w:ascii="Verdana" w:hAnsi="Verdana" w:cs="Arial"/>
          <w:b/>
          <w:caps/>
          <w:sz w:val="19"/>
          <w:szCs w:val="19"/>
        </w:rPr>
        <w:tab/>
        <w:t>Gastos de publicidad.</w:t>
      </w:r>
      <w:r w:rsidR="00C82F4A">
        <w:rPr>
          <w:rFonts w:ascii="Verdana" w:hAnsi="Verdana" w:cs="Arial"/>
          <w:b/>
          <w:caps/>
          <w:sz w:val="19"/>
          <w:szCs w:val="19"/>
        </w:rPr>
        <w:fldChar w:fldCharType="begin"/>
      </w:r>
      <w:r w:rsidR="00C82F4A">
        <w:instrText xml:space="preserve"> TC "</w:instrText>
      </w:r>
      <w:bookmarkStart w:id="12" w:name="_Toc511031476"/>
      <w:r w:rsidR="00C82F4A" w:rsidRPr="009A75DD">
        <w:rPr>
          <w:rFonts w:ascii="Verdana" w:hAnsi="Verdana" w:cs="Arial"/>
          <w:b/>
          <w:caps/>
          <w:sz w:val="19"/>
          <w:szCs w:val="19"/>
        </w:rPr>
        <w:instrText>7.-</w:instrText>
      </w:r>
      <w:r w:rsidR="00C82F4A" w:rsidRPr="009A75DD">
        <w:rPr>
          <w:rFonts w:ascii="Verdana" w:hAnsi="Verdana" w:cs="Arial"/>
          <w:b/>
          <w:caps/>
          <w:sz w:val="19"/>
          <w:szCs w:val="19"/>
        </w:rPr>
        <w:tab/>
        <w:instrText>Gastos de publicidad.</w:instrText>
      </w:r>
      <w:bookmarkEnd w:id="12"/>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14:paraId="2F651011" w14:textId="77777777" w:rsidR="00585624" w:rsidRPr="009175ED" w:rsidRDefault="00415ED0" w:rsidP="009175ED">
      <w:pPr>
        <w:pStyle w:val="Prrafodelista"/>
        <w:spacing w:before="120" w:after="120"/>
        <w:ind w:left="360" w:right="-318"/>
        <w:jc w:val="both"/>
        <w:rPr>
          <w:rFonts w:ascii="Verdana" w:hAnsi="Verdana" w:cs="Arial"/>
          <w:sz w:val="19"/>
          <w:szCs w:val="19"/>
        </w:rPr>
      </w:pPr>
      <w:r w:rsidRPr="00BF1F42">
        <w:rPr>
          <w:rFonts w:ascii="Verdana" w:hAnsi="Verdana" w:cs="Arial"/>
          <w:color w:val="0070C0"/>
          <w:sz w:val="19"/>
          <w:szCs w:val="19"/>
        </w:rPr>
        <w:t>No existen</w:t>
      </w:r>
      <w:r w:rsidRPr="009175ED">
        <w:rPr>
          <w:rFonts w:ascii="Verdana" w:hAnsi="Verdana" w:cs="Arial"/>
          <w:sz w:val="19"/>
          <w:szCs w:val="19"/>
        </w:rPr>
        <w:t>.</w:t>
      </w:r>
    </w:p>
    <w:p w14:paraId="53261EB6" w14:textId="77777777" w:rsidR="00AE7EFE" w:rsidRPr="00155C56"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8</w:t>
      </w:r>
      <w:r w:rsidR="00AE7EFE" w:rsidRPr="00155C56">
        <w:rPr>
          <w:rFonts w:ascii="Verdana" w:hAnsi="Verdana" w:cs="Arial"/>
          <w:b/>
          <w:caps/>
          <w:sz w:val="19"/>
          <w:szCs w:val="19"/>
        </w:rPr>
        <w:t>.-</w:t>
      </w:r>
      <w:r w:rsidR="00AE7EFE" w:rsidRPr="00155C56">
        <w:rPr>
          <w:rFonts w:ascii="Verdana" w:hAnsi="Verdana" w:cs="Arial"/>
          <w:b/>
          <w:caps/>
          <w:sz w:val="19"/>
          <w:szCs w:val="19"/>
        </w:rPr>
        <w:tab/>
        <w:t>Garantías.</w:t>
      </w:r>
      <w:r w:rsidR="00C82F4A" w:rsidRPr="00155C56">
        <w:rPr>
          <w:rFonts w:ascii="Verdana" w:hAnsi="Verdana" w:cs="Arial"/>
          <w:b/>
          <w:caps/>
          <w:sz w:val="19"/>
          <w:szCs w:val="19"/>
        </w:rPr>
        <w:fldChar w:fldCharType="begin"/>
      </w:r>
      <w:r w:rsidR="00C82F4A" w:rsidRPr="00155C56">
        <w:instrText xml:space="preserve"> TC "</w:instrText>
      </w:r>
      <w:bookmarkStart w:id="13" w:name="_Toc511031477"/>
      <w:r w:rsidR="00C82F4A" w:rsidRPr="00155C56">
        <w:rPr>
          <w:rFonts w:ascii="Verdana" w:hAnsi="Verdana" w:cs="Arial"/>
          <w:b/>
          <w:caps/>
          <w:sz w:val="19"/>
          <w:szCs w:val="19"/>
        </w:rPr>
        <w:instrText>8.-</w:instrText>
      </w:r>
      <w:r w:rsidR="00C82F4A" w:rsidRPr="00155C56">
        <w:rPr>
          <w:rFonts w:ascii="Verdana" w:hAnsi="Verdana" w:cs="Arial"/>
          <w:b/>
          <w:caps/>
          <w:sz w:val="19"/>
          <w:szCs w:val="19"/>
        </w:rPr>
        <w:tab/>
        <w:instrText>Garantías.</w:instrText>
      </w:r>
      <w:bookmarkEnd w:id="13"/>
      <w:r w:rsidR="00C82F4A" w:rsidRPr="00155C56">
        <w:instrText xml:space="preserve">" \f C \l "3" </w:instrText>
      </w:r>
      <w:r w:rsidR="00C82F4A" w:rsidRPr="00155C56">
        <w:rPr>
          <w:rFonts w:ascii="Verdana" w:hAnsi="Verdana" w:cs="Arial"/>
          <w:b/>
          <w:caps/>
          <w:sz w:val="19"/>
          <w:szCs w:val="19"/>
        </w:rPr>
        <w:fldChar w:fldCharType="end"/>
      </w:r>
    </w:p>
    <w:p w14:paraId="78751158" w14:textId="77777777" w:rsidR="00BB690D" w:rsidRPr="00155C56" w:rsidRDefault="00074341" w:rsidP="00BB690D">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.1.-</w:t>
      </w:r>
      <w:r w:rsidR="00AE7EFE" w:rsidRPr="00155C56">
        <w:rPr>
          <w:rFonts w:ascii="Verdana" w:hAnsi="Verdana" w:cs="Arial"/>
          <w:b/>
          <w:sz w:val="19"/>
          <w:szCs w:val="19"/>
        </w:rPr>
        <w:tab/>
        <w:t>Garantía provisional:</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155C56">
        <w:rPr>
          <w:rFonts w:ascii="Verdana" w:hAnsi="Verdana" w:cs="Arial"/>
          <w:b/>
          <w:sz w:val="19"/>
          <w:szCs w:val="19"/>
        </w:rPr>
        <w:t xml:space="preserve"> </w:t>
      </w:r>
    </w:p>
    <w:p w14:paraId="3E274605" w14:textId="77777777" w:rsidR="00AE7EFE" w:rsidRPr="00155C56" w:rsidRDefault="00074341" w:rsidP="00080792">
      <w:pPr>
        <w:spacing w:before="120" w:after="120"/>
        <w:ind w:left="700" w:right="-318" w:hanging="600"/>
        <w:jc w:val="both"/>
        <w:rPr>
          <w:rFonts w:ascii="Verdana" w:hAnsi="Verdana" w:cs="Arial"/>
          <w:i/>
          <w:strike/>
          <w:sz w:val="19"/>
          <w:szCs w:val="19"/>
        </w:rPr>
      </w:pPr>
      <w:r w:rsidRPr="00155C56">
        <w:rPr>
          <w:rFonts w:ascii="Verdana" w:hAnsi="Verdana" w:cs="Arial"/>
          <w:b/>
          <w:sz w:val="19"/>
          <w:szCs w:val="19"/>
        </w:rPr>
        <w:t>8</w:t>
      </w:r>
      <w:r w:rsidR="00AE7EFE" w:rsidRPr="00155C56">
        <w:rPr>
          <w:rFonts w:ascii="Verdana" w:hAnsi="Verdana" w:cs="Arial"/>
          <w:b/>
          <w:sz w:val="19"/>
          <w:szCs w:val="19"/>
        </w:rPr>
        <w:t>.2.-</w:t>
      </w:r>
      <w:r w:rsidR="00AE7EFE" w:rsidRPr="00155C56">
        <w:rPr>
          <w:rFonts w:ascii="Verdana" w:hAnsi="Verdana" w:cs="Arial"/>
          <w:b/>
          <w:sz w:val="19"/>
          <w:szCs w:val="19"/>
        </w:rPr>
        <w:tab/>
        <w:t>Garantía definitiva:</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sí</w:t>
      </w:r>
      <w:r w:rsidR="00155C56" w:rsidRPr="00BF1F42">
        <w:rPr>
          <w:rFonts w:ascii="Verdana" w:hAnsi="Verdana" w:cs="Arial"/>
          <w:color w:val="0070C0"/>
          <w:sz w:val="19"/>
          <w:szCs w:val="19"/>
        </w:rPr>
        <w:t>, por un importe del 5% del precio final ofertado, IVA excluido</w:t>
      </w:r>
      <w:r w:rsidR="00155C56" w:rsidRPr="00155C56">
        <w:rPr>
          <w:rFonts w:ascii="Verdana" w:hAnsi="Verdana" w:cs="Arial"/>
          <w:sz w:val="19"/>
          <w:szCs w:val="19"/>
        </w:rPr>
        <w:t>.</w:t>
      </w:r>
    </w:p>
    <w:p w14:paraId="03B5FAC6" w14:textId="77777777" w:rsidR="00AE7EFE" w:rsidRPr="00155C56" w:rsidRDefault="00074341" w:rsidP="00080792">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.3.-</w:t>
      </w:r>
      <w:r w:rsidR="00AE7EFE" w:rsidRPr="00155C56">
        <w:rPr>
          <w:rFonts w:ascii="Verdana" w:hAnsi="Verdana" w:cs="Arial"/>
          <w:b/>
          <w:sz w:val="19"/>
          <w:szCs w:val="19"/>
        </w:rPr>
        <w:tab/>
        <w:t>Garantía complementaria:</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BF1F42">
        <w:rPr>
          <w:rFonts w:ascii="Verdana" w:hAnsi="Verdana" w:cs="Arial"/>
          <w:b/>
          <w:color w:val="0070C0"/>
          <w:sz w:val="19"/>
          <w:szCs w:val="19"/>
        </w:rPr>
        <w:t xml:space="preserve"> </w:t>
      </w:r>
    </w:p>
    <w:p w14:paraId="77621FF2" w14:textId="77777777" w:rsidR="00AE7EFE" w:rsidRPr="00155C56" w:rsidRDefault="00074341" w:rsidP="00080792">
      <w:pPr>
        <w:spacing w:before="120" w:after="120"/>
        <w:ind w:left="700" w:right="-318" w:hanging="600"/>
        <w:jc w:val="both"/>
        <w:rPr>
          <w:rFonts w:ascii="Verdana" w:hAnsi="Verdana" w:cs="Arial"/>
          <w:sz w:val="19"/>
          <w:szCs w:val="19"/>
        </w:rPr>
      </w:pPr>
      <w:r w:rsidRPr="00155C56">
        <w:rPr>
          <w:rFonts w:ascii="Verdana" w:hAnsi="Verdana" w:cs="Arial"/>
          <w:b/>
          <w:sz w:val="19"/>
          <w:szCs w:val="19"/>
        </w:rPr>
        <w:t>8</w:t>
      </w:r>
      <w:r w:rsidR="00AE7EFE" w:rsidRPr="00155C56">
        <w:rPr>
          <w:rFonts w:ascii="Verdana" w:hAnsi="Verdana" w:cs="Arial"/>
          <w:b/>
          <w:sz w:val="19"/>
          <w:szCs w:val="19"/>
        </w:rPr>
        <w:t>.4.-</w:t>
      </w:r>
      <w:r w:rsidR="00AE7EFE" w:rsidRPr="00155C56">
        <w:rPr>
          <w:rFonts w:ascii="Verdana" w:hAnsi="Verdana" w:cs="Arial"/>
          <w:b/>
          <w:sz w:val="19"/>
          <w:szCs w:val="19"/>
        </w:rPr>
        <w:tab/>
        <w:t>Está permitido constituir las garantías mediante retención del precio:</w:t>
      </w:r>
      <w:r w:rsidR="00AE7EFE" w:rsidRPr="00155C56">
        <w:rPr>
          <w:rFonts w:ascii="Verdana" w:hAnsi="Verdana" w:cs="Arial"/>
          <w:sz w:val="19"/>
          <w:szCs w:val="19"/>
        </w:rPr>
        <w:t xml:space="preserve"> </w:t>
      </w:r>
      <w:r w:rsidR="00AE7EFE" w:rsidRPr="00BF1F42">
        <w:rPr>
          <w:rFonts w:ascii="Verdana" w:hAnsi="Verdana" w:cs="Arial"/>
          <w:color w:val="0070C0"/>
          <w:sz w:val="19"/>
          <w:szCs w:val="19"/>
        </w:rPr>
        <w:t>no</w:t>
      </w:r>
      <w:r w:rsidR="00155C56" w:rsidRPr="00155C56">
        <w:rPr>
          <w:rFonts w:ascii="Verdana" w:hAnsi="Verdana" w:cs="Arial"/>
          <w:b/>
          <w:sz w:val="19"/>
          <w:szCs w:val="19"/>
        </w:rPr>
        <w:t xml:space="preserve"> </w:t>
      </w:r>
    </w:p>
    <w:p w14:paraId="0A707297" w14:textId="77777777" w:rsidR="00AA6CD6" w:rsidRDefault="00074341" w:rsidP="00AA6CD6">
      <w:pPr>
        <w:spacing w:before="120" w:after="120"/>
        <w:ind w:left="700" w:right="-318" w:hanging="600"/>
        <w:jc w:val="both"/>
        <w:rPr>
          <w:rFonts w:ascii="Verdana" w:hAnsi="Verdana" w:cs="Arial"/>
          <w:color w:val="0000FF"/>
          <w:sz w:val="19"/>
          <w:szCs w:val="19"/>
        </w:rPr>
      </w:pPr>
      <w:r w:rsidRPr="008A6AC5">
        <w:rPr>
          <w:rFonts w:ascii="Verdana" w:hAnsi="Verdana" w:cs="Arial"/>
          <w:b/>
          <w:sz w:val="19"/>
          <w:szCs w:val="19"/>
        </w:rPr>
        <w:t>8</w:t>
      </w:r>
      <w:r w:rsidR="00AE7EFE" w:rsidRPr="008A6AC5">
        <w:rPr>
          <w:rFonts w:ascii="Verdana" w:hAnsi="Verdana" w:cs="Arial"/>
          <w:b/>
          <w:sz w:val="19"/>
          <w:szCs w:val="19"/>
        </w:rPr>
        <w:t>.5.-</w:t>
      </w:r>
      <w:r w:rsidR="00AE7EFE" w:rsidRPr="008A6AC5">
        <w:rPr>
          <w:rFonts w:ascii="Verdana" w:hAnsi="Verdana" w:cs="Arial"/>
          <w:b/>
          <w:sz w:val="19"/>
          <w:szCs w:val="19"/>
        </w:rPr>
        <w:tab/>
        <w:t xml:space="preserve">En el supuesto de recepción parcial, la contratista podrá solicitar la devolución o cancelación de la parte </w:t>
      </w:r>
      <w:r w:rsidR="00AE7EFE" w:rsidRPr="00155C56">
        <w:rPr>
          <w:rFonts w:ascii="Verdana" w:hAnsi="Verdana" w:cs="Arial"/>
          <w:b/>
          <w:sz w:val="19"/>
          <w:szCs w:val="19"/>
        </w:rPr>
        <w:t>proporcional de la garantía:</w:t>
      </w:r>
      <w:r w:rsidR="00AE7EFE" w:rsidRPr="00155C56">
        <w:rPr>
          <w:rFonts w:ascii="Verdana" w:hAnsi="Verdana" w:cs="Arial"/>
          <w:sz w:val="19"/>
          <w:szCs w:val="19"/>
        </w:rPr>
        <w:t xml:space="preserve"> </w:t>
      </w:r>
      <w:r w:rsidR="00155C56" w:rsidRPr="00BF1F42">
        <w:rPr>
          <w:rFonts w:ascii="Verdana" w:hAnsi="Verdana" w:cs="Arial"/>
          <w:color w:val="0070C0"/>
          <w:sz w:val="19"/>
          <w:szCs w:val="19"/>
        </w:rPr>
        <w:t>no</w:t>
      </w:r>
    </w:p>
    <w:p w14:paraId="16E8BF15" w14:textId="60845CC2" w:rsidR="00AA6CD6" w:rsidRPr="00AA6CD6" w:rsidRDefault="00F35C9D" w:rsidP="00AA6CD6">
      <w:pPr>
        <w:spacing w:before="120" w:after="120"/>
        <w:ind w:left="700" w:right="-318" w:hanging="600"/>
        <w:jc w:val="both"/>
        <w:rPr>
          <w:rFonts w:ascii="Verdana" w:hAnsi="Verdana" w:cs="Arial"/>
          <w:color w:val="0000FF"/>
          <w:sz w:val="19"/>
          <w:szCs w:val="19"/>
        </w:rPr>
      </w:pPr>
      <w:r>
        <w:rPr>
          <w:rFonts w:ascii="Verdana" w:hAnsi="Verdana" w:cs="Arial"/>
          <w:b/>
          <w:sz w:val="19"/>
          <w:szCs w:val="19"/>
        </w:rPr>
        <w:t>8.6</w:t>
      </w:r>
      <w:r w:rsidR="006856A0" w:rsidRPr="008A6AC5">
        <w:rPr>
          <w:rFonts w:ascii="Verdana" w:hAnsi="Verdana" w:cs="Arial"/>
          <w:b/>
          <w:sz w:val="19"/>
          <w:szCs w:val="19"/>
        </w:rPr>
        <w:t>.-</w:t>
      </w:r>
      <w:r w:rsidR="006856A0" w:rsidRPr="008A6AC5">
        <w:rPr>
          <w:rFonts w:ascii="Verdana" w:hAnsi="Verdana" w:cs="Arial"/>
          <w:b/>
          <w:sz w:val="19"/>
          <w:szCs w:val="19"/>
        </w:rPr>
        <w:tab/>
      </w:r>
      <w:r w:rsidR="00AE7EFE" w:rsidRPr="008A6AC5">
        <w:rPr>
          <w:rFonts w:ascii="Verdana" w:hAnsi="Verdana" w:cs="Arial"/>
          <w:b/>
          <w:sz w:val="19"/>
          <w:szCs w:val="19"/>
        </w:rPr>
        <w:t>Las garantías se constituirán a favor de</w:t>
      </w:r>
      <w:r w:rsidR="00AE7EFE" w:rsidRPr="008A6AC5">
        <w:rPr>
          <w:rFonts w:ascii="Verdana" w:hAnsi="Verdana" w:cs="Arial"/>
          <w:sz w:val="19"/>
          <w:szCs w:val="19"/>
        </w:rPr>
        <w:t xml:space="preserve">: </w:t>
      </w:r>
      <w:r w:rsidR="00AE7EFE" w:rsidRPr="008A6AC5">
        <w:rPr>
          <w:rFonts w:ascii="Verdana" w:hAnsi="Verdana" w:cs="Arial"/>
          <w:color w:val="0000FF"/>
          <w:sz w:val="19"/>
          <w:szCs w:val="19"/>
        </w:rPr>
        <w:tab/>
      </w:r>
      <w:r w:rsidR="00AA6CD6" w:rsidRPr="00BF1F42">
        <w:rPr>
          <w:rFonts w:ascii="Verdana" w:hAnsi="Verdana" w:cs="Arial"/>
          <w:b/>
          <w:color w:val="0070C0"/>
          <w:sz w:val="20"/>
          <w:szCs w:val="19"/>
          <w:lang w:val="es-ES_tradnl" w:eastAsia="es-ES_tradnl"/>
        </w:rPr>
        <w:t xml:space="preserve">GOBIERNO VASCO </w:t>
      </w:r>
      <w:r w:rsidR="00E20F7D">
        <w:rPr>
          <w:rFonts w:ascii="Verdana" w:hAnsi="Verdana" w:cs="Arial"/>
          <w:b/>
          <w:color w:val="0070C0"/>
          <w:sz w:val="20"/>
          <w:szCs w:val="19"/>
          <w:lang w:val="es-ES_tradnl" w:eastAsia="es-ES_tradnl"/>
        </w:rPr>
        <w:tab/>
      </w:r>
      <w:r w:rsidR="00AA6CD6" w:rsidRPr="00BF1F42">
        <w:rPr>
          <w:rFonts w:ascii="Verdana" w:hAnsi="Verdana" w:cs="Arial"/>
          <w:b/>
          <w:color w:val="0070C0"/>
          <w:sz w:val="20"/>
          <w:szCs w:val="19"/>
          <w:lang w:val="es-ES_tradnl" w:eastAsia="es-ES_tradnl"/>
        </w:rPr>
        <w:t>NIF: S4833001C</w:t>
      </w:r>
    </w:p>
    <w:p w14:paraId="79F75341" w14:textId="77777777" w:rsidR="00C208AE" w:rsidRPr="008A6AC5" w:rsidRDefault="00074341"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9</w:t>
      </w:r>
      <w:r w:rsidR="00AE7EFE" w:rsidRPr="008A6AC5">
        <w:rPr>
          <w:rFonts w:ascii="Verdana" w:hAnsi="Verdana" w:cs="Arial"/>
          <w:b/>
          <w:caps/>
          <w:sz w:val="19"/>
          <w:szCs w:val="19"/>
        </w:rPr>
        <w:t>.-</w:t>
      </w:r>
      <w:r w:rsidR="00AE7EFE" w:rsidRPr="008A6AC5">
        <w:rPr>
          <w:rFonts w:ascii="Verdana" w:hAnsi="Verdana" w:cs="Arial"/>
          <w:b/>
          <w:caps/>
          <w:sz w:val="19"/>
          <w:szCs w:val="19"/>
        </w:rPr>
        <w:tab/>
        <w:t>Seguros.</w:t>
      </w:r>
      <w:r w:rsidR="00C82F4A">
        <w:rPr>
          <w:rFonts w:ascii="Verdana" w:hAnsi="Verdana" w:cs="Arial"/>
          <w:b/>
          <w:caps/>
          <w:sz w:val="19"/>
          <w:szCs w:val="19"/>
        </w:rPr>
        <w:fldChar w:fldCharType="begin"/>
      </w:r>
      <w:r w:rsidR="00C82F4A">
        <w:instrText xml:space="preserve"> TC "</w:instrText>
      </w:r>
      <w:bookmarkStart w:id="14" w:name="_Toc511031478"/>
      <w:r w:rsidR="00C82F4A" w:rsidRPr="00D61E6F">
        <w:rPr>
          <w:rFonts w:ascii="Verdana" w:hAnsi="Verdana" w:cs="Arial"/>
          <w:b/>
          <w:caps/>
          <w:sz w:val="19"/>
          <w:szCs w:val="19"/>
        </w:rPr>
        <w:instrText>9.-</w:instrText>
      </w:r>
      <w:r w:rsidR="00C82F4A" w:rsidRPr="00D61E6F">
        <w:rPr>
          <w:rFonts w:ascii="Verdana" w:hAnsi="Verdana" w:cs="Arial"/>
          <w:b/>
          <w:caps/>
          <w:sz w:val="19"/>
          <w:szCs w:val="19"/>
        </w:rPr>
        <w:tab/>
        <w:instrText>Seguros.</w:instrText>
      </w:r>
      <w:bookmarkEnd w:id="14"/>
      <w:r w:rsidR="00C82F4A">
        <w:instrText xml:space="preserve">" \f C \l "3" </w:instrText>
      </w:r>
      <w:r w:rsidR="00C82F4A">
        <w:rPr>
          <w:rFonts w:ascii="Verdana" w:hAnsi="Verdana" w:cs="Arial"/>
          <w:b/>
          <w:caps/>
          <w:sz w:val="19"/>
          <w:szCs w:val="19"/>
        </w:rPr>
        <w:fldChar w:fldCharType="end"/>
      </w:r>
      <w:r w:rsidR="00AE7EFE" w:rsidRPr="008A6AC5">
        <w:rPr>
          <w:rFonts w:ascii="Verdana" w:hAnsi="Verdana" w:cs="Arial"/>
          <w:b/>
          <w:caps/>
          <w:sz w:val="19"/>
          <w:szCs w:val="19"/>
        </w:rPr>
        <w:t xml:space="preserve"> </w:t>
      </w:r>
    </w:p>
    <w:p w14:paraId="2041E185" w14:textId="77777777" w:rsidR="00AE7EFE" w:rsidRPr="008A6AC5" w:rsidRDefault="00D8677D" w:rsidP="00DA207B">
      <w:pPr>
        <w:spacing w:before="120" w:after="120"/>
        <w:ind w:left="400" w:right="-318"/>
        <w:jc w:val="both"/>
        <w:rPr>
          <w:rFonts w:ascii="Verdana" w:hAnsi="Verdana" w:cs="Arial"/>
          <w:sz w:val="19"/>
          <w:szCs w:val="19"/>
        </w:rPr>
      </w:pPr>
      <w:r w:rsidRPr="00BF1F42">
        <w:rPr>
          <w:rFonts w:ascii="Verdana" w:hAnsi="Verdana" w:cs="Arial"/>
          <w:color w:val="0070C0"/>
          <w:sz w:val="19"/>
          <w:szCs w:val="19"/>
        </w:rPr>
        <w:t>La</w:t>
      </w:r>
      <w:r w:rsidR="000A3F39" w:rsidRPr="00BF1F42">
        <w:rPr>
          <w:rFonts w:ascii="Verdana" w:hAnsi="Verdana" w:cs="Arial"/>
          <w:color w:val="0070C0"/>
          <w:sz w:val="19"/>
          <w:szCs w:val="19"/>
        </w:rPr>
        <w:t xml:space="preserve"> </w:t>
      </w:r>
      <w:r w:rsidR="00A81B7A" w:rsidRPr="00BF1F42">
        <w:rPr>
          <w:rFonts w:ascii="Verdana" w:hAnsi="Verdana" w:cs="Arial"/>
          <w:color w:val="0070C0"/>
          <w:sz w:val="19"/>
          <w:szCs w:val="19"/>
        </w:rPr>
        <w:t>contratista</w:t>
      </w:r>
      <w:r w:rsidR="00AE7EFE" w:rsidRPr="00BF1F42">
        <w:rPr>
          <w:rFonts w:ascii="Verdana" w:hAnsi="Verdana" w:cs="Arial"/>
          <w:color w:val="0070C0"/>
          <w:sz w:val="19"/>
          <w:szCs w:val="19"/>
        </w:rPr>
        <w:t xml:space="preserve"> deberá tener los seguros obligatorios</w:t>
      </w:r>
      <w:r w:rsidR="00DA207B">
        <w:rPr>
          <w:rFonts w:ascii="Verdana" w:hAnsi="Verdana" w:cs="Arial"/>
          <w:sz w:val="19"/>
          <w:szCs w:val="19"/>
        </w:rPr>
        <w:t>.</w:t>
      </w:r>
    </w:p>
    <w:p w14:paraId="1A757D5E" w14:textId="77777777" w:rsidR="00E115CF" w:rsidRPr="008A6AC5" w:rsidRDefault="00074341" w:rsidP="00DA207B">
      <w:pPr>
        <w:pBdr>
          <w:top w:val="single" w:sz="4" w:space="1" w:color="auto"/>
        </w:pBdr>
        <w:spacing w:before="240"/>
        <w:ind w:left="360" w:right="-316" w:hanging="360"/>
        <w:jc w:val="both"/>
        <w:rPr>
          <w:rFonts w:ascii="Verdana" w:hAnsi="Verdana" w:cs="Arial"/>
          <w:sz w:val="19"/>
          <w:szCs w:val="19"/>
        </w:rPr>
      </w:pPr>
      <w:r w:rsidRPr="008A6AC5">
        <w:rPr>
          <w:rFonts w:ascii="Verdana" w:hAnsi="Verdana" w:cs="Arial"/>
          <w:b/>
          <w:caps/>
          <w:sz w:val="19"/>
          <w:szCs w:val="19"/>
        </w:rPr>
        <w:t>10</w:t>
      </w:r>
      <w:r w:rsidR="00AE7EFE" w:rsidRPr="008A6AC5">
        <w:rPr>
          <w:rFonts w:ascii="Verdana" w:hAnsi="Verdana" w:cs="Arial"/>
          <w:b/>
          <w:caps/>
          <w:sz w:val="19"/>
          <w:szCs w:val="19"/>
        </w:rPr>
        <w:t>.-</w:t>
      </w:r>
      <w:r w:rsidR="00AE7EFE" w:rsidRPr="008A6AC5">
        <w:rPr>
          <w:rFonts w:ascii="Verdana" w:hAnsi="Verdana" w:cs="Arial"/>
          <w:b/>
          <w:caps/>
          <w:sz w:val="19"/>
          <w:szCs w:val="19"/>
        </w:rPr>
        <w:tab/>
        <w:t>Información sobre subrogación:</w:t>
      </w:r>
      <w:r w:rsidR="00C82F4A">
        <w:rPr>
          <w:rFonts w:ascii="Verdana" w:hAnsi="Verdana" w:cs="Arial"/>
          <w:b/>
          <w:caps/>
          <w:sz w:val="19"/>
          <w:szCs w:val="19"/>
        </w:rPr>
        <w:fldChar w:fldCharType="begin"/>
      </w:r>
      <w:r w:rsidR="00C82F4A">
        <w:instrText xml:space="preserve"> TC "</w:instrText>
      </w:r>
      <w:bookmarkStart w:id="15" w:name="_Toc511031479"/>
      <w:r w:rsidR="00C82F4A" w:rsidRPr="009D105D">
        <w:rPr>
          <w:rFonts w:ascii="Verdana" w:hAnsi="Verdana" w:cs="Arial"/>
          <w:b/>
          <w:caps/>
          <w:sz w:val="19"/>
          <w:szCs w:val="19"/>
        </w:rPr>
        <w:instrText>10.-</w:instrText>
      </w:r>
      <w:r w:rsidR="00C82F4A" w:rsidRPr="009D105D">
        <w:rPr>
          <w:rFonts w:ascii="Verdana" w:hAnsi="Verdana" w:cs="Arial"/>
          <w:b/>
          <w:caps/>
          <w:sz w:val="19"/>
          <w:szCs w:val="19"/>
        </w:rPr>
        <w:tab/>
        <w:instrText>Información sobre subrogación:</w:instrText>
      </w:r>
      <w:bookmarkEnd w:id="15"/>
      <w:r w:rsidR="00C82F4A">
        <w:instrText xml:space="preserve">" \f C \l "3" </w:instrText>
      </w:r>
      <w:r w:rsidR="00C82F4A">
        <w:rPr>
          <w:rFonts w:ascii="Verdana" w:hAnsi="Verdana" w:cs="Arial"/>
          <w:b/>
          <w:caps/>
          <w:sz w:val="19"/>
          <w:szCs w:val="19"/>
        </w:rPr>
        <w:fldChar w:fldCharType="end"/>
      </w:r>
      <w:r w:rsidR="00B851AD" w:rsidRPr="008A6AC5">
        <w:rPr>
          <w:rFonts w:ascii="Verdana" w:hAnsi="Verdana" w:cs="Arial"/>
          <w:b/>
          <w:caps/>
          <w:sz w:val="19"/>
          <w:szCs w:val="19"/>
        </w:rPr>
        <w:t xml:space="preserve"> </w:t>
      </w:r>
      <w:r w:rsidR="00AE7EFE" w:rsidRPr="00D11F30">
        <w:rPr>
          <w:rFonts w:ascii="Verdana" w:hAnsi="Verdana" w:cs="Arial"/>
          <w:color w:val="2E74B5" w:themeColor="accent1" w:themeShade="BF"/>
          <w:sz w:val="19"/>
          <w:szCs w:val="19"/>
        </w:rPr>
        <w:t>no procede</w:t>
      </w:r>
      <w:r w:rsidR="00C41AA6" w:rsidRPr="00D11F30">
        <w:rPr>
          <w:rFonts w:ascii="Verdana" w:hAnsi="Verdana" w:cs="Arial"/>
          <w:b/>
          <w:color w:val="2E74B5" w:themeColor="accent1" w:themeShade="BF"/>
          <w:sz w:val="19"/>
          <w:szCs w:val="19"/>
        </w:rPr>
        <w:t>.</w:t>
      </w:r>
    </w:p>
    <w:p w14:paraId="28572EA8" w14:textId="77777777" w:rsidR="00AE7EFE" w:rsidRPr="00C41AA6" w:rsidRDefault="00AE7EFE" w:rsidP="00140453">
      <w:pPr>
        <w:pBdr>
          <w:top w:val="single" w:sz="4" w:space="1" w:color="auto"/>
        </w:pBdr>
        <w:spacing w:before="240"/>
        <w:ind w:left="357" w:right="-318" w:hanging="357"/>
        <w:jc w:val="both"/>
        <w:rPr>
          <w:rFonts w:ascii="Verdana" w:hAnsi="Verdana" w:cs="Arial"/>
          <w:b/>
          <w:caps/>
          <w:sz w:val="19"/>
          <w:szCs w:val="19"/>
        </w:rPr>
      </w:pPr>
      <w:r w:rsidRPr="00C41AA6">
        <w:rPr>
          <w:rFonts w:ascii="Verdana" w:hAnsi="Verdana" w:cs="Arial"/>
          <w:b/>
          <w:caps/>
          <w:sz w:val="19"/>
          <w:szCs w:val="19"/>
        </w:rPr>
        <w:t>1</w:t>
      </w:r>
      <w:r w:rsidR="00E85D47" w:rsidRPr="00C41AA6">
        <w:rPr>
          <w:rFonts w:ascii="Verdana" w:hAnsi="Verdana" w:cs="Arial"/>
          <w:b/>
          <w:caps/>
          <w:sz w:val="19"/>
          <w:szCs w:val="19"/>
        </w:rPr>
        <w:t>1</w:t>
      </w:r>
      <w:r w:rsidRPr="00C41AA6">
        <w:rPr>
          <w:rFonts w:ascii="Verdana" w:hAnsi="Verdana" w:cs="Arial"/>
          <w:b/>
          <w:caps/>
          <w:sz w:val="19"/>
          <w:szCs w:val="19"/>
        </w:rPr>
        <w:t>.-</w:t>
      </w:r>
      <w:r w:rsidRPr="00C41AA6">
        <w:rPr>
          <w:rFonts w:ascii="Verdana" w:hAnsi="Verdana" w:cs="Arial"/>
          <w:b/>
          <w:caps/>
          <w:sz w:val="19"/>
          <w:szCs w:val="19"/>
        </w:rPr>
        <w:tab/>
        <w:t>condiciones especiales de ejecución.</w:t>
      </w:r>
      <w:r w:rsidR="00C82F4A" w:rsidRPr="00C41AA6">
        <w:rPr>
          <w:rFonts w:ascii="Verdana" w:hAnsi="Verdana" w:cs="Arial"/>
          <w:b/>
          <w:caps/>
          <w:sz w:val="19"/>
          <w:szCs w:val="19"/>
        </w:rPr>
        <w:fldChar w:fldCharType="begin"/>
      </w:r>
      <w:r w:rsidR="00C82F4A" w:rsidRPr="00C41AA6">
        <w:instrText xml:space="preserve"> TC "</w:instrText>
      </w:r>
      <w:bookmarkStart w:id="16" w:name="_Toc511031480"/>
      <w:r w:rsidR="00C82F4A" w:rsidRPr="00C41AA6">
        <w:rPr>
          <w:rFonts w:ascii="Verdana" w:hAnsi="Verdana" w:cs="Arial"/>
          <w:b/>
          <w:caps/>
          <w:sz w:val="19"/>
          <w:szCs w:val="19"/>
        </w:rPr>
        <w:instrText>11.-</w:instrText>
      </w:r>
      <w:r w:rsidR="00C82F4A" w:rsidRPr="00C41AA6">
        <w:rPr>
          <w:rFonts w:ascii="Verdana" w:hAnsi="Verdana" w:cs="Arial"/>
          <w:b/>
          <w:caps/>
          <w:sz w:val="19"/>
          <w:szCs w:val="19"/>
        </w:rPr>
        <w:tab/>
        <w:instrText>condiciones especiales de ejecución.</w:instrText>
      </w:r>
      <w:bookmarkEnd w:id="16"/>
      <w:r w:rsidR="00C82F4A" w:rsidRPr="00C41AA6">
        <w:instrText xml:space="preserve">" \f C \l "3" </w:instrText>
      </w:r>
      <w:r w:rsidR="00C82F4A" w:rsidRPr="00C41AA6">
        <w:rPr>
          <w:rFonts w:ascii="Verdana" w:hAnsi="Verdana" w:cs="Arial"/>
          <w:b/>
          <w:caps/>
          <w:sz w:val="19"/>
          <w:szCs w:val="19"/>
        </w:rPr>
        <w:fldChar w:fldCharType="end"/>
      </w:r>
    </w:p>
    <w:p w14:paraId="746CB4D0" w14:textId="77777777" w:rsidR="00E20F7D" w:rsidRPr="00E20F7D" w:rsidRDefault="00E20F7D" w:rsidP="00E20F7D">
      <w:pPr>
        <w:spacing w:before="120" w:after="120"/>
        <w:ind w:left="851" w:right="-427" w:hanging="567"/>
        <w:jc w:val="both"/>
        <w:outlineLvl w:val="3"/>
        <w:rPr>
          <w:rFonts w:ascii="Verdana" w:eastAsia="Arial Unicode MS" w:hAnsi="Verdana"/>
          <w:i/>
          <w:sz w:val="19"/>
          <w:szCs w:val="19"/>
        </w:rPr>
      </w:pPr>
      <w:bookmarkStart w:id="17" w:name="_Toc38387600"/>
      <w:r w:rsidRPr="00E20F7D">
        <w:rPr>
          <w:rFonts w:ascii="Verdana" w:eastAsia="Arial Unicode MS" w:hAnsi="Verdana"/>
          <w:b/>
          <w:sz w:val="19"/>
          <w:szCs w:val="19"/>
        </w:rPr>
        <w:t>11.1.- De tipo social o relativo al empleo:</w:t>
      </w:r>
      <w:bookmarkEnd w:id="17"/>
    </w:p>
    <w:p w14:paraId="09619563" w14:textId="77777777" w:rsidR="00E20F7D" w:rsidRPr="00E20F7D" w:rsidRDefault="00E20F7D" w:rsidP="00E20F7D">
      <w:pPr>
        <w:spacing w:before="120" w:after="120"/>
        <w:ind w:left="1418" w:right="-427" w:hanging="850"/>
        <w:jc w:val="both"/>
        <w:rPr>
          <w:rFonts w:ascii="Verdana" w:hAnsi="Verdana"/>
          <w:sz w:val="19"/>
          <w:szCs w:val="19"/>
        </w:rPr>
      </w:pPr>
      <w:r w:rsidRPr="00E20F7D">
        <w:rPr>
          <w:rFonts w:ascii="Verdana" w:hAnsi="Verdana"/>
          <w:b/>
          <w:sz w:val="19"/>
          <w:szCs w:val="19"/>
        </w:rPr>
        <w:t>11.1.1.-</w:t>
      </w:r>
      <w:r w:rsidRPr="00E20F7D">
        <w:rPr>
          <w:rFonts w:ascii="Verdana" w:hAnsi="Verdana"/>
          <w:sz w:val="19"/>
          <w:szCs w:val="19"/>
        </w:rPr>
        <w:t xml:space="preserve"> </w:t>
      </w:r>
      <w:r w:rsidRPr="00E20F7D">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E20F7D">
        <w:rPr>
          <w:rFonts w:ascii="Verdana" w:hAnsi="Verdana"/>
          <w:sz w:val="19"/>
          <w:szCs w:val="19"/>
        </w:rPr>
        <w:t>.</w:t>
      </w:r>
    </w:p>
    <w:p w14:paraId="7FACBA52" w14:textId="77777777" w:rsidR="00E20F7D" w:rsidRPr="00E20F7D" w:rsidRDefault="00E20F7D" w:rsidP="00E20F7D">
      <w:pPr>
        <w:spacing w:before="120" w:after="120"/>
        <w:ind w:left="1418" w:right="-427" w:hanging="850"/>
        <w:jc w:val="both"/>
        <w:rPr>
          <w:rFonts w:ascii="Verdana" w:hAnsi="Verdana"/>
          <w:sz w:val="19"/>
          <w:szCs w:val="19"/>
        </w:rPr>
      </w:pPr>
      <w:r w:rsidRPr="00E20F7D">
        <w:rPr>
          <w:rFonts w:ascii="Verdana" w:hAnsi="Verdana"/>
          <w:b/>
          <w:sz w:val="19"/>
          <w:szCs w:val="19"/>
        </w:rPr>
        <w:t xml:space="preserve">11.1.2.- </w:t>
      </w:r>
      <w:r w:rsidRPr="00E20F7D">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2074E74F" w14:textId="77777777" w:rsidR="00E20F7D" w:rsidRPr="00E20F7D" w:rsidRDefault="00E20F7D" w:rsidP="00E20F7D">
      <w:pPr>
        <w:spacing w:before="120" w:after="120"/>
        <w:ind w:left="1418" w:right="-427" w:hanging="850"/>
        <w:jc w:val="both"/>
        <w:rPr>
          <w:rFonts w:ascii="Verdana" w:hAnsi="Verdana"/>
          <w:sz w:val="19"/>
          <w:szCs w:val="19"/>
        </w:rPr>
      </w:pPr>
      <w:r w:rsidRPr="00E20F7D">
        <w:rPr>
          <w:rFonts w:ascii="Verdana" w:hAnsi="Verdana"/>
          <w:b/>
          <w:sz w:val="19"/>
          <w:szCs w:val="19"/>
        </w:rPr>
        <w:t xml:space="preserve">11.1.3.- Otras: </w:t>
      </w:r>
      <w:r w:rsidRPr="00E20F7D">
        <w:rPr>
          <w:rFonts w:ascii="Verdana" w:hAnsi="Verdana" w:cs="Arial"/>
          <w:sz w:val="19"/>
          <w:szCs w:val="19"/>
        </w:rPr>
        <w:t>no.</w:t>
      </w:r>
    </w:p>
    <w:p w14:paraId="3FDA7D91" w14:textId="77777777" w:rsidR="00E20F7D" w:rsidRPr="00E20F7D" w:rsidRDefault="00E20F7D" w:rsidP="00E20F7D">
      <w:pPr>
        <w:spacing w:before="120" w:after="120"/>
        <w:ind w:left="851" w:right="-427" w:hanging="567"/>
        <w:jc w:val="both"/>
        <w:outlineLvl w:val="3"/>
        <w:rPr>
          <w:rFonts w:ascii="Verdana" w:eastAsia="Arial Unicode MS" w:hAnsi="Verdana"/>
          <w:i/>
          <w:sz w:val="19"/>
          <w:szCs w:val="19"/>
        </w:rPr>
      </w:pPr>
      <w:bookmarkStart w:id="18" w:name="_Toc38387601"/>
      <w:r w:rsidRPr="00E20F7D">
        <w:rPr>
          <w:rFonts w:ascii="Verdana" w:eastAsia="Arial Unicode MS" w:hAnsi="Verdana"/>
          <w:b/>
          <w:sz w:val="19"/>
          <w:szCs w:val="19"/>
        </w:rPr>
        <w:t xml:space="preserve">11.2.- De tipo medioambiental: </w:t>
      </w:r>
      <w:bookmarkEnd w:id="18"/>
      <w:r w:rsidRPr="00E20F7D">
        <w:rPr>
          <w:rFonts w:ascii="Verdana" w:eastAsia="Arial Unicode MS" w:hAnsi="Verdana"/>
          <w:sz w:val="19"/>
          <w:szCs w:val="19"/>
        </w:rPr>
        <w:t>no.</w:t>
      </w:r>
    </w:p>
    <w:p w14:paraId="3C100289" w14:textId="77777777" w:rsidR="00E20F7D" w:rsidRPr="00E20F7D" w:rsidRDefault="00E20F7D" w:rsidP="00E20F7D">
      <w:pPr>
        <w:spacing w:before="120" w:after="120"/>
        <w:ind w:left="851" w:right="-427" w:hanging="567"/>
        <w:jc w:val="both"/>
        <w:outlineLvl w:val="3"/>
        <w:rPr>
          <w:rFonts w:ascii="Verdana" w:eastAsia="Arial Unicode MS" w:hAnsi="Verdana"/>
          <w:sz w:val="19"/>
          <w:szCs w:val="19"/>
        </w:rPr>
      </w:pPr>
      <w:bookmarkStart w:id="19" w:name="_Toc38387602"/>
      <w:r w:rsidRPr="00E20F7D">
        <w:rPr>
          <w:rFonts w:ascii="Verdana" w:eastAsia="Arial Unicode MS" w:hAnsi="Verdana"/>
          <w:b/>
          <w:sz w:val="19"/>
          <w:szCs w:val="19"/>
        </w:rPr>
        <w:t xml:space="preserve">11.3.- De tipo ético: </w:t>
      </w:r>
      <w:bookmarkStart w:id="20" w:name="_Toc38387603"/>
      <w:bookmarkEnd w:id="19"/>
      <w:r w:rsidRPr="00E20F7D">
        <w:rPr>
          <w:rFonts w:ascii="Verdana" w:eastAsia="Arial Unicode MS" w:hAnsi="Verdana"/>
          <w:sz w:val="19"/>
          <w:szCs w:val="19"/>
        </w:rPr>
        <w:t>no.</w:t>
      </w:r>
    </w:p>
    <w:p w14:paraId="4D3E19F6" w14:textId="77777777" w:rsidR="00E20F7D" w:rsidRPr="00E20F7D" w:rsidRDefault="00E20F7D" w:rsidP="00E20F7D">
      <w:pPr>
        <w:spacing w:before="120" w:after="120"/>
        <w:ind w:left="851" w:right="-427" w:hanging="567"/>
        <w:jc w:val="both"/>
        <w:outlineLvl w:val="3"/>
        <w:rPr>
          <w:rFonts w:ascii="Verdana" w:eastAsia="Arial Unicode MS" w:hAnsi="Verdana"/>
          <w:i/>
          <w:sz w:val="19"/>
          <w:szCs w:val="19"/>
        </w:rPr>
      </w:pPr>
      <w:r w:rsidRPr="00E20F7D">
        <w:rPr>
          <w:rFonts w:ascii="Verdana" w:eastAsia="Arial Unicode MS" w:hAnsi="Verdana"/>
          <w:b/>
          <w:sz w:val="19"/>
          <w:szCs w:val="19"/>
        </w:rPr>
        <w:t xml:space="preserve">11.4.- De tipo lingüístico: </w:t>
      </w:r>
      <w:r w:rsidRPr="00E20F7D">
        <w:rPr>
          <w:rFonts w:ascii="Verdana" w:eastAsia="Arial Unicode MS" w:hAnsi="Verdana" w:cs="Arial"/>
          <w:sz w:val="19"/>
          <w:szCs w:val="19"/>
        </w:rPr>
        <w:t>las establecidas en la cláusula 28.1 de las condiciones generales.</w:t>
      </w:r>
      <w:bookmarkEnd w:id="20"/>
    </w:p>
    <w:p w14:paraId="6276C430" w14:textId="77777777" w:rsidR="00E20F7D" w:rsidRPr="00E20F7D" w:rsidRDefault="00E20F7D" w:rsidP="00E20F7D">
      <w:pPr>
        <w:spacing w:before="120" w:after="120"/>
        <w:ind w:left="851" w:right="-427" w:hanging="567"/>
        <w:jc w:val="both"/>
        <w:outlineLvl w:val="3"/>
        <w:rPr>
          <w:rFonts w:ascii="Verdana" w:eastAsia="Arial Unicode MS" w:hAnsi="Verdana" w:cs="Arial"/>
          <w:i/>
          <w:sz w:val="19"/>
          <w:szCs w:val="19"/>
        </w:rPr>
      </w:pPr>
      <w:bookmarkStart w:id="21" w:name="_Toc38387604"/>
      <w:r w:rsidRPr="00E20F7D">
        <w:rPr>
          <w:rFonts w:ascii="Verdana" w:eastAsia="Arial Unicode MS" w:hAnsi="Verdana"/>
          <w:b/>
          <w:sz w:val="19"/>
          <w:szCs w:val="19"/>
        </w:rPr>
        <w:t>11.5.- En materia de protección de datos</w:t>
      </w:r>
      <w:r w:rsidRPr="00E20F7D">
        <w:rPr>
          <w:rFonts w:ascii="Verdana" w:eastAsia="Arial Unicode MS" w:hAnsi="Verdana"/>
          <w:sz w:val="19"/>
          <w:szCs w:val="19"/>
        </w:rPr>
        <w:t xml:space="preserve">: </w:t>
      </w:r>
      <w:r w:rsidRPr="00E20F7D">
        <w:rPr>
          <w:rFonts w:ascii="Verdana" w:eastAsia="Arial Unicode MS" w:hAnsi="Verdana" w:cs="Arial"/>
          <w:sz w:val="19"/>
          <w:szCs w:val="19"/>
        </w:rPr>
        <w:t>las establecidas en la cláusula 28.4 de condiciones generales.</w:t>
      </w:r>
      <w:bookmarkEnd w:id="21"/>
      <w:r w:rsidRPr="00E20F7D">
        <w:rPr>
          <w:rFonts w:ascii="Verdana" w:eastAsia="Arial Unicode MS" w:hAnsi="Verdana" w:cs="Arial"/>
          <w:sz w:val="19"/>
          <w:szCs w:val="19"/>
        </w:rPr>
        <w:t xml:space="preserve">  </w:t>
      </w:r>
    </w:p>
    <w:p w14:paraId="01514CC5" w14:textId="77777777" w:rsidR="00E20F7D" w:rsidRPr="00E20F7D" w:rsidRDefault="00E20F7D" w:rsidP="00E20F7D">
      <w:pPr>
        <w:spacing w:before="120" w:after="120"/>
        <w:ind w:left="851" w:right="-427" w:hanging="567"/>
        <w:jc w:val="both"/>
        <w:outlineLvl w:val="3"/>
        <w:rPr>
          <w:rFonts w:ascii="Verdana" w:eastAsia="Arial Unicode MS" w:hAnsi="Verdana"/>
          <w:i/>
          <w:sz w:val="19"/>
          <w:szCs w:val="19"/>
        </w:rPr>
      </w:pPr>
      <w:bookmarkStart w:id="22" w:name="_Toc38387605"/>
      <w:r w:rsidRPr="00E20F7D">
        <w:rPr>
          <w:rFonts w:ascii="Verdana" w:eastAsia="Arial Unicode MS" w:hAnsi="Verdana"/>
          <w:b/>
          <w:sz w:val="19"/>
          <w:szCs w:val="19"/>
        </w:rPr>
        <w:t>11.6.- En materia de innovación:</w:t>
      </w:r>
      <w:bookmarkEnd w:id="22"/>
      <w:r w:rsidRPr="00E20F7D">
        <w:rPr>
          <w:rFonts w:ascii="Verdana" w:eastAsia="Arial Unicode MS" w:hAnsi="Verdana"/>
          <w:b/>
          <w:sz w:val="19"/>
          <w:szCs w:val="19"/>
        </w:rPr>
        <w:t xml:space="preserve"> no.</w:t>
      </w:r>
    </w:p>
    <w:p w14:paraId="26FAC130" w14:textId="77777777" w:rsidR="00E20F7D" w:rsidRPr="00E20F7D" w:rsidRDefault="00E20F7D" w:rsidP="00E20F7D">
      <w:pPr>
        <w:spacing w:before="120" w:after="120"/>
        <w:ind w:left="851" w:right="-427" w:hanging="567"/>
        <w:jc w:val="both"/>
        <w:outlineLvl w:val="3"/>
        <w:rPr>
          <w:rFonts w:ascii="Verdana" w:eastAsia="Arial Unicode MS" w:hAnsi="Verdana" w:cs="Arial"/>
          <w:i/>
          <w:sz w:val="19"/>
          <w:szCs w:val="19"/>
        </w:rPr>
      </w:pPr>
      <w:bookmarkStart w:id="23" w:name="_Toc38387606"/>
      <w:r w:rsidRPr="00E20F7D">
        <w:rPr>
          <w:rFonts w:ascii="Verdana" w:eastAsia="Arial Unicode MS" w:hAnsi="Verdana"/>
          <w:b/>
          <w:sz w:val="19"/>
          <w:szCs w:val="19"/>
        </w:rPr>
        <w:t xml:space="preserve">11.7.- Otras: </w:t>
      </w:r>
      <w:bookmarkEnd w:id="23"/>
      <w:r w:rsidRPr="00E20F7D">
        <w:rPr>
          <w:rFonts w:ascii="Verdana" w:eastAsia="Arial Unicode MS" w:hAnsi="Verdana"/>
          <w:sz w:val="19"/>
          <w:szCs w:val="19"/>
        </w:rPr>
        <w:t>no.</w:t>
      </w:r>
    </w:p>
    <w:p w14:paraId="7CD21AF0" w14:textId="77777777" w:rsidR="00E20F7D" w:rsidRPr="00E20F7D" w:rsidRDefault="00E20F7D" w:rsidP="00E20F7D">
      <w:pPr>
        <w:spacing w:before="120" w:after="120"/>
        <w:ind w:left="284" w:right="-427"/>
        <w:jc w:val="both"/>
        <w:rPr>
          <w:rFonts w:ascii="Verdana" w:hAnsi="Verdana"/>
          <w:b/>
          <w:sz w:val="19"/>
          <w:szCs w:val="19"/>
        </w:rPr>
      </w:pPr>
      <w:r w:rsidRPr="00E20F7D">
        <w:rPr>
          <w:rFonts w:ascii="Verdana" w:hAnsi="Verdana"/>
          <w:b/>
          <w:sz w:val="19"/>
          <w:szCs w:val="19"/>
        </w:rPr>
        <w:t xml:space="preserve">Las condiciones especiales de ejecución serán exigidas a </w:t>
      </w:r>
      <w:r w:rsidRPr="00E20F7D">
        <w:rPr>
          <w:rFonts w:ascii="Verdana" w:hAnsi="Verdana"/>
          <w:b/>
          <w:sz w:val="19"/>
          <w:szCs w:val="19"/>
          <w:u w:val="single"/>
        </w:rPr>
        <w:t>todas las subcontratistas.</w:t>
      </w:r>
    </w:p>
    <w:p w14:paraId="4785FA96" w14:textId="77777777" w:rsidR="00406F37" w:rsidRPr="008A6AC5" w:rsidRDefault="00E85D47" w:rsidP="00140453">
      <w:pPr>
        <w:pBdr>
          <w:top w:val="single" w:sz="4" w:space="1" w:color="auto"/>
        </w:pBdr>
        <w:spacing w:before="240"/>
        <w:ind w:left="357" w:right="-318" w:hanging="357"/>
        <w:jc w:val="both"/>
        <w:rPr>
          <w:rFonts w:ascii="Verdana" w:hAnsi="Verdana" w:cs="Arial"/>
          <w:b/>
          <w:caps/>
          <w:sz w:val="19"/>
          <w:szCs w:val="19"/>
        </w:rPr>
      </w:pPr>
      <w:r w:rsidRPr="008A6AC5">
        <w:rPr>
          <w:rFonts w:ascii="Verdana" w:hAnsi="Verdana" w:cs="Arial"/>
          <w:b/>
          <w:caps/>
          <w:sz w:val="19"/>
          <w:szCs w:val="19"/>
        </w:rPr>
        <w:t>12</w:t>
      </w:r>
      <w:r w:rsidR="00AE7EFE" w:rsidRPr="008A6AC5">
        <w:rPr>
          <w:rFonts w:ascii="Verdana" w:hAnsi="Verdana" w:cs="Arial"/>
          <w:b/>
          <w:caps/>
          <w:sz w:val="19"/>
          <w:szCs w:val="19"/>
        </w:rPr>
        <w:t>.-</w:t>
      </w:r>
      <w:r w:rsidR="00AE7EFE" w:rsidRPr="008A6AC5">
        <w:rPr>
          <w:rFonts w:ascii="Verdana" w:hAnsi="Verdana" w:cs="Arial"/>
          <w:b/>
          <w:caps/>
          <w:sz w:val="19"/>
          <w:szCs w:val="19"/>
        </w:rPr>
        <w:tab/>
      </w:r>
      <w:r w:rsidR="00406F37" w:rsidRPr="008A6AC5">
        <w:rPr>
          <w:rFonts w:ascii="Verdana" w:hAnsi="Verdana" w:cs="Arial"/>
          <w:b/>
          <w:caps/>
          <w:sz w:val="19"/>
          <w:szCs w:val="19"/>
        </w:rPr>
        <w:t>OBLIGACIONES CONTRACTUALES ESENCIALES DEL CONTRATO</w:t>
      </w:r>
      <w:r w:rsidR="00194AF5" w:rsidRPr="008A6AC5">
        <w:rPr>
          <w:rFonts w:ascii="Verdana" w:hAnsi="Verdana" w:cs="Arial"/>
          <w:b/>
          <w:caps/>
          <w:sz w:val="19"/>
          <w:szCs w:val="19"/>
        </w:rPr>
        <w:t xml:space="preserve"> Y </w:t>
      </w:r>
      <w:r w:rsidR="00E702B9" w:rsidRPr="008A6AC5">
        <w:rPr>
          <w:rFonts w:ascii="Verdana" w:hAnsi="Verdana" w:cs="Arial"/>
          <w:b/>
          <w:caps/>
          <w:sz w:val="19"/>
          <w:szCs w:val="19"/>
        </w:rPr>
        <w:t xml:space="preserve">OTRAS </w:t>
      </w:r>
      <w:r w:rsidR="00194AF5" w:rsidRPr="008A6AC5">
        <w:rPr>
          <w:rFonts w:ascii="Verdana" w:hAnsi="Verdana" w:cs="Arial"/>
          <w:b/>
          <w:caps/>
          <w:sz w:val="19"/>
          <w:szCs w:val="19"/>
        </w:rPr>
        <w:t>OBLIGACIONES EN MATERIA MEDIOAMBIENTAL, SOCIAL O LABORAL</w:t>
      </w:r>
      <w:r w:rsidR="00406F37" w:rsidRPr="008A6AC5">
        <w:rPr>
          <w:rFonts w:ascii="Verdana" w:hAnsi="Verdana" w:cs="Arial"/>
          <w:b/>
          <w:caps/>
          <w:sz w:val="19"/>
          <w:szCs w:val="19"/>
        </w:rPr>
        <w:t>:</w:t>
      </w:r>
      <w:r w:rsidR="00C82F4A">
        <w:rPr>
          <w:rFonts w:ascii="Verdana" w:hAnsi="Verdana" w:cs="Arial"/>
          <w:b/>
          <w:caps/>
          <w:sz w:val="19"/>
          <w:szCs w:val="19"/>
        </w:rPr>
        <w:fldChar w:fldCharType="begin"/>
      </w:r>
      <w:r w:rsidR="00C82F4A">
        <w:instrText xml:space="preserve"> TC "</w:instrText>
      </w:r>
      <w:bookmarkStart w:id="24" w:name="_Toc511031481"/>
      <w:r w:rsidR="00C82F4A" w:rsidRPr="0001129F">
        <w:rPr>
          <w:rFonts w:ascii="Verdana" w:hAnsi="Verdana" w:cs="Arial"/>
          <w:b/>
          <w:caps/>
          <w:sz w:val="19"/>
          <w:szCs w:val="19"/>
        </w:rPr>
        <w:instrText>12.-</w:instrText>
      </w:r>
      <w:r w:rsidR="00C82F4A" w:rsidRPr="0001129F">
        <w:rPr>
          <w:rFonts w:ascii="Verdana" w:hAnsi="Verdana" w:cs="Arial"/>
          <w:b/>
          <w:caps/>
          <w:sz w:val="19"/>
          <w:szCs w:val="19"/>
        </w:rPr>
        <w:tab/>
        <w:instrText>OBLIGACIONES CONTRACTUALES ESENCIALES DEL CONTRATO Y OTRAS OBLIGACIONES EN MATERIA MEDIOAMBIENTAL, SOCIAL O LABORAL:</w:instrText>
      </w:r>
      <w:bookmarkEnd w:id="24"/>
      <w:r w:rsidR="00C82F4A">
        <w:instrText xml:space="preserve">" \f C \l "3" </w:instrText>
      </w:r>
      <w:r w:rsidR="00C82F4A">
        <w:rPr>
          <w:rFonts w:ascii="Verdana" w:hAnsi="Verdana" w:cs="Arial"/>
          <w:b/>
          <w:caps/>
          <w:sz w:val="19"/>
          <w:szCs w:val="19"/>
        </w:rPr>
        <w:fldChar w:fldCharType="end"/>
      </w:r>
    </w:p>
    <w:p w14:paraId="79EB2128" w14:textId="77777777" w:rsidR="00194AF5" w:rsidRPr="008A6AC5" w:rsidRDefault="00DA5B83" w:rsidP="00140453">
      <w:pPr>
        <w:tabs>
          <w:tab w:val="left" w:pos="600"/>
        </w:tabs>
        <w:spacing w:before="120" w:after="120"/>
        <w:ind w:left="1100" w:right="-316" w:hanging="958"/>
        <w:jc w:val="both"/>
        <w:rPr>
          <w:rFonts w:ascii="Verdana" w:hAnsi="Verdana" w:cs="Arial"/>
          <w:sz w:val="19"/>
          <w:szCs w:val="19"/>
        </w:rPr>
      </w:pPr>
      <w:r w:rsidRPr="008A6AC5">
        <w:rPr>
          <w:rFonts w:ascii="Verdana" w:hAnsi="Verdana" w:cs="Arial"/>
          <w:b/>
          <w:sz w:val="19"/>
          <w:szCs w:val="19"/>
        </w:rPr>
        <w:t>12.1.-</w:t>
      </w:r>
      <w:r w:rsidRPr="008A6AC5">
        <w:rPr>
          <w:rFonts w:ascii="Verdana" w:hAnsi="Verdana" w:cs="Arial"/>
          <w:sz w:val="19"/>
          <w:szCs w:val="19"/>
        </w:rPr>
        <w:t xml:space="preserve"> </w:t>
      </w:r>
      <w:r w:rsidR="00194AF5" w:rsidRPr="008A6AC5">
        <w:rPr>
          <w:rFonts w:ascii="Verdana" w:hAnsi="Verdana" w:cs="Arial"/>
          <w:b/>
          <w:sz w:val="19"/>
          <w:szCs w:val="19"/>
        </w:rPr>
        <w:t>Obligaciones contractuales esenciales:</w:t>
      </w:r>
    </w:p>
    <w:p w14:paraId="4C640579" w14:textId="77777777" w:rsidR="00DA5B83" w:rsidRPr="008A6AC5" w:rsidRDefault="00194AF5" w:rsidP="00F63A62">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12.1.1.-</w:t>
      </w:r>
      <w:r w:rsidRPr="008A6AC5">
        <w:rPr>
          <w:rFonts w:ascii="Verdana" w:hAnsi="Verdana" w:cs="Arial"/>
          <w:sz w:val="19"/>
          <w:szCs w:val="19"/>
        </w:rPr>
        <w:t xml:space="preserve"> </w:t>
      </w:r>
      <w:r w:rsidR="006173F8" w:rsidRPr="008A6AC5">
        <w:rPr>
          <w:rFonts w:ascii="Verdana" w:hAnsi="Verdana" w:cs="Arial"/>
          <w:sz w:val="19"/>
          <w:szCs w:val="19"/>
        </w:rPr>
        <w:t xml:space="preserve"> </w:t>
      </w:r>
      <w:r w:rsidR="00DA5B83" w:rsidRPr="008A6AC5">
        <w:rPr>
          <w:rFonts w:ascii="Verdana" w:hAnsi="Verdana" w:cs="Arial"/>
          <w:sz w:val="19"/>
          <w:szCs w:val="19"/>
        </w:rPr>
        <w:t xml:space="preserve">Las condiciones especiales de ejecución indicadas en la cláusula 11 </w:t>
      </w:r>
      <w:r w:rsidR="00AB20B3" w:rsidRPr="008A6AC5">
        <w:rPr>
          <w:rFonts w:ascii="Verdana" w:hAnsi="Verdana" w:cs="Arial"/>
          <w:sz w:val="19"/>
          <w:szCs w:val="19"/>
        </w:rPr>
        <w:t>de cláusulas específicas del contrato</w:t>
      </w:r>
      <w:r w:rsidR="00DA5B83" w:rsidRPr="008A6AC5">
        <w:rPr>
          <w:rFonts w:ascii="Verdana" w:hAnsi="Verdana" w:cs="Arial"/>
          <w:sz w:val="19"/>
          <w:szCs w:val="19"/>
        </w:rPr>
        <w:t>.</w:t>
      </w:r>
      <w:r w:rsidR="00002364" w:rsidRPr="008A6AC5">
        <w:rPr>
          <w:rFonts w:ascii="Verdana" w:hAnsi="Verdana" w:cs="Arial"/>
          <w:sz w:val="19"/>
          <w:szCs w:val="19"/>
        </w:rPr>
        <w:t xml:space="preserve"> </w:t>
      </w:r>
    </w:p>
    <w:p w14:paraId="3432DC3B" w14:textId="77777777" w:rsidR="00DA5B83" w:rsidRPr="008A6AC5" w:rsidRDefault="00DA5B83"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w:t>
      </w:r>
      <w:r w:rsidR="00194AF5" w:rsidRPr="008A6AC5">
        <w:rPr>
          <w:rFonts w:ascii="Verdana" w:hAnsi="Verdana" w:cs="Arial"/>
          <w:b/>
          <w:sz w:val="19"/>
          <w:szCs w:val="19"/>
        </w:rPr>
        <w:t>1.</w:t>
      </w:r>
      <w:r w:rsidRPr="008A6AC5">
        <w:rPr>
          <w:rFonts w:ascii="Verdana" w:hAnsi="Verdana" w:cs="Arial"/>
          <w:b/>
          <w:sz w:val="19"/>
          <w:szCs w:val="19"/>
        </w:rPr>
        <w:t xml:space="preserve">2.- </w:t>
      </w:r>
      <w:r w:rsidR="00E702B9" w:rsidRPr="008A6AC5">
        <w:rPr>
          <w:rFonts w:ascii="Verdana" w:hAnsi="Verdana" w:cs="Arial"/>
          <w:b/>
          <w:sz w:val="19"/>
          <w:szCs w:val="19"/>
        </w:rPr>
        <w:t xml:space="preserve"> </w:t>
      </w:r>
      <w:r w:rsidRPr="008A6AC5">
        <w:rPr>
          <w:rFonts w:ascii="Verdana" w:hAnsi="Verdana" w:cs="Arial"/>
          <w:sz w:val="19"/>
          <w:szCs w:val="19"/>
        </w:rPr>
        <w:t xml:space="preserve">Adscribir a la ejecución del contrato los medios indicados, en su caso, en el cuadro de la declaración responsable que figura </w:t>
      </w:r>
      <w:r w:rsidR="00B92CD5" w:rsidRPr="008A6AC5">
        <w:rPr>
          <w:rFonts w:ascii="Verdana" w:hAnsi="Verdana" w:cs="Arial"/>
          <w:sz w:val="19"/>
          <w:szCs w:val="19"/>
        </w:rPr>
        <w:t xml:space="preserve">en el </w:t>
      </w:r>
      <w:r w:rsidR="00E01918" w:rsidRPr="008A6AC5">
        <w:rPr>
          <w:rFonts w:ascii="Verdana" w:hAnsi="Verdana" w:cs="Arial"/>
          <w:b/>
          <w:color w:val="0000FF"/>
          <w:sz w:val="19"/>
          <w:szCs w:val="19"/>
        </w:rPr>
        <w:t>ANEXO II-</w:t>
      </w:r>
      <w:r w:rsidR="00EA30B2" w:rsidRPr="008A6AC5">
        <w:rPr>
          <w:rFonts w:ascii="Verdana" w:hAnsi="Verdana" w:cs="Arial"/>
          <w:b/>
          <w:color w:val="0000FF"/>
          <w:sz w:val="19"/>
          <w:szCs w:val="19"/>
        </w:rPr>
        <w:t>2</w:t>
      </w:r>
      <w:r w:rsidR="001F7CC4" w:rsidRPr="008A6AC5">
        <w:rPr>
          <w:rFonts w:ascii="Verdana" w:hAnsi="Verdana" w:cs="Arial"/>
          <w:b/>
          <w:color w:val="0000FF"/>
          <w:sz w:val="19"/>
          <w:szCs w:val="19"/>
        </w:rPr>
        <w:t xml:space="preserve"> “</w:t>
      </w:r>
      <w:r w:rsidR="001F7CC4" w:rsidRPr="008A6AC5">
        <w:rPr>
          <w:rFonts w:ascii="Verdana" w:eastAsia="Calibri" w:hAnsi="Verdana" w:cs="Georgia"/>
          <w:b/>
          <w:color w:val="0000FF"/>
          <w:sz w:val="19"/>
          <w:szCs w:val="19"/>
        </w:rPr>
        <w:t>Compromiso de adscripción de medios”</w:t>
      </w:r>
      <w:r w:rsidR="005942BD" w:rsidRPr="008A6AC5">
        <w:rPr>
          <w:rFonts w:ascii="Verdana" w:eastAsia="Calibri" w:hAnsi="Verdana" w:cs="Georgia"/>
          <w:sz w:val="19"/>
          <w:szCs w:val="19"/>
        </w:rPr>
        <w:t>,</w:t>
      </w:r>
      <w:r w:rsidR="00EC5F2E" w:rsidRPr="008A6AC5">
        <w:rPr>
          <w:rFonts w:ascii="Verdana" w:eastAsia="Calibri" w:hAnsi="Verdana" w:cs="Georgia"/>
          <w:sz w:val="19"/>
          <w:szCs w:val="19"/>
        </w:rPr>
        <w:t xml:space="preserve"> </w:t>
      </w:r>
      <w:r w:rsidR="00F63A62" w:rsidRPr="008A6AC5">
        <w:rPr>
          <w:rFonts w:ascii="Verdana" w:eastAsia="Calibri" w:hAnsi="Verdana" w:cs="Georgia"/>
          <w:sz w:val="19"/>
          <w:szCs w:val="19"/>
        </w:rPr>
        <w:t xml:space="preserve">así como </w:t>
      </w:r>
      <w:r w:rsidR="006173F8" w:rsidRPr="008A6AC5">
        <w:rPr>
          <w:rFonts w:ascii="Verdana" w:eastAsia="Calibri" w:hAnsi="Verdana" w:cs="Georgia"/>
          <w:sz w:val="19"/>
          <w:szCs w:val="19"/>
        </w:rPr>
        <w:t>aquellos</w:t>
      </w:r>
      <w:r w:rsidR="00F63A62" w:rsidRPr="008A6AC5">
        <w:rPr>
          <w:rFonts w:ascii="Verdana" w:eastAsia="Calibri" w:hAnsi="Verdana" w:cs="Georgia"/>
          <w:sz w:val="19"/>
          <w:szCs w:val="19"/>
        </w:rPr>
        <w:t xml:space="preserve"> medios</w:t>
      </w:r>
      <w:r w:rsidR="006173F8" w:rsidRPr="008A6AC5">
        <w:rPr>
          <w:rFonts w:ascii="Verdana" w:eastAsia="Calibri" w:hAnsi="Verdana" w:cs="Georgia"/>
          <w:sz w:val="19"/>
          <w:szCs w:val="19"/>
        </w:rPr>
        <w:t xml:space="preserve"> humanos y/o materiales </w:t>
      </w:r>
      <w:r w:rsidR="004D7165" w:rsidRPr="008A6AC5">
        <w:rPr>
          <w:rFonts w:ascii="Verdana" w:eastAsia="Calibri" w:hAnsi="Verdana" w:cs="Georgia"/>
          <w:sz w:val="19"/>
          <w:szCs w:val="19"/>
        </w:rPr>
        <w:t xml:space="preserve">cuya </w:t>
      </w:r>
      <w:r w:rsidR="00602789" w:rsidRPr="008A6AC5">
        <w:rPr>
          <w:rFonts w:ascii="Verdana" w:eastAsia="Calibri" w:hAnsi="Verdana" w:cs="Georgia"/>
          <w:sz w:val="19"/>
          <w:szCs w:val="19"/>
        </w:rPr>
        <w:t xml:space="preserve">posesión y/o </w:t>
      </w:r>
      <w:r w:rsidR="004D7165" w:rsidRPr="008A6AC5">
        <w:rPr>
          <w:rFonts w:ascii="Verdana" w:eastAsia="Calibri" w:hAnsi="Verdana" w:cs="Georgia"/>
          <w:sz w:val="19"/>
          <w:szCs w:val="19"/>
        </w:rPr>
        <w:t>disponibilidad</w:t>
      </w:r>
      <w:r w:rsidR="006173F8" w:rsidRPr="008A6AC5">
        <w:rPr>
          <w:rFonts w:ascii="Verdana" w:eastAsia="Calibri" w:hAnsi="Verdana" w:cs="Georgia"/>
          <w:sz w:val="19"/>
          <w:szCs w:val="19"/>
        </w:rPr>
        <w:t>, en su caso, se haya</w:t>
      </w:r>
      <w:r w:rsidR="00602789" w:rsidRPr="008A6AC5">
        <w:rPr>
          <w:rFonts w:ascii="Verdana" w:eastAsia="Calibri" w:hAnsi="Verdana" w:cs="Georgia"/>
          <w:sz w:val="19"/>
          <w:szCs w:val="19"/>
        </w:rPr>
        <w:t>/n acreditado en el procedimiento de adjudicación a efectos de</w:t>
      </w:r>
      <w:r w:rsidR="005D1EED" w:rsidRPr="008A6AC5">
        <w:rPr>
          <w:rFonts w:ascii="Verdana" w:eastAsia="Calibri" w:hAnsi="Verdana" w:cs="Georgia"/>
          <w:sz w:val="19"/>
          <w:szCs w:val="19"/>
        </w:rPr>
        <w:t xml:space="preserve"> cumplir los requisitos de</w:t>
      </w:r>
      <w:r w:rsidR="006173F8" w:rsidRPr="008A6AC5">
        <w:rPr>
          <w:rFonts w:ascii="Verdana" w:eastAsia="Calibri" w:hAnsi="Verdana" w:cs="Georgia"/>
          <w:sz w:val="19"/>
          <w:szCs w:val="19"/>
        </w:rPr>
        <w:t xml:space="preserve"> solvencia técnica o profesional.</w:t>
      </w:r>
    </w:p>
    <w:p w14:paraId="1E37A524" w14:textId="11905D6F" w:rsidR="00B92CD5" w:rsidRPr="008A6AC5" w:rsidRDefault="00B92CD5"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sz w:val="19"/>
          <w:szCs w:val="19"/>
        </w:rPr>
        <w:t xml:space="preserve"> La obligación de realizar </w:t>
      </w:r>
      <w:r w:rsidR="00784894" w:rsidRPr="008A6AC5">
        <w:rPr>
          <w:rFonts w:ascii="Verdana" w:hAnsi="Verdana" w:cs="Arial"/>
          <w:sz w:val="19"/>
          <w:szCs w:val="19"/>
        </w:rPr>
        <w:t>la</w:t>
      </w:r>
      <w:r w:rsidRPr="008A6AC5">
        <w:rPr>
          <w:rFonts w:ascii="Verdana" w:hAnsi="Verdana" w:cs="Arial"/>
          <w:sz w:val="19"/>
          <w:szCs w:val="19"/>
        </w:rPr>
        <w:t xml:space="preserve"> propi</w:t>
      </w:r>
      <w:r w:rsidR="00784894" w:rsidRPr="008A6AC5">
        <w:rPr>
          <w:rFonts w:ascii="Verdana" w:hAnsi="Verdana" w:cs="Arial"/>
          <w:sz w:val="19"/>
          <w:szCs w:val="19"/>
        </w:rPr>
        <w:t>a</w:t>
      </w:r>
      <w:r w:rsidRPr="008A6AC5">
        <w:rPr>
          <w:rFonts w:ascii="Verdana" w:hAnsi="Verdana" w:cs="Arial"/>
          <w:sz w:val="19"/>
          <w:szCs w:val="19"/>
        </w:rPr>
        <w:t xml:space="preserve"> contratista determinadas partes de la prestación o trabajos concretos de conformidad con la</w:t>
      </w:r>
      <w:r w:rsidR="006362DF" w:rsidRPr="008A6AC5">
        <w:rPr>
          <w:rFonts w:ascii="Verdana" w:hAnsi="Verdana" w:cs="Arial"/>
          <w:sz w:val="19"/>
          <w:szCs w:val="19"/>
        </w:rPr>
        <w:t>s</w:t>
      </w:r>
      <w:r w:rsidRPr="008A6AC5">
        <w:rPr>
          <w:rFonts w:ascii="Verdana" w:hAnsi="Verdana" w:cs="Arial"/>
          <w:sz w:val="19"/>
          <w:szCs w:val="19"/>
        </w:rPr>
        <w:t xml:space="preserve"> cláusula</w:t>
      </w:r>
      <w:r w:rsidR="006362DF" w:rsidRPr="008A6AC5">
        <w:rPr>
          <w:rFonts w:ascii="Verdana" w:hAnsi="Verdana" w:cs="Arial"/>
          <w:sz w:val="19"/>
          <w:szCs w:val="19"/>
        </w:rPr>
        <w:t>s 14.1 y</w:t>
      </w:r>
      <w:r w:rsidRPr="008A6AC5">
        <w:rPr>
          <w:rFonts w:ascii="Verdana" w:hAnsi="Verdana" w:cs="Arial"/>
          <w:sz w:val="19"/>
          <w:szCs w:val="19"/>
        </w:rPr>
        <w:t xml:space="preserve"> 18.3 de cláusulas específicas </w:t>
      </w:r>
      <w:r w:rsidR="00E20F7D" w:rsidRPr="008A6AC5">
        <w:rPr>
          <w:rFonts w:ascii="Verdana" w:hAnsi="Verdana" w:cs="Arial"/>
          <w:sz w:val="19"/>
          <w:szCs w:val="19"/>
        </w:rPr>
        <w:t>del contrato</w:t>
      </w:r>
      <w:r w:rsidRPr="008A6AC5">
        <w:rPr>
          <w:rFonts w:ascii="Verdana" w:hAnsi="Verdana" w:cs="Arial"/>
          <w:sz w:val="19"/>
          <w:szCs w:val="19"/>
        </w:rPr>
        <w:t>.</w:t>
      </w:r>
      <w:r w:rsidR="00A81B7A" w:rsidRPr="008A6AC5">
        <w:rPr>
          <w:rFonts w:ascii="Verdana" w:hAnsi="Verdana" w:cs="Arial"/>
          <w:sz w:val="19"/>
          <w:szCs w:val="19"/>
        </w:rPr>
        <w:t xml:space="preserve"> </w:t>
      </w:r>
    </w:p>
    <w:p w14:paraId="57C72A85" w14:textId="77777777" w:rsidR="00B92CD5" w:rsidRPr="008A6AC5" w:rsidRDefault="00B92CD5" w:rsidP="00140453">
      <w:pPr>
        <w:tabs>
          <w:tab w:val="left" w:pos="600"/>
        </w:tabs>
        <w:spacing w:before="120" w:after="120"/>
        <w:ind w:left="1418" w:right="-318" w:hanging="992"/>
        <w:jc w:val="both"/>
        <w:rPr>
          <w:rFonts w:ascii="Verdana" w:hAnsi="Verdana" w:cs="Arial"/>
          <w:sz w:val="19"/>
          <w:szCs w:val="19"/>
        </w:rPr>
      </w:pPr>
      <w:r w:rsidRPr="008A6AC5">
        <w:rPr>
          <w:rFonts w:ascii="Verdana" w:hAnsi="Verdana" w:cs="Arial"/>
          <w:b/>
          <w:sz w:val="19"/>
          <w:szCs w:val="19"/>
        </w:rPr>
        <w:t>12.1.</w:t>
      </w:r>
      <w:r w:rsidR="00EC5651"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sz w:val="19"/>
          <w:szCs w:val="19"/>
        </w:rPr>
        <w:t xml:space="preserve"> Las</w:t>
      </w:r>
      <w:r w:rsidR="00043B43" w:rsidRPr="008A6AC5">
        <w:rPr>
          <w:rFonts w:ascii="Verdana" w:hAnsi="Verdana" w:cs="Arial"/>
          <w:sz w:val="19"/>
          <w:szCs w:val="19"/>
        </w:rPr>
        <w:t xml:space="preserve"> condiciones para proceder a la subcontratación indicadas en la cláusula 14.1 de cláusulas específicas del contrato, la acreditación de la aptitud de</w:t>
      </w:r>
      <w:r w:rsidR="003D3DBE" w:rsidRPr="008A6AC5">
        <w:rPr>
          <w:rFonts w:ascii="Verdana" w:hAnsi="Verdana" w:cs="Arial"/>
          <w:sz w:val="19"/>
          <w:szCs w:val="19"/>
        </w:rPr>
        <w:t>l subcontratista</w:t>
      </w:r>
      <w:r w:rsidR="00043B43" w:rsidRPr="008A6AC5">
        <w:rPr>
          <w:rFonts w:ascii="Verdana" w:hAnsi="Verdana" w:cs="Arial"/>
          <w:sz w:val="19"/>
          <w:szCs w:val="19"/>
        </w:rPr>
        <w:t xml:space="preserve"> de conformidad con la cláusula 34.1 de condiciones generales y la acreditación de las circunstancias determinantes de la situación de emergencia o de urgencia a las que se refiere la letra c) del </w:t>
      </w:r>
      <w:r w:rsidR="00A4234C" w:rsidRPr="008A6AC5">
        <w:rPr>
          <w:rFonts w:ascii="Verdana" w:hAnsi="Verdana" w:cs="Arial"/>
          <w:sz w:val="19"/>
          <w:szCs w:val="19"/>
        </w:rPr>
        <w:t>art.</w:t>
      </w:r>
      <w:r w:rsidR="00043B43" w:rsidRPr="008A6AC5">
        <w:rPr>
          <w:rFonts w:ascii="Verdana" w:hAnsi="Verdana" w:cs="Arial"/>
          <w:sz w:val="19"/>
          <w:szCs w:val="19"/>
        </w:rPr>
        <w:t xml:space="preserve"> 215.2 LCSP.</w:t>
      </w:r>
    </w:p>
    <w:p w14:paraId="619ED3C4" w14:textId="77777777" w:rsidR="00E20F7D" w:rsidRPr="00645C2F" w:rsidRDefault="00E20F7D" w:rsidP="00E20F7D">
      <w:pPr>
        <w:spacing w:before="120" w:after="120"/>
        <w:ind w:left="1418" w:right="-427" w:hanging="992"/>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252EE37E" w14:textId="77777777" w:rsidR="00E20F7D" w:rsidRPr="00645C2F" w:rsidRDefault="00E20F7D" w:rsidP="00E20F7D">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12DA11B9" w14:textId="77777777" w:rsidR="00E20F7D" w:rsidRPr="00645C2F" w:rsidRDefault="00E20F7D" w:rsidP="00E20F7D">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2E69B7B" w14:textId="77777777" w:rsidR="00E20F7D" w:rsidRPr="00645C2F" w:rsidRDefault="00E20F7D" w:rsidP="00E20F7D">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73E79D24" w14:textId="77777777" w:rsidR="00E20F7D" w:rsidRPr="00645C2F" w:rsidRDefault="00E20F7D" w:rsidP="00E20F7D">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178457A8" w14:textId="77777777" w:rsidR="00E20F7D" w:rsidRPr="00645C2F" w:rsidRDefault="00E20F7D" w:rsidP="00E20F7D">
      <w:pPr>
        <w:spacing w:before="120" w:after="120"/>
        <w:ind w:left="1418" w:right="-427" w:hanging="850"/>
        <w:jc w:val="both"/>
        <w:rPr>
          <w:rFonts w:ascii="Verdana" w:hAnsi="Verdana"/>
          <w:color w:val="0070C0"/>
          <w:sz w:val="19"/>
          <w:szCs w:val="19"/>
        </w:rPr>
      </w:pPr>
      <w:r w:rsidRPr="00645C2F">
        <w:rPr>
          <w:rFonts w:ascii="Verdana" w:hAnsi="Verdana"/>
          <w:b/>
          <w:sz w:val="19"/>
          <w:szCs w:val="19"/>
        </w:rPr>
        <w:t>12.1.6.-</w:t>
      </w:r>
      <w:r w:rsidRPr="00645C2F">
        <w:rPr>
          <w:rFonts w:ascii="Verdana" w:hAnsi="Verdana"/>
          <w:sz w:val="19"/>
          <w:szCs w:val="19"/>
        </w:rPr>
        <w:t xml:space="preserve"> Otras: </w:t>
      </w:r>
      <w:r>
        <w:rPr>
          <w:rFonts w:ascii="Verdana" w:hAnsi="Verdana"/>
          <w:color w:val="2E74B5" w:themeColor="accent1" w:themeShade="BF"/>
          <w:sz w:val="19"/>
          <w:szCs w:val="19"/>
        </w:rPr>
        <w:t>no</w:t>
      </w:r>
      <w:r w:rsidRPr="00BC2B92">
        <w:rPr>
          <w:rFonts w:ascii="Verdana" w:hAnsi="Verdana"/>
          <w:color w:val="2E74B5" w:themeColor="accent1" w:themeShade="BF"/>
          <w:sz w:val="19"/>
          <w:szCs w:val="19"/>
        </w:rPr>
        <w:t>.</w:t>
      </w:r>
    </w:p>
    <w:p w14:paraId="2320E343" w14:textId="77777777" w:rsidR="00DA5B83" w:rsidRPr="008A6AC5" w:rsidRDefault="00DA5B83" w:rsidP="00503499">
      <w:pPr>
        <w:pStyle w:val="Prrafodelista"/>
        <w:spacing w:before="120" w:after="120"/>
        <w:ind w:left="300" w:right="-316"/>
        <w:jc w:val="both"/>
        <w:rPr>
          <w:rFonts w:ascii="Verdana" w:hAnsi="Verdana" w:cs="Arial"/>
          <w:color w:val="FF0000"/>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w:t>
      </w:r>
      <w:r w:rsidR="00A4234C" w:rsidRPr="008A6AC5">
        <w:rPr>
          <w:rFonts w:ascii="Verdana" w:hAnsi="Verdana" w:cs="Arial"/>
          <w:sz w:val="19"/>
          <w:szCs w:val="19"/>
        </w:rPr>
        <w:t>art.</w:t>
      </w:r>
      <w:r w:rsidRPr="008A6AC5">
        <w:rPr>
          <w:rFonts w:ascii="Verdana" w:hAnsi="Verdana" w:cs="Arial"/>
          <w:sz w:val="19"/>
          <w:szCs w:val="19"/>
        </w:rPr>
        <w:t xml:space="preserve"> 71.2 c) LCSP.</w:t>
      </w:r>
      <w:r w:rsidR="007438B1" w:rsidRPr="008A6AC5">
        <w:rPr>
          <w:rFonts w:ascii="Verdana" w:hAnsi="Verdana" w:cs="Arial"/>
          <w:sz w:val="19"/>
          <w:szCs w:val="19"/>
        </w:rPr>
        <w:t xml:space="preserve"> </w:t>
      </w:r>
    </w:p>
    <w:p w14:paraId="3FBB3497" w14:textId="77777777" w:rsidR="009E2F7B" w:rsidRPr="008A6AC5" w:rsidRDefault="00194AF5" w:rsidP="00F220EC">
      <w:pPr>
        <w:tabs>
          <w:tab w:val="left" w:pos="600"/>
        </w:tabs>
        <w:spacing w:before="120" w:after="120"/>
        <w:ind w:left="1100" w:right="-316" w:hanging="958"/>
        <w:jc w:val="both"/>
        <w:rPr>
          <w:rFonts w:ascii="Verdana" w:hAnsi="Verdana" w:cs="Arial"/>
          <w:sz w:val="19"/>
          <w:szCs w:val="19"/>
        </w:rPr>
      </w:pPr>
      <w:r w:rsidRPr="008A6AC5">
        <w:rPr>
          <w:rFonts w:ascii="Verdana" w:hAnsi="Verdana" w:cs="Arial"/>
          <w:b/>
          <w:sz w:val="19"/>
          <w:szCs w:val="19"/>
        </w:rPr>
        <w:t>12.2.-</w:t>
      </w:r>
      <w:r w:rsidRPr="008A6AC5">
        <w:rPr>
          <w:rFonts w:ascii="Verdana" w:hAnsi="Verdana" w:cs="Arial"/>
          <w:sz w:val="19"/>
          <w:szCs w:val="19"/>
        </w:rPr>
        <w:t xml:space="preserve"> </w:t>
      </w:r>
      <w:r w:rsidRPr="008A6AC5">
        <w:rPr>
          <w:rFonts w:ascii="Verdana" w:hAnsi="Verdana" w:cs="Arial"/>
          <w:b/>
          <w:sz w:val="19"/>
          <w:szCs w:val="19"/>
        </w:rPr>
        <w:t>O</w:t>
      </w:r>
      <w:r w:rsidR="00E702B9" w:rsidRPr="008A6AC5">
        <w:rPr>
          <w:rFonts w:ascii="Verdana" w:hAnsi="Verdana" w:cs="Arial"/>
          <w:b/>
          <w:sz w:val="19"/>
          <w:szCs w:val="19"/>
        </w:rPr>
        <w:t>tras o</w:t>
      </w:r>
      <w:r w:rsidRPr="008A6AC5">
        <w:rPr>
          <w:rFonts w:ascii="Verdana" w:hAnsi="Verdana" w:cs="Arial"/>
          <w:b/>
          <w:sz w:val="19"/>
          <w:szCs w:val="19"/>
        </w:rPr>
        <w:t>bligaciones en materia medioambiental, social o laboral:</w:t>
      </w:r>
      <w:r w:rsidR="00F220EC">
        <w:rPr>
          <w:rFonts w:ascii="Verdana" w:hAnsi="Verdana" w:cs="Arial"/>
          <w:b/>
          <w:sz w:val="19"/>
          <w:szCs w:val="19"/>
        </w:rPr>
        <w:t xml:space="preserve"> </w:t>
      </w:r>
      <w:r w:rsidR="00F220EC" w:rsidRPr="00BF1F42">
        <w:rPr>
          <w:rFonts w:ascii="Verdana" w:hAnsi="Verdana" w:cs="Arial"/>
          <w:b/>
          <w:color w:val="0070C0"/>
          <w:sz w:val="19"/>
          <w:szCs w:val="19"/>
        </w:rPr>
        <w:t>no</w:t>
      </w:r>
      <w:r w:rsidR="00F220EC">
        <w:rPr>
          <w:rFonts w:ascii="Verdana" w:hAnsi="Verdana" w:cs="Arial"/>
          <w:b/>
          <w:sz w:val="19"/>
          <w:szCs w:val="19"/>
        </w:rPr>
        <w:t>.</w:t>
      </w:r>
    </w:p>
    <w:p w14:paraId="0BDD67FD" w14:textId="77777777" w:rsidR="00A210B7" w:rsidRDefault="00AE7EFE" w:rsidP="00140453">
      <w:pPr>
        <w:pBdr>
          <w:top w:val="single" w:sz="4" w:space="1" w:color="auto"/>
        </w:pBdr>
        <w:spacing w:before="240"/>
        <w:ind w:left="567" w:right="-316" w:hanging="567"/>
        <w:jc w:val="both"/>
        <w:rPr>
          <w:rFonts w:ascii="Verdana" w:hAnsi="Verdana" w:cs="Arial"/>
          <w:sz w:val="19"/>
          <w:szCs w:val="19"/>
        </w:rPr>
      </w:pPr>
      <w:r w:rsidRPr="008A6AC5">
        <w:rPr>
          <w:rFonts w:ascii="Verdana" w:hAnsi="Verdana" w:cs="Arial"/>
          <w:b/>
          <w:sz w:val="19"/>
          <w:szCs w:val="19"/>
        </w:rPr>
        <w:t>1</w:t>
      </w:r>
      <w:r w:rsidR="00E85D47" w:rsidRPr="008A6AC5">
        <w:rPr>
          <w:rFonts w:ascii="Verdana" w:hAnsi="Verdana" w:cs="Arial"/>
          <w:b/>
          <w:sz w:val="19"/>
          <w:szCs w:val="19"/>
        </w:rPr>
        <w:t>3</w:t>
      </w:r>
      <w:r w:rsidRPr="008A6AC5">
        <w:rPr>
          <w:rFonts w:ascii="Verdana" w:hAnsi="Verdana" w:cs="Arial"/>
          <w:b/>
          <w:sz w:val="19"/>
          <w:szCs w:val="19"/>
        </w:rPr>
        <w:t>.-</w:t>
      </w:r>
      <w:r w:rsidRPr="008A6AC5">
        <w:rPr>
          <w:rFonts w:ascii="Verdana" w:hAnsi="Verdana" w:cs="Arial"/>
          <w:b/>
          <w:sz w:val="19"/>
          <w:szCs w:val="19"/>
        </w:rPr>
        <w:tab/>
      </w:r>
      <w:r w:rsidRPr="008A6AC5">
        <w:rPr>
          <w:rFonts w:ascii="Verdana" w:hAnsi="Verdana" w:cs="Arial"/>
          <w:b/>
          <w:caps/>
          <w:sz w:val="19"/>
          <w:szCs w:val="19"/>
        </w:rPr>
        <w:t>Penalidades.</w:t>
      </w:r>
      <w:r w:rsidR="00C82F4A">
        <w:rPr>
          <w:rFonts w:ascii="Verdana" w:hAnsi="Verdana" w:cs="Arial"/>
          <w:b/>
          <w:caps/>
          <w:sz w:val="19"/>
          <w:szCs w:val="19"/>
        </w:rPr>
        <w:fldChar w:fldCharType="begin"/>
      </w:r>
      <w:r w:rsidR="00C82F4A">
        <w:instrText xml:space="preserve"> TC "</w:instrText>
      </w:r>
      <w:bookmarkStart w:id="25" w:name="_Toc511031482"/>
      <w:r w:rsidR="00C82F4A" w:rsidRPr="004642E2">
        <w:rPr>
          <w:rFonts w:ascii="Verdana" w:hAnsi="Verdana" w:cs="Arial"/>
          <w:b/>
          <w:sz w:val="19"/>
          <w:szCs w:val="19"/>
        </w:rPr>
        <w:instrText>13.-</w:instrText>
      </w:r>
      <w:r w:rsidR="00C82F4A" w:rsidRPr="004642E2">
        <w:rPr>
          <w:rFonts w:ascii="Verdana" w:hAnsi="Verdana" w:cs="Arial"/>
          <w:b/>
          <w:sz w:val="19"/>
          <w:szCs w:val="19"/>
        </w:rPr>
        <w:tab/>
      </w:r>
      <w:r w:rsidR="00C82F4A" w:rsidRPr="004642E2">
        <w:rPr>
          <w:rFonts w:ascii="Verdana" w:hAnsi="Verdana" w:cs="Arial"/>
          <w:b/>
          <w:caps/>
          <w:sz w:val="19"/>
          <w:szCs w:val="19"/>
        </w:rPr>
        <w:instrText>Penalidades.</w:instrText>
      </w:r>
      <w:bookmarkEnd w:id="25"/>
      <w:r w:rsidR="00C82F4A">
        <w:instrText xml:space="preserve">" \f C \l "3" </w:instrText>
      </w:r>
      <w:r w:rsidR="00C82F4A">
        <w:rPr>
          <w:rFonts w:ascii="Verdana" w:hAnsi="Verdana" w:cs="Arial"/>
          <w:b/>
          <w:caps/>
          <w:sz w:val="19"/>
          <w:szCs w:val="19"/>
        </w:rPr>
        <w:fldChar w:fldCharType="end"/>
      </w:r>
      <w:r w:rsidRPr="008A6AC5">
        <w:rPr>
          <w:rFonts w:ascii="Verdana" w:hAnsi="Verdana" w:cs="Arial"/>
          <w:sz w:val="19"/>
          <w:szCs w:val="19"/>
        </w:rPr>
        <w:t xml:space="preserve"> </w:t>
      </w:r>
    </w:p>
    <w:p w14:paraId="47EB144D" w14:textId="77777777" w:rsidR="008167D4" w:rsidRDefault="008167D4" w:rsidP="008167D4">
      <w:pPr>
        <w:ind w:left="851" w:right="-285"/>
        <w:jc w:val="both"/>
        <w:rPr>
          <w:rFonts w:ascii="Verdana" w:hAnsi="Verdana" w:cs="Arial"/>
          <w:b/>
          <w:sz w:val="19"/>
          <w:szCs w:val="19"/>
        </w:rPr>
      </w:pPr>
    </w:p>
    <w:p w14:paraId="20769B13" w14:textId="77777777" w:rsidR="00C37BFD" w:rsidRPr="00BF1F42" w:rsidRDefault="008167D4" w:rsidP="00C37BFD">
      <w:pPr>
        <w:ind w:left="851" w:right="-285"/>
        <w:jc w:val="both"/>
        <w:rPr>
          <w:rFonts w:ascii="Verdana" w:hAnsi="Verdana"/>
          <w:color w:val="0070C0"/>
          <w:sz w:val="19"/>
          <w:szCs w:val="19"/>
          <w:lang w:val="es-ES_tradnl" w:eastAsia="en-US"/>
        </w:rPr>
      </w:pPr>
      <w:r w:rsidRPr="008167D4">
        <w:rPr>
          <w:rFonts w:ascii="Verdana" w:hAnsi="Verdana" w:cs="Arial"/>
          <w:b/>
          <w:sz w:val="19"/>
          <w:szCs w:val="19"/>
        </w:rPr>
        <w:t>1</w:t>
      </w:r>
      <w:r w:rsidR="00E85D47" w:rsidRPr="008167D4">
        <w:rPr>
          <w:rFonts w:ascii="Verdana" w:hAnsi="Verdana" w:cs="Arial"/>
          <w:b/>
          <w:sz w:val="19"/>
          <w:szCs w:val="19"/>
        </w:rPr>
        <w:t>3</w:t>
      </w:r>
      <w:r w:rsidR="00AE7EFE" w:rsidRPr="008167D4">
        <w:rPr>
          <w:rFonts w:ascii="Verdana" w:hAnsi="Verdana" w:cs="Arial"/>
          <w:b/>
          <w:sz w:val="19"/>
          <w:szCs w:val="19"/>
        </w:rPr>
        <w:t xml:space="preserve">.1.- Se establecen penalidades adicionales a las previstas </w:t>
      </w:r>
      <w:r w:rsidR="00AE7EFE" w:rsidRPr="00BF1F42">
        <w:rPr>
          <w:rFonts w:ascii="Verdana" w:hAnsi="Verdana" w:cs="Arial"/>
          <w:b/>
          <w:sz w:val="19"/>
          <w:szCs w:val="19"/>
        </w:rPr>
        <w:t>en la cláusula</w:t>
      </w:r>
      <w:r w:rsidR="00025EBF" w:rsidRPr="00BF1F42">
        <w:rPr>
          <w:rFonts w:ascii="Verdana" w:hAnsi="Verdana" w:cs="Arial"/>
          <w:b/>
          <w:sz w:val="19"/>
          <w:szCs w:val="19"/>
          <w:vertAlign w:val="superscript"/>
        </w:rPr>
        <w:t xml:space="preserve"> </w:t>
      </w:r>
      <w:r w:rsidR="00BE0DA7" w:rsidRPr="00BF1F42">
        <w:rPr>
          <w:rFonts w:ascii="Verdana" w:hAnsi="Verdana" w:cs="Arial"/>
          <w:b/>
          <w:sz w:val="19"/>
          <w:szCs w:val="19"/>
        </w:rPr>
        <w:t>31.1</w:t>
      </w:r>
      <w:r w:rsidR="00AE7EFE" w:rsidRPr="00BF1F42">
        <w:rPr>
          <w:rFonts w:ascii="Verdana" w:hAnsi="Verdana" w:cs="Arial"/>
          <w:b/>
          <w:sz w:val="19"/>
          <w:szCs w:val="19"/>
        </w:rPr>
        <w:t xml:space="preserve"> de</w:t>
      </w:r>
      <w:r w:rsidR="00025EBF" w:rsidRPr="00BF1F42">
        <w:rPr>
          <w:rFonts w:ascii="Verdana" w:hAnsi="Verdana" w:cs="Arial"/>
          <w:b/>
          <w:sz w:val="19"/>
          <w:szCs w:val="19"/>
        </w:rPr>
        <w:t xml:space="preserve"> condiciones generales</w:t>
      </w:r>
      <w:r w:rsidR="00AE7EFE" w:rsidRPr="00BF1F42">
        <w:rPr>
          <w:rFonts w:ascii="Verdana" w:hAnsi="Verdana" w:cs="Arial"/>
          <w:b/>
          <w:sz w:val="19"/>
          <w:szCs w:val="19"/>
        </w:rPr>
        <w:t>:</w:t>
      </w:r>
      <w:r w:rsidR="00AE7EFE" w:rsidRPr="00BF1F42">
        <w:rPr>
          <w:rFonts w:ascii="Verdana" w:hAnsi="Verdana" w:cs="Arial"/>
          <w:b/>
          <w:color w:val="0070C0"/>
          <w:sz w:val="19"/>
          <w:szCs w:val="19"/>
        </w:rPr>
        <w:t xml:space="preserve"> </w:t>
      </w:r>
      <w:r w:rsidR="00C37BFD" w:rsidRPr="00BF1F42">
        <w:rPr>
          <w:rFonts w:ascii="Verdana" w:hAnsi="Verdana"/>
          <w:color w:val="0070C0"/>
          <w:sz w:val="19"/>
          <w:szCs w:val="19"/>
          <w:lang w:val="es-ES_tradnl" w:eastAsia="en-US"/>
        </w:rPr>
        <w:t>Se considerarán infracciones especiales las que respon</w:t>
      </w:r>
      <w:r w:rsidR="00C37BFD">
        <w:rPr>
          <w:rFonts w:ascii="Verdana" w:hAnsi="Verdana"/>
          <w:color w:val="0070C0"/>
          <w:sz w:val="19"/>
          <w:szCs w:val="19"/>
          <w:lang w:val="es-ES_tradnl" w:eastAsia="en-US"/>
        </w:rPr>
        <w:t>d</w:t>
      </w:r>
      <w:r w:rsidR="00C37BFD" w:rsidRPr="00BF1F42">
        <w:rPr>
          <w:rFonts w:ascii="Verdana" w:hAnsi="Verdana"/>
          <w:color w:val="0070C0"/>
          <w:sz w:val="19"/>
          <w:szCs w:val="19"/>
          <w:lang w:val="es-ES_tradnl" w:eastAsia="en-US"/>
        </w:rPr>
        <w:t>an a los siguientes supuestos:</w:t>
      </w:r>
    </w:p>
    <w:p w14:paraId="0127FE39" w14:textId="77777777" w:rsidR="00C37BFD" w:rsidRPr="00BF1F42" w:rsidRDefault="00C37BFD" w:rsidP="00C37BFD">
      <w:pPr>
        <w:ind w:left="851" w:right="-285"/>
        <w:rPr>
          <w:rFonts w:ascii="Verdana" w:hAnsi="Verdana"/>
          <w:color w:val="0070C0"/>
          <w:sz w:val="19"/>
          <w:szCs w:val="19"/>
          <w:lang w:val="es-ES_tradnl" w:eastAsia="en-US"/>
        </w:rPr>
      </w:pPr>
    </w:p>
    <w:p w14:paraId="76508DC5" w14:textId="77777777" w:rsidR="00C37BFD" w:rsidRPr="00BF1F42" w:rsidRDefault="00C37BFD" w:rsidP="00C37BFD">
      <w:pPr>
        <w:numPr>
          <w:ilvl w:val="0"/>
          <w:numId w:val="112"/>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Información falsa.</w:t>
      </w:r>
    </w:p>
    <w:p w14:paraId="0B5BC032" w14:textId="77777777" w:rsidR="00C37BFD" w:rsidRPr="00BF1F42" w:rsidRDefault="00C37BFD" w:rsidP="00C37BFD">
      <w:pPr>
        <w:tabs>
          <w:tab w:val="left" w:pos="2208"/>
        </w:tabs>
        <w:ind w:left="1078" w:right="-285" w:hanging="227"/>
        <w:rPr>
          <w:rFonts w:ascii="Verdana" w:hAnsi="Verdana"/>
          <w:color w:val="0070C0"/>
          <w:sz w:val="19"/>
          <w:szCs w:val="19"/>
          <w:lang w:val="es-ES_tradnl" w:eastAsia="en-US"/>
        </w:rPr>
      </w:pPr>
      <w:r w:rsidRPr="00BF1F42">
        <w:rPr>
          <w:rFonts w:ascii="Verdana" w:hAnsi="Verdana"/>
          <w:color w:val="0070C0"/>
          <w:sz w:val="19"/>
          <w:szCs w:val="19"/>
          <w:lang w:val="es-ES_tradnl" w:eastAsia="en-US"/>
        </w:rPr>
        <w:tab/>
      </w:r>
    </w:p>
    <w:p w14:paraId="59E90652" w14:textId="77777777" w:rsidR="00C37BFD" w:rsidRPr="00BF1F42" w:rsidRDefault="00C37BFD" w:rsidP="00C37BFD">
      <w:pPr>
        <w:numPr>
          <w:ilvl w:val="0"/>
          <w:numId w:val="112"/>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 xml:space="preserve">Falta de información, completa </w:t>
      </w:r>
      <w:r w:rsidRPr="00C37BFD">
        <w:rPr>
          <w:rFonts w:ascii="Verdana" w:hAnsi="Verdana"/>
          <w:color w:val="0070C0"/>
          <w:sz w:val="19"/>
          <w:szCs w:val="19"/>
          <w:lang w:val="es-ES_tradnl" w:eastAsia="en-US"/>
        </w:rPr>
        <w:t>o parcial, relativa a los hogares</w:t>
      </w:r>
      <w:r w:rsidR="00045684">
        <w:rPr>
          <w:rFonts w:ascii="Verdana" w:hAnsi="Verdana"/>
          <w:color w:val="0070C0"/>
          <w:sz w:val="19"/>
          <w:szCs w:val="19"/>
          <w:lang w:val="es-ES_tradnl" w:eastAsia="en-US"/>
        </w:rPr>
        <w:t xml:space="preserve"> o unidades de convivencia</w:t>
      </w:r>
      <w:r w:rsidRPr="00C37BFD">
        <w:rPr>
          <w:rFonts w:ascii="Verdana" w:hAnsi="Verdana"/>
          <w:color w:val="0070C0"/>
          <w:sz w:val="19"/>
          <w:szCs w:val="19"/>
          <w:lang w:val="es-ES_tradnl" w:eastAsia="en-US"/>
        </w:rPr>
        <w:t xml:space="preserve"> y a las personas residentes en las viviendas familiares objeto de encuestación en el </w:t>
      </w:r>
      <w:r w:rsidR="00422AF1">
        <w:rPr>
          <w:rFonts w:ascii="Verdana" w:hAnsi="Verdana" w:cs="Arial"/>
          <w:color w:val="0070C0"/>
          <w:sz w:val="19"/>
          <w:szCs w:val="19"/>
        </w:rPr>
        <w:t>trabajo de campo de la</w:t>
      </w:r>
      <w:r w:rsidRPr="00C37BFD">
        <w:rPr>
          <w:rFonts w:ascii="Verdana" w:hAnsi="Verdana" w:cs="Arial"/>
          <w:color w:val="0070C0"/>
          <w:sz w:val="19"/>
          <w:szCs w:val="19"/>
        </w:rPr>
        <w:t xml:space="preserve"> “</w:t>
      </w:r>
      <w:r w:rsidR="00422AF1">
        <w:rPr>
          <w:rFonts w:ascii="Verdana" w:hAnsi="Verdana" w:cs="Arial"/>
          <w:color w:val="0070C0"/>
          <w:sz w:val="19"/>
          <w:szCs w:val="19"/>
        </w:rPr>
        <w:t>Encuesta de Necesidades Sociales</w:t>
      </w:r>
      <w:r w:rsidRPr="00C37BFD">
        <w:rPr>
          <w:rFonts w:ascii="Verdana" w:hAnsi="Verdana" w:cs="Arial"/>
          <w:color w:val="0070C0"/>
          <w:sz w:val="19"/>
          <w:szCs w:val="19"/>
        </w:rPr>
        <w:t>”</w:t>
      </w:r>
      <w:r w:rsidRPr="00C37BFD">
        <w:rPr>
          <w:rFonts w:ascii="Verdana" w:hAnsi="Verdana"/>
          <w:color w:val="0070C0"/>
          <w:sz w:val="19"/>
          <w:szCs w:val="19"/>
          <w:lang w:val="es-ES_tradnl" w:eastAsia="en-US"/>
        </w:rPr>
        <w:t xml:space="preserve"> cuando la falta de información señalada no se hubiera comunicado previamente al </w:t>
      </w:r>
      <w:r w:rsidR="00C70D92">
        <w:rPr>
          <w:rFonts w:ascii="Verdana" w:hAnsi="Verdana"/>
          <w:color w:val="0070C0"/>
          <w:sz w:val="19"/>
          <w:szCs w:val="19"/>
          <w:lang w:val="es-ES_tradnl" w:eastAsia="en-US"/>
        </w:rPr>
        <w:t xml:space="preserve">OEE del </w:t>
      </w:r>
      <w:r w:rsidRPr="00C37BFD">
        <w:rPr>
          <w:rFonts w:ascii="Verdana" w:hAnsi="Verdana"/>
          <w:color w:val="0070C0"/>
          <w:sz w:val="19"/>
          <w:szCs w:val="19"/>
          <w:lang w:val="es-ES_tradnl" w:eastAsia="en-US"/>
        </w:rPr>
        <w:t xml:space="preserve">Departamento y la deficiencia observada no pudiera ser </w:t>
      </w:r>
      <w:r w:rsidRPr="00BF1F42">
        <w:rPr>
          <w:rFonts w:ascii="Verdana" w:hAnsi="Verdana"/>
          <w:color w:val="0070C0"/>
          <w:sz w:val="19"/>
          <w:szCs w:val="19"/>
          <w:lang w:val="es-ES_tradnl" w:eastAsia="en-US"/>
        </w:rPr>
        <w:t>atribuible a la empresa adjudicataria (en particular en caso de negativa parcial de las personas encuestadas a facilitar parte de la información).</w:t>
      </w:r>
    </w:p>
    <w:p w14:paraId="5BA44E8E" w14:textId="77777777" w:rsidR="00C37BFD" w:rsidRPr="00BF1F42" w:rsidRDefault="00C37BFD" w:rsidP="00C37BFD">
      <w:pPr>
        <w:ind w:left="1078" w:right="-285" w:hanging="227"/>
        <w:rPr>
          <w:rFonts w:ascii="Verdana" w:hAnsi="Verdana"/>
          <w:color w:val="0070C0"/>
          <w:sz w:val="19"/>
          <w:szCs w:val="19"/>
          <w:lang w:val="es-ES_tradnl" w:eastAsia="en-US"/>
        </w:rPr>
      </w:pPr>
    </w:p>
    <w:p w14:paraId="49668476" w14:textId="77777777" w:rsidR="00C37BFD" w:rsidRPr="00BF1F42" w:rsidRDefault="00C37BFD" w:rsidP="00C37BFD">
      <w:pPr>
        <w:numPr>
          <w:ilvl w:val="0"/>
          <w:numId w:val="112"/>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 xml:space="preserve">Mala calidad de la información, en aspectos generales o en aspectos específicos a determinadas variables, cuando su detección y corrección fueran más allá del marco habitual de revisión en trabajos de este tipo. Se determinará cuando, por falta de calidad del trabajo realizado, el </w:t>
      </w:r>
      <w:r w:rsidR="00C70D92">
        <w:rPr>
          <w:rFonts w:ascii="Verdana" w:hAnsi="Verdana"/>
          <w:color w:val="0070C0"/>
          <w:sz w:val="19"/>
          <w:szCs w:val="19"/>
          <w:lang w:val="es-ES_tradnl" w:eastAsia="en-US"/>
        </w:rPr>
        <w:t xml:space="preserve">OEE del </w:t>
      </w:r>
      <w:r w:rsidRPr="00BF1F42">
        <w:rPr>
          <w:rFonts w:ascii="Verdana" w:hAnsi="Verdana"/>
          <w:color w:val="0070C0"/>
          <w:sz w:val="19"/>
          <w:szCs w:val="19"/>
          <w:lang w:val="es-ES_tradnl" w:eastAsia="en-US"/>
        </w:rPr>
        <w:t>Departamento se vea obligado a:</w:t>
      </w:r>
    </w:p>
    <w:p w14:paraId="7CF48BC3" w14:textId="77777777" w:rsidR="00C37BFD" w:rsidRPr="00BF1F42" w:rsidRDefault="00C37BFD" w:rsidP="00C37BFD">
      <w:pPr>
        <w:ind w:left="851" w:right="-285"/>
        <w:rPr>
          <w:rFonts w:ascii="Verdana" w:hAnsi="Verdana"/>
          <w:color w:val="0070C0"/>
          <w:sz w:val="19"/>
          <w:szCs w:val="19"/>
          <w:lang w:val="es-ES_tradnl" w:eastAsia="en-US"/>
        </w:rPr>
      </w:pPr>
    </w:p>
    <w:p w14:paraId="4CA2C36E" w14:textId="77777777" w:rsidR="00C37BFD" w:rsidRPr="00BF1F42" w:rsidRDefault="00C37BFD" w:rsidP="00C37BFD">
      <w:pPr>
        <w:numPr>
          <w:ilvl w:val="2"/>
          <w:numId w:val="112"/>
        </w:numPr>
        <w:ind w:left="1560" w:right="-285" w:hanging="142"/>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Realizar procesos de validación extraordinarios de comprobación de errores, más allá de las comprobaciones básicas de calidad que resulten habituales (procesos ordinarios de validación).</w:t>
      </w:r>
    </w:p>
    <w:p w14:paraId="1B303C17" w14:textId="77777777" w:rsidR="00C37BFD" w:rsidRPr="00BF1F42" w:rsidRDefault="00C37BFD" w:rsidP="00C37BFD">
      <w:pPr>
        <w:numPr>
          <w:ilvl w:val="2"/>
          <w:numId w:val="112"/>
        </w:numPr>
        <w:ind w:left="1560" w:right="-285" w:hanging="142"/>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Fijar el valor que deberían tener los valores correspondientes a determinadas variables para determinados hogares o personas residentes en las viviendas familiares que son objeto de encuestación en</w:t>
      </w:r>
      <w:r>
        <w:rPr>
          <w:rFonts w:ascii="Verdana" w:hAnsi="Verdana"/>
          <w:color w:val="0070C0"/>
          <w:sz w:val="19"/>
          <w:szCs w:val="19"/>
          <w:lang w:val="es-ES_tradnl" w:eastAsia="en-US"/>
        </w:rPr>
        <w:t xml:space="preserve"> </w:t>
      </w:r>
      <w:r>
        <w:rPr>
          <w:rFonts w:ascii="Verdana" w:hAnsi="Verdana" w:cs="Arial"/>
          <w:color w:val="0070C0"/>
          <w:sz w:val="19"/>
          <w:szCs w:val="19"/>
        </w:rPr>
        <w:t xml:space="preserve">el </w:t>
      </w:r>
      <w:r w:rsidR="00422AF1">
        <w:rPr>
          <w:rFonts w:ascii="Verdana" w:hAnsi="Verdana" w:cs="Arial"/>
          <w:color w:val="0070C0"/>
          <w:sz w:val="19"/>
          <w:szCs w:val="19"/>
        </w:rPr>
        <w:t>trabajo de campo</w:t>
      </w:r>
      <w:r w:rsidRPr="00C37BFD">
        <w:rPr>
          <w:rFonts w:ascii="Verdana" w:hAnsi="Verdana" w:cs="Arial"/>
          <w:color w:val="0070C0"/>
          <w:sz w:val="19"/>
          <w:szCs w:val="19"/>
        </w:rPr>
        <w:t xml:space="preserve"> de </w:t>
      </w:r>
      <w:r w:rsidR="00422AF1">
        <w:rPr>
          <w:rFonts w:ascii="Verdana" w:hAnsi="Verdana" w:cs="Arial"/>
          <w:color w:val="0070C0"/>
          <w:sz w:val="19"/>
          <w:szCs w:val="19"/>
        </w:rPr>
        <w:t xml:space="preserve">la </w:t>
      </w:r>
      <w:r w:rsidRPr="00C37BFD">
        <w:rPr>
          <w:rFonts w:ascii="Verdana" w:hAnsi="Verdana" w:cs="Arial"/>
          <w:color w:val="0070C0"/>
          <w:sz w:val="19"/>
          <w:szCs w:val="19"/>
        </w:rPr>
        <w:t>“</w:t>
      </w:r>
      <w:r w:rsidR="00422AF1">
        <w:rPr>
          <w:rFonts w:ascii="Verdana" w:hAnsi="Verdana" w:cs="Arial"/>
          <w:color w:val="0070C0"/>
          <w:sz w:val="19"/>
          <w:szCs w:val="19"/>
        </w:rPr>
        <w:t>Encuesta de Necesidades Sociales</w:t>
      </w:r>
      <w:r w:rsidRPr="00C37BFD">
        <w:rPr>
          <w:rFonts w:ascii="Verdana" w:hAnsi="Verdana" w:cs="Arial"/>
          <w:color w:val="0070C0"/>
          <w:sz w:val="19"/>
          <w:szCs w:val="19"/>
        </w:rPr>
        <w:t>”</w:t>
      </w:r>
      <w:r w:rsidRPr="00BF1F42">
        <w:rPr>
          <w:rFonts w:ascii="Verdana" w:hAnsi="Verdana"/>
          <w:color w:val="0070C0"/>
          <w:sz w:val="19"/>
          <w:szCs w:val="19"/>
          <w:lang w:val="es-ES_tradnl" w:eastAsia="en-US"/>
        </w:rPr>
        <w:t>. Este supuesto se considerará siempre que este proceso de corrección se aplique por falta de garantías suficientes en el trabajo realizado por la empresa adjudicataria (a diferencia de los procesos de imputación que pudieran fundamentarse en la falta de información parcial atribuible a la falta de colaboración de las personas entrevistadas).</w:t>
      </w:r>
    </w:p>
    <w:p w14:paraId="247DEBC4" w14:textId="77777777" w:rsidR="00C37BFD" w:rsidRPr="00BF1F42" w:rsidRDefault="00C37BFD" w:rsidP="00C37BFD">
      <w:pPr>
        <w:ind w:left="851" w:right="-285"/>
        <w:rPr>
          <w:rFonts w:ascii="Verdana" w:hAnsi="Verdana"/>
          <w:color w:val="0070C0"/>
          <w:sz w:val="19"/>
          <w:szCs w:val="19"/>
          <w:lang w:val="es-ES_tradnl" w:eastAsia="en-US"/>
        </w:rPr>
      </w:pPr>
    </w:p>
    <w:p w14:paraId="0DCA7488" w14:textId="77777777" w:rsidR="00C37BFD" w:rsidRDefault="00C37BFD" w:rsidP="00C37BFD">
      <w:pPr>
        <w:numPr>
          <w:ilvl w:val="0"/>
          <w:numId w:val="112"/>
        </w:numPr>
        <w:ind w:left="1078" w:right="-285" w:hanging="227"/>
        <w:jc w:val="both"/>
        <w:rPr>
          <w:rFonts w:ascii="Verdana" w:hAnsi="Verdana"/>
          <w:color w:val="0070C0"/>
          <w:sz w:val="19"/>
          <w:szCs w:val="19"/>
          <w:lang w:val="es-ES_tradnl" w:eastAsia="en-US"/>
        </w:rPr>
      </w:pPr>
      <w:r w:rsidRPr="00BF1F42">
        <w:rPr>
          <w:rFonts w:ascii="Verdana" w:hAnsi="Verdana"/>
          <w:color w:val="0070C0"/>
          <w:sz w:val="19"/>
          <w:szCs w:val="19"/>
          <w:lang w:val="es-ES_tradnl" w:eastAsia="en-US"/>
        </w:rPr>
        <w:t>Se considerará agravante a efectos de establecer una penalidad mayor el hecho de que se produzca más de una de las infracciones previstas en los supuestos contemplados en los apartados anteriores.</w:t>
      </w:r>
      <w:r>
        <w:rPr>
          <w:rFonts w:ascii="Verdana" w:hAnsi="Verdana"/>
          <w:color w:val="0070C0"/>
          <w:sz w:val="19"/>
          <w:szCs w:val="19"/>
          <w:lang w:val="es-ES_tradnl" w:eastAsia="en-US"/>
        </w:rPr>
        <w:t xml:space="preserve"> </w:t>
      </w:r>
    </w:p>
    <w:p w14:paraId="2AE52CF8" w14:textId="77777777" w:rsidR="00C37BFD" w:rsidRDefault="00C37BFD" w:rsidP="00C37BFD">
      <w:pPr>
        <w:ind w:left="1078" w:right="-285"/>
        <w:jc w:val="both"/>
        <w:rPr>
          <w:rFonts w:ascii="Verdana" w:hAnsi="Verdana"/>
          <w:color w:val="0070C0"/>
          <w:sz w:val="19"/>
          <w:szCs w:val="19"/>
          <w:highlight w:val="yellow"/>
          <w:lang w:val="es-ES_tradnl" w:eastAsia="en-US"/>
        </w:rPr>
      </w:pPr>
    </w:p>
    <w:p w14:paraId="34FAFC56" w14:textId="77777777" w:rsidR="00C37BFD" w:rsidRPr="00BF1F42" w:rsidRDefault="00C37BFD" w:rsidP="00C37BFD">
      <w:pPr>
        <w:ind w:left="1078" w:right="-285"/>
        <w:jc w:val="both"/>
        <w:rPr>
          <w:rFonts w:ascii="Verdana" w:hAnsi="Verdana"/>
          <w:color w:val="0070C0"/>
          <w:sz w:val="19"/>
          <w:szCs w:val="19"/>
          <w:lang w:val="es-ES_tradnl" w:eastAsia="en-US"/>
        </w:rPr>
      </w:pPr>
      <w:r w:rsidRPr="00422AF1">
        <w:rPr>
          <w:rFonts w:ascii="Verdana" w:hAnsi="Verdana"/>
          <w:color w:val="0070C0"/>
          <w:sz w:val="19"/>
          <w:szCs w:val="19"/>
          <w:lang w:val="es-ES_tradnl" w:eastAsia="en-US"/>
        </w:rPr>
        <w:t>También se considerará agravante el hecho de que las infracciones especiales se vinculen a ofertas anormalmente bajas, indicativas por tanto de un riesgo en la realización correcta de los trabajos, siempre que no exista informe técnico del Órgano Estadístico Específico que acredite la ausencia de riesgo en la oferta económica presentada.</w:t>
      </w:r>
    </w:p>
    <w:p w14:paraId="35C2839B" w14:textId="77777777" w:rsidR="00EC0BCF" w:rsidRDefault="00EC0BCF" w:rsidP="00C37BFD">
      <w:pPr>
        <w:ind w:left="851" w:right="-285"/>
        <w:jc w:val="both"/>
        <w:rPr>
          <w:rFonts w:ascii="Verdana" w:hAnsi="Verdana" w:cs="Tahoma"/>
          <w:color w:val="0070C0"/>
          <w:sz w:val="19"/>
          <w:szCs w:val="19"/>
          <w:lang w:val="es-ES_tradnl" w:eastAsia="en-US"/>
        </w:rPr>
      </w:pPr>
    </w:p>
    <w:p w14:paraId="1BAF4BB5" w14:textId="6977D8BC" w:rsidR="008167D4" w:rsidRPr="00BF1F42" w:rsidRDefault="00EC0BCF" w:rsidP="00C37BFD">
      <w:pPr>
        <w:ind w:left="851" w:right="-285"/>
        <w:jc w:val="both"/>
        <w:rPr>
          <w:rFonts w:ascii="Verdana" w:hAnsi="Verdana"/>
          <w:color w:val="0070C0"/>
          <w:sz w:val="19"/>
          <w:szCs w:val="19"/>
          <w:lang w:val="es-ES_tradnl" w:eastAsia="en-US"/>
        </w:rPr>
      </w:pPr>
      <w:r w:rsidRPr="00BF1F42">
        <w:rPr>
          <w:rFonts w:ascii="Verdana" w:hAnsi="Verdana" w:cs="Tahoma"/>
          <w:color w:val="0070C0"/>
          <w:sz w:val="19"/>
          <w:szCs w:val="19"/>
          <w:lang w:val="es-ES_tradnl" w:eastAsia="en-US"/>
        </w:rPr>
        <w:t xml:space="preserve">Se establece una sanción por importe de hasta el 10% del presupuesto de licitación, IVA excluido, baremado en función del impacto que la infracción o infracciones cometidas tuvieren en </w:t>
      </w:r>
      <w:r>
        <w:rPr>
          <w:rFonts w:ascii="Verdana" w:hAnsi="Verdana" w:cs="Tahoma"/>
          <w:color w:val="0070C0"/>
          <w:sz w:val="19"/>
          <w:szCs w:val="19"/>
          <w:lang w:val="es-ES_tradnl" w:eastAsia="en-US"/>
        </w:rPr>
        <w:t>los resultados de los trabajos</w:t>
      </w:r>
      <w:r w:rsidRPr="008167D4">
        <w:rPr>
          <w:rFonts w:ascii="Verdana" w:hAnsi="Verdana" w:cs="Tahoma"/>
          <w:sz w:val="19"/>
          <w:szCs w:val="19"/>
          <w:lang w:val="es-ES_tradnl" w:eastAsia="en-US"/>
        </w:rPr>
        <w:t>.</w:t>
      </w:r>
    </w:p>
    <w:p w14:paraId="2EF817C7" w14:textId="77777777" w:rsidR="008167D4" w:rsidRPr="008167D4" w:rsidRDefault="008167D4" w:rsidP="008167D4">
      <w:pPr>
        <w:ind w:right="306"/>
        <w:jc w:val="both"/>
        <w:rPr>
          <w:rFonts w:ascii="Verdana" w:hAnsi="Verdana"/>
          <w:sz w:val="19"/>
          <w:szCs w:val="19"/>
          <w:lang w:val="es-ES_tradnl" w:eastAsia="en-US"/>
        </w:rPr>
      </w:pPr>
    </w:p>
    <w:p w14:paraId="7EB4E988" w14:textId="28644E71" w:rsidR="008167D4" w:rsidRPr="008167D4" w:rsidRDefault="008167D4" w:rsidP="008167D4">
      <w:pPr>
        <w:tabs>
          <w:tab w:val="left" w:pos="851"/>
        </w:tabs>
        <w:spacing w:before="120" w:after="120"/>
        <w:ind w:left="851" w:right="-316" w:hanging="709"/>
        <w:jc w:val="both"/>
        <w:rPr>
          <w:rFonts w:ascii="Verdana" w:hAnsi="Verdana" w:cs="Arial"/>
          <w:sz w:val="19"/>
          <w:szCs w:val="19"/>
        </w:rPr>
      </w:pPr>
      <w:r w:rsidRPr="008167D4">
        <w:rPr>
          <w:rFonts w:ascii="Verdana" w:hAnsi="Verdana" w:cs="Arial"/>
          <w:b/>
          <w:sz w:val="19"/>
          <w:szCs w:val="19"/>
        </w:rPr>
        <w:t xml:space="preserve">13.2.- Se establecen importes de penalidad </w:t>
      </w:r>
      <w:r w:rsidRPr="008167D4">
        <w:rPr>
          <w:rFonts w:ascii="Verdana" w:hAnsi="Verdana" w:cs="Arial"/>
          <w:sz w:val="19"/>
          <w:szCs w:val="19"/>
        </w:rPr>
        <w:t>diferentes de los dispuestos en el art. 193.3 y 193.4 LCSP por demora en el cumplimiento de plazos:</w:t>
      </w:r>
      <w:r w:rsidRPr="008167D4">
        <w:rPr>
          <w:rFonts w:ascii="Verdana" w:hAnsi="Verdana" w:cs="Arial"/>
          <w:i/>
          <w:sz w:val="19"/>
          <w:szCs w:val="19"/>
        </w:rPr>
        <w:t xml:space="preserve"> </w:t>
      </w:r>
      <w:r w:rsidRPr="008167D4">
        <w:rPr>
          <w:rFonts w:ascii="Verdana" w:hAnsi="Verdana" w:cs="Arial"/>
          <w:caps/>
          <w:sz w:val="19"/>
          <w:szCs w:val="19"/>
        </w:rPr>
        <w:t>(</w:t>
      </w:r>
      <w:r w:rsidRPr="008167D4">
        <w:rPr>
          <w:rFonts w:ascii="Verdana" w:hAnsi="Verdana" w:cs="Arial"/>
          <w:sz w:val="19"/>
          <w:szCs w:val="19"/>
        </w:rPr>
        <w:t>no</w:t>
      </w:r>
      <w:r w:rsidRPr="008167D4">
        <w:rPr>
          <w:rFonts w:ascii="Verdana" w:hAnsi="Verdana" w:cs="Arial"/>
          <w:b/>
          <w:sz w:val="19"/>
          <w:szCs w:val="19"/>
        </w:rPr>
        <w:t>/</w:t>
      </w:r>
      <w:r w:rsidRPr="008167D4">
        <w:rPr>
          <w:rFonts w:ascii="Verdana" w:hAnsi="Verdana" w:cs="Arial"/>
          <w:sz w:val="19"/>
          <w:szCs w:val="19"/>
        </w:rPr>
        <w:t xml:space="preserve">sí, los siguientes:) </w:t>
      </w:r>
      <w:r w:rsidR="00EC0BCF">
        <w:rPr>
          <w:rFonts w:ascii="Verdana" w:hAnsi="Verdana" w:cs="Arial"/>
          <w:color w:val="0070C0"/>
          <w:sz w:val="19"/>
          <w:szCs w:val="19"/>
        </w:rPr>
        <w:t>NO</w:t>
      </w:r>
    </w:p>
    <w:p w14:paraId="7D70081B" w14:textId="2DF8AE8F" w:rsidR="008167D4" w:rsidRPr="008167D4" w:rsidRDefault="008167D4" w:rsidP="008167D4">
      <w:pPr>
        <w:pBdr>
          <w:bottom w:val="single" w:sz="4" w:space="1" w:color="auto"/>
        </w:pBdr>
        <w:tabs>
          <w:tab w:val="left" w:pos="851"/>
        </w:tabs>
        <w:spacing w:before="120" w:after="120"/>
        <w:ind w:left="851" w:right="-316" w:hanging="709"/>
        <w:jc w:val="both"/>
        <w:rPr>
          <w:rFonts w:ascii="Verdana" w:hAnsi="Verdana" w:cs="Arial"/>
          <w:sz w:val="19"/>
          <w:szCs w:val="19"/>
        </w:rPr>
      </w:pPr>
      <w:r w:rsidRPr="008167D4">
        <w:rPr>
          <w:rFonts w:cs="Tahoma"/>
          <w:szCs w:val="22"/>
          <w:lang w:val="es-ES_tradnl" w:eastAsia="en-US"/>
        </w:rPr>
        <w:tab/>
      </w:r>
    </w:p>
    <w:p w14:paraId="4DF3DDD5" w14:textId="77777777" w:rsidR="00AE7EFE" w:rsidRPr="008A6AC5" w:rsidRDefault="00AE7EFE" w:rsidP="008167D4">
      <w:pPr>
        <w:tabs>
          <w:tab w:val="left" w:pos="851"/>
        </w:tabs>
        <w:spacing w:before="120" w:after="120"/>
        <w:ind w:left="851" w:right="-316" w:hanging="709"/>
        <w:jc w:val="both"/>
        <w:rPr>
          <w:rFonts w:ascii="Verdana" w:hAnsi="Verdana" w:cs="Arial"/>
          <w:b/>
          <w:sz w:val="19"/>
          <w:szCs w:val="19"/>
        </w:rPr>
      </w:pPr>
      <w:r w:rsidRPr="008A6AC5">
        <w:rPr>
          <w:rFonts w:ascii="Verdana" w:hAnsi="Verdana" w:cs="Arial"/>
          <w:b/>
          <w:sz w:val="19"/>
          <w:szCs w:val="19"/>
        </w:rPr>
        <w:t>1</w:t>
      </w:r>
      <w:r w:rsidR="00E85D47" w:rsidRPr="008A6AC5">
        <w:rPr>
          <w:rFonts w:ascii="Verdana" w:hAnsi="Verdana" w:cs="Arial"/>
          <w:b/>
          <w:sz w:val="19"/>
          <w:szCs w:val="19"/>
        </w:rPr>
        <w:t>4</w:t>
      </w:r>
      <w:r w:rsidRPr="008A6AC5">
        <w:rPr>
          <w:rFonts w:ascii="Verdana" w:hAnsi="Verdana" w:cs="Arial"/>
          <w:b/>
          <w:sz w:val="19"/>
          <w:szCs w:val="19"/>
        </w:rPr>
        <w:t>.-</w:t>
      </w:r>
      <w:r w:rsidRPr="008A6AC5">
        <w:rPr>
          <w:rFonts w:ascii="Verdana" w:hAnsi="Verdana" w:cs="Arial"/>
          <w:b/>
          <w:sz w:val="19"/>
          <w:szCs w:val="19"/>
        </w:rPr>
        <w:tab/>
      </w:r>
      <w:r w:rsidR="00E162E9" w:rsidRPr="008A6AC5">
        <w:rPr>
          <w:rFonts w:ascii="Verdana" w:hAnsi="Verdana" w:cs="Arial"/>
          <w:b/>
          <w:sz w:val="19"/>
          <w:szCs w:val="19"/>
        </w:rPr>
        <w:t>SUBCONTRATACIÓN</w:t>
      </w:r>
      <w:r w:rsidR="00793978" w:rsidRPr="008A6AC5">
        <w:rPr>
          <w:rFonts w:ascii="Verdana" w:hAnsi="Verdana" w:cs="Arial"/>
          <w:b/>
          <w:sz w:val="19"/>
          <w:szCs w:val="19"/>
        </w:rPr>
        <w:t>.</w:t>
      </w:r>
      <w:r w:rsidR="00C82F4A">
        <w:rPr>
          <w:rFonts w:ascii="Verdana" w:hAnsi="Verdana" w:cs="Arial"/>
          <w:b/>
          <w:sz w:val="19"/>
          <w:szCs w:val="19"/>
        </w:rPr>
        <w:fldChar w:fldCharType="begin"/>
      </w:r>
      <w:r w:rsidR="00C82F4A">
        <w:instrText xml:space="preserve"> TC "</w:instrText>
      </w:r>
      <w:bookmarkStart w:id="26" w:name="_Toc511031483"/>
      <w:r w:rsidR="00C82F4A" w:rsidRPr="00D75933">
        <w:rPr>
          <w:rFonts w:ascii="Verdana" w:hAnsi="Verdana" w:cs="Arial"/>
          <w:b/>
          <w:sz w:val="19"/>
          <w:szCs w:val="19"/>
        </w:rPr>
        <w:instrText>14.-</w:instrText>
      </w:r>
      <w:r w:rsidR="00C82F4A" w:rsidRPr="00D75933">
        <w:rPr>
          <w:rFonts w:ascii="Verdana" w:hAnsi="Verdana" w:cs="Arial"/>
          <w:b/>
          <w:sz w:val="19"/>
          <w:szCs w:val="19"/>
        </w:rPr>
        <w:tab/>
        <w:instrText>SUBCONTRATACIÓN.</w:instrText>
      </w:r>
      <w:bookmarkEnd w:id="26"/>
      <w:r w:rsidR="00C82F4A">
        <w:instrText xml:space="preserve">" \f C \l "3" </w:instrText>
      </w:r>
      <w:r w:rsidR="00C82F4A">
        <w:rPr>
          <w:rFonts w:ascii="Verdana" w:hAnsi="Verdana" w:cs="Arial"/>
          <w:b/>
          <w:sz w:val="19"/>
          <w:szCs w:val="19"/>
        </w:rPr>
        <w:fldChar w:fldCharType="end"/>
      </w:r>
    </w:p>
    <w:p w14:paraId="1F920F1F" w14:textId="65501744" w:rsidR="008167D4" w:rsidRDefault="00E85D47" w:rsidP="00012CEE">
      <w:pPr>
        <w:tabs>
          <w:tab w:val="left" w:pos="1200"/>
        </w:tabs>
        <w:spacing w:before="120" w:after="120"/>
        <w:ind w:left="851" w:right="-316" w:hanging="709"/>
        <w:jc w:val="both"/>
        <w:rPr>
          <w:rFonts w:ascii="Verdana" w:hAnsi="Verdana" w:cs="Arial"/>
          <w:color w:val="0070C0"/>
          <w:sz w:val="19"/>
          <w:szCs w:val="19"/>
        </w:rPr>
      </w:pPr>
      <w:r w:rsidRPr="008A6AC5">
        <w:rPr>
          <w:rFonts w:ascii="Verdana" w:hAnsi="Verdana" w:cs="Arial"/>
          <w:b/>
          <w:sz w:val="19"/>
          <w:szCs w:val="19"/>
        </w:rPr>
        <w:t>14</w:t>
      </w:r>
      <w:r w:rsidR="00CD7425" w:rsidRPr="008A6AC5">
        <w:rPr>
          <w:rFonts w:ascii="Verdana" w:hAnsi="Verdana" w:cs="Arial"/>
          <w:b/>
          <w:sz w:val="19"/>
          <w:szCs w:val="19"/>
        </w:rPr>
        <w:t>.1.- Se establecen limitaciones a la posibilidad de subcontratar:</w:t>
      </w:r>
      <w:r w:rsidR="008167D4">
        <w:rPr>
          <w:rFonts w:ascii="Verdana" w:hAnsi="Verdana" w:cs="Arial"/>
          <w:b/>
          <w:sz w:val="19"/>
          <w:szCs w:val="19"/>
        </w:rPr>
        <w:t xml:space="preserve"> </w:t>
      </w:r>
      <w:r w:rsidR="00C37BFD" w:rsidRPr="00BF1F42">
        <w:rPr>
          <w:rFonts w:ascii="Verdana" w:hAnsi="Verdana" w:cs="Arial"/>
          <w:color w:val="0070C0"/>
          <w:sz w:val="19"/>
          <w:szCs w:val="19"/>
        </w:rPr>
        <w:t>Sólo podrán subcontratarse aspectos relativos a trabajo directo de encuestación a cargo de personal encuestador y tareas muy especializadas de validación de la información</w:t>
      </w:r>
      <w:r w:rsidR="00C31920">
        <w:rPr>
          <w:rFonts w:ascii="Verdana" w:hAnsi="Verdana" w:cs="Arial"/>
          <w:color w:val="0070C0"/>
          <w:sz w:val="19"/>
          <w:szCs w:val="19"/>
        </w:rPr>
        <w:t>.</w:t>
      </w:r>
    </w:p>
    <w:p w14:paraId="7B7CDDBC" w14:textId="77777777" w:rsidR="00E20F7D" w:rsidRPr="00E20F7D" w:rsidRDefault="00E20F7D" w:rsidP="00E20F7D">
      <w:pPr>
        <w:spacing w:before="120" w:after="120"/>
        <w:ind w:left="851" w:right="-427" w:hanging="709"/>
        <w:jc w:val="both"/>
        <w:outlineLvl w:val="3"/>
        <w:rPr>
          <w:rFonts w:ascii="Verdana" w:eastAsia="Arial Unicode MS" w:hAnsi="Verdana"/>
          <w:b/>
          <w:sz w:val="19"/>
          <w:szCs w:val="19"/>
        </w:rPr>
      </w:pPr>
      <w:r w:rsidRPr="00E20F7D">
        <w:rPr>
          <w:rFonts w:ascii="Verdana" w:eastAsia="Arial Unicode MS" w:hAnsi="Verdana"/>
          <w:b/>
          <w:sz w:val="19"/>
          <w:szCs w:val="19"/>
        </w:rPr>
        <w:t>14.2.- Obligación de las operadoras económicas de facilitar la siguiente información y/o documentación:</w:t>
      </w:r>
    </w:p>
    <w:p w14:paraId="005366E4" w14:textId="77777777" w:rsidR="00E20F7D" w:rsidRPr="00E20F7D" w:rsidRDefault="00E20F7D" w:rsidP="00E20F7D">
      <w:pPr>
        <w:spacing w:before="120" w:after="120"/>
        <w:ind w:left="851" w:right="-427"/>
        <w:jc w:val="both"/>
        <w:rPr>
          <w:rFonts w:ascii="Verdana" w:eastAsia="Calibri" w:hAnsi="Verdana"/>
          <w:sz w:val="19"/>
          <w:szCs w:val="19"/>
        </w:rPr>
      </w:pPr>
      <w:r w:rsidRPr="00E20F7D">
        <w:rPr>
          <w:rFonts w:ascii="Verdana" w:hAnsi="Verdana"/>
          <w:sz w:val="19"/>
          <w:szCs w:val="19"/>
        </w:rPr>
        <w:t xml:space="preserve">Deberá remitir a la/al responsable del contrato el formulario que figura en el </w:t>
      </w:r>
      <w:r w:rsidRPr="00E20F7D">
        <w:rPr>
          <w:rFonts w:ascii="Verdana" w:hAnsi="Verdana" w:cs="Tahoma"/>
          <w:b/>
          <w:color w:val="0000FF"/>
          <w:sz w:val="19"/>
          <w:szCs w:val="19"/>
        </w:rPr>
        <w:t>ANEXO VI.2</w:t>
      </w:r>
      <w:r w:rsidRPr="00E20F7D">
        <w:rPr>
          <w:rFonts w:ascii="Verdana" w:hAnsi="Verdana"/>
          <w:sz w:val="19"/>
          <w:szCs w:val="19"/>
        </w:rPr>
        <w:t>, debidamente cumplimentado y firmado, al menos quince (15) días hábiles antes de que la subcontratista inicie la ejecución de los trabajos.</w:t>
      </w:r>
    </w:p>
    <w:p w14:paraId="4C997BCC" w14:textId="77777777" w:rsidR="00E20F7D" w:rsidRPr="00BF1F42" w:rsidRDefault="00E20F7D" w:rsidP="00012CEE">
      <w:pPr>
        <w:tabs>
          <w:tab w:val="left" w:pos="1200"/>
        </w:tabs>
        <w:spacing w:before="120" w:after="120"/>
        <w:ind w:left="851" w:right="-316" w:hanging="709"/>
        <w:jc w:val="both"/>
        <w:rPr>
          <w:rFonts w:ascii="Verdana" w:hAnsi="Verdana" w:cs="Arial"/>
          <w:color w:val="0070C0"/>
          <w:sz w:val="19"/>
          <w:szCs w:val="19"/>
        </w:rPr>
      </w:pPr>
    </w:p>
    <w:p w14:paraId="415ACA77" w14:textId="77777777" w:rsidR="00AE7EFE" w:rsidRPr="008167D4" w:rsidRDefault="00AE7EFE" w:rsidP="008167D4">
      <w:pPr>
        <w:pBdr>
          <w:top w:val="single" w:sz="4" w:space="1" w:color="auto"/>
        </w:pBdr>
        <w:tabs>
          <w:tab w:val="left" w:pos="400"/>
        </w:tabs>
        <w:spacing w:before="240"/>
        <w:ind w:left="600" w:right="-316" w:hanging="600"/>
        <w:jc w:val="both"/>
        <w:rPr>
          <w:rFonts w:ascii="Verdana" w:hAnsi="Verdana" w:cs="Arial"/>
          <w:b/>
          <w:caps/>
          <w:sz w:val="19"/>
          <w:szCs w:val="19"/>
        </w:rPr>
      </w:pPr>
      <w:r w:rsidRPr="008167D4">
        <w:rPr>
          <w:rFonts w:ascii="Verdana" w:hAnsi="Verdana" w:cs="Arial"/>
          <w:b/>
          <w:sz w:val="19"/>
          <w:szCs w:val="19"/>
        </w:rPr>
        <w:t>1</w:t>
      </w:r>
      <w:r w:rsidR="00A210B7" w:rsidRPr="008167D4">
        <w:rPr>
          <w:rFonts w:ascii="Verdana" w:hAnsi="Verdana" w:cs="Arial"/>
          <w:b/>
          <w:sz w:val="19"/>
          <w:szCs w:val="19"/>
        </w:rPr>
        <w:t>5</w:t>
      </w:r>
      <w:r w:rsidRPr="008167D4">
        <w:rPr>
          <w:rFonts w:ascii="Verdana" w:hAnsi="Verdana" w:cs="Arial"/>
          <w:b/>
          <w:caps/>
          <w:sz w:val="19"/>
          <w:szCs w:val="19"/>
        </w:rPr>
        <w:t>.-</w:t>
      </w:r>
      <w:r w:rsidRPr="008167D4">
        <w:rPr>
          <w:rFonts w:ascii="Verdana" w:hAnsi="Verdana" w:cs="Arial"/>
          <w:b/>
          <w:caps/>
          <w:sz w:val="19"/>
          <w:szCs w:val="19"/>
        </w:rPr>
        <w:tab/>
      </w:r>
      <w:r w:rsidR="00A210B7" w:rsidRPr="008167D4">
        <w:rPr>
          <w:rFonts w:ascii="Verdana" w:hAnsi="Verdana" w:cs="Arial"/>
          <w:b/>
          <w:caps/>
          <w:sz w:val="19"/>
          <w:szCs w:val="19"/>
        </w:rPr>
        <w:t>COMPROBACIÓN DE LA EJECUCI</w:t>
      </w:r>
      <w:r w:rsidR="00AC0F10" w:rsidRPr="008167D4">
        <w:rPr>
          <w:rFonts w:ascii="Verdana" w:hAnsi="Verdana" w:cs="Arial"/>
          <w:b/>
          <w:caps/>
          <w:sz w:val="19"/>
          <w:szCs w:val="19"/>
        </w:rPr>
        <w:t>ó</w:t>
      </w:r>
      <w:r w:rsidR="00A210B7" w:rsidRPr="008167D4">
        <w:rPr>
          <w:rFonts w:ascii="Verdana" w:hAnsi="Verdana" w:cs="Arial"/>
          <w:b/>
          <w:caps/>
          <w:sz w:val="19"/>
          <w:szCs w:val="19"/>
        </w:rPr>
        <w:t xml:space="preserve">N, recepción y </w:t>
      </w:r>
      <w:r w:rsidR="003401C9" w:rsidRPr="008167D4">
        <w:rPr>
          <w:rFonts w:ascii="Verdana" w:hAnsi="Verdana" w:cs="Arial"/>
          <w:b/>
          <w:caps/>
          <w:sz w:val="19"/>
          <w:szCs w:val="19"/>
        </w:rPr>
        <w:t xml:space="preserve">PLAZO DE </w:t>
      </w:r>
      <w:r w:rsidR="00A210B7" w:rsidRPr="008167D4">
        <w:rPr>
          <w:rFonts w:ascii="Verdana" w:hAnsi="Verdana" w:cs="Arial"/>
          <w:b/>
          <w:caps/>
          <w:sz w:val="19"/>
          <w:szCs w:val="19"/>
        </w:rPr>
        <w:t>garantía</w:t>
      </w:r>
      <w:r w:rsidRPr="008167D4">
        <w:rPr>
          <w:rFonts w:ascii="Verdana" w:hAnsi="Verdana" w:cs="Arial"/>
          <w:b/>
          <w:caps/>
          <w:sz w:val="19"/>
          <w:szCs w:val="19"/>
        </w:rPr>
        <w:t>.</w:t>
      </w:r>
      <w:r w:rsidR="00C82F4A" w:rsidRPr="008167D4">
        <w:rPr>
          <w:rFonts w:ascii="Verdana" w:hAnsi="Verdana" w:cs="Arial"/>
          <w:b/>
          <w:caps/>
          <w:sz w:val="19"/>
          <w:szCs w:val="19"/>
        </w:rPr>
        <w:fldChar w:fldCharType="begin"/>
      </w:r>
      <w:r w:rsidR="00C82F4A" w:rsidRPr="008167D4">
        <w:instrText xml:space="preserve"> TC "</w:instrText>
      </w:r>
      <w:bookmarkStart w:id="27" w:name="_Toc511031484"/>
      <w:r w:rsidR="00C82F4A" w:rsidRPr="008167D4">
        <w:rPr>
          <w:rFonts w:ascii="Verdana" w:hAnsi="Verdana" w:cs="Arial"/>
          <w:b/>
          <w:sz w:val="19"/>
          <w:szCs w:val="19"/>
        </w:rPr>
        <w:instrText>15</w:instrText>
      </w:r>
      <w:r w:rsidR="00C82F4A" w:rsidRPr="008167D4">
        <w:rPr>
          <w:rFonts w:ascii="Verdana" w:hAnsi="Verdana" w:cs="Arial"/>
          <w:b/>
          <w:caps/>
          <w:sz w:val="19"/>
          <w:szCs w:val="19"/>
        </w:rPr>
        <w:instrText>.-</w:instrText>
      </w:r>
      <w:r w:rsidR="00C82F4A" w:rsidRPr="008167D4">
        <w:rPr>
          <w:rFonts w:ascii="Verdana" w:hAnsi="Verdana" w:cs="Arial"/>
          <w:b/>
          <w:caps/>
          <w:sz w:val="19"/>
          <w:szCs w:val="19"/>
        </w:rPr>
        <w:tab/>
        <w:instrText>COMPROBACIÓN DE LA EJECUCIóN, recepción y PLAZO DE garantía.</w:instrText>
      </w:r>
      <w:bookmarkEnd w:id="27"/>
      <w:r w:rsidR="00C82F4A" w:rsidRPr="008167D4">
        <w:instrText xml:space="preserve">" \f C \l "3" </w:instrText>
      </w:r>
      <w:r w:rsidR="00C82F4A" w:rsidRPr="008167D4">
        <w:rPr>
          <w:rFonts w:ascii="Verdana" w:hAnsi="Verdana" w:cs="Arial"/>
          <w:b/>
          <w:caps/>
          <w:sz w:val="19"/>
          <w:szCs w:val="19"/>
        </w:rPr>
        <w:fldChar w:fldCharType="end"/>
      </w:r>
    </w:p>
    <w:p w14:paraId="53160588" w14:textId="77777777" w:rsidR="008167D4" w:rsidRPr="000F1455" w:rsidRDefault="008167D4" w:rsidP="008167D4">
      <w:pPr>
        <w:spacing w:before="120" w:after="120"/>
        <w:ind w:left="851" w:right="-316" w:hanging="709"/>
        <w:jc w:val="both"/>
        <w:rPr>
          <w:rFonts w:ascii="Verdana" w:hAnsi="Verdana" w:cs="Arial"/>
          <w:color w:val="0070C0"/>
          <w:spacing w:val="-3"/>
          <w:sz w:val="19"/>
          <w:szCs w:val="19"/>
        </w:rPr>
      </w:pPr>
      <w:r w:rsidRPr="008167D4">
        <w:rPr>
          <w:rFonts w:ascii="Verdana" w:hAnsi="Verdana" w:cs="Arial"/>
          <w:b/>
          <w:sz w:val="19"/>
          <w:szCs w:val="19"/>
        </w:rPr>
        <w:t>15.1.-</w:t>
      </w:r>
      <w:r w:rsidRPr="008167D4">
        <w:rPr>
          <w:rFonts w:ascii="Verdana" w:hAnsi="Verdana" w:cs="Arial"/>
          <w:b/>
          <w:sz w:val="19"/>
          <w:szCs w:val="19"/>
        </w:rPr>
        <w:tab/>
      </w:r>
      <w:r w:rsidRPr="008167D4">
        <w:rPr>
          <w:rFonts w:ascii="Verdana" w:hAnsi="Verdana" w:cs="Arial"/>
          <w:b/>
          <w:spacing w:val="-3"/>
          <w:sz w:val="19"/>
          <w:szCs w:val="19"/>
        </w:rPr>
        <w:t xml:space="preserve">Forma de constatación de la correcta ejecución de la prestación: </w:t>
      </w:r>
      <w:r w:rsidRPr="000F1455">
        <w:rPr>
          <w:rFonts w:ascii="Verdana" w:hAnsi="Verdana" w:cs="Arial"/>
          <w:color w:val="0070C0"/>
          <w:spacing w:val="-3"/>
          <w:sz w:val="19"/>
          <w:szCs w:val="19"/>
        </w:rPr>
        <w:t>informe de comprobación del responsable del contrato.</w:t>
      </w:r>
    </w:p>
    <w:p w14:paraId="0EDF0521" w14:textId="77777777" w:rsidR="008167D4" w:rsidRPr="008167D4" w:rsidRDefault="008167D4" w:rsidP="008167D4">
      <w:pPr>
        <w:tabs>
          <w:tab w:val="left" w:pos="900"/>
          <w:tab w:val="left" w:pos="993"/>
        </w:tabs>
        <w:spacing w:before="120" w:after="120"/>
        <w:ind w:left="992" w:right="-316" w:hanging="850"/>
        <w:jc w:val="both"/>
        <w:rPr>
          <w:rFonts w:ascii="Verdana" w:hAnsi="Verdana" w:cs="Arial"/>
          <w:b/>
          <w:sz w:val="19"/>
          <w:szCs w:val="19"/>
        </w:rPr>
      </w:pPr>
      <w:r w:rsidRPr="008167D4">
        <w:rPr>
          <w:rFonts w:ascii="Verdana" w:hAnsi="Verdana" w:cs="Arial"/>
          <w:b/>
          <w:sz w:val="19"/>
          <w:szCs w:val="19"/>
        </w:rPr>
        <w:t xml:space="preserve">15.2.- Plazo para la recepción: </w:t>
      </w:r>
      <w:r w:rsidRPr="000F1455">
        <w:rPr>
          <w:rFonts w:ascii="Verdana" w:hAnsi="Verdana" w:cs="Arial"/>
          <w:color w:val="0070C0"/>
          <w:sz w:val="19"/>
          <w:szCs w:val="19"/>
        </w:rPr>
        <w:t>2 meses desde la finalización de la ejecución del contrato</w:t>
      </w:r>
      <w:r w:rsidRPr="008167D4">
        <w:rPr>
          <w:rFonts w:ascii="Verdana" w:hAnsi="Verdana" w:cs="Arial"/>
          <w:sz w:val="19"/>
          <w:szCs w:val="19"/>
        </w:rPr>
        <w:t>.</w:t>
      </w:r>
    </w:p>
    <w:p w14:paraId="1CD48AD9" w14:textId="77777777" w:rsidR="008167D4" w:rsidRPr="000F1455" w:rsidRDefault="008167D4" w:rsidP="008167D4">
      <w:pPr>
        <w:tabs>
          <w:tab w:val="left" w:pos="900"/>
          <w:tab w:val="left" w:pos="993"/>
        </w:tabs>
        <w:spacing w:before="120" w:after="120"/>
        <w:ind w:left="992" w:right="-316" w:hanging="850"/>
        <w:jc w:val="both"/>
        <w:rPr>
          <w:rFonts w:ascii="Verdana" w:hAnsi="Verdana" w:cs="Arial"/>
          <w:b/>
          <w:color w:val="0070C0"/>
          <w:sz w:val="19"/>
          <w:szCs w:val="19"/>
        </w:rPr>
      </w:pPr>
      <w:r w:rsidRPr="008167D4">
        <w:rPr>
          <w:rFonts w:ascii="Verdana" w:hAnsi="Verdana" w:cs="Arial"/>
          <w:b/>
          <w:sz w:val="19"/>
          <w:szCs w:val="19"/>
        </w:rPr>
        <w:t xml:space="preserve">15.3.- Existen recepciones parciales: </w:t>
      </w:r>
      <w:r w:rsidRPr="000F1455">
        <w:rPr>
          <w:rFonts w:ascii="Verdana" w:hAnsi="Verdana" w:cs="Arial"/>
          <w:color w:val="0070C0"/>
          <w:sz w:val="19"/>
          <w:szCs w:val="19"/>
        </w:rPr>
        <w:t xml:space="preserve">sí, en las condiciones siguientes: </w:t>
      </w:r>
    </w:p>
    <w:p w14:paraId="20DF61BA" w14:textId="77777777" w:rsidR="008167D4" w:rsidRPr="000F1455" w:rsidRDefault="008167D4" w:rsidP="008167D4">
      <w:pPr>
        <w:ind w:left="902" w:right="-318"/>
        <w:jc w:val="both"/>
        <w:rPr>
          <w:rFonts w:ascii="Verdana" w:hAnsi="Verdana" w:cs="Arial"/>
          <w:color w:val="0070C0"/>
          <w:sz w:val="19"/>
          <w:szCs w:val="19"/>
        </w:rPr>
      </w:pPr>
      <w:r w:rsidRPr="000F1455">
        <w:rPr>
          <w:rFonts w:ascii="Verdana" w:hAnsi="Verdana" w:cs="Arial"/>
          <w:color w:val="0070C0"/>
          <w:sz w:val="19"/>
          <w:szCs w:val="19"/>
        </w:rPr>
        <w:t>- Partes de la prestación: Las señaladas en el punto 6.3</w:t>
      </w:r>
    </w:p>
    <w:p w14:paraId="34B4ED92" w14:textId="77777777" w:rsidR="008167D4" w:rsidRPr="000F1455" w:rsidRDefault="008167D4" w:rsidP="008167D4">
      <w:pPr>
        <w:ind w:left="902" w:right="-318"/>
        <w:jc w:val="both"/>
        <w:rPr>
          <w:rFonts w:ascii="Verdana" w:hAnsi="Verdana" w:cs="Arial"/>
          <w:b/>
          <w:color w:val="0070C0"/>
          <w:sz w:val="19"/>
          <w:szCs w:val="19"/>
        </w:rPr>
      </w:pPr>
      <w:r w:rsidRPr="000F1455">
        <w:rPr>
          <w:rFonts w:ascii="Verdana" w:hAnsi="Verdana" w:cs="Arial"/>
          <w:color w:val="0070C0"/>
          <w:sz w:val="19"/>
          <w:szCs w:val="19"/>
        </w:rPr>
        <w:t>- Plazos: Un mes</w:t>
      </w:r>
    </w:p>
    <w:p w14:paraId="1C0ABB14" w14:textId="77777777" w:rsidR="008167D4" w:rsidRPr="008167D4" w:rsidRDefault="008167D4" w:rsidP="008167D4">
      <w:pPr>
        <w:tabs>
          <w:tab w:val="left" w:pos="900"/>
          <w:tab w:val="left" w:pos="993"/>
        </w:tabs>
        <w:spacing w:before="120" w:after="120"/>
        <w:ind w:left="992" w:right="-316" w:hanging="850"/>
        <w:jc w:val="both"/>
        <w:rPr>
          <w:rFonts w:ascii="Verdana" w:hAnsi="Verdana" w:cs="Arial"/>
          <w:b/>
          <w:sz w:val="19"/>
          <w:szCs w:val="19"/>
        </w:rPr>
      </w:pPr>
      <w:r w:rsidRPr="008167D4">
        <w:rPr>
          <w:rFonts w:ascii="Verdana" w:hAnsi="Verdana" w:cs="Arial"/>
          <w:b/>
          <w:sz w:val="19"/>
          <w:szCs w:val="19"/>
        </w:rPr>
        <w:t xml:space="preserve">15.4.- Plazo de garantía: </w:t>
      </w:r>
      <w:r w:rsidRPr="000F1455">
        <w:rPr>
          <w:rFonts w:ascii="Verdana" w:hAnsi="Verdana" w:cs="Arial"/>
          <w:color w:val="0070C0"/>
          <w:spacing w:val="-3"/>
          <w:sz w:val="19"/>
          <w:szCs w:val="19"/>
        </w:rPr>
        <w:t>no</w:t>
      </w:r>
    </w:p>
    <w:p w14:paraId="62B7BB37" w14:textId="77777777" w:rsidR="00A210B7" w:rsidRPr="008A6AC5" w:rsidRDefault="00A210B7" w:rsidP="00140453">
      <w:pPr>
        <w:pBdr>
          <w:top w:val="single" w:sz="4" w:space="1" w:color="auto"/>
        </w:pBdr>
        <w:tabs>
          <w:tab w:val="left" w:pos="400"/>
        </w:tabs>
        <w:spacing w:before="240"/>
        <w:ind w:left="600" w:right="-316" w:hanging="600"/>
        <w:jc w:val="both"/>
        <w:rPr>
          <w:rFonts w:ascii="Verdana" w:hAnsi="Verdana" w:cs="Arial"/>
          <w:b/>
          <w:sz w:val="19"/>
          <w:szCs w:val="19"/>
        </w:rPr>
      </w:pPr>
      <w:r w:rsidRPr="008A6AC5">
        <w:rPr>
          <w:rFonts w:ascii="Verdana" w:hAnsi="Verdana" w:cs="Arial"/>
          <w:b/>
          <w:sz w:val="19"/>
          <w:szCs w:val="19"/>
        </w:rPr>
        <w:t>1</w:t>
      </w:r>
      <w:r w:rsidR="00122F05" w:rsidRPr="008A6AC5">
        <w:rPr>
          <w:rFonts w:ascii="Verdana" w:hAnsi="Verdana" w:cs="Arial"/>
          <w:b/>
          <w:sz w:val="19"/>
          <w:szCs w:val="19"/>
        </w:rPr>
        <w:t>6</w:t>
      </w:r>
      <w:r w:rsidRPr="008A6AC5">
        <w:rPr>
          <w:rFonts w:ascii="Verdana" w:hAnsi="Verdana" w:cs="Arial"/>
          <w:b/>
          <w:sz w:val="19"/>
          <w:szCs w:val="19"/>
        </w:rPr>
        <w:t>.- MODIFICACIÓN DEL CONTRATO.</w:t>
      </w:r>
      <w:r w:rsidR="00C82F4A">
        <w:rPr>
          <w:rFonts w:ascii="Verdana" w:hAnsi="Verdana" w:cs="Arial"/>
          <w:b/>
          <w:sz w:val="19"/>
          <w:szCs w:val="19"/>
        </w:rPr>
        <w:fldChar w:fldCharType="begin"/>
      </w:r>
      <w:r w:rsidR="00C82F4A">
        <w:instrText xml:space="preserve"> TC "</w:instrText>
      </w:r>
      <w:bookmarkStart w:id="28" w:name="_Toc511031485"/>
      <w:r w:rsidR="00C82F4A" w:rsidRPr="00C72426">
        <w:rPr>
          <w:rFonts w:ascii="Verdana" w:hAnsi="Verdana" w:cs="Arial"/>
          <w:b/>
          <w:sz w:val="19"/>
          <w:szCs w:val="19"/>
        </w:rPr>
        <w:instrText>16.- MODIFICACIÓN DEL CONTRATO.</w:instrText>
      </w:r>
      <w:bookmarkEnd w:id="28"/>
      <w:r w:rsidR="00C82F4A">
        <w:instrText xml:space="preserve">" \f C \l "3" </w:instrText>
      </w:r>
      <w:r w:rsidR="00C82F4A">
        <w:rPr>
          <w:rFonts w:ascii="Verdana" w:hAnsi="Verdana" w:cs="Arial"/>
          <w:b/>
          <w:sz w:val="19"/>
          <w:szCs w:val="19"/>
        </w:rPr>
        <w:fldChar w:fldCharType="end"/>
      </w:r>
    </w:p>
    <w:p w14:paraId="3D961BBA" w14:textId="77777777" w:rsidR="002A0848" w:rsidRPr="000F1455" w:rsidRDefault="00221AD7" w:rsidP="008167D4">
      <w:pPr>
        <w:tabs>
          <w:tab w:val="left" w:pos="400"/>
        </w:tabs>
        <w:spacing w:before="120" w:after="120"/>
        <w:ind w:left="40" w:right="-316"/>
        <w:jc w:val="both"/>
        <w:rPr>
          <w:rFonts w:ascii="Verdana" w:hAnsi="Verdana" w:cs="Arial"/>
          <w:b/>
          <w:color w:val="0070C0"/>
          <w:sz w:val="19"/>
          <w:szCs w:val="19"/>
        </w:rPr>
      </w:pPr>
      <w:r w:rsidRPr="008A6AC5">
        <w:rPr>
          <w:rFonts w:ascii="Verdana" w:hAnsi="Verdana" w:cs="Arial"/>
          <w:b/>
          <w:sz w:val="19"/>
          <w:szCs w:val="19"/>
        </w:rPr>
        <w:t>Posibilidad de modificación del contrato</w:t>
      </w:r>
      <w:r w:rsidR="00A210B7" w:rsidRPr="000F1455">
        <w:rPr>
          <w:rFonts w:ascii="Verdana" w:hAnsi="Verdana" w:cs="Arial"/>
          <w:color w:val="0070C0"/>
          <w:sz w:val="19"/>
          <w:szCs w:val="19"/>
        </w:rPr>
        <w:t>: no</w:t>
      </w:r>
      <w:r w:rsidR="008167D4" w:rsidRPr="000F1455">
        <w:rPr>
          <w:rFonts w:ascii="Verdana" w:hAnsi="Verdana" w:cs="Arial"/>
          <w:b/>
          <w:color w:val="0070C0"/>
          <w:sz w:val="19"/>
          <w:szCs w:val="19"/>
        </w:rPr>
        <w:t xml:space="preserve"> </w:t>
      </w:r>
      <w:r w:rsidR="008167D4" w:rsidRPr="000F1455">
        <w:rPr>
          <w:rFonts w:ascii="Verdana" w:hAnsi="Verdana" w:cs="Arial"/>
          <w:b/>
          <w:i/>
          <w:color w:val="0070C0"/>
          <w:sz w:val="19"/>
          <w:szCs w:val="19"/>
        </w:rPr>
        <w:t xml:space="preserve"> </w:t>
      </w:r>
    </w:p>
    <w:p w14:paraId="42B273E1" w14:textId="77777777" w:rsidR="00EC786B" w:rsidRPr="008A6AC5" w:rsidRDefault="00EC786B"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17.- CAUSAS DE RESOLUCIÓN ESPECÍFICAS.</w:t>
      </w:r>
      <w:r w:rsidR="00C82F4A">
        <w:rPr>
          <w:rFonts w:ascii="Verdana" w:hAnsi="Verdana" w:cs="Arial"/>
          <w:b/>
          <w:sz w:val="19"/>
          <w:szCs w:val="19"/>
        </w:rPr>
        <w:fldChar w:fldCharType="begin"/>
      </w:r>
      <w:r w:rsidR="00C82F4A">
        <w:instrText xml:space="preserve"> TC "</w:instrText>
      </w:r>
      <w:bookmarkStart w:id="29" w:name="_Toc511031486"/>
      <w:r w:rsidR="00C82F4A" w:rsidRPr="00780249">
        <w:rPr>
          <w:rFonts w:ascii="Verdana" w:hAnsi="Verdana" w:cs="Arial"/>
          <w:b/>
          <w:sz w:val="19"/>
          <w:szCs w:val="19"/>
        </w:rPr>
        <w:instrText>17.- CAUSAS DE RESOLUCIÓN ESPECÍFICAS.</w:instrText>
      </w:r>
      <w:bookmarkEnd w:id="29"/>
      <w:r w:rsidR="00C82F4A">
        <w:instrText xml:space="preserve">" \f C \l "3" </w:instrText>
      </w:r>
      <w:r w:rsidR="00C82F4A">
        <w:rPr>
          <w:rFonts w:ascii="Verdana" w:hAnsi="Verdana" w:cs="Arial"/>
          <w:b/>
          <w:sz w:val="19"/>
          <w:szCs w:val="19"/>
        </w:rPr>
        <w:fldChar w:fldCharType="end"/>
      </w:r>
    </w:p>
    <w:p w14:paraId="53145940" w14:textId="77777777" w:rsidR="008167D4" w:rsidRPr="00D45845" w:rsidRDefault="008167D4" w:rsidP="008167D4">
      <w:pPr>
        <w:pStyle w:val="Prrafodelista"/>
        <w:shd w:val="clear" w:color="auto" w:fill="FFFFFF"/>
        <w:spacing w:before="120" w:after="120"/>
        <w:ind w:left="426" w:right="-318"/>
        <w:jc w:val="both"/>
        <w:rPr>
          <w:rFonts w:ascii="Verdana" w:hAnsi="Verdana" w:cs="Arial"/>
          <w:sz w:val="19"/>
          <w:szCs w:val="19"/>
        </w:rPr>
      </w:pPr>
      <w:r w:rsidRPr="008A6AC5">
        <w:rPr>
          <w:rFonts w:ascii="Verdana" w:hAnsi="Verdana" w:cs="Arial"/>
          <w:sz w:val="19"/>
          <w:szCs w:val="19"/>
        </w:rPr>
        <w:t xml:space="preserve">Se establecen causas de resolución adicionales a las previstas en la cláusula 38 de las condiciones generales: </w:t>
      </w:r>
      <w:r>
        <w:rPr>
          <w:rFonts w:ascii="Verdana" w:hAnsi="Verdana" w:cs="Arial"/>
          <w:color w:val="0000FF"/>
          <w:sz w:val="19"/>
          <w:szCs w:val="19"/>
        </w:rPr>
        <w:t xml:space="preserve"> </w:t>
      </w:r>
    </w:p>
    <w:p w14:paraId="4EB0D646" w14:textId="77777777" w:rsidR="008167D4" w:rsidRPr="000F1455" w:rsidRDefault="008167D4" w:rsidP="00B23379">
      <w:pPr>
        <w:numPr>
          <w:ilvl w:val="0"/>
          <w:numId w:val="113"/>
        </w:numPr>
        <w:shd w:val="clear" w:color="auto" w:fill="FFFFFF"/>
        <w:spacing w:before="120" w:after="120"/>
        <w:ind w:left="426" w:right="-318"/>
        <w:jc w:val="both"/>
        <w:rPr>
          <w:rFonts w:ascii="Verdana" w:hAnsi="Verdana" w:cs="Arial"/>
          <w:color w:val="0070C0"/>
          <w:sz w:val="19"/>
          <w:szCs w:val="19"/>
        </w:rPr>
      </w:pPr>
      <w:r w:rsidRPr="000F1455">
        <w:rPr>
          <w:rFonts w:ascii="Verdana" w:hAnsi="Verdana"/>
          <w:color w:val="0070C0"/>
          <w:sz w:val="19"/>
          <w:szCs w:val="19"/>
          <w:lang w:val="es-ES_tradnl" w:eastAsia="en-US"/>
        </w:rPr>
        <w:t>El incumplimiento de la normativa y cláusulas en materia de seguridad y salud laboral.</w:t>
      </w:r>
    </w:p>
    <w:p w14:paraId="71191617" w14:textId="77777777" w:rsidR="008167D4" w:rsidRPr="000F1455" w:rsidRDefault="008167D4" w:rsidP="00B23379">
      <w:pPr>
        <w:numPr>
          <w:ilvl w:val="0"/>
          <w:numId w:val="113"/>
        </w:numPr>
        <w:shd w:val="clear" w:color="auto" w:fill="FFFFFF"/>
        <w:spacing w:before="120" w:after="120"/>
        <w:ind w:left="426" w:right="-318"/>
        <w:jc w:val="both"/>
        <w:rPr>
          <w:rFonts w:ascii="Verdana" w:hAnsi="Verdana" w:cs="Arial"/>
          <w:color w:val="0070C0"/>
          <w:sz w:val="19"/>
          <w:szCs w:val="19"/>
        </w:rPr>
      </w:pPr>
      <w:r w:rsidRPr="000F1455">
        <w:rPr>
          <w:rFonts w:ascii="Verdana" w:hAnsi="Verdana"/>
          <w:color w:val="0070C0"/>
          <w:sz w:val="19"/>
          <w:szCs w:val="19"/>
          <w:lang w:val="es-ES_tradnl" w:eastAsia="en-US"/>
        </w:rPr>
        <w:t>El incumplimiento de la normativa y cláusulas en materia de subcontratación</w:t>
      </w:r>
    </w:p>
    <w:p w14:paraId="6A716850" w14:textId="77777777" w:rsidR="00793978" w:rsidRPr="008A6AC5" w:rsidRDefault="00793978" w:rsidP="00140453">
      <w:pPr>
        <w:pBdr>
          <w:top w:val="single" w:sz="4" w:space="1" w:color="auto"/>
        </w:pBdr>
        <w:tabs>
          <w:tab w:val="left" w:pos="400"/>
        </w:tabs>
        <w:spacing w:before="240"/>
        <w:ind w:left="601" w:right="-318" w:hanging="601"/>
        <w:jc w:val="both"/>
        <w:rPr>
          <w:rFonts w:ascii="Verdana" w:hAnsi="Verdana" w:cs="Arial"/>
          <w:b/>
          <w:sz w:val="19"/>
          <w:szCs w:val="19"/>
        </w:rPr>
      </w:pPr>
      <w:r w:rsidRPr="008A6AC5">
        <w:rPr>
          <w:rFonts w:ascii="Verdana" w:hAnsi="Verdana" w:cs="Arial"/>
          <w:b/>
          <w:sz w:val="19"/>
          <w:szCs w:val="19"/>
        </w:rPr>
        <w:t xml:space="preserve">18.- CLÁUSULAS ADICIONALES RELATIVAS A </w:t>
      </w:r>
      <w:smartTag w:uri="urn:schemas-microsoft-com:office:smarttags" w:element="PersonName">
        <w:smartTagPr>
          <w:attr w:name="ProductID" w:val="LA PRESTACIￓN OBJETO"/>
        </w:smartTagPr>
        <w:r w:rsidRPr="008A6AC5">
          <w:rPr>
            <w:rFonts w:ascii="Verdana" w:hAnsi="Verdana" w:cs="Arial"/>
            <w:b/>
            <w:sz w:val="19"/>
            <w:szCs w:val="19"/>
          </w:rPr>
          <w:t>LA PRESTACIÓN OBJETO</w:t>
        </w:r>
      </w:smartTag>
      <w:r w:rsidRPr="008A6AC5">
        <w:rPr>
          <w:rFonts w:ascii="Verdana" w:hAnsi="Verdana" w:cs="Arial"/>
          <w:b/>
          <w:sz w:val="19"/>
          <w:szCs w:val="19"/>
        </w:rPr>
        <w:t xml:space="preserve"> DEL CONTRATO.</w:t>
      </w:r>
      <w:r w:rsidR="00C82F4A">
        <w:rPr>
          <w:rFonts w:ascii="Verdana" w:hAnsi="Verdana" w:cs="Arial"/>
          <w:b/>
          <w:sz w:val="19"/>
          <w:szCs w:val="19"/>
        </w:rPr>
        <w:fldChar w:fldCharType="begin"/>
      </w:r>
      <w:r w:rsidR="00C82F4A">
        <w:instrText xml:space="preserve"> TC "</w:instrText>
      </w:r>
      <w:bookmarkStart w:id="30" w:name="_Toc511031487"/>
      <w:r w:rsidR="00C82F4A" w:rsidRPr="00EB5DBB">
        <w:rPr>
          <w:rFonts w:ascii="Verdana" w:hAnsi="Verdana" w:cs="Arial"/>
          <w:b/>
          <w:sz w:val="19"/>
          <w:szCs w:val="19"/>
        </w:rPr>
        <w:instrText>18.- CLÁUSULAS ADICIONALES RELATIVAS A LA PRESTACIÓN OBJETO DEL CONTRATO.</w:instrText>
      </w:r>
      <w:bookmarkEnd w:id="30"/>
      <w:r w:rsidR="00C82F4A">
        <w:instrText xml:space="preserve">" \f C \l "3" </w:instrText>
      </w:r>
      <w:r w:rsidR="00C82F4A">
        <w:rPr>
          <w:rFonts w:ascii="Verdana" w:hAnsi="Verdana" w:cs="Arial"/>
          <w:b/>
          <w:sz w:val="19"/>
          <w:szCs w:val="19"/>
        </w:rPr>
        <w:fldChar w:fldCharType="end"/>
      </w:r>
      <w:r w:rsidRPr="008A6AC5">
        <w:rPr>
          <w:rFonts w:ascii="Verdana" w:hAnsi="Verdana" w:cs="Arial"/>
          <w:b/>
          <w:sz w:val="19"/>
          <w:szCs w:val="19"/>
        </w:rPr>
        <w:t xml:space="preserve"> </w:t>
      </w:r>
    </w:p>
    <w:p w14:paraId="1BBBBDED" w14:textId="77777777" w:rsidR="00793978" w:rsidRPr="00D97285" w:rsidRDefault="00793978" w:rsidP="00D97285">
      <w:pPr>
        <w:spacing w:before="120" w:after="120"/>
        <w:ind w:left="851" w:right="-318" w:hanging="709"/>
        <w:jc w:val="both"/>
        <w:rPr>
          <w:rFonts w:ascii="Verdana" w:hAnsi="Verdana" w:cs="Arial"/>
          <w:sz w:val="19"/>
          <w:szCs w:val="19"/>
        </w:rPr>
      </w:pPr>
      <w:r w:rsidRPr="008A6AC5">
        <w:rPr>
          <w:rFonts w:ascii="Verdana" w:hAnsi="Verdana" w:cs="Arial"/>
          <w:b/>
          <w:sz w:val="19"/>
          <w:szCs w:val="19"/>
        </w:rPr>
        <w:t>18.1</w:t>
      </w:r>
      <w:r w:rsidRPr="00D97285">
        <w:rPr>
          <w:rFonts w:ascii="Verdana" w:hAnsi="Verdana" w:cs="Arial"/>
          <w:b/>
          <w:sz w:val="19"/>
          <w:szCs w:val="19"/>
        </w:rPr>
        <w:t>.-</w:t>
      </w:r>
      <w:r w:rsidRPr="00D97285">
        <w:rPr>
          <w:rFonts w:ascii="Verdana" w:hAnsi="Verdana" w:cs="Arial"/>
          <w:sz w:val="19"/>
          <w:szCs w:val="19"/>
        </w:rPr>
        <w:t xml:space="preserve"> Obligación de</w:t>
      </w:r>
      <w:r w:rsidR="00D8677D" w:rsidRPr="00D97285">
        <w:rPr>
          <w:rFonts w:ascii="Verdana" w:hAnsi="Verdana" w:cs="Arial"/>
          <w:sz w:val="19"/>
          <w:szCs w:val="19"/>
        </w:rPr>
        <w:t xml:space="preserve"> </w:t>
      </w:r>
      <w:r w:rsidRPr="00D97285">
        <w:rPr>
          <w:rFonts w:ascii="Verdana" w:hAnsi="Verdana" w:cs="Arial"/>
          <w:sz w:val="19"/>
          <w:szCs w:val="19"/>
        </w:rPr>
        <w:t>l</w:t>
      </w:r>
      <w:r w:rsidR="00D8677D" w:rsidRPr="00D97285">
        <w:rPr>
          <w:rFonts w:ascii="Verdana" w:hAnsi="Verdana" w:cs="Arial"/>
          <w:sz w:val="19"/>
          <w:szCs w:val="19"/>
        </w:rPr>
        <w:t>a</w:t>
      </w:r>
      <w:r w:rsidRPr="00D97285">
        <w:rPr>
          <w:rFonts w:ascii="Verdana" w:hAnsi="Verdana" w:cs="Arial"/>
          <w:sz w:val="19"/>
          <w:szCs w:val="19"/>
        </w:rPr>
        <w:t xml:space="preserve"> contratista de presentar el </w:t>
      </w:r>
      <w:r w:rsidRPr="00D97285">
        <w:rPr>
          <w:rFonts w:ascii="Verdana" w:hAnsi="Verdana" w:cs="Arial"/>
          <w:b/>
          <w:sz w:val="19"/>
          <w:szCs w:val="19"/>
        </w:rPr>
        <w:t>programa de trabajo</w:t>
      </w:r>
      <w:r w:rsidRPr="00D97285">
        <w:rPr>
          <w:rFonts w:ascii="Verdana" w:hAnsi="Verdana" w:cs="Arial"/>
          <w:sz w:val="19"/>
          <w:szCs w:val="19"/>
        </w:rPr>
        <w:t xml:space="preserve"> que dispone la cláusula </w:t>
      </w:r>
      <w:r w:rsidR="00362240" w:rsidRPr="00D97285">
        <w:rPr>
          <w:rFonts w:ascii="Verdana" w:hAnsi="Verdana" w:cs="Arial"/>
          <w:sz w:val="19"/>
          <w:szCs w:val="19"/>
        </w:rPr>
        <w:t>25.2</w:t>
      </w:r>
      <w:r w:rsidRPr="00D97285">
        <w:rPr>
          <w:rFonts w:ascii="Verdana" w:hAnsi="Verdana" w:cs="Arial"/>
          <w:sz w:val="19"/>
          <w:szCs w:val="19"/>
        </w:rPr>
        <w:t xml:space="preserve"> de condiciones generales:</w:t>
      </w:r>
      <w:r w:rsidR="00D97285" w:rsidRPr="00D97285">
        <w:rPr>
          <w:rFonts w:ascii="Verdana" w:hAnsi="Verdana" w:cs="Arial"/>
          <w:sz w:val="19"/>
          <w:szCs w:val="19"/>
        </w:rPr>
        <w:t xml:space="preserve"> </w:t>
      </w:r>
      <w:r w:rsidR="00A62251" w:rsidRPr="000F1455">
        <w:rPr>
          <w:rFonts w:ascii="Verdana" w:hAnsi="Verdana" w:cs="Arial"/>
          <w:color w:val="0070C0"/>
          <w:sz w:val="19"/>
          <w:szCs w:val="19"/>
        </w:rPr>
        <w:t>no</w:t>
      </w:r>
      <w:r w:rsidR="00D97285" w:rsidRPr="00D97285">
        <w:rPr>
          <w:rFonts w:ascii="Verdana" w:hAnsi="Verdana" w:cs="Arial"/>
          <w:i/>
          <w:sz w:val="19"/>
          <w:szCs w:val="19"/>
        </w:rPr>
        <w:t xml:space="preserve"> </w:t>
      </w:r>
    </w:p>
    <w:p w14:paraId="0C71E00D" w14:textId="77777777" w:rsidR="00D97285" w:rsidRPr="00D97285" w:rsidRDefault="00D97285" w:rsidP="00D97285">
      <w:pPr>
        <w:spacing w:before="120" w:after="120"/>
        <w:ind w:left="851" w:right="-318" w:hanging="709"/>
        <w:jc w:val="both"/>
        <w:rPr>
          <w:rFonts w:ascii="Verdana" w:hAnsi="Verdana" w:cs="Arial"/>
          <w:sz w:val="19"/>
          <w:szCs w:val="19"/>
        </w:rPr>
      </w:pPr>
      <w:r w:rsidRPr="00D97285">
        <w:rPr>
          <w:rFonts w:ascii="Verdana" w:hAnsi="Verdana" w:cs="Arial"/>
          <w:b/>
          <w:sz w:val="19"/>
          <w:szCs w:val="19"/>
        </w:rPr>
        <w:t xml:space="preserve">18.2.- </w:t>
      </w:r>
      <w:r w:rsidRPr="00D97285">
        <w:rPr>
          <w:rFonts w:ascii="Verdana" w:hAnsi="Verdana" w:cs="Arial"/>
          <w:sz w:val="19"/>
          <w:szCs w:val="19"/>
        </w:rPr>
        <w:t xml:space="preserve">Se establecen las medidas especiales adicionales </w:t>
      </w:r>
      <w:r w:rsidRPr="00D97285">
        <w:rPr>
          <w:rFonts w:ascii="Verdana" w:hAnsi="Verdana" w:cs="Arial"/>
          <w:b/>
          <w:sz w:val="19"/>
          <w:szCs w:val="19"/>
        </w:rPr>
        <w:t>de tratamiento de datos de carácter personal</w:t>
      </w:r>
      <w:r w:rsidRPr="00D97285">
        <w:rPr>
          <w:rFonts w:ascii="Verdana" w:hAnsi="Verdana" w:cs="Arial"/>
          <w:sz w:val="19"/>
          <w:szCs w:val="19"/>
        </w:rPr>
        <w:t xml:space="preserve"> a que se refiere el apartado 2) de la cláusula 29.2. d) de condiciones generales: </w:t>
      </w:r>
    </w:p>
    <w:p w14:paraId="07AD19FC" w14:textId="77777777"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 xml:space="preserve">Los datos </w:t>
      </w:r>
      <w:r w:rsidR="0061071F">
        <w:rPr>
          <w:rFonts w:ascii="Verdana" w:hAnsi="Verdana"/>
          <w:color w:val="0070C0"/>
          <w:sz w:val="19"/>
          <w:szCs w:val="19"/>
          <w:lang w:val="es-ES_tradnl"/>
        </w:rPr>
        <w:t xml:space="preserve">personales </w:t>
      </w:r>
      <w:r w:rsidRPr="008D5307">
        <w:rPr>
          <w:rFonts w:ascii="Verdana" w:hAnsi="Verdana"/>
          <w:color w:val="0070C0"/>
          <w:sz w:val="19"/>
          <w:szCs w:val="19"/>
          <w:lang w:val="es-ES_tradnl"/>
        </w:rPr>
        <w:t xml:space="preserve">a los que la empresa tenga acceso o recoja en el proceso de trabajo se encuentran amparados por el deber de secreto estadístico, de acuerdo con la </w:t>
      </w:r>
      <w:r w:rsidRPr="008D5307">
        <w:rPr>
          <w:rFonts w:ascii="Verdana" w:hAnsi="Verdana"/>
          <w:i/>
          <w:color w:val="0070C0"/>
          <w:sz w:val="19"/>
          <w:szCs w:val="19"/>
          <w:lang w:val="es-ES_tradnl"/>
        </w:rPr>
        <w:t>Ley 4/1986, de 23 de abril, de Estadística de la Comunidad Autónoma de Euskadi</w:t>
      </w:r>
      <w:r w:rsidRPr="008D5307">
        <w:rPr>
          <w:rFonts w:ascii="Verdana" w:hAnsi="Verdana"/>
          <w:color w:val="0070C0"/>
          <w:sz w:val="19"/>
          <w:szCs w:val="19"/>
          <w:lang w:val="es-ES_tradnl"/>
        </w:rPr>
        <w:t xml:space="preserve">, por las disposiciones aplicables, en su caso, de </w:t>
      </w:r>
      <w:r w:rsidRPr="008D5307">
        <w:rPr>
          <w:rFonts w:ascii="Verdana" w:hAnsi="Verdana"/>
          <w:b/>
          <w:color w:val="0070C0"/>
          <w:sz w:val="19"/>
          <w:szCs w:val="19"/>
          <w:lang w:val="es-ES_tradnl"/>
        </w:rPr>
        <w:t xml:space="preserve">la </w:t>
      </w:r>
      <w:r w:rsidRPr="008D5307">
        <w:rPr>
          <w:rFonts w:ascii="Verdana" w:hAnsi="Verdana"/>
          <w:b/>
          <w:i/>
          <w:color w:val="0070C0"/>
          <w:sz w:val="19"/>
          <w:szCs w:val="19"/>
          <w:lang w:val="es-ES_tradnl"/>
        </w:rPr>
        <w:t>Ley Orgánica 3/2018, de 5 de diciembre, de Protección de Datos Personales y garantía de los derechos digitales</w:t>
      </w:r>
      <w:r w:rsidRPr="008D5307">
        <w:rPr>
          <w:rFonts w:ascii="Verdana" w:hAnsi="Verdana"/>
          <w:b/>
          <w:color w:val="0070C0"/>
          <w:sz w:val="19"/>
          <w:szCs w:val="19"/>
          <w:lang w:val="es-ES_tradnl"/>
        </w:rPr>
        <w:t xml:space="preserve"> y disposiciones reglamentarias que pudieran ser de aplicación</w:t>
      </w:r>
      <w:r w:rsidRPr="008D5307">
        <w:rPr>
          <w:rFonts w:ascii="Verdana" w:hAnsi="Verdana"/>
          <w:color w:val="0070C0"/>
          <w:sz w:val="19"/>
          <w:szCs w:val="19"/>
          <w:lang w:val="es-ES_tradnl"/>
        </w:rPr>
        <w:t>.</w:t>
      </w:r>
    </w:p>
    <w:p w14:paraId="16CA820F" w14:textId="77777777" w:rsidR="00D97285" w:rsidRPr="008D5307" w:rsidRDefault="00D97285" w:rsidP="00D97285">
      <w:pPr>
        <w:ind w:left="851" w:right="-286"/>
        <w:jc w:val="both"/>
        <w:rPr>
          <w:rFonts w:ascii="Verdana" w:hAnsi="Verdana"/>
          <w:color w:val="0070C0"/>
          <w:sz w:val="19"/>
          <w:szCs w:val="19"/>
          <w:lang w:val="es-ES_tradnl"/>
        </w:rPr>
      </w:pPr>
    </w:p>
    <w:p w14:paraId="71EC450D" w14:textId="77777777"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Tanto la empresa adjudicataria como todas las personas que directa o indirectamente intervengan en la ejecución del contrato quedarán sometidas al deber de secreto estadístico y al cumplimiento de la normativa al respecto.</w:t>
      </w:r>
    </w:p>
    <w:p w14:paraId="1021E821" w14:textId="77777777" w:rsidR="00D97285" w:rsidRPr="008D5307" w:rsidRDefault="00D97285" w:rsidP="00D97285">
      <w:pPr>
        <w:ind w:left="851" w:right="-286" w:hanging="284"/>
        <w:jc w:val="both"/>
        <w:rPr>
          <w:rFonts w:ascii="Verdana" w:hAnsi="Verdana"/>
          <w:color w:val="0070C0"/>
          <w:sz w:val="19"/>
          <w:szCs w:val="19"/>
          <w:lang w:val="es-ES_tradnl"/>
        </w:rPr>
      </w:pPr>
    </w:p>
    <w:p w14:paraId="7FD2FCBF" w14:textId="77777777" w:rsidR="00D97285" w:rsidRPr="008D5307" w:rsidRDefault="00D97285" w:rsidP="00D97285">
      <w:pPr>
        <w:ind w:left="851" w:right="-286"/>
        <w:jc w:val="both"/>
        <w:rPr>
          <w:rFonts w:ascii="Verdana" w:hAnsi="Verdana"/>
          <w:color w:val="0070C0"/>
          <w:sz w:val="19"/>
          <w:szCs w:val="19"/>
          <w:lang w:val="es-ES_tradnl"/>
        </w:rPr>
      </w:pPr>
      <w:r w:rsidRPr="008D5307">
        <w:rPr>
          <w:rFonts w:ascii="Verdana" w:hAnsi="Verdana"/>
          <w:color w:val="0070C0"/>
          <w:sz w:val="19"/>
          <w:szCs w:val="19"/>
          <w:lang w:val="es-ES_tradnl"/>
        </w:rPr>
        <w:t>La empresa adjudicataria deberá adoptar las medidas de índole técnica y organizativa necesarias para garantizar la seguridad de los datos de carácter personal y evitar su alteración, pérdida, tratamiento o acceso no autorizado.</w:t>
      </w:r>
    </w:p>
    <w:p w14:paraId="5C372585" w14:textId="77777777" w:rsidR="00D97285" w:rsidRPr="008D5307" w:rsidRDefault="00D97285" w:rsidP="00D97285">
      <w:pPr>
        <w:ind w:left="851" w:right="-286"/>
        <w:jc w:val="both"/>
        <w:rPr>
          <w:rFonts w:ascii="Verdana" w:hAnsi="Verdana" w:cs="Arial"/>
          <w:color w:val="0070C0"/>
          <w:sz w:val="19"/>
          <w:szCs w:val="19"/>
        </w:rPr>
      </w:pPr>
    </w:p>
    <w:p w14:paraId="4AA73C27" w14:textId="77777777" w:rsidR="00D97285" w:rsidRPr="00D97285" w:rsidRDefault="00D97285" w:rsidP="00D97285">
      <w:pPr>
        <w:spacing w:before="120" w:after="120"/>
        <w:ind w:left="800" w:right="-318" w:hanging="692"/>
        <w:jc w:val="both"/>
        <w:rPr>
          <w:rFonts w:ascii="Verdana" w:hAnsi="Verdana" w:cs="Arial"/>
          <w:sz w:val="19"/>
          <w:szCs w:val="19"/>
        </w:rPr>
      </w:pPr>
      <w:r w:rsidRPr="00D97285">
        <w:rPr>
          <w:rFonts w:ascii="Verdana" w:hAnsi="Verdana" w:cs="Arial"/>
          <w:b/>
          <w:sz w:val="19"/>
          <w:szCs w:val="19"/>
        </w:rPr>
        <w:t xml:space="preserve">18.3- Se exige que partes de la prestación o trabajos concretos sean realizados por la propia contratista de conformidad con lo dispuesto en el art. 75.4 LCSP: </w:t>
      </w:r>
      <w:r w:rsidRPr="00D97285">
        <w:rPr>
          <w:rFonts w:ascii="Verdana" w:hAnsi="Verdana" w:cs="Arial"/>
          <w:sz w:val="19"/>
          <w:szCs w:val="19"/>
        </w:rPr>
        <w:t xml:space="preserve"> </w:t>
      </w:r>
    </w:p>
    <w:p w14:paraId="0CBB8009" w14:textId="77777777" w:rsidR="00D97285" w:rsidRPr="008D5307" w:rsidRDefault="00D97285" w:rsidP="00D97285">
      <w:pPr>
        <w:pStyle w:val="Prrafodelista"/>
        <w:spacing w:before="120" w:after="120"/>
        <w:ind w:left="851" w:right="-318"/>
        <w:jc w:val="both"/>
        <w:rPr>
          <w:rFonts w:ascii="Verdana" w:hAnsi="Verdana" w:cs="Arial"/>
          <w:b/>
          <w:color w:val="0070C0"/>
          <w:sz w:val="19"/>
          <w:szCs w:val="19"/>
        </w:rPr>
      </w:pPr>
      <w:r w:rsidRPr="00D97285">
        <w:rPr>
          <w:rFonts w:ascii="Verdana" w:hAnsi="Verdana" w:cs="Arial"/>
          <w:b/>
          <w:sz w:val="19"/>
          <w:szCs w:val="19"/>
        </w:rPr>
        <w:t>Partes de la prestación o trabajos:</w:t>
      </w:r>
      <w:r w:rsidRPr="00D97285">
        <w:rPr>
          <w:rFonts w:ascii="Verdana" w:hAnsi="Verdana" w:cs="Arial"/>
          <w:b/>
          <w:sz w:val="19"/>
          <w:szCs w:val="19"/>
        </w:rPr>
        <w:tab/>
      </w:r>
      <w:r w:rsidRPr="00D97285">
        <w:rPr>
          <w:rFonts w:ascii="Verdana" w:hAnsi="Verdana" w:cs="Arial"/>
          <w:sz w:val="19"/>
          <w:szCs w:val="19"/>
        </w:rPr>
        <w:t xml:space="preserve"> </w:t>
      </w:r>
      <w:r w:rsidR="00C37BFD" w:rsidRPr="008D5307">
        <w:rPr>
          <w:rFonts w:ascii="Verdana" w:hAnsi="Verdana" w:cs="Arial"/>
          <w:color w:val="0070C0"/>
          <w:sz w:val="19"/>
          <w:szCs w:val="19"/>
        </w:rPr>
        <w:t>Todos los que no sean susceptibles de subcontratación, en particular los relativos a los trabajos de puesta en marcha operativa del proceso de recogida de información en campo, colaboración en la actualización del dossier metodológico de la operación, concreción de la estrategia de acercamiento a la población a encuestar, distribución temporal del proceso de encuestación, formación del personal y validación de los datos recogidos (salvo tareas de validación muy especializadas que puedan requerir algún apoyo externo).</w:t>
      </w:r>
    </w:p>
    <w:p w14:paraId="102B80E9" w14:textId="77777777" w:rsidR="00D97285" w:rsidRPr="00D97285" w:rsidRDefault="00D97285" w:rsidP="00D97285">
      <w:pPr>
        <w:pStyle w:val="Prrafodelista"/>
        <w:spacing w:before="120" w:after="120"/>
        <w:ind w:left="851" w:right="-318"/>
        <w:jc w:val="both"/>
        <w:rPr>
          <w:rFonts w:ascii="Verdana" w:hAnsi="Verdana" w:cs="Arial"/>
          <w:b/>
          <w:sz w:val="19"/>
          <w:szCs w:val="19"/>
        </w:rPr>
      </w:pPr>
      <w:r w:rsidRPr="00D97285">
        <w:rPr>
          <w:rFonts w:ascii="Verdana" w:hAnsi="Verdana" w:cs="Arial"/>
          <w:b/>
          <w:sz w:val="19"/>
          <w:szCs w:val="19"/>
        </w:rPr>
        <w:t xml:space="preserve">En caso de unión temporal de empresas, se establece la obligación de que dichas partes o trabajos sean realizados por un miembro concreto: </w:t>
      </w:r>
      <w:r w:rsidRPr="008D5307">
        <w:rPr>
          <w:rFonts w:ascii="Verdana" w:hAnsi="Verdana" w:cs="Arial"/>
          <w:color w:val="0070C0"/>
          <w:sz w:val="19"/>
          <w:szCs w:val="19"/>
        </w:rPr>
        <w:t>no</w:t>
      </w:r>
      <w:r w:rsidRPr="00D97285">
        <w:rPr>
          <w:rFonts w:ascii="Verdana" w:hAnsi="Verdana" w:cs="Arial"/>
          <w:b/>
          <w:sz w:val="19"/>
          <w:szCs w:val="19"/>
        </w:rPr>
        <w:t xml:space="preserve"> </w:t>
      </w:r>
    </w:p>
    <w:p w14:paraId="6FFD217D" w14:textId="77777777" w:rsidR="00BD500A" w:rsidRPr="00D97285" w:rsidRDefault="00BD500A" w:rsidP="00D97285">
      <w:pPr>
        <w:pStyle w:val="Prrafodelista"/>
        <w:ind w:left="400" w:right="-316" w:firstLine="25"/>
        <w:jc w:val="both"/>
        <w:rPr>
          <w:rFonts w:ascii="Verdana" w:hAnsi="Verdana" w:cs="Tahoma"/>
          <w:b/>
          <w:sz w:val="19"/>
          <w:szCs w:val="19"/>
        </w:rPr>
      </w:pPr>
    </w:p>
    <w:p w14:paraId="5CFAB71D" w14:textId="77777777" w:rsidR="00BD00D4" w:rsidRPr="00D3018F" w:rsidRDefault="00BD00D4" w:rsidP="00BD00D4">
      <w:pPr>
        <w:tabs>
          <w:tab w:val="left" w:pos="600"/>
          <w:tab w:val="left" w:pos="945"/>
        </w:tabs>
        <w:ind w:left="909" w:right="-316" w:hanging="592"/>
        <w:rPr>
          <w:rFonts w:ascii="Verdana" w:hAnsi="Verdana"/>
          <w:caps/>
          <w:sz w:val="19"/>
          <w:szCs w:val="19"/>
        </w:rPr>
      </w:pPr>
    </w:p>
    <w:p w14:paraId="194FB35F" w14:textId="77777777" w:rsidR="00793978" w:rsidRPr="00C208AE" w:rsidRDefault="00793978" w:rsidP="001B4E2F">
      <w:pPr>
        <w:tabs>
          <w:tab w:val="left" w:pos="600"/>
        </w:tabs>
        <w:ind w:left="909" w:right="-316" w:hanging="592"/>
        <w:jc w:val="right"/>
        <w:rPr>
          <w:rFonts w:ascii="Verdana" w:hAnsi="Verdana"/>
          <w:caps/>
          <w:sz w:val="10"/>
          <w:szCs w:val="10"/>
        </w:rPr>
      </w:pPr>
    </w:p>
    <w:p w14:paraId="21A10334" w14:textId="77777777" w:rsidR="00793978" w:rsidRPr="00C208AE" w:rsidRDefault="00793978" w:rsidP="001B4E2F">
      <w:pPr>
        <w:tabs>
          <w:tab w:val="left" w:pos="600"/>
        </w:tabs>
        <w:ind w:left="909" w:right="-316" w:hanging="600"/>
        <w:jc w:val="right"/>
        <w:rPr>
          <w:rFonts w:ascii="Verdana" w:hAnsi="Verdana"/>
          <w:caps/>
          <w:sz w:val="10"/>
          <w:szCs w:val="10"/>
        </w:rPr>
      </w:pPr>
    </w:p>
    <w:p w14:paraId="3904A481" w14:textId="77777777" w:rsidR="00AE7EFE" w:rsidRPr="00FF7AD9" w:rsidRDefault="00AE7EFE" w:rsidP="00C748DE">
      <w:pPr>
        <w:pStyle w:val="Subttulo"/>
        <w:ind w:right="-257"/>
        <w:rPr>
          <w:rFonts w:eastAsia="Arial Unicode MS"/>
        </w:rPr>
      </w:pPr>
      <w:bookmarkStart w:id="31" w:name="_Toc505598215"/>
      <w:bookmarkStart w:id="32" w:name="_Toc505598292"/>
      <w:bookmarkStart w:id="33"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31"/>
      <w:bookmarkEnd w:id="32"/>
      <w:bookmarkEnd w:id="33"/>
      <w:r w:rsidR="00C82F4A">
        <w:rPr>
          <w:rFonts w:eastAsia="Arial Unicode MS"/>
        </w:rPr>
        <w:fldChar w:fldCharType="begin"/>
      </w:r>
      <w:r w:rsidR="00C82F4A">
        <w:instrText xml:space="preserve"> TC "</w:instrText>
      </w:r>
      <w:bookmarkStart w:id="34" w:name="_Toc511031488"/>
      <w:r w:rsidR="00C82F4A" w:rsidRPr="00754008">
        <w:rPr>
          <w:rFonts w:eastAsia="Arial Unicode MS"/>
        </w:rPr>
        <w:instrText>II.- CARACTERÍSTICAS DEL PROCEDIMIENTO DE ADJUDICACIÓN.</w:instrText>
      </w:r>
      <w:bookmarkEnd w:id="34"/>
      <w:r w:rsidR="00C82F4A">
        <w:instrText xml:space="preserve">" \f C \l "2" </w:instrText>
      </w:r>
      <w:r w:rsidR="00C82F4A">
        <w:rPr>
          <w:rFonts w:eastAsia="Arial Unicode MS"/>
        </w:rPr>
        <w:fldChar w:fldCharType="end"/>
      </w:r>
    </w:p>
    <w:p w14:paraId="0227AEB3" w14:textId="77777777" w:rsidR="00AE7EFE" w:rsidRPr="00C208AE" w:rsidRDefault="00AE7EFE" w:rsidP="001B4E2F">
      <w:pPr>
        <w:ind w:left="309" w:right="-316" w:hanging="600"/>
        <w:jc w:val="both"/>
        <w:rPr>
          <w:rFonts w:ascii="Verdana" w:hAnsi="Verdana"/>
          <w:caps/>
          <w:sz w:val="10"/>
          <w:szCs w:val="10"/>
        </w:rPr>
      </w:pPr>
    </w:p>
    <w:p w14:paraId="4765C798" w14:textId="77777777" w:rsidR="00B53FF3" w:rsidRPr="008A6AC5" w:rsidRDefault="00F83854" w:rsidP="00140453">
      <w:pPr>
        <w:tabs>
          <w:tab w:val="left" w:pos="400"/>
        </w:tabs>
        <w:spacing w:before="240"/>
        <w:ind w:left="600" w:right="-316" w:hanging="600"/>
        <w:jc w:val="both"/>
        <w:rPr>
          <w:rFonts w:ascii="Verdana" w:hAnsi="Verdana"/>
          <w:b/>
          <w:sz w:val="19"/>
          <w:szCs w:val="19"/>
        </w:rPr>
      </w:pPr>
      <w:r w:rsidRPr="008A6AC5">
        <w:rPr>
          <w:rFonts w:ascii="Verdana" w:hAnsi="Verdana"/>
          <w:b/>
          <w:sz w:val="19"/>
          <w:szCs w:val="19"/>
        </w:rPr>
        <w:t>19</w:t>
      </w:r>
      <w:r w:rsidR="00AE7EFE" w:rsidRPr="008A6AC5">
        <w:rPr>
          <w:rFonts w:ascii="Verdana" w:hAnsi="Verdana"/>
          <w:b/>
          <w:sz w:val="19"/>
          <w:szCs w:val="19"/>
        </w:rPr>
        <w:t>.-</w:t>
      </w:r>
      <w:r w:rsidR="00AE7EFE" w:rsidRPr="008A6AC5">
        <w:rPr>
          <w:rFonts w:ascii="Verdana" w:hAnsi="Verdana"/>
          <w:b/>
          <w:sz w:val="19"/>
          <w:szCs w:val="19"/>
        </w:rPr>
        <w:tab/>
      </w:r>
      <w:r w:rsidR="00B53FF3" w:rsidRPr="008A6AC5">
        <w:rPr>
          <w:rFonts w:ascii="Verdana" w:hAnsi="Verdana"/>
          <w:b/>
          <w:caps/>
          <w:sz w:val="19"/>
          <w:szCs w:val="19"/>
        </w:rPr>
        <w:t>Órgano</w:t>
      </w:r>
      <w:r w:rsidR="00B53FF3" w:rsidRPr="008A6AC5">
        <w:rPr>
          <w:rFonts w:ascii="Verdana" w:hAnsi="Verdana"/>
          <w:b/>
          <w:sz w:val="19"/>
          <w:szCs w:val="19"/>
        </w:rPr>
        <w:t>S ADMINISTRATIVOS Y REGISTROS.</w:t>
      </w:r>
      <w:r w:rsidR="00C82F4A">
        <w:rPr>
          <w:rFonts w:ascii="Verdana" w:hAnsi="Verdana"/>
          <w:b/>
          <w:sz w:val="19"/>
          <w:szCs w:val="19"/>
        </w:rPr>
        <w:fldChar w:fldCharType="begin"/>
      </w:r>
      <w:r w:rsidR="00C82F4A">
        <w:instrText xml:space="preserve"> TC "</w:instrText>
      </w:r>
      <w:bookmarkStart w:id="35" w:name="_Toc511031489"/>
      <w:r w:rsidR="00C82F4A" w:rsidRPr="001B17BC">
        <w:rPr>
          <w:rFonts w:ascii="Verdana" w:hAnsi="Verdana"/>
          <w:b/>
          <w:sz w:val="19"/>
          <w:szCs w:val="19"/>
        </w:rPr>
        <w:instrText>19.-</w:instrText>
      </w:r>
      <w:r w:rsidR="00C82F4A" w:rsidRPr="001B17BC">
        <w:rPr>
          <w:rFonts w:ascii="Verdana" w:hAnsi="Verdana"/>
          <w:b/>
          <w:sz w:val="19"/>
          <w:szCs w:val="19"/>
        </w:rPr>
        <w:tab/>
      </w:r>
      <w:r w:rsidR="00C82F4A" w:rsidRPr="001B17BC">
        <w:rPr>
          <w:rFonts w:ascii="Verdana" w:hAnsi="Verdana"/>
          <w:b/>
          <w:caps/>
          <w:sz w:val="19"/>
          <w:szCs w:val="19"/>
        </w:rPr>
        <w:instrText>Órgano</w:instrText>
      </w:r>
      <w:r w:rsidR="00C82F4A" w:rsidRPr="001B17BC">
        <w:rPr>
          <w:rFonts w:ascii="Verdana" w:hAnsi="Verdana"/>
          <w:b/>
          <w:sz w:val="19"/>
          <w:szCs w:val="19"/>
        </w:rPr>
        <w:instrText>S ADMINISTRATIVOS Y REGISTROS.</w:instrText>
      </w:r>
      <w:bookmarkEnd w:id="35"/>
      <w:r w:rsidR="00C82F4A">
        <w:instrText xml:space="preserve">" \f C \l "3" </w:instrText>
      </w:r>
      <w:r w:rsidR="00C82F4A">
        <w:rPr>
          <w:rFonts w:ascii="Verdana" w:hAnsi="Verdana"/>
          <w:b/>
          <w:sz w:val="19"/>
          <w:szCs w:val="19"/>
        </w:rPr>
        <w:fldChar w:fldCharType="end"/>
      </w:r>
      <w:r w:rsidR="00B53FF3" w:rsidRPr="008A6AC5">
        <w:rPr>
          <w:rFonts w:ascii="Verdana" w:hAnsi="Verdana"/>
          <w:b/>
          <w:sz w:val="19"/>
          <w:szCs w:val="19"/>
        </w:rPr>
        <w:t xml:space="preserve"> </w:t>
      </w:r>
    </w:p>
    <w:p w14:paraId="26A6DF66" w14:textId="77777777" w:rsidR="00F83854" w:rsidRPr="008D5307" w:rsidRDefault="00F83854" w:rsidP="00080792">
      <w:pPr>
        <w:spacing w:before="120" w:after="120"/>
        <w:ind w:left="1134" w:right="-318" w:hanging="992"/>
        <w:jc w:val="both"/>
        <w:rPr>
          <w:rFonts w:ascii="Verdana" w:hAnsi="Verdana" w:cs="Tahoma"/>
          <w:color w:val="0070C0"/>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.1.- Poder adjudicador:</w:t>
      </w:r>
      <w:r w:rsidR="0017571D">
        <w:rPr>
          <w:rFonts w:ascii="Verdana" w:hAnsi="Verdana" w:cs="Tahoma"/>
          <w:b/>
          <w:sz w:val="19"/>
          <w:szCs w:val="19"/>
        </w:rPr>
        <w:t xml:space="preserve"> </w:t>
      </w:r>
      <w:r w:rsidR="0017571D" w:rsidRPr="008D5307">
        <w:rPr>
          <w:rFonts w:ascii="Verdana" w:hAnsi="Verdana" w:cs="Tahoma"/>
          <w:color w:val="0070C0"/>
          <w:sz w:val="19"/>
          <w:szCs w:val="19"/>
        </w:rPr>
        <w:t xml:space="preserve">Administración General del País Vasco a través del </w:t>
      </w:r>
      <w:r w:rsidR="00031718">
        <w:rPr>
          <w:rFonts w:ascii="Verdana" w:hAnsi="Verdana" w:cs="Tahoma"/>
          <w:color w:val="0070C0"/>
          <w:sz w:val="19"/>
          <w:szCs w:val="19"/>
        </w:rPr>
        <w:t>Departamento de Igualdad, Justicia y Políticas Sociales</w:t>
      </w:r>
      <w:r w:rsidR="0017571D" w:rsidRPr="008D5307">
        <w:rPr>
          <w:rFonts w:ascii="Verdana" w:hAnsi="Verdana" w:cs="Tahoma"/>
          <w:color w:val="0070C0"/>
          <w:sz w:val="19"/>
          <w:szCs w:val="19"/>
        </w:rPr>
        <w:t>.</w:t>
      </w:r>
    </w:p>
    <w:p w14:paraId="6AD519FA"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 Identificación de órganos.</w:t>
      </w:r>
    </w:p>
    <w:p w14:paraId="0C52886E" w14:textId="77777777" w:rsidR="00C52D4E" w:rsidRPr="008D5307" w:rsidRDefault="00B53FF3" w:rsidP="00080792">
      <w:pPr>
        <w:pStyle w:val="Prrafodelista"/>
        <w:tabs>
          <w:tab w:val="left" w:pos="0"/>
          <w:tab w:val="left" w:pos="900"/>
        </w:tabs>
        <w:spacing w:before="120" w:after="120"/>
        <w:ind w:left="426" w:right="-318"/>
        <w:jc w:val="both"/>
        <w:rPr>
          <w:rFonts w:ascii="Verdana" w:hAnsi="Verdana" w:cs="Tahoma"/>
          <w:color w:val="0070C0"/>
          <w:sz w:val="19"/>
          <w:szCs w:val="19"/>
        </w:rPr>
      </w:pPr>
      <w:r w:rsidRPr="008A6AC5">
        <w:rPr>
          <w:rFonts w:ascii="Verdana" w:hAnsi="Verdana" w:cs="Tahoma"/>
          <w:b/>
          <w:sz w:val="19"/>
          <w:szCs w:val="19"/>
        </w:rPr>
        <w:t>19</w:t>
      </w:r>
      <w:r w:rsidR="00F83854" w:rsidRPr="008A6AC5">
        <w:rPr>
          <w:rFonts w:ascii="Verdana" w:hAnsi="Verdana" w:cs="Tahoma"/>
          <w:b/>
          <w:sz w:val="19"/>
          <w:szCs w:val="19"/>
        </w:rPr>
        <w:t>.2.1.- Órgano de contratación:</w:t>
      </w:r>
      <w:r w:rsidR="003B40F5">
        <w:rPr>
          <w:rFonts w:ascii="Verdana" w:hAnsi="Verdana" w:cs="Tahoma"/>
          <w:b/>
          <w:sz w:val="19"/>
          <w:szCs w:val="19"/>
        </w:rPr>
        <w:t xml:space="preserve"> </w:t>
      </w:r>
      <w:r w:rsidR="003B40F5" w:rsidRPr="008D5307">
        <w:rPr>
          <w:rFonts w:ascii="Verdana" w:hAnsi="Verdana" w:cs="Tahoma"/>
          <w:color w:val="0070C0"/>
          <w:sz w:val="19"/>
          <w:szCs w:val="19"/>
        </w:rPr>
        <w:t>Director</w:t>
      </w:r>
      <w:r w:rsidR="00C31920">
        <w:rPr>
          <w:rFonts w:ascii="Verdana" w:hAnsi="Verdana" w:cs="Tahoma"/>
          <w:color w:val="0070C0"/>
          <w:sz w:val="19"/>
          <w:szCs w:val="19"/>
        </w:rPr>
        <w:t>a</w:t>
      </w:r>
      <w:r w:rsidR="003B40F5" w:rsidRPr="008D5307">
        <w:rPr>
          <w:rFonts w:ascii="Verdana" w:hAnsi="Verdana" w:cs="Tahoma"/>
          <w:color w:val="0070C0"/>
          <w:sz w:val="19"/>
          <w:szCs w:val="19"/>
        </w:rPr>
        <w:t xml:space="preserve"> de Servicios del </w:t>
      </w:r>
      <w:r w:rsidR="00031718">
        <w:rPr>
          <w:rFonts w:ascii="Verdana" w:hAnsi="Verdana" w:cs="Tahoma"/>
          <w:color w:val="0070C0"/>
          <w:sz w:val="19"/>
          <w:szCs w:val="19"/>
        </w:rPr>
        <w:t>Departamento de Igualdad, Justicia y Políticas Sociales</w:t>
      </w:r>
      <w:r w:rsidR="003B40F5" w:rsidRPr="008D5307">
        <w:rPr>
          <w:rFonts w:ascii="Verdana" w:hAnsi="Verdana" w:cs="Tahoma"/>
          <w:color w:val="0070C0"/>
          <w:sz w:val="19"/>
          <w:szCs w:val="19"/>
        </w:rPr>
        <w:t>.</w:t>
      </w:r>
    </w:p>
    <w:p w14:paraId="55489A22" w14:textId="77777777" w:rsidR="00C52D4E" w:rsidRPr="008A6AC5" w:rsidRDefault="00F83854"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.2.2.- Órgano destinatario</w:t>
      </w:r>
      <w:r w:rsidR="00B53FF3" w:rsidRPr="008A6AC5">
        <w:rPr>
          <w:rFonts w:ascii="Verdana" w:hAnsi="Verdana" w:cs="Tahoma"/>
          <w:b/>
          <w:sz w:val="19"/>
          <w:szCs w:val="19"/>
        </w:rPr>
        <w:t xml:space="preserve">: </w:t>
      </w:r>
      <w:r w:rsidR="003B40F5" w:rsidRPr="008D5307">
        <w:rPr>
          <w:rFonts w:ascii="Verdana" w:hAnsi="Verdana" w:cs="Tahoma"/>
          <w:color w:val="0070C0"/>
          <w:sz w:val="19"/>
          <w:szCs w:val="19"/>
        </w:rPr>
        <w:t>Dirección de Servicios</w:t>
      </w:r>
      <w:r w:rsidR="00C52D4E" w:rsidRPr="008A6AC5">
        <w:rPr>
          <w:rFonts w:ascii="Verdana" w:hAnsi="Verdana" w:cs="Tahoma"/>
          <w:b/>
          <w:sz w:val="19"/>
          <w:szCs w:val="19"/>
        </w:rPr>
        <w:tab/>
        <w:t>Código DIR3:</w:t>
      </w:r>
      <w:r w:rsidR="003B40F5" w:rsidRPr="003B40F5">
        <w:rPr>
          <w:rFonts w:ascii="Verdana" w:hAnsi="Verdana" w:cs="Tahoma"/>
          <w:sz w:val="19"/>
          <w:szCs w:val="19"/>
        </w:rPr>
        <w:t xml:space="preserve"> </w:t>
      </w:r>
      <w:r w:rsidR="003B40F5" w:rsidRPr="008D5307">
        <w:rPr>
          <w:rFonts w:ascii="Verdana" w:hAnsi="Verdana" w:cs="Tahoma"/>
          <w:color w:val="0070C0"/>
          <w:sz w:val="19"/>
          <w:szCs w:val="19"/>
        </w:rPr>
        <w:t>A16007385</w:t>
      </w:r>
    </w:p>
    <w:p w14:paraId="5D4DF0B4" w14:textId="77777777" w:rsidR="00F83854" w:rsidRPr="008A6AC5" w:rsidRDefault="00B53FF3" w:rsidP="00080792">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19.2.3.- R</w:t>
      </w:r>
      <w:r w:rsidR="00F83854" w:rsidRPr="008A6AC5">
        <w:rPr>
          <w:rFonts w:ascii="Verdana" w:hAnsi="Verdana" w:cs="Tahoma"/>
          <w:b/>
          <w:sz w:val="19"/>
          <w:szCs w:val="19"/>
        </w:rPr>
        <w:t xml:space="preserve">esponsable del contrato: </w:t>
      </w:r>
      <w:r w:rsidR="00C70D92">
        <w:rPr>
          <w:rFonts w:ascii="Verdana" w:hAnsi="Verdana" w:cs="Tahoma"/>
          <w:b/>
          <w:color w:val="0070C0"/>
          <w:sz w:val="19"/>
          <w:szCs w:val="19"/>
        </w:rPr>
        <w:t>Responsable del OEE: L</w:t>
      </w:r>
      <w:r w:rsidR="003B40F5" w:rsidRPr="008D5307">
        <w:rPr>
          <w:rFonts w:ascii="Verdana" w:hAnsi="Verdana" w:cs="Tahoma"/>
          <w:b/>
          <w:color w:val="0070C0"/>
          <w:sz w:val="19"/>
          <w:szCs w:val="19"/>
        </w:rPr>
        <w:t>uis Sanzo González</w:t>
      </w:r>
      <w:r w:rsidR="003B40F5">
        <w:rPr>
          <w:rFonts w:ascii="Verdana" w:hAnsi="Verdana" w:cs="Tahoma"/>
          <w:b/>
          <w:sz w:val="19"/>
          <w:szCs w:val="19"/>
        </w:rPr>
        <w:t>.</w:t>
      </w:r>
    </w:p>
    <w:p w14:paraId="121807E1" w14:textId="77777777" w:rsidR="00F83854" w:rsidRPr="0017571D" w:rsidRDefault="00F83854" w:rsidP="00080792">
      <w:pPr>
        <w:pStyle w:val="Prrafodelista"/>
        <w:tabs>
          <w:tab w:val="left" w:pos="0"/>
          <w:tab w:val="left" w:pos="900"/>
        </w:tabs>
        <w:spacing w:before="120" w:after="120"/>
        <w:ind w:left="426" w:right="-318"/>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4</w:t>
      </w:r>
      <w:r w:rsidRPr="008A6AC5">
        <w:rPr>
          <w:rFonts w:ascii="Verdana" w:hAnsi="Verdana" w:cs="Tahoma"/>
          <w:b/>
          <w:sz w:val="19"/>
          <w:szCs w:val="19"/>
        </w:rPr>
        <w:t>.- Órgano competente en materia de contabilidad pública:</w:t>
      </w:r>
      <w:r w:rsidR="0017571D">
        <w:rPr>
          <w:rFonts w:ascii="Verdana" w:hAnsi="Verdana" w:cs="Tahoma"/>
          <w:b/>
          <w:sz w:val="19"/>
          <w:szCs w:val="19"/>
        </w:rPr>
        <w:t xml:space="preserve"> </w:t>
      </w:r>
      <w:r w:rsidR="0017571D" w:rsidRPr="0017571D">
        <w:rPr>
          <w:rFonts w:ascii="Verdana" w:hAnsi="Verdana" w:cs="Tahoma"/>
          <w:sz w:val="19"/>
          <w:szCs w:val="19"/>
        </w:rPr>
        <w:t>Of</w:t>
      </w:r>
      <w:r w:rsidR="0017571D" w:rsidRPr="008D5307">
        <w:rPr>
          <w:rFonts w:ascii="Verdana" w:hAnsi="Verdana" w:cs="Tahoma"/>
          <w:color w:val="0070C0"/>
          <w:sz w:val="19"/>
          <w:szCs w:val="19"/>
        </w:rPr>
        <w:t>icina de Control Económico.</w:t>
      </w:r>
    </w:p>
    <w:p w14:paraId="3EF2F816" w14:textId="77777777" w:rsidR="00042CD7" w:rsidRPr="008A6AC5" w:rsidRDefault="00042CD7" w:rsidP="00080792">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r>
      <w:r w:rsidR="00F83854" w:rsidRPr="008A6AC5">
        <w:rPr>
          <w:rFonts w:ascii="Verdana" w:hAnsi="Verdana" w:cs="Tahoma"/>
          <w:b/>
          <w:sz w:val="19"/>
          <w:szCs w:val="19"/>
        </w:rPr>
        <w:t>1</w:t>
      </w:r>
      <w:r w:rsidR="00B53FF3" w:rsidRPr="008A6AC5">
        <w:rPr>
          <w:rFonts w:ascii="Verdana" w:hAnsi="Verdana" w:cs="Tahoma"/>
          <w:b/>
          <w:sz w:val="19"/>
          <w:szCs w:val="19"/>
        </w:rPr>
        <w:t>9</w:t>
      </w:r>
      <w:r w:rsidR="00F83854" w:rsidRPr="008A6AC5">
        <w:rPr>
          <w:rFonts w:ascii="Verdana" w:hAnsi="Verdana" w:cs="Tahoma"/>
          <w:b/>
          <w:sz w:val="19"/>
          <w:szCs w:val="19"/>
        </w:rPr>
        <w:t>.2.</w:t>
      </w:r>
      <w:r w:rsidRPr="008A6AC5">
        <w:rPr>
          <w:rFonts w:ascii="Verdana" w:hAnsi="Verdana" w:cs="Tahoma"/>
          <w:b/>
          <w:sz w:val="19"/>
          <w:szCs w:val="19"/>
        </w:rPr>
        <w:t>5</w:t>
      </w:r>
      <w:r w:rsidR="00F83854" w:rsidRPr="008A6AC5">
        <w:rPr>
          <w:rFonts w:ascii="Verdana" w:hAnsi="Verdana" w:cs="Tahoma"/>
          <w:b/>
          <w:sz w:val="19"/>
          <w:szCs w:val="19"/>
        </w:rPr>
        <w:t xml:space="preserve">.-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sidR="001613A4" w:rsidRPr="008A6AC5">
        <w:rPr>
          <w:rFonts w:ascii="Verdana" w:hAnsi="Verdana"/>
          <w:color w:val="0000FF"/>
          <w:sz w:val="19"/>
          <w:szCs w:val="19"/>
        </w:rPr>
        <w:t>no</w:t>
      </w:r>
      <w:r w:rsidR="003B40F5">
        <w:rPr>
          <w:rFonts w:ascii="Verdana" w:hAnsi="Verdana"/>
          <w:b/>
          <w:color w:val="0000FF"/>
          <w:sz w:val="19"/>
          <w:szCs w:val="19"/>
        </w:rPr>
        <w:t xml:space="preserve"> </w:t>
      </w:r>
    </w:p>
    <w:p w14:paraId="40B86E46" w14:textId="77777777" w:rsidR="00D74FF1" w:rsidRDefault="00042CD7" w:rsidP="00D74FF1">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 xml:space="preserve">19.2.6.- </w:t>
      </w:r>
      <w:r w:rsidR="00F83854" w:rsidRPr="008A6AC5">
        <w:rPr>
          <w:rFonts w:ascii="Verdana" w:hAnsi="Verdana" w:cs="Tahoma"/>
          <w:b/>
          <w:sz w:val="19"/>
          <w:szCs w:val="19"/>
        </w:rPr>
        <w:t>Composición de la mesa de contratación:</w:t>
      </w:r>
    </w:p>
    <w:p w14:paraId="2A5AE036" w14:textId="77777777" w:rsidR="00D74FF1" w:rsidRDefault="00D74FF1" w:rsidP="00D74FF1">
      <w:pPr>
        <w:pStyle w:val="Prrafodelista"/>
        <w:tabs>
          <w:tab w:val="left" w:pos="0"/>
          <w:tab w:val="left" w:pos="900"/>
        </w:tabs>
        <w:spacing w:before="120" w:after="120"/>
        <w:ind w:left="426" w:right="-318"/>
        <w:jc w:val="both"/>
        <w:rPr>
          <w:rFonts w:ascii="Verdana" w:hAnsi="Verdana" w:cs="Tahoma"/>
          <w:b/>
          <w:sz w:val="19"/>
          <w:szCs w:val="19"/>
        </w:rPr>
      </w:pPr>
    </w:p>
    <w:p w14:paraId="00EE2F04" w14:textId="6D5D2B81" w:rsidR="00D74FF1" w:rsidRPr="008965E7" w:rsidRDefault="00D74FF1" w:rsidP="00D74FF1">
      <w:pPr>
        <w:pStyle w:val="Prrafodelista"/>
        <w:tabs>
          <w:tab w:val="left" w:pos="0"/>
          <w:tab w:val="left" w:pos="900"/>
        </w:tabs>
        <w:spacing w:before="120" w:after="120"/>
        <w:ind w:left="426" w:right="-318"/>
        <w:jc w:val="both"/>
        <w:rPr>
          <w:rFonts w:ascii="Verdana" w:hAnsi="Verdana" w:cs="Tahoma"/>
          <w:b/>
          <w:sz w:val="19"/>
          <w:szCs w:val="19"/>
        </w:rPr>
      </w:pPr>
      <w:r w:rsidRPr="008965E7">
        <w:rPr>
          <w:rFonts w:ascii="Verdana" w:hAnsi="Verdana" w:cs="Tahoma"/>
          <w:b/>
          <w:sz w:val="19"/>
          <w:szCs w:val="19"/>
        </w:rPr>
        <w:t>Presidencia:</w:t>
      </w:r>
    </w:p>
    <w:p w14:paraId="4C8E4BFF" w14:textId="3E2F286A" w:rsidR="00D74FF1" w:rsidRPr="008965E7" w:rsidRDefault="00D74FF1" w:rsidP="00D74FF1">
      <w:pPr>
        <w:spacing w:before="120" w:after="120"/>
        <w:ind w:left="426" w:right="-318"/>
        <w:rPr>
          <w:rFonts w:ascii="Verdana" w:hAnsi="Verdana" w:cs="Tahoma"/>
          <w:b/>
          <w:sz w:val="19"/>
          <w:szCs w:val="19"/>
        </w:rPr>
      </w:pPr>
      <w:r w:rsidRPr="008965E7">
        <w:rPr>
          <w:rFonts w:ascii="Verdana" w:hAnsi="Verdana" w:cs="Tahoma"/>
          <w:b/>
          <w:sz w:val="19"/>
          <w:szCs w:val="19"/>
        </w:rPr>
        <w:tab/>
      </w:r>
      <w:r>
        <w:rPr>
          <w:rFonts w:ascii="Verdana" w:hAnsi="Verdana" w:cs="Tahoma"/>
          <w:b/>
          <w:sz w:val="19"/>
          <w:szCs w:val="19"/>
        </w:rPr>
        <w:tab/>
      </w:r>
      <w:r w:rsidRPr="008965E7">
        <w:rPr>
          <w:rFonts w:ascii="Verdana" w:hAnsi="Verdana" w:cs="Tahoma"/>
          <w:b/>
          <w:sz w:val="19"/>
          <w:szCs w:val="19"/>
        </w:rPr>
        <w:t>Titular:</w:t>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8965E7">
        <w:rPr>
          <w:rFonts w:ascii="Verdana" w:hAnsi="Verdana" w:cs="Tahoma"/>
          <w:b/>
          <w:sz w:val="19"/>
          <w:szCs w:val="19"/>
        </w:rPr>
        <w:t>Suplente:</w:t>
      </w:r>
      <w:r w:rsidRPr="008965E7">
        <w:rPr>
          <w:rFonts w:ascii="Verdana" w:hAnsi="Verdana" w:cs="Tahoma"/>
          <w:b/>
          <w:sz w:val="19"/>
          <w:szCs w:val="19"/>
        </w:rPr>
        <w:tab/>
      </w:r>
      <w:r w:rsidRPr="008965E7">
        <w:rPr>
          <w:rFonts w:ascii="Verdana" w:hAnsi="Verdana" w:cs="Tahoma"/>
          <w:b/>
          <w:sz w:val="19"/>
          <w:szCs w:val="19"/>
        </w:rPr>
        <w:tab/>
      </w:r>
    </w:p>
    <w:tbl>
      <w:tblPr>
        <w:tblW w:w="9076"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390"/>
        <w:gridCol w:w="4686"/>
      </w:tblGrid>
      <w:tr w:rsidR="00D74FF1" w:rsidRPr="008965E7" w14:paraId="1F23FA84" w14:textId="77777777" w:rsidTr="00D74FF1">
        <w:trPr>
          <w:jc w:val="center"/>
        </w:trPr>
        <w:tc>
          <w:tcPr>
            <w:tcW w:w="4390" w:type="dxa"/>
            <w:shd w:val="clear" w:color="auto" w:fill="auto"/>
          </w:tcPr>
          <w:p w14:paraId="0A06618A" w14:textId="77777777" w:rsidR="00D74FF1" w:rsidRPr="008965E7" w:rsidRDefault="00D74FF1" w:rsidP="00EC0BCF">
            <w:pPr>
              <w:spacing w:before="120" w:after="120"/>
              <w:ind w:left="-104"/>
              <w:jc w:val="center"/>
              <w:rPr>
                <w:rFonts w:ascii="Verdana" w:hAnsi="Verdana"/>
                <w:sz w:val="19"/>
                <w:szCs w:val="19"/>
              </w:rPr>
            </w:pPr>
            <w:r w:rsidRPr="008965E7">
              <w:rPr>
                <w:rFonts w:ascii="Verdana" w:hAnsi="Verdana"/>
                <w:sz w:val="19"/>
                <w:szCs w:val="19"/>
              </w:rPr>
              <w:t>D. Victor Piñeiro Sancho</w:t>
            </w:r>
          </w:p>
          <w:p w14:paraId="31D8994A" w14:textId="77777777" w:rsidR="00D74FF1" w:rsidRPr="008965E7" w:rsidRDefault="00D74FF1" w:rsidP="00EC0BCF">
            <w:pPr>
              <w:spacing w:before="120" w:after="120"/>
              <w:ind w:left="-104"/>
              <w:jc w:val="center"/>
              <w:rPr>
                <w:rFonts w:ascii="Verdana" w:hAnsi="Verdana"/>
                <w:sz w:val="19"/>
                <w:szCs w:val="19"/>
              </w:rPr>
            </w:pPr>
            <w:r w:rsidRPr="008965E7">
              <w:rPr>
                <w:rFonts w:ascii="Verdana" w:hAnsi="Verdana"/>
                <w:sz w:val="19"/>
                <w:szCs w:val="19"/>
              </w:rPr>
              <w:t>Responsable del Servicio de</w:t>
            </w:r>
          </w:p>
          <w:p w14:paraId="5D7D8186" w14:textId="77777777" w:rsidR="00D74FF1" w:rsidRPr="008965E7" w:rsidRDefault="00D74FF1" w:rsidP="00EC0BCF">
            <w:pPr>
              <w:spacing w:before="120" w:after="120"/>
              <w:ind w:left="-104"/>
              <w:jc w:val="center"/>
              <w:rPr>
                <w:rFonts w:ascii="Verdana" w:hAnsi="Verdana"/>
                <w:sz w:val="19"/>
                <w:szCs w:val="19"/>
              </w:rPr>
            </w:pPr>
            <w:r w:rsidRPr="008965E7">
              <w:rPr>
                <w:rFonts w:ascii="Verdana" w:hAnsi="Verdana"/>
                <w:sz w:val="19"/>
                <w:szCs w:val="19"/>
              </w:rPr>
              <w:t>Gestión de Personal del Dpto.</w:t>
            </w:r>
          </w:p>
        </w:tc>
        <w:tc>
          <w:tcPr>
            <w:tcW w:w="4686" w:type="dxa"/>
            <w:shd w:val="clear" w:color="auto" w:fill="auto"/>
          </w:tcPr>
          <w:p w14:paraId="32DEE31F" w14:textId="77777777" w:rsidR="00D74FF1" w:rsidRPr="008965E7" w:rsidRDefault="00D74FF1" w:rsidP="00EC0BCF">
            <w:pPr>
              <w:spacing w:before="120" w:after="120"/>
              <w:ind w:left="-110" w:right="40"/>
              <w:jc w:val="center"/>
              <w:rPr>
                <w:rFonts w:ascii="Verdana" w:hAnsi="Verdana"/>
                <w:sz w:val="19"/>
                <w:szCs w:val="19"/>
              </w:rPr>
            </w:pPr>
            <w:r w:rsidRPr="008965E7">
              <w:rPr>
                <w:rFonts w:ascii="Verdana" w:hAnsi="Verdana"/>
                <w:sz w:val="19"/>
                <w:szCs w:val="19"/>
              </w:rPr>
              <w:t>Dª. Garbiñe Parada Vizcaíno</w:t>
            </w:r>
          </w:p>
          <w:p w14:paraId="2BBBF641" w14:textId="77777777" w:rsidR="00D74FF1" w:rsidRPr="008965E7" w:rsidRDefault="00D74FF1" w:rsidP="00EC0BCF">
            <w:pPr>
              <w:spacing w:before="120" w:after="120"/>
              <w:ind w:left="-110" w:right="40"/>
              <w:jc w:val="center"/>
              <w:rPr>
                <w:rFonts w:ascii="Verdana" w:hAnsi="Verdana"/>
                <w:sz w:val="19"/>
                <w:szCs w:val="19"/>
              </w:rPr>
            </w:pPr>
            <w:r w:rsidRPr="008965E7">
              <w:rPr>
                <w:rFonts w:ascii="Verdana" w:hAnsi="Verdana"/>
                <w:sz w:val="19"/>
                <w:szCs w:val="19"/>
              </w:rPr>
              <w:t>Dª. Maria Teresa Torre Lobo</w:t>
            </w:r>
          </w:p>
          <w:p w14:paraId="64E2D4DB" w14:textId="77777777" w:rsidR="00D74FF1" w:rsidRPr="008965E7" w:rsidRDefault="00D74FF1" w:rsidP="00EC0BCF">
            <w:pPr>
              <w:spacing w:before="120" w:after="120"/>
              <w:ind w:left="-110" w:right="40"/>
              <w:jc w:val="center"/>
              <w:rPr>
                <w:rFonts w:ascii="Verdana" w:hAnsi="Verdana"/>
                <w:sz w:val="19"/>
                <w:szCs w:val="19"/>
              </w:rPr>
            </w:pPr>
            <w:r w:rsidRPr="008965E7">
              <w:rPr>
                <w:rFonts w:ascii="Verdana" w:hAnsi="Verdana"/>
                <w:sz w:val="19"/>
                <w:szCs w:val="19"/>
              </w:rPr>
              <w:t>Dª. Lorea Oviedo Bilbao</w:t>
            </w:r>
          </w:p>
          <w:p w14:paraId="6D0CCD11" w14:textId="77777777" w:rsidR="00D74FF1" w:rsidRPr="008965E7" w:rsidRDefault="00D74FF1" w:rsidP="00EC0BCF">
            <w:pPr>
              <w:spacing w:before="120" w:after="120"/>
              <w:ind w:left="-110" w:right="40"/>
              <w:jc w:val="center"/>
              <w:rPr>
                <w:rFonts w:ascii="Verdana" w:hAnsi="Verdana"/>
                <w:sz w:val="19"/>
                <w:szCs w:val="19"/>
              </w:rPr>
            </w:pPr>
            <w:r w:rsidRPr="008965E7">
              <w:rPr>
                <w:rFonts w:ascii="Verdana" w:hAnsi="Verdana"/>
                <w:sz w:val="19"/>
                <w:szCs w:val="19"/>
              </w:rPr>
              <w:t>Asesoras jurídicas del Dpto.</w:t>
            </w:r>
          </w:p>
        </w:tc>
      </w:tr>
    </w:tbl>
    <w:p w14:paraId="08461C28" w14:textId="77777777" w:rsidR="00D74FF1" w:rsidRDefault="00D74FF1" w:rsidP="00D74FF1">
      <w:pPr>
        <w:tabs>
          <w:tab w:val="left" w:pos="900"/>
        </w:tabs>
        <w:spacing w:before="120" w:after="120"/>
        <w:ind w:left="851" w:right="-318"/>
        <w:rPr>
          <w:rFonts w:ascii="Verdana" w:hAnsi="Verdana" w:cs="Tahoma"/>
          <w:b/>
          <w:sz w:val="19"/>
          <w:szCs w:val="19"/>
        </w:rPr>
      </w:pPr>
    </w:p>
    <w:p w14:paraId="539828A1" w14:textId="04248670" w:rsidR="00D74FF1" w:rsidRPr="008965E7" w:rsidRDefault="00D74FF1" w:rsidP="00D74FF1">
      <w:pPr>
        <w:spacing w:before="120" w:after="120"/>
        <w:ind w:left="426" w:right="-318"/>
        <w:rPr>
          <w:rFonts w:ascii="Verdana" w:hAnsi="Verdana" w:cs="Tahoma"/>
          <w:b/>
          <w:sz w:val="19"/>
          <w:szCs w:val="19"/>
        </w:rPr>
      </w:pPr>
      <w:r w:rsidRPr="008965E7">
        <w:rPr>
          <w:rFonts w:ascii="Verdana" w:hAnsi="Verdana" w:cs="Tahoma"/>
          <w:b/>
          <w:sz w:val="19"/>
          <w:szCs w:val="19"/>
        </w:rPr>
        <w:t>Vocal asesor técnico:</w:t>
      </w:r>
    </w:p>
    <w:p w14:paraId="0F5B84E1" w14:textId="1302D204" w:rsidR="00D74FF1" w:rsidRPr="008965E7" w:rsidRDefault="00D74FF1" w:rsidP="00D74FF1">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sidRPr="008965E7">
        <w:rPr>
          <w:rFonts w:ascii="Verdana" w:hAnsi="Verdana" w:cs="Tahoma"/>
          <w:b/>
          <w:sz w:val="19"/>
          <w:szCs w:val="19"/>
        </w:rPr>
        <w:t xml:space="preserve">Titular: </w:t>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8965E7">
        <w:rPr>
          <w:rFonts w:ascii="Verdana" w:hAnsi="Verdana" w:cs="Tahoma"/>
          <w:b/>
          <w:sz w:val="19"/>
          <w:szCs w:val="19"/>
        </w:rPr>
        <w:t>Suplente:</w:t>
      </w:r>
      <w:r w:rsidRPr="008965E7">
        <w:rPr>
          <w:rFonts w:ascii="Verdana" w:hAnsi="Verdana" w:cs="Tahoma"/>
          <w:b/>
          <w:sz w:val="19"/>
          <w:szCs w:val="19"/>
        </w:rPr>
        <w:tab/>
      </w:r>
      <w:r w:rsidRPr="008965E7">
        <w:rPr>
          <w:rFonts w:ascii="Verdana" w:hAnsi="Verdana" w:cs="Tahoma"/>
          <w:b/>
          <w:sz w:val="19"/>
          <w:szCs w:val="19"/>
        </w:rPr>
        <w:tab/>
      </w:r>
    </w:p>
    <w:tbl>
      <w:tblPr>
        <w:tblW w:w="921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5"/>
        <w:gridCol w:w="5103"/>
      </w:tblGrid>
      <w:tr w:rsidR="00D74FF1" w:rsidRPr="008965E7" w14:paraId="4F7BEF68" w14:textId="77777777" w:rsidTr="00D74FF1">
        <w:trPr>
          <w:trHeight w:val="295"/>
          <w:jc w:val="center"/>
        </w:trPr>
        <w:tc>
          <w:tcPr>
            <w:tcW w:w="4115" w:type="dxa"/>
            <w:tcBorders>
              <w:top w:val="single" w:sz="4" w:space="0" w:color="BFBFBF"/>
              <w:left w:val="single" w:sz="4" w:space="0" w:color="BFBFBF"/>
              <w:bottom w:val="single" w:sz="4" w:space="0" w:color="BFBFBF"/>
              <w:right w:val="single" w:sz="4" w:space="0" w:color="BFBFBF"/>
            </w:tcBorders>
            <w:shd w:val="clear" w:color="auto" w:fill="auto"/>
          </w:tcPr>
          <w:p w14:paraId="45055DCA" w14:textId="77777777" w:rsidR="00D74FF1" w:rsidRPr="008965E7" w:rsidRDefault="00D74FF1" w:rsidP="00EC0BCF">
            <w:pPr>
              <w:spacing w:before="120" w:after="120"/>
              <w:ind w:left="-120" w:right="37"/>
              <w:jc w:val="center"/>
              <w:rPr>
                <w:rFonts w:ascii="Verdana" w:hAnsi="Verdana"/>
                <w:sz w:val="19"/>
                <w:szCs w:val="19"/>
              </w:rPr>
            </w:pPr>
            <w:r w:rsidRPr="008965E7">
              <w:rPr>
                <w:rFonts w:ascii="Verdana" w:hAnsi="Verdana"/>
                <w:sz w:val="19"/>
                <w:szCs w:val="19"/>
              </w:rPr>
              <w:t xml:space="preserve">D.  </w:t>
            </w:r>
            <w:r w:rsidRPr="008965E7">
              <w:rPr>
                <w:rFonts w:ascii="Verdana" w:hAnsi="Verdana" w:cs="Tahoma"/>
                <w:b/>
                <w:sz w:val="19"/>
                <w:szCs w:val="19"/>
                <w:lang w:val="es-ES_tradnl"/>
              </w:rPr>
              <w:t>Jon Larrabide Barrios</w:t>
            </w:r>
          </w:p>
          <w:p w14:paraId="79EBF51B" w14:textId="77777777" w:rsidR="00D74FF1" w:rsidRPr="008965E7" w:rsidRDefault="00D74FF1" w:rsidP="00EC0BCF">
            <w:pPr>
              <w:spacing w:before="120" w:after="120"/>
              <w:ind w:left="-120" w:right="37"/>
              <w:jc w:val="center"/>
              <w:rPr>
                <w:rFonts w:ascii="Verdana" w:hAnsi="Verdana"/>
                <w:sz w:val="19"/>
                <w:szCs w:val="19"/>
              </w:rPr>
            </w:pPr>
            <w:r w:rsidRPr="008965E7">
              <w:rPr>
                <w:rFonts w:ascii="Verdana" w:hAnsi="Verdana"/>
                <w:sz w:val="19"/>
                <w:szCs w:val="19"/>
              </w:rPr>
              <w:t>Técnico del órgano estadístico</w:t>
            </w:r>
          </w:p>
        </w:tc>
        <w:tc>
          <w:tcPr>
            <w:tcW w:w="5103" w:type="dxa"/>
            <w:tcBorders>
              <w:top w:val="single" w:sz="4" w:space="0" w:color="BFBFBF"/>
              <w:left w:val="single" w:sz="4" w:space="0" w:color="BFBFBF"/>
              <w:bottom w:val="single" w:sz="4" w:space="0" w:color="BFBFBF"/>
              <w:right w:val="single" w:sz="4" w:space="0" w:color="BFBFBF"/>
            </w:tcBorders>
            <w:shd w:val="clear" w:color="auto" w:fill="auto"/>
          </w:tcPr>
          <w:p w14:paraId="6C270E22" w14:textId="77777777" w:rsidR="00D74FF1" w:rsidRPr="008965E7" w:rsidRDefault="00D74FF1" w:rsidP="00EC0BCF">
            <w:pPr>
              <w:spacing w:before="120" w:after="120"/>
              <w:ind w:left="-104" w:right="35"/>
              <w:jc w:val="center"/>
              <w:rPr>
                <w:rFonts w:ascii="Verdana" w:hAnsi="Verdana" w:cs="Tahoma"/>
                <w:b/>
                <w:sz w:val="19"/>
                <w:szCs w:val="19"/>
                <w:lang w:val="es-ES_tradnl"/>
              </w:rPr>
            </w:pPr>
            <w:r w:rsidRPr="008965E7">
              <w:rPr>
                <w:rFonts w:ascii="Verdana" w:hAnsi="Verdana"/>
                <w:sz w:val="19"/>
                <w:szCs w:val="19"/>
              </w:rPr>
              <w:t xml:space="preserve">D.  </w:t>
            </w:r>
            <w:r w:rsidRPr="008965E7">
              <w:rPr>
                <w:rFonts w:ascii="Verdana" w:hAnsi="Verdana" w:cs="Tahoma"/>
                <w:b/>
                <w:sz w:val="19"/>
                <w:szCs w:val="19"/>
                <w:lang w:val="es-ES_tradnl"/>
              </w:rPr>
              <w:t>Luis Sanzo González</w:t>
            </w:r>
          </w:p>
          <w:p w14:paraId="31561BF9" w14:textId="77777777" w:rsidR="00D74FF1" w:rsidRPr="008965E7" w:rsidRDefault="00D74FF1" w:rsidP="00EC0BCF">
            <w:pPr>
              <w:spacing w:before="120" w:after="120"/>
              <w:ind w:left="-104"/>
              <w:jc w:val="center"/>
              <w:rPr>
                <w:rFonts w:ascii="Verdana" w:hAnsi="Verdana"/>
                <w:sz w:val="19"/>
                <w:szCs w:val="19"/>
              </w:rPr>
            </w:pPr>
            <w:r w:rsidRPr="008965E7">
              <w:rPr>
                <w:rFonts w:ascii="Verdana" w:hAnsi="Verdana"/>
                <w:sz w:val="19"/>
                <w:szCs w:val="19"/>
              </w:rPr>
              <w:t>Responsable del órgano estadístico</w:t>
            </w:r>
          </w:p>
        </w:tc>
      </w:tr>
    </w:tbl>
    <w:p w14:paraId="609C3B5A" w14:textId="77777777" w:rsidR="00D74FF1" w:rsidRPr="008965E7" w:rsidRDefault="00D74FF1" w:rsidP="00D74FF1">
      <w:pPr>
        <w:tabs>
          <w:tab w:val="left" w:pos="900"/>
        </w:tabs>
        <w:spacing w:before="120" w:after="120"/>
        <w:ind w:left="426" w:right="-318"/>
        <w:rPr>
          <w:rFonts w:ascii="Verdana" w:hAnsi="Verdana"/>
          <w:sz w:val="19"/>
          <w:szCs w:val="19"/>
        </w:rPr>
      </w:pPr>
      <w:r w:rsidRPr="008965E7">
        <w:rPr>
          <w:rFonts w:ascii="Verdana" w:hAnsi="Verdana"/>
          <w:sz w:val="19"/>
          <w:szCs w:val="19"/>
        </w:rPr>
        <w:tab/>
      </w:r>
      <w:r w:rsidRPr="008965E7">
        <w:rPr>
          <w:rFonts w:ascii="Verdana" w:hAnsi="Verdana"/>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t xml:space="preserve"> </w:t>
      </w:r>
    </w:p>
    <w:p w14:paraId="649DCBFA" w14:textId="77777777" w:rsidR="00D74FF1" w:rsidRPr="008965E7" w:rsidRDefault="00D74FF1" w:rsidP="00D74FF1">
      <w:pPr>
        <w:spacing w:before="120" w:after="120"/>
        <w:ind w:left="426" w:right="-318"/>
        <w:rPr>
          <w:rFonts w:ascii="Verdana" w:hAnsi="Verdana" w:cs="Tahoma"/>
          <w:b/>
          <w:sz w:val="19"/>
          <w:szCs w:val="19"/>
        </w:rPr>
      </w:pPr>
      <w:r w:rsidRPr="008965E7">
        <w:rPr>
          <w:rFonts w:ascii="Verdana" w:hAnsi="Verdana" w:cs="Tahoma"/>
          <w:b/>
          <w:sz w:val="19"/>
          <w:szCs w:val="19"/>
        </w:rPr>
        <w:t xml:space="preserve">Secretario-asesor jurídico: </w:t>
      </w:r>
    </w:p>
    <w:p w14:paraId="14A71F53" w14:textId="7DA067FB" w:rsidR="00D74FF1" w:rsidRPr="008965E7" w:rsidRDefault="00D74FF1" w:rsidP="00D74FF1">
      <w:pPr>
        <w:tabs>
          <w:tab w:val="left" w:pos="900"/>
        </w:tabs>
        <w:spacing w:before="120" w:after="120"/>
        <w:ind w:left="426" w:right="-318"/>
        <w:rPr>
          <w:rFonts w:ascii="Verdana" w:hAnsi="Verdana" w:cs="Tahoma"/>
          <w:b/>
          <w:sz w:val="19"/>
          <w:szCs w:val="19"/>
        </w:rPr>
      </w:pPr>
      <w:r>
        <w:rPr>
          <w:rFonts w:ascii="Verdana" w:hAnsi="Verdana" w:cs="Tahoma"/>
          <w:b/>
          <w:sz w:val="19"/>
          <w:szCs w:val="19"/>
        </w:rPr>
        <w:tab/>
      </w:r>
      <w:r w:rsidRPr="008965E7">
        <w:rPr>
          <w:rFonts w:ascii="Verdana" w:hAnsi="Verdana" w:cs="Tahoma"/>
          <w:b/>
          <w:sz w:val="19"/>
          <w:szCs w:val="19"/>
        </w:rPr>
        <w:t xml:space="preserve">  Titular: </w:t>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r>
      <w:r w:rsidRPr="008965E7">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8965E7">
        <w:rPr>
          <w:rFonts w:ascii="Verdana" w:hAnsi="Verdana" w:cs="Tahoma"/>
          <w:b/>
          <w:sz w:val="19"/>
          <w:szCs w:val="19"/>
        </w:rPr>
        <w:t>Suplente:</w:t>
      </w:r>
      <w:r w:rsidRPr="008965E7">
        <w:rPr>
          <w:rFonts w:ascii="Verdana" w:hAnsi="Verdana" w:cs="Tahoma"/>
          <w:b/>
          <w:sz w:val="19"/>
          <w:szCs w:val="19"/>
        </w:rPr>
        <w:tab/>
      </w:r>
      <w:r w:rsidRPr="008965E7">
        <w:rPr>
          <w:rFonts w:ascii="Verdana" w:hAnsi="Verdana" w:cs="Tahoma"/>
          <w:b/>
          <w:sz w:val="19"/>
          <w:szCs w:val="19"/>
        </w:rPr>
        <w:tab/>
      </w:r>
    </w:p>
    <w:tbl>
      <w:tblPr>
        <w:tblW w:w="94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5103"/>
      </w:tblGrid>
      <w:tr w:rsidR="00D74FF1" w:rsidRPr="008965E7" w14:paraId="379AC008" w14:textId="77777777" w:rsidTr="00EC0BCF">
        <w:trPr>
          <w:jc w:val="center"/>
        </w:trPr>
        <w:tc>
          <w:tcPr>
            <w:tcW w:w="4394" w:type="dxa"/>
            <w:shd w:val="clear" w:color="auto" w:fill="auto"/>
          </w:tcPr>
          <w:p w14:paraId="6A695D09" w14:textId="77777777" w:rsidR="00D74FF1" w:rsidRPr="008965E7" w:rsidRDefault="00D74FF1" w:rsidP="00EC0BCF">
            <w:pPr>
              <w:spacing w:before="120" w:after="120"/>
              <w:jc w:val="center"/>
              <w:rPr>
                <w:rFonts w:ascii="Verdana" w:hAnsi="Verdana"/>
                <w:sz w:val="19"/>
                <w:szCs w:val="19"/>
              </w:rPr>
            </w:pPr>
            <w:r w:rsidRPr="008965E7">
              <w:rPr>
                <w:rFonts w:ascii="Verdana" w:hAnsi="Verdana"/>
                <w:sz w:val="19"/>
                <w:szCs w:val="19"/>
              </w:rPr>
              <w:t>D. Josu Ojinaga Elezkano</w:t>
            </w:r>
          </w:p>
          <w:p w14:paraId="672310B6" w14:textId="77777777" w:rsidR="00D74FF1" w:rsidRPr="008965E7" w:rsidRDefault="00D74FF1" w:rsidP="00EC0BCF">
            <w:pPr>
              <w:spacing w:before="120" w:after="120"/>
              <w:jc w:val="center"/>
              <w:rPr>
                <w:rFonts w:ascii="Verdana" w:hAnsi="Verdana"/>
                <w:sz w:val="19"/>
                <w:szCs w:val="19"/>
              </w:rPr>
            </w:pPr>
            <w:r w:rsidRPr="008965E7">
              <w:rPr>
                <w:rFonts w:ascii="Verdana" w:hAnsi="Verdana"/>
                <w:sz w:val="19"/>
                <w:szCs w:val="19"/>
              </w:rPr>
              <w:t>Responsable del Servicio de Contratación</w:t>
            </w:r>
          </w:p>
        </w:tc>
        <w:tc>
          <w:tcPr>
            <w:tcW w:w="5103" w:type="dxa"/>
            <w:shd w:val="clear" w:color="auto" w:fill="auto"/>
          </w:tcPr>
          <w:p w14:paraId="47450C47" w14:textId="77777777" w:rsidR="00D74FF1" w:rsidRPr="008965E7" w:rsidRDefault="00D74FF1" w:rsidP="00EC0BCF">
            <w:pPr>
              <w:spacing w:before="120" w:after="120"/>
              <w:ind w:left="-119"/>
              <w:jc w:val="center"/>
              <w:rPr>
                <w:rFonts w:ascii="Verdana" w:hAnsi="Verdana"/>
                <w:sz w:val="19"/>
                <w:szCs w:val="19"/>
              </w:rPr>
            </w:pPr>
            <w:r w:rsidRPr="008965E7">
              <w:rPr>
                <w:rFonts w:ascii="Verdana" w:hAnsi="Verdana"/>
                <w:sz w:val="19"/>
                <w:szCs w:val="19"/>
              </w:rPr>
              <w:t>Dª. Felicidad García Mateos</w:t>
            </w:r>
          </w:p>
          <w:p w14:paraId="3EF4EACA" w14:textId="77777777" w:rsidR="00D74FF1" w:rsidRPr="008965E7" w:rsidRDefault="00D74FF1" w:rsidP="00EC0BCF">
            <w:pPr>
              <w:spacing w:before="120" w:after="120"/>
              <w:ind w:left="-119"/>
              <w:jc w:val="center"/>
              <w:rPr>
                <w:rFonts w:ascii="Verdana" w:hAnsi="Verdana"/>
                <w:sz w:val="19"/>
                <w:szCs w:val="19"/>
              </w:rPr>
            </w:pPr>
            <w:r w:rsidRPr="008965E7">
              <w:rPr>
                <w:rFonts w:ascii="Verdana" w:hAnsi="Verdana"/>
                <w:sz w:val="19"/>
                <w:szCs w:val="19"/>
              </w:rPr>
              <w:t>Dª. María Bardesi Orue-Echevarria</w:t>
            </w:r>
          </w:p>
          <w:p w14:paraId="54E02FE8" w14:textId="77777777" w:rsidR="00D74FF1" w:rsidRPr="008965E7" w:rsidRDefault="00D74FF1" w:rsidP="00EC0BCF">
            <w:pPr>
              <w:spacing w:before="120" w:after="120"/>
              <w:ind w:left="-119"/>
              <w:jc w:val="center"/>
              <w:rPr>
                <w:rFonts w:ascii="Verdana" w:hAnsi="Verdana"/>
                <w:sz w:val="19"/>
                <w:szCs w:val="19"/>
              </w:rPr>
            </w:pPr>
            <w:r w:rsidRPr="008965E7">
              <w:rPr>
                <w:rFonts w:ascii="Verdana" w:hAnsi="Verdana"/>
                <w:sz w:val="19"/>
                <w:szCs w:val="19"/>
              </w:rPr>
              <w:t>Técnica del Servicio de Contratación</w:t>
            </w:r>
          </w:p>
        </w:tc>
      </w:tr>
    </w:tbl>
    <w:p w14:paraId="46C5CA33" w14:textId="77777777" w:rsidR="00D74FF1" w:rsidRPr="008965E7" w:rsidRDefault="00D74FF1" w:rsidP="00D74FF1"/>
    <w:p w14:paraId="1BC5CB4B" w14:textId="77777777" w:rsidR="004F69BA" w:rsidRPr="008A6AC5" w:rsidRDefault="00F83854" w:rsidP="00A31A94">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.2.</w:t>
      </w:r>
      <w:r w:rsidR="00042CD7" w:rsidRPr="008A6AC5">
        <w:rPr>
          <w:rFonts w:ascii="Verdana" w:hAnsi="Verdana" w:cs="Tahoma"/>
          <w:b/>
          <w:sz w:val="19"/>
          <w:szCs w:val="19"/>
        </w:rPr>
        <w:t>7</w:t>
      </w:r>
      <w:r w:rsidR="00A31A94" w:rsidRPr="008A6AC5">
        <w:rPr>
          <w:rFonts w:ascii="Verdana" w:hAnsi="Verdana" w:cs="Tahoma"/>
          <w:b/>
          <w:sz w:val="19"/>
          <w:szCs w:val="19"/>
        </w:rPr>
        <w:t>.-</w:t>
      </w:r>
      <w:r w:rsidR="004832D2" w:rsidRPr="008A6AC5">
        <w:rPr>
          <w:rFonts w:ascii="Verdana" w:hAnsi="Verdana" w:cs="Tahoma"/>
          <w:b/>
          <w:sz w:val="19"/>
          <w:szCs w:val="19"/>
        </w:rPr>
        <w:t>C</w:t>
      </w:r>
      <w:r w:rsidRPr="008A6AC5">
        <w:rPr>
          <w:rFonts w:ascii="Verdana" w:hAnsi="Verdana" w:cs="Tahoma"/>
          <w:b/>
          <w:sz w:val="19"/>
          <w:szCs w:val="19"/>
        </w:rPr>
        <w:t>omité de expertos</w:t>
      </w:r>
      <w:r w:rsidR="00A31A94" w:rsidRPr="008A6AC5">
        <w:rPr>
          <w:rFonts w:ascii="Verdana" w:hAnsi="Verdana" w:cs="Tahoma"/>
          <w:b/>
          <w:sz w:val="19"/>
          <w:szCs w:val="19"/>
        </w:rPr>
        <w:t>/organismo técnico especializado</w:t>
      </w:r>
      <w:r w:rsidRPr="008A6AC5">
        <w:rPr>
          <w:rFonts w:ascii="Verdana" w:hAnsi="Verdana" w:cs="Tahoma"/>
          <w:b/>
          <w:sz w:val="19"/>
          <w:szCs w:val="19"/>
        </w:rPr>
        <w:t>:</w:t>
      </w:r>
      <w:r w:rsidR="004F69BA" w:rsidRPr="008A6AC5">
        <w:rPr>
          <w:rFonts w:ascii="Verdana" w:hAnsi="Verdana" w:cs="Tahoma"/>
          <w:b/>
          <w:sz w:val="19"/>
          <w:szCs w:val="19"/>
        </w:rPr>
        <w:t xml:space="preserve"> </w:t>
      </w:r>
      <w:r w:rsidR="001613A4" w:rsidRPr="00D11F30">
        <w:rPr>
          <w:rFonts w:ascii="Verdana" w:hAnsi="Verdana"/>
          <w:color w:val="2E74B5" w:themeColor="accent1" w:themeShade="BF"/>
          <w:sz w:val="19"/>
          <w:szCs w:val="19"/>
        </w:rPr>
        <w:t>no</w:t>
      </w:r>
      <w:r w:rsidR="00D71C6F" w:rsidRPr="00D11F30">
        <w:rPr>
          <w:rFonts w:ascii="Verdana" w:hAnsi="Verdana"/>
          <w:b/>
          <w:color w:val="2E74B5" w:themeColor="accent1" w:themeShade="BF"/>
          <w:sz w:val="19"/>
          <w:szCs w:val="19"/>
        </w:rPr>
        <w:t xml:space="preserve"> </w:t>
      </w:r>
    </w:p>
    <w:p w14:paraId="0E14CD2C" w14:textId="77777777" w:rsidR="00F83854" w:rsidRDefault="00F83854" w:rsidP="00080792">
      <w:pPr>
        <w:spacing w:before="120" w:after="120"/>
        <w:ind w:left="1134" w:right="-318" w:hanging="992"/>
        <w:jc w:val="both"/>
        <w:rPr>
          <w:rFonts w:ascii="Verdana" w:hAnsi="Verdana" w:cs="Tahoma"/>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.3.-</w:t>
      </w:r>
      <w:r w:rsidRPr="008A6AC5">
        <w:rPr>
          <w:rFonts w:ascii="Verdana" w:hAnsi="Verdana" w:cs="Tahoma"/>
          <w:sz w:val="19"/>
          <w:szCs w:val="19"/>
        </w:rPr>
        <w:t xml:space="preserve"> </w:t>
      </w:r>
      <w:r w:rsidRPr="008A6AC5">
        <w:rPr>
          <w:rFonts w:ascii="Verdana" w:hAnsi="Verdana" w:cs="Tahoma"/>
          <w:b/>
          <w:sz w:val="19"/>
          <w:szCs w:val="19"/>
        </w:rPr>
        <w:t>Unidad administrativa encargada de tramitar el procedimiento de adjudicación:</w:t>
      </w:r>
      <w:r w:rsidR="00D71C6F">
        <w:rPr>
          <w:rFonts w:ascii="Verdana" w:hAnsi="Verdana" w:cs="Tahoma"/>
          <w:b/>
          <w:sz w:val="19"/>
          <w:szCs w:val="19"/>
        </w:rPr>
        <w:t xml:space="preserve"> </w:t>
      </w:r>
      <w:r w:rsidR="00D71C6F" w:rsidRPr="008D5307">
        <w:rPr>
          <w:rFonts w:ascii="Verdana" w:hAnsi="Verdana" w:cs="Tahoma"/>
          <w:color w:val="0070C0"/>
          <w:sz w:val="19"/>
          <w:szCs w:val="19"/>
        </w:rPr>
        <w:t xml:space="preserve">Servicio de Contratación del </w:t>
      </w:r>
      <w:r w:rsidR="00031718">
        <w:rPr>
          <w:rFonts w:ascii="Verdana" w:hAnsi="Verdana" w:cs="Tahoma"/>
          <w:color w:val="0070C0"/>
          <w:sz w:val="19"/>
          <w:szCs w:val="19"/>
        </w:rPr>
        <w:t>Departamento de Igualdad, Justicia y Políticas Sociales</w:t>
      </w:r>
      <w:r w:rsidR="00D71C6F" w:rsidRPr="00D71C6F">
        <w:rPr>
          <w:rFonts w:ascii="Verdana" w:hAnsi="Verdana" w:cs="Tahoma"/>
          <w:sz w:val="19"/>
          <w:szCs w:val="19"/>
        </w:rPr>
        <w:t>.</w:t>
      </w:r>
    </w:p>
    <w:p w14:paraId="4F0FCB0E"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.4.- Contacto para atender consultas sobre aspectos técnicos:</w:t>
      </w:r>
    </w:p>
    <w:p w14:paraId="2BEDA929" w14:textId="77777777" w:rsidR="00D71C6F" w:rsidRPr="008D5307" w:rsidRDefault="00D71C6F" w:rsidP="00D71C6F">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xml:space="preserve">- dirección de correo electrónico: </w:t>
      </w:r>
      <w:r w:rsidR="00031718">
        <w:rPr>
          <w:rFonts w:ascii="Verdana" w:hAnsi="Verdana" w:cs="Tahoma"/>
          <w:color w:val="0070C0"/>
          <w:sz w:val="19"/>
          <w:szCs w:val="19"/>
        </w:rPr>
        <w:t>j-larrabidebarrios</w:t>
      </w:r>
      <w:r w:rsidR="003C15B7" w:rsidRPr="003C15B7">
        <w:rPr>
          <w:rFonts w:ascii="Verdana" w:hAnsi="Verdana" w:cs="Tahoma"/>
          <w:color w:val="0070C0"/>
          <w:sz w:val="19"/>
          <w:szCs w:val="19"/>
        </w:rPr>
        <w:t>@euskadi.eus</w:t>
      </w:r>
    </w:p>
    <w:p w14:paraId="577F51E6" w14:textId="77777777" w:rsidR="00D71C6F" w:rsidRPr="008D5307" w:rsidRDefault="00D71C6F" w:rsidP="00D71C6F">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nº de teléfono:945019358</w:t>
      </w:r>
    </w:p>
    <w:p w14:paraId="4A75D3BF"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.5.- Contacto para atender consultas sobre aspectos jurídicos:</w:t>
      </w:r>
    </w:p>
    <w:p w14:paraId="25493582" w14:textId="77777777" w:rsidR="00F83854" w:rsidRPr="008D5307" w:rsidRDefault="00F83854" w:rsidP="00080792">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dirección de correo electrónico:</w:t>
      </w:r>
      <w:r w:rsidR="00DB443F" w:rsidRPr="008D5307">
        <w:rPr>
          <w:rFonts w:ascii="Verdana" w:hAnsi="Verdana" w:cs="Tahoma"/>
          <w:color w:val="0070C0"/>
          <w:sz w:val="19"/>
          <w:szCs w:val="19"/>
        </w:rPr>
        <w:t xml:space="preserve"> </w:t>
      </w:r>
      <w:r w:rsidR="00031718">
        <w:rPr>
          <w:rFonts w:ascii="Verdana" w:hAnsi="Verdana" w:cs="Tahoma"/>
          <w:color w:val="0070C0"/>
          <w:sz w:val="19"/>
          <w:szCs w:val="19"/>
        </w:rPr>
        <w:t>contratación-ijps</w:t>
      </w:r>
      <w:r w:rsidR="00DB443F" w:rsidRPr="008D5307">
        <w:rPr>
          <w:rFonts w:ascii="Verdana" w:hAnsi="Verdana" w:cs="Tahoma"/>
          <w:color w:val="0070C0"/>
          <w:sz w:val="19"/>
          <w:szCs w:val="19"/>
        </w:rPr>
        <w:t>@euskadi.eus</w:t>
      </w:r>
    </w:p>
    <w:p w14:paraId="04967E04" w14:textId="77777777" w:rsidR="00F83854" w:rsidRPr="008D5307" w:rsidRDefault="00F83854" w:rsidP="00080792">
      <w:pPr>
        <w:pStyle w:val="Prrafodelista"/>
        <w:tabs>
          <w:tab w:val="left" w:pos="0"/>
          <w:tab w:val="left" w:pos="900"/>
        </w:tabs>
        <w:ind w:left="1298" w:right="-318" w:hanging="198"/>
        <w:jc w:val="both"/>
        <w:rPr>
          <w:rFonts w:ascii="Verdana" w:hAnsi="Verdana" w:cs="Tahoma"/>
          <w:color w:val="0070C0"/>
          <w:sz w:val="19"/>
          <w:szCs w:val="19"/>
        </w:rPr>
      </w:pPr>
      <w:r w:rsidRPr="008D5307">
        <w:rPr>
          <w:rFonts w:ascii="Verdana" w:hAnsi="Verdana" w:cs="Tahoma"/>
          <w:color w:val="0070C0"/>
          <w:sz w:val="19"/>
          <w:szCs w:val="19"/>
        </w:rPr>
        <w:t>- nº de teléfono:</w:t>
      </w:r>
      <w:r w:rsidR="00DB443F" w:rsidRPr="008D5307">
        <w:rPr>
          <w:rFonts w:ascii="Verdana" w:hAnsi="Verdana" w:cs="Tahoma"/>
          <w:color w:val="0070C0"/>
          <w:sz w:val="19"/>
          <w:szCs w:val="19"/>
        </w:rPr>
        <w:t xml:space="preserve"> 945016413</w:t>
      </w:r>
    </w:p>
    <w:p w14:paraId="1C6D255D" w14:textId="77777777" w:rsidR="00F83854" w:rsidRPr="008A6AC5" w:rsidRDefault="00F83854" w:rsidP="00080792">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 Registros</w:t>
      </w:r>
      <w:r w:rsidR="00F473C7" w:rsidRPr="008A6AC5">
        <w:rPr>
          <w:rFonts w:ascii="Verdana" w:hAnsi="Verdana" w:cs="Tahoma"/>
          <w:b/>
          <w:sz w:val="19"/>
          <w:szCs w:val="19"/>
        </w:rPr>
        <w:t>:</w:t>
      </w:r>
    </w:p>
    <w:p w14:paraId="223F2652" w14:textId="77777777" w:rsidR="00F83854" w:rsidRPr="008A6AC5" w:rsidRDefault="00F83854" w:rsidP="00EC5651">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8A6AC5">
        <w:rPr>
          <w:rFonts w:ascii="Verdana" w:hAnsi="Verdana" w:cs="Tahoma"/>
          <w:b/>
          <w:sz w:val="19"/>
          <w:szCs w:val="19"/>
        </w:rPr>
        <w:t>1</w:t>
      </w:r>
      <w:r w:rsidR="00B53FF3" w:rsidRPr="008A6AC5">
        <w:rPr>
          <w:rFonts w:ascii="Verdana" w:hAnsi="Verdana" w:cs="Tahoma"/>
          <w:b/>
          <w:sz w:val="19"/>
          <w:szCs w:val="19"/>
        </w:rPr>
        <w:t>9</w:t>
      </w:r>
      <w:r w:rsidR="00EC5651" w:rsidRPr="008A6AC5">
        <w:rPr>
          <w:rFonts w:ascii="Verdana" w:hAnsi="Verdana" w:cs="Tahoma"/>
          <w:b/>
          <w:sz w:val="19"/>
          <w:szCs w:val="19"/>
        </w:rPr>
        <w:t xml:space="preserve">.6.1.- </w:t>
      </w:r>
      <w:r w:rsidRPr="008A6AC5">
        <w:rPr>
          <w:rFonts w:ascii="Verdana" w:hAnsi="Verdana" w:cs="Tahoma"/>
          <w:b/>
          <w:sz w:val="19"/>
          <w:szCs w:val="19"/>
        </w:rPr>
        <w:t>Registro de presentación de ofertas</w:t>
      </w:r>
      <w:r w:rsidR="00FD6BCE" w:rsidRPr="008A6AC5">
        <w:rPr>
          <w:rFonts w:ascii="Verdana" w:hAnsi="Verdana" w:cs="Tahoma"/>
          <w:b/>
          <w:sz w:val="19"/>
          <w:szCs w:val="19"/>
        </w:rPr>
        <w:t>:</w:t>
      </w:r>
      <w:r w:rsidR="00EC5651" w:rsidRPr="008A6AC5">
        <w:rPr>
          <w:rFonts w:ascii="Verdana" w:hAnsi="Verdana" w:cs="Tahoma"/>
          <w:b/>
          <w:sz w:val="19"/>
          <w:szCs w:val="19"/>
        </w:rPr>
        <w:t xml:space="preserve"> </w:t>
      </w:r>
      <w:r w:rsidR="00FD6BCE" w:rsidRPr="008A6AC5">
        <w:rPr>
          <w:rFonts w:ascii="Verdana" w:hAnsi="Verdana" w:cs="Tahoma"/>
          <w:color w:val="0000FF"/>
          <w:sz w:val="19"/>
          <w:szCs w:val="19"/>
        </w:rPr>
        <w:t xml:space="preserve">Registro Telemático de Contratación Electrónica (ver cláusula 12.2.1 de condiciones generales). </w:t>
      </w:r>
    </w:p>
    <w:p w14:paraId="6BADE0D8" w14:textId="77777777" w:rsidR="006F4B30" w:rsidRDefault="00F83854" w:rsidP="00DB443F">
      <w:pPr>
        <w:tabs>
          <w:tab w:val="left" w:pos="0"/>
          <w:tab w:val="left" w:pos="900"/>
        </w:tabs>
        <w:spacing w:before="120" w:after="120"/>
        <w:ind w:left="426" w:right="-318"/>
        <w:jc w:val="both"/>
        <w:rPr>
          <w:szCs w:val="20"/>
          <w:lang w:val="es-ES_tradnl" w:eastAsia="es-ES_tradnl"/>
        </w:rPr>
      </w:pPr>
      <w:r w:rsidRPr="008A6AC5">
        <w:rPr>
          <w:rFonts w:ascii="Verdana" w:hAnsi="Verdana" w:cs="Tahoma"/>
          <w:b/>
          <w:sz w:val="19"/>
          <w:szCs w:val="19"/>
        </w:rPr>
        <w:t>1</w:t>
      </w:r>
      <w:r w:rsidR="00B53FF3" w:rsidRPr="008A6AC5">
        <w:rPr>
          <w:rFonts w:ascii="Verdana" w:hAnsi="Verdana" w:cs="Tahoma"/>
          <w:b/>
          <w:sz w:val="19"/>
          <w:szCs w:val="19"/>
        </w:rPr>
        <w:t>9</w:t>
      </w:r>
      <w:r w:rsidRPr="008A6AC5">
        <w:rPr>
          <w:rFonts w:ascii="Verdana" w:hAnsi="Verdana" w:cs="Tahoma"/>
          <w:b/>
          <w:sz w:val="19"/>
          <w:szCs w:val="19"/>
        </w:rPr>
        <w:t>.6.2.- Registro de presentación de certificaciones y facturas:</w:t>
      </w:r>
      <w:r w:rsidR="00DB443F" w:rsidRPr="00DB443F">
        <w:rPr>
          <w:szCs w:val="20"/>
          <w:lang w:val="es-ES_tradnl" w:eastAsia="es-ES_tradnl"/>
        </w:rPr>
        <w:t xml:space="preserve"> </w:t>
      </w:r>
    </w:p>
    <w:p w14:paraId="08979C22" w14:textId="77777777" w:rsidR="00DB443F" w:rsidRPr="006F4B30" w:rsidRDefault="00EC0BCF" w:rsidP="00DB443F">
      <w:pPr>
        <w:tabs>
          <w:tab w:val="left" w:pos="0"/>
          <w:tab w:val="left" w:pos="900"/>
        </w:tabs>
        <w:spacing w:before="120" w:after="120"/>
        <w:ind w:left="426" w:right="-318"/>
        <w:jc w:val="both"/>
        <w:rPr>
          <w:rFonts w:ascii="Verdana" w:hAnsi="Verdana" w:cs="Arial"/>
          <w:color w:val="0000FF"/>
          <w:sz w:val="18"/>
          <w:szCs w:val="19"/>
        </w:rPr>
      </w:pPr>
      <w:hyperlink r:id="rId8" w:history="1">
        <w:r w:rsidR="00DB443F" w:rsidRPr="006F4B30">
          <w:rPr>
            <w:rFonts w:ascii="Verdana" w:hAnsi="Verdana" w:cs="Arial"/>
            <w:color w:val="0000FF"/>
            <w:sz w:val="18"/>
            <w:szCs w:val="19"/>
          </w:rPr>
          <w:t>https://www.euskadi.eus/y22-tresnak/es/contenidos/informacion/efactura_portal/es_def/index.shtml</w:t>
        </w:r>
      </w:hyperlink>
    </w:p>
    <w:p w14:paraId="3B4D79ED" w14:textId="77777777" w:rsidR="00F83854" w:rsidRPr="008A6AC5" w:rsidRDefault="00F83854" w:rsidP="00080792">
      <w:pPr>
        <w:pStyle w:val="Prrafodelista"/>
        <w:tabs>
          <w:tab w:val="left" w:pos="0"/>
          <w:tab w:val="left" w:pos="900"/>
        </w:tabs>
        <w:spacing w:before="120" w:after="120"/>
        <w:ind w:left="426" w:right="-318"/>
        <w:jc w:val="both"/>
        <w:rPr>
          <w:rFonts w:ascii="Verdana" w:hAnsi="Verdana" w:cs="Tahoma"/>
          <w:b/>
          <w:sz w:val="19"/>
          <w:szCs w:val="19"/>
        </w:rPr>
      </w:pPr>
    </w:p>
    <w:p w14:paraId="264B4E11" w14:textId="77777777" w:rsidR="00AE7EFE" w:rsidRPr="008A6AC5" w:rsidRDefault="00AE7EFE" w:rsidP="00140453">
      <w:pPr>
        <w:pBdr>
          <w:top w:val="single" w:sz="4" w:space="1" w:color="auto"/>
        </w:pBdr>
        <w:tabs>
          <w:tab w:val="left" w:pos="400"/>
        </w:tabs>
        <w:spacing w:before="240"/>
        <w:ind w:left="600" w:right="-316" w:hanging="600"/>
        <w:jc w:val="both"/>
        <w:rPr>
          <w:rFonts w:ascii="Verdana" w:hAnsi="Verdana"/>
          <w:b/>
          <w:caps/>
          <w:sz w:val="19"/>
          <w:szCs w:val="19"/>
        </w:rPr>
      </w:pPr>
      <w:r w:rsidRPr="008A6AC5">
        <w:rPr>
          <w:rFonts w:ascii="Verdana" w:hAnsi="Verdana"/>
          <w:b/>
          <w:caps/>
          <w:sz w:val="19"/>
          <w:szCs w:val="19"/>
        </w:rPr>
        <w:t>2</w:t>
      </w:r>
      <w:r w:rsidR="00F83854" w:rsidRPr="008A6AC5">
        <w:rPr>
          <w:rFonts w:ascii="Verdana" w:hAnsi="Verdana"/>
          <w:b/>
          <w:caps/>
          <w:sz w:val="19"/>
          <w:szCs w:val="19"/>
        </w:rPr>
        <w:t>0</w:t>
      </w:r>
      <w:r w:rsidR="00E0674B" w:rsidRPr="008A6AC5">
        <w:rPr>
          <w:rFonts w:ascii="Verdana" w:hAnsi="Verdana"/>
          <w:b/>
          <w:caps/>
          <w:sz w:val="19"/>
          <w:szCs w:val="19"/>
        </w:rPr>
        <w:t>.-</w:t>
      </w:r>
      <w:r w:rsidR="00E0674B" w:rsidRPr="008A6AC5">
        <w:rPr>
          <w:rFonts w:ascii="Verdana" w:hAnsi="Verdana"/>
          <w:b/>
          <w:caps/>
          <w:sz w:val="19"/>
          <w:szCs w:val="19"/>
        </w:rPr>
        <w:tab/>
        <w:t xml:space="preserve">Tramitación y </w:t>
      </w:r>
      <w:r w:rsidRPr="008A6AC5">
        <w:rPr>
          <w:rFonts w:ascii="Verdana" w:hAnsi="Verdana"/>
          <w:b/>
          <w:caps/>
          <w:sz w:val="19"/>
          <w:szCs w:val="19"/>
        </w:rPr>
        <w:t>procedimiento de adjudicación.</w:t>
      </w:r>
      <w:r w:rsidR="00C82F4A">
        <w:rPr>
          <w:rFonts w:ascii="Verdana" w:hAnsi="Verdana"/>
          <w:b/>
          <w:caps/>
          <w:sz w:val="19"/>
          <w:szCs w:val="19"/>
        </w:rPr>
        <w:fldChar w:fldCharType="begin"/>
      </w:r>
      <w:r w:rsidR="00C82F4A">
        <w:instrText xml:space="preserve"> TC "</w:instrText>
      </w:r>
      <w:bookmarkStart w:id="36" w:name="_Toc511031490"/>
      <w:r w:rsidR="00C82F4A" w:rsidRPr="00AB2A86">
        <w:rPr>
          <w:rFonts w:ascii="Verdana" w:hAnsi="Verdana"/>
          <w:b/>
          <w:caps/>
          <w:sz w:val="19"/>
          <w:szCs w:val="19"/>
        </w:rPr>
        <w:instrText>20.-</w:instrText>
      </w:r>
      <w:r w:rsidR="00C82F4A" w:rsidRPr="00AB2A86">
        <w:rPr>
          <w:rFonts w:ascii="Verdana" w:hAnsi="Verdana"/>
          <w:b/>
          <w:caps/>
          <w:sz w:val="19"/>
          <w:szCs w:val="19"/>
        </w:rPr>
        <w:tab/>
        <w:instrText>Tramitación y procedimiento de adjudicación.</w:instrText>
      </w:r>
      <w:bookmarkEnd w:id="36"/>
      <w:r w:rsidR="00C82F4A">
        <w:instrText xml:space="preserve">" \f C \l "3" </w:instrText>
      </w:r>
      <w:r w:rsidR="00C82F4A">
        <w:rPr>
          <w:rFonts w:ascii="Verdana" w:hAnsi="Verdana"/>
          <w:b/>
          <w:caps/>
          <w:sz w:val="19"/>
          <w:szCs w:val="19"/>
        </w:rPr>
        <w:fldChar w:fldCharType="end"/>
      </w:r>
    </w:p>
    <w:p w14:paraId="31FEBB44" w14:textId="5667E680" w:rsidR="00DF3D48" w:rsidRPr="008A6AC5" w:rsidRDefault="00AE7EFE" w:rsidP="00DF3D48">
      <w:pPr>
        <w:spacing w:before="120" w:after="120"/>
        <w:ind w:left="703" w:right="-318" w:hanging="603"/>
        <w:jc w:val="both"/>
        <w:rPr>
          <w:rFonts w:ascii="Verdana" w:hAnsi="Verdana" w:cs="Arial"/>
          <w:i/>
          <w:color w:val="0000FF"/>
          <w:sz w:val="19"/>
          <w:szCs w:val="19"/>
        </w:rPr>
      </w:pPr>
      <w:r w:rsidRPr="008A6AC5">
        <w:rPr>
          <w:rFonts w:ascii="Verdana" w:hAnsi="Verdana" w:cs="Tahoma"/>
          <w:b/>
          <w:sz w:val="19"/>
          <w:szCs w:val="19"/>
        </w:rPr>
        <w:t>2</w:t>
      </w:r>
      <w:r w:rsidR="00042CD7" w:rsidRPr="008A6AC5">
        <w:rPr>
          <w:rFonts w:ascii="Verdana" w:hAnsi="Verdana" w:cs="Tahoma"/>
          <w:b/>
          <w:sz w:val="19"/>
          <w:szCs w:val="19"/>
        </w:rPr>
        <w:t>0</w:t>
      </w:r>
      <w:r w:rsidRPr="008A6AC5">
        <w:rPr>
          <w:rFonts w:ascii="Verdana" w:hAnsi="Verdana" w:cs="Tahoma"/>
          <w:b/>
          <w:sz w:val="19"/>
          <w:szCs w:val="19"/>
        </w:rPr>
        <w:t>.1.-</w:t>
      </w:r>
      <w:r w:rsidR="00DF3D48" w:rsidRPr="008A6AC5">
        <w:rPr>
          <w:rFonts w:ascii="Verdana" w:hAnsi="Verdana" w:cs="Tahoma"/>
          <w:b/>
          <w:sz w:val="19"/>
          <w:szCs w:val="19"/>
        </w:rPr>
        <w:t xml:space="preserve">  </w:t>
      </w:r>
      <w:r w:rsidR="00DF3D48" w:rsidRPr="008A6AC5">
        <w:rPr>
          <w:rFonts w:ascii="Verdana" w:hAnsi="Verdana" w:cs="Arial"/>
          <w:b/>
          <w:sz w:val="19"/>
          <w:szCs w:val="19"/>
        </w:rPr>
        <w:t>Contrato sujet</w:t>
      </w:r>
      <w:bookmarkStart w:id="37" w:name="_GoBack"/>
      <w:bookmarkEnd w:id="37"/>
      <w:r w:rsidR="00DF3D48" w:rsidRPr="008A6AC5">
        <w:rPr>
          <w:rFonts w:ascii="Verdana" w:hAnsi="Verdana" w:cs="Arial"/>
          <w:b/>
          <w:sz w:val="19"/>
          <w:szCs w:val="19"/>
        </w:rPr>
        <w:t xml:space="preserve">o a regulación armonizada: </w:t>
      </w:r>
      <w:r w:rsidR="00EC0BCF">
        <w:rPr>
          <w:rFonts w:ascii="Verdana" w:hAnsi="Verdana" w:cs="Arial"/>
          <w:color w:val="0000FF"/>
          <w:sz w:val="19"/>
          <w:szCs w:val="19"/>
        </w:rPr>
        <w:t>SI</w:t>
      </w:r>
      <w:r w:rsidR="00DF3D48" w:rsidRPr="008A6AC5">
        <w:rPr>
          <w:rFonts w:ascii="Verdana" w:hAnsi="Verdana" w:cs="Arial"/>
          <w:i/>
          <w:color w:val="0000FF"/>
          <w:sz w:val="19"/>
          <w:szCs w:val="19"/>
        </w:rPr>
        <w:t xml:space="preserve"> </w:t>
      </w:r>
    </w:p>
    <w:p w14:paraId="1462F86C" w14:textId="77777777" w:rsidR="00AE7EFE" w:rsidRPr="008A6AC5" w:rsidRDefault="00DF3D48" w:rsidP="00DF3D48">
      <w:pPr>
        <w:spacing w:before="120" w:after="120"/>
        <w:ind w:right="-318" w:firstLine="100"/>
        <w:jc w:val="both"/>
        <w:rPr>
          <w:rFonts w:ascii="Verdana" w:hAnsi="Verdana"/>
          <w:color w:val="0000FF"/>
          <w:sz w:val="19"/>
          <w:szCs w:val="19"/>
        </w:rPr>
      </w:pPr>
      <w:r w:rsidRPr="008A6AC5">
        <w:rPr>
          <w:rFonts w:ascii="Verdana" w:hAnsi="Verdana"/>
          <w:b/>
          <w:sz w:val="19"/>
          <w:szCs w:val="19"/>
        </w:rPr>
        <w:t xml:space="preserve">20.2.-  </w:t>
      </w:r>
      <w:r w:rsidR="00AE7EFE" w:rsidRPr="008A6AC5">
        <w:rPr>
          <w:rFonts w:ascii="Verdana" w:hAnsi="Verdana"/>
          <w:b/>
          <w:sz w:val="19"/>
          <w:szCs w:val="19"/>
        </w:rPr>
        <w:t xml:space="preserve">Tramitación: </w:t>
      </w:r>
      <w:r w:rsidR="00AE7EFE" w:rsidRPr="008A6AC5">
        <w:rPr>
          <w:rFonts w:ascii="Verdana" w:hAnsi="Verdana"/>
          <w:color w:val="0000FF"/>
          <w:sz w:val="19"/>
          <w:szCs w:val="19"/>
        </w:rPr>
        <w:t>ordinari</w:t>
      </w:r>
      <w:r w:rsidR="00051BB5">
        <w:rPr>
          <w:rFonts w:ascii="Verdana" w:hAnsi="Verdana"/>
          <w:color w:val="0000FF"/>
          <w:sz w:val="19"/>
          <w:szCs w:val="19"/>
        </w:rPr>
        <w:t>a</w:t>
      </w:r>
    </w:p>
    <w:p w14:paraId="33E0FD1C" w14:textId="77777777" w:rsidR="00AE7EFE" w:rsidRPr="008A6AC5" w:rsidRDefault="00042CD7" w:rsidP="00DF3D48">
      <w:pPr>
        <w:tabs>
          <w:tab w:val="left" w:pos="900"/>
        </w:tabs>
        <w:spacing w:before="120" w:after="120"/>
        <w:ind w:left="703" w:right="-318" w:hanging="603"/>
        <w:jc w:val="both"/>
        <w:rPr>
          <w:rFonts w:ascii="Verdana" w:hAnsi="Verdana"/>
          <w:color w:val="0000FF"/>
          <w:sz w:val="19"/>
          <w:szCs w:val="19"/>
        </w:rPr>
      </w:pPr>
      <w:r w:rsidRPr="008A6AC5">
        <w:rPr>
          <w:rFonts w:ascii="Verdana" w:hAnsi="Verdana"/>
          <w:b/>
          <w:sz w:val="19"/>
          <w:szCs w:val="19"/>
        </w:rPr>
        <w:t>20</w:t>
      </w:r>
      <w:r w:rsidR="00AE7EFE" w:rsidRPr="008A6AC5">
        <w:rPr>
          <w:rFonts w:ascii="Verdana" w:hAnsi="Verdana"/>
          <w:b/>
          <w:sz w:val="19"/>
          <w:szCs w:val="19"/>
        </w:rPr>
        <w:t>.</w:t>
      </w:r>
      <w:r w:rsidR="00DF3D48" w:rsidRPr="008A6AC5">
        <w:rPr>
          <w:rFonts w:ascii="Verdana" w:hAnsi="Verdana"/>
          <w:b/>
          <w:sz w:val="19"/>
          <w:szCs w:val="19"/>
        </w:rPr>
        <w:t>3</w:t>
      </w:r>
      <w:r w:rsidR="00AE7EFE" w:rsidRPr="008A6AC5">
        <w:rPr>
          <w:rFonts w:ascii="Verdana" w:hAnsi="Verdana"/>
          <w:b/>
          <w:sz w:val="19"/>
          <w:szCs w:val="19"/>
        </w:rPr>
        <w:t>.-</w:t>
      </w:r>
      <w:r w:rsidR="00AE7EFE" w:rsidRPr="008A6AC5">
        <w:rPr>
          <w:rFonts w:ascii="Verdana" w:hAnsi="Verdana"/>
          <w:b/>
          <w:sz w:val="19"/>
          <w:szCs w:val="19"/>
        </w:rPr>
        <w:tab/>
        <w:t xml:space="preserve">Procedimiento: </w:t>
      </w:r>
      <w:r w:rsidR="009F40E2" w:rsidRPr="008A6AC5">
        <w:rPr>
          <w:rFonts w:ascii="Verdana" w:hAnsi="Verdana"/>
          <w:color w:val="0000FF"/>
          <w:sz w:val="19"/>
          <w:szCs w:val="19"/>
        </w:rPr>
        <w:t>abierto.</w:t>
      </w:r>
    </w:p>
    <w:p w14:paraId="595AE5A6" w14:textId="77777777" w:rsidR="00B163B7" w:rsidRPr="008A6AC5" w:rsidRDefault="00F473C7" w:rsidP="00051BB5">
      <w:pPr>
        <w:tabs>
          <w:tab w:val="left" w:pos="900"/>
        </w:tabs>
        <w:spacing w:before="120" w:after="120"/>
        <w:ind w:left="703" w:right="-318" w:hanging="603"/>
        <w:jc w:val="both"/>
        <w:rPr>
          <w:rFonts w:ascii="Verdana" w:hAnsi="Verdana" w:cs="Tahoma"/>
          <w:sz w:val="19"/>
          <w:szCs w:val="19"/>
          <w:shd w:val="clear" w:color="auto" w:fill="F3F3F3"/>
        </w:rPr>
      </w:pPr>
      <w:r w:rsidRPr="008A6AC5">
        <w:rPr>
          <w:rFonts w:ascii="Verdana" w:hAnsi="Verdana"/>
          <w:b/>
          <w:sz w:val="19"/>
          <w:szCs w:val="19"/>
        </w:rPr>
        <w:t>20.</w:t>
      </w:r>
      <w:r w:rsidR="00DF3D48" w:rsidRPr="008A6AC5">
        <w:rPr>
          <w:rFonts w:ascii="Verdana" w:hAnsi="Verdana"/>
          <w:b/>
          <w:sz w:val="19"/>
          <w:szCs w:val="19"/>
        </w:rPr>
        <w:t>4</w:t>
      </w:r>
      <w:r w:rsidRPr="008A6AC5">
        <w:rPr>
          <w:rFonts w:ascii="Verdana" w:hAnsi="Verdana"/>
          <w:b/>
          <w:sz w:val="19"/>
          <w:szCs w:val="19"/>
        </w:rPr>
        <w:t>.-</w:t>
      </w:r>
      <w:r w:rsidRPr="008A6AC5">
        <w:rPr>
          <w:rFonts w:ascii="Verdana" w:hAnsi="Verdana"/>
          <w:b/>
          <w:sz w:val="19"/>
          <w:szCs w:val="19"/>
        </w:rPr>
        <w:tab/>
      </w:r>
      <w:r w:rsidR="00B163B7" w:rsidRPr="008A6AC5">
        <w:rPr>
          <w:rFonts w:ascii="Verdana" w:hAnsi="Verdana"/>
          <w:b/>
          <w:sz w:val="19"/>
          <w:szCs w:val="19"/>
        </w:rPr>
        <w:t xml:space="preserve">Información sobre la división en lotes: </w:t>
      </w:r>
      <w:r w:rsidR="008D5307">
        <w:rPr>
          <w:rFonts w:ascii="Verdana" w:hAnsi="Verdana"/>
          <w:color w:val="0000FF"/>
          <w:sz w:val="19"/>
          <w:szCs w:val="19"/>
        </w:rPr>
        <w:t>N</w:t>
      </w:r>
      <w:r w:rsidR="00B163B7" w:rsidRPr="008A6AC5">
        <w:rPr>
          <w:rFonts w:ascii="Verdana" w:hAnsi="Verdana"/>
          <w:color w:val="0000FF"/>
          <w:sz w:val="19"/>
          <w:szCs w:val="19"/>
        </w:rPr>
        <w:t>o procede</w:t>
      </w:r>
    </w:p>
    <w:p w14:paraId="0F290047" w14:textId="77777777" w:rsidR="004D3399" w:rsidRPr="008D5307" w:rsidRDefault="009F40E2" w:rsidP="004D3399">
      <w:pPr>
        <w:tabs>
          <w:tab w:val="left" w:pos="0"/>
          <w:tab w:val="left" w:pos="993"/>
          <w:tab w:val="left" w:pos="1100"/>
        </w:tabs>
        <w:spacing w:before="120" w:after="120"/>
        <w:ind w:left="851" w:right="-318" w:hanging="709"/>
        <w:jc w:val="both"/>
        <w:rPr>
          <w:rFonts w:ascii="Verdana" w:hAnsi="Verdana"/>
          <w:color w:val="0070C0"/>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5</w:t>
      </w:r>
      <w:r w:rsidRPr="008A6AC5">
        <w:rPr>
          <w:rFonts w:ascii="Verdana" w:hAnsi="Verdana"/>
          <w:b/>
          <w:sz w:val="19"/>
          <w:szCs w:val="19"/>
        </w:rPr>
        <w:t xml:space="preserve">.- </w:t>
      </w:r>
      <w:r w:rsidR="00B92C5B" w:rsidRPr="008A6AC5">
        <w:rPr>
          <w:rFonts w:ascii="Verdana" w:hAnsi="Verdana"/>
          <w:b/>
          <w:sz w:val="19"/>
          <w:szCs w:val="19"/>
        </w:rPr>
        <w:t>Medios de tramitación</w:t>
      </w:r>
      <w:r w:rsidRPr="008A6AC5">
        <w:rPr>
          <w:rFonts w:ascii="Verdana" w:hAnsi="Verdana"/>
          <w:b/>
          <w:sz w:val="19"/>
          <w:szCs w:val="19"/>
        </w:rPr>
        <w:t xml:space="preserve">: </w:t>
      </w:r>
      <w:r w:rsidR="004D3399" w:rsidRPr="008D5307">
        <w:rPr>
          <w:rFonts w:ascii="Verdana" w:hAnsi="Verdana"/>
          <w:color w:val="0070C0"/>
          <w:sz w:val="19"/>
          <w:szCs w:val="19"/>
        </w:rPr>
        <w:t>electrónicos</w:t>
      </w:r>
      <w:r w:rsidR="004D3399" w:rsidRPr="008D5307">
        <w:rPr>
          <w:rFonts w:ascii="Verdana" w:hAnsi="Verdana" w:cs="Verdana"/>
          <w:color w:val="0070C0"/>
          <w:sz w:val="19"/>
          <w:szCs w:val="19"/>
        </w:rPr>
        <w:t xml:space="preserve"> </w:t>
      </w:r>
      <w:r w:rsidR="004D3399" w:rsidRPr="008D5307">
        <w:rPr>
          <w:rFonts w:ascii="Verdana" w:hAnsi="Verdana"/>
          <w:color w:val="0070C0"/>
          <w:sz w:val="19"/>
          <w:szCs w:val="19"/>
        </w:rPr>
        <w:t xml:space="preserve">(de conformidad con la cláusula 12.2.1 de las Condiciones Generales). </w:t>
      </w:r>
    </w:p>
    <w:p w14:paraId="32FC57A5" w14:textId="77777777" w:rsidR="003E115E" w:rsidRPr="008D5307" w:rsidRDefault="004D3399" w:rsidP="003E115E">
      <w:pPr>
        <w:tabs>
          <w:tab w:val="left" w:pos="0"/>
          <w:tab w:val="left" w:pos="993"/>
          <w:tab w:val="left" w:pos="1100"/>
        </w:tabs>
        <w:spacing w:before="120" w:after="120"/>
        <w:ind w:left="851" w:right="-318" w:hanging="709"/>
        <w:jc w:val="both"/>
        <w:rPr>
          <w:rFonts w:ascii="Verdana" w:hAnsi="Verdana"/>
          <w:b/>
          <w:color w:val="0070C0"/>
          <w:sz w:val="19"/>
          <w:szCs w:val="19"/>
        </w:rPr>
      </w:pPr>
      <w:r w:rsidRPr="008D5307">
        <w:rPr>
          <w:rFonts w:ascii="Verdana" w:hAnsi="Verdana"/>
          <w:b/>
          <w:color w:val="0070C0"/>
          <w:sz w:val="19"/>
          <w:szCs w:val="19"/>
        </w:rPr>
        <w:tab/>
      </w:r>
      <w:r w:rsidR="003E115E" w:rsidRPr="008D5307">
        <w:rPr>
          <w:rFonts w:ascii="Verdana" w:hAnsi="Verdana"/>
          <w:color w:val="0070C0"/>
          <w:sz w:val="19"/>
          <w:szCs w:val="19"/>
        </w:rPr>
        <w:t>Para ello, según se dispone en dicha cláusula, se deberá estar dado de alta y disponer certificación vigente en el Registro de Licitadores y Empresas Clasificadas de Euskadi (se recomienda que se solicite el alta en caso contrario) o, estar dado de alta en el sistema de habilitación temporal. 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w:t>
      </w:r>
      <w:r w:rsidR="003E115E" w:rsidRPr="008D5307">
        <w:rPr>
          <w:rFonts w:ascii="Verdana" w:hAnsi="Verdana"/>
          <w:b/>
          <w:color w:val="0070C0"/>
          <w:sz w:val="19"/>
          <w:szCs w:val="19"/>
        </w:rPr>
        <w:t xml:space="preserve"> </w:t>
      </w:r>
      <w:r w:rsidR="003E115E" w:rsidRPr="008D5307">
        <w:rPr>
          <w:rFonts w:ascii="Verdana" w:hAnsi="Verdana"/>
          <w:b/>
          <w:color w:val="0070C0"/>
          <w:sz w:val="19"/>
          <w:szCs w:val="19"/>
          <w:u w:val="single"/>
        </w:rPr>
        <w:t>945016298</w:t>
      </w:r>
      <w:r w:rsidR="003E115E" w:rsidRPr="008D5307">
        <w:rPr>
          <w:rFonts w:ascii="Verdana" w:hAnsi="Verdana"/>
          <w:b/>
          <w:color w:val="0070C0"/>
          <w:sz w:val="19"/>
          <w:szCs w:val="19"/>
        </w:rPr>
        <w:t>.</w:t>
      </w:r>
    </w:p>
    <w:p w14:paraId="15BB2318" w14:textId="77777777" w:rsidR="009F40E2" w:rsidRPr="00051BB5" w:rsidRDefault="009F40E2" w:rsidP="00051BB5">
      <w:pPr>
        <w:tabs>
          <w:tab w:val="left" w:pos="0"/>
          <w:tab w:val="left" w:pos="993"/>
          <w:tab w:val="left" w:pos="1100"/>
        </w:tabs>
        <w:spacing w:before="120" w:after="120"/>
        <w:ind w:left="851" w:right="-318" w:hanging="709"/>
        <w:jc w:val="both"/>
        <w:rPr>
          <w:rFonts w:ascii="Verdana" w:hAnsi="Verdana"/>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Pr="008A6AC5">
        <w:rPr>
          <w:rFonts w:ascii="Verdana" w:hAnsi="Verdana"/>
          <w:b/>
          <w:sz w:val="19"/>
          <w:szCs w:val="19"/>
        </w:rPr>
        <w:t>.</w:t>
      </w:r>
      <w:r w:rsidR="00DF3D48" w:rsidRPr="008A6AC5">
        <w:rPr>
          <w:rFonts w:ascii="Verdana" w:hAnsi="Verdana"/>
          <w:b/>
          <w:sz w:val="19"/>
          <w:szCs w:val="19"/>
        </w:rPr>
        <w:t>6</w:t>
      </w:r>
      <w:r w:rsidRPr="008A6AC5">
        <w:rPr>
          <w:rFonts w:ascii="Verdana" w:hAnsi="Verdana"/>
          <w:b/>
          <w:sz w:val="19"/>
          <w:szCs w:val="19"/>
        </w:rPr>
        <w:t xml:space="preserve">.- </w:t>
      </w:r>
      <w:r w:rsidRPr="008A6AC5">
        <w:rPr>
          <w:rFonts w:ascii="Verdana" w:hAnsi="Verdana" w:cs="Tahoma"/>
          <w:b/>
          <w:sz w:val="19"/>
          <w:szCs w:val="19"/>
        </w:rPr>
        <w:t>Subasta electrónica:</w:t>
      </w:r>
      <w:r w:rsidR="00051BB5">
        <w:rPr>
          <w:rFonts w:ascii="Verdana" w:hAnsi="Verdana" w:cs="Tahoma"/>
          <w:b/>
          <w:sz w:val="19"/>
          <w:szCs w:val="19"/>
        </w:rPr>
        <w:t xml:space="preserve"> </w:t>
      </w:r>
      <w:r w:rsidR="003675F4" w:rsidRPr="008A6AC5">
        <w:rPr>
          <w:rFonts w:ascii="Verdana" w:hAnsi="Verdana"/>
          <w:color w:val="0000FF"/>
          <w:sz w:val="19"/>
          <w:szCs w:val="19"/>
        </w:rPr>
        <w:t>no</w:t>
      </w:r>
    </w:p>
    <w:p w14:paraId="473E1481" w14:textId="77777777" w:rsidR="009838C5" w:rsidRPr="008A6AC5" w:rsidRDefault="002E28C5" w:rsidP="00080792">
      <w:pPr>
        <w:tabs>
          <w:tab w:val="left" w:pos="0"/>
          <w:tab w:val="left" w:pos="993"/>
          <w:tab w:val="left" w:pos="1100"/>
        </w:tabs>
        <w:spacing w:before="120" w:after="120"/>
        <w:ind w:left="851" w:right="-318" w:hanging="709"/>
        <w:jc w:val="both"/>
        <w:rPr>
          <w:rFonts w:ascii="Verdana" w:hAnsi="Verdana"/>
          <w:i/>
          <w:color w:val="0000FF"/>
          <w:sz w:val="19"/>
          <w:szCs w:val="19"/>
        </w:rPr>
      </w:pPr>
      <w:r w:rsidRPr="008A6AC5">
        <w:rPr>
          <w:rFonts w:ascii="Verdana" w:hAnsi="Verdana"/>
          <w:b/>
          <w:sz w:val="19"/>
          <w:szCs w:val="19"/>
        </w:rPr>
        <w:t>2</w:t>
      </w:r>
      <w:r w:rsidR="00042CD7" w:rsidRPr="008A6AC5">
        <w:rPr>
          <w:rFonts w:ascii="Verdana" w:hAnsi="Verdana"/>
          <w:b/>
          <w:sz w:val="19"/>
          <w:szCs w:val="19"/>
        </w:rPr>
        <w:t>0</w:t>
      </w:r>
      <w:r w:rsidR="009F40E2" w:rsidRPr="008A6AC5">
        <w:rPr>
          <w:rFonts w:ascii="Verdana" w:hAnsi="Verdana"/>
          <w:b/>
          <w:sz w:val="19"/>
          <w:szCs w:val="19"/>
        </w:rPr>
        <w:t>.</w:t>
      </w:r>
      <w:r w:rsidR="00857E9C" w:rsidRPr="008A6AC5">
        <w:rPr>
          <w:rFonts w:ascii="Verdana" w:hAnsi="Verdana"/>
          <w:b/>
          <w:sz w:val="19"/>
          <w:szCs w:val="19"/>
        </w:rPr>
        <w:t>7</w:t>
      </w:r>
      <w:r w:rsidR="009F40E2" w:rsidRPr="008A6AC5">
        <w:rPr>
          <w:rFonts w:ascii="Verdana" w:hAnsi="Verdana"/>
          <w:b/>
          <w:sz w:val="19"/>
          <w:szCs w:val="19"/>
        </w:rPr>
        <w:t>.- Contrato reservado a Centros Especiales de Empleo</w:t>
      </w:r>
      <w:r w:rsidR="000E5F0C" w:rsidRPr="008A6AC5">
        <w:rPr>
          <w:rFonts w:ascii="Verdana" w:hAnsi="Verdana"/>
          <w:b/>
          <w:sz w:val="19"/>
          <w:szCs w:val="19"/>
        </w:rPr>
        <w:t xml:space="preserve"> de </w:t>
      </w:r>
      <w:r w:rsidR="00D2507D">
        <w:rPr>
          <w:rFonts w:ascii="Verdana" w:hAnsi="Verdana"/>
          <w:b/>
          <w:sz w:val="19"/>
          <w:szCs w:val="19"/>
        </w:rPr>
        <w:t>iniciativa</w:t>
      </w:r>
      <w:r w:rsidR="000E5F0C" w:rsidRPr="008A6AC5">
        <w:rPr>
          <w:rFonts w:ascii="Verdana" w:hAnsi="Verdana"/>
          <w:b/>
          <w:sz w:val="19"/>
          <w:szCs w:val="19"/>
        </w:rPr>
        <w:t xml:space="preserve"> social y empresas de inserción</w:t>
      </w:r>
      <w:r w:rsidR="009F40E2" w:rsidRPr="008A6AC5">
        <w:rPr>
          <w:rFonts w:ascii="Verdana" w:hAnsi="Verdana"/>
          <w:b/>
          <w:sz w:val="19"/>
          <w:szCs w:val="19"/>
        </w:rPr>
        <w:t xml:space="preserve"> o incluido en el marco de programas de</w:t>
      </w:r>
      <w:r w:rsidR="009F40E2" w:rsidRPr="008A6AC5">
        <w:rPr>
          <w:rFonts w:ascii="Verdana" w:hAnsi="Verdana" w:cs="Tahoma"/>
          <w:sz w:val="19"/>
          <w:szCs w:val="19"/>
        </w:rPr>
        <w:t xml:space="preserve"> </w:t>
      </w:r>
      <w:r w:rsidR="009F40E2" w:rsidRPr="008A6AC5">
        <w:rPr>
          <w:rFonts w:ascii="Verdana" w:hAnsi="Verdana"/>
          <w:b/>
          <w:sz w:val="19"/>
          <w:szCs w:val="19"/>
        </w:rPr>
        <w:t>empleo protegido:</w:t>
      </w:r>
      <w:r w:rsidR="009F40E2" w:rsidRPr="008A6AC5">
        <w:rPr>
          <w:rFonts w:ascii="Verdana" w:hAnsi="Verdana" w:cs="Tahoma"/>
          <w:sz w:val="19"/>
          <w:szCs w:val="19"/>
        </w:rPr>
        <w:t xml:space="preserve"> </w:t>
      </w:r>
      <w:r w:rsidR="009F40E2" w:rsidRPr="008A6AC5">
        <w:rPr>
          <w:rFonts w:ascii="Verdana" w:hAnsi="Verdana"/>
          <w:color w:val="0000FF"/>
          <w:sz w:val="19"/>
          <w:szCs w:val="19"/>
        </w:rPr>
        <w:t>no</w:t>
      </w:r>
    </w:p>
    <w:p w14:paraId="33A568F6" w14:textId="77777777" w:rsidR="009838C5" w:rsidRPr="008A6AC5" w:rsidRDefault="009838C5" w:rsidP="00080792">
      <w:pPr>
        <w:tabs>
          <w:tab w:val="left" w:pos="0"/>
          <w:tab w:val="left" w:pos="993"/>
          <w:tab w:val="left" w:pos="1100"/>
        </w:tabs>
        <w:spacing w:before="120" w:after="120"/>
        <w:ind w:left="851" w:right="-318" w:hanging="709"/>
        <w:jc w:val="both"/>
        <w:rPr>
          <w:rFonts w:ascii="Verdana" w:hAnsi="Verdana"/>
          <w:b/>
          <w:sz w:val="19"/>
          <w:szCs w:val="19"/>
        </w:rPr>
      </w:pPr>
      <w:r w:rsidRPr="008A6AC5">
        <w:rPr>
          <w:rFonts w:ascii="Verdana" w:hAnsi="Verdana"/>
          <w:b/>
          <w:sz w:val="19"/>
          <w:szCs w:val="19"/>
        </w:rPr>
        <w:t>20.</w:t>
      </w:r>
      <w:r w:rsidR="00857E9C" w:rsidRPr="008A6AC5">
        <w:rPr>
          <w:rFonts w:ascii="Verdana" w:hAnsi="Verdana"/>
          <w:b/>
          <w:sz w:val="19"/>
          <w:szCs w:val="19"/>
        </w:rPr>
        <w:t>8</w:t>
      </w:r>
      <w:r w:rsidRPr="008A6AC5">
        <w:rPr>
          <w:rFonts w:ascii="Verdana" w:hAnsi="Verdana"/>
          <w:b/>
          <w:sz w:val="19"/>
          <w:szCs w:val="19"/>
        </w:rPr>
        <w:t>.- Contrato reservado a determinadas organizaciones por tratarse de un contrato de servicios de carácter social, cultural o de salud de conformidad con la d</w:t>
      </w:r>
      <w:r w:rsidRPr="008A6AC5">
        <w:rPr>
          <w:rFonts w:ascii="Verdana" w:hAnsi="Verdana" w:cs="sans-serif"/>
          <w:b/>
          <w:bCs/>
          <w:sz w:val="19"/>
          <w:szCs w:val="19"/>
        </w:rPr>
        <w:t xml:space="preserve">isposición adicional cuadragésima octava de la LCSP: </w:t>
      </w:r>
      <w:r w:rsidR="00E2641B" w:rsidRPr="008A6AC5">
        <w:rPr>
          <w:rFonts w:ascii="Verdana" w:hAnsi="Verdana"/>
          <w:color w:val="0000FF"/>
          <w:sz w:val="19"/>
          <w:szCs w:val="19"/>
        </w:rPr>
        <w:t>no</w:t>
      </w:r>
    </w:p>
    <w:p w14:paraId="6BB885DF" w14:textId="77777777"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2</w:t>
      </w:r>
      <w:r w:rsidR="00674B96" w:rsidRPr="008A6AC5">
        <w:rPr>
          <w:rFonts w:ascii="Verdana" w:hAnsi="Verdana" w:cs="Tahoma"/>
          <w:b/>
          <w:caps/>
          <w:sz w:val="19"/>
          <w:szCs w:val="19"/>
        </w:rPr>
        <w:t>1</w:t>
      </w:r>
      <w:r w:rsidRPr="008A6AC5">
        <w:rPr>
          <w:rFonts w:ascii="Verdana" w:hAnsi="Verdana" w:cs="Tahoma"/>
          <w:b/>
          <w:caps/>
          <w:sz w:val="19"/>
          <w:szCs w:val="19"/>
        </w:rPr>
        <w:t>.- SOLVENCIA, CLASIFICACI</w:t>
      </w:r>
      <w:r w:rsidR="00674B96" w:rsidRPr="008A6AC5">
        <w:rPr>
          <w:rFonts w:ascii="Verdana" w:hAnsi="Verdana" w:cs="Tahoma"/>
          <w:b/>
          <w:caps/>
          <w:sz w:val="19"/>
          <w:szCs w:val="19"/>
        </w:rPr>
        <w:t>ó</w:t>
      </w:r>
      <w:r w:rsidRPr="008A6AC5">
        <w:rPr>
          <w:rFonts w:ascii="Verdana" w:hAnsi="Verdana" w:cs="Tahoma"/>
          <w:b/>
          <w:caps/>
          <w:sz w:val="19"/>
          <w:szCs w:val="19"/>
        </w:rPr>
        <w:t>N</w:t>
      </w:r>
      <w:r w:rsidR="00525639" w:rsidRPr="008A6AC5">
        <w:rPr>
          <w:rFonts w:ascii="Verdana" w:hAnsi="Verdana" w:cs="Tahoma"/>
          <w:b/>
          <w:caps/>
          <w:sz w:val="19"/>
          <w:szCs w:val="19"/>
        </w:rPr>
        <w:t>,</w:t>
      </w:r>
      <w:r w:rsidR="00674B96" w:rsidRPr="008A6AC5">
        <w:rPr>
          <w:rFonts w:ascii="Verdana" w:hAnsi="Verdana" w:cs="Tahoma"/>
          <w:b/>
          <w:caps/>
          <w:sz w:val="19"/>
          <w:szCs w:val="19"/>
        </w:rPr>
        <w:t xml:space="preserve"> HABILITACIó</w:t>
      </w:r>
      <w:r w:rsidRPr="008A6AC5">
        <w:rPr>
          <w:rFonts w:ascii="Verdana" w:hAnsi="Verdana" w:cs="Tahoma"/>
          <w:b/>
          <w:caps/>
          <w:sz w:val="19"/>
          <w:szCs w:val="19"/>
        </w:rPr>
        <w:t>N</w:t>
      </w:r>
      <w:r w:rsidR="00525639" w:rsidRPr="008A6AC5">
        <w:rPr>
          <w:rFonts w:ascii="Verdana" w:hAnsi="Verdana" w:cs="Tahoma"/>
          <w:b/>
          <w:caps/>
          <w:sz w:val="19"/>
          <w:szCs w:val="19"/>
        </w:rPr>
        <w:t xml:space="preserve"> y adscripción de medios</w:t>
      </w:r>
      <w:r w:rsidR="00674B96"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38" w:name="_Toc511031491"/>
      <w:r w:rsidR="00C82F4A" w:rsidRPr="0089458E">
        <w:rPr>
          <w:rFonts w:ascii="Verdana" w:hAnsi="Verdana" w:cs="Tahoma"/>
          <w:b/>
          <w:caps/>
          <w:sz w:val="19"/>
          <w:szCs w:val="19"/>
        </w:rPr>
        <w:instrText>21.- SOLVENCIA, CLASIFICACIóN, HABILITACIóN y adscripción de medios.</w:instrText>
      </w:r>
      <w:bookmarkEnd w:id="38"/>
      <w:r w:rsidR="00C82F4A">
        <w:instrText xml:space="preserve">" \f C \l "3" </w:instrText>
      </w:r>
      <w:r w:rsidR="00C82F4A">
        <w:rPr>
          <w:rFonts w:ascii="Verdana" w:hAnsi="Verdana" w:cs="Tahoma"/>
          <w:b/>
          <w:caps/>
          <w:sz w:val="19"/>
          <w:szCs w:val="19"/>
        </w:rPr>
        <w:fldChar w:fldCharType="end"/>
      </w:r>
    </w:p>
    <w:p w14:paraId="20F4BA6B" w14:textId="77777777" w:rsidR="00674B96" w:rsidRPr="008A6AC5" w:rsidRDefault="00674B96" w:rsidP="00080792">
      <w:pPr>
        <w:tabs>
          <w:tab w:val="left" w:pos="0"/>
          <w:tab w:val="left" w:pos="900"/>
        </w:tabs>
        <w:spacing w:before="120" w:after="120"/>
        <w:ind w:left="1000" w:right="-316" w:hanging="800"/>
        <w:jc w:val="both"/>
        <w:rPr>
          <w:rFonts w:ascii="Verdana" w:hAnsi="Verdana"/>
          <w:color w:val="0000FF"/>
          <w:sz w:val="19"/>
          <w:szCs w:val="19"/>
        </w:rPr>
      </w:pPr>
      <w:r w:rsidRPr="008A6AC5">
        <w:rPr>
          <w:rFonts w:ascii="Verdana" w:hAnsi="Verdana"/>
          <w:b/>
          <w:sz w:val="19"/>
          <w:szCs w:val="19"/>
        </w:rPr>
        <w:t xml:space="preserve">21.1.- Obligación de </w:t>
      </w:r>
      <w:r w:rsidR="008469FE" w:rsidRPr="008A6AC5">
        <w:rPr>
          <w:rFonts w:ascii="Verdana" w:hAnsi="Verdana"/>
          <w:b/>
          <w:sz w:val="19"/>
          <w:szCs w:val="19"/>
        </w:rPr>
        <w:t>disponer de unos requisitos mínimos de</w:t>
      </w:r>
      <w:r w:rsidRPr="008A6AC5">
        <w:rPr>
          <w:rFonts w:ascii="Verdana" w:hAnsi="Verdana"/>
          <w:b/>
          <w:sz w:val="19"/>
          <w:szCs w:val="19"/>
        </w:rPr>
        <w:t xml:space="preserve"> solvencia:</w:t>
      </w:r>
      <w:r w:rsidRPr="008A6AC5">
        <w:rPr>
          <w:rFonts w:ascii="Verdana" w:hAnsi="Verdana"/>
          <w:sz w:val="19"/>
          <w:szCs w:val="19"/>
        </w:rPr>
        <w:t xml:space="preserve"> </w:t>
      </w:r>
      <w:r w:rsidRPr="008A6AC5">
        <w:rPr>
          <w:rFonts w:ascii="Verdana" w:hAnsi="Verdana"/>
          <w:color w:val="0000FF"/>
          <w:sz w:val="19"/>
          <w:szCs w:val="19"/>
        </w:rPr>
        <w:t>sí</w:t>
      </w:r>
    </w:p>
    <w:p w14:paraId="67A05ED4" w14:textId="77777777" w:rsidR="00AE13C0" w:rsidRPr="00AE13C0" w:rsidRDefault="00AE13C0" w:rsidP="00561DF8">
      <w:pPr>
        <w:tabs>
          <w:tab w:val="left" w:pos="0"/>
          <w:tab w:val="left" w:pos="900"/>
        </w:tabs>
        <w:spacing w:before="120" w:after="120"/>
        <w:ind w:left="1000" w:right="-316" w:hanging="800"/>
        <w:jc w:val="both"/>
        <w:rPr>
          <w:rFonts w:ascii="Verdana" w:hAnsi="Verdana"/>
          <w:sz w:val="19"/>
          <w:szCs w:val="19"/>
        </w:rPr>
      </w:pPr>
      <w:r w:rsidRPr="008A6AC5">
        <w:rPr>
          <w:rFonts w:ascii="Verdana" w:hAnsi="Verdana"/>
          <w:b/>
          <w:sz w:val="19"/>
          <w:szCs w:val="19"/>
        </w:rPr>
        <w:t xml:space="preserve">21.2.- Solvencia: </w:t>
      </w:r>
      <w:r>
        <w:rPr>
          <w:rFonts w:ascii="Verdana" w:hAnsi="Verdana"/>
          <w:color w:val="0000FF"/>
          <w:sz w:val="19"/>
          <w:szCs w:val="19"/>
        </w:rPr>
        <w:t xml:space="preserve"> </w:t>
      </w:r>
    </w:p>
    <w:p w14:paraId="0E62E18E" w14:textId="77777777" w:rsidR="00AE13C0" w:rsidRPr="00AE13C0" w:rsidRDefault="00AE13C0" w:rsidP="00B23379">
      <w:pPr>
        <w:numPr>
          <w:ilvl w:val="0"/>
          <w:numId w:val="58"/>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AE13C0">
        <w:rPr>
          <w:rFonts w:ascii="Verdana" w:hAnsi="Verdana" w:cs="Tahoma"/>
          <w:b/>
          <w:sz w:val="19"/>
          <w:szCs w:val="19"/>
        </w:rPr>
        <w:t>Económica y financiera. Requisito(s):</w:t>
      </w:r>
    </w:p>
    <w:p w14:paraId="0273C5B4" w14:textId="77777777" w:rsidR="00AE13C0" w:rsidRPr="008D5307" w:rsidRDefault="00AE13C0" w:rsidP="00561DF8">
      <w:pPr>
        <w:ind w:left="993"/>
        <w:jc w:val="both"/>
        <w:rPr>
          <w:rFonts w:ascii="Verdana" w:hAnsi="Verdana"/>
          <w:color w:val="0070C0"/>
          <w:sz w:val="19"/>
          <w:szCs w:val="19"/>
          <w:lang w:val="es-ES_tradnl" w:eastAsia="es-ES_tradnl"/>
        </w:rPr>
      </w:pPr>
      <w:r w:rsidRPr="00AE13C0">
        <w:rPr>
          <w:rFonts w:ascii="Verdana" w:hAnsi="Verdana" w:cs="Tahoma"/>
          <w:b/>
          <w:sz w:val="19"/>
          <w:szCs w:val="19"/>
        </w:rPr>
        <w:t xml:space="preserve">   </w:t>
      </w:r>
      <w:r w:rsidRPr="008D5307">
        <w:rPr>
          <w:rFonts w:ascii="Verdana" w:hAnsi="Verdana"/>
          <w:color w:val="0070C0"/>
          <w:sz w:val="19"/>
          <w:szCs w:val="19"/>
          <w:lang w:eastAsia="en-US"/>
        </w:rPr>
        <w:t>V</w:t>
      </w:r>
      <w:r w:rsidRPr="008D5307">
        <w:rPr>
          <w:rFonts w:ascii="Verdana" w:hAnsi="Verdana"/>
          <w:color w:val="0070C0"/>
          <w:sz w:val="19"/>
          <w:szCs w:val="19"/>
        </w:rPr>
        <w:t>olumen global de negocios que, referido al año de mayor volumen de los tres últimos ejercicios concluid</w:t>
      </w:r>
      <w:r w:rsidR="005363D4">
        <w:rPr>
          <w:rFonts w:ascii="Verdana" w:hAnsi="Verdana"/>
          <w:color w:val="0070C0"/>
          <w:sz w:val="19"/>
          <w:szCs w:val="19"/>
        </w:rPr>
        <w:t xml:space="preserve">os, deberá ser superior a los </w:t>
      </w:r>
      <w:r w:rsidR="00C066BE">
        <w:rPr>
          <w:rFonts w:ascii="Verdana" w:hAnsi="Verdana"/>
          <w:color w:val="0070C0"/>
          <w:sz w:val="19"/>
          <w:szCs w:val="19"/>
        </w:rPr>
        <w:t>1</w:t>
      </w:r>
      <w:r w:rsidR="003C2C0B">
        <w:rPr>
          <w:rFonts w:ascii="Verdana" w:hAnsi="Verdana"/>
          <w:color w:val="0070C0"/>
          <w:sz w:val="19"/>
          <w:szCs w:val="19"/>
        </w:rPr>
        <w:t>4</w:t>
      </w:r>
      <w:r w:rsidR="00C066BE">
        <w:rPr>
          <w:rFonts w:ascii="Verdana" w:hAnsi="Verdana"/>
          <w:color w:val="0070C0"/>
          <w:sz w:val="19"/>
          <w:szCs w:val="19"/>
        </w:rPr>
        <w:t>0</w:t>
      </w:r>
      <w:r w:rsidRPr="008D5307">
        <w:rPr>
          <w:rFonts w:ascii="Verdana" w:hAnsi="Verdana"/>
          <w:color w:val="0070C0"/>
          <w:sz w:val="19"/>
          <w:szCs w:val="19"/>
        </w:rPr>
        <w:t>.000 euros.</w:t>
      </w:r>
    </w:p>
    <w:p w14:paraId="2E7437F3" w14:textId="77777777" w:rsidR="00AE13C0" w:rsidRPr="00AE13C0" w:rsidRDefault="00AE13C0" w:rsidP="00B23379">
      <w:pPr>
        <w:numPr>
          <w:ilvl w:val="0"/>
          <w:numId w:val="58"/>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AE13C0">
        <w:rPr>
          <w:rFonts w:ascii="Verdana" w:hAnsi="Verdana" w:cs="Tahoma"/>
          <w:b/>
          <w:sz w:val="19"/>
          <w:szCs w:val="19"/>
        </w:rPr>
        <w:t>Técnica o profesional. Requisito(s):</w:t>
      </w:r>
    </w:p>
    <w:p w14:paraId="3B93298A" w14:textId="77777777" w:rsidR="00B83FCD" w:rsidRPr="00B83FCD" w:rsidRDefault="00B83FCD" w:rsidP="00B83FCD">
      <w:pPr>
        <w:pStyle w:val="Prrafodelista"/>
        <w:numPr>
          <w:ilvl w:val="2"/>
          <w:numId w:val="58"/>
        </w:numPr>
        <w:tabs>
          <w:tab w:val="left" w:pos="0"/>
          <w:tab w:val="left" w:pos="900"/>
          <w:tab w:val="left" w:pos="1300"/>
        </w:tabs>
        <w:spacing w:before="120" w:after="120"/>
        <w:ind w:left="1135" w:hanging="284"/>
        <w:jc w:val="both"/>
        <w:rPr>
          <w:rFonts w:ascii="Verdana" w:hAnsi="Verdana"/>
          <w:color w:val="0070C0"/>
          <w:sz w:val="19"/>
          <w:szCs w:val="19"/>
        </w:rPr>
      </w:pPr>
      <w:r w:rsidRPr="00B83FCD">
        <w:rPr>
          <w:rFonts w:ascii="Verdana" w:hAnsi="Verdana" w:cs="Tahoma"/>
          <w:color w:val="0070C0"/>
          <w:sz w:val="19"/>
          <w:szCs w:val="19"/>
        </w:rPr>
        <w:t xml:space="preserve">Realización </w:t>
      </w:r>
      <w:r w:rsidRPr="00B83FCD">
        <w:rPr>
          <w:rFonts w:ascii="Verdana" w:hAnsi="Verdana" w:cs="Tahoma"/>
          <w:color w:val="0070C0"/>
          <w:sz w:val="19"/>
          <w:szCs w:val="19"/>
          <w:lang w:eastAsia="en-US"/>
        </w:rPr>
        <w:t xml:space="preserve">en los últimos TRES años de al menos </w:t>
      </w:r>
      <w:r w:rsidRPr="00B83FCD">
        <w:rPr>
          <w:rFonts w:ascii="Verdana" w:hAnsi="Verdana" w:cs="Arial"/>
          <w:color w:val="0070C0"/>
          <w:sz w:val="19"/>
          <w:szCs w:val="19"/>
        </w:rPr>
        <w:t xml:space="preserve">un trabajo de campo similar al del objeto del </w:t>
      </w:r>
      <w:r w:rsidRPr="00B83FCD">
        <w:rPr>
          <w:rFonts w:ascii="Verdana" w:hAnsi="Verdana"/>
          <w:color w:val="0070C0"/>
          <w:sz w:val="19"/>
          <w:szCs w:val="19"/>
        </w:rPr>
        <w:t>presente expediente, relativos a trabajos de campo relacionados con el estudio de la pobreza y/o la exclusión</w:t>
      </w:r>
      <w:r>
        <w:rPr>
          <w:rFonts w:ascii="Verdana" w:hAnsi="Verdana"/>
          <w:color w:val="0070C0"/>
          <w:sz w:val="19"/>
          <w:szCs w:val="19"/>
        </w:rPr>
        <w:t xml:space="preserve"> o de las necesidades sociales</w:t>
      </w:r>
      <w:r w:rsidRPr="00B83FCD">
        <w:rPr>
          <w:rFonts w:ascii="Verdana" w:hAnsi="Verdana"/>
          <w:color w:val="0070C0"/>
          <w:sz w:val="19"/>
          <w:szCs w:val="19"/>
        </w:rPr>
        <w:t xml:space="preserve">, aplicados a muestras de al menos </w:t>
      </w:r>
      <w:r w:rsidR="000D0462">
        <w:rPr>
          <w:rFonts w:ascii="Verdana" w:hAnsi="Verdana"/>
          <w:color w:val="0070C0"/>
          <w:sz w:val="19"/>
          <w:szCs w:val="19"/>
        </w:rPr>
        <w:t>1.0</w:t>
      </w:r>
      <w:r w:rsidR="00C066BE">
        <w:rPr>
          <w:rFonts w:ascii="Verdana" w:hAnsi="Verdana"/>
          <w:color w:val="0070C0"/>
          <w:sz w:val="19"/>
          <w:szCs w:val="19"/>
        </w:rPr>
        <w:t>00</w:t>
      </w:r>
      <w:r w:rsidRPr="00B83FCD">
        <w:rPr>
          <w:rFonts w:ascii="Verdana" w:hAnsi="Verdana"/>
          <w:color w:val="0070C0"/>
          <w:sz w:val="19"/>
          <w:szCs w:val="19"/>
        </w:rPr>
        <w:t xml:space="preserve"> personas u hogares. </w:t>
      </w:r>
    </w:p>
    <w:p w14:paraId="17AD6FD2" w14:textId="77777777" w:rsidR="00B83FCD" w:rsidRPr="00B83FCD" w:rsidRDefault="00B83FCD" w:rsidP="00B83FCD">
      <w:pPr>
        <w:pStyle w:val="Prrafodelista"/>
        <w:numPr>
          <w:ilvl w:val="2"/>
          <w:numId w:val="58"/>
        </w:numPr>
        <w:tabs>
          <w:tab w:val="left" w:pos="0"/>
          <w:tab w:val="left" w:pos="900"/>
          <w:tab w:val="left" w:pos="1300"/>
        </w:tabs>
        <w:spacing w:before="120" w:after="120"/>
        <w:ind w:left="1135" w:hanging="284"/>
        <w:jc w:val="both"/>
        <w:rPr>
          <w:rFonts w:ascii="Verdana" w:hAnsi="Verdana"/>
          <w:color w:val="2E74B5" w:themeColor="accent1" w:themeShade="BF"/>
          <w:sz w:val="19"/>
          <w:szCs w:val="19"/>
        </w:rPr>
      </w:pPr>
      <w:r w:rsidRPr="00B83FCD">
        <w:rPr>
          <w:rFonts w:ascii="Verdana" w:hAnsi="Verdana" w:cs="Tahoma"/>
          <w:color w:val="2E74B5" w:themeColor="accent1" w:themeShade="BF"/>
          <w:sz w:val="19"/>
          <w:szCs w:val="19"/>
          <w:lang w:eastAsia="en-US"/>
        </w:rPr>
        <w:t xml:space="preserve">Deberá acreditarse un mínimo de un servicio o trabajo en los últimos tres años. </w:t>
      </w:r>
      <w:r w:rsidRPr="00B83FCD">
        <w:rPr>
          <w:rFonts w:ascii="Verdana" w:hAnsi="Verdana"/>
          <w:b/>
          <w:i/>
          <w:color w:val="2E74B5" w:themeColor="accent1" w:themeShade="BF"/>
          <w:sz w:val="19"/>
          <w:szCs w:val="19"/>
        </w:rPr>
        <w:t>Se incluirá en relación a las operaciones que se refieran los datos de importe, fechas y número de personas objeto de encuestación</w:t>
      </w:r>
      <w:r w:rsidRPr="00B83FCD">
        <w:rPr>
          <w:rFonts w:ascii="Verdana" w:hAnsi="Verdana" w:cs="Tahoma"/>
          <w:b/>
          <w:i/>
          <w:color w:val="2E74B5" w:themeColor="accent1" w:themeShade="BF"/>
          <w:sz w:val="19"/>
          <w:szCs w:val="19"/>
          <w:lang w:eastAsia="en-US"/>
        </w:rPr>
        <w:t>.</w:t>
      </w:r>
    </w:p>
    <w:p w14:paraId="73A79936" w14:textId="77777777" w:rsidR="00AE13C0" w:rsidRPr="00AE13C0" w:rsidRDefault="00AE13C0" w:rsidP="00561DF8">
      <w:pPr>
        <w:numPr>
          <w:ilvl w:val="2"/>
          <w:numId w:val="0"/>
        </w:numPr>
        <w:tabs>
          <w:tab w:val="left" w:pos="0"/>
          <w:tab w:val="left" w:pos="900"/>
          <w:tab w:val="left" w:pos="1300"/>
        </w:tabs>
        <w:spacing w:before="120" w:after="120"/>
        <w:ind w:left="1000" w:right="-316" w:firstLine="100"/>
        <w:jc w:val="both"/>
        <w:rPr>
          <w:rFonts w:ascii="Verdana" w:hAnsi="Verdana" w:cs="Tahoma"/>
          <w:b/>
          <w:sz w:val="19"/>
          <w:szCs w:val="19"/>
        </w:rPr>
      </w:pPr>
    </w:p>
    <w:p w14:paraId="7FADA938" w14:textId="77777777" w:rsidR="00487568" w:rsidRDefault="00AE13C0" w:rsidP="00561DF8">
      <w:pPr>
        <w:tabs>
          <w:tab w:val="left" w:pos="0"/>
          <w:tab w:val="left" w:pos="900"/>
          <w:tab w:val="left" w:pos="1300"/>
        </w:tabs>
        <w:spacing w:before="120" w:after="120"/>
        <w:ind w:left="1000" w:right="-316"/>
        <w:jc w:val="both"/>
        <w:rPr>
          <w:rFonts w:ascii="Verdana" w:hAnsi="Verdana" w:cs="Tahoma"/>
          <w:b/>
          <w:sz w:val="19"/>
          <w:szCs w:val="19"/>
        </w:rPr>
      </w:pPr>
      <w:r w:rsidRPr="00AE13C0">
        <w:rPr>
          <w:rFonts w:ascii="Verdana" w:hAnsi="Verdana" w:cs="Tahoma"/>
          <w:b/>
          <w:sz w:val="19"/>
          <w:szCs w:val="19"/>
        </w:rPr>
        <w:t xml:space="preserve">En el caso de operadores económicos de nueva creación (antigüedad inferior a cinco (5) años) deberán </w:t>
      </w:r>
      <w:r w:rsidR="00487568" w:rsidRPr="00AE13C0">
        <w:rPr>
          <w:rFonts w:ascii="Verdana" w:hAnsi="Verdana" w:cs="Tahoma"/>
          <w:b/>
          <w:sz w:val="19"/>
          <w:szCs w:val="19"/>
        </w:rPr>
        <w:t xml:space="preserve">En el caso de </w:t>
      </w:r>
      <w:r w:rsidR="00A615F4" w:rsidRPr="00AE13C0">
        <w:rPr>
          <w:rFonts w:ascii="Verdana" w:hAnsi="Verdana" w:cs="Tahoma"/>
          <w:b/>
          <w:sz w:val="19"/>
          <w:szCs w:val="19"/>
        </w:rPr>
        <w:t xml:space="preserve">operadores económicos </w:t>
      </w:r>
      <w:r w:rsidR="00487568" w:rsidRPr="00AE13C0">
        <w:rPr>
          <w:rFonts w:ascii="Verdana" w:hAnsi="Verdana" w:cs="Tahoma"/>
          <w:b/>
          <w:sz w:val="19"/>
          <w:szCs w:val="19"/>
        </w:rPr>
        <w:t xml:space="preserve">de nueva creación </w:t>
      </w:r>
      <w:r w:rsidR="00A615F4" w:rsidRPr="00AE13C0">
        <w:rPr>
          <w:rFonts w:ascii="Verdana" w:hAnsi="Verdana" w:cs="Tahoma"/>
          <w:b/>
          <w:sz w:val="19"/>
          <w:szCs w:val="19"/>
        </w:rPr>
        <w:t>(antigüedad inferior a cinco (5) años) deberán disponer de la siguiente solvencia técnica o profesional:</w:t>
      </w:r>
    </w:p>
    <w:p w14:paraId="4441CC3E" w14:textId="77777777" w:rsidR="00A6661D" w:rsidRPr="00A6661D" w:rsidRDefault="00A6661D" w:rsidP="00561DF8">
      <w:pPr>
        <w:tabs>
          <w:tab w:val="left" w:pos="0"/>
          <w:tab w:val="left" w:pos="900"/>
          <w:tab w:val="left" w:pos="1300"/>
        </w:tabs>
        <w:spacing w:before="120" w:after="120"/>
        <w:ind w:left="1000" w:right="-316"/>
        <w:jc w:val="both"/>
        <w:rPr>
          <w:rFonts w:ascii="Verdana" w:hAnsi="Verdana" w:cs="Tahoma"/>
          <w:b/>
          <w:sz w:val="19"/>
          <w:szCs w:val="19"/>
        </w:rPr>
      </w:pPr>
      <w:r w:rsidRPr="00A6661D">
        <w:rPr>
          <w:rFonts w:ascii="Verdana" w:hAnsi="Verdana" w:cs="Tahoma"/>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w:t>
      </w:r>
    </w:p>
    <w:p w14:paraId="2B454CF4" w14:textId="77777777" w:rsidR="00A615F4" w:rsidRPr="00AE13C0" w:rsidRDefault="00236140" w:rsidP="00561DF8">
      <w:pPr>
        <w:numPr>
          <w:ilvl w:val="2"/>
          <w:numId w:val="0"/>
        </w:numPr>
        <w:tabs>
          <w:tab w:val="left" w:pos="0"/>
          <w:tab w:val="left" w:pos="900"/>
          <w:tab w:val="left" w:pos="1300"/>
        </w:tabs>
        <w:spacing w:before="120" w:after="120"/>
        <w:ind w:left="1000" w:right="-316"/>
        <w:rPr>
          <w:rFonts w:ascii="Verdana" w:hAnsi="Verdana" w:cs="Tahoma"/>
          <w:b/>
          <w:sz w:val="19"/>
          <w:szCs w:val="19"/>
        </w:rPr>
      </w:pPr>
      <w:r w:rsidRPr="00AE13C0">
        <w:rPr>
          <w:rFonts w:ascii="Verdana" w:hAnsi="Verdana" w:cs="Tahoma"/>
          <w:sz w:val="19"/>
          <w:szCs w:val="19"/>
        </w:rPr>
        <w:t xml:space="preserve">Declaración indicando el material y equipo técnico del que se dispondrá para la ejecución de los trabajos o prestaciones, a la que se adjuntará la documentación acreditativa pertinente cuando le sea requerido por los servicios dependientes del órgano de contratación. </w:t>
      </w:r>
    </w:p>
    <w:p w14:paraId="1CA5EBBC" w14:textId="77777777" w:rsidR="00674B96" w:rsidRPr="00AE13C0" w:rsidRDefault="00A21E3B" w:rsidP="00A6661D">
      <w:pPr>
        <w:tabs>
          <w:tab w:val="left" w:pos="0"/>
        </w:tabs>
        <w:spacing w:before="120" w:after="120"/>
        <w:ind w:left="993" w:right="-318"/>
        <w:jc w:val="both"/>
        <w:rPr>
          <w:rFonts w:ascii="Verdana" w:hAnsi="Verdana"/>
          <w:sz w:val="19"/>
          <w:szCs w:val="19"/>
        </w:rPr>
      </w:pPr>
      <w:r w:rsidRPr="00AE13C0">
        <w:rPr>
          <w:rFonts w:ascii="Verdana" w:hAnsi="Verdana"/>
          <w:sz w:val="19"/>
          <w:szCs w:val="19"/>
        </w:rPr>
        <w:t xml:space="preserve">Sin perjuicio de lo dispuesto en </w:t>
      </w:r>
      <w:r w:rsidR="00BC1844" w:rsidRPr="00AE13C0">
        <w:rPr>
          <w:rFonts w:ascii="Verdana" w:hAnsi="Verdana"/>
          <w:sz w:val="19"/>
          <w:szCs w:val="19"/>
        </w:rPr>
        <w:t xml:space="preserve">el segundo párrafo de </w:t>
      </w:r>
      <w:r w:rsidRPr="00AE13C0">
        <w:rPr>
          <w:rFonts w:ascii="Verdana" w:hAnsi="Verdana"/>
          <w:sz w:val="19"/>
          <w:szCs w:val="19"/>
        </w:rPr>
        <w:t>la cláusula 11.4 de condiciones generales, e</w:t>
      </w:r>
      <w:r w:rsidR="00674B96" w:rsidRPr="00AE13C0">
        <w:rPr>
          <w:rFonts w:ascii="Verdana" w:hAnsi="Verdana"/>
          <w:sz w:val="19"/>
          <w:szCs w:val="19"/>
        </w:rPr>
        <w:t xml:space="preserve">stos requisitos </w:t>
      </w:r>
      <w:r w:rsidR="00CC4F36" w:rsidRPr="00AE13C0">
        <w:rPr>
          <w:rFonts w:ascii="Verdana" w:hAnsi="Verdana"/>
          <w:sz w:val="19"/>
          <w:szCs w:val="19"/>
        </w:rPr>
        <w:t xml:space="preserve">de solvencia </w:t>
      </w:r>
      <w:r w:rsidR="00674B96" w:rsidRPr="00AE13C0">
        <w:rPr>
          <w:rFonts w:ascii="Verdana" w:hAnsi="Verdana"/>
          <w:sz w:val="19"/>
          <w:szCs w:val="19"/>
        </w:rPr>
        <w:t>deben ser acreditados</w:t>
      </w:r>
      <w:r w:rsidR="000A3F39" w:rsidRPr="00AE13C0">
        <w:rPr>
          <w:rFonts w:ascii="Verdana" w:hAnsi="Verdana"/>
          <w:sz w:val="19"/>
          <w:szCs w:val="19"/>
        </w:rPr>
        <w:t xml:space="preserve"> </w:t>
      </w:r>
      <w:r w:rsidR="000A3F39" w:rsidRPr="00AE13C0">
        <w:rPr>
          <w:rFonts w:ascii="Verdana" w:hAnsi="Verdana"/>
          <w:sz w:val="19"/>
          <w:szCs w:val="19"/>
          <w:u w:val="single"/>
        </w:rPr>
        <w:t>solamente</w:t>
      </w:r>
      <w:r w:rsidR="00674B96" w:rsidRPr="00AE13C0">
        <w:rPr>
          <w:rFonts w:ascii="Verdana" w:hAnsi="Verdana"/>
          <w:sz w:val="19"/>
          <w:szCs w:val="19"/>
          <w:u w:val="single"/>
        </w:rPr>
        <w:t xml:space="preserve"> por </w:t>
      </w:r>
      <w:r w:rsidR="00D8677D" w:rsidRPr="00AE13C0">
        <w:rPr>
          <w:rFonts w:ascii="Verdana" w:hAnsi="Verdana"/>
          <w:sz w:val="19"/>
          <w:szCs w:val="19"/>
          <w:u w:val="single"/>
        </w:rPr>
        <w:t>la licitadora</w:t>
      </w:r>
      <w:r w:rsidR="00911DFE" w:rsidRPr="00AE13C0">
        <w:rPr>
          <w:rFonts w:ascii="Verdana" w:hAnsi="Verdana"/>
          <w:sz w:val="19"/>
          <w:szCs w:val="19"/>
          <w:u w:val="single"/>
        </w:rPr>
        <w:t xml:space="preserve"> que haya presentado la mejor oferta</w:t>
      </w:r>
      <w:r w:rsidR="00911DFE" w:rsidRPr="00AE13C0">
        <w:rPr>
          <w:rFonts w:ascii="Verdana" w:hAnsi="Verdana"/>
          <w:sz w:val="19"/>
          <w:szCs w:val="19"/>
        </w:rPr>
        <w:t xml:space="preserve"> mediante los </w:t>
      </w:r>
      <w:r w:rsidR="00911DFE" w:rsidRPr="00AE13C0">
        <w:rPr>
          <w:rFonts w:ascii="Verdana" w:hAnsi="Verdana"/>
          <w:sz w:val="19"/>
          <w:szCs w:val="19"/>
          <w:u w:val="single"/>
        </w:rPr>
        <w:t xml:space="preserve">documentos indicados en la cláusula </w:t>
      </w:r>
      <w:r w:rsidR="00CC4F36" w:rsidRPr="00AE13C0">
        <w:rPr>
          <w:rFonts w:ascii="Verdana" w:hAnsi="Verdana"/>
          <w:sz w:val="19"/>
          <w:szCs w:val="19"/>
          <w:u w:val="single"/>
        </w:rPr>
        <w:t>25.1</w:t>
      </w:r>
      <w:r w:rsidR="000A3F39" w:rsidRPr="00AE13C0">
        <w:rPr>
          <w:rFonts w:ascii="Verdana" w:hAnsi="Verdana"/>
          <w:sz w:val="19"/>
          <w:szCs w:val="19"/>
        </w:rPr>
        <w:t xml:space="preserve"> de cláusulas específicas del contrato</w:t>
      </w:r>
      <w:r w:rsidR="00911DFE" w:rsidRPr="00AE13C0">
        <w:rPr>
          <w:rFonts w:ascii="Verdana" w:hAnsi="Verdana"/>
          <w:sz w:val="19"/>
          <w:szCs w:val="19"/>
        </w:rPr>
        <w:t>.</w:t>
      </w:r>
    </w:p>
    <w:p w14:paraId="24513C87" w14:textId="77777777" w:rsidR="0057219F" w:rsidRPr="00A6661D" w:rsidRDefault="00911DFE" w:rsidP="0057219F">
      <w:pPr>
        <w:tabs>
          <w:tab w:val="left" w:pos="0"/>
          <w:tab w:val="left" w:pos="900"/>
        </w:tabs>
        <w:spacing w:before="120" w:after="120"/>
        <w:ind w:left="1000" w:right="-316" w:hanging="800"/>
        <w:jc w:val="both"/>
        <w:rPr>
          <w:rFonts w:ascii="Verdana" w:hAnsi="Verdana"/>
          <w:color w:val="0070C0"/>
          <w:sz w:val="19"/>
          <w:szCs w:val="19"/>
        </w:rPr>
      </w:pPr>
      <w:r w:rsidRPr="008A6AC5">
        <w:rPr>
          <w:rFonts w:ascii="Verdana" w:hAnsi="Verdana"/>
          <w:b/>
          <w:sz w:val="19"/>
          <w:szCs w:val="19"/>
        </w:rPr>
        <w:t xml:space="preserve">21.3.- </w:t>
      </w:r>
      <w:r w:rsidR="00674B96" w:rsidRPr="008A6AC5">
        <w:rPr>
          <w:rFonts w:ascii="Verdana" w:hAnsi="Verdana"/>
          <w:b/>
          <w:sz w:val="19"/>
          <w:szCs w:val="19"/>
        </w:rPr>
        <w:t>Clasificación</w:t>
      </w:r>
      <w:r w:rsidR="00674B96" w:rsidRPr="00561DF8">
        <w:rPr>
          <w:rFonts w:ascii="Verdana" w:hAnsi="Verdana"/>
          <w:b/>
          <w:sz w:val="19"/>
          <w:szCs w:val="19"/>
        </w:rPr>
        <w:t xml:space="preserve">: </w:t>
      </w:r>
      <w:r w:rsidR="0057219F" w:rsidRPr="0057219F">
        <w:rPr>
          <w:rFonts w:ascii="Verdana" w:hAnsi="Verdana"/>
          <w:color w:val="0070C0"/>
          <w:sz w:val="19"/>
          <w:szCs w:val="19"/>
        </w:rPr>
        <w:t>No, procede</w:t>
      </w:r>
      <w:r w:rsidR="0057219F">
        <w:rPr>
          <w:rFonts w:ascii="Verdana" w:hAnsi="Verdana"/>
          <w:b/>
          <w:sz w:val="19"/>
          <w:szCs w:val="19"/>
        </w:rPr>
        <w:t>.</w:t>
      </w:r>
    </w:p>
    <w:p w14:paraId="5B8BC77B" w14:textId="77777777" w:rsidR="00561DF8" w:rsidRPr="008A6AC5" w:rsidRDefault="00561DF8" w:rsidP="00561DF8">
      <w:pPr>
        <w:pStyle w:val="Prrafodelista"/>
        <w:tabs>
          <w:tab w:val="left" w:pos="0"/>
          <w:tab w:val="left" w:pos="900"/>
        </w:tabs>
        <w:spacing w:before="120" w:after="120"/>
        <w:ind w:left="998" w:right="-316" w:hanging="800"/>
        <w:jc w:val="both"/>
        <w:rPr>
          <w:rFonts w:ascii="Verdana" w:hAnsi="Verdana"/>
          <w:i/>
          <w:color w:val="0000FF"/>
          <w:sz w:val="19"/>
          <w:szCs w:val="19"/>
        </w:rPr>
      </w:pPr>
      <w:r w:rsidRPr="008A6AC5">
        <w:rPr>
          <w:rFonts w:ascii="Verdana" w:hAnsi="Verdana" w:cs="Tahoma"/>
          <w:b/>
          <w:sz w:val="19"/>
          <w:szCs w:val="19"/>
        </w:rPr>
        <w:t>21.4.- Habilitación empresarial o profesional:</w:t>
      </w:r>
      <w:r>
        <w:rPr>
          <w:rFonts w:ascii="Verdana" w:hAnsi="Verdana" w:cs="Tahoma"/>
          <w:b/>
          <w:sz w:val="19"/>
          <w:szCs w:val="19"/>
        </w:rPr>
        <w:t xml:space="preserve"> </w:t>
      </w:r>
      <w:r>
        <w:rPr>
          <w:rFonts w:ascii="Verdana" w:hAnsi="Verdana"/>
          <w:color w:val="0000FF"/>
          <w:sz w:val="19"/>
          <w:szCs w:val="19"/>
        </w:rPr>
        <w:t>no.</w:t>
      </w:r>
      <w:r>
        <w:rPr>
          <w:rFonts w:ascii="Verdana" w:hAnsi="Verdana" w:cs="Tahoma"/>
          <w:b/>
          <w:caps/>
          <w:sz w:val="19"/>
          <w:szCs w:val="19"/>
        </w:rPr>
        <w:t xml:space="preserve"> </w:t>
      </w:r>
    </w:p>
    <w:p w14:paraId="1C709B9E" w14:textId="77777777" w:rsidR="00561DF8" w:rsidRPr="008A6AC5" w:rsidRDefault="00561DF8" w:rsidP="00561DF8">
      <w:pPr>
        <w:tabs>
          <w:tab w:val="left" w:pos="0"/>
          <w:tab w:val="left" w:pos="600"/>
          <w:tab w:val="left" w:pos="900"/>
        </w:tabs>
        <w:spacing w:before="120" w:after="120"/>
        <w:ind w:left="998" w:right="-316" w:hanging="800"/>
        <w:jc w:val="both"/>
        <w:rPr>
          <w:rFonts w:ascii="Verdana" w:hAnsi="Verdana"/>
          <w:sz w:val="19"/>
          <w:szCs w:val="19"/>
        </w:rPr>
      </w:pPr>
      <w:r w:rsidRPr="008A6AC5">
        <w:rPr>
          <w:rFonts w:ascii="Verdana" w:hAnsi="Verdana"/>
          <w:b/>
          <w:sz w:val="19"/>
          <w:szCs w:val="19"/>
        </w:rPr>
        <w:t>21.5.-</w:t>
      </w:r>
      <w:r w:rsidRPr="008A6AC5">
        <w:rPr>
          <w:rFonts w:ascii="Verdana" w:hAnsi="Verdana"/>
          <w:b/>
          <w:sz w:val="19"/>
          <w:szCs w:val="19"/>
        </w:rPr>
        <w:tab/>
        <w:t xml:space="preserve"> Las personas jurídicas deben aportar los nombres y la cualificación profesional del personal responsable de ejecutar la prestación:</w:t>
      </w:r>
      <w:r w:rsidRPr="008A6AC5">
        <w:rPr>
          <w:rFonts w:ascii="Verdana" w:hAnsi="Verdana"/>
          <w:sz w:val="19"/>
          <w:szCs w:val="19"/>
        </w:rPr>
        <w:t xml:space="preserve"> </w:t>
      </w:r>
      <w:r w:rsidRPr="008A6AC5">
        <w:rPr>
          <w:rFonts w:ascii="Verdana" w:hAnsi="Verdana"/>
          <w:color w:val="0000FF"/>
          <w:sz w:val="19"/>
          <w:szCs w:val="19"/>
        </w:rPr>
        <w:t>no</w:t>
      </w:r>
      <w:r>
        <w:rPr>
          <w:rFonts w:ascii="Verdana" w:hAnsi="Verdana"/>
          <w:b/>
          <w:color w:val="0000FF"/>
          <w:sz w:val="19"/>
          <w:szCs w:val="19"/>
        </w:rPr>
        <w:t xml:space="preserve"> </w:t>
      </w:r>
    </w:p>
    <w:p w14:paraId="270EBF63" w14:textId="77777777" w:rsidR="00561DF8" w:rsidRPr="008A6AC5" w:rsidRDefault="00561DF8" w:rsidP="00561DF8">
      <w:pPr>
        <w:tabs>
          <w:tab w:val="left" w:pos="0"/>
          <w:tab w:val="left" w:pos="200"/>
          <w:tab w:val="left" w:pos="600"/>
          <w:tab w:val="left" w:pos="900"/>
          <w:tab w:val="left" w:pos="1000"/>
        </w:tabs>
        <w:spacing w:before="120" w:after="120"/>
        <w:ind w:left="998" w:right="-316" w:hanging="800"/>
        <w:jc w:val="both"/>
        <w:rPr>
          <w:rFonts w:ascii="Verdana" w:hAnsi="Verdana"/>
          <w:sz w:val="19"/>
          <w:szCs w:val="19"/>
        </w:rPr>
      </w:pPr>
      <w:r w:rsidRPr="008A6AC5">
        <w:rPr>
          <w:rFonts w:ascii="Verdana" w:hAnsi="Verdana"/>
          <w:b/>
          <w:sz w:val="19"/>
          <w:szCs w:val="19"/>
        </w:rPr>
        <w:t>21.6.-</w:t>
      </w:r>
      <w:r w:rsidRPr="008A6AC5">
        <w:rPr>
          <w:rFonts w:ascii="Verdana" w:hAnsi="Verdana"/>
          <w:b/>
          <w:sz w:val="19"/>
          <w:szCs w:val="19"/>
        </w:rPr>
        <w:tab/>
        <w:t xml:space="preserve">Adscripción obligatoria de medios: </w:t>
      </w:r>
      <w:r w:rsidRPr="008A6AC5">
        <w:rPr>
          <w:rFonts w:ascii="Verdana" w:hAnsi="Verdana"/>
          <w:color w:val="0000FF"/>
          <w:sz w:val="19"/>
          <w:szCs w:val="19"/>
        </w:rPr>
        <w:t>no</w:t>
      </w:r>
      <w:r>
        <w:rPr>
          <w:rFonts w:ascii="Verdana" w:hAnsi="Verdana"/>
          <w:b/>
          <w:color w:val="0000FF"/>
          <w:sz w:val="19"/>
          <w:szCs w:val="19"/>
        </w:rPr>
        <w:t xml:space="preserve"> </w:t>
      </w:r>
      <w:r>
        <w:rPr>
          <w:rFonts w:ascii="Verdana" w:hAnsi="Verdana"/>
          <w:sz w:val="19"/>
          <w:szCs w:val="19"/>
        </w:rPr>
        <w:t xml:space="preserve"> </w:t>
      </w:r>
    </w:p>
    <w:p w14:paraId="7BD0FB46" w14:textId="77777777" w:rsidR="00B83C69" w:rsidRPr="008A6AC5" w:rsidRDefault="00B83C69" w:rsidP="00140453">
      <w:pPr>
        <w:pStyle w:val="Prrafodelista"/>
        <w:pBdr>
          <w:top w:val="single" w:sz="4" w:space="1" w:color="auto"/>
        </w:pBdr>
        <w:tabs>
          <w:tab w:val="left" w:pos="0"/>
          <w:tab w:val="left" w:pos="400"/>
        </w:tabs>
        <w:spacing w:before="240"/>
        <w:ind w:left="284" w:right="-316" w:hanging="284"/>
        <w:jc w:val="both"/>
        <w:rPr>
          <w:rStyle w:val="Refdenotaalpie"/>
          <w:rFonts w:ascii="Verdana" w:hAnsi="Verdana" w:cs="Tahoma"/>
          <w:color w:val="76923C"/>
          <w:sz w:val="19"/>
          <w:szCs w:val="19"/>
        </w:rPr>
      </w:pPr>
      <w:r w:rsidRPr="008A6AC5">
        <w:rPr>
          <w:rFonts w:ascii="Verdana" w:hAnsi="Verdana" w:cs="Tahoma"/>
          <w:b/>
          <w:caps/>
          <w:sz w:val="19"/>
          <w:szCs w:val="19"/>
        </w:rPr>
        <w:t>2</w:t>
      </w:r>
      <w:r w:rsidR="00CB3FF5" w:rsidRPr="008A6AC5">
        <w:rPr>
          <w:rFonts w:ascii="Verdana" w:hAnsi="Verdana" w:cs="Tahoma"/>
          <w:b/>
          <w:caps/>
          <w:sz w:val="19"/>
          <w:szCs w:val="19"/>
        </w:rPr>
        <w:t>2</w:t>
      </w:r>
      <w:r w:rsidRPr="008A6AC5">
        <w:rPr>
          <w:rFonts w:ascii="Verdana" w:hAnsi="Verdana" w:cs="Tahoma"/>
          <w:b/>
          <w:caps/>
          <w:sz w:val="19"/>
          <w:szCs w:val="19"/>
        </w:rPr>
        <w:t xml:space="preserve">.- CRITERIOS DE </w:t>
      </w:r>
      <w:r w:rsidR="00CB3FF5" w:rsidRPr="008A6AC5">
        <w:rPr>
          <w:rFonts w:ascii="Verdana" w:hAnsi="Verdana" w:cs="Tahoma"/>
          <w:b/>
          <w:caps/>
          <w:sz w:val="19"/>
          <w:szCs w:val="19"/>
        </w:rPr>
        <w:t>ADJUDICACIÓN.</w:t>
      </w:r>
      <w:r w:rsidR="00C82F4A">
        <w:rPr>
          <w:rFonts w:ascii="Verdana" w:hAnsi="Verdana" w:cs="Tahoma"/>
          <w:b/>
          <w:caps/>
          <w:sz w:val="19"/>
          <w:szCs w:val="19"/>
        </w:rPr>
        <w:fldChar w:fldCharType="begin"/>
      </w:r>
      <w:r w:rsidR="00C82F4A">
        <w:instrText xml:space="preserve"> TC "</w:instrText>
      </w:r>
      <w:bookmarkStart w:id="39" w:name="_Toc511031492"/>
      <w:r w:rsidR="00C82F4A" w:rsidRPr="00795021">
        <w:rPr>
          <w:rFonts w:ascii="Verdana" w:hAnsi="Verdana" w:cs="Tahoma"/>
          <w:b/>
          <w:caps/>
          <w:sz w:val="19"/>
          <w:szCs w:val="19"/>
        </w:rPr>
        <w:instrText>22.- CRITERIOS DE ADJUDICACIÓN.</w:instrText>
      </w:r>
      <w:bookmarkEnd w:id="39"/>
      <w:r w:rsidR="00C82F4A">
        <w:instrText xml:space="preserve">" \f C \l "3" </w:instrText>
      </w:r>
      <w:r w:rsidR="00C82F4A">
        <w:rPr>
          <w:rFonts w:ascii="Verdana" w:hAnsi="Verdana" w:cs="Tahoma"/>
          <w:b/>
          <w:caps/>
          <w:sz w:val="19"/>
          <w:szCs w:val="19"/>
        </w:rPr>
        <w:fldChar w:fldCharType="end"/>
      </w:r>
    </w:p>
    <w:p w14:paraId="1B44A31E" w14:textId="77777777" w:rsidR="00CB3FF5" w:rsidRPr="008A6AC5" w:rsidRDefault="00B83C69" w:rsidP="00561DF8">
      <w:pPr>
        <w:pStyle w:val="Prrafodelista"/>
        <w:tabs>
          <w:tab w:val="left" w:pos="0"/>
        </w:tabs>
        <w:spacing w:before="120" w:after="120"/>
        <w:ind w:left="992" w:right="-316" w:hanging="792"/>
        <w:jc w:val="both"/>
        <w:rPr>
          <w:rFonts w:ascii="Verdana" w:hAnsi="Verdana" w:cs="Tahoma"/>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.1.- </w:t>
      </w:r>
      <w:r w:rsidR="00CB3FF5" w:rsidRPr="008A6AC5">
        <w:rPr>
          <w:rFonts w:ascii="Verdana" w:hAnsi="Verdana" w:cs="Tahoma"/>
          <w:b/>
          <w:sz w:val="19"/>
          <w:szCs w:val="19"/>
        </w:rPr>
        <w:t>Existe un ú</w:t>
      </w:r>
      <w:r w:rsidRPr="008A6AC5">
        <w:rPr>
          <w:rFonts w:ascii="Verdana" w:hAnsi="Verdana" w:cs="Tahoma"/>
          <w:b/>
          <w:sz w:val="19"/>
          <w:szCs w:val="19"/>
        </w:rPr>
        <w:t xml:space="preserve">nico criterio de </w:t>
      </w:r>
      <w:r w:rsidR="00CB3FF5" w:rsidRPr="008A6AC5">
        <w:rPr>
          <w:rFonts w:ascii="Verdana" w:hAnsi="Verdana" w:cs="Tahoma"/>
          <w:b/>
          <w:sz w:val="19"/>
          <w:szCs w:val="19"/>
        </w:rPr>
        <w:t>adjudicación</w:t>
      </w:r>
      <w:r w:rsidRPr="008A6AC5">
        <w:rPr>
          <w:rFonts w:ascii="Verdana" w:hAnsi="Verdana" w:cs="Tahoma"/>
          <w:b/>
          <w:sz w:val="19"/>
          <w:szCs w:val="19"/>
        </w:rPr>
        <w:t xml:space="preserve">: </w:t>
      </w:r>
      <w:r w:rsidRPr="008A6AC5">
        <w:rPr>
          <w:rFonts w:ascii="Verdana" w:hAnsi="Verdana" w:cs="Tahoma"/>
          <w:color w:val="0000FF"/>
          <w:sz w:val="19"/>
          <w:szCs w:val="19"/>
        </w:rPr>
        <w:t>no</w:t>
      </w:r>
      <w:r w:rsidR="00561DF8">
        <w:rPr>
          <w:rFonts w:ascii="Verdana" w:hAnsi="Verdana" w:cs="Tahoma"/>
          <w:b/>
          <w:color w:val="0000FF"/>
          <w:sz w:val="19"/>
          <w:szCs w:val="19"/>
        </w:rPr>
        <w:t xml:space="preserve"> </w:t>
      </w:r>
    </w:p>
    <w:p w14:paraId="333284F3" w14:textId="77777777" w:rsidR="00B83C69" w:rsidRPr="008A6AC5" w:rsidRDefault="00B83C69" w:rsidP="00C65E25">
      <w:pPr>
        <w:pStyle w:val="Prrafodelista"/>
        <w:tabs>
          <w:tab w:val="left" w:pos="0"/>
        </w:tabs>
        <w:spacing w:before="120" w:after="120"/>
        <w:ind w:left="992" w:right="-316" w:hanging="792"/>
        <w:jc w:val="both"/>
        <w:rPr>
          <w:rFonts w:ascii="Verdana" w:hAnsi="Verdana" w:cs="Tahoma"/>
          <w:color w:val="4F81BD"/>
          <w:sz w:val="19"/>
          <w:szCs w:val="19"/>
        </w:rPr>
      </w:pPr>
      <w:r w:rsidRPr="008A6AC5">
        <w:rPr>
          <w:rFonts w:ascii="Verdana" w:hAnsi="Verdana" w:cs="Tahoma"/>
          <w:b/>
          <w:sz w:val="19"/>
          <w:szCs w:val="19"/>
        </w:rPr>
        <w:t>2</w:t>
      </w:r>
      <w:r w:rsidR="00CB3FF5" w:rsidRPr="008A6AC5">
        <w:rPr>
          <w:rFonts w:ascii="Verdana" w:hAnsi="Verdana" w:cs="Tahoma"/>
          <w:b/>
          <w:sz w:val="19"/>
          <w:szCs w:val="19"/>
        </w:rPr>
        <w:t>2</w:t>
      </w:r>
      <w:r w:rsidRPr="008A6AC5">
        <w:rPr>
          <w:rFonts w:ascii="Verdana" w:hAnsi="Verdana" w:cs="Tahoma"/>
          <w:b/>
          <w:sz w:val="19"/>
          <w:szCs w:val="19"/>
        </w:rPr>
        <w:t xml:space="preserve">.2.- Existe una pluralidad de criterios </w:t>
      </w:r>
      <w:r w:rsidR="00CB3FF5" w:rsidRPr="008A6AC5">
        <w:rPr>
          <w:rFonts w:ascii="Verdana" w:hAnsi="Verdana" w:cs="Tahoma"/>
          <w:b/>
          <w:sz w:val="19"/>
          <w:szCs w:val="19"/>
        </w:rPr>
        <w:t>de adjudicación</w:t>
      </w:r>
      <w:r w:rsidRPr="008A6AC5">
        <w:rPr>
          <w:rFonts w:ascii="Verdana" w:hAnsi="Verdana" w:cs="Tahoma"/>
          <w:b/>
          <w:sz w:val="19"/>
          <w:szCs w:val="19"/>
        </w:rPr>
        <w:t xml:space="preserve">: </w:t>
      </w:r>
      <w:r w:rsidRPr="008A6AC5">
        <w:rPr>
          <w:rFonts w:ascii="Verdana" w:hAnsi="Verdana" w:cs="Tahoma"/>
          <w:color w:val="0000FF"/>
          <w:sz w:val="19"/>
          <w:szCs w:val="19"/>
        </w:rPr>
        <w:t>sí</w:t>
      </w:r>
      <w:r w:rsidR="00561DF8">
        <w:rPr>
          <w:rFonts w:ascii="Verdana" w:hAnsi="Verdana" w:cs="Tahoma"/>
          <w:b/>
          <w:color w:val="0000FF"/>
          <w:sz w:val="19"/>
          <w:szCs w:val="19"/>
        </w:rPr>
        <w:t xml:space="preserve"> </w:t>
      </w:r>
    </w:p>
    <w:p w14:paraId="342329F5" w14:textId="77777777" w:rsidR="00561DF8" w:rsidRPr="008A6AC5" w:rsidRDefault="00561DF8" w:rsidP="00561DF8">
      <w:pPr>
        <w:pStyle w:val="Prrafodelista"/>
        <w:tabs>
          <w:tab w:val="left" w:pos="0"/>
        </w:tabs>
        <w:spacing w:before="120" w:after="120"/>
        <w:ind w:left="851" w:right="-316" w:hanging="451"/>
        <w:jc w:val="both"/>
        <w:rPr>
          <w:rFonts w:ascii="Verdana" w:hAnsi="Verdana" w:cs="Tahoma"/>
          <w:i/>
          <w:color w:val="4F81BD"/>
          <w:sz w:val="19"/>
          <w:szCs w:val="19"/>
        </w:rPr>
      </w:pPr>
      <w:r w:rsidRPr="008A6AC5">
        <w:rPr>
          <w:rFonts w:ascii="Verdana" w:hAnsi="Verdana" w:cs="Tahoma"/>
          <w:b/>
          <w:sz w:val="19"/>
          <w:szCs w:val="19"/>
        </w:rPr>
        <w:t>22.2.1.- Criterios cuya cuantificación depende de un juicio de valor:</w:t>
      </w:r>
      <w:r w:rsidRPr="008A6AC5">
        <w:rPr>
          <w:rFonts w:ascii="Verdana" w:hAnsi="Verdana" w:cs="Tahoma"/>
          <w:i/>
          <w:color w:val="4F81BD"/>
          <w:sz w:val="19"/>
          <w:szCs w:val="19"/>
        </w:rPr>
        <w:t xml:space="preserve"> </w:t>
      </w:r>
      <w:r w:rsidRPr="008A6AC5">
        <w:rPr>
          <w:rFonts w:ascii="Verdana" w:hAnsi="Verdana" w:cs="Tahoma"/>
          <w:color w:val="0000FF"/>
          <w:sz w:val="19"/>
          <w:szCs w:val="19"/>
        </w:rPr>
        <w:t>sí</w:t>
      </w:r>
    </w:p>
    <w:p w14:paraId="440D6103" w14:textId="77777777" w:rsidR="00561DF8" w:rsidRPr="00561DF8" w:rsidRDefault="00561DF8" w:rsidP="00561DF8">
      <w:pPr>
        <w:ind w:left="426"/>
        <w:rPr>
          <w:rFonts w:ascii="Verdana" w:hAnsi="Verdana"/>
          <w:b/>
          <w:sz w:val="19"/>
          <w:szCs w:val="19"/>
          <w:lang w:val="es-ES_tradnl" w:eastAsia="en-US"/>
        </w:rPr>
      </w:pPr>
      <w:r w:rsidRPr="00561DF8">
        <w:rPr>
          <w:rFonts w:ascii="Verdana" w:hAnsi="Verdana"/>
          <w:b/>
          <w:sz w:val="19"/>
          <w:szCs w:val="19"/>
          <w:lang w:val="es-ES_tradnl" w:eastAsia="en-US"/>
        </w:rPr>
        <w:t>Plan de trabajo (hasta 45 puntos)</w:t>
      </w:r>
    </w:p>
    <w:p w14:paraId="504F9518" w14:textId="77777777" w:rsidR="00561DF8" w:rsidRPr="00561DF8" w:rsidRDefault="00561DF8" w:rsidP="00561DF8">
      <w:pPr>
        <w:ind w:left="426"/>
        <w:rPr>
          <w:rFonts w:ascii="Verdana" w:hAnsi="Verdana"/>
          <w:b/>
          <w:sz w:val="19"/>
          <w:szCs w:val="19"/>
          <w:lang w:val="es-ES_tradnl" w:eastAsia="en-US"/>
        </w:rPr>
      </w:pPr>
    </w:p>
    <w:p w14:paraId="18178DDE" w14:textId="77777777" w:rsidR="00E9204C" w:rsidRPr="00A6661D" w:rsidRDefault="00E9204C" w:rsidP="00E9204C">
      <w:pPr>
        <w:ind w:left="426"/>
        <w:jc w:val="both"/>
        <w:rPr>
          <w:rFonts w:ascii="Verdana" w:hAnsi="Verdana" w:cs="Arial"/>
          <w:noProof/>
          <w:color w:val="0070C0"/>
          <w:sz w:val="19"/>
          <w:szCs w:val="19"/>
          <w:lang w:eastAsia="en-US"/>
        </w:rPr>
      </w:pPr>
      <w:r w:rsidRPr="00A6661D">
        <w:rPr>
          <w:rFonts w:ascii="Verdana" w:hAnsi="Verdana" w:cs="Arial"/>
          <w:noProof/>
          <w:color w:val="0070C0"/>
          <w:sz w:val="19"/>
          <w:szCs w:val="19"/>
          <w:lang w:eastAsia="en-US"/>
        </w:rPr>
        <w:t>El valor técnico del Plan de Trabajo se valorará con 45 puntos.</w:t>
      </w:r>
    </w:p>
    <w:p w14:paraId="5AAA3073" w14:textId="77777777" w:rsidR="00E9204C" w:rsidRPr="00A6661D" w:rsidRDefault="00E9204C" w:rsidP="00E9204C">
      <w:pPr>
        <w:ind w:left="426"/>
        <w:jc w:val="center"/>
        <w:rPr>
          <w:rFonts w:ascii="Verdana" w:hAnsi="Verdana" w:cs="Arial"/>
          <w:noProof/>
          <w:color w:val="0070C0"/>
          <w:sz w:val="19"/>
          <w:szCs w:val="19"/>
          <w:lang w:eastAsia="en-US"/>
        </w:rPr>
      </w:pPr>
    </w:p>
    <w:p w14:paraId="4E118B76" w14:textId="77777777" w:rsidR="00E9204C" w:rsidRPr="00A6661D" w:rsidRDefault="00E9204C" w:rsidP="00E9204C">
      <w:pPr>
        <w:ind w:left="426"/>
        <w:jc w:val="both"/>
        <w:rPr>
          <w:rFonts w:ascii="Verdana" w:hAnsi="Verdana" w:cs="Arial"/>
          <w:noProof/>
          <w:color w:val="0070C0"/>
          <w:sz w:val="19"/>
          <w:szCs w:val="19"/>
          <w:lang w:eastAsia="en-US"/>
        </w:rPr>
      </w:pPr>
      <w:r w:rsidRPr="00A6661D">
        <w:rPr>
          <w:rFonts w:ascii="Verdana" w:hAnsi="Verdana" w:cs="Arial"/>
          <w:noProof/>
          <w:color w:val="0070C0"/>
          <w:sz w:val="19"/>
          <w:szCs w:val="19"/>
          <w:lang w:eastAsia="en-US"/>
        </w:rPr>
        <w:t>En el proceso de valoración del Plan de Trabajo se tendrán en cuenta los siguientes aspectos (ordenados de mayor a menor importancia en la valoración a realizar):</w:t>
      </w:r>
    </w:p>
    <w:p w14:paraId="122005FC" w14:textId="77777777" w:rsidR="00E9204C" w:rsidRPr="00AA5898" w:rsidRDefault="00E9204C" w:rsidP="00E9204C">
      <w:pPr>
        <w:ind w:left="708"/>
        <w:jc w:val="both"/>
        <w:rPr>
          <w:rFonts w:ascii="Verdana" w:hAnsi="Verdana" w:cs="Arial"/>
          <w:noProof/>
          <w:color w:val="0070C0"/>
          <w:sz w:val="19"/>
          <w:szCs w:val="19"/>
          <w:lang w:eastAsia="en-US"/>
        </w:rPr>
      </w:pPr>
    </w:p>
    <w:p w14:paraId="71925F66"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s-ES_tradnl"/>
        </w:rPr>
        <w:t>Preparación del diseño de la operación (Diseño de la operación)</w:t>
      </w:r>
      <w:r w:rsidRPr="00AA5898">
        <w:rPr>
          <w:rFonts w:ascii="Verdana" w:hAnsi="Verdana"/>
          <w:color w:val="0070C0"/>
          <w:sz w:val="19"/>
          <w:szCs w:val="19"/>
          <w:lang w:val="es-ES_tradnl" w:eastAsia="en-US"/>
        </w:rPr>
        <w:t>:</w:t>
      </w:r>
    </w:p>
    <w:p w14:paraId="1762B781" w14:textId="77777777" w:rsidR="00E9204C" w:rsidRPr="00AA5898" w:rsidRDefault="00E9204C" w:rsidP="00E9204C">
      <w:pPr>
        <w:ind w:left="993" w:hanging="426"/>
        <w:jc w:val="both"/>
        <w:rPr>
          <w:rFonts w:ascii="Verdana" w:hAnsi="Verdana"/>
          <w:color w:val="0070C0"/>
          <w:sz w:val="19"/>
          <w:szCs w:val="19"/>
          <w:lang w:val="es-ES_tradnl" w:eastAsia="en-US"/>
        </w:rPr>
      </w:pPr>
    </w:p>
    <w:p w14:paraId="4126959F" w14:textId="77777777" w:rsidR="00E9204C" w:rsidRPr="00AA5898"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Se valorarán los siguientes aspectos: </w:t>
      </w:r>
    </w:p>
    <w:p w14:paraId="0046D2BA" w14:textId="77777777" w:rsidR="00E9204C" w:rsidRPr="00AA5898" w:rsidRDefault="00E9204C" w:rsidP="00E9204C">
      <w:pPr>
        <w:ind w:left="851"/>
        <w:jc w:val="both"/>
        <w:rPr>
          <w:rFonts w:ascii="Verdana" w:hAnsi="Verdana"/>
          <w:color w:val="0070C0"/>
          <w:sz w:val="19"/>
          <w:szCs w:val="19"/>
          <w:lang w:val="es-ES_tradnl" w:eastAsia="en-US"/>
        </w:rPr>
      </w:pPr>
    </w:p>
    <w:p w14:paraId="380ED481" w14:textId="77777777" w:rsidR="00E9204C" w:rsidRPr="00AA5898" w:rsidRDefault="00E9204C" w:rsidP="00E9204C">
      <w:pPr>
        <w:numPr>
          <w:ilvl w:val="0"/>
          <w:numId w:val="130"/>
        </w:numPr>
        <w:tabs>
          <w:tab w:val="left" w:pos="936"/>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La propuesta de </w:t>
      </w:r>
      <w:r w:rsidR="000D0462">
        <w:rPr>
          <w:rFonts w:ascii="Verdana" w:hAnsi="Verdana"/>
          <w:color w:val="0070C0"/>
          <w:sz w:val="19"/>
          <w:szCs w:val="19"/>
          <w:lang w:val="es-ES_tradnl" w:eastAsia="en-US"/>
        </w:rPr>
        <w:t xml:space="preserve">ajuste de los </w:t>
      </w:r>
      <w:r w:rsidRPr="00AA5898">
        <w:rPr>
          <w:rFonts w:ascii="Verdana" w:hAnsi="Verdana"/>
          <w:color w:val="0070C0"/>
          <w:sz w:val="19"/>
          <w:szCs w:val="19"/>
          <w:lang w:val="es-ES_tradnl" w:eastAsia="en-US"/>
        </w:rPr>
        <w:t>cuestionario</w:t>
      </w:r>
      <w:r w:rsidR="004B4A08">
        <w:rPr>
          <w:rFonts w:ascii="Verdana" w:hAnsi="Verdana"/>
          <w:color w:val="0070C0"/>
          <w:sz w:val="19"/>
          <w:szCs w:val="19"/>
          <w:lang w:val="es-ES_tradnl" w:eastAsia="en-US"/>
        </w:rPr>
        <w:t>s</w:t>
      </w:r>
      <w:r w:rsidRPr="00AA5898">
        <w:rPr>
          <w:rFonts w:ascii="Verdana" w:hAnsi="Verdana"/>
          <w:color w:val="0070C0"/>
          <w:sz w:val="19"/>
          <w:szCs w:val="19"/>
          <w:lang w:val="es-ES_tradnl" w:eastAsia="en-US"/>
        </w:rPr>
        <w:t xml:space="preserve"> a utilizar</w:t>
      </w:r>
      <w:r w:rsidR="00E60772">
        <w:rPr>
          <w:rFonts w:ascii="Verdana" w:hAnsi="Verdana"/>
          <w:color w:val="0070C0"/>
          <w:sz w:val="19"/>
          <w:szCs w:val="19"/>
          <w:lang w:val="es-ES_tradnl" w:eastAsia="en-US"/>
        </w:rPr>
        <w:t xml:space="preserve"> en el trabajo de campo</w:t>
      </w:r>
      <w:r w:rsidRPr="00AA5898">
        <w:rPr>
          <w:rFonts w:ascii="Verdana" w:hAnsi="Verdana"/>
          <w:color w:val="0070C0"/>
          <w:sz w:val="19"/>
          <w:szCs w:val="19"/>
          <w:lang w:val="es-ES_tradnl" w:eastAsia="en-US"/>
        </w:rPr>
        <w:t>.</w:t>
      </w:r>
    </w:p>
    <w:p w14:paraId="2BFB35C7" w14:textId="77777777" w:rsidR="00E9204C" w:rsidRPr="00AA5898" w:rsidRDefault="00E9204C" w:rsidP="00E9204C">
      <w:pPr>
        <w:tabs>
          <w:tab w:val="left" w:pos="1134"/>
        </w:tabs>
        <w:ind w:left="1078" w:hanging="227"/>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b)</w:t>
      </w:r>
      <w:r w:rsidRPr="00AA5898">
        <w:rPr>
          <w:rFonts w:ascii="Verdana" w:hAnsi="Verdana"/>
          <w:color w:val="0070C0"/>
          <w:sz w:val="19"/>
          <w:szCs w:val="19"/>
          <w:lang w:val="es-ES_tradnl" w:eastAsia="en-US"/>
        </w:rPr>
        <w:tab/>
        <w:t>El sistema general establecido para la planificación, supervisión y revisión del trabajo.</w:t>
      </w:r>
    </w:p>
    <w:p w14:paraId="5F4ADE25" w14:textId="77777777" w:rsidR="00E9204C" w:rsidRPr="00AA5898" w:rsidRDefault="00E9204C" w:rsidP="00E9204C">
      <w:pPr>
        <w:tabs>
          <w:tab w:val="left" w:pos="936"/>
          <w:tab w:val="left" w:pos="1134"/>
        </w:tabs>
        <w:ind w:left="1078" w:hanging="227"/>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c)</w:t>
      </w:r>
      <w:r w:rsidRPr="00AA5898">
        <w:rPr>
          <w:rFonts w:ascii="Verdana" w:hAnsi="Verdana"/>
          <w:color w:val="0070C0"/>
          <w:sz w:val="19"/>
          <w:szCs w:val="19"/>
          <w:lang w:val="es-ES_tradnl" w:eastAsia="en-US"/>
        </w:rPr>
        <w:tab/>
        <w:t>El sistema organizativo general para el desarrollo del trabajo de campo.</w:t>
      </w:r>
    </w:p>
    <w:p w14:paraId="56391CE3" w14:textId="77777777" w:rsidR="00E9204C" w:rsidRPr="00AA5898" w:rsidRDefault="00E9204C" w:rsidP="00E9204C">
      <w:pPr>
        <w:tabs>
          <w:tab w:val="left" w:pos="936"/>
          <w:tab w:val="left" w:pos="1134"/>
        </w:tabs>
        <w:ind w:left="1078" w:hanging="227"/>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d)</w:t>
      </w:r>
      <w:r w:rsidRPr="00AA5898">
        <w:rPr>
          <w:rFonts w:ascii="Verdana" w:hAnsi="Verdana"/>
          <w:color w:val="0070C0"/>
          <w:sz w:val="19"/>
          <w:szCs w:val="19"/>
          <w:lang w:val="es-ES_tradnl" w:eastAsia="en-US"/>
        </w:rPr>
        <w:tab/>
        <w:t>Las unidades de trabajo en que se concretan los sistemas señalados en los puntos b) y c) para el desarrollo de las distintas tareas y su coherencia interna en térmi</w:t>
      </w:r>
      <w:r w:rsidR="00733210">
        <w:rPr>
          <w:rFonts w:ascii="Verdana" w:hAnsi="Verdana"/>
          <w:color w:val="0070C0"/>
          <w:sz w:val="19"/>
          <w:szCs w:val="19"/>
          <w:lang w:val="es-ES_tradnl" w:eastAsia="en-US"/>
        </w:rPr>
        <w:t>nos de dedicación por funciones, así como las r</w:t>
      </w:r>
      <w:r w:rsidRPr="00AA5898">
        <w:rPr>
          <w:rFonts w:ascii="Verdana" w:hAnsi="Verdana"/>
          <w:color w:val="0070C0"/>
          <w:sz w:val="19"/>
          <w:szCs w:val="19"/>
          <w:lang w:val="es-ES_tradnl" w:eastAsia="en-US"/>
        </w:rPr>
        <w:t>elaciones de trabajo definidas entre dichas unidades y compromiso de las mismas con la garantía del secreto estadístico.</w:t>
      </w:r>
    </w:p>
    <w:p w14:paraId="68161C6F" w14:textId="77777777" w:rsidR="00E9204C" w:rsidRPr="00AA5898" w:rsidRDefault="00E9204C" w:rsidP="00E9204C">
      <w:pPr>
        <w:tabs>
          <w:tab w:val="left" w:pos="1134"/>
        </w:tabs>
        <w:ind w:left="1078" w:hanging="227"/>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e)</w:t>
      </w:r>
      <w:r w:rsidRPr="00AA5898">
        <w:rPr>
          <w:rFonts w:ascii="Verdana" w:hAnsi="Verdana"/>
          <w:color w:val="0070C0"/>
          <w:sz w:val="19"/>
          <w:szCs w:val="19"/>
          <w:lang w:val="es-ES_tradnl" w:eastAsia="en-US"/>
        </w:rPr>
        <w:tab/>
        <w:t>El reflejo de las cuestiones anteriores en el dossier metodológico.</w:t>
      </w:r>
    </w:p>
    <w:p w14:paraId="334DC4B6" w14:textId="77777777" w:rsidR="00E9204C" w:rsidRPr="00AA5898" w:rsidRDefault="00E9204C" w:rsidP="00E9204C">
      <w:pPr>
        <w:ind w:left="851"/>
        <w:jc w:val="both"/>
        <w:rPr>
          <w:rFonts w:ascii="Verdana" w:hAnsi="Verdana"/>
          <w:color w:val="0070C0"/>
          <w:sz w:val="19"/>
          <w:szCs w:val="19"/>
          <w:lang w:val="es-ES_tradnl" w:eastAsia="en-US"/>
        </w:rPr>
      </w:pPr>
    </w:p>
    <w:p w14:paraId="498053A8" w14:textId="77777777" w:rsidR="00E9204C" w:rsidRPr="00AA5898"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No se valorarán en ningún caso, en esta parte, aspectos que tengan relación con la solvencia técnica o profesional de la empresa.</w:t>
      </w:r>
    </w:p>
    <w:p w14:paraId="5B163031" w14:textId="77777777" w:rsidR="00E9204C" w:rsidRPr="00AA5898" w:rsidRDefault="00E9204C" w:rsidP="00E9204C">
      <w:pPr>
        <w:ind w:left="993" w:hanging="426"/>
        <w:jc w:val="both"/>
        <w:rPr>
          <w:rFonts w:ascii="Verdana" w:hAnsi="Verdana"/>
          <w:color w:val="0070C0"/>
          <w:sz w:val="19"/>
          <w:szCs w:val="19"/>
          <w:lang w:val="es-ES_tradnl" w:eastAsia="en-US"/>
        </w:rPr>
      </w:pPr>
    </w:p>
    <w:p w14:paraId="7D43B1AC"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Desarrollo del trabajo de campo: Validación cualitativa específica de las variables principales de la operación estadística </w:t>
      </w:r>
      <w:r>
        <w:rPr>
          <w:rFonts w:ascii="Verdana" w:hAnsi="Verdana"/>
          <w:color w:val="0070C0"/>
          <w:sz w:val="19"/>
          <w:szCs w:val="19"/>
          <w:lang w:val="es-ES_tradnl" w:eastAsia="en-US"/>
        </w:rPr>
        <w:t>(V</w:t>
      </w:r>
      <w:r w:rsidRPr="00AA5898">
        <w:rPr>
          <w:rFonts w:ascii="Verdana" w:hAnsi="Verdana"/>
          <w:color w:val="0070C0"/>
          <w:sz w:val="19"/>
          <w:szCs w:val="19"/>
          <w:lang w:val="es-ES_tradnl" w:eastAsia="en-US"/>
        </w:rPr>
        <w:t>alidación cualitativa específica).</w:t>
      </w:r>
    </w:p>
    <w:p w14:paraId="29040693" w14:textId="77777777" w:rsidR="00E9204C" w:rsidRPr="00AA5898" w:rsidRDefault="00E9204C" w:rsidP="00E9204C">
      <w:pPr>
        <w:ind w:left="993" w:hanging="283"/>
        <w:jc w:val="both"/>
        <w:rPr>
          <w:rFonts w:ascii="Verdana" w:hAnsi="Verdana"/>
          <w:color w:val="0070C0"/>
          <w:sz w:val="19"/>
          <w:szCs w:val="19"/>
          <w:lang w:val="es-ES_tradnl" w:eastAsia="en-US"/>
        </w:rPr>
      </w:pPr>
    </w:p>
    <w:p w14:paraId="1A7D0F3E" w14:textId="77777777" w:rsidR="00E9204C" w:rsidRPr="000D0462" w:rsidRDefault="00E9204C" w:rsidP="000D0462">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En este punto se </w:t>
      </w:r>
      <w:r w:rsidRPr="000D0462">
        <w:rPr>
          <w:rFonts w:ascii="Verdana" w:hAnsi="Verdana"/>
          <w:color w:val="0070C0"/>
          <w:sz w:val="19"/>
          <w:szCs w:val="19"/>
          <w:lang w:val="es-ES_tradnl" w:eastAsia="en-US"/>
        </w:rPr>
        <w:t>considerarán de forma específica los aspectos relativos a las siguientes cuestiones:</w:t>
      </w:r>
    </w:p>
    <w:p w14:paraId="4ABE8F32" w14:textId="77777777" w:rsidR="000D0462" w:rsidRPr="000D0462" w:rsidRDefault="000D0462" w:rsidP="000D0462">
      <w:pPr>
        <w:pStyle w:val="LUIKI"/>
        <w:spacing w:line="240" w:lineRule="auto"/>
        <w:ind w:left="1078" w:hanging="227"/>
        <w:rPr>
          <w:rFonts w:ascii="Verdana" w:hAnsi="Verdana" w:cs="Arial"/>
          <w:color w:val="0070C0"/>
          <w:sz w:val="19"/>
          <w:szCs w:val="19"/>
        </w:rPr>
      </w:pPr>
      <w:r w:rsidRPr="000D0462">
        <w:rPr>
          <w:rFonts w:ascii="Verdana" w:hAnsi="Verdana"/>
          <w:color w:val="0070C0"/>
          <w:sz w:val="19"/>
          <w:szCs w:val="19"/>
          <w:lang w:eastAsia="en-US"/>
        </w:rPr>
        <w:tab/>
        <w:t>*</w:t>
      </w:r>
      <w:r w:rsidRPr="000D0462">
        <w:rPr>
          <w:rFonts w:ascii="Verdana" w:hAnsi="Verdana"/>
          <w:color w:val="0070C0"/>
          <w:sz w:val="19"/>
          <w:szCs w:val="19"/>
          <w:lang w:eastAsia="en-US"/>
        </w:rPr>
        <w:tab/>
      </w:r>
      <w:r w:rsidRPr="000D0462">
        <w:rPr>
          <w:rFonts w:ascii="Verdana" w:hAnsi="Verdana" w:cs="Arial"/>
          <w:color w:val="0070C0"/>
          <w:sz w:val="19"/>
          <w:szCs w:val="19"/>
        </w:rPr>
        <w:t>La obtención ajustada y correcta de las distintas necesidades sociales consideradas en la ENS, tanto en el marco de su cuestionario general como en el del cuestionario complementario orientado a recoger necesidades especiales.</w:t>
      </w:r>
    </w:p>
    <w:p w14:paraId="0B884A8F" w14:textId="77777777" w:rsidR="000D0462" w:rsidRPr="000D0462" w:rsidRDefault="000D0462" w:rsidP="000D0462">
      <w:pPr>
        <w:pStyle w:val="LUIKI"/>
        <w:spacing w:line="240" w:lineRule="auto"/>
        <w:ind w:left="1078" w:hanging="227"/>
        <w:rPr>
          <w:rFonts w:ascii="Verdana" w:hAnsi="Verdana" w:cs="Arial"/>
          <w:color w:val="0070C0"/>
          <w:sz w:val="19"/>
          <w:szCs w:val="19"/>
        </w:rPr>
      </w:pPr>
      <w:r w:rsidRPr="000D0462">
        <w:rPr>
          <w:rFonts w:ascii="Verdana" w:hAnsi="Verdana" w:cs="Arial"/>
          <w:color w:val="0070C0"/>
          <w:sz w:val="19"/>
          <w:szCs w:val="19"/>
        </w:rPr>
        <w:tab/>
        <w:t>*</w:t>
      </w:r>
      <w:r w:rsidRPr="000D0462">
        <w:rPr>
          <w:rFonts w:ascii="Verdana" w:hAnsi="Verdana" w:cs="Arial"/>
          <w:color w:val="0070C0"/>
          <w:sz w:val="19"/>
          <w:szCs w:val="19"/>
        </w:rPr>
        <w:tab/>
        <w:t>La obtención ajustada y correcta de los ingresos y gastos del hogar</w:t>
      </w:r>
      <w:r>
        <w:rPr>
          <w:rFonts w:ascii="Verdana" w:hAnsi="Verdana" w:cs="Arial"/>
          <w:color w:val="0070C0"/>
          <w:sz w:val="19"/>
          <w:szCs w:val="19"/>
        </w:rPr>
        <w:t>,</w:t>
      </w:r>
      <w:r w:rsidRPr="000D0462">
        <w:rPr>
          <w:rFonts w:ascii="Verdana" w:hAnsi="Verdana" w:cs="Arial"/>
          <w:color w:val="0070C0"/>
          <w:sz w:val="19"/>
          <w:szCs w:val="19"/>
        </w:rPr>
        <w:t xml:space="preserve"> así como de la información vinculada </w:t>
      </w:r>
      <w:r w:rsidR="00C70165">
        <w:rPr>
          <w:rFonts w:ascii="Verdana" w:hAnsi="Verdana" w:cs="Arial"/>
          <w:color w:val="0070C0"/>
          <w:sz w:val="19"/>
          <w:szCs w:val="19"/>
        </w:rPr>
        <w:t xml:space="preserve">a </w:t>
      </w:r>
      <w:r w:rsidR="00C70165" w:rsidRPr="00AA5898">
        <w:rPr>
          <w:rFonts w:ascii="Verdana" w:hAnsi="Verdana" w:cs="Arial"/>
          <w:color w:val="0070C0"/>
          <w:sz w:val="19"/>
          <w:szCs w:val="19"/>
        </w:rPr>
        <w:t xml:space="preserve">los elementos básicos indicativos de las condiciones de vida y el acceso a un patrimonio </w:t>
      </w:r>
      <w:r w:rsidR="00C70165" w:rsidRPr="00FF6994">
        <w:rPr>
          <w:rFonts w:ascii="Verdana" w:hAnsi="Verdana" w:cs="Arial"/>
          <w:color w:val="0070C0"/>
          <w:sz w:val="19"/>
          <w:szCs w:val="19"/>
        </w:rPr>
        <w:t>mínimo de reserva en los hogares</w:t>
      </w:r>
      <w:r w:rsidR="00DB27B5">
        <w:rPr>
          <w:rFonts w:ascii="Verdana" w:hAnsi="Verdana" w:cs="Arial"/>
          <w:color w:val="0070C0"/>
          <w:sz w:val="19"/>
          <w:szCs w:val="19"/>
        </w:rPr>
        <w:t>.</w:t>
      </w:r>
    </w:p>
    <w:p w14:paraId="06A0F7D1" w14:textId="77777777" w:rsidR="000D0462" w:rsidRPr="000D0462" w:rsidRDefault="000D0462" w:rsidP="000D0462">
      <w:pPr>
        <w:pStyle w:val="LUIKI"/>
        <w:spacing w:line="240" w:lineRule="auto"/>
        <w:ind w:left="1078" w:hanging="227"/>
        <w:rPr>
          <w:rFonts w:ascii="Verdana" w:hAnsi="Verdana" w:cs="Arial"/>
          <w:color w:val="0070C0"/>
          <w:sz w:val="19"/>
          <w:szCs w:val="19"/>
        </w:rPr>
      </w:pPr>
      <w:r w:rsidRPr="000D0462">
        <w:rPr>
          <w:rFonts w:ascii="Verdana" w:hAnsi="Verdana" w:cs="Arial"/>
          <w:color w:val="0070C0"/>
          <w:sz w:val="19"/>
          <w:szCs w:val="19"/>
        </w:rPr>
        <w:tab/>
        <w:t>*</w:t>
      </w:r>
      <w:r w:rsidRPr="000D0462">
        <w:rPr>
          <w:rFonts w:ascii="Verdana" w:hAnsi="Verdana" w:cs="Arial"/>
          <w:color w:val="0070C0"/>
          <w:sz w:val="19"/>
          <w:szCs w:val="19"/>
        </w:rPr>
        <w:tab/>
        <w:t>La obtención ajustada y correcta de la información complementaria relativa a la medición de las situaciones de necesidad y privación existentes en los hogares.</w:t>
      </w:r>
    </w:p>
    <w:p w14:paraId="684FB250" w14:textId="77777777" w:rsidR="00E9204C" w:rsidRPr="00AA5898" w:rsidRDefault="00E9204C" w:rsidP="000D0462">
      <w:pPr>
        <w:jc w:val="both"/>
        <w:rPr>
          <w:rFonts w:ascii="Verdana" w:hAnsi="Verdana"/>
          <w:color w:val="0070C0"/>
          <w:sz w:val="19"/>
          <w:szCs w:val="19"/>
          <w:lang w:eastAsia="en-US"/>
        </w:rPr>
      </w:pPr>
    </w:p>
    <w:p w14:paraId="54789967" w14:textId="77777777" w:rsidR="00E9204C" w:rsidRDefault="00E9204C" w:rsidP="00E9204C">
      <w:pPr>
        <w:ind w:left="851"/>
        <w:jc w:val="both"/>
        <w:rPr>
          <w:rFonts w:ascii="Verdana" w:hAnsi="Verdana"/>
          <w:color w:val="0070C0"/>
          <w:sz w:val="19"/>
          <w:szCs w:val="19"/>
          <w:lang w:eastAsia="en-US"/>
        </w:rPr>
      </w:pPr>
      <w:r w:rsidRPr="00AA5898">
        <w:rPr>
          <w:rFonts w:ascii="Verdana" w:hAnsi="Verdana"/>
          <w:color w:val="0070C0"/>
          <w:sz w:val="19"/>
          <w:szCs w:val="19"/>
          <w:lang w:eastAsia="en-US"/>
        </w:rPr>
        <w:t xml:space="preserve">Se tendrán en cuenta todos los aspectos que se relacionen y afecten a la correcta recogida de la información en campo relacionada con las distintas variables a considerar, de forma que se consiga la información íntegra prevista en </w:t>
      </w:r>
      <w:r w:rsidR="00DF1EBF">
        <w:rPr>
          <w:rFonts w:ascii="Verdana" w:hAnsi="Verdana"/>
          <w:color w:val="0070C0"/>
          <w:sz w:val="19"/>
          <w:szCs w:val="19"/>
          <w:lang w:eastAsia="en-US"/>
        </w:rPr>
        <w:t>el</w:t>
      </w:r>
      <w:r w:rsidRPr="00AA5898">
        <w:rPr>
          <w:rFonts w:ascii="Verdana" w:hAnsi="Verdana"/>
          <w:color w:val="0070C0"/>
          <w:sz w:val="19"/>
          <w:szCs w:val="19"/>
          <w:lang w:eastAsia="en-US"/>
        </w:rPr>
        <w:t xml:space="preserve"> cuestionario y que ésta tenga la calidad suficiente.</w:t>
      </w:r>
    </w:p>
    <w:p w14:paraId="31A1E54D" w14:textId="77777777" w:rsidR="00E9204C" w:rsidRPr="00AA5898" w:rsidRDefault="00E9204C" w:rsidP="00E9204C">
      <w:pPr>
        <w:ind w:left="851"/>
        <w:jc w:val="both"/>
        <w:rPr>
          <w:rFonts w:ascii="Verdana" w:hAnsi="Verdana"/>
          <w:color w:val="0070C0"/>
          <w:sz w:val="19"/>
          <w:szCs w:val="19"/>
          <w:lang w:val="es-ES_tradnl" w:eastAsia="en-US"/>
        </w:rPr>
      </w:pPr>
    </w:p>
    <w:p w14:paraId="2AE68F7E" w14:textId="77777777" w:rsidR="00E9204C" w:rsidRPr="00AA5898" w:rsidRDefault="00E9204C" w:rsidP="00E9204C">
      <w:pPr>
        <w:ind w:left="993" w:hanging="426"/>
        <w:jc w:val="both"/>
        <w:rPr>
          <w:rFonts w:ascii="Verdana" w:hAnsi="Verdana"/>
          <w:color w:val="0070C0"/>
          <w:sz w:val="19"/>
          <w:szCs w:val="19"/>
          <w:lang w:val="es-ES_tradnl" w:eastAsia="en-US"/>
        </w:rPr>
      </w:pPr>
    </w:p>
    <w:p w14:paraId="6A1BAA6A"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Desarrollo del trabajo de campo: Recogida de datos en campo</w:t>
      </w:r>
      <w:r>
        <w:rPr>
          <w:rFonts w:ascii="Verdana" w:hAnsi="Verdana"/>
          <w:color w:val="0070C0"/>
          <w:sz w:val="19"/>
          <w:szCs w:val="19"/>
          <w:lang w:val="es-ES_tradnl" w:eastAsia="en-US"/>
        </w:rPr>
        <w:t xml:space="preserve"> (Recogida de datos)</w:t>
      </w:r>
      <w:r w:rsidRPr="00AA5898">
        <w:rPr>
          <w:rFonts w:ascii="Verdana" w:hAnsi="Verdana"/>
          <w:color w:val="0070C0"/>
          <w:sz w:val="19"/>
          <w:szCs w:val="19"/>
          <w:lang w:val="es-ES_tradnl" w:eastAsia="en-US"/>
        </w:rPr>
        <w:t>.</w:t>
      </w:r>
    </w:p>
    <w:p w14:paraId="426595F3" w14:textId="77777777" w:rsidR="00E9204C" w:rsidRPr="00AA5898" w:rsidRDefault="00E9204C" w:rsidP="00E9204C">
      <w:pPr>
        <w:ind w:left="993" w:hanging="426"/>
        <w:jc w:val="both"/>
        <w:rPr>
          <w:rFonts w:ascii="Verdana" w:hAnsi="Verdana"/>
          <w:color w:val="0070C0"/>
          <w:sz w:val="19"/>
          <w:szCs w:val="19"/>
          <w:lang w:val="es-ES_tradnl" w:eastAsia="en-US"/>
        </w:rPr>
      </w:pPr>
    </w:p>
    <w:p w14:paraId="4E366544" w14:textId="77777777" w:rsidR="00E9204C" w:rsidRPr="00AA5898"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Se tendrán en cuenta los diversos aspectos específicos que se relacionen y afecten a la recogida de los datos en campo, de forma que se consiga la información íntegra prevista en </w:t>
      </w:r>
      <w:r w:rsidR="00B641E3">
        <w:rPr>
          <w:rFonts w:ascii="Verdana" w:hAnsi="Verdana"/>
          <w:color w:val="0070C0"/>
          <w:sz w:val="19"/>
          <w:szCs w:val="19"/>
          <w:lang w:val="es-ES_tradnl" w:eastAsia="en-US"/>
        </w:rPr>
        <w:t>el</w:t>
      </w:r>
      <w:r w:rsidRPr="00AA5898">
        <w:rPr>
          <w:rFonts w:ascii="Verdana" w:hAnsi="Verdana"/>
          <w:color w:val="0070C0"/>
          <w:sz w:val="19"/>
          <w:szCs w:val="19"/>
          <w:lang w:val="es-ES_tradnl" w:eastAsia="en-US"/>
        </w:rPr>
        <w:t xml:space="preserve"> cuestionario a aplicar en las distintas viviendas familiares. Esto incluirá los siguientes aspectos:</w:t>
      </w:r>
    </w:p>
    <w:p w14:paraId="17D7C150" w14:textId="77777777" w:rsidR="00E9204C" w:rsidRPr="00AA5898" w:rsidRDefault="00E9204C" w:rsidP="00E9204C">
      <w:pPr>
        <w:ind w:left="851"/>
        <w:jc w:val="both"/>
        <w:rPr>
          <w:rFonts w:ascii="Verdana" w:hAnsi="Verdana"/>
          <w:color w:val="0070C0"/>
          <w:sz w:val="19"/>
          <w:szCs w:val="19"/>
          <w:lang w:val="es-ES_tradnl" w:eastAsia="en-US"/>
        </w:rPr>
      </w:pPr>
    </w:p>
    <w:p w14:paraId="4B1FEB36" w14:textId="77777777" w:rsidR="00E9204C" w:rsidRPr="00AA5898" w:rsidRDefault="00E9204C" w:rsidP="00E9204C">
      <w:pPr>
        <w:numPr>
          <w:ilvl w:val="0"/>
          <w:numId w:val="133"/>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planteamientos relativos al proceso de formación del personal encargado de la recogida de datos en campo (personal encuestador y jefes/as de campo).</w:t>
      </w:r>
    </w:p>
    <w:p w14:paraId="228F4598" w14:textId="77777777" w:rsidR="00E9204C" w:rsidRPr="00AA5898" w:rsidRDefault="00E9204C" w:rsidP="00E9204C">
      <w:pPr>
        <w:numPr>
          <w:ilvl w:val="0"/>
          <w:numId w:val="133"/>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El desarrollo de la forma de recogida de los datos, teniendo en cuenta el marco definido de recogida de información en cuestionario </w:t>
      </w:r>
      <w:r w:rsidR="000A1158">
        <w:rPr>
          <w:rFonts w:ascii="Verdana" w:hAnsi="Verdana"/>
          <w:color w:val="0070C0"/>
          <w:sz w:val="19"/>
          <w:szCs w:val="19"/>
          <w:lang w:val="es-ES_tradnl" w:eastAsia="en-US"/>
        </w:rPr>
        <w:t>en papel</w:t>
      </w:r>
      <w:r w:rsidRPr="00AA5898">
        <w:rPr>
          <w:rFonts w:ascii="Verdana" w:hAnsi="Verdana"/>
          <w:color w:val="0070C0"/>
          <w:sz w:val="19"/>
          <w:szCs w:val="19"/>
          <w:lang w:val="es-ES_tradnl" w:eastAsia="en-US"/>
        </w:rPr>
        <w:t xml:space="preserve"> y mediante contacto personal directo, y la consideración de vías alternativas únicamente para los casos excepcionales previstos en el Pliego de Bases Técnicas.</w:t>
      </w:r>
      <w:r>
        <w:rPr>
          <w:rFonts w:ascii="Verdana" w:hAnsi="Verdana"/>
          <w:color w:val="0070C0"/>
          <w:sz w:val="19"/>
          <w:szCs w:val="19"/>
          <w:lang w:val="es-ES_tradnl" w:eastAsia="en-US"/>
        </w:rPr>
        <w:t xml:space="preserve"> Las modalidades de adaptación en caso de presencia de una situación pandémica.</w:t>
      </w:r>
    </w:p>
    <w:p w14:paraId="6D6D9CED" w14:textId="77777777" w:rsidR="00E9204C" w:rsidRPr="00AA5898" w:rsidRDefault="00E9204C" w:rsidP="00E9204C">
      <w:pPr>
        <w:numPr>
          <w:ilvl w:val="0"/>
          <w:numId w:val="133"/>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planteamientos establecidos para asegurar la calidad en la forma de recogida de la información por parte del personal encuestador.</w:t>
      </w:r>
    </w:p>
    <w:p w14:paraId="212A1F98" w14:textId="77777777" w:rsidR="00E9204C" w:rsidRPr="00AA5898" w:rsidRDefault="00E9204C" w:rsidP="00E9204C">
      <w:pPr>
        <w:ind w:left="993" w:hanging="426"/>
        <w:jc w:val="both"/>
        <w:rPr>
          <w:rFonts w:ascii="Verdana" w:hAnsi="Verdana"/>
          <w:color w:val="0070C0"/>
          <w:sz w:val="19"/>
          <w:szCs w:val="19"/>
          <w:lang w:val="es-ES_tradnl" w:eastAsia="en-US"/>
        </w:rPr>
      </w:pPr>
    </w:p>
    <w:p w14:paraId="680AC87B"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Desarrollo del trabajo de campo: Acercamiento a </w:t>
      </w:r>
      <w:r w:rsidR="00CE1160">
        <w:rPr>
          <w:rFonts w:ascii="Verdana" w:hAnsi="Verdana"/>
          <w:color w:val="0070C0"/>
          <w:sz w:val="19"/>
          <w:szCs w:val="19"/>
          <w:lang w:val="es-ES_tradnl" w:eastAsia="en-US"/>
        </w:rPr>
        <w:t>la población</w:t>
      </w:r>
      <w:r>
        <w:rPr>
          <w:rFonts w:ascii="Verdana" w:hAnsi="Verdana"/>
          <w:color w:val="0070C0"/>
          <w:sz w:val="19"/>
          <w:szCs w:val="19"/>
          <w:lang w:val="es-ES_tradnl" w:eastAsia="en-US"/>
        </w:rPr>
        <w:t xml:space="preserve"> </w:t>
      </w:r>
      <w:r w:rsidRPr="00AA5898">
        <w:rPr>
          <w:rFonts w:ascii="Verdana" w:hAnsi="Verdana"/>
          <w:color w:val="0070C0"/>
          <w:sz w:val="19"/>
          <w:szCs w:val="19"/>
          <w:lang w:val="es-ES_tradnl" w:eastAsia="en-US"/>
        </w:rPr>
        <w:t>a encuestar</w:t>
      </w:r>
    </w:p>
    <w:p w14:paraId="00BA14B8" w14:textId="77777777" w:rsidR="00E9204C" w:rsidRPr="00AA5898" w:rsidRDefault="00E9204C" w:rsidP="00E9204C">
      <w:pPr>
        <w:ind w:left="993" w:hanging="426"/>
        <w:jc w:val="both"/>
        <w:rPr>
          <w:rFonts w:ascii="Verdana" w:hAnsi="Verdana"/>
          <w:color w:val="0070C0"/>
          <w:sz w:val="19"/>
          <w:szCs w:val="19"/>
          <w:lang w:val="es-ES_tradnl" w:eastAsia="en-US"/>
        </w:rPr>
      </w:pPr>
    </w:p>
    <w:p w14:paraId="7DB977E2" w14:textId="77777777" w:rsidR="00E9204C" w:rsidRPr="00AA5898"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En relación al acercamiento a la población a encuestar, se valorarán los siguientes aspectos:</w:t>
      </w:r>
    </w:p>
    <w:p w14:paraId="4F391D47" w14:textId="77777777" w:rsidR="00E9204C" w:rsidRPr="00AA5898" w:rsidRDefault="00E9204C" w:rsidP="00E9204C">
      <w:pPr>
        <w:ind w:left="851"/>
        <w:jc w:val="both"/>
        <w:rPr>
          <w:rFonts w:ascii="Verdana" w:hAnsi="Verdana"/>
          <w:color w:val="0070C0"/>
          <w:sz w:val="19"/>
          <w:szCs w:val="19"/>
          <w:lang w:val="es-ES_tradnl" w:eastAsia="en-US"/>
        </w:rPr>
      </w:pPr>
    </w:p>
    <w:p w14:paraId="5D24FBB1" w14:textId="77777777" w:rsidR="00E9204C" w:rsidRPr="00AA5898" w:rsidRDefault="00E9204C" w:rsidP="00E9204C">
      <w:pPr>
        <w:numPr>
          <w:ilvl w:val="0"/>
          <w:numId w:val="132"/>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aspectos generales y específicos de la estrategia de acercamiento a la</w:t>
      </w:r>
      <w:r>
        <w:rPr>
          <w:rFonts w:ascii="Verdana" w:hAnsi="Verdana"/>
          <w:color w:val="0070C0"/>
          <w:sz w:val="19"/>
          <w:szCs w:val="19"/>
          <w:lang w:val="es-ES_tradnl" w:eastAsia="en-US"/>
        </w:rPr>
        <w:t>s</w:t>
      </w:r>
      <w:r w:rsidRPr="00AA5898">
        <w:rPr>
          <w:rFonts w:ascii="Verdana" w:hAnsi="Verdana"/>
          <w:color w:val="0070C0"/>
          <w:sz w:val="19"/>
          <w:szCs w:val="19"/>
          <w:lang w:val="es-ES_tradnl" w:eastAsia="en-US"/>
        </w:rPr>
        <w:t xml:space="preserve"> vivienda</w:t>
      </w:r>
      <w:r>
        <w:rPr>
          <w:rFonts w:ascii="Verdana" w:hAnsi="Verdana"/>
          <w:color w:val="0070C0"/>
          <w:sz w:val="19"/>
          <w:szCs w:val="19"/>
          <w:lang w:val="es-ES_tradnl" w:eastAsia="en-US"/>
        </w:rPr>
        <w:t>s</w:t>
      </w:r>
      <w:r w:rsidRPr="00AA5898">
        <w:rPr>
          <w:rFonts w:ascii="Verdana" w:hAnsi="Verdana"/>
          <w:color w:val="0070C0"/>
          <w:sz w:val="19"/>
          <w:szCs w:val="19"/>
          <w:lang w:val="es-ES_tradnl" w:eastAsia="en-US"/>
        </w:rPr>
        <w:t xml:space="preserve"> familiar</w:t>
      </w:r>
      <w:r>
        <w:rPr>
          <w:rFonts w:ascii="Verdana" w:hAnsi="Verdana"/>
          <w:color w:val="0070C0"/>
          <w:sz w:val="19"/>
          <w:szCs w:val="19"/>
          <w:lang w:val="es-ES_tradnl" w:eastAsia="en-US"/>
        </w:rPr>
        <w:t>es</w:t>
      </w:r>
      <w:r w:rsidRPr="00AA5898">
        <w:rPr>
          <w:rFonts w:ascii="Verdana" w:hAnsi="Verdana"/>
          <w:color w:val="0070C0"/>
          <w:sz w:val="19"/>
          <w:szCs w:val="19"/>
          <w:lang w:val="es-ES_tradnl" w:eastAsia="en-US"/>
        </w:rPr>
        <w:t xml:space="preserve"> </w:t>
      </w:r>
      <w:r w:rsidR="00CE1160">
        <w:rPr>
          <w:rFonts w:ascii="Verdana" w:hAnsi="Verdana"/>
          <w:color w:val="0070C0"/>
          <w:sz w:val="19"/>
          <w:szCs w:val="19"/>
          <w:lang w:val="es-ES_tradnl" w:eastAsia="en-US"/>
        </w:rPr>
        <w:t xml:space="preserve">en las que </w:t>
      </w:r>
      <w:r>
        <w:rPr>
          <w:rFonts w:ascii="Verdana" w:hAnsi="Verdana"/>
          <w:color w:val="0070C0"/>
          <w:sz w:val="19"/>
          <w:szCs w:val="19"/>
          <w:lang w:val="es-ES_tradnl" w:eastAsia="en-US"/>
        </w:rPr>
        <w:t>encuestar en campo</w:t>
      </w:r>
      <w:r w:rsidRPr="00AA5898">
        <w:rPr>
          <w:rFonts w:ascii="Verdana" w:hAnsi="Verdana"/>
          <w:color w:val="0070C0"/>
          <w:sz w:val="19"/>
          <w:szCs w:val="19"/>
          <w:lang w:val="es-ES_tradnl" w:eastAsia="en-US"/>
        </w:rPr>
        <w:t>. Esto incluirá los aspectos relativos a la garantía del uso de las distintas lenguas en el proceso de encuestación.</w:t>
      </w:r>
    </w:p>
    <w:p w14:paraId="6ED89967" w14:textId="77777777" w:rsidR="00E9204C" w:rsidRPr="00AA5898" w:rsidRDefault="00E9204C" w:rsidP="00E9204C">
      <w:pPr>
        <w:numPr>
          <w:ilvl w:val="0"/>
          <w:numId w:val="132"/>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planteamientos generales y específicos que faciliten la máxima participación de las personas residentes en las viviendas familiares</w:t>
      </w:r>
      <w:r w:rsidR="003C2C0B">
        <w:rPr>
          <w:rFonts w:ascii="Verdana" w:hAnsi="Verdana"/>
          <w:color w:val="0070C0"/>
          <w:sz w:val="19"/>
          <w:szCs w:val="19"/>
          <w:lang w:val="es-ES_tradnl" w:eastAsia="en-US"/>
        </w:rPr>
        <w:t xml:space="preserve"> que forman parte de la muestra, en especial de cara al cumplimiento del cuestionario complementario de necesidades especiales.</w:t>
      </w:r>
    </w:p>
    <w:p w14:paraId="0681F809" w14:textId="77777777" w:rsidR="00E9204C" w:rsidRPr="00AA5898" w:rsidRDefault="00E9204C" w:rsidP="00E9204C">
      <w:pPr>
        <w:numPr>
          <w:ilvl w:val="0"/>
          <w:numId w:val="132"/>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mecanismos de prevención de las sustituciones, en especial de las negativas a participar en la operación.</w:t>
      </w:r>
    </w:p>
    <w:p w14:paraId="43152F3C" w14:textId="77777777" w:rsidR="00E9204C" w:rsidRPr="00AA5898" w:rsidRDefault="00E9204C" w:rsidP="00621A0E">
      <w:pPr>
        <w:numPr>
          <w:ilvl w:val="0"/>
          <w:numId w:val="132"/>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La distribución temporal del proceso de encuestación.</w:t>
      </w:r>
    </w:p>
    <w:p w14:paraId="1EC1F2F5" w14:textId="77777777" w:rsidR="00E9204C" w:rsidRPr="00AA5898" w:rsidRDefault="00E9204C" w:rsidP="00E9204C">
      <w:pPr>
        <w:ind w:left="1277" w:hanging="426"/>
        <w:jc w:val="both"/>
        <w:rPr>
          <w:rFonts w:ascii="Verdana" w:hAnsi="Verdana"/>
          <w:color w:val="0070C0"/>
          <w:sz w:val="19"/>
          <w:szCs w:val="19"/>
          <w:lang w:val="es-ES_tradnl" w:eastAsia="en-US"/>
        </w:rPr>
      </w:pPr>
    </w:p>
    <w:p w14:paraId="11925289"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Desarrollo del trabajo de campo: Validación cualitativa general</w:t>
      </w:r>
      <w:r>
        <w:rPr>
          <w:rFonts w:ascii="Verdana" w:hAnsi="Verdana"/>
          <w:color w:val="0070C0"/>
          <w:sz w:val="19"/>
          <w:szCs w:val="19"/>
          <w:lang w:val="es-ES_tradnl" w:eastAsia="en-US"/>
        </w:rPr>
        <w:t xml:space="preserve"> (Validación general)</w:t>
      </w:r>
      <w:r w:rsidRPr="00AA5898">
        <w:rPr>
          <w:rFonts w:ascii="Verdana" w:hAnsi="Verdana"/>
          <w:color w:val="0070C0"/>
          <w:sz w:val="19"/>
          <w:szCs w:val="19"/>
          <w:lang w:val="es-ES_tradnl" w:eastAsia="en-US"/>
        </w:rPr>
        <w:t>.</w:t>
      </w:r>
    </w:p>
    <w:p w14:paraId="357507B8" w14:textId="77777777" w:rsidR="00E9204C" w:rsidRDefault="00E9204C" w:rsidP="00E9204C">
      <w:pPr>
        <w:ind w:left="993" w:hanging="426"/>
        <w:jc w:val="both"/>
        <w:rPr>
          <w:rFonts w:ascii="Verdana" w:hAnsi="Verdana"/>
          <w:color w:val="0070C0"/>
          <w:sz w:val="19"/>
          <w:szCs w:val="19"/>
          <w:lang w:val="es-ES_tradnl" w:eastAsia="en-US"/>
        </w:rPr>
      </w:pPr>
    </w:p>
    <w:p w14:paraId="65B5EF4A" w14:textId="77777777" w:rsidR="00E9204C"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 xml:space="preserve">En este apartado </w:t>
      </w:r>
      <w:r w:rsidR="003C2C0B">
        <w:rPr>
          <w:rFonts w:ascii="Verdana" w:hAnsi="Verdana"/>
          <w:color w:val="0070C0"/>
          <w:sz w:val="19"/>
          <w:szCs w:val="19"/>
          <w:lang w:val="es-ES_tradnl" w:eastAsia="en-US"/>
        </w:rPr>
        <w:t xml:space="preserve">se </w:t>
      </w:r>
      <w:r w:rsidRPr="00AA5898">
        <w:rPr>
          <w:rFonts w:ascii="Verdana" w:hAnsi="Verdana"/>
          <w:color w:val="0070C0"/>
          <w:sz w:val="19"/>
          <w:szCs w:val="19"/>
          <w:lang w:val="es-ES_tradnl" w:eastAsia="en-US"/>
        </w:rPr>
        <w:t>valorarán los aspectos</w:t>
      </w:r>
      <w:r w:rsidR="003C2C0B">
        <w:rPr>
          <w:rFonts w:ascii="Verdana" w:hAnsi="Verdana"/>
          <w:color w:val="0070C0"/>
          <w:sz w:val="19"/>
          <w:szCs w:val="19"/>
          <w:lang w:val="es-ES_tradnl" w:eastAsia="en-US"/>
        </w:rPr>
        <w:t xml:space="preserve"> generales</w:t>
      </w:r>
      <w:r w:rsidRPr="00AA5898">
        <w:rPr>
          <w:rFonts w:ascii="Verdana" w:hAnsi="Verdana"/>
          <w:color w:val="0070C0"/>
          <w:sz w:val="19"/>
          <w:szCs w:val="19"/>
          <w:lang w:val="es-ES_tradnl" w:eastAsia="en-US"/>
        </w:rPr>
        <w:t xml:space="preserve"> relativos a 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los cuestionarios. Esto afectará a todos los procesos, tanto previos como paralelos o complementarios, no directamente relacionados con la validación estrictamente informática. También afectará a los aspectos no informáticos que se relacionan con el control de coherencia interna de los datos.</w:t>
      </w:r>
    </w:p>
    <w:p w14:paraId="0FA9D4BC" w14:textId="77777777" w:rsidR="003C2C0B" w:rsidRDefault="003C2C0B" w:rsidP="00E9204C">
      <w:pPr>
        <w:ind w:left="851"/>
        <w:jc w:val="both"/>
        <w:rPr>
          <w:rFonts w:ascii="Verdana" w:hAnsi="Verdana"/>
          <w:color w:val="0070C0"/>
          <w:sz w:val="19"/>
          <w:szCs w:val="19"/>
          <w:lang w:val="es-ES_tradnl" w:eastAsia="en-US"/>
        </w:rPr>
      </w:pPr>
    </w:p>
    <w:p w14:paraId="0152E487" w14:textId="77777777" w:rsidR="003C2C0B" w:rsidRDefault="003C2C0B" w:rsidP="003C2C0B">
      <w:pPr>
        <w:ind w:left="851"/>
        <w:jc w:val="both"/>
        <w:rPr>
          <w:rFonts w:ascii="Verdana" w:hAnsi="Verdana"/>
          <w:color w:val="0070C0"/>
          <w:sz w:val="19"/>
          <w:szCs w:val="19"/>
          <w:lang w:val="es-ES_tradnl" w:eastAsia="en-US"/>
        </w:rPr>
      </w:pPr>
      <w:r>
        <w:rPr>
          <w:rFonts w:ascii="Verdana" w:hAnsi="Verdana"/>
          <w:color w:val="0070C0"/>
          <w:sz w:val="19"/>
          <w:szCs w:val="19"/>
          <w:lang w:val="es-ES_tradnl" w:eastAsia="en-US"/>
        </w:rPr>
        <w:t xml:space="preserve">Además, </w:t>
      </w:r>
      <w:r w:rsidRPr="00AA5898">
        <w:rPr>
          <w:rFonts w:ascii="Verdana" w:hAnsi="Verdana"/>
          <w:color w:val="0070C0"/>
          <w:sz w:val="19"/>
          <w:szCs w:val="19"/>
          <w:lang w:val="es-ES_tradnl" w:eastAsia="en-US"/>
        </w:rPr>
        <w:t xml:space="preserve">se considerará </w:t>
      </w:r>
      <w:r>
        <w:rPr>
          <w:rFonts w:ascii="Verdana" w:hAnsi="Verdana"/>
          <w:color w:val="0070C0"/>
          <w:sz w:val="19"/>
          <w:szCs w:val="19"/>
          <w:lang w:val="es-ES_tradnl" w:eastAsia="en-US"/>
        </w:rPr>
        <w:t xml:space="preserve">igualmente </w:t>
      </w:r>
      <w:r w:rsidRPr="00AA5898">
        <w:rPr>
          <w:rFonts w:ascii="Verdana" w:hAnsi="Verdana"/>
          <w:color w:val="0070C0"/>
          <w:sz w:val="19"/>
          <w:szCs w:val="19"/>
          <w:lang w:val="es-ES_tradnl" w:eastAsia="en-US"/>
        </w:rPr>
        <w:t xml:space="preserve">la validación cualitativa correspondiente a las variables que </w:t>
      </w:r>
      <w:r>
        <w:rPr>
          <w:rFonts w:ascii="Verdana" w:hAnsi="Verdana"/>
          <w:color w:val="0070C0"/>
          <w:sz w:val="19"/>
          <w:szCs w:val="19"/>
          <w:lang w:val="es-ES_tradnl" w:eastAsia="en-US"/>
        </w:rPr>
        <w:t xml:space="preserve">no </w:t>
      </w:r>
      <w:r w:rsidR="00017495">
        <w:rPr>
          <w:rFonts w:ascii="Verdana" w:hAnsi="Verdana"/>
          <w:color w:val="0070C0"/>
          <w:sz w:val="19"/>
          <w:szCs w:val="19"/>
          <w:lang w:val="es-ES_tradnl" w:eastAsia="en-US"/>
        </w:rPr>
        <w:t>se consideran en el apartado 1.2</w:t>
      </w:r>
      <w:r w:rsidRPr="00AA5898">
        <w:rPr>
          <w:rFonts w:ascii="Verdana" w:hAnsi="Verdana"/>
          <w:color w:val="0070C0"/>
          <w:sz w:val="19"/>
          <w:szCs w:val="19"/>
          <w:lang w:val="es-ES_tradnl" w:eastAsia="en-US"/>
        </w:rPr>
        <w:t>. (validación cualitativa específica)</w:t>
      </w:r>
      <w:r>
        <w:rPr>
          <w:rFonts w:ascii="Verdana" w:hAnsi="Verdana"/>
          <w:color w:val="0070C0"/>
          <w:sz w:val="19"/>
          <w:szCs w:val="19"/>
          <w:lang w:val="es-ES_tradnl" w:eastAsia="en-US"/>
        </w:rPr>
        <w:t>, centrada en lo fundamental en los siguientes aspectos:</w:t>
      </w:r>
    </w:p>
    <w:p w14:paraId="6415B34E" w14:textId="77777777" w:rsidR="003C2C0B" w:rsidRDefault="003C2C0B" w:rsidP="003C2C0B">
      <w:pPr>
        <w:jc w:val="both"/>
        <w:rPr>
          <w:rFonts w:ascii="Verdana" w:hAnsi="Verdana"/>
          <w:color w:val="0070C0"/>
          <w:sz w:val="19"/>
          <w:szCs w:val="19"/>
          <w:lang w:val="es-ES_tradnl" w:eastAsia="en-US"/>
        </w:rPr>
      </w:pPr>
    </w:p>
    <w:p w14:paraId="2F8CB43E" w14:textId="77777777" w:rsidR="003C2C0B" w:rsidRDefault="003C2C0B" w:rsidP="003C2C0B">
      <w:pPr>
        <w:ind w:left="1078" w:hanging="227"/>
        <w:rPr>
          <w:rFonts w:ascii="Verdana" w:hAnsi="Verdana"/>
          <w:color w:val="0070C0"/>
          <w:sz w:val="19"/>
          <w:szCs w:val="19"/>
        </w:rPr>
      </w:pPr>
      <w:r w:rsidRPr="00AA5898">
        <w:rPr>
          <w:rFonts w:ascii="Verdana" w:hAnsi="Verdana" w:cs="Arial"/>
          <w:color w:val="0070C0"/>
          <w:sz w:val="19"/>
          <w:szCs w:val="19"/>
        </w:rPr>
        <w:t>*</w:t>
      </w:r>
      <w:r w:rsidRPr="00AA5898">
        <w:rPr>
          <w:rFonts w:ascii="Verdana" w:hAnsi="Verdana" w:cs="Arial"/>
          <w:color w:val="0070C0"/>
          <w:sz w:val="19"/>
          <w:szCs w:val="19"/>
        </w:rPr>
        <w:tab/>
        <w:t xml:space="preserve">La coherencia interna de los datos socio-demográficos relativos a las características </w:t>
      </w:r>
      <w:r w:rsidRPr="00AA5898">
        <w:rPr>
          <w:rFonts w:ascii="Verdana" w:hAnsi="Verdana"/>
          <w:color w:val="0070C0"/>
          <w:sz w:val="19"/>
          <w:szCs w:val="19"/>
        </w:rPr>
        <w:t>de las personas residentes en las viviendas familiares objeto de estudio, así como las de su hogar o unidad de convivencia.</w:t>
      </w:r>
    </w:p>
    <w:p w14:paraId="43EB8BF6" w14:textId="77777777" w:rsidR="003C2C0B" w:rsidRDefault="003C2C0B" w:rsidP="003C2C0B">
      <w:pPr>
        <w:ind w:left="1078" w:hanging="227"/>
        <w:jc w:val="both"/>
        <w:rPr>
          <w:rFonts w:ascii="Verdana" w:hAnsi="Verdana"/>
          <w:color w:val="0070C0"/>
          <w:sz w:val="19"/>
          <w:szCs w:val="19"/>
          <w:lang w:val="es-ES_tradnl" w:eastAsia="en-US"/>
        </w:rPr>
      </w:pPr>
      <w:r w:rsidRPr="00AA5898">
        <w:rPr>
          <w:rFonts w:ascii="Verdana" w:hAnsi="Verdana" w:cs="Arial"/>
          <w:color w:val="0070C0"/>
          <w:sz w:val="19"/>
          <w:szCs w:val="19"/>
        </w:rPr>
        <w:t>*</w:t>
      </w:r>
      <w:r w:rsidRPr="00AA5898">
        <w:rPr>
          <w:rFonts w:ascii="Verdana" w:hAnsi="Verdana" w:cs="Arial"/>
          <w:color w:val="0070C0"/>
          <w:sz w:val="19"/>
          <w:szCs w:val="19"/>
        </w:rPr>
        <w:tab/>
        <w:t xml:space="preserve">La obtención ajustada y correcta del resto de variables </w:t>
      </w:r>
      <w:r>
        <w:rPr>
          <w:rFonts w:ascii="Verdana" w:hAnsi="Verdana" w:cs="Arial"/>
          <w:color w:val="0070C0"/>
          <w:sz w:val="19"/>
          <w:szCs w:val="19"/>
        </w:rPr>
        <w:t>introducidas</w:t>
      </w:r>
      <w:r w:rsidRPr="00AA5898">
        <w:rPr>
          <w:rFonts w:ascii="Verdana" w:hAnsi="Verdana" w:cs="Arial"/>
          <w:color w:val="0070C0"/>
          <w:sz w:val="19"/>
          <w:szCs w:val="19"/>
        </w:rPr>
        <w:t xml:space="preserve"> en el cuestionario</w:t>
      </w:r>
      <w:r>
        <w:rPr>
          <w:rFonts w:ascii="Verdana" w:hAnsi="Verdana" w:cs="Arial"/>
          <w:color w:val="0070C0"/>
          <w:sz w:val="19"/>
          <w:szCs w:val="19"/>
        </w:rPr>
        <w:t xml:space="preserve"> y no consideradas en el apartado 1.</w:t>
      </w:r>
      <w:r w:rsidR="00017495">
        <w:rPr>
          <w:rFonts w:ascii="Verdana" w:hAnsi="Verdana" w:cs="Arial"/>
          <w:color w:val="0070C0"/>
          <w:sz w:val="19"/>
          <w:szCs w:val="19"/>
        </w:rPr>
        <w:t>2</w:t>
      </w:r>
      <w:r>
        <w:rPr>
          <w:rFonts w:ascii="Verdana" w:hAnsi="Verdana" w:cs="Arial"/>
          <w:color w:val="0070C0"/>
          <w:sz w:val="19"/>
          <w:szCs w:val="19"/>
        </w:rPr>
        <w:t>. (validación cualitativa específica)</w:t>
      </w:r>
      <w:r w:rsidRPr="00AA5898">
        <w:rPr>
          <w:rFonts w:ascii="Verdana" w:hAnsi="Verdana" w:cs="Arial"/>
          <w:color w:val="0070C0"/>
          <w:sz w:val="19"/>
          <w:szCs w:val="19"/>
        </w:rPr>
        <w:t>.</w:t>
      </w:r>
    </w:p>
    <w:p w14:paraId="3E652340" w14:textId="77777777" w:rsidR="00E9204C" w:rsidRPr="00AA5898" w:rsidRDefault="00E9204C" w:rsidP="00E9204C">
      <w:pPr>
        <w:ind w:left="709"/>
        <w:jc w:val="both"/>
        <w:rPr>
          <w:rFonts w:ascii="Verdana" w:hAnsi="Verdana"/>
          <w:color w:val="0070C0"/>
          <w:sz w:val="19"/>
          <w:szCs w:val="19"/>
          <w:lang w:eastAsia="en-US"/>
        </w:rPr>
      </w:pPr>
    </w:p>
    <w:p w14:paraId="490621A5" w14:textId="77777777" w:rsidR="00E9204C" w:rsidRPr="00AA5898" w:rsidRDefault="00E9204C" w:rsidP="00E9204C">
      <w:pPr>
        <w:numPr>
          <w:ilvl w:val="1"/>
          <w:numId w:val="131"/>
        </w:numPr>
        <w:ind w:left="851" w:hanging="425"/>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Validación estrictamente info</w:t>
      </w:r>
      <w:r>
        <w:rPr>
          <w:rFonts w:ascii="Verdana" w:hAnsi="Verdana"/>
          <w:color w:val="0070C0"/>
          <w:sz w:val="19"/>
          <w:szCs w:val="19"/>
          <w:lang w:val="es-ES_tradnl" w:eastAsia="en-US"/>
        </w:rPr>
        <w:t>rmática de las bases de datos (V</w:t>
      </w:r>
      <w:r w:rsidRPr="00AA5898">
        <w:rPr>
          <w:rFonts w:ascii="Verdana" w:hAnsi="Verdana"/>
          <w:color w:val="0070C0"/>
          <w:sz w:val="19"/>
          <w:szCs w:val="19"/>
          <w:lang w:val="es-ES_tradnl" w:eastAsia="en-US"/>
        </w:rPr>
        <w:t>alidación informática).</w:t>
      </w:r>
    </w:p>
    <w:p w14:paraId="0B459727" w14:textId="77777777" w:rsidR="00E9204C" w:rsidRPr="00AA5898" w:rsidRDefault="00E9204C" w:rsidP="00E9204C">
      <w:pPr>
        <w:ind w:left="993" w:hanging="426"/>
        <w:jc w:val="both"/>
        <w:rPr>
          <w:rFonts w:ascii="Verdana" w:hAnsi="Verdana"/>
          <w:color w:val="0070C0"/>
          <w:sz w:val="19"/>
          <w:szCs w:val="19"/>
          <w:lang w:val="es-ES_tradnl" w:eastAsia="en-US"/>
        </w:rPr>
      </w:pPr>
    </w:p>
    <w:p w14:paraId="07C46F57" w14:textId="77777777" w:rsidR="00E9204C" w:rsidRPr="00AA5898" w:rsidRDefault="00E9204C" w:rsidP="00E9204C">
      <w:pPr>
        <w:ind w:left="851"/>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En relación a los aspectos relativos a la validación informática se tendrán en cuenta los siguientes aspectos:</w:t>
      </w:r>
    </w:p>
    <w:p w14:paraId="15F00A9D" w14:textId="77777777" w:rsidR="00E9204C" w:rsidRPr="00AA5898" w:rsidRDefault="00E9204C" w:rsidP="00E9204C">
      <w:pPr>
        <w:ind w:left="851"/>
        <w:jc w:val="both"/>
        <w:rPr>
          <w:rFonts w:ascii="Verdana" w:hAnsi="Verdana"/>
          <w:color w:val="0070C0"/>
          <w:sz w:val="19"/>
          <w:szCs w:val="19"/>
          <w:lang w:val="es-ES_tradnl" w:eastAsia="en-US"/>
        </w:rPr>
      </w:pPr>
    </w:p>
    <w:p w14:paraId="34D3F0BE" w14:textId="77777777" w:rsidR="00E9204C" w:rsidRPr="00AA5898" w:rsidRDefault="00E9204C" w:rsidP="00E9204C">
      <w:pPr>
        <w:numPr>
          <w:ilvl w:val="0"/>
          <w:numId w:val="134"/>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planteamientos relativos al proceso de grabación de los datos.</w:t>
      </w:r>
    </w:p>
    <w:p w14:paraId="41C77C58" w14:textId="77777777" w:rsidR="00E9204C" w:rsidRPr="00F96DB9" w:rsidRDefault="00E9204C" w:rsidP="00E9204C">
      <w:pPr>
        <w:numPr>
          <w:ilvl w:val="0"/>
          <w:numId w:val="134"/>
        </w:numPr>
        <w:tabs>
          <w:tab w:val="left" w:pos="1134"/>
        </w:tabs>
        <w:ind w:left="1078" w:hanging="227"/>
        <w:contextualSpacing/>
        <w:jc w:val="both"/>
        <w:rPr>
          <w:rFonts w:ascii="Verdana" w:hAnsi="Verdana"/>
          <w:color w:val="0070C0"/>
          <w:sz w:val="19"/>
          <w:szCs w:val="19"/>
          <w:lang w:val="es-ES_tradnl" w:eastAsia="en-US"/>
        </w:rPr>
      </w:pPr>
      <w:r w:rsidRPr="00AA5898">
        <w:rPr>
          <w:rFonts w:ascii="Verdana" w:hAnsi="Verdana"/>
          <w:color w:val="0070C0"/>
          <w:sz w:val="19"/>
          <w:szCs w:val="19"/>
          <w:lang w:val="es-ES_tradnl" w:eastAsia="en-US"/>
        </w:rPr>
        <w:t>Los planteamientos relativos a la validación informática final de la información y al plan de validación asociado. Se valorarán preferentemente todos los aspectos relacionados con los procesos de validación para dar coherenci</w:t>
      </w:r>
      <w:r>
        <w:rPr>
          <w:rFonts w:ascii="Verdana" w:hAnsi="Verdana"/>
          <w:color w:val="0070C0"/>
          <w:sz w:val="19"/>
          <w:szCs w:val="19"/>
          <w:lang w:val="es-ES_tradnl" w:eastAsia="en-US"/>
        </w:rPr>
        <w:t>a informática final a los datos.</w:t>
      </w:r>
    </w:p>
    <w:p w14:paraId="1CFA1536" w14:textId="77777777" w:rsidR="00AE034A" w:rsidRPr="00AE034A" w:rsidRDefault="00AE034A" w:rsidP="00AE034A">
      <w:pPr>
        <w:jc w:val="both"/>
        <w:rPr>
          <w:rFonts w:ascii="Verdana" w:hAnsi="Verdana" w:cs="Arial"/>
          <w:noProof/>
          <w:color w:val="0070C0"/>
          <w:sz w:val="19"/>
          <w:szCs w:val="19"/>
          <w:lang w:eastAsia="en-US"/>
        </w:rPr>
      </w:pPr>
    </w:p>
    <w:p w14:paraId="410C78E8" w14:textId="77777777" w:rsidR="00561DF8" w:rsidRPr="00D11F30" w:rsidRDefault="00561DF8" w:rsidP="00561DF8">
      <w:pPr>
        <w:ind w:left="426"/>
        <w:jc w:val="both"/>
        <w:rPr>
          <w:rFonts w:ascii="Verdana" w:hAnsi="Verdana"/>
          <w:b/>
          <w:color w:val="2E74B5" w:themeColor="accent1" w:themeShade="BF"/>
          <w:sz w:val="19"/>
          <w:szCs w:val="19"/>
          <w:lang w:val="es-ES_tradnl" w:eastAsia="en-US"/>
        </w:rPr>
      </w:pPr>
      <w:r w:rsidRPr="00D11F30">
        <w:rPr>
          <w:rFonts w:ascii="Verdana" w:hAnsi="Verdana"/>
          <w:b/>
          <w:color w:val="2E74B5" w:themeColor="accent1" w:themeShade="BF"/>
          <w:sz w:val="19"/>
          <w:szCs w:val="19"/>
          <w:lang w:val="es-ES_tradnl" w:eastAsia="en-US"/>
        </w:rPr>
        <w:t>Criterios comunes para la valoración</w:t>
      </w:r>
    </w:p>
    <w:p w14:paraId="16873047" w14:textId="77777777" w:rsidR="00561DF8" w:rsidRPr="00D11F30" w:rsidRDefault="00561DF8" w:rsidP="00561DF8">
      <w:pPr>
        <w:ind w:left="426"/>
        <w:jc w:val="both"/>
        <w:rPr>
          <w:b/>
          <w:color w:val="2E74B5" w:themeColor="accent1" w:themeShade="BF"/>
          <w:szCs w:val="22"/>
          <w:lang w:val="es-ES_tradnl" w:eastAsia="en-US"/>
        </w:rPr>
      </w:pPr>
    </w:p>
    <w:p w14:paraId="5B53DF05" w14:textId="77777777" w:rsidR="00561DF8" w:rsidRPr="00D11F30" w:rsidRDefault="00561DF8" w:rsidP="00561DF8">
      <w:pPr>
        <w:ind w:left="42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Se valorarán en cada punto las ofertas planteadas en términos de su mayor o menor aportación a la consecución óptima de los objetivos planteados en el Pliego de Bases Técnicas.</w:t>
      </w:r>
    </w:p>
    <w:p w14:paraId="3B9FAABE"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p>
    <w:p w14:paraId="77661263"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El procedimiento de valoración del Plan de Trabajo se realizará de la siguiente forma:</w:t>
      </w:r>
    </w:p>
    <w:p w14:paraId="21DC583A"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p>
    <w:p w14:paraId="1D317114" w14:textId="77777777" w:rsidR="006D52EF" w:rsidRPr="00D11F30" w:rsidRDefault="006D52EF" w:rsidP="006D52EF">
      <w:pPr>
        <w:pStyle w:val="Prrafodelista"/>
        <w:numPr>
          <w:ilvl w:val="0"/>
          <w:numId w:val="126"/>
        </w:numPr>
        <w:tabs>
          <w:tab w:val="left" w:pos="992"/>
        </w:tabs>
        <w:jc w:val="both"/>
        <w:rPr>
          <w:rFonts w:ascii="Verdana" w:hAnsi="Verdana" w:cs="Arial"/>
          <w:color w:val="2E74B5" w:themeColor="accent1" w:themeShade="BF"/>
          <w:sz w:val="19"/>
          <w:szCs w:val="19"/>
        </w:rPr>
      </w:pPr>
      <w:r w:rsidRPr="00D11F30">
        <w:rPr>
          <w:rFonts w:ascii="Verdana" w:hAnsi="Verdana"/>
          <w:color w:val="2E74B5" w:themeColor="accent1" w:themeShade="BF"/>
          <w:sz w:val="19"/>
          <w:szCs w:val="19"/>
        </w:rPr>
        <w:t xml:space="preserve">La valoración será realizada por un equipo técnico constituido por dos o más personas con conocimiento de la materia objeto de la contratación y adscritas al Departamento de Igualdad, Justicia y Políticas Sociales; o, en caso de imposibilidad de conformar dicho equipo, por al menos un miembro del personal técnico del </w:t>
      </w:r>
      <w:r w:rsidRPr="00D11F30">
        <w:rPr>
          <w:rFonts w:ascii="Verdana" w:hAnsi="Verdana" w:cs="Arial"/>
          <w:color w:val="2E74B5" w:themeColor="accent1" w:themeShade="BF"/>
          <w:sz w:val="19"/>
          <w:szCs w:val="19"/>
          <w:lang w:eastAsia="en-US"/>
        </w:rPr>
        <w:t xml:space="preserve">Órgano Estadístico Específico </w:t>
      </w:r>
      <w:r w:rsidRPr="00D11F30">
        <w:rPr>
          <w:rFonts w:ascii="Verdana" w:hAnsi="Verdana" w:cs="Arial"/>
          <w:color w:val="2E74B5" w:themeColor="accent1" w:themeShade="BF"/>
          <w:sz w:val="19"/>
          <w:szCs w:val="19"/>
        </w:rPr>
        <w:t>del</w:t>
      </w:r>
      <w:r w:rsidRPr="00D11F30">
        <w:rPr>
          <w:rFonts w:ascii="Verdana" w:hAnsi="Verdana" w:cs="Arial"/>
          <w:color w:val="2E74B5" w:themeColor="accent1" w:themeShade="BF"/>
          <w:sz w:val="19"/>
          <w:szCs w:val="19"/>
          <w:lang w:eastAsia="en-US"/>
        </w:rPr>
        <w:t xml:space="preserve"> Departamento de Igualdad, Justicia y Políticas Sociales</w:t>
      </w:r>
      <w:r w:rsidRPr="00D11F30">
        <w:rPr>
          <w:rFonts w:ascii="Verdana" w:hAnsi="Verdana" w:cs="Arial"/>
          <w:color w:val="2E74B5" w:themeColor="accent1" w:themeShade="BF"/>
          <w:sz w:val="19"/>
          <w:szCs w:val="19"/>
        </w:rPr>
        <w:t>.</w:t>
      </w:r>
    </w:p>
    <w:p w14:paraId="0CCBD519" w14:textId="77777777" w:rsidR="00561DF8" w:rsidRPr="00D11F30" w:rsidRDefault="00561DF8" w:rsidP="00561DF8">
      <w:pPr>
        <w:ind w:left="652" w:hanging="227"/>
        <w:jc w:val="both"/>
        <w:rPr>
          <w:rFonts w:ascii="Verdana" w:hAnsi="Verdana" w:cs="Tahoma"/>
          <w:color w:val="2E74B5" w:themeColor="accent1" w:themeShade="BF"/>
          <w:sz w:val="19"/>
          <w:szCs w:val="19"/>
          <w:lang w:val="es-ES_tradnl" w:eastAsia="en-US"/>
        </w:rPr>
      </w:pPr>
    </w:p>
    <w:p w14:paraId="02BAE8D7" w14:textId="77777777" w:rsidR="00561DF8" w:rsidRPr="00D11F30" w:rsidRDefault="00561DF8" w:rsidP="00561DF8">
      <w:pPr>
        <w:tabs>
          <w:tab w:val="left" w:pos="992"/>
        </w:tabs>
        <w:ind w:left="652" w:hanging="227"/>
        <w:jc w:val="both"/>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b)</w:t>
      </w:r>
      <w:r w:rsidRPr="00D11F30">
        <w:rPr>
          <w:rFonts w:ascii="Verdana" w:hAnsi="Verdana" w:cs="Tahoma"/>
          <w:color w:val="2E74B5" w:themeColor="accent1" w:themeShade="BF"/>
          <w:sz w:val="19"/>
          <w:szCs w:val="19"/>
          <w:lang w:val="es-ES_tradnl" w:eastAsia="en-US"/>
        </w:rPr>
        <w:tab/>
        <w:t xml:space="preserve">Cada persona técnica valorará de forma independiente las ofertas presentadas, tomando como referencia de partida las siguientes puntuaciones máximas por criterios </w:t>
      </w:r>
      <w:r w:rsidRPr="00D11F30">
        <w:rPr>
          <w:rFonts w:ascii="Verdana" w:hAnsi="Verdana" w:cs="Tahoma"/>
          <w:b/>
          <w:color w:val="2E74B5" w:themeColor="accent1" w:themeShade="BF"/>
          <w:sz w:val="19"/>
          <w:szCs w:val="19"/>
          <w:lang w:val="es-ES_tradnl" w:eastAsia="en-US"/>
        </w:rPr>
        <w:t>y subcriterios</w:t>
      </w:r>
      <w:r w:rsidRPr="00D11F30">
        <w:rPr>
          <w:rFonts w:ascii="Verdana" w:hAnsi="Verdana" w:cs="Tahoma"/>
          <w:color w:val="2E74B5" w:themeColor="accent1" w:themeShade="BF"/>
          <w:sz w:val="19"/>
          <w:szCs w:val="19"/>
          <w:lang w:val="es-ES_tradnl" w:eastAsia="en-US"/>
        </w:rPr>
        <w:t>:</w:t>
      </w:r>
    </w:p>
    <w:p w14:paraId="578341E4"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p>
    <w:p w14:paraId="6183B41A" w14:textId="77777777" w:rsidR="00E9204C" w:rsidRPr="005B2E67" w:rsidRDefault="009B1562" w:rsidP="00E9204C">
      <w:pPr>
        <w:ind w:left="652"/>
        <w:jc w:val="both"/>
        <w:rPr>
          <w:rFonts w:ascii="Verdana" w:hAnsi="Verdana"/>
          <w:color w:val="0070C0"/>
          <w:sz w:val="19"/>
          <w:szCs w:val="19"/>
          <w:lang w:val="es-ES_tradnl" w:eastAsia="en-US"/>
        </w:rPr>
      </w:pPr>
      <w:r>
        <w:rPr>
          <w:rFonts w:ascii="Verdana" w:hAnsi="Verdana"/>
          <w:color w:val="0070C0"/>
          <w:sz w:val="19"/>
          <w:szCs w:val="19"/>
          <w:lang w:val="es-ES_tradnl" w:eastAsia="es-ES_tradnl"/>
        </w:rPr>
        <w:t>Diseño de la operación</w:t>
      </w:r>
      <w:r w:rsidR="00E9204C" w:rsidRPr="005B2E67">
        <w:rPr>
          <w:rFonts w:ascii="Verdana" w:hAnsi="Verdana"/>
          <w:color w:val="0070C0"/>
          <w:sz w:val="19"/>
          <w:szCs w:val="19"/>
          <w:lang w:val="es-ES_tradnl" w:eastAsia="en-US"/>
        </w:rPr>
        <w:t>: hasta un máximo de 1</w:t>
      </w:r>
      <w:r w:rsidR="00B27807">
        <w:rPr>
          <w:rFonts w:ascii="Verdana" w:hAnsi="Verdana"/>
          <w:color w:val="0070C0"/>
          <w:sz w:val="19"/>
          <w:szCs w:val="19"/>
          <w:lang w:val="es-ES_tradnl" w:eastAsia="en-US"/>
        </w:rPr>
        <w:t>1</w:t>
      </w:r>
      <w:r w:rsidR="00E9204C" w:rsidRPr="005B2E67">
        <w:rPr>
          <w:rFonts w:ascii="Verdana" w:hAnsi="Verdana"/>
          <w:color w:val="0070C0"/>
          <w:sz w:val="19"/>
          <w:szCs w:val="19"/>
          <w:lang w:val="es-ES_tradnl" w:eastAsia="en-US"/>
        </w:rPr>
        <w:t xml:space="preserve"> puntos.</w:t>
      </w:r>
    </w:p>
    <w:p w14:paraId="14A125FC" w14:textId="77777777" w:rsidR="00E9204C" w:rsidRPr="00561DF8" w:rsidRDefault="00E9204C" w:rsidP="00E9204C">
      <w:pPr>
        <w:ind w:left="652"/>
        <w:jc w:val="both"/>
        <w:rPr>
          <w:rFonts w:ascii="Verdana" w:hAnsi="Verdana"/>
          <w:sz w:val="19"/>
          <w:szCs w:val="19"/>
          <w:lang w:val="es-ES_tradnl" w:eastAsia="en-US"/>
        </w:rPr>
      </w:pPr>
    </w:p>
    <w:p w14:paraId="053AF48A" w14:textId="77777777" w:rsidR="00E9204C" w:rsidRPr="00E60772" w:rsidRDefault="00E9204C" w:rsidP="00E9204C">
      <w:pPr>
        <w:ind w:left="652"/>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Dentro de este criterio se tendrán en cuenta las siguientes puntuaciones máximas por subcriterios:</w:t>
      </w:r>
    </w:p>
    <w:p w14:paraId="41C40A41" w14:textId="77777777" w:rsidR="00E9204C" w:rsidRPr="00E60772" w:rsidRDefault="00E9204C" w:rsidP="00E9204C">
      <w:pPr>
        <w:ind w:left="652"/>
        <w:jc w:val="both"/>
        <w:rPr>
          <w:rFonts w:ascii="Verdana" w:hAnsi="Verdana"/>
          <w:b/>
          <w:color w:val="0070C0"/>
          <w:sz w:val="19"/>
          <w:szCs w:val="19"/>
          <w:lang w:val="es-ES_tradnl" w:eastAsia="en-US"/>
        </w:rPr>
      </w:pPr>
    </w:p>
    <w:p w14:paraId="18CA3B54" w14:textId="77777777" w:rsidR="00E9204C" w:rsidRPr="00E60772" w:rsidRDefault="009B1562"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sidRPr="00E60772">
        <w:rPr>
          <w:rFonts w:ascii="Verdana" w:hAnsi="Verdana"/>
          <w:color w:val="0070C0"/>
          <w:sz w:val="19"/>
          <w:szCs w:val="19"/>
          <w:lang w:val="es-ES_tradnl" w:eastAsia="en-US"/>
        </w:rPr>
        <w:t>P</w:t>
      </w:r>
      <w:r w:rsidR="00E9204C" w:rsidRPr="00E60772">
        <w:rPr>
          <w:rFonts w:ascii="Verdana" w:hAnsi="Verdana"/>
          <w:color w:val="0070C0"/>
          <w:sz w:val="19"/>
          <w:szCs w:val="19"/>
          <w:lang w:val="es-ES_tradnl" w:eastAsia="en-US"/>
        </w:rPr>
        <w:t xml:space="preserve">ropuestas de </w:t>
      </w:r>
      <w:r w:rsidR="006D52EF">
        <w:rPr>
          <w:rFonts w:ascii="Verdana" w:hAnsi="Verdana"/>
          <w:color w:val="0070C0"/>
          <w:sz w:val="19"/>
          <w:szCs w:val="19"/>
          <w:lang w:val="es-ES_tradnl" w:eastAsia="en-US"/>
        </w:rPr>
        <w:t xml:space="preserve">ajuste del </w:t>
      </w:r>
      <w:r w:rsidR="00E9204C" w:rsidRPr="00E60772">
        <w:rPr>
          <w:rFonts w:ascii="Verdana" w:hAnsi="Verdana"/>
          <w:color w:val="0070C0"/>
          <w:sz w:val="19"/>
          <w:szCs w:val="19"/>
          <w:lang w:val="es-ES_tradnl" w:eastAsia="en-US"/>
        </w:rPr>
        <w:t>cuestionario a utilizar en el trabajo de campo.</w:t>
      </w:r>
    </w:p>
    <w:p w14:paraId="2152C595" w14:textId="77777777" w:rsidR="00E9204C" w:rsidRPr="00E60772" w:rsidRDefault="00E9204C" w:rsidP="00E9204C">
      <w:pPr>
        <w:ind w:left="510" w:firstLine="341"/>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 xml:space="preserve">HASTA UN MÁXIMO DE </w:t>
      </w:r>
      <w:r w:rsidR="00B27807">
        <w:rPr>
          <w:rFonts w:ascii="Verdana" w:hAnsi="Verdana"/>
          <w:b/>
          <w:color w:val="0070C0"/>
          <w:sz w:val="19"/>
          <w:szCs w:val="19"/>
          <w:lang w:val="es-ES_tradnl" w:eastAsia="en-US"/>
        </w:rPr>
        <w:t>5</w:t>
      </w:r>
      <w:r w:rsidRPr="00E60772">
        <w:rPr>
          <w:rFonts w:ascii="Verdana" w:hAnsi="Verdana"/>
          <w:b/>
          <w:color w:val="0070C0"/>
          <w:sz w:val="19"/>
          <w:szCs w:val="19"/>
          <w:lang w:val="es-ES_tradnl" w:eastAsia="en-US"/>
        </w:rPr>
        <w:t xml:space="preserve"> PUNTOS</w:t>
      </w:r>
    </w:p>
    <w:p w14:paraId="7F72A437" w14:textId="77777777" w:rsidR="00E9204C" w:rsidRPr="00E60772" w:rsidRDefault="00E9204C" w:rsidP="00E9204C">
      <w:pPr>
        <w:tabs>
          <w:tab w:val="left" w:pos="936"/>
          <w:tab w:val="left" w:pos="1134"/>
        </w:tabs>
        <w:contextualSpacing/>
        <w:jc w:val="both"/>
        <w:rPr>
          <w:rFonts w:ascii="Verdana" w:hAnsi="Verdana"/>
          <w:b/>
          <w:color w:val="0070C0"/>
          <w:sz w:val="19"/>
          <w:szCs w:val="19"/>
          <w:lang w:val="es-ES_tradnl" w:eastAsia="en-US"/>
        </w:rPr>
      </w:pPr>
    </w:p>
    <w:p w14:paraId="6C12CFEF" w14:textId="77777777" w:rsidR="00E9204C" w:rsidRPr="00E60772" w:rsidRDefault="00E9204C" w:rsidP="00E9204C">
      <w:pPr>
        <w:tabs>
          <w:tab w:val="left" w:pos="1134"/>
        </w:tabs>
        <w:ind w:left="1078" w:hanging="227"/>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w:t>
      </w:r>
      <w:r w:rsidRPr="00E60772">
        <w:rPr>
          <w:rFonts w:ascii="Verdana" w:hAnsi="Verdana"/>
          <w:b/>
          <w:color w:val="0070C0"/>
          <w:sz w:val="19"/>
          <w:szCs w:val="19"/>
          <w:lang w:val="es-ES_tradnl" w:eastAsia="en-US"/>
        </w:rPr>
        <w:tab/>
      </w:r>
      <w:r w:rsidR="00E60772" w:rsidRPr="00E60772">
        <w:rPr>
          <w:rFonts w:ascii="Verdana" w:hAnsi="Verdana"/>
          <w:color w:val="0070C0"/>
          <w:sz w:val="19"/>
          <w:szCs w:val="19"/>
          <w:lang w:val="es-ES_tradnl" w:eastAsia="en-US"/>
        </w:rPr>
        <w:t>El sistema general establecido para la planificación, supervisión y revisión del trabajo.</w:t>
      </w:r>
    </w:p>
    <w:p w14:paraId="28BFEAB4" w14:textId="77777777" w:rsidR="00E9204C" w:rsidRPr="00E60772" w:rsidRDefault="00E9204C" w:rsidP="00E9204C">
      <w:pPr>
        <w:tabs>
          <w:tab w:val="left" w:pos="936"/>
          <w:tab w:val="left" w:pos="1134"/>
        </w:tabs>
        <w:ind w:left="1078" w:hanging="227"/>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w:t>
      </w:r>
      <w:r w:rsidRPr="00E60772">
        <w:rPr>
          <w:rFonts w:ascii="Verdana" w:hAnsi="Verdana"/>
          <w:b/>
          <w:color w:val="0070C0"/>
          <w:sz w:val="19"/>
          <w:szCs w:val="19"/>
          <w:lang w:val="es-ES_tradnl" w:eastAsia="en-US"/>
        </w:rPr>
        <w:tab/>
      </w:r>
      <w:r w:rsidR="00E60772" w:rsidRPr="00E60772">
        <w:rPr>
          <w:rFonts w:ascii="Verdana" w:hAnsi="Verdana"/>
          <w:color w:val="0070C0"/>
          <w:sz w:val="19"/>
          <w:szCs w:val="19"/>
          <w:lang w:val="es-ES_tradnl" w:eastAsia="en-US"/>
        </w:rPr>
        <w:t>El sistema organizativo general para el desarrollo del trabajo de campo.</w:t>
      </w:r>
    </w:p>
    <w:p w14:paraId="659BBE00" w14:textId="77777777" w:rsidR="00E9204C" w:rsidRPr="00E60772" w:rsidRDefault="00E9204C" w:rsidP="00E9204C">
      <w:pPr>
        <w:tabs>
          <w:tab w:val="left" w:pos="936"/>
          <w:tab w:val="left" w:pos="1134"/>
        </w:tabs>
        <w:ind w:left="1078" w:hanging="227"/>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w:t>
      </w:r>
      <w:r w:rsidRPr="00E60772">
        <w:rPr>
          <w:rFonts w:ascii="Verdana" w:hAnsi="Verdana"/>
          <w:b/>
          <w:color w:val="0070C0"/>
          <w:sz w:val="19"/>
          <w:szCs w:val="19"/>
          <w:lang w:val="es-ES_tradnl" w:eastAsia="en-US"/>
        </w:rPr>
        <w:tab/>
      </w:r>
      <w:r w:rsidR="00E60772" w:rsidRPr="00E60772">
        <w:rPr>
          <w:rFonts w:ascii="Verdana" w:hAnsi="Verdana"/>
          <w:color w:val="0070C0"/>
          <w:sz w:val="19"/>
          <w:szCs w:val="19"/>
          <w:lang w:val="es-ES_tradnl" w:eastAsia="en-US"/>
        </w:rPr>
        <w:t>Las unidades de trabajo en que se concretan los sistemas señalados en los puntos b) y c) para el desarrollo de las distintas tareas y su coherencia interna en términos de dedicación por funciones. Relaciones de trabajo definidas entre dichas unidades y compromiso de las mismas con la garantía del secreto estadístico.</w:t>
      </w:r>
    </w:p>
    <w:p w14:paraId="22D4F233" w14:textId="77777777" w:rsidR="00E9204C" w:rsidRPr="00E60772" w:rsidRDefault="00E9204C" w:rsidP="00E9204C">
      <w:pPr>
        <w:tabs>
          <w:tab w:val="left" w:pos="1134"/>
        </w:tabs>
        <w:ind w:left="1078" w:hanging="227"/>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w:t>
      </w:r>
      <w:r w:rsidRPr="00E60772">
        <w:rPr>
          <w:rFonts w:ascii="Verdana" w:hAnsi="Verdana"/>
          <w:b/>
          <w:color w:val="0070C0"/>
          <w:sz w:val="19"/>
          <w:szCs w:val="19"/>
          <w:lang w:val="es-ES_tradnl" w:eastAsia="en-US"/>
        </w:rPr>
        <w:tab/>
      </w:r>
      <w:r w:rsidR="00E60772" w:rsidRPr="00E60772">
        <w:rPr>
          <w:rFonts w:ascii="Verdana" w:hAnsi="Verdana"/>
          <w:color w:val="0070C0"/>
          <w:sz w:val="19"/>
          <w:szCs w:val="19"/>
          <w:lang w:val="es-ES_tradnl" w:eastAsia="en-US"/>
        </w:rPr>
        <w:t>El reflejo de las cuestiones anteriores en el dossier metodológico.</w:t>
      </w:r>
    </w:p>
    <w:p w14:paraId="5E5C4D17" w14:textId="77777777" w:rsidR="00E9204C" w:rsidRPr="00E60772" w:rsidRDefault="00E9204C" w:rsidP="00E9204C">
      <w:pPr>
        <w:tabs>
          <w:tab w:val="left" w:pos="936"/>
          <w:tab w:val="left" w:pos="1134"/>
        </w:tabs>
        <w:contextualSpacing/>
        <w:jc w:val="both"/>
        <w:rPr>
          <w:rFonts w:ascii="Verdana" w:hAnsi="Verdana"/>
          <w:b/>
          <w:color w:val="0070C0"/>
          <w:sz w:val="19"/>
          <w:szCs w:val="19"/>
          <w:lang w:val="es-ES_tradnl" w:eastAsia="en-US"/>
        </w:rPr>
      </w:pPr>
      <w:r w:rsidRPr="00E60772">
        <w:rPr>
          <w:rFonts w:ascii="Verdana" w:hAnsi="Verdana"/>
          <w:b/>
          <w:color w:val="0070C0"/>
          <w:sz w:val="19"/>
          <w:szCs w:val="19"/>
          <w:lang w:val="es-ES_tradnl" w:eastAsia="en-US"/>
        </w:rPr>
        <w:tab/>
        <w:t xml:space="preserve">HASTA UN MÁXIMO DE </w:t>
      </w:r>
      <w:r w:rsidR="00336439">
        <w:rPr>
          <w:rFonts w:ascii="Verdana" w:hAnsi="Verdana"/>
          <w:b/>
          <w:color w:val="0070C0"/>
          <w:sz w:val="19"/>
          <w:szCs w:val="19"/>
          <w:lang w:val="es-ES_tradnl" w:eastAsia="en-US"/>
        </w:rPr>
        <w:t>6</w:t>
      </w:r>
      <w:r w:rsidRPr="00E60772">
        <w:rPr>
          <w:rFonts w:ascii="Verdana" w:hAnsi="Verdana"/>
          <w:b/>
          <w:color w:val="0070C0"/>
          <w:sz w:val="19"/>
          <w:szCs w:val="19"/>
          <w:lang w:val="es-ES_tradnl" w:eastAsia="en-US"/>
        </w:rPr>
        <w:t xml:space="preserve"> PUNTOS</w:t>
      </w:r>
    </w:p>
    <w:p w14:paraId="16065EE6" w14:textId="77777777" w:rsidR="00E9204C" w:rsidRDefault="00E9204C" w:rsidP="00E9204C">
      <w:pPr>
        <w:tabs>
          <w:tab w:val="left" w:pos="936"/>
          <w:tab w:val="left" w:pos="1134"/>
        </w:tabs>
        <w:contextualSpacing/>
        <w:jc w:val="both"/>
        <w:rPr>
          <w:rFonts w:ascii="Verdana" w:hAnsi="Verdana"/>
          <w:sz w:val="19"/>
          <w:szCs w:val="19"/>
          <w:lang w:val="es-ES_tradnl" w:eastAsia="en-US"/>
        </w:rPr>
      </w:pPr>
    </w:p>
    <w:p w14:paraId="0D73547B" w14:textId="77777777" w:rsidR="00E9204C" w:rsidRPr="00561DF8" w:rsidRDefault="00E9204C" w:rsidP="00E9204C">
      <w:pPr>
        <w:ind w:left="652"/>
        <w:jc w:val="both"/>
        <w:rPr>
          <w:rFonts w:ascii="Verdana" w:hAnsi="Verdana"/>
          <w:sz w:val="19"/>
          <w:szCs w:val="19"/>
          <w:lang w:val="es-ES_tradnl" w:eastAsia="en-US"/>
        </w:rPr>
      </w:pPr>
      <w:r w:rsidRPr="005B2E67">
        <w:rPr>
          <w:rFonts w:ascii="Verdana" w:hAnsi="Verdana"/>
          <w:color w:val="0070C0"/>
          <w:sz w:val="19"/>
          <w:szCs w:val="19"/>
          <w:lang w:val="es-ES_tradnl" w:eastAsia="en-US"/>
        </w:rPr>
        <w:t xml:space="preserve">Validación cualitativa específica de las variables principales </w:t>
      </w:r>
      <w:r w:rsidR="00FF6994">
        <w:rPr>
          <w:rFonts w:ascii="Verdana" w:hAnsi="Verdana"/>
          <w:color w:val="0070C0"/>
          <w:sz w:val="19"/>
          <w:szCs w:val="19"/>
          <w:lang w:val="es-ES_tradnl" w:eastAsia="en-US"/>
        </w:rPr>
        <w:t>de la operación estadística</w:t>
      </w:r>
      <w:r w:rsidRPr="005B2E67">
        <w:rPr>
          <w:rFonts w:ascii="Verdana" w:hAnsi="Verdana"/>
          <w:color w:val="0070C0"/>
          <w:sz w:val="19"/>
          <w:szCs w:val="19"/>
          <w:lang w:val="es-ES_tradnl" w:eastAsia="en-US"/>
        </w:rPr>
        <w:t xml:space="preserve">: hasta un máximo de </w:t>
      </w:r>
      <w:r w:rsidR="00336439">
        <w:rPr>
          <w:rFonts w:ascii="Verdana" w:hAnsi="Verdana"/>
          <w:color w:val="0070C0"/>
          <w:sz w:val="19"/>
          <w:szCs w:val="19"/>
          <w:lang w:val="es-ES_tradnl" w:eastAsia="en-US"/>
        </w:rPr>
        <w:t>1</w:t>
      </w:r>
      <w:r w:rsidR="00066338">
        <w:rPr>
          <w:rFonts w:ascii="Verdana" w:hAnsi="Verdana"/>
          <w:color w:val="0070C0"/>
          <w:sz w:val="19"/>
          <w:szCs w:val="19"/>
          <w:lang w:val="es-ES_tradnl" w:eastAsia="en-US"/>
        </w:rPr>
        <w:t>0</w:t>
      </w:r>
      <w:r w:rsidRPr="005B2E67">
        <w:rPr>
          <w:rFonts w:ascii="Verdana" w:hAnsi="Verdana"/>
          <w:color w:val="0070C0"/>
          <w:sz w:val="19"/>
          <w:szCs w:val="19"/>
          <w:lang w:val="es-ES_tradnl" w:eastAsia="en-US"/>
        </w:rPr>
        <w:t xml:space="preserve"> puntos</w:t>
      </w:r>
      <w:r w:rsidRPr="00561DF8">
        <w:rPr>
          <w:rFonts w:ascii="Verdana" w:hAnsi="Verdana"/>
          <w:sz w:val="19"/>
          <w:szCs w:val="19"/>
          <w:lang w:val="es-ES_tradnl" w:eastAsia="en-US"/>
        </w:rPr>
        <w:t>.</w:t>
      </w:r>
    </w:p>
    <w:p w14:paraId="1C7CABA2" w14:textId="77777777" w:rsidR="00E9204C" w:rsidRPr="00FF6994" w:rsidRDefault="00E9204C" w:rsidP="00E9204C">
      <w:pPr>
        <w:ind w:left="652"/>
        <w:jc w:val="both"/>
        <w:rPr>
          <w:rFonts w:ascii="Verdana" w:hAnsi="Verdana"/>
          <w:color w:val="0070C0"/>
          <w:sz w:val="19"/>
          <w:szCs w:val="19"/>
          <w:lang w:val="es-ES_tradnl" w:eastAsia="en-US"/>
        </w:rPr>
      </w:pPr>
    </w:p>
    <w:p w14:paraId="75D11B1F" w14:textId="77777777" w:rsidR="00E9204C" w:rsidRPr="00FF6994" w:rsidRDefault="00E9204C" w:rsidP="00E9204C">
      <w:pPr>
        <w:ind w:left="652"/>
        <w:jc w:val="both"/>
        <w:rPr>
          <w:rFonts w:ascii="Verdana" w:hAnsi="Verdana"/>
          <w:b/>
          <w:color w:val="0070C0"/>
          <w:sz w:val="19"/>
          <w:szCs w:val="19"/>
          <w:lang w:val="es-ES_tradnl" w:eastAsia="en-US"/>
        </w:rPr>
      </w:pPr>
      <w:r w:rsidRPr="00FF6994">
        <w:rPr>
          <w:rFonts w:ascii="Verdana" w:hAnsi="Verdana"/>
          <w:b/>
          <w:color w:val="0070C0"/>
          <w:sz w:val="19"/>
          <w:szCs w:val="19"/>
          <w:lang w:val="es-ES_tradnl" w:eastAsia="en-US"/>
        </w:rPr>
        <w:t>Dentro de este criterio se tendrán en cuenta las siguientes puntuaciones máximas en función del tipo de variables consideradas:</w:t>
      </w:r>
    </w:p>
    <w:p w14:paraId="720A7A15" w14:textId="77777777" w:rsidR="00E9204C" w:rsidRDefault="00E9204C" w:rsidP="00E9204C">
      <w:pPr>
        <w:ind w:left="652"/>
        <w:jc w:val="both"/>
        <w:rPr>
          <w:rFonts w:ascii="Verdana" w:hAnsi="Verdana"/>
          <w:color w:val="0070C0"/>
          <w:sz w:val="19"/>
          <w:szCs w:val="19"/>
          <w:lang w:val="es-ES_tradnl" w:eastAsia="en-US"/>
        </w:rPr>
      </w:pPr>
    </w:p>
    <w:p w14:paraId="16FA615B" w14:textId="77777777" w:rsidR="00B27807" w:rsidRPr="00B27807" w:rsidRDefault="00B27807" w:rsidP="00B27807">
      <w:pPr>
        <w:numPr>
          <w:ilvl w:val="0"/>
          <w:numId w:val="113"/>
        </w:numPr>
        <w:tabs>
          <w:tab w:val="left" w:pos="936"/>
          <w:tab w:val="left" w:pos="1134"/>
        </w:tabs>
        <w:contextualSpacing/>
        <w:jc w:val="both"/>
        <w:rPr>
          <w:rFonts w:ascii="Verdana" w:hAnsi="Verdana"/>
          <w:b/>
          <w:color w:val="0070C0"/>
          <w:sz w:val="19"/>
          <w:szCs w:val="19"/>
          <w:lang w:val="es-ES_tradnl" w:eastAsia="en-US"/>
        </w:rPr>
      </w:pPr>
      <w:r w:rsidRPr="00B27807">
        <w:rPr>
          <w:rFonts w:ascii="Verdana" w:hAnsi="Verdana" w:cs="Arial"/>
          <w:color w:val="0070C0"/>
          <w:sz w:val="19"/>
          <w:szCs w:val="19"/>
          <w:lang w:val="es-ES_tradnl"/>
        </w:rPr>
        <w:t xml:space="preserve">  Las relativas a </w:t>
      </w:r>
      <w:r w:rsidRPr="00B27807">
        <w:rPr>
          <w:rFonts w:ascii="Verdana" w:hAnsi="Verdana" w:cs="Arial"/>
          <w:color w:val="0070C0"/>
          <w:sz w:val="19"/>
          <w:szCs w:val="19"/>
        </w:rPr>
        <w:t>la información vinculada a las distintas necesidades sociales consideradas en la ENS, tanto en el marco de su cuestionario general como en el del cuestionario complementario orientado a recoger necesidades especiales.</w:t>
      </w:r>
    </w:p>
    <w:p w14:paraId="1E759EED" w14:textId="77777777" w:rsidR="00B27807" w:rsidRPr="00B27807" w:rsidRDefault="00B27807" w:rsidP="00B27807">
      <w:pPr>
        <w:tabs>
          <w:tab w:val="left" w:pos="936"/>
          <w:tab w:val="left" w:pos="1134"/>
        </w:tabs>
        <w:ind w:left="1069"/>
        <w:contextualSpacing/>
        <w:jc w:val="both"/>
        <w:rPr>
          <w:rFonts w:ascii="Verdana" w:hAnsi="Verdana"/>
          <w:b/>
          <w:color w:val="0070C0"/>
          <w:sz w:val="19"/>
          <w:szCs w:val="19"/>
          <w:lang w:val="es-ES_tradnl" w:eastAsia="en-US"/>
        </w:rPr>
      </w:pPr>
      <w:r w:rsidRPr="00B27807">
        <w:rPr>
          <w:rFonts w:ascii="Verdana" w:hAnsi="Verdana"/>
          <w:b/>
          <w:color w:val="0070C0"/>
          <w:sz w:val="19"/>
          <w:szCs w:val="19"/>
          <w:lang w:val="es-ES_tradnl" w:eastAsia="en-US"/>
        </w:rPr>
        <w:t xml:space="preserve">HASTA UN MÁXIMO DE </w:t>
      </w:r>
      <w:r>
        <w:rPr>
          <w:rFonts w:ascii="Verdana" w:hAnsi="Verdana"/>
          <w:b/>
          <w:color w:val="0070C0"/>
          <w:sz w:val="19"/>
          <w:szCs w:val="19"/>
          <w:lang w:val="es-ES_tradnl" w:eastAsia="en-US"/>
        </w:rPr>
        <w:t>5</w:t>
      </w:r>
      <w:r w:rsidRPr="00B27807">
        <w:rPr>
          <w:rFonts w:ascii="Verdana" w:hAnsi="Verdana"/>
          <w:b/>
          <w:color w:val="0070C0"/>
          <w:sz w:val="19"/>
          <w:szCs w:val="19"/>
          <w:lang w:val="es-ES_tradnl" w:eastAsia="en-US"/>
        </w:rPr>
        <w:t xml:space="preserve"> PUNTOS</w:t>
      </w:r>
    </w:p>
    <w:p w14:paraId="215EACC9" w14:textId="77777777" w:rsidR="00B27807" w:rsidRPr="00FF6994" w:rsidRDefault="00B27807" w:rsidP="00B27807">
      <w:pPr>
        <w:ind w:left="652"/>
        <w:jc w:val="both"/>
        <w:rPr>
          <w:rFonts w:ascii="Verdana" w:hAnsi="Verdana"/>
          <w:color w:val="0070C0"/>
          <w:sz w:val="19"/>
          <w:szCs w:val="19"/>
          <w:lang w:val="es-ES_tradnl" w:eastAsia="en-US"/>
        </w:rPr>
      </w:pPr>
    </w:p>
    <w:p w14:paraId="481767D2" w14:textId="77777777" w:rsidR="00E9204C" w:rsidRPr="00FF6994" w:rsidRDefault="00FF6994" w:rsidP="00E9204C">
      <w:pPr>
        <w:numPr>
          <w:ilvl w:val="0"/>
          <w:numId w:val="113"/>
        </w:numPr>
        <w:jc w:val="both"/>
        <w:rPr>
          <w:rFonts w:ascii="Verdana" w:hAnsi="Verdana"/>
          <w:b/>
          <w:color w:val="0070C0"/>
          <w:sz w:val="19"/>
          <w:szCs w:val="19"/>
          <w:lang w:val="es-ES_tradnl" w:eastAsia="en-US"/>
        </w:rPr>
      </w:pPr>
      <w:r w:rsidRPr="00AA5898">
        <w:rPr>
          <w:rFonts w:ascii="Verdana" w:hAnsi="Verdana" w:cs="Arial"/>
          <w:color w:val="0070C0"/>
          <w:sz w:val="19"/>
          <w:szCs w:val="19"/>
        </w:rPr>
        <w:t>La</w:t>
      </w:r>
      <w:r>
        <w:rPr>
          <w:rFonts w:ascii="Verdana" w:hAnsi="Verdana" w:cs="Arial"/>
          <w:color w:val="0070C0"/>
          <w:sz w:val="19"/>
          <w:szCs w:val="19"/>
        </w:rPr>
        <w:t xml:space="preserve">s relativas </w:t>
      </w:r>
      <w:r w:rsidRPr="00AA5898">
        <w:rPr>
          <w:rFonts w:ascii="Verdana" w:hAnsi="Verdana" w:cs="Arial"/>
          <w:color w:val="0070C0"/>
          <w:sz w:val="19"/>
          <w:szCs w:val="19"/>
        </w:rPr>
        <w:t xml:space="preserve">a los ingresos y gastos generales de los hogares; </w:t>
      </w:r>
      <w:r w:rsidR="00371285">
        <w:rPr>
          <w:rFonts w:ascii="Verdana" w:hAnsi="Verdana" w:cs="Arial"/>
          <w:color w:val="0070C0"/>
          <w:sz w:val="19"/>
          <w:szCs w:val="19"/>
        </w:rPr>
        <w:t xml:space="preserve">así como </w:t>
      </w:r>
      <w:r w:rsidRPr="00AA5898">
        <w:rPr>
          <w:rFonts w:ascii="Verdana" w:hAnsi="Verdana" w:cs="Arial"/>
          <w:color w:val="0070C0"/>
          <w:sz w:val="19"/>
          <w:szCs w:val="19"/>
        </w:rPr>
        <w:t xml:space="preserve">a la información vinculada a los elementos básicos indicativos de las condiciones de vida y el acceso a un patrimonio </w:t>
      </w:r>
      <w:r w:rsidRPr="00FF6994">
        <w:rPr>
          <w:rFonts w:ascii="Verdana" w:hAnsi="Verdana" w:cs="Arial"/>
          <w:color w:val="0070C0"/>
          <w:sz w:val="19"/>
          <w:szCs w:val="19"/>
        </w:rPr>
        <w:t>mínimo de reserva en los hogares.</w:t>
      </w:r>
    </w:p>
    <w:p w14:paraId="44F6C419" w14:textId="77777777" w:rsidR="00FF6994" w:rsidRPr="00FF6994" w:rsidRDefault="00FF6994" w:rsidP="00FF6994">
      <w:pPr>
        <w:numPr>
          <w:ilvl w:val="0"/>
          <w:numId w:val="113"/>
        </w:numPr>
        <w:tabs>
          <w:tab w:val="left" w:pos="936"/>
          <w:tab w:val="left" w:pos="1134"/>
        </w:tabs>
        <w:ind w:left="1049" w:hanging="340"/>
        <w:contextualSpacing/>
        <w:jc w:val="both"/>
        <w:rPr>
          <w:rFonts w:ascii="Verdana" w:hAnsi="Verdana"/>
          <w:b/>
          <w:color w:val="0070C0"/>
          <w:sz w:val="19"/>
          <w:szCs w:val="19"/>
          <w:lang w:val="es-ES_tradnl" w:eastAsia="en-US"/>
        </w:rPr>
      </w:pPr>
      <w:r w:rsidRPr="00FF6994">
        <w:rPr>
          <w:rFonts w:ascii="Verdana" w:hAnsi="Verdana"/>
          <w:color w:val="0070C0"/>
          <w:sz w:val="19"/>
          <w:szCs w:val="19"/>
          <w:lang w:val="es-ES_tradnl" w:eastAsia="en-US"/>
        </w:rPr>
        <w:t xml:space="preserve"> </w:t>
      </w:r>
      <w:r>
        <w:rPr>
          <w:rFonts w:ascii="Verdana" w:hAnsi="Verdana"/>
          <w:color w:val="0070C0"/>
          <w:sz w:val="19"/>
          <w:szCs w:val="19"/>
          <w:lang w:val="es-ES_tradnl" w:eastAsia="en-US"/>
        </w:rPr>
        <w:t xml:space="preserve"> </w:t>
      </w:r>
      <w:r w:rsidRPr="00FF6994">
        <w:rPr>
          <w:rFonts w:ascii="Verdana" w:hAnsi="Verdana"/>
          <w:color w:val="0070C0"/>
          <w:sz w:val="19"/>
          <w:szCs w:val="19"/>
          <w:lang w:val="es-ES_tradnl" w:eastAsia="en-US"/>
        </w:rPr>
        <w:t xml:space="preserve">Las relativas a </w:t>
      </w:r>
      <w:r w:rsidRPr="00FF6994">
        <w:rPr>
          <w:rFonts w:ascii="Verdana" w:hAnsi="Verdana" w:cs="Arial"/>
          <w:color w:val="0070C0"/>
          <w:sz w:val="19"/>
          <w:szCs w:val="19"/>
        </w:rPr>
        <w:t>las situaciones de necesidad y privación existentes en los hogares, inclusive las situaciones carenciales básicas existentes</w:t>
      </w:r>
      <w:r w:rsidRPr="00FF6994">
        <w:rPr>
          <w:rFonts w:ascii="Verdana" w:hAnsi="Verdana" w:cs="Arial"/>
          <w:b/>
          <w:color w:val="0070C0"/>
          <w:sz w:val="19"/>
          <w:szCs w:val="19"/>
        </w:rPr>
        <w:t>.</w:t>
      </w:r>
    </w:p>
    <w:p w14:paraId="49CDC0A2" w14:textId="77777777" w:rsidR="00E9204C" w:rsidRPr="00FF6994" w:rsidRDefault="00C70165" w:rsidP="00E9204C">
      <w:pPr>
        <w:tabs>
          <w:tab w:val="left" w:pos="936"/>
          <w:tab w:val="left" w:pos="1134"/>
        </w:tabs>
        <w:ind w:left="1069"/>
        <w:contextualSpacing/>
        <w:jc w:val="both"/>
        <w:rPr>
          <w:rFonts w:ascii="Verdana" w:hAnsi="Verdana"/>
          <w:b/>
          <w:color w:val="0070C0"/>
          <w:sz w:val="19"/>
          <w:szCs w:val="19"/>
          <w:lang w:val="es-ES_tradnl" w:eastAsia="en-US"/>
        </w:rPr>
      </w:pPr>
      <w:r>
        <w:rPr>
          <w:rFonts w:ascii="Verdana" w:hAnsi="Verdana"/>
          <w:b/>
          <w:color w:val="0070C0"/>
          <w:sz w:val="19"/>
          <w:szCs w:val="19"/>
          <w:lang w:val="es-ES_tradnl" w:eastAsia="en-US"/>
        </w:rPr>
        <w:t xml:space="preserve">HASTA UN MÁXIMO DE </w:t>
      </w:r>
      <w:r w:rsidR="00B27807">
        <w:rPr>
          <w:rFonts w:ascii="Verdana" w:hAnsi="Verdana"/>
          <w:b/>
          <w:color w:val="0070C0"/>
          <w:sz w:val="19"/>
          <w:szCs w:val="19"/>
          <w:lang w:val="es-ES_tradnl" w:eastAsia="en-US"/>
        </w:rPr>
        <w:t>5</w:t>
      </w:r>
      <w:r w:rsidR="00E9204C" w:rsidRPr="00FF6994">
        <w:rPr>
          <w:rFonts w:ascii="Verdana" w:hAnsi="Verdana"/>
          <w:b/>
          <w:color w:val="0070C0"/>
          <w:sz w:val="19"/>
          <w:szCs w:val="19"/>
          <w:lang w:val="es-ES_tradnl" w:eastAsia="en-US"/>
        </w:rPr>
        <w:t xml:space="preserve"> PUNTOS</w:t>
      </w:r>
    </w:p>
    <w:p w14:paraId="7563E09D" w14:textId="77777777" w:rsidR="00E9204C" w:rsidRPr="00561DF8" w:rsidRDefault="00E9204C" w:rsidP="00E9204C">
      <w:pPr>
        <w:tabs>
          <w:tab w:val="left" w:pos="936"/>
          <w:tab w:val="left" w:pos="1134"/>
        </w:tabs>
        <w:contextualSpacing/>
        <w:jc w:val="both"/>
        <w:rPr>
          <w:rFonts w:ascii="Verdana" w:hAnsi="Verdana"/>
          <w:sz w:val="19"/>
          <w:szCs w:val="19"/>
          <w:lang w:val="es-ES_tradnl" w:eastAsia="en-US"/>
        </w:rPr>
      </w:pPr>
    </w:p>
    <w:p w14:paraId="13ACD81B" w14:textId="77777777" w:rsidR="00E9204C" w:rsidRPr="005B2E67" w:rsidRDefault="00E9204C" w:rsidP="00E9204C">
      <w:pPr>
        <w:ind w:left="652"/>
        <w:jc w:val="both"/>
        <w:rPr>
          <w:rFonts w:ascii="Verdana" w:hAnsi="Verdana"/>
          <w:color w:val="0070C0"/>
          <w:sz w:val="19"/>
          <w:szCs w:val="19"/>
          <w:lang w:val="es-ES_tradnl" w:eastAsia="en-US"/>
        </w:rPr>
      </w:pPr>
      <w:r w:rsidRPr="005B2E67">
        <w:rPr>
          <w:rFonts w:ascii="Verdana" w:hAnsi="Verdana"/>
          <w:color w:val="0070C0"/>
          <w:sz w:val="19"/>
          <w:szCs w:val="19"/>
          <w:lang w:val="es-ES_tradnl" w:eastAsia="en-US"/>
        </w:rPr>
        <w:t xml:space="preserve">Recogida de datos en campo: hasta un máximo de </w:t>
      </w:r>
      <w:r w:rsidR="00405B34">
        <w:rPr>
          <w:rFonts w:ascii="Verdana" w:hAnsi="Verdana"/>
          <w:color w:val="0070C0"/>
          <w:sz w:val="19"/>
          <w:szCs w:val="19"/>
          <w:lang w:val="es-ES_tradnl" w:eastAsia="en-US"/>
        </w:rPr>
        <w:t>8</w:t>
      </w:r>
      <w:r w:rsidRPr="005B2E67">
        <w:rPr>
          <w:rFonts w:ascii="Verdana" w:hAnsi="Verdana"/>
          <w:color w:val="0070C0"/>
          <w:sz w:val="19"/>
          <w:szCs w:val="19"/>
          <w:lang w:val="es-ES_tradnl" w:eastAsia="en-US"/>
        </w:rPr>
        <w:t xml:space="preserve"> puntos.</w:t>
      </w:r>
    </w:p>
    <w:p w14:paraId="68EB3B07" w14:textId="77777777" w:rsidR="00E9204C" w:rsidRPr="005B2E67" w:rsidRDefault="00E9204C" w:rsidP="00E9204C">
      <w:pPr>
        <w:ind w:left="652"/>
        <w:jc w:val="both"/>
        <w:rPr>
          <w:rFonts w:ascii="Verdana" w:hAnsi="Verdana"/>
          <w:color w:val="0070C0"/>
          <w:sz w:val="19"/>
          <w:szCs w:val="19"/>
          <w:lang w:val="es-ES_tradnl" w:eastAsia="en-US"/>
        </w:rPr>
      </w:pPr>
    </w:p>
    <w:p w14:paraId="234476BA" w14:textId="77777777" w:rsidR="00E9204C" w:rsidRPr="00D46276" w:rsidRDefault="00E9204C" w:rsidP="00E9204C">
      <w:pPr>
        <w:ind w:left="652"/>
        <w:jc w:val="both"/>
        <w:rPr>
          <w:rFonts w:ascii="Verdana" w:hAnsi="Verdana"/>
          <w:b/>
          <w:color w:val="0070C0"/>
          <w:sz w:val="19"/>
          <w:szCs w:val="19"/>
          <w:lang w:val="es-ES_tradnl" w:eastAsia="en-US"/>
        </w:rPr>
      </w:pPr>
      <w:r w:rsidRPr="00D46276">
        <w:rPr>
          <w:rFonts w:ascii="Verdana" w:hAnsi="Verdana"/>
          <w:b/>
          <w:color w:val="0070C0"/>
          <w:sz w:val="19"/>
          <w:szCs w:val="19"/>
          <w:lang w:val="es-ES_tradnl" w:eastAsia="en-US"/>
        </w:rPr>
        <w:t>Dentro de este criterio se tendrán en cuenta las siguientes puntuaciones máximas por subcriterios:</w:t>
      </w:r>
    </w:p>
    <w:p w14:paraId="148B88BA" w14:textId="77777777" w:rsidR="00E9204C" w:rsidRPr="00D46276" w:rsidRDefault="00E9204C" w:rsidP="00E9204C">
      <w:pPr>
        <w:ind w:left="652"/>
        <w:jc w:val="both"/>
        <w:rPr>
          <w:rFonts w:ascii="Verdana" w:hAnsi="Verdana"/>
          <w:color w:val="0070C0"/>
          <w:sz w:val="19"/>
          <w:szCs w:val="19"/>
          <w:lang w:val="es-ES_tradnl" w:eastAsia="en-US"/>
        </w:rPr>
      </w:pPr>
    </w:p>
    <w:p w14:paraId="4809022A" w14:textId="77777777" w:rsidR="00E9204C" w:rsidRPr="00371285" w:rsidRDefault="00E9204C" w:rsidP="00E9204C">
      <w:pPr>
        <w:numPr>
          <w:ilvl w:val="0"/>
          <w:numId w:val="113"/>
        </w:numPr>
        <w:tabs>
          <w:tab w:val="left" w:pos="1134"/>
        </w:tabs>
        <w:contextualSpacing/>
        <w:jc w:val="both"/>
        <w:rPr>
          <w:rFonts w:ascii="Verdana" w:hAnsi="Verdana"/>
          <w:color w:val="0070C0"/>
          <w:sz w:val="19"/>
          <w:szCs w:val="19"/>
          <w:lang w:val="es-ES_tradnl" w:eastAsia="en-US"/>
        </w:rPr>
      </w:pPr>
      <w:r w:rsidRPr="00371285">
        <w:rPr>
          <w:rFonts w:ascii="Verdana" w:hAnsi="Verdana"/>
          <w:color w:val="0070C0"/>
          <w:sz w:val="19"/>
          <w:szCs w:val="19"/>
          <w:lang w:val="es-ES_tradnl" w:eastAsia="en-US"/>
        </w:rPr>
        <w:t>Los planteamientos relativos al proceso de formación del personal encargado de la recogida de datos en campo (personal encuestador y jefes/as de campo).</w:t>
      </w:r>
    </w:p>
    <w:p w14:paraId="1CA4E0BF" w14:textId="77777777" w:rsidR="00E9204C" w:rsidRPr="00D46276" w:rsidRDefault="00E9204C"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sidRPr="00D46276">
        <w:rPr>
          <w:rFonts w:ascii="Verdana" w:hAnsi="Verdana"/>
          <w:b/>
          <w:color w:val="0070C0"/>
          <w:sz w:val="19"/>
          <w:szCs w:val="19"/>
          <w:lang w:val="es-ES_tradnl" w:eastAsia="en-US"/>
        </w:rPr>
        <w:tab/>
        <w:t>HASTA UN MÁXIMO DE 1,5 PUNTOS</w:t>
      </w:r>
    </w:p>
    <w:p w14:paraId="7C4ED0E8" w14:textId="77777777" w:rsidR="00E9204C" w:rsidRPr="00D46276" w:rsidRDefault="00E9204C" w:rsidP="00E9204C">
      <w:pPr>
        <w:tabs>
          <w:tab w:val="left" w:pos="1134"/>
        </w:tabs>
        <w:ind w:left="1069"/>
        <w:contextualSpacing/>
        <w:jc w:val="both"/>
        <w:rPr>
          <w:rFonts w:ascii="Verdana" w:hAnsi="Verdana"/>
          <w:b/>
          <w:color w:val="0070C0"/>
          <w:sz w:val="19"/>
          <w:szCs w:val="19"/>
          <w:lang w:val="es-ES_tradnl" w:eastAsia="en-US"/>
        </w:rPr>
      </w:pPr>
    </w:p>
    <w:p w14:paraId="76B14618" w14:textId="77777777" w:rsidR="00D46276" w:rsidRPr="00371285" w:rsidRDefault="00E9204C" w:rsidP="00E9204C">
      <w:pPr>
        <w:numPr>
          <w:ilvl w:val="0"/>
          <w:numId w:val="113"/>
        </w:numPr>
        <w:tabs>
          <w:tab w:val="left" w:pos="1134"/>
        </w:tabs>
        <w:contextualSpacing/>
        <w:jc w:val="both"/>
        <w:rPr>
          <w:rFonts w:ascii="Verdana" w:hAnsi="Verdana"/>
          <w:color w:val="0070C0"/>
          <w:sz w:val="19"/>
          <w:szCs w:val="19"/>
          <w:lang w:val="es-ES_tradnl" w:eastAsia="en-US"/>
        </w:rPr>
      </w:pPr>
      <w:r w:rsidRPr="00371285">
        <w:rPr>
          <w:rFonts w:ascii="Verdana" w:hAnsi="Verdana"/>
          <w:color w:val="0070C0"/>
          <w:sz w:val="19"/>
          <w:szCs w:val="19"/>
          <w:lang w:val="es-ES_tradnl" w:eastAsia="en-US"/>
        </w:rPr>
        <w:t xml:space="preserve">La delimitación de la forma de recogida de los datos en la vivienda, teniendo en cuenta el marco definido de recogida de información en cuestionario </w:t>
      </w:r>
      <w:r w:rsidR="000A1158" w:rsidRPr="00371285">
        <w:rPr>
          <w:rFonts w:ascii="Verdana" w:hAnsi="Verdana"/>
          <w:color w:val="0070C0"/>
          <w:sz w:val="19"/>
          <w:szCs w:val="19"/>
          <w:lang w:val="es-ES_tradnl" w:eastAsia="en-US"/>
        </w:rPr>
        <w:t>en papel</w:t>
      </w:r>
      <w:r w:rsidRPr="00371285">
        <w:rPr>
          <w:rFonts w:ascii="Verdana" w:hAnsi="Verdana"/>
          <w:color w:val="0070C0"/>
          <w:sz w:val="19"/>
          <w:szCs w:val="19"/>
          <w:lang w:val="es-ES_tradnl" w:eastAsia="en-US"/>
        </w:rPr>
        <w:t xml:space="preserve"> y mediante contacto personal directo, y la consideración de vías alternativas únicamente para los casos excepcionales previstos en el Pliego de Bases Técnicas.</w:t>
      </w:r>
    </w:p>
    <w:p w14:paraId="09DB03A1" w14:textId="77777777" w:rsidR="00E9204C" w:rsidRPr="00371285" w:rsidRDefault="00D46276" w:rsidP="00E9204C">
      <w:pPr>
        <w:numPr>
          <w:ilvl w:val="0"/>
          <w:numId w:val="113"/>
        </w:numPr>
        <w:tabs>
          <w:tab w:val="left" w:pos="1134"/>
        </w:tabs>
        <w:contextualSpacing/>
        <w:jc w:val="both"/>
        <w:rPr>
          <w:rFonts w:ascii="Verdana" w:hAnsi="Verdana"/>
          <w:color w:val="0070C0"/>
          <w:sz w:val="19"/>
          <w:szCs w:val="19"/>
          <w:lang w:val="es-ES_tradnl" w:eastAsia="en-US"/>
        </w:rPr>
      </w:pPr>
      <w:r w:rsidRPr="00371285">
        <w:rPr>
          <w:rFonts w:ascii="Verdana" w:hAnsi="Verdana"/>
          <w:color w:val="0070C0"/>
          <w:sz w:val="19"/>
          <w:szCs w:val="19"/>
          <w:lang w:val="es-ES_tradnl" w:eastAsia="en-US"/>
        </w:rPr>
        <w:t>Modalidades de adaptación en caso de situación pandémica</w:t>
      </w:r>
    </w:p>
    <w:p w14:paraId="3226E32C" w14:textId="77777777" w:rsidR="00E9204C" w:rsidRPr="00D46276" w:rsidRDefault="00336439"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Pr>
          <w:rFonts w:ascii="Verdana" w:hAnsi="Verdana"/>
          <w:b/>
          <w:color w:val="0070C0"/>
          <w:sz w:val="19"/>
          <w:szCs w:val="19"/>
          <w:lang w:val="es-ES_tradnl" w:eastAsia="en-US"/>
        </w:rPr>
        <w:tab/>
        <w:t>HASTA UN MÁXIMO DE 4</w:t>
      </w:r>
      <w:r w:rsidR="00D46276" w:rsidRPr="00D46276">
        <w:rPr>
          <w:rFonts w:ascii="Verdana" w:hAnsi="Verdana"/>
          <w:b/>
          <w:color w:val="0070C0"/>
          <w:sz w:val="19"/>
          <w:szCs w:val="19"/>
          <w:lang w:val="es-ES_tradnl" w:eastAsia="en-US"/>
        </w:rPr>
        <w:t>,5</w:t>
      </w:r>
      <w:r w:rsidR="00E9204C" w:rsidRPr="00D46276">
        <w:rPr>
          <w:rFonts w:ascii="Verdana" w:hAnsi="Verdana"/>
          <w:b/>
          <w:color w:val="0070C0"/>
          <w:sz w:val="19"/>
          <w:szCs w:val="19"/>
          <w:lang w:val="es-ES_tradnl" w:eastAsia="en-US"/>
        </w:rPr>
        <w:t xml:space="preserve"> PUNTOS</w:t>
      </w:r>
    </w:p>
    <w:p w14:paraId="18E5E4DB" w14:textId="77777777" w:rsidR="00E9204C" w:rsidRPr="00D46276" w:rsidRDefault="00E9204C" w:rsidP="00E9204C">
      <w:pPr>
        <w:tabs>
          <w:tab w:val="left" w:pos="936"/>
          <w:tab w:val="left" w:pos="1134"/>
        </w:tabs>
        <w:ind w:left="709"/>
        <w:contextualSpacing/>
        <w:jc w:val="both"/>
        <w:rPr>
          <w:rFonts w:ascii="Verdana" w:hAnsi="Verdana"/>
          <w:b/>
          <w:color w:val="0070C0"/>
          <w:sz w:val="19"/>
          <w:szCs w:val="19"/>
          <w:lang w:val="es-ES_tradnl" w:eastAsia="en-US"/>
        </w:rPr>
      </w:pPr>
    </w:p>
    <w:p w14:paraId="46895F2E" w14:textId="77777777" w:rsidR="00E9204C" w:rsidRPr="00371285" w:rsidRDefault="00E9204C" w:rsidP="00E9204C">
      <w:pPr>
        <w:numPr>
          <w:ilvl w:val="0"/>
          <w:numId w:val="113"/>
        </w:numPr>
        <w:tabs>
          <w:tab w:val="left" w:pos="1134"/>
        </w:tabs>
        <w:contextualSpacing/>
        <w:jc w:val="both"/>
        <w:rPr>
          <w:rFonts w:ascii="Verdana" w:hAnsi="Verdana"/>
          <w:color w:val="0070C0"/>
          <w:sz w:val="19"/>
          <w:szCs w:val="19"/>
          <w:lang w:val="es-ES_tradnl" w:eastAsia="en-US"/>
        </w:rPr>
      </w:pPr>
      <w:r w:rsidRPr="00371285">
        <w:rPr>
          <w:rFonts w:ascii="Verdana" w:hAnsi="Verdana"/>
          <w:color w:val="0070C0"/>
          <w:sz w:val="19"/>
          <w:szCs w:val="19"/>
          <w:lang w:val="es-ES_tradnl" w:eastAsia="en-US"/>
        </w:rPr>
        <w:t>Los planteamientos establecidos para asegurar la calidad en la forma de recogida de la información por parte del personal encuestador.</w:t>
      </w:r>
    </w:p>
    <w:p w14:paraId="1F153557" w14:textId="77777777" w:rsidR="00E9204C" w:rsidRPr="00D46276" w:rsidRDefault="00E9204C"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sidRPr="00D46276">
        <w:rPr>
          <w:rFonts w:ascii="Verdana" w:hAnsi="Verdana"/>
          <w:b/>
          <w:color w:val="0070C0"/>
          <w:sz w:val="19"/>
          <w:szCs w:val="19"/>
          <w:lang w:val="es-ES_tradnl" w:eastAsia="en-US"/>
        </w:rPr>
        <w:tab/>
        <w:t>HASTA UN MÁXIMO DE 2 PUNTOS</w:t>
      </w:r>
    </w:p>
    <w:p w14:paraId="0BAC04FA" w14:textId="77777777" w:rsidR="00E9204C" w:rsidRPr="00D46276" w:rsidRDefault="00E9204C" w:rsidP="00E9204C">
      <w:pPr>
        <w:ind w:left="652"/>
        <w:jc w:val="both"/>
        <w:rPr>
          <w:rFonts w:ascii="Verdana" w:hAnsi="Verdana"/>
          <w:color w:val="0070C0"/>
          <w:sz w:val="19"/>
          <w:szCs w:val="19"/>
          <w:lang w:val="es-ES_tradnl" w:eastAsia="en-US"/>
        </w:rPr>
      </w:pPr>
    </w:p>
    <w:p w14:paraId="6147B167" w14:textId="77777777" w:rsidR="00E9204C" w:rsidRPr="005B2E67" w:rsidRDefault="00E9204C" w:rsidP="00E9204C">
      <w:pPr>
        <w:ind w:left="652"/>
        <w:jc w:val="both"/>
        <w:rPr>
          <w:rFonts w:ascii="Verdana" w:hAnsi="Verdana"/>
          <w:color w:val="0070C0"/>
          <w:sz w:val="19"/>
          <w:szCs w:val="19"/>
          <w:lang w:val="es-ES_tradnl" w:eastAsia="en-US"/>
        </w:rPr>
      </w:pPr>
      <w:r w:rsidRPr="005B2E67">
        <w:rPr>
          <w:rFonts w:ascii="Verdana" w:hAnsi="Verdana"/>
          <w:color w:val="0070C0"/>
          <w:sz w:val="19"/>
          <w:szCs w:val="19"/>
          <w:lang w:val="es-ES_tradnl" w:eastAsia="en-US"/>
        </w:rPr>
        <w:t>Acercamiento a la</w:t>
      </w:r>
      <w:r w:rsidR="00CE1160">
        <w:rPr>
          <w:rFonts w:ascii="Verdana" w:hAnsi="Verdana"/>
          <w:color w:val="0070C0"/>
          <w:sz w:val="19"/>
          <w:szCs w:val="19"/>
          <w:lang w:val="es-ES_tradnl" w:eastAsia="en-US"/>
        </w:rPr>
        <w:t xml:space="preserve"> población</w:t>
      </w:r>
      <w:r w:rsidRPr="005B2E67">
        <w:rPr>
          <w:rFonts w:ascii="Verdana" w:hAnsi="Verdana"/>
          <w:color w:val="0070C0"/>
          <w:sz w:val="19"/>
          <w:szCs w:val="19"/>
          <w:lang w:val="es-ES_tradnl" w:eastAsia="en-US"/>
        </w:rPr>
        <w:t xml:space="preserve"> a encuestar: hasta un máximo de </w:t>
      </w:r>
      <w:r w:rsidR="00B27807">
        <w:rPr>
          <w:rFonts w:ascii="Verdana" w:hAnsi="Verdana"/>
          <w:b/>
          <w:color w:val="0070C0"/>
          <w:sz w:val="19"/>
          <w:szCs w:val="19"/>
          <w:lang w:val="es-ES_tradnl" w:eastAsia="en-US"/>
        </w:rPr>
        <w:t>8</w:t>
      </w:r>
      <w:r w:rsidRPr="005B2E67">
        <w:rPr>
          <w:rFonts w:ascii="Verdana" w:hAnsi="Verdana"/>
          <w:color w:val="0070C0"/>
          <w:sz w:val="19"/>
          <w:szCs w:val="19"/>
          <w:lang w:val="es-ES_tradnl" w:eastAsia="en-US"/>
        </w:rPr>
        <w:t xml:space="preserve"> puntos.</w:t>
      </w:r>
    </w:p>
    <w:p w14:paraId="166D9A4E" w14:textId="77777777" w:rsidR="00E9204C" w:rsidRPr="00561DF8" w:rsidRDefault="00E9204C" w:rsidP="00E9204C">
      <w:pPr>
        <w:ind w:left="652"/>
        <w:jc w:val="both"/>
        <w:rPr>
          <w:rFonts w:ascii="Verdana" w:hAnsi="Verdana"/>
          <w:sz w:val="19"/>
          <w:szCs w:val="19"/>
          <w:lang w:val="es-ES_tradnl" w:eastAsia="en-US"/>
        </w:rPr>
      </w:pPr>
    </w:p>
    <w:p w14:paraId="05C56CAB" w14:textId="77777777" w:rsidR="00E9204C" w:rsidRPr="00D46276" w:rsidRDefault="00E9204C" w:rsidP="00E9204C">
      <w:pPr>
        <w:ind w:left="652"/>
        <w:jc w:val="both"/>
        <w:rPr>
          <w:rFonts w:ascii="Verdana" w:hAnsi="Verdana"/>
          <w:b/>
          <w:color w:val="0070C0"/>
          <w:sz w:val="19"/>
          <w:szCs w:val="19"/>
          <w:lang w:val="es-ES_tradnl" w:eastAsia="en-US"/>
        </w:rPr>
      </w:pPr>
      <w:r w:rsidRPr="00D46276">
        <w:rPr>
          <w:rFonts w:ascii="Verdana" w:hAnsi="Verdana"/>
          <w:b/>
          <w:color w:val="0070C0"/>
          <w:sz w:val="19"/>
          <w:szCs w:val="19"/>
          <w:lang w:val="es-ES_tradnl" w:eastAsia="en-US"/>
        </w:rPr>
        <w:t>Dentro de este criterio se tendrán en cuenta las siguientes puntuaciones máximas por subcriterios:</w:t>
      </w:r>
    </w:p>
    <w:p w14:paraId="01E696CB" w14:textId="77777777" w:rsidR="00E9204C" w:rsidRPr="00D46276" w:rsidRDefault="00E9204C" w:rsidP="00E9204C">
      <w:pPr>
        <w:ind w:left="652"/>
        <w:jc w:val="both"/>
        <w:rPr>
          <w:rFonts w:ascii="Verdana" w:hAnsi="Verdana"/>
          <w:color w:val="0070C0"/>
          <w:sz w:val="19"/>
          <w:szCs w:val="19"/>
          <w:lang w:val="es-ES_tradnl" w:eastAsia="en-US"/>
        </w:rPr>
      </w:pPr>
    </w:p>
    <w:p w14:paraId="0633A5D8" w14:textId="77777777" w:rsidR="00E9204C" w:rsidRPr="00D46276" w:rsidRDefault="00E9204C" w:rsidP="00E9204C">
      <w:pPr>
        <w:numPr>
          <w:ilvl w:val="0"/>
          <w:numId w:val="113"/>
        </w:numPr>
        <w:tabs>
          <w:tab w:val="left" w:pos="1134"/>
        </w:tabs>
        <w:ind w:left="1106" w:hanging="397"/>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Los aspectos generales y específicos de la estrategia de acercamiento a la</w:t>
      </w:r>
      <w:r w:rsidR="00D46276" w:rsidRPr="00D46276">
        <w:rPr>
          <w:rFonts w:ascii="Verdana" w:hAnsi="Verdana"/>
          <w:color w:val="0070C0"/>
          <w:sz w:val="19"/>
          <w:szCs w:val="19"/>
          <w:lang w:val="es-ES_tradnl" w:eastAsia="en-US"/>
        </w:rPr>
        <w:t xml:space="preserve">s viviendas familiares </w:t>
      </w:r>
      <w:r w:rsidR="00CE1160">
        <w:rPr>
          <w:rFonts w:ascii="Verdana" w:hAnsi="Verdana"/>
          <w:color w:val="0070C0"/>
          <w:sz w:val="19"/>
          <w:szCs w:val="19"/>
          <w:lang w:val="es-ES_tradnl" w:eastAsia="en-US"/>
        </w:rPr>
        <w:t>en las que</w:t>
      </w:r>
      <w:r w:rsidRPr="00D46276">
        <w:rPr>
          <w:rFonts w:ascii="Verdana" w:hAnsi="Verdana"/>
          <w:color w:val="0070C0"/>
          <w:sz w:val="19"/>
          <w:szCs w:val="19"/>
          <w:lang w:val="es-ES_tradnl" w:eastAsia="en-US"/>
        </w:rPr>
        <w:t xml:space="preserve"> encuestar en campo. </w:t>
      </w:r>
      <w:r w:rsidR="00D46276" w:rsidRPr="00D46276">
        <w:rPr>
          <w:rFonts w:ascii="Verdana" w:hAnsi="Verdana"/>
          <w:color w:val="0070C0"/>
          <w:sz w:val="19"/>
          <w:szCs w:val="19"/>
          <w:lang w:val="es-ES_tradnl" w:eastAsia="en-US"/>
        </w:rPr>
        <w:t>G</w:t>
      </w:r>
      <w:r w:rsidRPr="00D46276">
        <w:rPr>
          <w:rFonts w:ascii="Verdana" w:hAnsi="Verdana"/>
          <w:color w:val="0070C0"/>
          <w:sz w:val="19"/>
          <w:szCs w:val="19"/>
          <w:lang w:val="es-ES_tradnl" w:eastAsia="en-US"/>
        </w:rPr>
        <w:t>arantía del uso de las distintas lenguas en el proceso de encuestación.</w:t>
      </w:r>
    </w:p>
    <w:p w14:paraId="066DF683" w14:textId="77777777" w:rsidR="00E9204C" w:rsidRPr="00D46276" w:rsidRDefault="00E9204C" w:rsidP="00E9204C">
      <w:pPr>
        <w:tabs>
          <w:tab w:val="left" w:pos="936"/>
          <w:tab w:val="left" w:pos="1134"/>
        </w:tabs>
        <w:ind w:left="709"/>
        <w:contextualSpacing/>
        <w:jc w:val="both"/>
        <w:rPr>
          <w:rFonts w:ascii="Verdana" w:hAnsi="Verdana"/>
          <w:b/>
          <w:color w:val="0070C0"/>
          <w:sz w:val="19"/>
          <w:szCs w:val="19"/>
          <w:lang w:val="es-ES_tradnl" w:eastAsia="en-US"/>
        </w:rPr>
      </w:pPr>
      <w:r w:rsidRPr="00D46276">
        <w:rPr>
          <w:rFonts w:ascii="Verdana" w:hAnsi="Verdana"/>
          <w:b/>
          <w:color w:val="0070C0"/>
          <w:sz w:val="19"/>
          <w:szCs w:val="19"/>
          <w:lang w:val="es-ES_tradnl" w:eastAsia="en-US"/>
        </w:rPr>
        <w:tab/>
      </w:r>
      <w:r w:rsidR="00B27807">
        <w:rPr>
          <w:rFonts w:ascii="Verdana" w:hAnsi="Verdana"/>
          <w:b/>
          <w:color w:val="0070C0"/>
          <w:sz w:val="19"/>
          <w:szCs w:val="19"/>
          <w:lang w:val="es-ES_tradnl" w:eastAsia="en-US"/>
        </w:rPr>
        <w:tab/>
      </w:r>
      <w:r w:rsidRPr="00D46276">
        <w:rPr>
          <w:rFonts w:ascii="Verdana" w:hAnsi="Verdana"/>
          <w:b/>
          <w:color w:val="0070C0"/>
          <w:sz w:val="19"/>
          <w:szCs w:val="19"/>
          <w:lang w:val="es-ES_tradnl" w:eastAsia="en-US"/>
        </w:rPr>
        <w:t xml:space="preserve">HASTA UN MÁXIMO DE </w:t>
      </w:r>
      <w:r w:rsidR="00D46276" w:rsidRPr="00D46276">
        <w:rPr>
          <w:rFonts w:ascii="Verdana" w:hAnsi="Verdana"/>
          <w:b/>
          <w:color w:val="0070C0"/>
          <w:sz w:val="19"/>
          <w:szCs w:val="19"/>
          <w:lang w:val="es-ES_tradnl" w:eastAsia="en-US"/>
        </w:rPr>
        <w:t>3,5</w:t>
      </w:r>
      <w:r w:rsidRPr="00D46276">
        <w:rPr>
          <w:rFonts w:ascii="Verdana" w:hAnsi="Verdana"/>
          <w:b/>
          <w:color w:val="0070C0"/>
          <w:sz w:val="19"/>
          <w:szCs w:val="19"/>
          <w:lang w:val="es-ES_tradnl" w:eastAsia="en-US"/>
        </w:rPr>
        <w:t xml:space="preserve"> PUNTOS</w:t>
      </w:r>
    </w:p>
    <w:p w14:paraId="4396BC0C" w14:textId="77777777" w:rsidR="00E9204C" w:rsidRPr="00D46276" w:rsidRDefault="00E9204C" w:rsidP="00E9204C">
      <w:pPr>
        <w:numPr>
          <w:ilvl w:val="0"/>
          <w:numId w:val="113"/>
        </w:numPr>
        <w:tabs>
          <w:tab w:val="left" w:pos="1134"/>
        </w:tabs>
        <w:ind w:left="1106" w:hanging="397"/>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Los planteamientos generales y específicos que faciliten la máxima participación de las personas residentes en las viviendas familiares que forman parte de la muestra</w:t>
      </w:r>
      <w:r w:rsidR="00B27807">
        <w:rPr>
          <w:rFonts w:ascii="Verdana" w:hAnsi="Verdana"/>
          <w:color w:val="0070C0"/>
          <w:sz w:val="19"/>
          <w:szCs w:val="19"/>
          <w:lang w:val="es-ES_tradnl" w:eastAsia="en-US"/>
        </w:rPr>
        <w:t>, en especial de cara al cumplimiento del cuestionario complementario de necesidades especiales</w:t>
      </w:r>
      <w:r w:rsidRPr="00D46276">
        <w:rPr>
          <w:rFonts w:ascii="Verdana" w:hAnsi="Verdana"/>
          <w:color w:val="0070C0"/>
          <w:sz w:val="19"/>
          <w:szCs w:val="19"/>
          <w:lang w:val="es-ES_tradnl" w:eastAsia="en-US"/>
        </w:rPr>
        <w:t>.</w:t>
      </w:r>
    </w:p>
    <w:p w14:paraId="08B8F959" w14:textId="77777777" w:rsidR="00E9204C" w:rsidRPr="00D46276" w:rsidRDefault="00E9204C" w:rsidP="00E9204C">
      <w:pPr>
        <w:numPr>
          <w:ilvl w:val="0"/>
          <w:numId w:val="113"/>
        </w:numPr>
        <w:tabs>
          <w:tab w:val="left" w:pos="1134"/>
        </w:tabs>
        <w:ind w:left="1106" w:hanging="397"/>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Los mecanismos de prevención de las sustituciones, en especial de las negativas a participar en la operación.</w:t>
      </w:r>
    </w:p>
    <w:p w14:paraId="3B4287E0" w14:textId="77777777" w:rsidR="00E9204C" w:rsidRPr="00D46276" w:rsidRDefault="00E9204C" w:rsidP="00E9204C">
      <w:pPr>
        <w:numPr>
          <w:ilvl w:val="0"/>
          <w:numId w:val="113"/>
        </w:numPr>
        <w:tabs>
          <w:tab w:val="left" w:pos="1134"/>
        </w:tabs>
        <w:ind w:left="1106" w:hanging="397"/>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La distribución temporal del proceso de encuestación.</w:t>
      </w:r>
    </w:p>
    <w:p w14:paraId="02636D3A" w14:textId="77777777" w:rsidR="00E9204C" w:rsidRPr="00D46276" w:rsidRDefault="00B27807"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Pr>
          <w:rFonts w:ascii="Verdana" w:hAnsi="Verdana"/>
          <w:b/>
          <w:color w:val="0070C0"/>
          <w:sz w:val="19"/>
          <w:szCs w:val="19"/>
          <w:lang w:val="es-ES_tradnl" w:eastAsia="en-US"/>
        </w:rPr>
        <w:tab/>
        <w:t>HASTA UN MÁXIMO DE 4</w:t>
      </w:r>
      <w:r w:rsidR="00D46276" w:rsidRPr="00D46276">
        <w:rPr>
          <w:rFonts w:ascii="Verdana" w:hAnsi="Verdana"/>
          <w:b/>
          <w:color w:val="0070C0"/>
          <w:sz w:val="19"/>
          <w:szCs w:val="19"/>
          <w:lang w:val="es-ES_tradnl" w:eastAsia="en-US"/>
        </w:rPr>
        <w:t>,5</w:t>
      </w:r>
      <w:r w:rsidR="00E9204C" w:rsidRPr="00D46276">
        <w:rPr>
          <w:rFonts w:ascii="Verdana" w:hAnsi="Verdana"/>
          <w:b/>
          <w:color w:val="0070C0"/>
          <w:sz w:val="19"/>
          <w:szCs w:val="19"/>
          <w:lang w:val="es-ES_tradnl" w:eastAsia="en-US"/>
        </w:rPr>
        <w:t xml:space="preserve"> PUNTOS</w:t>
      </w:r>
    </w:p>
    <w:p w14:paraId="3B61FD2C" w14:textId="77777777" w:rsidR="00E9204C" w:rsidRPr="00D46276" w:rsidRDefault="00E9204C" w:rsidP="00E9204C">
      <w:pPr>
        <w:ind w:left="652"/>
        <w:jc w:val="both"/>
        <w:rPr>
          <w:rFonts w:ascii="Verdana" w:hAnsi="Verdana"/>
          <w:color w:val="0070C0"/>
          <w:sz w:val="19"/>
          <w:szCs w:val="19"/>
          <w:lang w:val="es-ES_tradnl" w:eastAsia="en-US"/>
        </w:rPr>
      </w:pPr>
    </w:p>
    <w:p w14:paraId="393A562E" w14:textId="77777777" w:rsidR="00E9204C" w:rsidRPr="00D46276" w:rsidRDefault="00E9204C" w:rsidP="00E9204C">
      <w:pPr>
        <w:ind w:left="652"/>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 xml:space="preserve">Validación cualitativa general: hasta un máximo de </w:t>
      </w:r>
      <w:r w:rsidR="00B27807">
        <w:rPr>
          <w:rFonts w:ascii="Verdana" w:hAnsi="Verdana"/>
          <w:color w:val="0070C0"/>
          <w:sz w:val="19"/>
          <w:szCs w:val="19"/>
          <w:lang w:val="es-ES_tradnl" w:eastAsia="en-US"/>
        </w:rPr>
        <w:t>4</w:t>
      </w:r>
      <w:r w:rsidRPr="00D46276">
        <w:rPr>
          <w:rFonts w:ascii="Verdana" w:hAnsi="Verdana"/>
          <w:color w:val="0070C0"/>
          <w:sz w:val="19"/>
          <w:szCs w:val="19"/>
          <w:lang w:val="es-ES_tradnl" w:eastAsia="en-US"/>
        </w:rPr>
        <w:t xml:space="preserve"> puntos.</w:t>
      </w:r>
    </w:p>
    <w:p w14:paraId="0E090159" w14:textId="77777777" w:rsidR="00E9204C" w:rsidRDefault="00E9204C" w:rsidP="00E9204C">
      <w:pPr>
        <w:ind w:left="652"/>
        <w:jc w:val="both"/>
        <w:rPr>
          <w:rFonts w:ascii="Verdana" w:hAnsi="Verdana"/>
          <w:color w:val="0070C0"/>
          <w:sz w:val="19"/>
          <w:szCs w:val="19"/>
          <w:lang w:val="es-ES_tradnl" w:eastAsia="en-US"/>
        </w:rPr>
      </w:pPr>
    </w:p>
    <w:p w14:paraId="0A85769F" w14:textId="77777777" w:rsidR="00D46276" w:rsidRPr="00B27807" w:rsidRDefault="00D46276" w:rsidP="00D46276">
      <w:pPr>
        <w:ind w:left="652"/>
        <w:jc w:val="both"/>
        <w:rPr>
          <w:rFonts w:ascii="Verdana" w:hAnsi="Verdana"/>
          <w:color w:val="0070C0"/>
          <w:sz w:val="19"/>
          <w:szCs w:val="19"/>
          <w:lang w:val="es-ES_tradnl" w:eastAsia="en-US"/>
        </w:rPr>
      </w:pPr>
      <w:r w:rsidRPr="00B27807">
        <w:rPr>
          <w:rFonts w:ascii="Verdana" w:hAnsi="Verdana"/>
          <w:color w:val="0070C0"/>
          <w:sz w:val="19"/>
          <w:szCs w:val="19"/>
          <w:lang w:val="es-ES_tradnl" w:eastAsia="en-US"/>
        </w:rPr>
        <w:t>Dentro de este criterio, se tendrán en cuenta las siguientes puntuaciones máximas:</w:t>
      </w:r>
    </w:p>
    <w:p w14:paraId="3D246995" w14:textId="77777777" w:rsidR="00D46276" w:rsidRPr="00D46276" w:rsidRDefault="00D46276" w:rsidP="00E9204C">
      <w:pPr>
        <w:ind w:left="652"/>
        <w:jc w:val="both"/>
        <w:rPr>
          <w:rFonts w:ascii="Verdana" w:hAnsi="Verdana"/>
          <w:color w:val="0070C0"/>
          <w:sz w:val="19"/>
          <w:szCs w:val="19"/>
          <w:lang w:val="es-ES_tradnl" w:eastAsia="en-US"/>
        </w:rPr>
      </w:pPr>
    </w:p>
    <w:p w14:paraId="38F35F55" w14:textId="77777777" w:rsidR="00E9204C" w:rsidRPr="00B27807" w:rsidRDefault="00E9204C" w:rsidP="00B27807">
      <w:pPr>
        <w:numPr>
          <w:ilvl w:val="0"/>
          <w:numId w:val="113"/>
        </w:numPr>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Procesos de control no informáticos que garanticen la validez y corrección de la informació</w:t>
      </w:r>
      <w:r w:rsidR="00B27807">
        <w:rPr>
          <w:rFonts w:ascii="Verdana" w:hAnsi="Verdana"/>
          <w:color w:val="0070C0"/>
          <w:sz w:val="19"/>
          <w:szCs w:val="19"/>
          <w:lang w:val="es-ES_tradnl" w:eastAsia="en-US"/>
        </w:rPr>
        <w:t>n recogida en los cuestionarios, y a</w:t>
      </w:r>
      <w:r w:rsidRPr="00B27807">
        <w:rPr>
          <w:rFonts w:ascii="Verdana" w:hAnsi="Verdana"/>
          <w:color w:val="0070C0"/>
          <w:sz w:val="19"/>
          <w:szCs w:val="19"/>
          <w:lang w:val="es-ES_tradnl" w:eastAsia="en-US"/>
        </w:rPr>
        <w:t>spectos no informáticos que se relacionan con el control de coherencia interna de los datos.</w:t>
      </w:r>
    </w:p>
    <w:p w14:paraId="6B9D106D" w14:textId="77777777" w:rsidR="00B27807" w:rsidRPr="00B27807" w:rsidRDefault="00B27807" w:rsidP="00B27807">
      <w:pPr>
        <w:numPr>
          <w:ilvl w:val="0"/>
          <w:numId w:val="113"/>
        </w:numPr>
        <w:jc w:val="both"/>
        <w:rPr>
          <w:rFonts w:ascii="Verdana" w:hAnsi="Verdana"/>
          <w:color w:val="0070C0"/>
          <w:sz w:val="19"/>
          <w:szCs w:val="19"/>
          <w:lang w:val="es-ES_tradnl" w:eastAsia="en-US"/>
        </w:rPr>
      </w:pPr>
      <w:r>
        <w:rPr>
          <w:rFonts w:ascii="Verdana" w:hAnsi="Verdana"/>
          <w:color w:val="0070C0"/>
          <w:sz w:val="19"/>
          <w:szCs w:val="19"/>
          <w:lang w:val="es-ES_tradnl" w:eastAsia="en-US"/>
        </w:rPr>
        <w:t>Validación cualitativa de las variables no incluidas en la validación específica.</w:t>
      </w:r>
    </w:p>
    <w:p w14:paraId="038C098E" w14:textId="77777777" w:rsidR="00B27807" w:rsidRPr="00D46276" w:rsidRDefault="00B27807" w:rsidP="00B27807">
      <w:pPr>
        <w:numPr>
          <w:ilvl w:val="0"/>
          <w:numId w:val="113"/>
        </w:numPr>
        <w:tabs>
          <w:tab w:val="left" w:pos="936"/>
          <w:tab w:val="left" w:pos="1134"/>
        </w:tabs>
        <w:contextualSpacing/>
        <w:jc w:val="both"/>
        <w:rPr>
          <w:rFonts w:ascii="Verdana" w:hAnsi="Verdana"/>
          <w:b/>
          <w:color w:val="0070C0"/>
          <w:sz w:val="19"/>
          <w:szCs w:val="19"/>
          <w:lang w:val="es-ES_tradnl" w:eastAsia="en-US"/>
        </w:rPr>
      </w:pPr>
      <w:r>
        <w:rPr>
          <w:rFonts w:ascii="Verdana" w:hAnsi="Verdana"/>
          <w:b/>
          <w:color w:val="0070C0"/>
          <w:sz w:val="19"/>
          <w:szCs w:val="19"/>
          <w:lang w:val="es-ES_tradnl" w:eastAsia="en-US"/>
        </w:rPr>
        <w:tab/>
        <w:t>HASTA UN MÁXIMO DE 4</w:t>
      </w:r>
      <w:r w:rsidRPr="00D46276">
        <w:rPr>
          <w:rFonts w:ascii="Verdana" w:hAnsi="Verdana"/>
          <w:b/>
          <w:color w:val="0070C0"/>
          <w:sz w:val="19"/>
          <w:szCs w:val="19"/>
          <w:lang w:val="es-ES_tradnl" w:eastAsia="en-US"/>
        </w:rPr>
        <w:t xml:space="preserve"> PUNTOS</w:t>
      </w:r>
    </w:p>
    <w:p w14:paraId="2E574C0D" w14:textId="77777777" w:rsidR="00E9204C" w:rsidRPr="005B2E67" w:rsidRDefault="00E9204C" w:rsidP="00E9204C">
      <w:pPr>
        <w:ind w:left="1020" w:hanging="368"/>
        <w:jc w:val="both"/>
        <w:rPr>
          <w:rFonts w:ascii="Verdana" w:hAnsi="Verdana"/>
          <w:color w:val="0070C0"/>
          <w:sz w:val="19"/>
          <w:szCs w:val="19"/>
          <w:lang w:val="es-ES_tradnl" w:eastAsia="en-US"/>
        </w:rPr>
      </w:pPr>
    </w:p>
    <w:p w14:paraId="660D62CA" w14:textId="77777777" w:rsidR="00E9204C" w:rsidRPr="005B2E67" w:rsidRDefault="00E9204C" w:rsidP="00E9204C">
      <w:pPr>
        <w:ind w:left="652"/>
        <w:jc w:val="both"/>
        <w:rPr>
          <w:rFonts w:ascii="Verdana" w:hAnsi="Verdana"/>
          <w:color w:val="0070C0"/>
          <w:sz w:val="19"/>
          <w:szCs w:val="19"/>
          <w:lang w:val="es-ES_tradnl" w:eastAsia="en-US"/>
        </w:rPr>
      </w:pPr>
      <w:r w:rsidRPr="005B2E67">
        <w:rPr>
          <w:rFonts w:ascii="Verdana" w:hAnsi="Verdana"/>
          <w:color w:val="0070C0"/>
          <w:sz w:val="19"/>
          <w:szCs w:val="19"/>
          <w:lang w:val="es-ES_tradnl" w:eastAsia="en-US"/>
        </w:rPr>
        <w:t xml:space="preserve">Validación informática: hasta un máximo de </w:t>
      </w:r>
      <w:r w:rsidR="00B27807">
        <w:rPr>
          <w:rFonts w:ascii="Verdana" w:hAnsi="Verdana"/>
          <w:color w:val="0070C0"/>
          <w:sz w:val="19"/>
          <w:szCs w:val="19"/>
          <w:lang w:val="es-ES_tradnl" w:eastAsia="en-US"/>
        </w:rPr>
        <w:t>4</w:t>
      </w:r>
      <w:r w:rsidRPr="005B2E67">
        <w:rPr>
          <w:rFonts w:ascii="Verdana" w:hAnsi="Verdana"/>
          <w:color w:val="0070C0"/>
          <w:sz w:val="19"/>
          <w:szCs w:val="19"/>
          <w:lang w:val="es-ES_tradnl" w:eastAsia="en-US"/>
        </w:rPr>
        <w:t xml:space="preserve"> puntos.</w:t>
      </w:r>
    </w:p>
    <w:p w14:paraId="2A93D7F2" w14:textId="77777777" w:rsidR="00E9204C" w:rsidRDefault="00E9204C" w:rsidP="00E9204C">
      <w:pPr>
        <w:ind w:left="652"/>
        <w:jc w:val="both"/>
        <w:rPr>
          <w:rFonts w:ascii="Verdana" w:hAnsi="Verdana"/>
          <w:sz w:val="19"/>
          <w:szCs w:val="19"/>
          <w:lang w:val="es-ES_tradnl" w:eastAsia="en-US"/>
        </w:rPr>
      </w:pPr>
    </w:p>
    <w:p w14:paraId="04D01C5C" w14:textId="77777777" w:rsidR="00B27807" w:rsidRPr="00B27807" w:rsidRDefault="00B27807" w:rsidP="00B27807">
      <w:pPr>
        <w:ind w:left="652"/>
        <w:jc w:val="both"/>
        <w:rPr>
          <w:rFonts w:ascii="Verdana" w:hAnsi="Verdana"/>
          <w:color w:val="0070C0"/>
          <w:sz w:val="19"/>
          <w:szCs w:val="19"/>
          <w:lang w:val="es-ES_tradnl" w:eastAsia="en-US"/>
        </w:rPr>
      </w:pPr>
      <w:r w:rsidRPr="00B27807">
        <w:rPr>
          <w:rFonts w:ascii="Verdana" w:hAnsi="Verdana"/>
          <w:color w:val="0070C0"/>
          <w:sz w:val="19"/>
          <w:szCs w:val="19"/>
          <w:lang w:val="es-ES_tradnl" w:eastAsia="en-US"/>
        </w:rPr>
        <w:t>Dentro de este criterio, se tendrán en cuenta las siguientes puntuaciones máximas:</w:t>
      </w:r>
    </w:p>
    <w:p w14:paraId="3EDCA6CD" w14:textId="77777777" w:rsidR="00B27807" w:rsidRPr="00561DF8" w:rsidRDefault="00B27807" w:rsidP="00E9204C">
      <w:pPr>
        <w:ind w:left="652"/>
        <w:jc w:val="both"/>
        <w:rPr>
          <w:rFonts w:ascii="Verdana" w:hAnsi="Verdana"/>
          <w:sz w:val="19"/>
          <w:szCs w:val="19"/>
          <w:lang w:val="es-ES_tradnl" w:eastAsia="en-US"/>
        </w:rPr>
      </w:pPr>
    </w:p>
    <w:p w14:paraId="31F7D4D9" w14:textId="77777777" w:rsidR="00E9204C" w:rsidRPr="00D46276" w:rsidRDefault="00E9204C" w:rsidP="00E9204C">
      <w:pPr>
        <w:numPr>
          <w:ilvl w:val="0"/>
          <w:numId w:val="113"/>
        </w:numPr>
        <w:tabs>
          <w:tab w:val="left" w:pos="1134"/>
        </w:tabs>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Los planteamientos relativos al proceso de grabación de los datos.</w:t>
      </w:r>
    </w:p>
    <w:p w14:paraId="0BAD6286" w14:textId="77777777" w:rsidR="00E9204C" w:rsidRPr="00D46276" w:rsidRDefault="00E9204C" w:rsidP="00E9204C">
      <w:pPr>
        <w:numPr>
          <w:ilvl w:val="0"/>
          <w:numId w:val="113"/>
        </w:numPr>
        <w:tabs>
          <w:tab w:val="left" w:pos="1134"/>
        </w:tabs>
        <w:contextualSpacing/>
        <w:jc w:val="both"/>
        <w:rPr>
          <w:rFonts w:ascii="Verdana" w:hAnsi="Verdana"/>
          <w:color w:val="0070C0"/>
          <w:sz w:val="19"/>
          <w:szCs w:val="19"/>
          <w:lang w:val="es-ES_tradnl" w:eastAsia="en-US"/>
        </w:rPr>
      </w:pPr>
      <w:r w:rsidRPr="00D46276">
        <w:rPr>
          <w:rFonts w:ascii="Verdana" w:hAnsi="Verdana"/>
          <w:color w:val="0070C0"/>
          <w:sz w:val="19"/>
          <w:szCs w:val="19"/>
          <w:lang w:val="es-ES_tradnl" w:eastAsia="en-US"/>
        </w:rPr>
        <w:t>Los planteamientos relativos a la validación informática final de la información y al plan de validación asociado. Se valorarán preferentemente todos los aspectos relacionados con los procesos de validación para dar coherencia informática final a los datos.</w:t>
      </w:r>
    </w:p>
    <w:p w14:paraId="15A9726B" w14:textId="77777777" w:rsidR="00E9204C" w:rsidRPr="00D46276" w:rsidRDefault="00405B34" w:rsidP="00E9204C">
      <w:pPr>
        <w:numPr>
          <w:ilvl w:val="0"/>
          <w:numId w:val="113"/>
        </w:numPr>
        <w:tabs>
          <w:tab w:val="left" w:pos="936"/>
          <w:tab w:val="left" w:pos="1134"/>
        </w:tabs>
        <w:contextualSpacing/>
        <w:jc w:val="both"/>
        <w:rPr>
          <w:rFonts w:ascii="Verdana" w:hAnsi="Verdana"/>
          <w:b/>
          <w:color w:val="0070C0"/>
          <w:sz w:val="19"/>
          <w:szCs w:val="19"/>
          <w:lang w:val="es-ES_tradnl" w:eastAsia="en-US"/>
        </w:rPr>
      </w:pPr>
      <w:r>
        <w:rPr>
          <w:rFonts w:ascii="Verdana" w:hAnsi="Verdana"/>
          <w:b/>
          <w:color w:val="0070C0"/>
          <w:sz w:val="19"/>
          <w:szCs w:val="19"/>
          <w:lang w:val="es-ES_tradnl" w:eastAsia="en-US"/>
        </w:rPr>
        <w:t xml:space="preserve">HASTA UN MÁXIMO DE </w:t>
      </w:r>
      <w:r w:rsidR="00B27807">
        <w:rPr>
          <w:rFonts w:ascii="Verdana" w:hAnsi="Verdana"/>
          <w:b/>
          <w:color w:val="0070C0"/>
          <w:sz w:val="19"/>
          <w:szCs w:val="19"/>
          <w:lang w:val="es-ES_tradnl" w:eastAsia="en-US"/>
        </w:rPr>
        <w:t>4</w:t>
      </w:r>
      <w:r w:rsidR="00E9204C" w:rsidRPr="00D46276">
        <w:rPr>
          <w:rFonts w:ascii="Verdana" w:hAnsi="Verdana"/>
          <w:b/>
          <w:color w:val="0070C0"/>
          <w:sz w:val="19"/>
          <w:szCs w:val="19"/>
          <w:lang w:val="es-ES_tradnl" w:eastAsia="en-US"/>
        </w:rPr>
        <w:t xml:space="preserve"> PUNTOS</w:t>
      </w:r>
    </w:p>
    <w:p w14:paraId="20972E24" w14:textId="77777777" w:rsidR="00DA77F6" w:rsidRDefault="00DA77F6" w:rsidP="00DA77F6">
      <w:pPr>
        <w:pStyle w:val="Prrafodelista"/>
        <w:ind w:left="1069"/>
        <w:jc w:val="both"/>
        <w:rPr>
          <w:rFonts w:ascii="Verdana" w:hAnsi="Verdana"/>
          <w:color w:val="0070C0"/>
          <w:sz w:val="19"/>
          <w:szCs w:val="19"/>
          <w:lang w:val="es-ES_tradnl" w:eastAsia="en-US"/>
        </w:rPr>
      </w:pPr>
    </w:p>
    <w:p w14:paraId="62D1E88D" w14:textId="77777777" w:rsidR="00DA77F6" w:rsidRPr="00D11F30" w:rsidRDefault="00DA77F6" w:rsidP="00DA77F6">
      <w:pPr>
        <w:ind w:left="426"/>
        <w:jc w:val="both"/>
        <w:rPr>
          <w:rFonts w:ascii="Verdana" w:hAnsi="Verdana" w:cs="Arial"/>
          <w:noProof/>
          <w:color w:val="2E74B5" w:themeColor="accent1" w:themeShade="BF"/>
          <w:sz w:val="19"/>
          <w:szCs w:val="19"/>
          <w:lang w:val="es-ES_tradnl" w:eastAsia="en-US"/>
        </w:rPr>
      </w:pPr>
    </w:p>
    <w:p w14:paraId="29D36262" w14:textId="77777777" w:rsidR="00561DF8" w:rsidRPr="00D11F30" w:rsidRDefault="00561DF8" w:rsidP="00561DF8">
      <w:pPr>
        <w:ind w:left="652"/>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Para cada oferta presentada, el resultado final de la valoración de cada técnico (puntuación base) será la suma de las puntuaciones parciales atribuidas para cada uno de los criterios señalados.</w:t>
      </w:r>
    </w:p>
    <w:p w14:paraId="2D72186D"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p>
    <w:p w14:paraId="0D1FEABD" w14:textId="77777777" w:rsidR="00561DF8" w:rsidRPr="00D11F30" w:rsidRDefault="00561DF8" w:rsidP="00561DF8">
      <w:pPr>
        <w:tabs>
          <w:tab w:val="left" w:pos="992"/>
        </w:tabs>
        <w:ind w:left="652" w:hanging="227"/>
        <w:jc w:val="both"/>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c)</w:t>
      </w:r>
      <w:r w:rsidRPr="00D11F30">
        <w:rPr>
          <w:rFonts w:ascii="Verdana" w:hAnsi="Verdana" w:cs="Tahoma"/>
          <w:color w:val="2E74B5" w:themeColor="accent1" w:themeShade="BF"/>
          <w:sz w:val="19"/>
          <w:szCs w:val="19"/>
          <w:lang w:val="es-ES_tradnl" w:eastAsia="en-US"/>
        </w:rPr>
        <w:tab/>
        <w:t>Una vez disponibles las puntuaciones base de cada persona técnica encargada de la valoración, se establecerá una puntuación base final para cada oferta (puntuación base final). Esta puntuación base final podrá alcanzarse en base a un acuerdo respecto a una puntuación base final común para el conjunto de las personas técnicas participantes o, alternativamente, recogiendo las medias correspondientes a las puntuaciones base de cada persona encargada de la valoración.</w:t>
      </w:r>
    </w:p>
    <w:p w14:paraId="1C7CFFAC" w14:textId="77777777" w:rsidR="00561DF8" w:rsidRPr="00D11F30" w:rsidRDefault="00561DF8" w:rsidP="00561DF8">
      <w:pPr>
        <w:tabs>
          <w:tab w:val="left" w:pos="992"/>
        </w:tabs>
        <w:ind w:left="426"/>
        <w:jc w:val="both"/>
        <w:rPr>
          <w:rFonts w:ascii="Verdana" w:hAnsi="Verdana" w:cs="Tahoma"/>
          <w:color w:val="2E74B5" w:themeColor="accent1" w:themeShade="BF"/>
          <w:sz w:val="19"/>
          <w:szCs w:val="19"/>
          <w:lang w:val="es-ES_tradnl" w:eastAsia="en-US"/>
        </w:rPr>
      </w:pPr>
    </w:p>
    <w:p w14:paraId="02692701" w14:textId="77777777" w:rsidR="00561DF8" w:rsidRPr="00D11F30" w:rsidRDefault="00561DF8" w:rsidP="00561DF8">
      <w:pPr>
        <w:tabs>
          <w:tab w:val="left" w:pos="992"/>
        </w:tabs>
        <w:ind w:left="652" w:hanging="227"/>
        <w:jc w:val="both"/>
        <w:rPr>
          <w:rFonts w:ascii="Verdana" w:hAnsi="Verdana" w:cs="Tahoma"/>
          <w:color w:val="2E74B5" w:themeColor="accent1" w:themeShade="BF"/>
          <w:sz w:val="19"/>
          <w:szCs w:val="19"/>
          <w:lang w:val="es-ES_tradnl" w:eastAsia="es-ES_tradnl"/>
        </w:rPr>
      </w:pPr>
      <w:r w:rsidRPr="00D11F30">
        <w:rPr>
          <w:rFonts w:ascii="Verdana" w:hAnsi="Verdana" w:cs="Tahoma"/>
          <w:color w:val="2E74B5" w:themeColor="accent1" w:themeShade="BF"/>
          <w:sz w:val="19"/>
          <w:szCs w:val="19"/>
          <w:lang w:val="es-ES_tradnl" w:eastAsia="es-ES_tradnl"/>
        </w:rPr>
        <w:t>d)</w:t>
      </w:r>
      <w:r w:rsidRPr="00D11F30">
        <w:rPr>
          <w:rFonts w:ascii="Verdana" w:hAnsi="Verdana" w:cs="Tahoma"/>
          <w:color w:val="2E74B5" w:themeColor="accent1" w:themeShade="BF"/>
          <w:sz w:val="19"/>
          <w:szCs w:val="19"/>
          <w:lang w:val="es-ES_tradnl" w:eastAsia="es-ES_tradnl"/>
        </w:rPr>
        <w:tab/>
        <w:t xml:space="preserve">La valoración final correspondiente al Plan de Trabajo presentado por cada empresa participante </w:t>
      </w:r>
      <w:r w:rsidRPr="00D11F30">
        <w:rPr>
          <w:rFonts w:ascii="Verdana" w:hAnsi="Verdana"/>
          <w:color w:val="2E74B5" w:themeColor="accent1" w:themeShade="BF"/>
          <w:sz w:val="19"/>
          <w:szCs w:val="19"/>
          <w:lang w:val="es-ES_tradnl" w:eastAsia="es-ES_tradnl"/>
        </w:rPr>
        <w:t xml:space="preserve">(asignación de la puntuación correspondiente a cada una de ella) </w:t>
      </w:r>
      <w:r w:rsidRPr="00D11F30">
        <w:rPr>
          <w:rFonts w:ascii="Verdana" w:hAnsi="Verdana" w:cs="Tahoma"/>
          <w:color w:val="2E74B5" w:themeColor="accent1" w:themeShade="BF"/>
          <w:sz w:val="19"/>
          <w:szCs w:val="19"/>
          <w:lang w:val="es-ES_tradnl" w:eastAsia="es-ES_tradnl"/>
        </w:rPr>
        <w:t>se realizará de acuerdo con la aplicación de la siguiente fórmula de forma que el mejor Plan de Trabajo presentado obtenga la puntuación máxima posible (45 puntos):</w:t>
      </w:r>
    </w:p>
    <w:p w14:paraId="170A09B6" w14:textId="77777777" w:rsidR="00561DF8" w:rsidRPr="00D11F30" w:rsidRDefault="00561DF8" w:rsidP="00561DF8">
      <w:pPr>
        <w:tabs>
          <w:tab w:val="left" w:pos="992"/>
        </w:tabs>
        <w:ind w:left="426"/>
        <w:jc w:val="both"/>
        <w:rPr>
          <w:rFonts w:ascii="Verdana" w:hAnsi="Verdana" w:cs="Tahoma"/>
          <w:color w:val="2E74B5" w:themeColor="accent1" w:themeShade="BF"/>
          <w:sz w:val="19"/>
          <w:szCs w:val="19"/>
          <w:lang w:val="es-ES_tradnl" w:eastAsia="en-US"/>
        </w:rPr>
      </w:pPr>
    </w:p>
    <w:p w14:paraId="7723555F" w14:textId="77777777" w:rsidR="00561DF8" w:rsidRPr="00D11F30" w:rsidRDefault="00C632CD" w:rsidP="00561DF8">
      <w:pPr>
        <w:ind w:left="426"/>
        <w:jc w:val="both"/>
        <w:rPr>
          <w:rFonts w:ascii="Verdana" w:hAnsi="Verdana"/>
          <w:noProof/>
          <w:color w:val="2E74B5" w:themeColor="accent1" w:themeShade="BF"/>
          <w:sz w:val="19"/>
          <w:szCs w:val="19"/>
          <w:lang w:val="es-ES_tradnl" w:eastAsia="es-ES_tradnl"/>
        </w:rPr>
      </w:pPr>
      <m:oMathPara>
        <m:oMathParaPr>
          <m:jc m:val="center"/>
        </m:oMathParaPr>
        <m:oMath>
          <m:r>
            <m:rPr>
              <m:sty m:val="bi"/>
            </m:rPr>
            <w:rPr>
              <w:rFonts w:ascii="Cambria Math" w:hAnsi="Cambria Math"/>
              <w:noProof/>
              <w:color w:val="2E74B5" w:themeColor="accent1" w:themeShade="BF"/>
              <w:sz w:val="19"/>
              <w:szCs w:val="19"/>
              <w:lang w:val="es-ES_tradnl" w:eastAsia="es-ES_tradnl"/>
            </w:rPr>
            <m:t xml:space="preserve">PLANx= </m:t>
          </m:r>
          <m:d>
            <m:dPr>
              <m:begChr m:val="["/>
              <m:endChr m:val="]"/>
              <m:ctrlPr>
                <w:rPr>
                  <w:rFonts w:ascii="Cambria Math" w:hAnsi="Cambria Math"/>
                  <w:b/>
                  <w:i/>
                  <w:noProof/>
                  <w:color w:val="2E74B5" w:themeColor="accent1" w:themeShade="BF"/>
                  <w:sz w:val="19"/>
                  <w:szCs w:val="19"/>
                  <w:lang w:val="es-ES_tradnl" w:eastAsia="es-ES_tradnl"/>
                </w:rPr>
              </m:ctrlPr>
            </m:dPr>
            <m:e>
              <m:f>
                <m:fPr>
                  <m:ctrlPr>
                    <w:rPr>
                      <w:rFonts w:ascii="Cambria Math" w:hAnsi="Cambria Math"/>
                      <w:b/>
                      <w:i/>
                      <w:noProof/>
                      <w:color w:val="2E74B5" w:themeColor="accent1" w:themeShade="BF"/>
                      <w:sz w:val="19"/>
                      <w:szCs w:val="19"/>
                      <w:lang w:val="es-ES_tradnl" w:eastAsia="es-ES_tradnl"/>
                    </w:rPr>
                  </m:ctrlPr>
                </m:fPr>
                <m:num>
                  <m:r>
                    <m:rPr>
                      <m:sty m:val="bi"/>
                    </m:rPr>
                    <w:rPr>
                      <w:rFonts w:ascii="Cambria Math" w:hAnsi="Cambria Math"/>
                      <w:noProof/>
                      <w:color w:val="2E74B5" w:themeColor="accent1" w:themeShade="BF"/>
                      <w:sz w:val="19"/>
                      <w:szCs w:val="19"/>
                      <w:lang w:val="es-ES_tradnl" w:eastAsia="es-ES_tradnl"/>
                    </w:rPr>
                    <m:t>(PBx-12,5)</m:t>
                  </m:r>
                </m:num>
                <m:den>
                  <m:r>
                    <m:rPr>
                      <m:sty m:val="bi"/>
                    </m:rPr>
                    <w:rPr>
                      <w:rFonts w:ascii="Cambria Math" w:hAnsi="Cambria Math"/>
                      <w:noProof/>
                      <w:color w:val="2E74B5" w:themeColor="accent1" w:themeShade="BF"/>
                      <w:sz w:val="19"/>
                      <w:szCs w:val="19"/>
                      <w:lang w:val="es-ES_tradnl" w:eastAsia="es-ES_tradnl"/>
                    </w:rPr>
                    <m:t>(PBMax-12,5)</m:t>
                  </m:r>
                </m:den>
              </m:f>
            </m:e>
          </m:d>
          <m:r>
            <m:rPr>
              <m:sty m:val="bi"/>
            </m:rPr>
            <w:rPr>
              <w:rFonts w:ascii="Cambria Math" w:hAnsi="Cambria Math"/>
              <w:noProof/>
              <w:color w:val="2E74B5" w:themeColor="accent1" w:themeShade="BF"/>
              <w:sz w:val="19"/>
              <w:szCs w:val="19"/>
              <w:lang w:val="es-ES_tradnl" w:eastAsia="es-ES_tradnl"/>
            </w:rPr>
            <m:t>*45</m:t>
          </m:r>
        </m:oMath>
      </m:oMathPara>
    </w:p>
    <w:p w14:paraId="218F0E95" w14:textId="77777777" w:rsidR="00561DF8" w:rsidRPr="00D11F30" w:rsidRDefault="00561DF8" w:rsidP="00561DF8">
      <w:pPr>
        <w:tabs>
          <w:tab w:val="left" w:pos="992"/>
        </w:tabs>
        <w:ind w:left="426"/>
        <w:jc w:val="both"/>
        <w:rPr>
          <w:rFonts w:ascii="Verdana" w:hAnsi="Verdana" w:cs="Tahoma"/>
          <w:color w:val="2E74B5" w:themeColor="accent1" w:themeShade="BF"/>
          <w:sz w:val="19"/>
          <w:szCs w:val="19"/>
          <w:lang w:val="es-ES_tradnl" w:eastAsia="en-US"/>
        </w:rPr>
      </w:pPr>
    </w:p>
    <w:p w14:paraId="082F215B" w14:textId="77777777" w:rsidR="00561DF8" w:rsidRPr="00D11F30" w:rsidRDefault="00561DF8" w:rsidP="00561DF8">
      <w:pPr>
        <w:ind w:left="709" w:hanging="1"/>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Siendo, en el caso de esta fórmula:</w:t>
      </w:r>
    </w:p>
    <w:p w14:paraId="131F4E84" w14:textId="77777777" w:rsidR="00561DF8" w:rsidRPr="00D11F30" w:rsidRDefault="00561DF8" w:rsidP="00561DF8">
      <w:pPr>
        <w:tabs>
          <w:tab w:val="left" w:pos="1843"/>
        </w:tabs>
        <w:ind w:left="1560" w:hanging="851"/>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PLANx:</w:t>
      </w:r>
      <w:r w:rsidRPr="00D11F30">
        <w:rPr>
          <w:rFonts w:ascii="Verdana" w:hAnsi="Verdana"/>
          <w:noProof/>
          <w:color w:val="2E74B5" w:themeColor="accent1" w:themeShade="BF"/>
          <w:sz w:val="19"/>
          <w:szCs w:val="19"/>
          <w:lang w:val="es-ES_tradnl" w:eastAsia="es-ES_tradnl"/>
        </w:rPr>
        <w:tab/>
        <w:t>La puntuación o valoración final del Plan de Trabajo para cada empresa licitadora.</w:t>
      </w:r>
    </w:p>
    <w:p w14:paraId="3313E91B" w14:textId="77777777" w:rsidR="00561DF8" w:rsidRPr="00D11F30" w:rsidRDefault="00561DF8" w:rsidP="00561DF8">
      <w:pPr>
        <w:tabs>
          <w:tab w:val="left" w:pos="1843"/>
        </w:tabs>
        <w:ind w:left="1560" w:hanging="851"/>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 xml:space="preserve">PBx: </w:t>
      </w:r>
      <w:r w:rsidRPr="00D11F30">
        <w:rPr>
          <w:rFonts w:ascii="Verdana" w:hAnsi="Verdana"/>
          <w:noProof/>
          <w:color w:val="2E74B5" w:themeColor="accent1" w:themeShade="BF"/>
          <w:sz w:val="19"/>
          <w:szCs w:val="19"/>
          <w:lang w:val="es-ES_tradnl" w:eastAsia="es-ES_tradnl"/>
        </w:rPr>
        <w:tab/>
        <w:t>La puntuación base final obtenida por cada empresa licitadora en el proceso de valoración inicial por parte del personal técnico.</w:t>
      </w:r>
    </w:p>
    <w:p w14:paraId="1DE291C5" w14:textId="77777777" w:rsidR="00561DF8" w:rsidRPr="00D11F30" w:rsidRDefault="00561DF8" w:rsidP="00561DF8">
      <w:pPr>
        <w:tabs>
          <w:tab w:val="left" w:pos="1843"/>
        </w:tabs>
        <w:ind w:left="1560" w:hanging="851"/>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PBMax:</w:t>
      </w:r>
      <w:r w:rsidRPr="00D11F30">
        <w:rPr>
          <w:rFonts w:ascii="Verdana" w:hAnsi="Verdana"/>
          <w:noProof/>
          <w:color w:val="2E74B5" w:themeColor="accent1" w:themeShade="BF"/>
          <w:sz w:val="19"/>
          <w:szCs w:val="19"/>
          <w:lang w:val="es-ES_tradnl" w:eastAsia="es-ES_tradnl"/>
        </w:rPr>
        <w:tab/>
        <w:t>La puntuación base final obtenida por la empresa licitadora con mayor puntuación en el proceso de valoración inicial por parte del personal técnico.</w:t>
      </w:r>
    </w:p>
    <w:p w14:paraId="17FEE7B1" w14:textId="77777777" w:rsidR="00561DF8" w:rsidRPr="00D11F30" w:rsidRDefault="00561DF8" w:rsidP="00561DF8">
      <w:pPr>
        <w:tabs>
          <w:tab w:val="left" w:pos="1843"/>
        </w:tabs>
        <w:ind w:left="426"/>
        <w:jc w:val="both"/>
        <w:rPr>
          <w:rFonts w:ascii="Verdana" w:hAnsi="Verdana"/>
          <w:noProof/>
          <w:color w:val="2E74B5" w:themeColor="accent1" w:themeShade="BF"/>
          <w:sz w:val="19"/>
          <w:szCs w:val="19"/>
          <w:lang w:val="es-ES_tradnl" w:eastAsia="es-ES_tradnl"/>
        </w:rPr>
      </w:pPr>
    </w:p>
    <w:p w14:paraId="290B42D3" w14:textId="77777777" w:rsidR="00561DF8" w:rsidRPr="00D11F30" w:rsidRDefault="00561DF8" w:rsidP="00561DF8">
      <w:pPr>
        <w:tabs>
          <w:tab w:val="left" w:pos="992"/>
        </w:tabs>
        <w:ind w:left="652" w:hanging="227"/>
        <w:jc w:val="both"/>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ab/>
        <w:t>Las ofertas que alcancen 1</w:t>
      </w:r>
      <w:r w:rsidR="00AF60A5" w:rsidRPr="00D11F30">
        <w:rPr>
          <w:rFonts w:ascii="Verdana" w:hAnsi="Verdana" w:cs="Tahoma"/>
          <w:color w:val="2E74B5" w:themeColor="accent1" w:themeShade="BF"/>
          <w:sz w:val="19"/>
          <w:szCs w:val="19"/>
          <w:lang w:val="es-ES_tradnl" w:eastAsia="en-US"/>
        </w:rPr>
        <w:t>2,5</w:t>
      </w:r>
      <w:r w:rsidRPr="00D11F30">
        <w:rPr>
          <w:rFonts w:ascii="Verdana" w:hAnsi="Verdana" w:cs="Tahoma"/>
          <w:color w:val="2E74B5" w:themeColor="accent1" w:themeShade="BF"/>
          <w:sz w:val="19"/>
          <w:szCs w:val="19"/>
          <w:lang w:val="es-ES_tradnl" w:eastAsia="en-US"/>
        </w:rPr>
        <w:t xml:space="preserve"> o menos puntos en la puntuación base final obtenida en la fase c) serán valoradas con 0 puntos en el apartado relativo al Plan de Trabajo.</w:t>
      </w:r>
    </w:p>
    <w:p w14:paraId="300F641B" w14:textId="77777777" w:rsidR="00561DF8" w:rsidRPr="00D11F30" w:rsidRDefault="00561DF8" w:rsidP="00561DF8">
      <w:pPr>
        <w:ind w:left="426"/>
        <w:jc w:val="both"/>
        <w:rPr>
          <w:rFonts w:ascii="Verdana" w:hAnsi="Verdana" w:cs="Tahoma"/>
          <w:color w:val="2E74B5" w:themeColor="accent1" w:themeShade="BF"/>
          <w:sz w:val="19"/>
          <w:szCs w:val="19"/>
          <w:lang w:val="es-ES_tradnl" w:eastAsia="en-US"/>
        </w:rPr>
      </w:pPr>
    </w:p>
    <w:p w14:paraId="59803646" w14:textId="77777777" w:rsidR="00561DF8" w:rsidRPr="00D11F30" w:rsidRDefault="00561DF8" w:rsidP="00B23379">
      <w:pPr>
        <w:numPr>
          <w:ilvl w:val="0"/>
          <w:numId w:val="116"/>
        </w:numPr>
        <w:ind w:left="652" w:hanging="227"/>
        <w:jc w:val="both"/>
        <w:rPr>
          <w:rFonts w:ascii="Verdana" w:hAnsi="Verdana" w:cs="Tahoma"/>
          <w:color w:val="2E74B5" w:themeColor="accent1" w:themeShade="BF"/>
          <w:sz w:val="19"/>
          <w:szCs w:val="19"/>
        </w:rPr>
      </w:pPr>
      <w:r w:rsidRPr="00D11F30">
        <w:rPr>
          <w:rFonts w:ascii="Verdana" w:hAnsi="Verdana" w:cs="Tahoma"/>
          <w:color w:val="2E74B5" w:themeColor="accent1" w:themeShade="BF"/>
          <w:sz w:val="19"/>
          <w:szCs w:val="19"/>
          <w:lang w:val="es-ES_tradnl" w:eastAsia="en-US"/>
        </w:rPr>
        <w:t>El informe de valoración reflejará las puntuaciones base finales que correspondan a cada empresa así como la puntuación o valoración final correspondiente. Este informe incluirá los motivos que, a juicio del personal técnico encargado, fundamentan las diferencias observadas en las puntuaciones base finales. Estos motivos se definirán y presentarán de forma sintética pero ordenada, teniendo en cuenta los criterios de valoración establecidos para el Plan de Trabajo.</w:t>
      </w:r>
      <w:r w:rsidRPr="00D11F30">
        <w:rPr>
          <w:rFonts w:ascii="Verdana" w:hAnsi="Verdana" w:cs="Tahoma"/>
          <w:color w:val="2E74B5" w:themeColor="accent1" w:themeShade="BF"/>
          <w:sz w:val="19"/>
          <w:szCs w:val="19"/>
        </w:rPr>
        <w:t xml:space="preserve"> </w:t>
      </w:r>
    </w:p>
    <w:p w14:paraId="26AF0CCC" w14:textId="77777777" w:rsidR="00561DF8" w:rsidRPr="00561DF8" w:rsidRDefault="00561DF8" w:rsidP="00561DF8">
      <w:pPr>
        <w:pStyle w:val="Prrafodelista"/>
        <w:tabs>
          <w:tab w:val="left" w:pos="0"/>
        </w:tabs>
        <w:spacing w:before="120" w:after="120"/>
        <w:ind w:left="851" w:right="-316" w:hanging="451"/>
        <w:jc w:val="both"/>
        <w:rPr>
          <w:rFonts w:ascii="Verdana" w:hAnsi="Verdana" w:cs="Tahoma"/>
          <w:b/>
          <w:sz w:val="19"/>
          <w:szCs w:val="19"/>
        </w:rPr>
      </w:pPr>
      <w:r w:rsidRPr="00561DF8">
        <w:rPr>
          <w:rFonts w:ascii="Verdana" w:hAnsi="Verdana" w:cs="Tahoma"/>
          <w:b/>
          <w:sz w:val="19"/>
          <w:szCs w:val="19"/>
        </w:rPr>
        <w:t>22.2.2.- Criterios evaluables de forma automática mediante aplicación de fórmulas:</w:t>
      </w:r>
    </w:p>
    <w:p w14:paraId="248AC122" w14:textId="77777777" w:rsidR="00561DF8" w:rsidRPr="005B2E67" w:rsidRDefault="00561DF8" w:rsidP="00561DF8">
      <w:pPr>
        <w:ind w:left="426" w:hanging="26"/>
        <w:jc w:val="center"/>
        <w:rPr>
          <w:rFonts w:ascii="Verdana" w:hAnsi="Verdana"/>
          <w:color w:val="0070C0"/>
          <w:sz w:val="19"/>
          <w:szCs w:val="19"/>
          <w:lang w:val="es-ES_tradnl" w:eastAsia="en-US"/>
        </w:rPr>
      </w:pPr>
      <w:r w:rsidRPr="005B2E67">
        <w:rPr>
          <w:rFonts w:ascii="Verdana" w:hAnsi="Verdana"/>
          <w:color w:val="0070C0"/>
          <w:sz w:val="19"/>
          <w:szCs w:val="19"/>
          <w:lang w:val="es-ES_tradnl" w:eastAsia="en-US"/>
        </w:rPr>
        <w:t>Precio (hasta 55 puntos)</w:t>
      </w:r>
    </w:p>
    <w:p w14:paraId="7A1FF2B7" w14:textId="77777777" w:rsidR="00561DF8" w:rsidRPr="00561DF8" w:rsidRDefault="00561DF8" w:rsidP="00561DF8">
      <w:pPr>
        <w:ind w:left="426" w:hanging="26"/>
        <w:jc w:val="both"/>
        <w:rPr>
          <w:rFonts w:ascii="Verdana" w:hAnsi="Verdana"/>
          <w:sz w:val="19"/>
          <w:szCs w:val="19"/>
          <w:lang w:val="es-ES_tradnl" w:eastAsia="en-US"/>
        </w:rPr>
      </w:pPr>
    </w:p>
    <w:p w14:paraId="36AF4D9E" w14:textId="77777777" w:rsidR="00561DF8" w:rsidRPr="00561DF8" w:rsidRDefault="00561DF8" w:rsidP="00561DF8">
      <w:pPr>
        <w:ind w:left="426" w:hanging="426"/>
        <w:jc w:val="both"/>
        <w:rPr>
          <w:rFonts w:ascii="Verdana" w:hAnsi="Verdana"/>
          <w:sz w:val="19"/>
          <w:szCs w:val="19"/>
          <w:lang w:val="es-ES_tradnl" w:eastAsia="en-US"/>
        </w:rPr>
      </w:pPr>
    </w:p>
    <w:p w14:paraId="7E41790A" w14:textId="77777777" w:rsidR="00561DF8" w:rsidRPr="00D11F30" w:rsidRDefault="00561DF8" w:rsidP="00561DF8">
      <w:pPr>
        <w:ind w:left="851" w:hanging="2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 xml:space="preserve">En conjunto, los criterios sujetos a evaluación automática mediante la aplicación de fórmulas se valoran con 55 puntos, entrando en consideración en exclusiva el precio total ofertado. La definición y desarrollo de la fórmula de valoración del precio se realiza de tal forma que se tenga en cuenta las características sociales del contrato, en particular la necesidad de consolidar el objetivo de mejora de las condiciones laborales y salariales y, en todo caso, evitar su deterioro. </w:t>
      </w:r>
    </w:p>
    <w:p w14:paraId="30CD8240" w14:textId="77777777" w:rsidR="00561DF8" w:rsidRPr="00D11F30" w:rsidRDefault="00561DF8" w:rsidP="00561DF8">
      <w:pPr>
        <w:ind w:left="851" w:hanging="26"/>
        <w:jc w:val="both"/>
        <w:rPr>
          <w:rFonts w:ascii="Verdana" w:hAnsi="Verdana"/>
          <w:color w:val="2E74B5" w:themeColor="accent1" w:themeShade="BF"/>
          <w:sz w:val="19"/>
          <w:szCs w:val="19"/>
          <w:lang w:val="es-ES_tradnl" w:eastAsia="en-US"/>
        </w:rPr>
      </w:pPr>
    </w:p>
    <w:p w14:paraId="570A906A" w14:textId="77777777" w:rsidR="00561DF8" w:rsidRPr="00D11F30" w:rsidRDefault="00561DF8" w:rsidP="00561DF8">
      <w:pPr>
        <w:ind w:left="851" w:hanging="26"/>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La fórmula de aplicación para la puntuación relativa al precio, para cada oferta presentada, será la siguiente:</w:t>
      </w:r>
    </w:p>
    <w:p w14:paraId="4B531111"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4CC29BDB" w14:textId="77777777" w:rsidR="00561DF8" w:rsidRPr="00D11F30" w:rsidRDefault="00C632CD" w:rsidP="00561DF8">
      <w:pPr>
        <w:tabs>
          <w:tab w:val="left" w:pos="227"/>
          <w:tab w:val="left" w:pos="425"/>
          <w:tab w:val="left" w:pos="567"/>
          <w:tab w:val="left" w:pos="709"/>
          <w:tab w:val="left" w:pos="851"/>
          <w:tab w:val="left" w:pos="1134"/>
        </w:tabs>
        <w:spacing w:line="312" w:lineRule="auto"/>
        <w:ind w:left="851" w:right="-286"/>
        <w:jc w:val="center"/>
        <w:rPr>
          <w:rFonts w:ascii="Verdana" w:hAnsi="Verdana" w:cs="Arial"/>
          <w:color w:val="2E74B5" w:themeColor="accent1" w:themeShade="BF"/>
          <w:sz w:val="19"/>
          <w:szCs w:val="19"/>
          <w:lang w:val="es-ES_tradnl" w:eastAsia="es-ES_tradnl"/>
        </w:rPr>
      </w:pPr>
      <w:r w:rsidRPr="00D11F30">
        <w:rPr>
          <w:rFonts w:ascii="Verdana" w:hAnsi="Verdana" w:cs="Arial"/>
          <w:noProof/>
          <w:color w:val="2E74B5" w:themeColor="accent1" w:themeShade="BF"/>
          <w:position w:val="-10"/>
          <w:sz w:val="19"/>
          <w:szCs w:val="19"/>
          <w:lang w:val="eu-ES" w:eastAsia="eu-ES"/>
        </w:rPr>
        <w:drawing>
          <wp:inline distT="0" distB="0" distL="0" distR="0" wp14:anchorId="41D09312" wp14:editId="79A6F566">
            <wp:extent cx="3719195" cy="2000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9195" cy="200025"/>
                    </a:xfrm>
                    <a:prstGeom prst="rect">
                      <a:avLst/>
                    </a:prstGeom>
                    <a:noFill/>
                    <a:ln>
                      <a:noFill/>
                    </a:ln>
                  </pic:spPr>
                </pic:pic>
              </a:graphicData>
            </a:graphic>
          </wp:inline>
        </w:drawing>
      </w:r>
    </w:p>
    <w:p w14:paraId="60E202DD"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5994BE1D" w14:textId="77777777" w:rsidR="00561DF8" w:rsidRPr="00D11F30" w:rsidRDefault="00561DF8" w:rsidP="00561DF8">
      <w:pPr>
        <w:ind w:left="851" w:right="-286"/>
        <w:jc w:val="both"/>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La obtención de la Base para el Precio correspondiente a cada oferta presentada por las empresas licitadoras (BasePrecioOfx), así como del valor máximo correspondiente a esa Base (MAX(BasePrecioOfx)), se deriva de la aplicación de la siguiente fórmula:</w:t>
      </w:r>
    </w:p>
    <w:p w14:paraId="3A4E329B" w14:textId="77777777" w:rsidR="00561DF8" w:rsidRPr="00D11F30" w:rsidRDefault="00561DF8" w:rsidP="00561DF8">
      <w:pPr>
        <w:ind w:left="851" w:right="-286"/>
        <w:jc w:val="both"/>
        <w:rPr>
          <w:rFonts w:ascii="Verdana" w:hAnsi="Verdana"/>
          <w:noProof/>
          <w:color w:val="2E74B5" w:themeColor="accent1" w:themeShade="BF"/>
          <w:sz w:val="19"/>
          <w:szCs w:val="19"/>
          <w:lang w:val="es-ES_tradnl" w:eastAsia="es-ES_tradnl"/>
        </w:rPr>
      </w:pPr>
    </w:p>
    <w:p w14:paraId="64F83681" w14:textId="77777777" w:rsidR="00561DF8" w:rsidRPr="00D11F30" w:rsidRDefault="00561DF8" w:rsidP="00561DF8">
      <w:pPr>
        <w:ind w:left="851" w:right="-286"/>
        <w:jc w:val="center"/>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BasePrecioOfx = (RsOFx*3</w:t>
      </w:r>
      <w:r w:rsidR="00CF104C" w:rsidRPr="00D11F30">
        <w:rPr>
          <w:rFonts w:ascii="Verdana" w:hAnsi="Verdana"/>
          <w:noProof/>
          <w:color w:val="2E74B5" w:themeColor="accent1" w:themeShade="BF"/>
          <w:sz w:val="19"/>
          <w:szCs w:val="19"/>
          <w:lang w:val="es-ES_tradnl" w:eastAsia="es-ES_tradnl"/>
        </w:rPr>
        <w:t>3</w:t>
      </w:r>
      <w:r w:rsidRPr="00D11F30">
        <w:rPr>
          <w:rFonts w:ascii="Verdana" w:hAnsi="Verdana"/>
          <w:noProof/>
          <w:color w:val="2E74B5" w:themeColor="accent1" w:themeShade="BF"/>
          <w:sz w:val="19"/>
          <w:szCs w:val="19"/>
          <w:lang w:val="es-ES_tradnl" w:eastAsia="es-ES_tradnl"/>
        </w:rPr>
        <w:t>,</w:t>
      </w:r>
      <w:r w:rsidR="00CF104C" w:rsidRPr="00D11F30">
        <w:rPr>
          <w:rFonts w:ascii="Verdana" w:hAnsi="Verdana"/>
          <w:noProof/>
          <w:color w:val="2E74B5" w:themeColor="accent1" w:themeShade="BF"/>
          <w:sz w:val="19"/>
          <w:szCs w:val="19"/>
          <w:lang w:val="es-ES_tradnl" w:eastAsia="es-ES_tradnl"/>
        </w:rPr>
        <w:t>00</w:t>
      </w:r>
      <w:r w:rsidRPr="00D11F30">
        <w:rPr>
          <w:rFonts w:ascii="Verdana" w:hAnsi="Verdana"/>
          <w:noProof/>
          <w:color w:val="2E74B5" w:themeColor="accent1" w:themeShade="BF"/>
          <w:sz w:val="19"/>
          <w:szCs w:val="19"/>
          <w:lang w:val="es-ES_tradnl" w:eastAsia="es-ES_tradnl"/>
        </w:rPr>
        <w:t>) + (RnOFx*16,50) + (RtOFx*</w:t>
      </w:r>
      <w:r w:rsidR="00CF104C" w:rsidRPr="00D11F30">
        <w:rPr>
          <w:rFonts w:ascii="Verdana" w:hAnsi="Verdana"/>
          <w:noProof/>
          <w:color w:val="2E74B5" w:themeColor="accent1" w:themeShade="BF"/>
          <w:sz w:val="19"/>
          <w:szCs w:val="19"/>
          <w:lang w:val="es-ES_tradnl" w:eastAsia="es-ES_tradnl"/>
        </w:rPr>
        <w:t>5,50</w:t>
      </w:r>
      <w:r w:rsidRPr="00D11F30">
        <w:rPr>
          <w:rFonts w:ascii="Verdana" w:hAnsi="Verdana"/>
          <w:noProof/>
          <w:color w:val="2E74B5" w:themeColor="accent1" w:themeShade="BF"/>
          <w:sz w:val="19"/>
          <w:szCs w:val="19"/>
          <w:lang w:val="es-ES_tradnl" w:eastAsia="es-ES_tradnl"/>
        </w:rPr>
        <w:t>)</w:t>
      </w:r>
    </w:p>
    <w:p w14:paraId="214FD6AC"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0EEB35DE" w14:textId="77777777" w:rsidR="00561DF8" w:rsidRPr="00D11F30" w:rsidRDefault="00561DF8" w:rsidP="00561DF8">
      <w:pPr>
        <w:ind w:left="851" w:right="-286" w:firstLine="426"/>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Siendo:</w:t>
      </w:r>
    </w:p>
    <w:p w14:paraId="707E2DA8" w14:textId="77777777" w:rsidR="00561DF8" w:rsidRPr="00D11F30" w:rsidRDefault="00561DF8" w:rsidP="00561DF8">
      <w:pPr>
        <w:ind w:left="851" w:right="-286" w:hanging="426"/>
        <w:rPr>
          <w:rFonts w:ascii="Verdana" w:hAnsi="Verdana"/>
          <w:noProof/>
          <w:color w:val="2E74B5" w:themeColor="accent1" w:themeShade="BF"/>
          <w:sz w:val="19"/>
          <w:szCs w:val="19"/>
          <w:lang w:val="es-ES_tradnl" w:eastAsia="es-ES_tradnl"/>
        </w:rPr>
      </w:pPr>
    </w:p>
    <w:p w14:paraId="33AA8616" w14:textId="77777777" w:rsidR="00561DF8" w:rsidRPr="00D11F30" w:rsidRDefault="00561DF8" w:rsidP="00561DF8">
      <w:pPr>
        <w:ind w:left="851" w:right="-286" w:hanging="851"/>
        <w:jc w:val="both"/>
        <w:rPr>
          <w:rFonts w:ascii="Verdana" w:hAnsi="Verdana"/>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RsOFx:</w:t>
      </w:r>
      <w:r w:rsidRPr="00D11F30">
        <w:rPr>
          <w:rFonts w:ascii="Verdana" w:hAnsi="Verdana"/>
          <w:color w:val="2E74B5" w:themeColor="accent1" w:themeShade="BF"/>
          <w:sz w:val="19"/>
          <w:szCs w:val="19"/>
          <w:lang w:val="es-ES_tradnl" w:eastAsia="es-ES_tradnl"/>
        </w:rPr>
        <w:tab/>
        <w:t>La rebaja del precio ofertada por cada empresa</w:t>
      </w:r>
      <w:r w:rsidRPr="00D11F30">
        <w:rPr>
          <w:rFonts w:ascii="Verdana" w:hAnsi="Verdana" w:cs="Arial"/>
          <w:color w:val="2E74B5" w:themeColor="accent1" w:themeShade="BF"/>
          <w:sz w:val="19"/>
          <w:szCs w:val="19"/>
          <w:lang w:val="es-ES_tradnl" w:eastAsia="es-ES_tradnl"/>
        </w:rPr>
        <w:t>, respecto al precio máximo de licitación,</w:t>
      </w:r>
      <w:r w:rsidRPr="00D11F30">
        <w:rPr>
          <w:rFonts w:ascii="Verdana" w:hAnsi="Verdana"/>
          <w:color w:val="2E74B5" w:themeColor="accent1" w:themeShade="BF"/>
          <w:sz w:val="19"/>
          <w:szCs w:val="19"/>
          <w:lang w:val="es-ES_tradnl" w:eastAsia="es-ES_tradnl"/>
        </w:rPr>
        <w:t xml:space="preserve"> en lo relativo a la parte correspondiente al umbral definido como de rebaja significativa, situado entre el precio de licitación y el 9</w:t>
      </w:r>
      <w:r w:rsidR="00C40D3A" w:rsidRPr="00D11F30">
        <w:rPr>
          <w:rFonts w:ascii="Verdana" w:hAnsi="Verdana"/>
          <w:color w:val="2E74B5" w:themeColor="accent1" w:themeShade="BF"/>
          <w:sz w:val="19"/>
          <w:szCs w:val="19"/>
          <w:lang w:val="es-ES_tradnl" w:eastAsia="es-ES_tradnl"/>
        </w:rPr>
        <w:t>4</w:t>
      </w:r>
      <w:r w:rsidRPr="00D11F30">
        <w:rPr>
          <w:rFonts w:ascii="Verdana" w:hAnsi="Verdana"/>
          <w:color w:val="2E74B5" w:themeColor="accent1" w:themeShade="BF"/>
          <w:sz w:val="19"/>
          <w:szCs w:val="19"/>
          <w:lang w:val="es-ES_tradnl" w:eastAsia="es-ES_tradnl"/>
        </w:rPr>
        <w:t>% del mismo. El umbral de rebaja significativa refleja el punto en el que, de acuerdo con la aproximación al presupuesto base de licitación, es factible una rebaja de precios que no incida en ningún sentido negativo en las condiciones laborales y salariales.</w:t>
      </w:r>
    </w:p>
    <w:p w14:paraId="2FE6BDCE" w14:textId="77777777" w:rsidR="00561DF8" w:rsidRPr="00D11F30" w:rsidRDefault="00561DF8" w:rsidP="00561DF8">
      <w:pPr>
        <w:ind w:left="851" w:right="-286"/>
        <w:rPr>
          <w:rFonts w:ascii="Verdana" w:hAnsi="Verdana"/>
          <w:color w:val="2E74B5" w:themeColor="accent1" w:themeShade="BF"/>
          <w:sz w:val="19"/>
          <w:szCs w:val="19"/>
          <w:lang w:val="es-ES_tradnl" w:eastAsia="es-ES_tradnl"/>
        </w:rPr>
      </w:pPr>
    </w:p>
    <w:p w14:paraId="420C4A13" w14:textId="77777777" w:rsidR="00561DF8" w:rsidRPr="00D11F30" w:rsidRDefault="00561DF8" w:rsidP="00561DF8">
      <w:pPr>
        <w:ind w:left="851" w:right="-286" w:firstLine="425"/>
        <w:rPr>
          <w:rFonts w:ascii="Verdana" w:hAnsi="Verdana"/>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Se calcula en base a la siguiente subfórmula.</w:t>
      </w:r>
    </w:p>
    <w:p w14:paraId="6C828441" w14:textId="77777777" w:rsidR="00561DF8" w:rsidRPr="00D11F30" w:rsidRDefault="00561DF8" w:rsidP="00561DF8">
      <w:pPr>
        <w:ind w:left="851" w:right="-286"/>
        <w:rPr>
          <w:rFonts w:ascii="Verdana" w:hAnsi="Verdana"/>
          <w:color w:val="2E74B5" w:themeColor="accent1" w:themeShade="BF"/>
          <w:sz w:val="19"/>
          <w:szCs w:val="19"/>
          <w:lang w:val="es-ES_tradnl" w:eastAsia="es-ES_tradnl"/>
        </w:rPr>
      </w:pPr>
    </w:p>
    <w:p w14:paraId="6618AB25" w14:textId="77777777" w:rsidR="00561DF8" w:rsidRPr="00D11F30" w:rsidRDefault="00C632CD" w:rsidP="00561DF8">
      <w:pPr>
        <w:jc w:val="center"/>
        <w:rPr>
          <w:color w:val="2E74B5" w:themeColor="accent1" w:themeShade="BF"/>
        </w:rPr>
      </w:pPr>
      <m:oMathPara>
        <m:oMath>
          <m:r>
            <w:rPr>
              <w:rFonts w:ascii="Cambria Math" w:hAnsi="Cambria Math"/>
              <w:color w:val="2E74B5" w:themeColor="accent1" w:themeShade="BF"/>
            </w:rPr>
            <m:t>RsOFx=1-[</m:t>
          </m:r>
          <m:f>
            <m:fPr>
              <m:ctrlPr>
                <w:rPr>
                  <w:rFonts w:ascii="Cambria Math" w:hAnsi="Cambria Math"/>
                  <w:i/>
                  <w:color w:val="2E74B5" w:themeColor="accent1" w:themeShade="BF"/>
                </w:rPr>
              </m:ctrlPr>
            </m:fPr>
            <m:num>
              <m:r>
                <w:rPr>
                  <w:rFonts w:ascii="Cambria Math" w:hAnsi="Cambria Math"/>
                  <w:color w:val="2E74B5" w:themeColor="accent1" w:themeShade="BF"/>
                </w:rPr>
                <m:t>OFx-(0,94*PrLic)</m:t>
              </m:r>
            </m:num>
            <m:den>
              <m:r>
                <w:rPr>
                  <w:rFonts w:ascii="Cambria Math" w:hAnsi="Cambria Math"/>
                  <w:color w:val="2E74B5" w:themeColor="accent1" w:themeShade="BF"/>
                </w:rPr>
                <m:t>(0,06*PrLic)</m:t>
              </m:r>
            </m:den>
          </m:f>
          <m:r>
            <w:rPr>
              <w:rFonts w:ascii="Cambria Math" w:hAnsi="Cambria Math"/>
              <w:color w:val="2E74B5" w:themeColor="accent1" w:themeShade="BF"/>
            </w:rPr>
            <m:t>]</m:t>
          </m:r>
        </m:oMath>
      </m:oMathPara>
    </w:p>
    <w:p w14:paraId="5B6A9C42" w14:textId="77777777" w:rsidR="00561DF8" w:rsidRPr="00D11F30" w:rsidRDefault="00561DF8" w:rsidP="00561DF8">
      <w:pPr>
        <w:ind w:left="851" w:right="-286"/>
        <w:rPr>
          <w:rFonts w:ascii="Verdana" w:hAnsi="Verdana"/>
          <w:color w:val="2E74B5" w:themeColor="accent1" w:themeShade="BF"/>
          <w:sz w:val="19"/>
          <w:szCs w:val="19"/>
          <w:lang w:val="es-ES_tradnl" w:eastAsia="es-ES_tradnl"/>
        </w:rPr>
      </w:pPr>
    </w:p>
    <w:p w14:paraId="23F96672" w14:textId="77777777" w:rsidR="00561DF8" w:rsidRPr="00D11F30" w:rsidRDefault="00561DF8" w:rsidP="00561DF8">
      <w:pPr>
        <w:ind w:left="851" w:right="-286"/>
        <w:rPr>
          <w:rFonts w:ascii="Verdana" w:hAnsi="Verdana"/>
          <w:color w:val="2E74B5" w:themeColor="accent1" w:themeShade="BF"/>
          <w:sz w:val="19"/>
          <w:szCs w:val="19"/>
          <w:lang w:val="es-ES_tradnl" w:eastAsia="es-ES_tradnl"/>
        </w:rPr>
      </w:pPr>
    </w:p>
    <w:p w14:paraId="31DBEE6B"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Siendo, en el caso de esta última subfórmula:</w:t>
      </w:r>
    </w:p>
    <w:p w14:paraId="5D5651E4"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OFx:</w:t>
      </w:r>
      <w:r w:rsidRPr="00D11F30">
        <w:rPr>
          <w:rFonts w:ascii="Verdana" w:hAnsi="Verdana"/>
          <w:noProof/>
          <w:color w:val="2E74B5" w:themeColor="accent1" w:themeShade="BF"/>
          <w:sz w:val="19"/>
          <w:szCs w:val="19"/>
          <w:lang w:val="es-ES_tradnl" w:eastAsia="es-ES_tradnl"/>
        </w:rPr>
        <w:tab/>
        <w:t>El precio ofertado por cada empresa licitadora.</w:t>
      </w:r>
    </w:p>
    <w:p w14:paraId="53907B8F"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PrLic:</w:t>
      </w:r>
      <w:r w:rsidRPr="00D11F30">
        <w:rPr>
          <w:rFonts w:ascii="Verdana" w:hAnsi="Verdana"/>
          <w:noProof/>
          <w:color w:val="2E74B5" w:themeColor="accent1" w:themeShade="BF"/>
          <w:sz w:val="19"/>
          <w:szCs w:val="19"/>
          <w:lang w:val="es-ES_tradnl" w:eastAsia="es-ES_tradnl"/>
        </w:rPr>
        <w:tab/>
        <w:t>El precio de licitación.</w:t>
      </w:r>
    </w:p>
    <w:p w14:paraId="68E0EDB8"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180CA4B5" w14:textId="77777777" w:rsidR="00561DF8" w:rsidRPr="00D11F30" w:rsidRDefault="00561DF8" w:rsidP="00561DF8">
      <w:pPr>
        <w:ind w:left="851" w:right="-286" w:hanging="227"/>
        <w:rPr>
          <w:rFonts w:ascii="Verdana" w:hAnsi="Verdana" w:cs="Arial"/>
          <w:noProof/>
          <w:color w:val="2E74B5" w:themeColor="accent1" w:themeShade="BF"/>
          <w:sz w:val="19"/>
          <w:szCs w:val="19"/>
          <w:lang w:val="es-ES_tradnl" w:eastAsia="es-ES_tradnl"/>
        </w:rPr>
      </w:pPr>
      <w:r w:rsidRPr="00D11F30">
        <w:rPr>
          <w:rFonts w:ascii="Verdana" w:hAnsi="Verdana" w:cs="Arial"/>
          <w:noProof/>
          <w:color w:val="2E74B5" w:themeColor="accent1" w:themeShade="BF"/>
          <w:sz w:val="19"/>
          <w:szCs w:val="19"/>
          <w:lang w:val="es-ES_tradnl" w:eastAsia="es-ES_tradnl"/>
        </w:rPr>
        <w:tab/>
        <w:t>A efectos de aplicación de esta subfórmula:</w:t>
      </w:r>
    </w:p>
    <w:p w14:paraId="381766B5" w14:textId="77777777" w:rsidR="00561DF8" w:rsidRPr="00D11F30" w:rsidRDefault="00561DF8" w:rsidP="00B23379">
      <w:pPr>
        <w:numPr>
          <w:ilvl w:val="0"/>
          <w:numId w:val="114"/>
        </w:numPr>
        <w:tabs>
          <w:tab w:val="left" w:pos="227"/>
          <w:tab w:val="left" w:pos="652"/>
          <w:tab w:val="left" w:pos="851"/>
          <w:tab w:val="left" w:pos="1418"/>
        </w:tabs>
        <w:ind w:left="851" w:right="-28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Cuando OFx sea igual o mayor al 9</w:t>
      </w:r>
      <w:r w:rsidR="00C40D3A" w:rsidRPr="00D11F30">
        <w:rPr>
          <w:rFonts w:ascii="Verdana" w:hAnsi="Verdana"/>
          <w:color w:val="2E74B5" w:themeColor="accent1" w:themeShade="BF"/>
          <w:sz w:val="19"/>
          <w:szCs w:val="19"/>
          <w:lang w:val="es-ES_tradnl" w:eastAsia="en-US"/>
        </w:rPr>
        <w:t>4</w:t>
      </w:r>
      <w:r w:rsidRPr="00D11F30">
        <w:rPr>
          <w:rFonts w:ascii="Verdana" w:hAnsi="Verdana"/>
          <w:color w:val="2E74B5" w:themeColor="accent1" w:themeShade="BF"/>
          <w:sz w:val="19"/>
          <w:szCs w:val="19"/>
          <w:lang w:val="es-ES_tradnl" w:eastAsia="en-US"/>
        </w:rPr>
        <w:t>% de PrLic, se usará OFx.</w:t>
      </w:r>
    </w:p>
    <w:p w14:paraId="74CBF502" w14:textId="77777777" w:rsidR="00561DF8" w:rsidRPr="00D11F30" w:rsidRDefault="00561DF8" w:rsidP="00B23379">
      <w:pPr>
        <w:numPr>
          <w:ilvl w:val="0"/>
          <w:numId w:val="114"/>
        </w:numPr>
        <w:tabs>
          <w:tab w:val="left" w:pos="227"/>
          <w:tab w:val="left" w:pos="652"/>
          <w:tab w:val="left" w:pos="851"/>
          <w:tab w:val="left" w:pos="1418"/>
        </w:tabs>
        <w:ind w:left="851" w:right="-28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Cuando OFx sea menor al 9</w:t>
      </w:r>
      <w:r w:rsidR="00C40D3A" w:rsidRPr="00D11F30">
        <w:rPr>
          <w:rFonts w:ascii="Verdana" w:hAnsi="Verdana"/>
          <w:color w:val="2E74B5" w:themeColor="accent1" w:themeShade="BF"/>
          <w:sz w:val="19"/>
          <w:szCs w:val="19"/>
          <w:lang w:val="es-ES_tradnl" w:eastAsia="en-US"/>
        </w:rPr>
        <w:t>4</w:t>
      </w:r>
      <w:r w:rsidRPr="00D11F30">
        <w:rPr>
          <w:rFonts w:ascii="Verdana" w:hAnsi="Verdana"/>
          <w:color w:val="2E74B5" w:themeColor="accent1" w:themeShade="BF"/>
          <w:sz w:val="19"/>
          <w:szCs w:val="19"/>
          <w:lang w:val="es-ES_tradnl" w:eastAsia="en-US"/>
        </w:rPr>
        <w:t>% de PrLic, a efectos de aplicación de esta parte de la subfórmula, OFx será igual al 9</w:t>
      </w:r>
      <w:r w:rsidR="00C40D3A" w:rsidRPr="00D11F30">
        <w:rPr>
          <w:rFonts w:ascii="Verdana" w:hAnsi="Verdana"/>
          <w:color w:val="2E74B5" w:themeColor="accent1" w:themeShade="BF"/>
          <w:sz w:val="19"/>
          <w:szCs w:val="19"/>
          <w:lang w:val="es-ES_tradnl" w:eastAsia="en-US"/>
        </w:rPr>
        <w:t>4</w:t>
      </w:r>
      <w:r w:rsidRPr="00D11F30">
        <w:rPr>
          <w:rFonts w:ascii="Verdana" w:hAnsi="Verdana"/>
          <w:color w:val="2E74B5" w:themeColor="accent1" w:themeShade="BF"/>
          <w:sz w:val="19"/>
          <w:szCs w:val="19"/>
          <w:lang w:val="es-ES_tradnl" w:eastAsia="en-US"/>
        </w:rPr>
        <w:t>% de PrLic.</w:t>
      </w:r>
    </w:p>
    <w:p w14:paraId="4F8343F6"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79D3267B" w14:textId="77777777" w:rsidR="00561DF8" w:rsidRPr="00D11F30" w:rsidRDefault="00561DF8" w:rsidP="00561DF8">
      <w:pPr>
        <w:ind w:left="851" w:right="-286" w:hanging="852"/>
        <w:jc w:val="both"/>
        <w:rPr>
          <w:rFonts w:ascii="Verdana" w:hAnsi="Verdana"/>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RnOFx:</w:t>
      </w:r>
      <w:r w:rsidRPr="00D11F30">
        <w:rPr>
          <w:rFonts w:ascii="Verdana" w:hAnsi="Verdana"/>
          <w:color w:val="2E74B5" w:themeColor="accent1" w:themeShade="BF"/>
          <w:sz w:val="19"/>
          <w:szCs w:val="19"/>
          <w:lang w:val="es-ES_tradnl" w:eastAsia="es-ES_tradnl"/>
        </w:rPr>
        <w:tab/>
        <w:t>La rebaja del precio ofertada por cada empresa</w:t>
      </w:r>
      <w:r w:rsidRPr="00D11F30">
        <w:rPr>
          <w:rFonts w:ascii="Verdana" w:hAnsi="Verdana" w:cs="Arial"/>
          <w:color w:val="2E74B5" w:themeColor="accent1" w:themeShade="BF"/>
          <w:sz w:val="19"/>
          <w:szCs w:val="19"/>
          <w:lang w:val="es-ES_tradnl" w:eastAsia="es-ES_tradnl"/>
        </w:rPr>
        <w:t>, respecto al precio máximo de licitación,</w:t>
      </w:r>
      <w:r w:rsidRPr="00D11F30">
        <w:rPr>
          <w:rFonts w:ascii="Verdana" w:hAnsi="Verdana"/>
          <w:color w:val="2E74B5" w:themeColor="accent1" w:themeShade="BF"/>
          <w:sz w:val="19"/>
          <w:szCs w:val="19"/>
          <w:lang w:val="es-ES_tradnl" w:eastAsia="es-ES_tradnl"/>
        </w:rPr>
        <w:t xml:space="preserve"> en lo relativo a la parte correspondiente al umbral definido como de rebaja normal, y que se sitúa entre el precio de licitación y el </w:t>
      </w:r>
      <w:r w:rsidR="007C0050" w:rsidRPr="00D11F30">
        <w:rPr>
          <w:rFonts w:ascii="Verdana" w:hAnsi="Verdana"/>
          <w:color w:val="2E74B5" w:themeColor="accent1" w:themeShade="BF"/>
          <w:sz w:val="19"/>
          <w:szCs w:val="19"/>
          <w:lang w:val="es-ES_tradnl" w:eastAsia="es-ES_tradnl"/>
        </w:rPr>
        <w:t>8</w:t>
      </w:r>
      <w:r w:rsidR="00C40D3A" w:rsidRPr="00D11F30">
        <w:rPr>
          <w:rFonts w:ascii="Verdana" w:hAnsi="Verdana"/>
          <w:color w:val="2E74B5" w:themeColor="accent1" w:themeShade="BF"/>
          <w:sz w:val="19"/>
          <w:szCs w:val="19"/>
          <w:lang w:val="es-ES_tradnl" w:eastAsia="es-ES_tradnl"/>
        </w:rPr>
        <w:t>8</w:t>
      </w:r>
      <w:r w:rsidRPr="00D11F30">
        <w:rPr>
          <w:rFonts w:ascii="Verdana" w:hAnsi="Verdana"/>
          <w:color w:val="2E74B5" w:themeColor="accent1" w:themeShade="BF"/>
          <w:sz w:val="19"/>
          <w:szCs w:val="19"/>
          <w:lang w:val="es-ES_tradnl" w:eastAsia="es-ES_tradnl"/>
        </w:rPr>
        <w:t>% del mismo. El umbral de rebaja normal refleja el punto en el que, de acuerdo con la aproximación al presupuesto base de licitación, es factible una rebaja de precios que, pudiendo afectar a las condiciones laborales y salariales, no suponga sin embargo una alteración no aceptable del marco establecido en los convenios reguladores o un alejamiento anormal respecto al criterio de remuneración justa establecida en los acuerdos internacionales de aplicación.</w:t>
      </w:r>
    </w:p>
    <w:p w14:paraId="34782F06" w14:textId="77777777" w:rsidR="00561DF8" w:rsidRPr="00D11F30" w:rsidRDefault="00561DF8" w:rsidP="00561DF8">
      <w:pPr>
        <w:ind w:left="851" w:right="-286" w:hanging="851"/>
        <w:rPr>
          <w:rFonts w:ascii="Verdana" w:hAnsi="Verdana"/>
          <w:color w:val="2E74B5" w:themeColor="accent1" w:themeShade="BF"/>
          <w:sz w:val="19"/>
          <w:szCs w:val="19"/>
          <w:lang w:val="es-ES_tradnl" w:eastAsia="es-ES_tradnl"/>
        </w:rPr>
      </w:pPr>
    </w:p>
    <w:p w14:paraId="01B0DA37" w14:textId="77777777" w:rsidR="00561DF8" w:rsidRPr="00D11F30" w:rsidRDefault="00561DF8" w:rsidP="00561DF8">
      <w:pPr>
        <w:ind w:left="851" w:right="-286" w:firstLine="565"/>
        <w:rPr>
          <w:rFonts w:ascii="Verdana" w:hAnsi="Verdana"/>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Se calcula en base a la siguiente subfórmula.</w:t>
      </w:r>
    </w:p>
    <w:p w14:paraId="78B02C12" w14:textId="77777777" w:rsidR="00561DF8" w:rsidRPr="00D11F30" w:rsidRDefault="00561DF8" w:rsidP="00561DF8">
      <w:pPr>
        <w:ind w:left="851" w:right="-286" w:firstLine="565"/>
        <w:rPr>
          <w:rFonts w:ascii="Verdana" w:hAnsi="Verdana"/>
          <w:color w:val="2E74B5" w:themeColor="accent1" w:themeShade="BF"/>
          <w:sz w:val="19"/>
          <w:szCs w:val="19"/>
          <w:lang w:val="es-ES_tradnl" w:eastAsia="es-ES_tradnl"/>
        </w:rPr>
      </w:pPr>
    </w:p>
    <w:p w14:paraId="1997A24F" w14:textId="77777777" w:rsidR="00561DF8" w:rsidRPr="00D11F30" w:rsidRDefault="00C632CD" w:rsidP="00561DF8">
      <w:pPr>
        <w:jc w:val="center"/>
        <w:rPr>
          <w:color w:val="2E74B5" w:themeColor="accent1" w:themeShade="BF"/>
        </w:rPr>
      </w:pPr>
      <m:oMathPara>
        <m:oMath>
          <m:r>
            <w:rPr>
              <w:rFonts w:ascii="Cambria Math" w:hAnsi="Cambria Math"/>
              <w:color w:val="2E74B5" w:themeColor="accent1" w:themeShade="BF"/>
            </w:rPr>
            <m:t>RnOFx=1-[</m:t>
          </m:r>
          <m:f>
            <m:fPr>
              <m:ctrlPr>
                <w:rPr>
                  <w:rFonts w:ascii="Cambria Math" w:hAnsi="Cambria Math"/>
                  <w:i/>
                  <w:color w:val="2E74B5" w:themeColor="accent1" w:themeShade="BF"/>
                </w:rPr>
              </m:ctrlPr>
            </m:fPr>
            <m:num>
              <m:r>
                <w:rPr>
                  <w:rFonts w:ascii="Cambria Math" w:hAnsi="Cambria Math"/>
                  <w:color w:val="2E74B5" w:themeColor="accent1" w:themeShade="BF"/>
                </w:rPr>
                <m:t>OFx-(0,88*PrLic)</m:t>
              </m:r>
            </m:num>
            <m:den>
              <m:r>
                <w:rPr>
                  <w:rFonts w:ascii="Cambria Math" w:hAnsi="Cambria Math"/>
                  <w:color w:val="2E74B5" w:themeColor="accent1" w:themeShade="BF"/>
                </w:rPr>
                <m:t>(0,12*PrLic)</m:t>
              </m:r>
            </m:den>
          </m:f>
          <m:r>
            <w:rPr>
              <w:rFonts w:ascii="Cambria Math" w:hAnsi="Cambria Math"/>
              <w:color w:val="2E74B5" w:themeColor="accent1" w:themeShade="BF"/>
            </w:rPr>
            <m:t>]</m:t>
          </m:r>
        </m:oMath>
      </m:oMathPara>
    </w:p>
    <w:p w14:paraId="693A6D2A" w14:textId="77777777" w:rsidR="00561DF8" w:rsidRPr="00D11F30" w:rsidRDefault="00561DF8" w:rsidP="00561DF8">
      <w:pPr>
        <w:ind w:left="851" w:right="-286" w:firstLine="565"/>
        <w:rPr>
          <w:rFonts w:ascii="Verdana" w:hAnsi="Verdana"/>
          <w:color w:val="2E74B5" w:themeColor="accent1" w:themeShade="BF"/>
          <w:sz w:val="19"/>
          <w:szCs w:val="19"/>
          <w:lang w:val="es-ES_tradnl" w:eastAsia="es-ES_tradnl"/>
        </w:rPr>
      </w:pPr>
    </w:p>
    <w:p w14:paraId="017AD481"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Siendo, en el caso de esta última subfórmula:</w:t>
      </w:r>
    </w:p>
    <w:p w14:paraId="60371015"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OFx:</w:t>
      </w:r>
      <w:r w:rsidRPr="00D11F30">
        <w:rPr>
          <w:rFonts w:ascii="Verdana" w:hAnsi="Verdana"/>
          <w:noProof/>
          <w:color w:val="2E74B5" w:themeColor="accent1" w:themeShade="BF"/>
          <w:sz w:val="19"/>
          <w:szCs w:val="19"/>
          <w:lang w:val="es-ES_tradnl" w:eastAsia="es-ES_tradnl"/>
        </w:rPr>
        <w:tab/>
        <w:t>El precio ofertado por cada empresa licitadora.</w:t>
      </w:r>
    </w:p>
    <w:p w14:paraId="3B70F0D0"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PrLic:</w:t>
      </w:r>
      <w:r w:rsidRPr="00D11F30">
        <w:rPr>
          <w:rFonts w:ascii="Verdana" w:hAnsi="Verdana"/>
          <w:noProof/>
          <w:color w:val="2E74B5" w:themeColor="accent1" w:themeShade="BF"/>
          <w:sz w:val="19"/>
          <w:szCs w:val="19"/>
          <w:lang w:val="es-ES_tradnl" w:eastAsia="es-ES_tradnl"/>
        </w:rPr>
        <w:tab/>
        <w:t>El precio de licitación.</w:t>
      </w:r>
    </w:p>
    <w:p w14:paraId="76D3322D"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1F38E7A7" w14:textId="77777777" w:rsidR="00561DF8" w:rsidRPr="00D11F30" w:rsidRDefault="00561DF8" w:rsidP="00561DF8">
      <w:pPr>
        <w:ind w:left="851" w:right="-286" w:hanging="227"/>
        <w:rPr>
          <w:rFonts w:ascii="Verdana" w:hAnsi="Verdana" w:cs="Arial"/>
          <w:noProof/>
          <w:color w:val="2E74B5" w:themeColor="accent1" w:themeShade="BF"/>
          <w:sz w:val="19"/>
          <w:szCs w:val="19"/>
          <w:lang w:val="es-ES_tradnl" w:eastAsia="es-ES_tradnl"/>
        </w:rPr>
      </w:pPr>
      <w:r w:rsidRPr="00D11F30">
        <w:rPr>
          <w:rFonts w:ascii="Verdana" w:hAnsi="Verdana" w:cs="Arial"/>
          <w:noProof/>
          <w:color w:val="2E74B5" w:themeColor="accent1" w:themeShade="BF"/>
          <w:sz w:val="19"/>
          <w:szCs w:val="19"/>
          <w:lang w:val="es-ES_tradnl" w:eastAsia="es-ES_tradnl"/>
        </w:rPr>
        <w:tab/>
        <w:t>A efectos de aplicación de esta subfórmula:</w:t>
      </w:r>
    </w:p>
    <w:p w14:paraId="651BBC85" w14:textId="77777777" w:rsidR="00561DF8" w:rsidRPr="00D11F30" w:rsidRDefault="00561DF8" w:rsidP="00B23379">
      <w:pPr>
        <w:numPr>
          <w:ilvl w:val="0"/>
          <w:numId w:val="115"/>
        </w:numPr>
        <w:tabs>
          <w:tab w:val="left" w:pos="227"/>
          <w:tab w:val="left" w:pos="425"/>
          <w:tab w:val="left" w:pos="567"/>
          <w:tab w:val="left" w:pos="652"/>
          <w:tab w:val="left" w:pos="851"/>
        </w:tabs>
        <w:ind w:left="851" w:right="-28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 xml:space="preserve">Cuando OFx sea igual o mayor al </w:t>
      </w:r>
      <w:r w:rsidR="00C40D3A" w:rsidRPr="00D11F30">
        <w:rPr>
          <w:rFonts w:ascii="Verdana" w:hAnsi="Verdana"/>
          <w:color w:val="2E74B5" w:themeColor="accent1" w:themeShade="BF"/>
          <w:sz w:val="19"/>
          <w:szCs w:val="19"/>
          <w:lang w:val="es-ES_tradnl" w:eastAsia="en-US"/>
        </w:rPr>
        <w:t>88</w:t>
      </w:r>
      <w:r w:rsidRPr="00D11F30">
        <w:rPr>
          <w:rFonts w:ascii="Verdana" w:hAnsi="Verdana"/>
          <w:color w:val="2E74B5" w:themeColor="accent1" w:themeShade="BF"/>
          <w:sz w:val="19"/>
          <w:szCs w:val="19"/>
          <w:lang w:val="es-ES_tradnl" w:eastAsia="en-US"/>
        </w:rPr>
        <w:t>% de PrLic, se usará OFx.</w:t>
      </w:r>
    </w:p>
    <w:p w14:paraId="741C25C3" w14:textId="77777777" w:rsidR="00561DF8" w:rsidRPr="00D11F30" w:rsidRDefault="00561DF8" w:rsidP="00B23379">
      <w:pPr>
        <w:numPr>
          <w:ilvl w:val="0"/>
          <w:numId w:val="115"/>
        </w:numPr>
        <w:tabs>
          <w:tab w:val="left" w:pos="227"/>
          <w:tab w:val="left" w:pos="425"/>
          <w:tab w:val="left" w:pos="567"/>
          <w:tab w:val="left" w:pos="652"/>
          <w:tab w:val="left" w:pos="851"/>
        </w:tabs>
        <w:ind w:left="851" w:right="-286"/>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 xml:space="preserve">Cuando OFx sea menor al </w:t>
      </w:r>
      <w:r w:rsidR="00C40D3A" w:rsidRPr="00D11F30">
        <w:rPr>
          <w:rFonts w:ascii="Verdana" w:hAnsi="Verdana"/>
          <w:color w:val="2E74B5" w:themeColor="accent1" w:themeShade="BF"/>
          <w:sz w:val="19"/>
          <w:szCs w:val="19"/>
          <w:lang w:val="es-ES_tradnl" w:eastAsia="en-US"/>
        </w:rPr>
        <w:t>88</w:t>
      </w:r>
      <w:r w:rsidRPr="00D11F30">
        <w:rPr>
          <w:rFonts w:ascii="Verdana" w:hAnsi="Verdana"/>
          <w:color w:val="2E74B5" w:themeColor="accent1" w:themeShade="BF"/>
          <w:sz w:val="19"/>
          <w:szCs w:val="19"/>
          <w:lang w:val="es-ES_tradnl" w:eastAsia="en-US"/>
        </w:rPr>
        <w:t xml:space="preserve">% de PrLic, a efectos de aplicación de esta subfórmula, OFx será igual al </w:t>
      </w:r>
      <w:r w:rsidR="007C0050" w:rsidRPr="00D11F30">
        <w:rPr>
          <w:rFonts w:ascii="Verdana" w:hAnsi="Verdana"/>
          <w:color w:val="2E74B5" w:themeColor="accent1" w:themeShade="BF"/>
          <w:sz w:val="19"/>
          <w:szCs w:val="19"/>
          <w:lang w:val="es-ES_tradnl" w:eastAsia="en-US"/>
        </w:rPr>
        <w:t>8</w:t>
      </w:r>
      <w:r w:rsidR="00C40D3A" w:rsidRPr="00D11F30">
        <w:rPr>
          <w:rFonts w:ascii="Verdana" w:hAnsi="Verdana"/>
          <w:color w:val="2E74B5" w:themeColor="accent1" w:themeShade="BF"/>
          <w:sz w:val="19"/>
          <w:szCs w:val="19"/>
          <w:lang w:val="es-ES_tradnl" w:eastAsia="en-US"/>
        </w:rPr>
        <w:t>8</w:t>
      </w:r>
      <w:r w:rsidRPr="00D11F30">
        <w:rPr>
          <w:rFonts w:ascii="Verdana" w:hAnsi="Verdana"/>
          <w:color w:val="2E74B5" w:themeColor="accent1" w:themeShade="BF"/>
          <w:sz w:val="19"/>
          <w:szCs w:val="19"/>
          <w:lang w:val="es-ES_tradnl" w:eastAsia="en-US"/>
        </w:rPr>
        <w:t>% de PrLic.</w:t>
      </w:r>
    </w:p>
    <w:p w14:paraId="76E195CF"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473D1CA9" w14:textId="77777777" w:rsidR="00561DF8" w:rsidRPr="00D11F30" w:rsidRDefault="00561DF8" w:rsidP="00561DF8">
      <w:pPr>
        <w:ind w:left="851" w:right="-286" w:hanging="852"/>
        <w:jc w:val="both"/>
        <w:rPr>
          <w:rFonts w:ascii="Verdana" w:hAnsi="Verdana" w:cs="Arial"/>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RtOFx:</w:t>
      </w:r>
      <w:r w:rsidRPr="00D11F30">
        <w:rPr>
          <w:rFonts w:ascii="Verdana" w:hAnsi="Verdana"/>
          <w:color w:val="2E74B5" w:themeColor="accent1" w:themeShade="BF"/>
          <w:sz w:val="19"/>
          <w:szCs w:val="19"/>
          <w:lang w:val="es-ES_tradnl" w:eastAsia="es-ES_tradnl"/>
        </w:rPr>
        <w:tab/>
      </w:r>
      <w:r w:rsidRPr="00D11F30">
        <w:rPr>
          <w:rFonts w:ascii="Verdana" w:hAnsi="Verdana" w:cs="Arial"/>
          <w:color w:val="2E74B5" w:themeColor="accent1" w:themeShade="BF"/>
          <w:sz w:val="19"/>
          <w:szCs w:val="19"/>
          <w:lang w:val="es-ES_tradnl" w:eastAsia="es-ES_tradnl"/>
        </w:rPr>
        <w:t>La distancia entre el precio ofertado por cada empresa respecto al precio ofertado por la empresa con la oferta de precio más baja. Se calcula, respecto a la rebaja máxima formulada por la empresa con la oferta de precio más baja respecto al precio máximo de licitación, en base a la siguiente subfórmula.</w:t>
      </w:r>
    </w:p>
    <w:p w14:paraId="0E815FFB" w14:textId="77777777" w:rsidR="00561DF8" w:rsidRPr="00D11F30" w:rsidRDefault="00561DF8" w:rsidP="00561DF8">
      <w:pPr>
        <w:ind w:left="851" w:right="-286" w:hanging="852"/>
        <w:jc w:val="both"/>
        <w:rPr>
          <w:rFonts w:ascii="Verdana" w:hAnsi="Verdana" w:cs="Arial"/>
          <w:color w:val="2E74B5" w:themeColor="accent1" w:themeShade="BF"/>
          <w:sz w:val="19"/>
          <w:szCs w:val="19"/>
          <w:lang w:val="es-ES_tradnl" w:eastAsia="es-ES_tradnl"/>
        </w:rPr>
      </w:pPr>
    </w:p>
    <w:p w14:paraId="144BD8D5" w14:textId="77777777" w:rsidR="00561DF8" w:rsidRPr="00D11F30" w:rsidRDefault="00C632CD" w:rsidP="00561DF8">
      <w:pPr>
        <w:jc w:val="center"/>
        <w:rPr>
          <w:color w:val="2E74B5" w:themeColor="accent1" w:themeShade="BF"/>
        </w:rPr>
      </w:pPr>
      <m:oMathPara>
        <m:oMath>
          <m:r>
            <w:rPr>
              <w:rFonts w:ascii="Cambria Math" w:hAnsi="Cambria Math"/>
              <w:color w:val="2E74B5" w:themeColor="accent1" w:themeShade="BF"/>
            </w:rPr>
            <m:t>RtOFx=1-[</m:t>
          </m:r>
          <m:f>
            <m:fPr>
              <m:ctrlPr>
                <w:rPr>
                  <w:rFonts w:ascii="Cambria Math" w:hAnsi="Cambria Math"/>
                  <w:i/>
                  <w:color w:val="2E74B5" w:themeColor="accent1" w:themeShade="BF"/>
                </w:rPr>
              </m:ctrlPr>
            </m:fPr>
            <m:num>
              <m:r>
                <w:rPr>
                  <w:rFonts w:ascii="Cambria Math" w:hAnsi="Cambria Math"/>
                  <w:color w:val="2E74B5" w:themeColor="accent1" w:themeShade="BF"/>
                </w:rPr>
                <m:t>(OFx-OFMin)</m:t>
              </m:r>
            </m:num>
            <m:den>
              <m:r>
                <w:rPr>
                  <w:rFonts w:ascii="Cambria Math" w:hAnsi="Cambria Math"/>
                  <w:color w:val="2E74B5" w:themeColor="accent1" w:themeShade="BF"/>
                </w:rPr>
                <m:t>(PrLic-OFMin)</m:t>
              </m:r>
            </m:den>
          </m:f>
          <m:r>
            <w:rPr>
              <w:rFonts w:ascii="Cambria Math" w:hAnsi="Cambria Math"/>
              <w:color w:val="2E74B5" w:themeColor="accent1" w:themeShade="BF"/>
            </w:rPr>
            <m:t>]</m:t>
          </m:r>
        </m:oMath>
      </m:oMathPara>
    </w:p>
    <w:p w14:paraId="3CCA2325" w14:textId="77777777" w:rsidR="00561DF8" w:rsidRPr="00D11F30" w:rsidRDefault="00561DF8" w:rsidP="00561DF8">
      <w:pPr>
        <w:ind w:left="851" w:right="-286" w:hanging="852"/>
        <w:jc w:val="both"/>
        <w:rPr>
          <w:rFonts w:ascii="Verdana" w:hAnsi="Verdana"/>
          <w:color w:val="2E74B5" w:themeColor="accent1" w:themeShade="BF"/>
          <w:sz w:val="19"/>
          <w:szCs w:val="19"/>
          <w:lang w:val="es-ES_tradnl" w:eastAsia="es-ES_tradnl"/>
        </w:rPr>
      </w:pPr>
    </w:p>
    <w:p w14:paraId="31B30C06" w14:textId="77777777" w:rsidR="00561DF8" w:rsidRPr="00D11F30" w:rsidRDefault="00561DF8" w:rsidP="00561DF8">
      <w:pPr>
        <w:ind w:left="851" w:right="-286" w:firstLine="481"/>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Siendo, en el caso de esta última subfórmula:</w:t>
      </w:r>
    </w:p>
    <w:p w14:paraId="3CE103E4" w14:textId="77777777" w:rsidR="00561DF8" w:rsidRPr="00D11F30" w:rsidRDefault="00561DF8" w:rsidP="00561DF8">
      <w:pPr>
        <w:ind w:left="851" w:right="-286" w:hanging="227"/>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t>PrLic:  El precio de licitación.</w:t>
      </w:r>
    </w:p>
    <w:p w14:paraId="1F5F2722" w14:textId="77777777" w:rsidR="00561DF8" w:rsidRPr="00D11F30" w:rsidRDefault="00561DF8" w:rsidP="00561DF8">
      <w:pPr>
        <w:ind w:left="851" w:right="-286" w:hanging="227"/>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t>OFx:   El precio ofertado por cada empresa licitadora.</w:t>
      </w:r>
    </w:p>
    <w:p w14:paraId="206D0D02" w14:textId="77777777" w:rsidR="00561DF8" w:rsidRPr="00D11F30" w:rsidRDefault="00561DF8" w:rsidP="00561DF8">
      <w:pPr>
        <w:ind w:left="851" w:right="-286" w:hanging="227"/>
        <w:rPr>
          <w:rFonts w:ascii="Verdana" w:hAnsi="Verdana"/>
          <w:noProof/>
          <w:color w:val="2E74B5" w:themeColor="accent1" w:themeShade="BF"/>
          <w:sz w:val="19"/>
          <w:szCs w:val="19"/>
          <w:lang w:val="es-ES_tradnl" w:eastAsia="es-ES_tradnl"/>
        </w:rPr>
      </w:pP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r>
      <w:r w:rsidRPr="00D11F30">
        <w:rPr>
          <w:rFonts w:ascii="Verdana" w:hAnsi="Verdana"/>
          <w:noProof/>
          <w:color w:val="2E74B5" w:themeColor="accent1" w:themeShade="BF"/>
          <w:sz w:val="19"/>
          <w:szCs w:val="19"/>
          <w:lang w:val="es-ES_tradnl" w:eastAsia="es-ES_tradnl"/>
        </w:rPr>
        <w:tab/>
        <w:t>OFMin:El precio ofertado por la empresa licitadora con la oferta de precio más baja.</w:t>
      </w:r>
    </w:p>
    <w:p w14:paraId="1298CE69"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0B334CF7" w14:textId="77777777" w:rsidR="00561DF8" w:rsidRPr="00D11F30" w:rsidRDefault="00561DF8" w:rsidP="00561DF8">
      <w:pPr>
        <w:ind w:left="851" w:right="-286" w:hanging="2"/>
        <w:rPr>
          <w:rFonts w:ascii="Verdana" w:hAnsi="Verdana"/>
          <w:color w:val="2E74B5" w:themeColor="accent1" w:themeShade="BF"/>
          <w:sz w:val="19"/>
          <w:szCs w:val="19"/>
          <w:lang w:val="es-ES_tradnl" w:eastAsia="en-US"/>
        </w:rPr>
      </w:pPr>
      <w:r w:rsidRPr="00D11F30">
        <w:rPr>
          <w:rFonts w:ascii="Verdana" w:hAnsi="Verdana"/>
          <w:noProof/>
          <w:color w:val="2E74B5" w:themeColor="accent1" w:themeShade="BF"/>
          <w:sz w:val="19"/>
          <w:szCs w:val="19"/>
          <w:lang w:val="es-ES_tradnl" w:eastAsia="es-ES_tradnl"/>
        </w:rPr>
        <w:t xml:space="preserve">A los efectos de esta subfórmula, </w:t>
      </w:r>
      <w:r w:rsidRPr="00D11F30">
        <w:rPr>
          <w:rFonts w:ascii="Verdana" w:hAnsi="Verdana"/>
          <w:color w:val="2E74B5" w:themeColor="accent1" w:themeShade="BF"/>
          <w:sz w:val="19"/>
          <w:szCs w:val="19"/>
          <w:lang w:val="es-ES_tradnl" w:eastAsia="en-US"/>
        </w:rPr>
        <w:t xml:space="preserve">cuando OFx coincida con PrLic, la cifra de OFx que se utilizará será </w:t>
      </w:r>
      <w:r w:rsidRPr="00D11F30">
        <w:rPr>
          <w:rFonts w:ascii="Verdana" w:hAnsi="Verdana"/>
          <w:b/>
          <w:color w:val="2E74B5" w:themeColor="accent1" w:themeShade="BF"/>
          <w:sz w:val="19"/>
          <w:szCs w:val="19"/>
          <w:lang w:val="es-ES_tradnl" w:eastAsia="en-US"/>
        </w:rPr>
        <w:t>OFx-1,00</w:t>
      </w:r>
      <w:r w:rsidRPr="00D11F30">
        <w:rPr>
          <w:rFonts w:ascii="Verdana" w:hAnsi="Verdana"/>
          <w:color w:val="2E74B5" w:themeColor="accent1" w:themeShade="BF"/>
          <w:sz w:val="19"/>
          <w:szCs w:val="19"/>
          <w:lang w:val="es-ES_tradnl" w:eastAsia="en-US"/>
        </w:rPr>
        <w:t>.</w:t>
      </w:r>
    </w:p>
    <w:p w14:paraId="4A1C69C2" w14:textId="77777777" w:rsidR="00561DF8" w:rsidRPr="00D11F30" w:rsidRDefault="00561DF8" w:rsidP="00561DF8">
      <w:pPr>
        <w:ind w:left="851" w:right="-286"/>
        <w:rPr>
          <w:rFonts w:ascii="Verdana" w:hAnsi="Verdana"/>
          <w:noProof/>
          <w:color w:val="2E74B5" w:themeColor="accent1" w:themeShade="BF"/>
          <w:sz w:val="19"/>
          <w:szCs w:val="19"/>
          <w:lang w:val="es-ES_tradnl" w:eastAsia="es-ES_tradnl"/>
        </w:rPr>
      </w:pPr>
    </w:p>
    <w:p w14:paraId="3F122300" w14:textId="77777777" w:rsidR="00561DF8" w:rsidRPr="00D11F30" w:rsidRDefault="00561DF8" w:rsidP="00561DF8">
      <w:pPr>
        <w:ind w:left="851"/>
        <w:jc w:val="both"/>
        <w:rPr>
          <w:rFonts w:ascii="Verdana" w:hAnsi="Verdana"/>
          <w:color w:val="2E74B5" w:themeColor="accent1" w:themeShade="BF"/>
          <w:sz w:val="19"/>
          <w:szCs w:val="19"/>
          <w:lang w:val="es-ES_tradnl" w:eastAsia="es-ES_tradnl"/>
        </w:rPr>
      </w:pPr>
      <w:r w:rsidRPr="00D11F30">
        <w:rPr>
          <w:rFonts w:ascii="Verdana" w:hAnsi="Verdana"/>
          <w:color w:val="2E74B5" w:themeColor="accent1" w:themeShade="BF"/>
          <w:sz w:val="19"/>
          <w:szCs w:val="19"/>
          <w:lang w:val="es-ES_tradnl" w:eastAsia="es-ES_tradnl"/>
        </w:rPr>
        <w:t>Los valores de RsOFx, RnOFx, RtOFx se establecerán en cifras con dos decimales. No podrán ser, en sus límites máximos, superiores a 1,00, respectivamente. En sus límites mínimos, no podrán ser inferiores a 0,00.</w:t>
      </w:r>
    </w:p>
    <w:p w14:paraId="35D58394" w14:textId="77777777" w:rsidR="00561DF8" w:rsidRPr="00D11F30" w:rsidRDefault="00561DF8" w:rsidP="00561DF8">
      <w:pPr>
        <w:ind w:left="851"/>
        <w:rPr>
          <w:rFonts w:ascii="Verdana" w:hAnsi="Verdana"/>
          <w:color w:val="2E74B5" w:themeColor="accent1" w:themeShade="BF"/>
          <w:sz w:val="19"/>
          <w:szCs w:val="19"/>
          <w:lang w:val="es-ES_tradnl" w:eastAsia="es-ES_tradnl"/>
        </w:rPr>
      </w:pPr>
    </w:p>
    <w:p w14:paraId="5B2590AB" w14:textId="77777777" w:rsidR="00561DF8" w:rsidRPr="00D11F30" w:rsidRDefault="00561DF8" w:rsidP="00561DF8">
      <w:pPr>
        <w:ind w:left="851"/>
        <w:jc w:val="both"/>
        <w:rPr>
          <w:rFonts w:ascii="Verdana" w:hAnsi="Verdana" w:cs="Arial"/>
          <w:noProof/>
          <w:color w:val="2E74B5" w:themeColor="accent1" w:themeShade="BF"/>
          <w:sz w:val="19"/>
          <w:szCs w:val="19"/>
          <w:lang w:val="es-ES_tradnl" w:eastAsia="es-ES_tradnl"/>
        </w:rPr>
      </w:pPr>
      <w:r w:rsidRPr="00D11F30">
        <w:rPr>
          <w:rFonts w:ascii="Verdana" w:hAnsi="Verdana" w:cs="Arial"/>
          <w:noProof/>
          <w:color w:val="2E74B5" w:themeColor="accent1" w:themeShade="BF"/>
          <w:sz w:val="19"/>
          <w:szCs w:val="19"/>
          <w:lang w:val="es-ES_tradnl" w:eastAsia="es-ES_tradnl"/>
        </w:rPr>
        <w:t>Los precios ofertados que se considerarán a efectos de aplicación del modelo de formulación establecido en este apartado serán siempre sin IVA.</w:t>
      </w:r>
    </w:p>
    <w:p w14:paraId="4B2BCA09" w14:textId="77777777" w:rsidR="00561DF8" w:rsidRPr="00D11F30" w:rsidRDefault="00561DF8" w:rsidP="00561DF8">
      <w:pPr>
        <w:ind w:left="851"/>
        <w:jc w:val="both"/>
        <w:rPr>
          <w:rFonts w:ascii="Verdana" w:hAnsi="Verdana" w:cs="Arial"/>
          <w:noProof/>
          <w:color w:val="2E74B5" w:themeColor="accent1" w:themeShade="BF"/>
          <w:sz w:val="19"/>
          <w:szCs w:val="19"/>
          <w:lang w:val="es-ES_tradnl" w:eastAsia="es-ES_tradnl"/>
        </w:rPr>
      </w:pPr>
    </w:p>
    <w:p w14:paraId="69F293E8" w14:textId="77777777" w:rsidR="00561DF8" w:rsidRPr="00D11F30" w:rsidRDefault="00561DF8" w:rsidP="00561DF8">
      <w:pPr>
        <w:ind w:left="851"/>
        <w:jc w:val="both"/>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De acuerdo con lo señalado con anterioridad, el órgano de contratación apreciará por tanto, en orden a la adjudicación o declaración de desierto del concurso, los criterios anteriores, de acuerdo con el siguiente baremo de puntuaciones máximas:</w:t>
      </w:r>
    </w:p>
    <w:p w14:paraId="1A2126EA" w14:textId="77777777" w:rsidR="007C0050" w:rsidRPr="00D11F30" w:rsidRDefault="007C0050">
      <w:pP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br w:type="page"/>
      </w:r>
    </w:p>
    <w:p w14:paraId="04DEAD9D" w14:textId="77777777" w:rsidR="005B21A1" w:rsidRPr="00D11F30" w:rsidRDefault="005B21A1" w:rsidP="00561DF8">
      <w:pPr>
        <w:ind w:left="851"/>
        <w:jc w:val="both"/>
        <w:rPr>
          <w:rFonts w:ascii="Verdana" w:hAnsi="Verdana" w:cs="Tahoma"/>
          <w:color w:val="2E74B5" w:themeColor="accent1" w:themeShade="BF"/>
          <w:sz w:val="19"/>
          <w:szCs w:val="19"/>
          <w:lang w:val="es-ES_tradnl" w:eastAsia="en-US"/>
        </w:rPr>
      </w:pPr>
    </w:p>
    <w:tbl>
      <w:tblPr>
        <w:tblW w:w="4819" w:type="pct"/>
        <w:tblInd w:w="354"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6011"/>
        <w:gridCol w:w="3413"/>
      </w:tblGrid>
      <w:tr w:rsidR="00D11F30" w:rsidRPr="00D11F30" w14:paraId="07146181" w14:textId="77777777" w:rsidTr="005B21A1">
        <w:trPr>
          <w:trHeight w:hRule="exact" w:val="463"/>
        </w:trPr>
        <w:tc>
          <w:tcPr>
            <w:tcW w:w="3189" w:type="pct"/>
            <w:tcBorders>
              <w:top w:val="single" w:sz="12" w:space="0" w:color="auto"/>
              <w:bottom w:val="single" w:sz="12" w:space="0" w:color="auto"/>
              <w:right w:val="nil"/>
            </w:tcBorders>
          </w:tcPr>
          <w:p w14:paraId="6DB701E6" w14:textId="77777777" w:rsidR="00561DF8" w:rsidRPr="00D11F30" w:rsidRDefault="00561DF8" w:rsidP="00AB2CCD">
            <w:pPr>
              <w:ind w:left="273"/>
              <w:rPr>
                <w:rFonts w:ascii="Verdana" w:hAnsi="Verdana" w:cs="Tahoma"/>
                <w:b/>
                <w:color w:val="2E74B5" w:themeColor="accent1" w:themeShade="BF"/>
                <w:sz w:val="19"/>
                <w:szCs w:val="19"/>
                <w:lang w:val="es-ES_tradnl" w:eastAsia="en-US"/>
              </w:rPr>
            </w:pPr>
            <w:r w:rsidRPr="00D11F30">
              <w:rPr>
                <w:rFonts w:ascii="Verdana" w:hAnsi="Verdana" w:cs="Tahoma"/>
                <w:b/>
                <w:color w:val="2E74B5" w:themeColor="accent1" w:themeShade="BF"/>
                <w:sz w:val="19"/>
                <w:szCs w:val="19"/>
                <w:lang w:val="es-ES_tradnl" w:eastAsia="en-US"/>
              </w:rPr>
              <w:t>APARTADO</w:t>
            </w:r>
          </w:p>
        </w:tc>
        <w:tc>
          <w:tcPr>
            <w:tcW w:w="1811" w:type="pct"/>
            <w:tcBorders>
              <w:top w:val="single" w:sz="12" w:space="0" w:color="auto"/>
              <w:left w:val="single" w:sz="12" w:space="0" w:color="auto"/>
              <w:bottom w:val="single" w:sz="12" w:space="0" w:color="auto"/>
            </w:tcBorders>
          </w:tcPr>
          <w:p w14:paraId="20D0D8A8" w14:textId="77777777" w:rsidR="00561DF8" w:rsidRPr="00D11F30" w:rsidRDefault="00561DF8" w:rsidP="005B21A1">
            <w:pPr>
              <w:ind w:left="851"/>
              <w:rPr>
                <w:rFonts w:ascii="Verdana" w:hAnsi="Verdana" w:cs="Tahoma"/>
                <w:b/>
                <w:color w:val="2E74B5" w:themeColor="accent1" w:themeShade="BF"/>
                <w:sz w:val="19"/>
                <w:szCs w:val="19"/>
                <w:lang w:val="es-ES_tradnl" w:eastAsia="en-US"/>
              </w:rPr>
            </w:pPr>
            <w:r w:rsidRPr="00D11F30">
              <w:rPr>
                <w:rFonts w:ascii="Verdana" w:hAnsi="Verdana" w:cs="Tahoma"/>
                <w:b/>
                <w:color w:val="2E74B5" w:themeColor="accent1" w:themeShade="BF"/>
                <w:sz w:val="19"/>
                <w:szCs w:val="19"/>
                <w:lang w:val="es-ES_tradnl" w:eastAsia="en-US"/>
              </w:rPr>
              <w:t>PUNTUACIÓN MÁXIMA</w:t>
            </w:r>
          </w:p>
        </w:tc>
      </w:tr>
      <w:tr w:rsidR="00D11F30" w:rsidRPr="00D11F30" w14:paraId="75A41E78" w14:textId="77777777" w:rsidTr="005B21A1">
        <w:trPr>
          <w:trHeight w:hRule="exact" w:val="255"/>
        </w:trPr>
        <w:tc>
          <w:tcPr>
            <w:tcW w:w="3189" w:type="pct"/>
            <w:tcBorders>
              <w:top w:val="nil"/>
              <w:bottom w:val="single" w:sz="2" w:space="0" w:color="auto"/>
              <w:right w:val="nil"/>
            </w:tcBorders>
          </w:tcPr>
          <w:p w14:paraId="33ED3561"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CRITERIOS EVALUABLES MEDIANTE FÓRMULAS</w:t>
            </w:r>
          </w:p>
        </w:tc>
        <w:tc>
          <w:tcPr>
            <w:tcW w:w="1811" w:type="pct"/>
            <w:tcBorders>
              <w:top w:val="single" w:sz="12" w:space="0" w:color="auto"/>
              <w:left w:val="single" w:sz="12" w:space="0" w:color="auto"/>
              <w:bottom w:val="single" w:sz="2" w:space="0" w:color="auto"/>
            </w:tcBorders>
          </w:tcPr>
          <w:p w14:paraId="2E25A7D3" w14:textId="77777777" w:rsidR="00561DF8" w:rsidRPr="00D11F30" w:rsidRDefault="00561DF8" w:rsidP="00561DF8">
            <w:pPr>
              <w:ind w:left="851"/>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55</w:t>
            </w:r>
          </w:p>
        </w:tc>
      </w:tr>
      <w:tr w:rsidR="00D11F30" w:rsidRPr="00D11F30" w14:paraId="2A003F59" w14:textId="77777777" w:rsidTr="005B21A1">
        <w:trPr>
          <w:trHeight w:hRule="exact" w:val="255"/>
        </w:trPr>
        <w:tc>
          <w:tcPr>
            <w:tcW w:w="3189" w:type="pct"/>
            <w:tcBorders>
              <w:top w:val="single" w:sz="2" w:space="0" w:color="auto"/>
              <w:bottom w:val="single" w:sz="12" w:space="0" w:color="auto"/>
              <w:right w:val="nil"/>
            </w:tcBorders>
          </w:tcPr>
          <w:p w14:paraId="3431D31C"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 Precio total</w:t>
            </w:r>
          </w:p>
        </w:tc>
        <w:tc>
          <w:tcPr>
            <w:tcW w:w="1811" w:type="pct"/>
            <w:tcBorders>
              <w:top w:val="single" w:sz="2" w:space="0" w:color="auto"/>
              <w:left w:val="single" w:sz="12" w:space="0" w:color="auto"/>
              <w:bottom w:val="single" w:sz="2" w:space="0" w:color="auto"/>
            </w:tcBorders>
          </w:tcPr>
          <w:p w14:paraId="767CBA33" w14:textId="77777777" w:rsidR="00561DF8" w:rsidRPr="00D11F30" w:rsidRDefault="00561DF8" w:rsidP="00561DF8">
            <w:pPr>
              <w:ind w:left="851"/>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 xml:space="preserve">             </w:t>
            </w:r>
            <w:r w:rsidR="005B21A1" w:rsidRPr="00D11F30">
              <w:rPr>
                <w:rFonts w:ascii="Verdana" w:hAnsi="Verdana" w:cs="Tahoma"/>
                <w:color w:val="2E74B5" w:themeColor="accent1" w:themeShade="BF"/>
                <w:sz w:val="19"/>
                <w:szCs w:val="19"/>
                <w:lang w:val="es-ES_tradnl" w:eastAsia="en-US"/>
              </w:rPr>
              <w:t xml:space="preserve">  </w:t>
            </w:r>
            <w:r w:rsidRPr="00D11F30">
              <w:rPr>
                <w:rFonts w:ascii="Verdana" w:hAnsi="Verdana" w:cs="Tahoma"/>
                <w:color w:val="2E74B5" w:themeColor="accent1" w:themeShade="BF"/>
                <w:sz w:val="19"/>
                <w:szCs w:val="19"/>
                <w:lang w:val="es-ES_tradnl" w:eastAsia="en-US"/>
              </w:rPr>
              <w:t xml:space="preserve"> 55</w:t>
            </w:r>
          </w:p>
        </w:tc>
      </w:tr>
      <w:tr w:rsidR="00D11F30" w:rsidRPr="00D11F30" w14:paraId="0AE6405B" w14:textId="77777777" w:rsidTr="005B21A1">
        <w:trPr>
          <w:trHeight w:hRule="exact" w:val="255"/>
        </w:trPr>
        <w:tc>
          <w:tcPr>
            <w:tcW w:w="3189" w:type="pct"/>
            <w:tcBorders>
              <w:top w:val="single" w:sz="12" w:space="0" w:color="auto"/>
              <w:bottom w:val="single" w:sz="8" w:space="0" w:color="auto"/>
              <w:right w:val="nil"/>
            </w:tcBorders>
          </w:tcPr>
          <w:p w14:paraId="668B06E1"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OTROS CRITERIOS EVALUABLES</w:t>
            </w:r>
          </w:p>
        </w:tc>
        <w:tc>
          <w:tcPr>
            <w:tcW w:w="1811" w:type="pct"/>
            <w:tcBorders>
              <w:top w:val="single" w:sz="12" w:space="0" w:color="auto"/>
              <w:left w:val="single" w:sz="12" w:space="0" w:color="auto"/>
              <w:bottom w:val="single" w:sz="8" w:space="0" w:color="auto"/>
            </w:tcBorders>
          </w:tcPr>
          <w:p w14:paraId="7E93E5DD" w14:textId="77777777" w:rsidR="00561DF8" w:rsidRPr="00D11F30" w:rsidRDefault="00561DF8" w:rsidP="00561DF8">
            <w:pPr>
              <w:ind w:left="851"/>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45</w:t>
            </w:r>
          </w:p>
        </w:tc>
      </w:tr>
      <w:tr w:rsidR="00D11F30" w:rsidRPr="00D11F30" w14:paraId="2EDC91FA" w14:textId="77777777" w:rsidTr="005B21A1">
        <w:trPr>
          <w:trHeight w:hRule="exact" w:val="255"/>
        </w:trPr>
        <w:tc>
          <w:tcPr>
            <w:tcW w:w="3189" w:type="pct"/>
            <w:tcBorders>
              <w:top w:val="single" w:sz="8" w:space="0" w:color="auto"/>
              <w:bottom w:val="single" w:sz="2" w:space="0" w:color="auto"/>
              <w:right w:val="nil"/>
            </w:tcBorders>
          </w:tcPr>
          <w:p w14:paraId="3E3F9A48"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 Plan de Trabajo</w:t>
            </w:r>
          </w:p>
        </w:tc>
        <w:tc>
          <w:tcPr>
            <w:tcW w:w="1811" w:type="pct"/>
            <w:tcBorders>
              <w:top w:val="single" w:sz="8" w:space="0" w:color="auto"/>
              <w:left w:val="single" w:sz="12" w:space="0" w:color="auto"/>
              <w:bottom w:val="single" w:sz="2" w:space="0" w:color="auto"/>
            </w:tcBorders>
          </w:tcPr>
          <w:p w14:paraId="290E90FA"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45</w:t>
            </w:r>
          </w:p>
        </w:tc>
      </w:tr>
      <w:tr w:rsidR="00D11F30" w:rsidRPr="00D11F30" w14:paraId="6EDDFF28" w14:textId="77777777" w:rsidTr="005B21A1">
        <w:trPr>
          <w:trHeight w:hRule="exact" w:val="255"/>
        </w:trPr>
        <w:tc>
          <w:tcPr>
            <w:tcW w:w="3189" w:type="pct"/>
            <w:tcBorders>
              <w:top w:val="single" w:sz="2" w:space="0" w:color="auto"/>
              <w:bottom w:val="nil"/>
              <w:right w:val="nil"/>
            </w:tcBorders>
          </w:tcPr>
          <w:p w14:paraId="5ED8DE6A" w14:textId="77777777" w:rsidR="00561DF8" w:rsidRPr="00D11F30" w:rsidRDefault="00561DF8" w:rsidP="00D46276">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1.1.</w:t>
            </w:r>
            <w:r w:rsidR="001B7250" w:rsidRPr="00D11F30">
              <w:rPr>
                <w:rFonts w:ascii="Verdana" w:hAnsi="Verdana" w:cs="Tahoma"/>
                <w:color w:val="2E74B5" w:themeColor="accent1" w:themeShade="BF"/>
                <w:sz w:val="19"/>
                <w:szCs w:val="19"/>
                <w:lang w:val="es-ES_tradnl" w:eastAsia="en-US"/>
              </w:rPr>
              <w:t xml:space="preserve"> </w:t>
            </w:r>
            <w:r w:rsidR="00D46276" w:rsidRPr="00D11F30">
              <w:rPr>
                <w:rFonts w:ascii="Verdana" w:hAnsi="Verdana" w:cs="Tahoma"/>
                <w:color w:val="2E74B5" w:themeColor="accent1" w:themeShade="BF"/>
                <w:sz w:val="19"/>
                <w:szCs w:val="19"/>
                <w:lang w:val="es-ES_tradnl" w:eastAsia="en-US"/>
              </w:rPr>
              <w:t>Diseño de la operación</w:t>
            </w:r>
          </w:p>
        </w:tc>
        <w:tc>
          <w:tcPr>
            <w:tcW w:w="1811" w:type="pct"/>
            <w:tcBorders>
              <w:top w:val="single" w:sz="2" w:space="0" w:color="auto"/>
              <w:left w:val="single" w:sz="12" w:space="0" w:color="auto"/>
              <w:bottom w:val="nil"/>
            </w:tcBorders>
          </w:tcPr>
          <w:p w14:paraId="40D963FF"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Ver</w:t>
            </w:r>
          </w:p>
        </w:tc>
      </w:tr>
      <w:tr w:rsidR="00D11F30" w:rsidRPr="00D11F30" w14:paraId="69D4CA58" w14:textId="77777777" w:rsidTr="005B21A1">
        <w:trPr>
          <w:trHeight w:hRule="exact" w:val="255"/>
        </w:trPr>
        <w:tc>
          <w:tcPr>
            <w:tcW w:w="3189" w:type="pct"/>
            <w:tcBorders>
              <w:top w:val="nil"/>
              <w:bottom w:val="nil"/>
              <w:right w:val="nil"/>
            </w:tcBorders>
          </w:tcPr>
          <w:p w14:paraId="55929359" w14:textId="77777777" w:rsidR="00561DF8" w:rsidRPr="00D11F30" w:rsidRDefault="00561DF8" w:rsidP="00D46276">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1.2.</w:t>
            </w:r>
            <w:r w:rsidR="00271551" w:rsidRPr="00D11F30">
              <w:rPr>
                <w:rFonts w:ascii="Verdana" w:hAnsi="Verdana" w:cs="Tahoma"/>
                <w:color w:val="2E74B5" w:themeColor="accent1" w:themeShade="BF"/>
                <w:sz w:val="19"/>
                <w:szCs w:val="19"/>
                <w:lang w:val="es-ES_tradnl" w:eastAsia="en-US"/>
              </w:rPr>
              <w:t xml:space="preserve"> </w:t>
            </w:r>
            <w:r w:rsidR="00D46276" w:rsidRPr="00D11F30">
              <w:rPr>
                <w:rFonts w:ascii="Verdana" w:hAnsi="Verdana" w:cs="Tahoma"/>
                <w:color w:val="2E74B5" w:themeColor="accent1" w:themeShade="BF"/>
                <w:sz w:val="19"/>
                <w:szCs w:val="19"/>
                <w:lang w:val="es-ES_tradnl" w:eastAsia="en-US"/>
              </w:rPr>
              <w:t>Validación cualitativa</w:t>
            </w:r>
            <w:r w:rsidR="007D01AD" w:rsidRPr="00D11F30">
              <w:rPr>
                <w:rFonts w:ascii="Verdana" w:hAnsi="Verdana" w:cs="Tahoma"/>
                <w:color w:val="2E74B5" w:themeColor="accent1" w:themeShade="BF"/>
                <w:sz w:val="19"/>
                <w:szCs w:val="19"/>
                <w:lang w:val="es-ES_tradnl" w:eastAsia="en-US"/>
              </w:rPr>
              <w:t xml:space="preserve"> específica</w:t>
            </w:r>
          </w:p>
        </w:tc>
        <w:tc>
          <w:tcPr>
            <w:tcW w:w="1811" w:type="pct"/>
            <w:tcBorders>
              <w:top w:val="nil"/>
              <w:left w:val="single" w:sz="12" w:space="0" w:color="auto"/>
              <w:bottom w:val="nil"/>
            </w:tcBorders>
          </w:tcPr>
          <w:p w14:paraId="732B93DF"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procedimiento de</w:t>
            </w:r>
          </w:p>
        </w:tc>
      </w:tr>
      <w:tr w:rsidR="00D11F30" w:rsidRPr="00D11F30" w14:paraId="661D464D" w14:textId="77777777" w:rsidTr="00CE1160">
        <w:trPr>
          <w:trHeight w:hRule="exact" w:val="1048"/>
        </w:trPr>
        <w:tc>
          <w:tcPr>
            <w:tcW w:w="3189" w:type="pct"/>
            <w:tcBorders>
              <w:top w:val="nil"/>
              <w:bottom w:val="nil"/>
              <w:right w:val="nil"/>
            </w:tcBorders>
          </w:tcPr>
          <w:p w14:paraId="23638762"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1.3.</w:t>
            </w:r>
            <w:r w:rsidR="00271551" w:rsidRPr="00D11F30">
              <w:rPr>
                <w:rFonts w:ascii="Verdana" w:hAnsi="Verdana" w:cs="Tahoma"/>
                <w:color w:val="2E74B5" w:themeColor="accent1" w:themeShade="BF"/>
                <w:sz w:val="19"/>
                <w:szCs w:val="19"/>
                <w:lang w:val="es-ES_tradnl" w:eastAsia="en-US"/>
              </w:rPr>
              <w:t xml:space="preserve"> </w:t>
            </w:r>
            <w:r w:rsidR="00D46276" w:rsidRPr="00D11F30">
              <w:rPr>
                <w:rFonts w:ascii="Verdana" w:hAnsi="Verdana" w:cs="Tahoma"/>
                <w:color w:val="2E74B5" w:themeColor="accent1" w:themeShade="BF"/>
                <w:sz w:val="19"/>
                <w:szCs w:val="19"/>
                <w:lang w:val="es-ES_tradnl" w:eastAsia="en-US"/>
              </w:rPr>
              <w:t>Recogida de datos</w:t>
            </w:r>
          </w:p>
          <w:p w14:paraId="3C4D8648" w14:textId="77777777" w:rsidR="00561DF8" w:rsidRPr="00D11F30" w:rsidRDefault="00561DF8" w:rsidP="00AB2CCD">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1.4.</w:t>
            </w:r>
            <w:r w:rsidR="005B21A1" w:rsidRPr="00D11F30">
              <w:rPr>
                <w:rFonts w:ascii="Verdana" w:hAnsi="Verdana" w:cs="Tahoma"/>
                <w:color w:val="2E74B5" w:themeColor="accent1" w:themeShade="BF"/>
                <w:sz w:val="19"/>
                <w:szCs w:val="19"/>
                <w:lang w:val="es-ES_tradnl" w:eastAsia="en-US"/>
              </w:rPr>
              <w:t xml:space="preserve"> </w:t>
            </w:r>
            <w:r w:rsidR="00CE1160" w:rsidRPr="00D11F30">
              <w:rPr>
                <w:rFonts w:ascii="Verdana" w:hAnsi="Verdana" w:cs="Tahoma"/>
                <w:color w:val="2E74B5" w:themeColor="accent1" w:themeShade="BF"/>
                <w:sz w:val="19"/>
                <w:szCs w:val="19"/>
                <w:lang w:val="es-ES_tradnl" w:eastAsia="en-US"/>
              </w:rPr>
              <w:t>Acercamiento a la población a encuestar</w:t>
            </w:r>
          </w:p>
          <w:p w14:paraId="05253D2B" w14:textId="77777777" w:rsidR="00561DF8" w:rsidRPr="00D11F30" w:rsidRDefault="00561DF8" w:rsidP="00CE1160">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1.5.</w:t>
            </w:r>
            <w:r w:rsidR="005B21A1" w:rsidRPr="00D11F30">
              <w:rPr>
                <w:rFonts w:ascii="Verdana" w:hAnsi="Verdana" w:cs="Tahoma"/>
                <w:color w:val="2E74B5" w:themeColor="accent1" w:themeShade="BF"/>
                <w:sz w:val="19"/>
                <w:szCs w:val="19"/>
                <w:lang w:val="es-ES_tradnl" w:eastAsia="en-US"/>
              </w:rPr>
              <w:t xml:space="preserve"> </w:t>
            </w:r>
            <w:r w:rsidR="00CE1160" w:rsidRPr="00D11F30">
              <w:rPr>
                <w:rFonts w:ascii="Verdana" w:hAnsi="Verdana" w:cs="Tahoma"/>
                <w:color w:val="2E74B5" w:themeColor="accent1" w:themeShade="BF"/>
                <w:sz w:val="19"/>
                <w:szCs w:val="19"/>
                <w:lang w:val="es-ES_tradnl" w:eastAsia="en-US"/>
              </w:rPr>
              <w:t>Validación cualitativa general</w:t>
            </w:r>
          </w:p>
          <w:p w14:paraId="00A85944" w14:textId="77777777" w:rsidR="00CE1160" w:rsidRPr="00D11F30" w:rsidRDefault="00CE1160" w:rsidP="00CE1160">
            <w:pPr>
              <w:ind w:left="273"/>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1.6. Validación informática</w:t>
            </w:r>
          </w:p>
        </w:tc>
        <w:tc>
          <w:tcPr>
            <w:tcW w:w="1811" w:type="pct"/>
            <w:tcBorders>
              <w:top w:val="nil"/>
              <w:left w:val="single" w:sz="12" w:space="0" w:color="auto"/>
              <w:bottom w:val="nil"/>
            </w:tcBorders>
          </w:tcPr>
          <w:p w14:paraId="5575337C"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valoración a</w:t>
            </w:r>
          </w:p>
          <w:p w14:paraId="0C44F537"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efectos de la</w:t>
            </w:r>
          </w:p>
          <w:p w14:paraId="4C8003C4" w14:textId="77777777" w:rsidR="00561DF8" w:rsidRPr="00D11F30" w:rsidRDefault="00561DF8" w:rsidP="00561DF8">
            <w:pPr>
              <w:ind w:left="851"/>
              <w:jc w:val="center"/>
              <w:rPr>
                <w:rFonts w:ascii="Verdana" w:hAnsi="Verdana" w:cs="Tahoma"/>
                <w:color w:val="2E74B5" w:themeColor="accent1" w:themeShade="BF"/>
                <w:sz w:val="19"/>
                <w:szCs w:val="19"/>
                <w:lang w:val="es-ES_tradnl" w:eastAsia="en-US"/>
              </w:rPr>
            </w:pPr>
            <w:r w:rsidRPr="00D11F30">
              <w:rPr>
                <w:rFonts w:ascii="Verdana" w:hAnsi="Verdana" w:cs="Tahoma"/>
                <w:color w:val="2E74B5" w:themeColor="accent1" w:themeShade="BF"/>
                <w:sz w:val="19"/>
                <w:szCs w:val="19"/>
                <w:lang w:val="es-ES_tradnl" w:eastAsia="en-US"/>
              </w:rPr>
              <w:t>puntuación base</w:t>
            </w:r>
          </w:p>
        </w:tc>
      </w:tr>
      <w:tr w:rsidR="00561DF8" w:rsidRPr="00D11F30" w14:paraId="0B98A975" w14:textId="77777777" w:rsidTr="005B21A1">
        <w:trPr>
          <w:trHeight w:hRule="exact" w:val="255"/>
        </w:trPr>
        <w:tc>
          <w:tcPr>
            <w:tcW w:w="3189" w:type="pct"/>
            <w:tcBorders>
              <w:top w:val="single" w:sz="12" w:space="0" w:color="auto"/>
              <w:bottom w:val="single" w:sz="12" w:space="0" w:color="auto"/>
              <w:right w:val="nil"/>
            </w:tcBorders>
          </w:tcPr>
          <w:p w14:paraId="0C1ED87C" w14:textId="77777777" w:rsidR="00561DF8" w:rsidRPr="00D11F30" w:rsidRDefault="00561DF8" w:rsidP="00AB2CCD">
            <w:pPr>
              <w:ind w:left="273"/>
              <w:rPr>
                <w:rFonts w:ascii="Verdana" w:hAnsi="Verdana" w:cs="Tahoma"/>
                <w:b/>
                <w:color w:val="2E74B5" w:themeColor="accent1" w:themeShade="BF"/>
                <w:sz w:val="19"/>
                <w:szCs w:val="19"/>
                <w:lang w:val="es-ES_tradnl" w:eastAsia="en-US"/>
              </w:rPr>
            </w:pPr>
            <w:r w:rsidRPr="00D11F30">
              <w:rPr>
                <w:rFonts w:ascii="Verdana" w:hAnsi="Verdana" w:cs="Tahoma"/>
                <w:b/>
                <w:color w:val="2E74B5" w:themeColor="accent1" w:themeShade="BF"/>
                <w:sz w:val="19"/>
                <w:szCs w:val="19"/>
                <w:lang w:val="es-ES_tradnl" w:eastAsia="en-US"/>
              </w:rPr>
              <w:t>TOTAL</w:t>
            </w:r>
          </w:p>
        </w:tc>
        <w:tc>
          <w:tcPr>
            <w:tcW w:w="1811" w:type="pct"/>
            <w:tcBorders>
              <w:top w:val="single" w:sz="12" w:space="0" w:color="auto"/>
              <w:left w:val="single" w:sz="12" w:space="0" w:color="auto"/>
              <w:bottom w:val="single" w:sz="12" w:space="0" w:color="auto"/>
            </w:tcBorders>
          </w:tcPr>
          <w:p w14:paraId="1663BEBA" w14:textId="77777777" w:rsidR="00561DF8" w:rsidRPr="00D11F30" w:rsidRDefault="00561DF8" w:rsidP="00561DF8">
            <w:pPr>
              <w:ind w:left="851"/>
              <w:rPr>
                <w:rFonts w:ascii="Verdana" w:hAnsi="Verdana" w:cs="Tahoma"/>
                <w:b/>
                <w:color w:val="2E74B5" w:themeColor="accent1" w:themeShade="BF"/>
                <w:sz w:val="19"/>
                <w:szCs w:val="19"/>
                <w:lang w:val="es-ES_tradnl" w:eastAsia="en-US"/>
              </w:rPr>
            </w:pPr>
            <w:r w:rsidRPr="00D11F30">
              <w:rPr>
                <w:rFonts w:ascii="Verdana" w:hAnsi="Verdana" w:cs="Tahoma"/>
                <w:b/>
                <w:color w:val="2E74B5" w:themeColor="accent1" w:themeShade="BF"/>
                <w:sz w:val="19"/>
                <w:szCs w:val="19"/>
                <w:lang w:val="es-ES_tradnl" w:eastAsia="en-US"/>
              </w:rPr>
              <w:t>100</w:t>
            </w:r>
          </w:p>
        </w:tc>
      </w:tr>
    </w:tbl>
    <w:p w14:paraId="7AA9B6B5" w14:textId="77777777" w:rsidR="00561DF8" w:rsidRPr="00D11F30" w:rsidRDefault="00561DF8" w:rsidP="00561DF8">
      <w:pPr>
        <w:ind w:left="993"/>
        <w:rPr>
          <w:rFonts w:cs="Tahoma"/>
          <w:color w:val="2E74B5" w:themeColor="accent1" w:themeShade="BF"/>
          <w:szCs w:val="22"/>
          <w:lang w:val="es-ES_tradnl" w:eastAsia="en-US"/>
        </w:rPr>
      </w:pPr>
    </w:p>
    <w:p w14:paraId="5BD32959" w14:textId="77777777" w:rsidR="00B43819" w:rsidRPr="00D11F30" w:rsidRDefault="00B43819" w:rsidP="00B43819">
      <w:pPr>
        <w:tabs>
          <w:tab w:val="left" w:pos="1100"/>
        </w:tabs>
        <w:ind w:left="993" w:right="-2"/>
        <w:jc w:val="both"/>
        <w:rPr>
          <w:rFonts w:ascii="Verdana" w:hAnsi="Verdana"/>
          <w:color w:val="2E74B5" w:themeColor="accent1" w:themeShade="BF"/>
          <w:sz w:val="19"/>
          <w:szCs w:val="19"/>
          <w:lang w:val="es-ES_tradnl" w:eastAsia="en-US"/>
        </w:rPr>
      </w:pPr>
      <w:r w:rsidRPr="00D11F30">
        <w:rPr>
          <w:rFonts w:ascii="Verdana" w:hAnsi="Verdana"/>
          <w:color w:val="2E74B5" w:themeColor="accent1" w:themeShade="BF"/>
          <w:sz w:val="19"/>
          <w:szCs w:val="19"/>
          <w:lang w:val="es-ES_tradnl" w:eastAsia="en-US"/>
        </w:rPr>
        <w:t xml:space="preserve">Las propuestas relativas al Plan de Trabajo se presentarán de la forma sintética, conteniendo un máximo de 70 páginas (referencia DIN A-4, Arial 11, interlineado 1,25, márgenes 3 cm superior e inferior, 2,5 cm derecho e izquierdo, o equivalente). </w:t>
      </w:r>
      <w:r w:rsidRPr="00D11F30">
        <w:rPr>
          <w:rFonts w:ascii="Verdana" w:hAnsi="Verdana"/>
          <w:b/>
          <w:bCs/>
          <w:color w:val="2E74B5" w:themeColor="accent1" w:themeShade="BF"/>
          <w:sz w:val="19"/>
          <w:szCs w:val="19"/>
          <w:u w:val="single"/>
          <w:lang w:val="es-ES_tradnl" w:eastAsia="en-US"/>
        </w:rPr>
        <w:t xml:space="preserve"> </w:t>
      </w:r>
    </w:p>
    <w:p w14:paraId="4EE6353D" w14:textId="77777777" w:rsidR="00B43819" w:rsidRPr="00304567" w:rsidRDefault="00B43819" w:rsidP="00561DF8">
      <w:pPr>
        <w:ind w:left="993"/>
        <w:rPr>
          <w:rFonts w:cs="Tahoma"/>
          <w:color w:val="5B9BD5" w:themeColor="accent1"/>
          <w:szCs w:val="22"/>
          <w:lang w:val="es-ES_tradnl" w:eastAsia="en-US"/>
        </w:rPr>
      </w:pPr>
    </w:p>
    <w:p w14:paraId="7095534D" w14:textId="77777777" w:rsidR="00561DF8" w:rsidRPr="00561DF8" w:rsidRDefault="00561DF8" w:rsidP="00561DF8">
      <w:pPr>
        <w:pStyle w:val="Prrafodelista"/>
        <w:tabs>
          <w:tab w:val="left" w:pos="0"/>
        </w:tabs>
        <w:spacing w:before="120" w:after="120"/>
        <w:ind w:left="992" w:right="-316" w:hanging="792"/>
        <w:jc w:val="both"/>
        <w:rPr>
          <w:rFonts w:ascii="Verdana" w:hAnsi="Verdana" w:cs="Tahoma"/>
          <w:sz w:val="19"/>
          <w:szCs w:val="19"/>
        </w:rPr>
      </w:pPr>
      <w:r w:rsidRPr="00561DF8">
        <w:rPr>
          <w:rFonts w:ascii="Verdana" w:hAnsi="Verdana" w:cs="Tahoma"/>
          <w:b/>
          <w:sz w:val="19"/>
          <w:szCs w:val="19"/>
        </w:rPr>
        <w:t>22.3.- Ofertas anormalmente bajas:</w:t>
      </w:r>
      <w:r w:rsidRPr="00561DF8">
        <w:rPr>
          <w:rFonts w:ascii="Verdana" w:hAnsi="Verdana" w:cs="Tahoma"/>
          <w:i/>
          <w:sz w:val="19"/>
          <w:szCs w:val="19"/>
        </w:rPr>
        <w:t xml:space="preserve"> </w:t>
      </w:r>
      <w:r w:rsidRPr="00561DF8">
        <w:rPr>
          <w:rFonts w:ascii="Verdana" w:hAnsi="Verdana" w:cs="Tahoma"/>
          <w:sz w:val="19"/>
          <w:szCs w:val="19"/>
        </w:rPr>
        <w:t xml:space="preserve"> </w:t>
      </w:r>
    </w:p>
    <w:p w14:paraId="2BA9B1A0" w14:textId="77777777" w:rsidR="00561DF8" w:rsidRPr="00561DF8" w:rsidRDefault="00561DF8" w:rsidP="00561DF8">
      <w:pPr>
        <w:tabs>
          <w:tab w:val="left" w:pos="1300"/>
        </w:tabs>
        <w:spacing w:before="120" w:after="120"/>
        <w:ind w:left="1100" w:right="-318" w:hanging="700"/>
        <w:jc w:val="both"/>
        <w:rPr>
          <w:rFonts w:ascii="Verdana" w:hAnsi="Verdana"/>
          <w:i/>
          <w:sz w:val="19"/>
          <w:szCs w:val="19"/>
        </w:rPr>
      </w:pPr>
      <w:r w:rsidRPr="00561DF8">
        <w:rPr>
          <w:rFonts w:ascii="Verdana" w:hAnsi="Verdana"/>
          <w:b/>
          <w:sz w:val="19"/>
          <w:szCs w:val="19"/>
        </w:rPr>
        <w:t>22.3.1.-</w:t>
      </w:r>
      <w:r w:rsidRPr="00561DF8">
        <w:rPr>
          <w:rFonts w:ascii="Verdana" w:hAnsi="Verdana"/>
          <w:b/>
          <w:sz w:val="19"/>
          <w:szCs w:val="19"/>
        </w:rPr>
        <w:tab/>
        <w:t>En cuanto al precio:</w:t>
      </w:r>
      <w:r w:rsidRPr="00561DF8">
        <w:rPr>
          <w:rFonts w:ascii="Verdana" w:hAnsi="Verdana"/>
          <w:sz w:val="19"/>
          <w:szCs w:val="19"/>
        </w:rPr>
        <w:t xml:space="preserve"> </w:t>
      </w:r>
      <w:r w:rsidRPr="005B2E67">
        <w:rPr>
          <w:rFonts w:ascii="Verdana" w:hAnsi="Verdana"/>
          <w:color w:val="0070C0"/>
          <w:sz w:val="19"/>
          <w:szCs w:val="19"/>
        </w:rPr>
        <w:t>Sí</w:t>
      </w:r>
      <w:r w:rsidRPr="00561DF8">
        <w:rPr>
          <w:rFonts w:ascii="Verdana" w:hAnsi="Verdana"/>
          <w:sz w:val="19"/>
          <w:szCs w:val="19"/>
        </w:rPr>
        <w:t>.</w:t>
      </w:r>
    </w:p>
    <w:p w14:paraId="28101C52" w14:textId="77777777" w:rsidR="00561DF8" w:rsidRDefault="00561DF8" w:rsidP="00561DF8">
      <w:pPr>
        <w:spacing w:before="120" w:after="120"/>
        <w:ind w:left="1300" w:right="-316"/>
        <w:jc w:val="both"/>
        <w:rPr>
          <w:rFonts w:ascii="Verdana" w:hAnsi="Verdana"/>
          <w:color w:val="0070C0"/>
          <w:sz w:val="19"/>
          <w:szCs w:val="19"/>
        </w:rPr>
      </w:pPr>
      <w:r w:rsidRPr="00561DF8">
        <w:rPr>
          <w:rFonts w:ascii="Verdana" w:hAnsi="Verdana"/>
          <w:b/>
          <w:sz w:val="19"/>
          <w:szCs w:val="19"/>
        </w:rPr>
        <w:t>Parámetros objetivos que permiten apreciar su carácter anormal:</w:t>
      </w:r>
      <w:r w:rsidRPr="00561DF8">
        <w:rPr>
          <w:rFonts w:ascii="Verdana" w:hAnsi="Verdana"/>
          <w:sz w:val="19"/>
          <w:szCs w:val="19"/>
        </w:rPr>
        <w:t xml:space="preserve"> </w:t>
      </w:r>
      <w:r w:rsidRPr="005B2E67">
        <w:rPr>
          <w:rFonts w:ascii="Verdana" w:hAnsi="Verdana"/>
          <w:color w:val="0070C0"/>
          <w:sz w:val="19"/>
          <w:szCs w:val="19"/>
        </w:rPr>
        <w:t xml:space="preserve">Precio situado por debajo del </w:t>
      </w:r>
      <w:r w:rsidR="00C40D3A">
        <w:rPr>
          <w:rFonts w:ascii="Verdana" w:hAnsi="Verdana"/>
          <w:color w:val="0070C0"/>
          <w:sz w:val="19"/>
          <w:szCs w:val="19"/>
        </w:rPr>
        <w:t>88</w:t>
      </w:r>
      <w:r w:rsidRPr="005B2E67">
        <w:rPr>
          <w:rFonts w:ascii="Verdana" w:hAnsi="Verdana"/>
          <w:color w:val="0070C0"/>
          <w:sz w:val="19"/>
          <w:szCs w:val="19"/>
        </w:rPr>
        <w:t>% del precio de licitación.</w:t>
      </w:r>
    </w:p>
    <w:p w14:paraId="0D1B3D6D" w14:textId="77777777" w:rsidR="00027686" w:rsidRDefault="00027686" w:rsidP="00561DF8">
      <w:pPr>
        <w:spacing w:before="120" w:after="120"/>
        <w:ind w:left="1300" w:right="-316"/>
        <w:jc w:val="both"/>
        <w:rPr>
          <w:rFonts w:ascii="Verdana" w:hAnsi="Verdana" w:cs="Tahoma"/>
          <w:color w:val="0070C0"/>
          <w:sz w:val="19"/>
          <w:szCs w:val="19"/>
        </w:rPr>
      </w:pPr>
      <w:r w:rsidRPr="00AD57F2">
        <w:rPr>
          <w:rFonts w:ascii="Verdana" w:hAnsi="Verdana" w:cs="Tahoma"/>
          <w:color w:val="0070C0"/>
          <w:sz w:val="19"/>
          <w:szCs w:val="19"/>
        </w:rPr>
        <w:t>El umbral mencionado se establece a partir de la estimación del precio mínimo a precios de mercad</w:t>
      </w:r>
      <w:r w:rsidR="005B21A1" w:rsidRPr="00AD57F2">
        <w:rPr>
          <w:rFonts w:ascii="Verdana" w:hAnsi="Verdana" w:cs="Tahoma"/>
          <w:color w:val="0070C0"/>
          <w:sz w:val="19"/>
          <w:szCs w:val="19"/>
        </w:rPr>
        <w:t>o en el que se puede realizar los trabajos previstos</w:t>
      </w:r>
      <w:r w:rsidR="00FE59B1" w:rsidRPr="00AD57F2">
        <w:rPr>
          <w:rFonts w:ascii="Verdana" w:hAnsi="Verdana" w:cs="Tahoma"/>
          <w:color w:val="0070C0"/>
          <w:sz w:val="19"/>
          <w:szCs w:val="19"/>
        </w:rPr>
        <w:t>.</w:t>
      </w:r>
    </w:p>
    <w:p w14:paraId="69102496" w14:textId="77777777" w:rsidR="00027686" w:rsidRPr="005B2E67" w:rsidRDefault="00027686" w:rsidP="00561DF8">
      <w:pPr>
        <w:spacing w:before="120" w:after="120"/>
        <w:ind w:left="1300" w:right="-316"/>
        <w:jc w:val="both"/>
        <w:rPr>
          <w:rFonts w:ascii="Verdana" w:hAnsi="Verdana" w:cs="Tahoma"/>
          <w:color w:val="0070C0"/>
          <w:sz w:val="19"/>
          <w:szCs w:val="19"/>
        </w:rPr>
      </w:pPr>
    </w:p>
    <w:p w14:paraId="2B586BDB" w14:textId="77777777" w:rsidR="00561DF8" w:rsidRPr="00200A0F" w:rsidRDefault="00561DF8" w:rsidP="00561DF8">
      <w:pPr>
        <w:spacing w:before="120" w:after="120"/>
        <w:ind w:left="1300" w:right="-316" w:hanging="900"/>
        <w:jc w:val="both"/>
        <w:rPr>
          <w:rFonts w:ascii="Verdana" w:hAnsi="Verdana"/>
          <w:i/>
          <w:sz w:val="19"/>
          <w:szCs w:val="19"/>
        </w:rPr>
      </w:pPr>
      <w:r w:rsidRPr="00200A0F">
        <w:rPr>
          <w:rFonts w:ascii="Verdana" w:hAnsi="Verdana"/>
          <w:b/>
          <w:sz w:val="19"/>
          <w:szCs w:val="19"/>
        </w:rPr>
        <w:t>22.3.2.-</w:t>
      </w:r>
      <w:r w:rsidRPr="00200A0F">
        <w:rPr>
          <w:rFonts w:ascii="Verdana" w:hAnsi="Verdana"/>
          <w:sz w:val="19"/>
          <w:szCs w:val="19"/>
        </w:rPr>
        <w:tab/>
      </w:r>
      <w:r w:rsidRPr="00200A0F">
        <w:rPr>
          <w:rFonts w:ascii="Verdana" w:hAnsi="Verdana"/>
          <w:b/>
          <w:sz w:val="19"/>
          <w:szCs w:val="19"/>
        </w:rPr>
        <w:t xml:space="preserve">En cuanto a la oferta considerada en su conjunto: </w:t>
      </w:r>
      <w:r w:rsidRPr="005B2E67">
        <w:rPr>
          <w:rFonts w:ascii="Verdana" w:hAnsi="Verdana"/>
          <w:color w:val="0070C0"/>
          <w:sz w:val="19"/>
          <w:szCs w:val="19"/>
        </w:rPr>
        <w:t>Sí.</w:t>
      </w:r>
    </w:p>
    <w:p w14:paraId="7A2E7078" w14:textId="77777777" w:rsidR="00561DF8" w:rsidRPr="00200A0F" w:rsidRDefault="00561DF8" w:rsidP="00AD57F2">
      <w:pPr>
        <w:spacing w:before="120" w:after="120"/>
        <w:ind w:left="1300" w:right="-316"/>
        <w:jc w:val="both"/>
        <w:rPr>
          <w:rFonts w:ascii="Verdana" w:hAnsi="Verdana"/>
          <w:b/>
          <w:sz w:val="19"/>
          <w:szCs w:val="19"/>
        </w:rPr>
      </w:pPr>
      <w:r w:rsidRPr="00200A0F">
        <w:rPr>
          <w:rFonts w:ascii="Verdana" w:hAnsi="Verdana"/>
          <w:b/>
          <w:sz w:val="19"/>
          <w:szCs w:val="19"/>
        </w:rPr>
        <w:t xml:space="preserve">Parámetros objetivos que permiten apreciar su carácter anormal: </w:t>
      </w:r>
    </w:p>
    <w:p w14:paraId="629DA979" w14:textId="77777777" w:rsidR="00561DF8" w:rsidRPr="0057219F" w:rsidRDefault="00561DF8" w:rsidP="00561DF8">
      <w:pPr>
        <w:spacing w:before="120" w:after="120"/>
        <w:ind w:left="1300" w:right="-316"/>
        <w:jc w:val="both"/>
        <w:rPr>
          <w:rFonts w:ascii="Verdana" w:hAnsi="Verdana" w:cs="Tahoma"/>
          <w:color w:val="0070C0"/>
          <w:sz w:val="18"/>
          <w:szCs w:val="18"/>
        </w:rPr>
      </w:pPr>
      <w:r w:rsidRPr="0057219F">
        <w:rPr>
          <w:rFonts w:ascii="Verdana" w:hAnsi="Verdana" w:cs="Tahoma"/>
          <w:color w:val="0070C0"/>
          <w:sz w:val="18"/>
          <w:szCs w:val="18"/>
          <w:lang w:eastAsia="en-US"/>
        </w:rPr>
        <w:t>El Departamento podrá declarar desierto el concurso en caso de que ninguna de las empresas valoradas, a efectos del Plan de Trabajo, alcance una puntuación base de al menos 25 puntos o de que la empresa que resultara adjudicataria hubiera alcanzado menos de esos 25 puntos en la puntuación base.</w:t>
      </w:r>
    </w:p>
    <w:p w14:paraId="557B66CA" w14:textId="77777777" w:rsidR="00B83C69" w:rsidRPr="008A6AC5" w:rsidRDefault="00D41C4A" w:rsidP="00561DF8">
      <w:pPr>
        <w:pStyle w:val="Prrafodelista"/>
        <w:pBdr>
          <w:top w:val="single" w:sz="4" w:space="1" w:color="auto"/>
        </w:pBdr>
        <w:tabs>
          <w:tab w:val="left" w:pos="0"/>
          <w:tab w:val="left" w:pos="400"/>
        </w:tabs>
        <w:spacing w:before="120" w:after="120"/>
        <w:ind w:left="284" w:right="-316" w:hanging="284"/>
        <w:jc w:val="both"/>
        <w:rPr>
          <w:rFonts w:ascii="Verdana" w:hAnsi="Verdana"/>
          <w:sz w:val="19"/>
          <w:szCs w:val="19"/>
        </w:rPr>
      </w:pPr>
      <w:r w:rsidRPr="008A6AC5">
        <w:rPr>
          <w:rFonts w:ascii="Verdana" w:hAnsi="Verdana" w:cs="Tahoma"/>
          <w:b/>
          <w:caps/>
          <w:sz w:val="19"/>
          <w:szCs w:val="19"/>
        </w:rPr>
        <w:t xml:space="preserve">23.- CRITERIOS </w:t>
      </w:r>
      <w:r w:rsidR="00800E5C" w:rsidRPr="008A6AC5">
        <w:rPr>
          <w:rFonts w:ascii="Verdana" w:hAnsi="Verdana" w:cs="Tahoma"/>
          <w:b/>
          <w:caps/>
          <w:sz w:val="19"/>
          <w:szCs w:val="19"/>
        </w:rPr>
        <w:t xml:space="preserve">ESPECÍFICOS </w:t>
      </w:r>
      <w:r w:rsidRPr="008A6AC5">
        <w:rPr>
          <w:rFonts w:ascii="Verdana" w:hAnsi="Verdana" w:cs="Tahoma"/>
          <w:b/>
          <w:caps/>
          <w:sz w:val="19"/>
          <w:szCs w:val="19"/>
        </w:rPr>
        <w:t>DE desempate</w:t>
      </w:r>
      <w:r w:rsidR="00A615F4" w:rsidRPr="00561DF8">
        <w:rPr>
          <w:rFonts w:ascii="Verdana" w:hAnsi="Verdana" w:cs="Tahoma"/>
          <w:b/>
          <w:caps/>
          <w:sz w:val="19"/>
          <w:szCs w:val="19"/>
        </w:rPr>
        <w:t>:</w:t>
      </w:r>
      <w:r w:rsidR="00C82F4A" w:rsidRPr="00561DF8">
        <w:rPr>
          <w:rFonts w:ascii="Verdana" w:hAnsi="Verdana" w:cs="Tahoma"/>
          <w:b/>
          <w:caps/>
          <w:sz w:val="19"/>
          <w:szCs w:val="19"/>
        </w:rPr>
        <w:fldChar w:fldCharType="begin"/>
      </w:r>
      <w:r w:rsidR="00C82F4A" w:rsidRPr="00561DF8">
        <w:instrText xml:space="preserve"> TC "</w:instrText>
      </w:r>
      <w:bookmarkStart w:id="40" w:name="_Toc511031493"/>
      <w:r w:rsidR="00C82F4A" w:rsidRPr="00561DF8">
        <w:rPr>
          <w:rFonts w:ascii="Verdana" w:hAnsi="Verdana" w:cs="Tahoma"/>
          <w:b/>
          <w:caps/>
          <w:sz w:val="19"/>
          <w:szCs w:val="19"/>
        </w:rPr>
        <w:instrText>23.- CRITERIOS ESPECÍFICOS DE desempate:</w:instrText>
      </w:r>
      <w:bookmarkEnd w:id="40"/>
      <w:r w:rsidR="00C82F4A" w:rsidRPr="00561DF8">
        <w:instrText xml:space="preserve">" \f C \l "3" </w:instrText>
      </w:r>
      <w:r w:rsidR="00C82F4A" w:rsidRPr="00561DF8">
        <w:rPr>
          <w:rFonts w:ascii="Verdana" w:hAnsi="Verdana" w:cs="Tahoma"/>
          <w:b/>
          <w:caps/>
          <w:sz w:val="19"/>
          <w:szCs w:val="19"/>
        </w:rPr>
        <w:fldChar w:fldCharType="end"/>
      </w:r>
      <w:r w:rsidR="00A615F4" w:rsidRPr="00561DF8">
        <w:rPr>
          <w:rFonts w:ascii="Verdana" w:hAnsi="Verdana" w:cs="Tahoma"/>
          <w:b/>
          <w:caps/>
          <w:sz w:val="19"/>
          <w:szCs w:val="19"/>
        </w:rPr>
        <w:t xml:space="preserve"> </w:t>
      </w:r>
      <w:r w:rsidR="00A615F4" w:rsidRPr="00D11F30">
        <w:rPr>
          <w:rFonts w:ascii="Verdana" w:hAnsi="Verdana" w:cs="Tahoma"/>
          <w:color w:val="2E74B5" w:themeColor="accent1" w:themeShade="BF"/>
          <w:sz w:val="19"/>
          <w:szCs w:val="19"/>
        </w:rPr>
        <w:t xml:space="preserve">no se </w:t>
      </w:r>
      <w:r w:rsidR="00A615F4" w:rsidRPr="005B2E67">
        <w:rPr>
          <w:rFonts w:ascii="Verdana" w:hAnsi="Verdana" w:cs="Tahoma"/>
          <w:color w:val="0070C0"/>
          <w:sz w:val="19"/>
          <w:szCs w:val="19"/>
        </w:rPr>
        <w:t>establecen</w:t>
      </w:r>
      <w:r w:rsidR="00561DF8">
        <w:rPr>
          <w:rFonts w:ascii="Verdana" w:hAnsi="Verdana" w:cs="Tahoma"/>
          <w:b/>
          <w:color w:val="0000FF"/>
          <w:sz w:val="19"/>
          <w:szCs w:val="19"/>
        </w:rPr>
        <w:t xml:space="preserve"> </w:t>
      </w:r>
    </w:p>
    <w:p w14:paraId="7A23396F" w14:textId="77777777" w:rsidR="00B83C69" w:rsidRPr="008A6AC5" w:rsidRDefault="00B83C69" w:rsidP="001B4E2F">
      <w:pPr>
        <w:tabs>
          <w:tab w:val="left" w:pos="0"/>
          <w:tab w:val="left" w:pos="993"/>
          <w:tab w:val="left" w:pos="1100"/>
        </w:tabs>
        <w:ind w:left="567" w:right="-316" w:hanging="358"/>
        <w:jc w:val="both"/>
        <w:rPr>
          <w:rFonts w:ascii="Verdana" w:hAnsi="Verdana"/>
          <w:sz w:val="19"/>
          <w:szCs w:val="19"/>
        </w:rPr>
      </w:pPr>
    </w:p>
    <w:p w14:paraId="345F404D" w14:textId="77777777" w:rsidR="00CB3FF5" w:rsidRPr="008A6AC5" w:rsidRDefault="00FF7AD9" w:rsidP="00140453">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8A6AC5">
        <w:rPr>
          <w:rFonts w:ascii="Verdana" w:hAnsi="Verdana" w:cs="Tahoma"/>
          <w:b/>
          <w:caps/>
          <w:sz w:val="19"/>
          <w:szCs w:val="19"/>
        </w:rPr>
        <w:t xml:space="preserve"> </w:t>
      </w:r>
      <w:r w:rsidR="00CB3FF5" w:rsidRPr="008A6AC5">
        <w:rPr>
          <w:rFonts w:ascii="Verdana" w:hAnsi="Verdana" w:cs="Tahoma"/>
          <w:b/>
          <w:caps/>
          <w:sz w:val="19"/>
          <w:szCs w:val="19"/>
        </w:rPr>
        <w:t>2</w:t>
      </w:r>
      <w:r w:rsidR="003414F9" w:rsidRPr="008A6AC5">
        <w:rPr>
          <w:rFonts w:ascii="Verdana" w:hAnsi="Verdana" w:cs="Tahoma"/>
          <w:b/>
          <w:caps/>
          <w:sz w:val="19"/>
          <w:szCs w:val="19"/>
        </w:rPr>
        <w:t>4</w:t>
      </w:r>
      <w:r w:rsidR="00CB3FF5" w:rsidRPr="008A6AC5">
        <w:rPr>
          <w:rFonts w:ascii="Verdana" w:hAnsi="Verdana" w:cs="Tahoma"/>
          <w:b/>
          <w:caps/>
          <w:sz w:val="19"/>
          <w:szCs w:val="19"/>
        </w:rPr>
        <w:t>.- DOCUMENTACI</w:t>
      </w:r>
      <w:r w:rsidR="003414F9" w:rsidRPr="008A6AC5">
        <w:rPr>
          <w:rFonts w:ascii="Verdana" w:hAnsi="Verdana" w:cs="Tahoma"/>
          <w:b/>
          <w:caps/>
          <w:sz w:val="19"/>
          <w:szCs w:val="19"/>
        </w:rPr>
        <w:t>Ó</w:t>
      </w:r>
      <w:r w:rsidR="00CB3FF5" w:rsidRPr="008A6AC5">
        <w:rPr>
          <w:rFonts w:ascii="Verdana" w:hAnsi="Verdana" w:cs="Tahoma"/>
          <w:b/>
          <w:caps/>
          <w:sz w:val="19"/>
          <w:szCs w:val="19"/>
        </w:rPr>
        <w:t>N</w:t>
      </w:r>
      <w:r w:rsidRPr="008A6AC5">
        <w:rPr>
          <w:rFonts w:ascii="Verdana" w:hAnsi="Verdana" w:cs="Tahoma"/>
          <w:b/>
          <w:caps/>
          <w:sz w:val="19"/>
          <w:szCs w:val="19"/>
        </w:rPr>
        <w:t xml:space="preserve"> a presentar en cada sobre</w:t>
      </w:r>
      <w:r w:rsidR="003414F9"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41" w:name="_Toc511031494"/>
      <w:r w:rsidR="00C82F4A" w:rsidRPr="008A13EE">
        <w:rPr>
          <w:rFonts w:ascii="Verdana" w:hAnsi="Verdana" w:cs="Tahoma"/>
          <w:b/>
          <w:caps/>
          <w:sz w:val="19"/>
          <w:szCs w:val="19"/>
        </w:rPr>
        <w:instrText>24.- DOCUMENTACIÓN a presentar en cada sobre.</w:instrText>
      </w:r>
      <w:bookmarkEnd w:id="41"/>
      <w:r w:rsidR="00C82F4A">
        <w:instrText xml:space="preserve">" \f C \l "3" </w:instrText>
      </w:r>
      <w:r w:rsidR="00C82F4A">
        <w:rPr>
          <w:rFonts w:ascii="Verdana" w:hAnsi="Verdana" w:cs="Tahoma"/>
          <w:b/>
          <w:caps/>
          <w:sz w:val="19"/>
          <w:szCs w:val="19"/>
        </w:rPr>
        <w:fldChar w:fldCharType="end"/>
      </w:r>
    </w:p>
    <w:p w14:paraId="45328FE1" w14:textId="77777777" w:rsidR="00CB3FF5" w:rsidRPr="008A6AC5" w:rsidRDefault="003414F9" w:rsidP="00C65E25">
      <w:pPr>
        <w:pStyle w:val="Prrafodelista"/>
        <w:tabs>
          <w:tab w:val="left" w:pos="300"/>
          <w:tab w:val="left" w:pos="567"/>
        </w:tabs>
        <w:spacing w:before="120" w:after="120"/>
        <w:ind w:left="284" w:right="-318"/>
        <w:jc w:val="both"/>
        <w:rPr>
          <w:rFonts w:ascii="Verdana" w:hAnsi="Verdana" w:cs="Tahoma"/>
          <w:sz w:val="19"/>
          <w:szCs w:val="19"/>
        </w:rPr>
      </w:pPr>
      <w:r w:rsidRPr="008A6AC5">
        <w:rPr>
          <w:rFonts w:ascii="Verdana" w:hAnsi="Verdana" w:cs="Tahoma"/>
          <w:b/>
          <w:caps/>
          <w:sz w:val="19"/>
          <w:szCs w:val="19"/>
        </w:rPr>
        <w:tab/>
      </w:r>
      <w:r w:rsidR="00CB3FF5" w:rsidRPr="005B2E67">
        <w:rPr>
          <w:rFonts w:ascii="Verdana" w:hAnsi="Verdana" w:cs="Tahoma"/>
          <w:color w:val="0070C0"/>
          <w:sz w:val="19"/>
          <w:szCs w:val="19"/>
        </w:rPr>
        <w:t xml:space="preserve">Los documentos exigidos para tomar parte en el procedimiento se presentarán dentro de los </w:t>
      </w:r>
      <w:r w:rsidR="00D03B24" w:rsidRPr="005B2E67">
        <w:rPr>
          <w:rFonts w:ascii="Verdana" w:hAnsi="Verdana" w:cs="Tahoma"/>
          <w:color w:val="0070C0"/>
          <w:sz w:val="19"/>
          <w:szCs w:val="19"/>
          <w:u w:val="single"/>
        </w:rPr>
        <w:t xml:space="preserve">archivos electrónicos </w:t>
      </w:r>
      <w:r w:rsidR="0085747E" w:rsidRPr="005B2E67">
        <w:rPr>
          <w:rFonts w:ascii="Verdana" w:hAnsi="Verdana" w:cs="Tahoma"/>
          <w:color w:val="0070C0"/>
          <w:sz w:val="19"/>
          <w:szCs w:val="19"/>
          <w:u w:val="single"/>
        </w:rPr>
        <w:t>o sobres</w:t>
      </w:r>
      <w:r w:rsidR="0085747E" w:rsidRPr="005B2E67">
        <w:rPr>
          <w:rFonts w:ascii="Verdana" w:hAnsi="Verdana" w:cs="Tahoma"/>
          <w:color w:val="0070C0"/>
          <w:sz w:val="19"/>
          <w:szCs w:val="19"/>
        </w:rPr>
        <w:t xml:space="preserve"> </w:t>
      </w:r>
      <w:r w:rsidR="00CB3FF5" w:rsidRPr="005B2E67">
        <w:rPr>
          <w:rFonts w:ascii="Verdana" w:hAnsi="Verdana" w:cs="Tahoma"/>
          <w:color w:val="0070C0"/>
          <w:sz w:val="19"/>
          <w:szCs w:val="19"/>
        </w:rPr>
        <w:t>que se indican a continuación</w:t>
      </w:r>
      <w:r w:rsidR="00CB3FF5" w:rsidRPr="008A6AC5">
        <w:rPr>
          <w:rFonts w:ascii="Verdana" w:hAnsi="Verdana" w:cs="Tahoma"/>
          <w:sz w:val="19"/>
          <w:szCs w:val="19"/>
        </w:rPr>
        <w:t>.</w:t>
      </w:r>
    </w:p>
    <w:p w14:paraId="3FC696A3" w14:textId="77777777" w:rsidR="003414F9" w:rsidRPr="008A6AC5" w:rsidRDefault="003414F9" w:rsidP="00EC5651">
      <w:pPr>
        <w:pStyle w:val="Prrafodelista"/>
        <w:tabs>
          <w:tab w:val="left" w:pos="0"/>
          <w:tab w:val="left" w:pos="1000"/>
        </w:tabs>
        <w:spacing w:before="240" w:after="120"/>
        <w:ind w:left="997" w:right="-318" w:hanging="799"/>
        <w:jc w:val="both"/>
        <w:rPr>
          <w:rFonts w:ascii="Verdana" w:hAnsi="Verdana" w:cs="sans-serif"/>
          <w:b/>
          <w:bCs/>
          <w:sz w:val="19"/>
          <w:szCs w:val="19"/>
        </w:rPr>
      </w:pPr>
      <w:r w:rsidRPr="008A6AC5">
        <w:rPr>
          <w:rFonts w:ascii="Verdana" w:hAnsi="Verdana" w:cs="Tahoma"/>
          <w:b/>
          <w:sz w:val="19"/>
          <w:szCs w:val="19"/>
        </w:rPr>
        <w:t>24</w:t>
      </w:r>
      <w:r w:rsidR="00CB3FF5" w:rsidRPr="008A6AC5">
        <w:rPr>
          <w:rFonts w:ascii="Verdana" w:hAnsi="Verdana" w:cs="Tahoma"/>
          <w:b/>
          <w:caps/>
          <w:sz w:val="19"/>
          <w:szCs w:val="19"/>
        </w:rPr>
        <w:t>.1.-</w:t>
      </w:r>
      <w:r w:rsidR="00EC5651" w:rsidRPr="008A6AC5">
        <w:rPr>
          <w:rFonts w:ascii="Verdana" w:hAnsi="Verdana" w:cs="Tahoma"/>
          <w:b/>
          <w:caps/>
          <w:sz w:val="19"/>
          <w:szCs w:val="19"/>
        </w:rPr>
        <w:t xml:space="preserve">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A: </w:t>
      </w:r>
      <w:r w:rsidRPr="008A6AC5">
        <w:rPr>
          <w:rFonts w:ascii="Verdana" w:hAnsi="Verdana" w:cs="sans-serif"/>
          <w:b/>
          <w:bCs/>
          <w:sz w:val="19"/>
          <w:szCs w:val="19"/>
        </w:rPr>
        <w:t>DOCUMENTACIÓN ACREDITATIVA DEL CUMPLIMIENTO DE LOS REQUISITOS PREVIOS.</w:t>
      </w:r>
    </w:p>
    <w:p w14:paraId="408DB445" w14:textId="77777777" w:rsidR="000A1979" w:rsidRPr="008A6AC5" w:rsidRDefault="00CB3FF5" w:rsidP="000A1979">
      <w:pPr>
        <w:pStyle w:val="Prrafodelista"/>
        <w:tabs>
          <w:tab w:val="left" w:pos="0"/>
        </w:tabs>
        <w:spacing w:before="120" w:after="120"/>
        <w:ind w:left="709" w:right="-316"/>
        <w:jc w:val="both"/>
        <w:rPr>
          <w:rFonts w:ascii="Verdana" w:hAnsi="Verdana" w:cs="Tahoma"/>
          <w:sz w:val="19"/>
          <w:szCs w:val="19"/>
        </w:rPr>
      </w:pPr>
      <w:r w:rsidRPr="008A6AC5">
        <w:rPr>
          <w:rFonts w:ascii="Verdana" w:hAnsi="Verdana" w:cs="Tahoma"/>
          <w:sz w:val="19"/>
          <w:szCs w:val="19"/>
        </w:rPr>
        <w:t xml:space="preserve">En este sobre </w:t>
      </w:r>
      <w:r w:rsidR="003414F9" w:rsidRPr="008A6AC5">
        <w:rPr>
          <w:rFonts w:ascii="Verdana" w:hAnsi="Verdana" w:cs="Tahoma"/>
          <w:sz w:val="19"/>
          <w:szCs w:val="19"/>
        </w:rPr>
        <w:t>se deben presentar</w:t>
      </w:r>
      <w:r w:rsidRPr="008A6AC5">
        <w:rPr>
          <w:rFonts w:ascii="Verdana" w:hAnsi="Verdana" w:cs="Tahoma"/>
          <w:sz w:val="19"/>
          <w:szCs w:val="19"/>
        </w:rPr>
        <w:t xml:space="preserve"> los documentos que se indican</w:t>
      </w:r>
      <w:r w:rsidR="003414F9" w:rsidRPr="008A6AC5">
        <w:rPr>
          <w:rFonts w:ascii="Verdana" w:hAnsi="Verdana" w:cs="Tahoma"/>
          <w:sz w:val="19"/>
          <w:szCs w:val="19"/>
        </w:rPr>
        <w:t xml:space="preserve"> </w:t>
      </w:r>
      <w:r w:rsidRPr="008A6AC5">
        <w:rPr>
          <w:rFonts w:ascii="Verdana" w:hAnsi="Verdana" w:cs="Tahoma"/>
          <w:sz w:val="19"/>
          <w:szCs w:val="19"/>
        </w:rPr>
        <w:t xml:space="preserve">en la cláusula </w:t>
      </w:r>
      <w:r w:rsidR="00875003" w:rsidRPr="008A6AC5">
        <w:rPr>
          <w:rFonts w:ascii="Verdana" w:hAnsi="Verdana" w:cs="Tahoma"/>
          <w:sz w:val="19"/>
          <w:szCs w:val="19"/>
        </w:rPr>
        <w:t>13.1</w:t>
      </w:r>
      <w:r w:rsidRPr="008A6AC5">
        <w:rPr>
          <w:rFonts w:ascii="Verdana" w:hAnsi="Verdana" w:cs="Tahoma"/>
          <w:sz w:val="19"/>
          <w:szCs w:val="19"/>
        </w:rPr>
        <w:t xml:space="preserve"> </w:t>
      </w:r>
      <w:r w:rsidR="000A1979">
        <w:rPr>
          <w:rFonts w:ascii="Verdana" w:hAnsi="Verdana" w:cs="Tahoma"/>
          <w:sz w:val="19"/>
          <w:szCs w:val="19"/>
        </w:rPr>
        <w:t>de condiciones generales:</w:t>
      </w:r>
    </w:p>
    <w:p w14:paraId="174998BB" w14:textId="77777777" w:rsidR="000A1979" w:rsidRPr="00A46855" w:rsidRDefault="000A1979" w:rsidP="000A1979">
      <w:pPr>
        <w:tabs>
          <w:tab w:val="left" w:pos="0"/>
        </w:tabs>
        <w:spacing w:before="120" w:after="120"/>
        <w:ind w:left="709" w:right="-316"/>
        <w:jc w:val="both"/>
        <w:rPr>
          <w:rFonts w:ascii="Verdana" w:hAnsi="Verdana" w:cs="Tahoma"/>
          <w:sz w:val="19"/>
          <w:szCs w:val="19"/>
        </w:rPr>
      </w:pPr>
      <w:r>
        <w:rPr>
          <w:rFonts w:ascii="Verdana" w:hAnsi="Verdana" w:cs="Tahoma"/>
          <w:b/>
          <w:sz w:val="19"/>
          <w:szCs w:val="19"/>
        </w:rPr>
        <w:t xml:space="preserve"> </w:t>
      </w:r>
      <w:r w:rsidRPr="00A46855">
        <w:rPr>
          <w:rFonts w:ascii="Verdana" w:hAnsi="Verdana" w:cs="Tahoma"/>
          <w:b/>
          <w:sz w:val="19"/>
          <w:szCs w:val="19"/>
          <w:u w:val="single"/>
        </w:rPr>
        <w:t>I.- Obligatorios</w:t>
      </w:r>
      <w:r w:rsidRPr="00A46855">
        <w:rPr>
          <w:rFonts w:ascii="Verdana" w:hAnsi="Verdana" w:cs="Tahoma"/>
          <w:sz w:val="19"/>
          <w:szCs w:val="19"/>
        </w:rPr>
        <w:t xml:space="preserve">: </w:t>
      </w:r>
    </w:p>
    <w:p w14:paraId="7D74F35B" w14:textId="77777777" w:rsidR="000A1979" w:rsidRPr="00304567" w:rsidRDefault="005B2E67" w:rsidP="00B23379">
      <w:pPr>
        <w:numPr>
          <w:ilvl w:val="0"/>
          <w:numId w:val="117"/>
        </w:numPr>
        <w:tabs>
          <w:tab w:val="left" w:pos="0"/>
        </w:tabs>
        <w:spacing w:before="120" w:after="120"/>
        <w:ind w:left="1134" w:right="-316"/>
        <w:jc w:val="both"/>
        <w:rPr>
          <w:rFonts w:ascii="Verdana" w:hAnsi="Verdana" w:cs="Tahoma"/>
          <w:b/>
          <w:sz w:val="19"/>
          <w:szCs w:val="19"/>
        </w:rPr>
      </w:pPr>
      <w:r>
        <w:rPr>
          <w:rFonts w:ascii="Verdana" w:hAnsi="Verdana"/>
          <w:sz w:val="18"/>
          <w:szCs w:val="18"/>
        </w:rPr>
        <w:t xml:space="preserve"> </w:t>
      </w:r>
      <w:r w:rsidRPr="005B2E67">
        <w:rPr>
          <w:rFonts w:ascii="Verdana" w:hAnsi="Verdana"/>
          <w:b/>
          <w:sz w:val="18"/>
          <w:szCs w:val="18"/>
        </w:rPr>
        <w:t>ANEXO II.</w:t>
      </w:r>
      <w:r w:rsidR="00E5615B">
        <w:rPr>
          <w:rFonts w:ascii="Verdana" w:hAnsi="Verdana"/>
          <w:b/>
          <w:sz w:val="18"/>
          <w:szCs w:val="18"/>
        </w:rPr>
        <w:t>I</w:t>
      </w:r>
      <w:r w:rsidRPr="005B2E67">
        <w:rPr>
          <w:rFonts w:ascii="Verdana" w:hAnsi="Verdana"/>
          <w:b/>
          <w:sz w:val="18"/>
          <w:szCs w:val="18"/>
        </w:rPr>
        <w:t xml:space="preserve">. </w:t>
      </w:r>
      <w:r w:rsidR="000A1979" w:rsidRPr="00A46855">
        <w:rPr>
          <w:rFonts w:ascii="Verdana" w:hAnsi="Verdana"/>
          <w:sz w:val="18"/>
          <w:szCs w:val="18"/>
        </w:rPr>
        <w:t>Documento Europeo Único de Contratación (DEUC)</w:t>
      </w:r>
      <w:r w:rsidR="000A1979" w:rsidRPr="00A46855">
        <w:rPr>
          <w:rFonts w:ascii="Verdana" w:eastAsia="Arial Unicode MS" w:hAnsi="Verdana"/>
          <w:sz w:val="18"/>
          <w:szCs w:val="18"/>
        </w:rPr>
        <w:t xml:space="preserve"> Respecto a la parte IV del DEUC, el operador económico se limitará a cumplimentar la sección </w:t>
      </w:r>
      <w:r w:rsidR="00C632CD">
        <w:rPr>
          <w:noProof/>
          <w:sz w:val="20"/>
          <w:szCs w:val="20"/>
          <w:lang w:val="eu-ES" w:eastAsia="eu-ES"/>
        </w:rPr>
        <w:drawing>
          <wp:inline distT="0" distB="0" distL="0" distR="0" wp14:anchorId="770C3038" wp14:editId="29A2D61F">
            <wp:extent cx="161290" cy="138430"/>
            <wp:effectExtent l="0" t="0" r="0" b="0"/>
            <wp:docPr id="6" name="Imagen 1"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relacionada"/>
                    <pic:cNvPicPr>
                      <a:picLocks noChangeAspect="1" noChangeArrowheads="1"/>
                    </pic:cNvPicPr>
                  </pic:nvPicPr>
                  <pic:blipFill>
                    <a:blip r:embed="rId10">
                      <a:extLst>
                        <a:ext uri="{28A0092B-C50C-407E-A947-70E740481C1C}">
                          <a14:useLocalDpi xmlns:a14="http://schemas.microsoft.com/office/drawing/2010/main" val="0"/>
                        </a:ext>
                      </a:extLst>
                    </a:blip>
                    <a:srcRect l="20616" t="21713" r="21538" b="31715"/>
                    <a:stretch>
                      <a:fillRect/>
                    </a:stretch>
                  </pic:blipFill>
                  <pic:spPr bwMode="auto">
                    <a:xfrm>
                      <a:off x="0" y="0"/>
                      <a:ext cx="161290" cy="138430"/>
                    </a:xfrm>
                    <a:prstGeom prst="rect">
                      <a:avLst/>
                    </a:prstGeom>
                    <a:noFill/>
                    <a:ln>
                      <a:noFill/>
                    </a:ln>
                  </pic:spPr>
                </pic:pic>
              </a:graphicData>
            </a:graphic>
          </wp:inline>
        </w:drawing>
      </w:r>
      <w:r w:rsidR="000A1979" w:rsidRPr="00A46855">
        <w:rPr>
          <w:rFonts w:ascii="Verdana" w:eastAsia="Arial Unicode MS" w:hAnsi="Verdana"/>
          <w:sz w:val="18"/>
          <w:szCs w:val="18"/>
        </w:rPr>
        <w:t>.</w:t>
      </w:r>
    </w:p>
    <w:p w14:paraId="0AA8D775" w14:textId="5597C21B" w:rsidR="00304567" w:rsidRPr="00304567" w:rsidRDefault="00A8343D" w:rsidP="00304567">
      <w:pPr>
        <w:pStyle w:val="Prrafodelista"/>
        <w:numPr>
          <w:ilvl w:val="0"/>
          <w:numId w:val="117"/>
        </w:numPr>
        <w:tabs>
          <w:tab w:val="left" w:pos="0"/>
        </w:tabs>
        <w:spacing w:before="120" w:after="120"/>
        <w:ind w:left="1134" w:right="-316"/>
        <w:jc w:val="both"/>
        <w:rPr>
          <w:rFonts w:ascii="Verdana" w:eastAsia="Arial Unicode MS" w:hAnsi="Verdana"/>
          <w:b/>
          <w:sz w:val="18"/>
          <w:szCs w:val="18"/>
        </w:rPr>
      </w:pPr>
      <w:r>
        <w:rPr>
          <w:rFonts w:ascii="Verdana" w:eastAsia="Arial Unicode MS" w:hAnsi="Verdana"/>
          <w:b/>
          <w:sz w:val="18"/>
          <w:szCs w:val="18"/>
        </w:rPr>
        <w:t>ANEXO II.0</w:t>
      </w:r>
      <w:r w:rsidR="00304567">
        <w:rPr>
          <w:rFonts w:ascii="Verdana" w:eastAsia="Arial Unicode MS" w:hAnsi="Verdana"/>
          <w:b/>
          <w:sz w:val="18"/>
          <w:szCs w:val="18"/>
        </w:rPr>
        <w:t xml:space="preserve"> </w:t>
      </w:r>
      <w:r w:rsidR="00304567">
        <w:rPr>
          <w:rFonts w:ascii="Verdana" w:eastAsia="Arial Unicode MS" w:hAnsi="Verdana"/>
          <w:sz w:val="18"/>
          <w:szCs w:val="18"/>
        </w:rPr>
        <w:t>referido a los datos de carácter personal.</w:t>
      </w:r>
    </w:p>
    <w:p w14:paraId="0A5E5E7A"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Declaración sobre los compromisos que el operador económico asume respecto de las personas trabajadoras que realicen la actividad objeto del contrato según el modelo que figura en el </w:t>
      </w:r>
      <w:r w:rsidRPr="00A46855">
        <w:rPr>
          <w:rFonts w:ascii="Verdana" w:eastAsia="Arial Unicode MS" w:hAnsi="Verdana"/>
          <w:b/>
          <w:sz w:val="18"/>
          <w:szCs w:val="18"/>
        </w:rPr>
        <w:t>ANEXO II.5.</w:t>
      </w:r>
      <w:r w:rsidRPr="00A46855">
        <w:rPr>
          <w:rFonts w:ascii="Verdana" w:eastAsia="Arial Unicode MS" w:hAnsi="Verdana" w:cs="Tahoma"/>
          <w:b/>
          <w:sz w:val="18"/>
          <w:szCs w:val="18"/>
        </w:rPr>
        <w:t xml:space="preserve"> </w:t>
      </w:r>
    </w:p>
    <w:p w14:paraId="615B1FEC" w14:textId="38C2B7BF" w:rsidR="00304567" w:rsidRDefault="000A1979" w:rsidP="00304567">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b/>
          <w:sz w:val="18"/>
          <w:szCs w:val="18"/>
        </w:rPr>
        <w:t xml:space="preserve">ANEXO II.8 </w:t>
      </w:r>
      <w:r w:rsidRPr="00A46855">
        <w:rPr>
          <w:rFonts w:ascii="Verdana" w:eastAsia="Arial Unicode MS" w:hAnsi="Verdana"/>
          <w:sz w:val="18"/>
          <w:szCs w:val="18"/>
        </w:rPr>
        <w:t xml:space="preserve">relativo a los datos a efectos de comunicaciones y notificaciones. </w:t>
      </w:r>
    </w:p>
    <w:p w14:paraId="7FE48403" w14:textId="77777777" w:rsidR="00304567" w:rsidRDefault="00304567" w:rsidP="00304567">
      <w:pPr>
        <w:tabs>
          <w:tab w:val="left" w:pos="0"/>
        </w:tabs>
        <w:spacing w:before="120" w:after="120"/>
        <w:ind w:left="851" w:right="-316"/>
        <w:jc w:val="both"/>
        <w:rPr>
          <w:rFonts w:ascii="Verdana" w:eastAsia="Arial Unicode MS" w:hAnsi="Verdana"/>
          <w:b/>
          <w:sz w:val="18"/>
          <w:szCs w:val="18"/>
        </w:rPr>
      </w:pPr>
    </w:p>
    <w:p w14:paraId="7CA95AC7" w14:textId="77777777" w:rsidR="00304567" w:rsidRDefault="00304567" w:rsidP="00304567">
      <w:pPr>
        <w:tabs>
          <w:tab w:val="left" w:pos="0"/>
        </w:tabs>
        <w:spacing w:before="120" w:after="120"/>
        <w:ind w:left="851" w:right="-316"/>
        <w:jc w:val="both"/>
        <w:rPr>
          <w:rFonts w:ascii="Verdana" w:eastAsia="Arial Unicode MS" w:hAnsi="Verdana"/>
          <w:b/>
          <w:sz w:val="18"/>
          <w:szCs w:val="18"/>
        </w:rPr>
      </w:pPr>
    </w:p>
    <w:p w14:paraId="080C6F85" w14:textId="77777777" w:rsidR="000A1979" w:rsidRPr="00304567" w:rsidRDefault="000A1979" w:rsidP="00304567">
      <w:pPr>
        <w:tabs>
          <w:tab w:val="left" w:pos="0"/>
        </w:tabs>
        <w:spacing w:before="120" w:after="120"/>
        <w:ind w:left="851" w:right="-316"/>
        <w:jc w:val="both"/>
        <w:rPr>
          <w:rFonts w:ascii="Verdana" w:eastAsia="Arial Unicode MS" w:hAnsi="Verdana"/>
          <w:b/>
          <w:sz w:val="18"/>
          <w:szCs w:val="18"/>
        </w:rPr>
      </w:pPr>
      <w:r w:rsidRPr="00304567">
        <w:rPr>
          <w:rFonts w:ascii="Verdana" w:hAnsi="Verdana" w:cs="Tahoma"/>
          <w:b/>
          <w:sz w:val="19"/>
          <w:szCs w:val="19"/>
          <w:u w:val="single"/>
        </w:rPr>
        <w:t>II.- Opcionales:</w:t>
      </w:r>
    </w:p>
    <w:p w14:paraId="601EF218" w14:textId="77777777" w:rsidR="000A1979" w:rsidRPr="00A46855" w:rsidRDefault="000A1979" w:rsidP="00B23379">
      <w:pPr>
        <w:numPr>
          <w:ilvl w:val="0"/>
          <w:numId w:val="118"/>
        </w:numPr>
        <w:spacing w:before="80"/>
        <w:ind w:left="1134" w:right="-397"/>
        <w:jc w:val="both"/>
        <w:rPr>
          <w:rFonts w:ascii="Verdana" w:eastAsia="Arial Unicode MS" w:hAnsi="Verdana"/>
          <w:sz w:val="18"/>
          <w:szCs w:val="18"/>
        </w:rPr>
      </w:pPr>
      <w:r w:rsidRPr="00A46855">
        <w:rPr>
          <w:rFonts w:ascii="Verdana" w:eastAsia="Arial Unicode MS" w:hAnsi="Verdana"/>
          <w:sz w:val="18"/>
          <w:szCs w:val="18"/>
        </w:rPr>
        <w:t>D</w:t>
      </w:r>
      <w:r w:rsidRPr="00A46855">
        <w:rPr>
          <w:rFonts w:ascii="Verdana" w:hAnsi="Verdana"/>
          <w:sz w:val="18"/>
          <w:szCs w:val="18"/>
        </w:rPr>
        <w:t xml:space="preserve">esignación como confidencial de informaciones facilitadas por el operador económico según el modelo que figura en el </w:t>
      </w:r>
      <w:r w:rsidRPr="00A46855">
        <w:rPr>
          <w:rFonts w:ascii="Verdana" w:eastAsia="Arial Unicode MS" w:hAnsi="Verdana"/>
          <w:b/>
          <w:sz w:val="18"/>
          <w:szCs w:val="18"/>
        </w:rPr>
        <w:t>ANEXO II.3</w:t>
      </w:r>
      <w:r w:rsidRPr="00A46855">
        <w:rPr>
          <w:rFonts w:ascii="Verdana" w:eastAsia="Arial Unicode MS" w:hAnsi="Verdana"/>
          <w:sz w:val="18"/>
          <w:szCs w:val="18"/>
        </w:rPr>
        <w:t>.</w:t>
      </w:r>
    </w:p>
    <w:p w14:paraId="1E3A6613" w14:textId="77777777" w:rsidR="000A1979" w:rsidRPr="00A46855" w:rsidRDefault="000A1979" w:rsidP="000A1979">
      <w:pPr>
        <w:tabs>
          <w:tab w:val="left" w:pos="0"/>
        </w:tabs>
        <w:spacing w:before="120" w:after="120"/>
        <w:ind w:left="774" w:right="-316"/>
        <w:jc w:val="both"/>
        <w:rPr>
          <w:rFonts w:ascii="Verdana" w:hAnsi="Verdana" w:cs="Tahoma"/>
          <w:b/>
          <w:sz w:val="19"/>
          <w:szCs w:val="19"/>
        </w:rPr>
      </w:pPr>
      <w:r w:rsidRPr="00A46855">
        <w:rPr>
          <w:rFonts w:ascii="Verdana" w:hAnsi="Verdana" w:cs="Tahoma"/>
          <w:b/>
          <w:sz w:val="19"/>
          <w:szCs w:val="19"/>
          <w:u w:val="single"/>
        </w:rPr>
        <w:t>III.- En su caso:</w:t>
      </w:r>
    </w:p>
    <w:p w14:paraId="416ABB32" w14:textId="77777777" w:rsidR="000A1979" w:rsidRPr="00A46855" w:rsidRDefault="000A1979" w:rsidP="00B23379">
      <w:pPr>
        <w:numPr>
          <w:ilvl w:val="0"/>
          <w:numId w:val="117"/>
        </w:numPr>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Garantía provisional, si lo exige la cláusula 8.1 de cláusulas específicas del contrato.</w:t>
      </w:r>
    </w:p>
    <w:p w14:paraId="369C5444" w14:textId="77777777" w:rsidR="000A1979" w:rsidRPr="00A46855" w:rsidRDefault="000A1979" w:rsidP="00B23379">
      <w:pPr>
        <w:numPr>
          <w:ilvl w:val="0"/>
          <w:numId w:val="117"/>
        </w:numPr>
        <w:spacing w:before="120" w:after="120"/>
        <w:ind w:left="1134" w:right="-316"/>
        <w:jc w:val="both"/>
        <w:rPr>
          <w:rFonts w:ascii="Verdana" w:eastAsia="Arial Unicode MS" w:hAnsi="Verdana"/>
          <w:b/>
          <w:sz w:val="18"/>
          <w:szCs w:val="18"/>
        </w:rPr>
      </w:pPr>
      <w:r w:rsidRPr="00A46855">
        <w:rPr>
          <w:sz w:val="20"/>
          <w:szCs w:val="20"/>
          <w:lang w:val="es-ES_tradnl" w:eastAsia="en-US"/>
        </w:rPr>
        <w:t xml:space="preserve"> </w:t>
      </w:r>
      <w:r w:rsidRPr="00A46855">
        <w:rPr>
          <w:rFonts w:ascii="Verdana" w:eastAsia="Arial Unicode MS" w:hAnsi="Verdana"/>
          <w:sz w:val="18"/>
          <w:szCs w:val="18"/>
        </w:rPr>
        <w:t xml:space="preserve">Compromiso de adscripción de medios según el modelo que figura en el </w:t>
      </w:r>
      <w:r w:rsidRPr="00A46855">
        <w:rPr>
          <w:rFonts w:ascii="Verdana" w:eastAsia="Arial Unicode MS" w:hAnsi="Verdana"/>
          <w:b/>
          <w:sz w:val="18"/>
          <w:szCs w:val="18"/>
        </w:rPr>
        <w:t>ANEXO II.2</w:t>
      </w:r>
      <w:r w:rsidRPr="00A46855">
        <w:rPr>
          <w:rFonts w:ascii="Verdana" w:eastAsia="Arial Unicode MS" w:hAnsi="Verdana"/>
          <w:sz w:val="18"/>
          <w:szCs w:val="18"/>
        </w:rPr>
        <w:t xml:space="preserve"> </w:t>
      </w:r>
    </w:p>
    <w:p w14:paraId="26598C25"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Nombres y cualificación profesional del personal responsable de ejecutar la prestación en el caso de que se exija en la cláusula 21.5 de cláusulas específicas del contrato.</w:t>
      </w:r>
    </w:p>
    <w:p w14:paraId="5462404E"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Compromiso de constituirse formalmente en UTE que figura en el </w:t>
      </w:r>
      <w:r w:rsidRPr="00A46855">
        <w:rPr>
          <w:rFonts w:ascii="Verdana" w:eastAsia="Arial Unicode MS" w:hAnsi="Verdana"/>
          <w:b/>
          <w:sz w:val="18"/>
          <w:szCs w:val="18"/>
        </w:rPr>
        <w:t>ANEXO II.4</w:t>
      </w:r>
      <w:r w:rsidRPr="00A46855">
        <w:rPr>
          <w:rFonts w:ascii="Verdana" w:eastAsia="Arial Unicode MS" w:hAnsi="Verdana"/>
          <w:sz w:val="18"/>
          <w:szCs w:val="18"/>
        </w:rPr>
        <w:t>.</w:t>
      </w:r>
    </w:p>
    <w:p w14:paraId="5849DA82"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En el supuesto de que varios operadores económicos pertenecientes a un mismo grupo empresarial, de conformidad con el art. 42.1 del Código de Comercio, presenten oferta, se deberá cumplimentar el </w:t>
      </w:r>
      <w:r w:rsidRPr="00A46855">
        <w:rPr>
          <w:rFonts w:ascii="Verdana" w:eastAsia="Arial Unicode MS" w:hAnsi="Verdana"/>
          <w:b/>
          <w:sz w:val="18"/>
          <w:szCs w:val="18"/>
        </w:rPr>
        <w:t>ANEXO II.6.</w:t>
      </w:r>
    </w:p>
    <w:p w14:paraId="245095D4"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En el supuesto de que existan lotes de conformidad con la cláusula 1.2 de cláusulas específicas del contrato, se cumplimentará el </w:t>
      </w:r>
      <w:r w:rsidRPr="00A46855">
        <w:rPr>
          <w:rFonts w:ascii="Verdana" w:eastAsia="Arial Unicode MS" w:hAnsi="Verdana"/>
          <w:b/>
          <w:sz w:val="18"/>
          <w:szCs w:val="18"/>
        </w:rPr>
        <w:t>ANEXO II.7.</w:t>
      </w:r>
      <w:r w:rsidRPr="00A46855">
        <w:rPr>
          <w:rFonts w:ascii="Verdana" w:eastAsia="Arial Unicode MS" w:hAnsi="Verdana"/>
          <w:sz w:val="18"/>
          <w:szCs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A46855">
        <w:rPr>
          <w:rFonts w:eastAsia="Arial Unicode MS"/>
          <w:sz w:val="20"/>
        </w:rPr>
        <w:t xml:space="preserve">. </w:t>
      </w:r>
    </w:p>
    <w:p w14:paraId="4290AF5F" w14:textId="77777777" w:rsidR="000A1979" w:rsidRPr="00A46855" w:rsidRDefault="000A1979" w:rsidP="00B23379">
      <w:pPr>
        <w:numPr>
          <w:ilvl w:val="0"/>
          <w:numId w:val="117"/>
        </w:numPr>
        <w:tabs>
          <w:tab w:val="left" w:pos="0"/>
        </w:tabs>
        <w:spacing w:before="120" w:after="120"/>
        <w:ind w:left="1134" w:right="-316"/>
        <w:jc w:val="both"/>
        <w:rPr>
          <w:rFonts w:ascii="Verdana" w:eastAsia="Arial Unicode MS" w:hAnsi="Verdana"/>
          <w:b/>
          <w:sz w:val="18"/>
          <w:szCs w:val="18"/>
        </w:rPr>
      </w:pPr>
      <w:r w:rsidRPr="00A46855">
        <w:rPr>
          <w:rFonts w:ascii="Verdana" w:eastAsia="Arial Unicode MS" w:hAnsi="Verdana"/>
          <w:sz w:val="18"/>
          <w:szCs w:val="18"/>
        </w:rPr>
        <w:t xml:space="preserve">Si se trata de operadores económicos </w:t>
      </w:r>
      <w:r w:rsidRPr="00A46855">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46855">
        <w:rPr>
          <w:rFonts w:ascii="Verdana" w:eastAsia="Arial Unicode MS" w:hAnsi="Verdana"/>
          <w:sz w:val="18"/>
          <w:szCs w:val="18"/>
        </w:rPr>
        <w:t xml:space="preserve">al operador económico. </w:t>
      </w:r>
    </w:p>
    <w:p w14:paraId="43A4A2AF" w14:textId="77777777" w:rsidR="000A1979" w:rsidRDefault="000A1979" w:rsidP="000A1979">
      <w:pPr>
        <w:spacing w:before="80"/>
        <w:ind w:left="1134" w:right="-397"/>
        <w:jc w:val="both"/>
        <w:rPr>
          <w:rFonts w:ascii="Verdana" w:eastAsia="Arial Unicode MS" w:hAnsi="Verdana"/>
          <w:sz w:val="18"/>
          <w:szCs w:val="18"/>
        </w:rPr>
      </w:pPr>
      <w:r w:rsidRPr="00A46855">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A46855">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46855">
        <w:rPr>
          <w:rFonts w:ascii="Verdana" w:eastAsia="Arial Unicode MS" w:hAnsi="Verdana"/>
          <w:sz w:val="18"/>
          <w:szCs w:val="18"/>
        </w:rPr>
        <w:t>al operador económico.</w:t>
      </w:r>
    </w:p>
    <w:p w14:paraId="1E01DEE1" w14:textId="77777777" w:rsidR="006B0EE1" w:rsidRPr="00A46855" w:rsidRDefault="006B0EE1" w:rsidP="000A1979">
      <w:pPr>
        <w:spacing w:before="80"/>
        <w:ind w:left="1134" w:right="-397"/>
        <w:jc w:val="both"/>
        <w:rPr>
          <w:rFonts w:ascii="Verdana" w:eastAsia="Arial Unicode MS" w:hAnsi="Verdana"/>
          <w:sz w:val="18"/>
          <w:szCs w:val="18"/>
        </w:rPr>
      </w:pPr>
    </w:p>
    <w:p w14:paraId="48D02645" w14:textId="77777777" w:rsidR="00CB3FF5" w:rsidRPr="008A6AC5" w:rsidRDefault="003414F9" w:rsidP="00CB795F">
      <w:pPr>
        <w:pStyle w:val="Prrafodelista"/>
        <w:tabs>
          <w:tab w:val="left" w:pos="0"/>
        </w:tabs>
        <w:spacing w:before="120" w:after="120"/>
        <w:ind w:left="1000" w:right="-318" w:hanging="800"/>
        <w:jc w:val="both"/>
        <w:rPr>
          <w:rFonts w:ascii="Verdana" w:hAnsi="Verdana" w:cs="Tahoma"/>
          <w:b/>
          <w:sz w:val="19"/>
          <w:szCs w:val="19"/>
        </w:rPr>
      </w:pPr>
      <w:r w:rsidRPr="008A6AC5">
        <w:rPr>
          <w:rFonts w:ascii="Verdana" w:hAnsi="Verdana" w:cs="Tahoma"/>
          <w:b/>
          <w:caps/>
          <w:sz w:val="19"/>
          <w:szCs w:val="19"/>
        </w:rPr>
        <w:t xml:space="preserve">24.2.- </w:t>
      </w:r>
      <w:r w:rsidR="00436989" w:rsidRPr="008A6AC5">
        <w:rPr>
          <w:rFonts w:ascii="Verdana" w:hAnsi="Verdana" w:cs="Tahoma"/>
          <w:b/>
          <w:caps/>
          <w:sz w:val="19"/>
          <w:szCs w:val="19"/>
        </w:rPr>
        <w:t xml:space="preserve">sobre </w:t>
      </w:r>
      <w:r w:rsidR="00CB3FF5" w:rsidRPr="008A6AC5">
        <w:rPr>
          <w:rFonts w:ascii="Verdana" w:hAnsi="Verdana" w:cs="Tahoma"/>
          <w:b/>
          <w:caps/>
          <w:sz w:val="19"/>
          <w:szCs w:val="19"/>
        </w:rPr>
        <w:t xml:space="preserve">B: </w:t>
      </w:r>
      <w:r w:rsidRPr="008A6AC5">
        <w:rPr>
          <w:rFonts w:ascii="Verdana" w:hAnsi="Verdana" w:cs="Tahoma"/>
          <w:b/>
          <w:sz w:val="19"/>
          <w:szCs w:val="19"/>
        </w:rPr>
        <w:t>OFERTA EVALUABLE AUTOMÁTICAMENTE A TRAVÉS DE FÓRMULAS.</w:t>
      </w:r>
    </w:p>
    <w:p w14:paraId="7458F84F" w14:textId="77777777" w:rsidR="00CB3FF5" w:rsidRPr="008A6AC5" w:rsidRDefault="00CB3FF5" w:rsidP="00CB795F">
      <w:pPr>
        <w:pStyle w:val="Prrafodelista"/>
        <w:tabs>
          <w:tab w:val="left" w:pos="0"/>
        </w:tabs>
        <w:spacing w:before="120" w:after="120"/>
        <w:ind w:right="-318"/>
        <w:jc w:val="both"/>
        <w:rPr>
          <w:rFonts w:ascii="Verdana" w:hAnsi="Verdana" w:cs="Tahoma"/>
          <w:sz w:val="19"/>
          <w:szCs w:val="19"/>
        </w:rPr>
      </w:pPr>
      <w:r w:rsidRPr="008A6AC5">
        <w:rPr>
          <w:rFonts w:ascii="Verdana" w:hAnsi="Verdana" w:cs="Tahoma"/>
          <w:sz w:val="19"/>
          <w:szCs w:val="19"/>
        </w:rPr>
        <w:t>En este sobre debe/n presentarse el/los siguiente/s documento/s:</w:t>
      </w:r>
    </w:p>
    <w:p w14:paraId="143AE756" w14:textId="77777777" w:rsidR="00CB3FF5" w:rsidRPr="008A6AC5" w:rsidRDefault="00CB3FF5" w:rsidP="00B23379">
      <w:pPr>
        <w:pStyle w:val="Prrafodelista"/>
        <w:numPr>
          <w:ilvl w:val="0"/>
          <w:numId w:val="37"/>
        </w:numPr>
        <w:tabs>
          <w:tab w:val="left" w:pos="0"/>
          <w:tab w:val="left" w:pos="600"/>
          <w:tab w:val="left" w:pos="1000"/>
          <w:tab w:val="left" w:pos="1418"/>
        </w:tabs>
        <w:spacing w:before="120" w:after="120"/>
        <w:ind w:left="1134" w:right="-318" w:firstLine="0"/>
        <w:jc w:val="both"/>
        <w:rPr>
          <w:rFonts w:ascii="Verdana" w:hAnsi="Verdana" w:cs="Tahoma"/>
          <w:b/>
          <w:caps/>
          <w:sz w:val="19"/>
          <w:szCs w:val="19"/>
        </w:rPr>
      </w:pPr>
      <w:r w:rsidRPr="008A6AC5">
        <w:rPr>
          <w:rFonts w:ascii="Verdana" w:hAnsi="Verdana" w:cs="Tahoma"/>
          <w:sz w:val="19"/>
          <w:szCs w:val="19"/>
        </w:rPr>
        <w:t xml:space="preserve">Oferta económica con arreglo al modelo que figura en el </w:t>
      </w:r>
      <w:r w:rsidR="00FA15D0" w:rsidRPr="008A6AC5">
        <w:rPr>
          <w:rFonts w:ascii="Verdana" w:hAnsi="Verdana" w:cs="Tahoma"/>
          <w:b/>
          <w:color w:val="0000FF"/>
          <w:sz w:val="19"/>
          <w:szCs w:val="19"/>
        </w:rPr>
        <w:t>ANEXO III.1</w:t>
      </w:r>
      <w:r w:rsidRPr="008A6AC5">
        <w:rPr>
          <w:rFonts w:ascii="Verdana" w:hAnsi="Verdana" w:cs="Tahoma"/>
          <w:b/>
          <w:sz w:val="19"/>
          <w:szCs w:val="19"/>
        </w:rPr>
        <w:t>.</w:t>
      </w:r>
    </w:p>
    <w:p w14:paraId="32C992CD" w14:textId="77777777" w:rsidR="00CB3FF5" w:rsidRPr="008A6AC5" w:rsidRDefault="00CB3FF5" w:rsidP="00FF66EB">
      <w:pPr>
        <w:pStyle w:val="Prrafodelista"/>
        <w:tabs>
          <w:tab w:val="left" w:pos="0"/>
          <w:tab w:val="left" w:pos="600"/>
          <w:tab w:val="left" w:pos="1276"/>
        </w:tabs>
        <w:spacing w:before="120" w:after="120"/>
        <w:ind w:left="284" w:right="-318"/>
        <w:jc w:val="both"/>
        <w:rPr>
          <w:rFonts w:ascii="Verdana" w:hAnsi="Verdana" w:cs="Tahoma"/>
          <w:sz w:val="19"/>
          <w:szCs w:val="19"/>
        </w:rPr>
      </w:pPr>
    </w:p>
    <w:p w14:paraId="7A11A407" w14:textId="77777777" w:rsidR="00C40BC3" w:rsidRPr="00A46855" w:rsidRDefault="00CB3FF5" w:rsidP="00FF66EB">
      <w:pPr>
        <w:tabs>
          <w:tab w:val="left" w:pos="0"/>
        </w:tabs>
        <w:spacing w:before="120" w:after="120"/>
        <w:ind w:left="284" w:right="-318" w:hanging="7"/>
        <w:jc w:val="both"/>
        <w:rPr>
          <w:rFonts w:ascii="Verdana" w:hAnsi="Verdana" w:cs="Tahoma"/>
          <w:sz w:val="19"/>
          <w:szCs w:val="19"/>
        </w:rPr>
      </w:pPr>
      <w:r w:rsidRPr="008A6AC5">
        <w:rPr>
          <w:rFonts w:ascii="Verdana" w:hAnsi="Verdana" w:cs="Tahoma"/>
          <w:b/>
          <w:caps/>
          <w:sz w:val="19"/>
          <w:szCs w:val="19"/>
        </w:rPr>
        <w:t>2</w:t>
      </w:r>
      <w:r w:rsidR="003414F9" w:rsidRPr="008A6AC5">
        <w:rPr>
          <w:rFonts w:ascii="Verdana" w:hAnsi="Verdana" w:cs="Tahoma"/>
          <w:b/>
          <w:caps/>
          <w:sz w:val="19"/>
          <w:szCs w:val="19"/>
        </w:rPr>
        <w:t>4</w:t>
      </w:r>
      <w:r w:rsidRPr="008A6AC5">
        <w:rPr>
          <w:rFonts w:ascii="Verdana" w:hAnsi="Verdana" w:cs="Tahoma"/>
          <w:b/>
          <w:caps/>
          <w:sz w:val="19"/>
          <w:szCs w:val="19"/>
        </w:rPr>
        <w:t xml:space="preserve">.3.- </w:t>
      </w:r>
      <w:r w:rsidR="00436989" w:rsidRPr="008A6AC5">
        <w:rPr>
          <w:rFonts w:ascii="Verdana" w:hAnsi="Verdana" w:cs="Tahoma"/>
          <w:b/>
          <w:caps/>
          <w:sz w:val="19"/>
          <w:szCs w:val="19"/>
        </w:rPr>
        <w:t xml:space="preserve">sobre </w:t>
      </w:r>
      <w:r w:rsidRPr="008A6AC5">
        <w:rPr>
          <w:rFonts w:ascii="Verdana" w:hAnsi="Verdana" w:cs="Tahoma"/>
          <w:b/>
          <w:caps/>
          <w:sz w:val="19"/>
          <w:szCs w:val="19"/>
        </w:rPr>
        <w:t xml:space="preserve">C: </w:t>
      </w:r>
      <w:r w:rsidR="003414F9" w:rsidRPr="008A6AC5">
        <w:rPr>
          <w:rFonts w:ascii="Verdana" w:hAnsi="Verdana" w:cs="Tahoma"/>
          <w:b/>
          <w:sz w:val="19"/>
          <w:szCs w:val="19"/>
        </w:rPr>
        <w:t>OFERTA PARA CUYA EVALUACIÓN SE REQUIERE EFECTUAR UN JUICIO DE VALOR</w:t>
      </w:r>
      <w:r w:rsidR="00C40BC3" w:rsidRPr="00C40BC3">
        <w:rPr>
          <w:rFonts w:ascii="Verdana" w:hAnsi="Verdana" w:cs="Tahoma"/>
          <w:sz w:val="19"/>
          <w:szCs w:val="19"/>
        </w:rPr>
        <w:t xml:space="preserve"> </w:t>
      </w:r>
      <w:r w:rsidR="00C40BC3" w:rsidRPr="00B7119A">
        <w:rPr>
          <w:rFonts w:ascii="Verdana" w:hAnsi="Verdana" w:cs="Tahoma"/>
          <w:sz w:val="19"/>
          <w:szCs w:val="19"/>
        </w:rPr>
        <w:t>El licitador presentará, la propuesta técnica</w:t>
      </w:r>
      <w:r w:rsidR="00C40BC3" w:rsidRPr="00A46855">
        <w:rPr>
          <w:rFonts w:ascii="Verdana" w:hAnsi="Verdana" w:cs="Tahoma"/>
          <w:sz w:val="19"/>
          <w:szCs w:val="19"/>
        </w:rPr>
        <w:t xml:space="preserve"> que desarrollará los criterios cuya aplicación requiere realizar un juicio de valor, contemplados en la cláusula </w:t>
      </w:r>
      <w:r w:rsidR="00C40BC3" w:rsidRPr="00A46855">
        <w:rPr>
          <w:rFonts w:ascii="Verdana" w:hAnsi="Verdana" w:cs="Tahoma"/>
          <w:b/>
          <w:sz w:val="19"/>
          <w:szCs w:val="19"/>
        </w:rPr>
        <w:t>22.2.</w:t>
      </w:r>
      <w:r w:rsidR="00C84A22">
        <w:rPr>
          <w:rFonts w:ascii="Verdana" w:hAnsi="Verdana" w:cs="Tahoma"/>
          <w:b/>
          <w:sz w:val="19"/>
          <w:szCs w:val="19"/>
        </w:rPr>
        <w:t>1</w:t>
      </w:r>
      <w:r w:rsidR="00C40BC3" w:rsidRPr="00A46855">
        <w:rPr>
          <w:rFonts w:ascii="Verdana" w:hAnsi="Verdana" w:cs="Tahoma"/>
          <w:sz w:val="19"/>
          <w:szCs w:val="19"/>
        </w:rPr>
        <w:t xml:space="preserve">, SIGUIENDO el índice y el orden en que están establecidos los epígrafes de los criterios de adjudicación en la citada cláusula. </w:t>
      </w:r>
    </w:p>
    <w:p w14:paraId="11CE8D6B" w14:textId="77777777" w:rsidR="00CB795F" w:rsidRPr="00A46855" w:rsidRDefault="00CB795F" w:rsidP="00FF66EB">
      <w:pPr>
        <w:tabs>
          <w:tab w:val="left" w:pos="1100"/>
        </w:tabs>
        <w:ind w:left="284" w:right="-2"/>
        <w:jc w:val="both"/>
        <w:rPr>
          <w:rFonts w:ascii="Verdana" w:hAnsi="Verdana"/>
          <w:sz w:val="19"/>
          <w:szCs w:val="19"/>
          <w:lang w:val="es-ES_tradnl" w:eastAsia="en-US"/>
        </w:rPr>
      </w:pPr>
      <w:r w:rsidRPr="00A46855">
        <w:rPr>
          <w:rFonts w:ascii="Verdana" w:hAnsi="Verdana"/>
          <w:sz w:val="19"/>
          <w:szCs w:val="19"/>
          <w:lang w:val="es-ES_tradnl" w:eastAsia="en-US"/>
        </w:rPr>
        <w:t xml:space="preserve">Las propuestas se presentarán de la forma sintética, conteniendo un máximo de 70 páginas (referencia DIN A-4, Arial 11, interlineado 1,25, márgenes 3 cm superior e inferior, 2,5 cm derecho e izquierdo, o equivalente). </w:t>
      </w:r>
      <w:r w:rsidRPr="00A46855">
        <w:rPr>
          <w:rFonts w:ascii="Verdana" w:hAnsi="Verdana"/>
          <w:b/>
          <w:bCs/>
          <w:sz w:val="19"/>
          <w:szCs w:val="19"/>
          <w:u w:val="single"/>
          <w:lang w:val="es-ES_tradnl" w:eastAsia="en-US"/>
        </w:rPr>
        <w:t xml:space="preserve"> </w:t>
      </w:r>
    </w:p>
    <w:p w14:paraId="3C13F280" w14:textId="77777777" w:rsidR="00CB795F" w:rsidRPr="00A46855" w:rsidRDefault="004C0413" w:rsidP="00FF66EB">
      <w:pPr>
        <w:tabs>
          <w:tab w:val="left" w:pos="1100"/>
        </w:tabs>
        <w:ind w:left="284" w:right="-2"/>
        <w:jc w:val="both"/>
        <w:rPr>
          <w:rFonts w:ascii="Verdana" w:hAnsi="Verdana"/>
          <w:sz w:val="19"/>
          <w:szCs w:val="19"/>
          <w:lang w:val="es-ES_tradnl" w:eastAsia="en-US"/>
        </w:rPr>
      </w:pPr>
      <w:r>
        <w:rPr>
          <w:rFonts w:ascii="Verdana" w:hAnsi="Verdana"/>
          <w:sz w:val="19"/>
          <w:szCs w:val="19"/>
          <w:lang w:val="es-ES_tradnl" w:eastAsia="en-US"/>
        </w:rPr>
        <w:t>La oferta ha de presentarse en formato electrónico.</w:t>
      </w:r>
    </w:p>
    <w:p w14:paraId="644AEDEB" w14:textId="77777777" w:rsidR="00CB3FF5" w:rsidRPr="008A6AC5" w:rsidRDefault="00D02A5A" w:rsidP="00C65E25">
      <w:pPr>
        <w:pStyle w:val="Prrafodelista"/>
        <w:tabs>
          <w:tab w:val="left" w:pos="0"/>
        </w:tabs>
        <w:spacing w:before="120" w:after="120"/>
        <w:ind w:left="1000" w:right="-318" w:hanging="800"/>
        <w:jc w:val="both"/>
        <w:rPr>
          <w:rFonts w:ascii="Verdana" w:hAnsi="Verdana" w:cs="Tahoma"/>
          <w:i/>
          <w:color w:val="0000FF"/>
          <w:sz w:val="19"/>
          <w:szCs w:val="19"/>
        </w:rPr>
      </w:pPr>
      <w:r w:rsidRPr="008A6AC5">
        <w:rPr>
          <w:rFonts w:ascii="Verdana" w:hAnsi="Verdana" w:cs="Tahoma"/>
          <w:b/>
          <w:caps/>
          <w:sz w:val="19"/>
          <w:szCs w:val="19"/>
        </w:rPr>
        <w:t>24</w:t>
      </w:r>
      <w:r w:rsidR="00A36042" w:rsidRPr="008A6AC5">
        <w:rPr>
          <w:rFonts w:ascii="Verdana" w:hAnsi="Verdana" w:cs="Tahoma"/>
          <w:b/>
          <w:caps/>
          <w:sz w:val="19"/>
          <w:szCs w:val="19"/>
        </w:rPr>
        <w:t>.</w:t>
      </w:r>
      <w:r w:rsidR="00323DAC" w:rsidRPr="008A6AC5">
        <w:rPr>
          <w:rFonts w:ascii="Verdana" w:hAnsi="Verdana" w:cs="Tahoma"/>
          <w:b/>
          <w:caps/>
          <w:sz w:val="19"/>
          <w:szCs w:val="19"/>
        </w:rPr>
        <w:t>4</w:t>
      </w:r>
      <w:r w:rsidR="00CB3FF5" w:rsidRPr="008A6AC5">
        <w:rPr>
          <w:rFonts w:ascii="Verdana" w:hAnsi="Verdana" w:cs="Tahoma"/>
          <w:b/>
          <w:caps/>
          <w:sz w:val="19"/>
          <w:szCs w:val="19"/>
        </w:rPr>
        <w:t xml:space="preserve">.- </w:t>
      </w:r>
      <w:r w:rsidR="00CB3FF5" w:rsidRPr="008A6AC5">
        <w:rPr>
          <w:rFonts w:ascii="Verdana" w:hAnsi="Verdana" w:cs="Tahoma"/>
          <w:b/>
          <w:sz w:val="19"/>
          <w:szCs w:val="19"/>
        </w:rPr>
        <w:t xml:space="preserve">Se admiten </w:t>
      </w:r>
      <w:r w:rsidR="00CB3FF5" w:rsidRPr="00CB795F">
        <w:rPr>
          <w:rFonts w:ascii="Verdana" w:hAnsi="Verdana" w:cs="Tahoma"/>
          <w:b/>
          <w:sz w:val="19"/>
          <w:szCs w:val="19"/>
        </w:rPr>
        <w:t xml:space="preserve">variantes: </w:t>
      </w:r>
      <w:r w:rsidR="00CB795F" w:rsidRPr="00CB795F">
        <w:rPr>
          <w:rFonts w:ascii="Verdana" w:hAnsi="Verdana" w:cs="Tahoma"/>
          <w:sz w:val="19"/>
          <w:szCs w:val="19"/>
        </w:rPr>
        <w:t>no</w:t>
      </w:r>
    </w:p>
    <w:p w14:paraId="29962CE9" w14:textId="77777777" w:rsidR="00D02A5A" w:rsidRPr="008A6AC5" w:rsidRDefault="00D02A5A" w:rsidP="00FE74E7">
      <w:pPr>
        <w:pStyle w:val="Prrafodelista"/>
        <w:shd w:val="clear" w:color="auto" w:fill="F3F3F3"/>
        <w:tabs>
          <w:tab w:val="left" w:pos="0"/>
          <w:tab w:val="left" w:pos="1276"/>
          <w:tab w:val="left" w:pos="1560"/>
        </w:tabs>
        <w:spacing w:before="120" w:after="120"/>
        <w:ind w:left="400" w:right="-318"/>
        <w:jc w:val="both"/>
        <w:rPr>
          <w:rFonts w:ascii="Verdana" w:hAnsi="Verdana" w:cs="Tahoma"/>
          <w:sz w:val="19"/>
          <w:szCs w:val="19"/>
        </w:rPr>
      </w:pPr>
    </w:p>
    <w:p w14:paraId="0145A6A3" w14:textId="77777777" w:rsidR="00D02A5A" w:rsidRPr="008A6AC5" w:rsidRDefault="00D02A5A" w:rsidP="00235DB5">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8A6AC5">
        <w:rPr>
          <w:rFonts w:ascii="Verdana" w:hAnsi="Verdana" w:cs="Tahoma"/>
          <w:b/>
          <w:caps/>
          <w:sz w:val="19"/>
          <w:szCs w:val="19"/>
        </w:rPr>
        <w:t>25</w:t>
      </w:r>
      <w:r w:rsidR="00CB3FF5" w:rsidRPr="008A6AC5">
        <w:rPr>
          <w:rFonts w:ascii="Verdana" w:hAnsi="Verdana" w:cs="Tahoma"/>
          <w:b/>
          <w:caps/>
          <w:sz w:val="19"/>
          <w:szCs w:val="19"/>
        </w:rPr>
        <w:t xml:space="preserve">.- </w:t>
      </w:r>
      <w:r w:rsidRPr="008A6AC5">
        <w:rPr>
          <w:rFonts w:ascii="Verdana" w:eastAsia="Arial Unicode MS" w:hAnsi="Verdana"/>
          <w:b/>
          <w:sz w:val="19"/>
          <w:szCs w:val="19"/>
        </w:rPr>
        <w:t xml:space="preserve">DOCUMENTACIÓN A PRESENTAR POR </w:t>
      </w:r>
      <w:r w:rsidR="00D8677D" w:rsidRPr="008A6AC5">
        <w:rPr>
          <w:rFonts w:ascii="Verdana" w:eastAsia="Arial Unicode MS" w:hAnsi="Verdana"/>
          <w:b/>
          <w:sz w:val="19"/>
          <w:szCs w:val="19"/>
        </w:rPr>
        <w:t>LA LICITADORA</w:t>
      </w:r>
      <w:r w:rsidRPr="008A6AC5">
        <w:rPr>
          <w:rFonts w:ascii="Verdana" w:eastAsia="Arial Unicode MS" w:hAnsi="Verdana"/>
          <w:b/>
          <w:sz w:val="19"/>
          <w:szCs w:val="19"/>
        </w:rPr>
        <w:t xml:space="preserve"> QUE HA PRESENTADO LA MEJOR OFERTA.</w:t>
      </w:r>
      <w:r w:rsidR="00C82F4A">
        <w:rPr>
          <w:rFonts w:ascii="Verdana" w:eastAsia="Arial Unicode MS" w:hAnsi="Verdana"/>
          <w:b/>
          <w:sz w:val="19"/>
          <w:szCs w:val="19"/>
        </w:rPr>
        <w:fldChar w:fldCharType="begin"/>
      </w:r>
      <w:r w:rsidR="00C82F4A">
        <w:instrText xml:space="preserve"> TC "</w:instrText>
      </w:r>
      <w:bookmarkStart w:id="42" w:name="_Toc511031495"/>
      <w:r w:rsidR="00C82F4A" w:rsidRPr="00617679">
        <w:rPr>
          <w:rFonts w:ascii="Verdana" w:hAnsi="Verdana" w:cs="Tahoma"/>
          <w:b/>
          <w:caps/>
          <w:sz w:val="19"/>
          <w:szCs w:val="19"/>
        </w:rPr>
        <w:instrText xml:space="preserve">25.- </w:instrText>
      </w:r>
      <w:r w:rsidR="00C82F4A" w:rsidRPr="00617679">
        <w:rPr>
          <w:rFonts w:ascii="Verdana" w:eastAsia="Arial Unicode MS" w:hAnsi="Verdana"/>
          <w:b/>
          <w:sz w:val="19"/>
          <w:szCs w:val="19"/>
        </w:rPr>
        <w:instrText>DOCUMENTACIÓN A PRESENTAR POR LA LICITADORA QUE HA PRESENTADO LA MEJOR OFERTA.</w:instrText>
      </w:r>
      <w:bookmarkEnd w:id="42"/>
      <w:r w:rsidR="00C82F4A">
        <w:instrText xml:space="preserve">" \f C \l "3" </w:instrText>
      </w:r>
      <w:r w:rsidR="00C82F4A">
        <w:rPr>
          <w:rFonts w:ascii="Verdana" w:eastAsia="Arial Unicode MS" w:hAnsi="Verdana"/>
          <w:b/>
          <w:sz w:val="19"/>
          <w:szCs w:val="19"/>
        </w:rPr>
        <w:fldChar w:fldCharType="end"/>
      </w:r>
    </w:p>
    <w:p w14:paraId="68167356" w14:textId="77777777" w:rsidR="00AF3D91" w:rsidRDefault="006C7437" w:rsidP="00FE74E7">
      <w:pPr>
        <w:pStyle w:val="Prrafodelista"/>
        <w:tabs>
          <w:tab w:val="left" w:pos="0"/>
        </w:tabs>
        <w:spacing w:before="120" w:after="120"/>
        <w:ind w:left="200" w:right="-318"/>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405385F5" w14:textId="77777777" w:rsidR="00CB795F" w:rsidRPr="008A6AC5" w:rsidRDefault="00CB795F" w:rsidP="00FE74E7">
      <w:pPr>
        <w:pStyle w:val="Prrafodelista"/>
        <w:tabs>
          <w:tab w:val="left" w:pos="0"/>
        </w:tabs>
        <w:spacing w:before="120" w:after="120"/>
        <w:ind w:left="200" w:right="-318"/>
        <w:jc w:val="both"/>
        <w:rPr>
          <w:rFonts w:ascii="Verdana" w:hAnsi="Verdana" w:cs="Tahoma"/>
          <w:sz w:val="19"/>
          <w:szCs w:val="19"/>
        </w:rPr>
      </w:pPr>
    </w:p>
    <w:p w14:paraId="5F46D388" w14:textId="77777777" w:rsidR="00D02A5A" w:rsidRPr="008A6AC5" w:rsidRDefault="00D02A5A" w:rsidP="00905BB0">
      <w:pPr>
        <w:pStyle w:val="Prrafodelista"/>
        <w:tabs>
          <w:tab w:val="left" w:pos="0"/>
          <w:tab w:val="left" w:pos="600"/>
          <w:tab w:val="left" w:pos="1000"/>
        </w:tabs>
        <w:spacing w:before="120" w:after="120"/>
        <w:ind w:left="993" w:right="-318" w:hanging="784"/>
        <w:jc w:val="both"/>
        <w:rPr>
          <w:rFonts w:ascii="Verdana" w:hAnsi="Verdana"/>
          <w:sz w:val="19"/>
          <w:szCs w:val="19"/>
        </w:rPr>
      </w:pPr>
      <w:r w:rsidRPr="008A6AC5">
        <w:rPr>
          <w:rFonts w:ascii="Verdana" w:eastAsia="Arial Unicode MS" w:hAnsi="Verdana"/>
          <w:b/>
          <w:sz w:val="19"/>
          <w:szCs w:val="19"/>
        </w:rPr>
        <w:t xml:space="preserve">25.1.- Documentación al objeto de </w:t>
      </w:r>
      <w:r w:rsidRPr="008A6AC5">
        <w:rPr>
          <w:rFonts w:ascii="Verdana" w:eastAsia="Arial Unicode MS" w:hAnsi="Verdana"/>
          <w:b/>
          <w:sz w:val="19"/>
          <w:szCs w:val="19"/>
          <w:u w:val="single"/>
        </w:rPr>
        <w:t>acreditar</w:t>
      </w:r>
      <w:r w:rsidRPr="008A6AC5">
        <w:rPr>
          <w:rFonts w:ascii="Verdana" w:eastAsia="Arial Unicode MS" w:hAnsi="Verdana"/>
          <w:b/>
          <w:sz w:val="19"/>
          <w:szCs w:val="19"/>
        </w:rPr>
        <w:t xml:space="preserve"> los requisitos de solvencia económica y financiera y de solvencia técnica o profesional</w:t>
      </w:r>
      <w:r w:rsidR="00525639" w:rsidRPr="008A6AC5">
        <w:rPr>
          <w:rFonts w:ascii="Verdana" w:eastAsia="Arial Unicode MS" w:hAnsi="Verdana"/>
          <w:b/>
          <w:sz w:val="19"/>
          <w:szCs w:val="19"/>
        </w:rPr>
        <w:t xml:space="preserve"> recogidos en la cláusula 21.2 de </w:t>
      </w:r>
      <w:r w:rsidR="00487568" w:rsidRPr="008A6AC5">
        <w:rPr>
          <w:rFonts w:ascii="Verdana" w:eastAsia="Arial Unicode MS" w:hAnsi="Verdana"/>
          <w:b/>
          <w:sz w:val="19"/>
          <w:szCs w:val="19"/>
        </w:rPr>
        <w:t>cláusulas específicas del contrato</w:t>
      </w:r>
      <w:r w:rsidRPr="008A6AC5">
        <w:rPr>
          <w:rFonts w:ascii="Verdana" w:eastAsia="Arial Unicode MS" w:hAnsi="Verdana"/>
          <w:b/>
          <w:sz w:val="19"/>
          <w:szCs w:val="19"/>
        </w:rPr>
        <w:t>:</w:t>
      </w:r>
      <w:r w:rsidRPr="008A6AC5">
        <w:rPr>
          <w:rFonts w:ascii="Verdana" w:hAnsi="Verdana"/>
          <w:sz w:val="19"/>
          <w:szCs w:val="19"/>
        </w:rPr>
        <w:t xml:space="preserve"> </w:t>
      </w:r>
    </w:p>
    <w:p w14:paraId="3B2DE5D8" w14:textId="77777777" w:rsidR="00D02A5A" w:rsidRPr="008A6AC5" w:rsidRDefault="00D02A5A" w:rsidP="00B23379">
      <w:pPr>
        <w:pStyle w:val="Prrafodelista"/>
        <w:numPr>
          <w:ilvl w:val="0"/>
          <w:numId w:val="34"/>
        </w:numPr>
        <w:tabs>
          <w:tab w:val="left" w:pos="0"/>
        </w:tabs>
        <w:spacing w:before="120" w:after="120"/>
        <w:ind w:left="993" w:right="-318" w:hanging="284"/>
        <w:jc w:val="both"/>
        <w:rPr>
          <w:rFonts w:ascii="Verdana" w:eastAsia="Arial Unicode MS" w:hAnsi="Verdana"/>
          <w:b/>
          <w:i/>
          <w:sz w:val="19"/>
          <w:szCs w:val="19"/>
        </w:rPr>
      </w:pPr>
      <w:r w:rsidRPr="008A6AC5">
        <w:rPr>
          <w:rFonts w:ascii="Verdana" w:eastAsia="Arial Unicode MS" w:hAnsi="Verdana"/>
          <w:b/>
          <w:sz w:val="19"/>
          <w:szCs w:val="19"/>
        </w:rPr>
        <w:t>Solvencia económica y financiera</w:t>
      </w:r>
      <w:r w:rsidRPr="008A6AC5">
        <w:rPr>
          <w:rFonts w:ascii="Verdana" w:eastAsia="Arial Unicode MS" w:hAnsi="Verdana"/>
          <w:sz w:val="19"/>
          <w:szCs w:val="19"/>
        </w:rPr>
        <w:t>:</w:t>
      </w:r>
    </w:p>
    <w:p w14:paraId="6AD75659" w14:textId="77777777" w:rsidR="00905BB0" w:rsidRPr="00FF66EB" w:rsidRDefault="00905BB0" w:rsidP="00B23379">
      <w:pPr>
        <w:numPr>
          <w:ilvl w:val="0"/>
          <w:numId w:val="111"/>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2188E17" w14:textId="77777777" w:rsidR="00905BB0" w:rsidRPr="00FF66EB" w:rsidRDefault="00FF66EB" w:rsidP="00FF66EB">
      <w:pPr>
        <w:tabs>
          <w:tab w:val="left" w:pos="0"/>
          <w:tab w:val="left" w:pos="1833"/>
        </w:tabs>
        <w:ind w:left="993" w:right="305"/>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ab/>
      </w:r>
    </w:p>
    <w:p w14:paraId="630FE8A3" w14:textId="77777777" w:rsidR="00905BB0" w:rsidRPr="00FF66EB" w:rsidRDefault="00905BB0" w:rsidP="00B23379">
      <w:pPr>
        <w:numPr>
          <w:ilvl w:val="0"/>
          <w:numId w:val="111"/>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745C9EB6" w14:textId="77777777" w:rsidR="00905BB0" w:rsidRPr="00FF66EB" w:rsidRDefault="00905BB0" w:rsidP="00905BB0">
      <w:pPr>
        <w:tabs>
          <w:tab w:val="left" w:pos="0"/>
        </w:tabs>
        <w:ind w:left="993" w:right="305"/>
        <w:jc w:val="both"/>
        <w:rPr>
          <w:rFonts w:ascii="Verdana" w:eastAsia="Arial Unicode MS" w:hAnsi="Verdana"/>
          <w:color w:val="0070C0"/>
          <w:sz w:val="19"/>
          <w:szCs w:val="19"/>
          <w:lang w:eastAsia="en-US"/>
        </w:rPr>
      </w:pPr>
    </w:p>
    <w:p w14:paraId="2041A2BB" w14:textId="77777777" w:rsidR="00905BB0" w:rsidRPr="00FF66EB" w:rsidRDefault="00905BB0" w:rsidP="00B23379">
      <w:pPr>
        <w:numPr>
          <w:ilvl w:val="0"/>
          <w:numId w:val="111"/>
        </w:numPr>
        <w:tabs>
          <w:tab w:val="left" w:pos="0"/>
        </w:tabs>
        <w:ind w:left="993" w:right="305" w:hanging="142"/>
        <w:jc w:val="both"/>
        <w:rPr>
          <w:rFonts w:ascii="Verdana" w:eastAsia="Arial Unicode MS" w:hAnsi="Verdana"/>
          <w:color w:val="0070C0"/>
          <w:sz w:val="19"/>
          <w:szCs w:val="19"/>
          <w:lang w:eastAsia="en-US"/>
        </w:rPr>
      </w:pPr>
      <w:r w:rsidRPr="00FF66EB">
        <w:rPr>
          <w:rFonts w:ascii="Verdana" w:eastAsia="Arial Unicode MS" w:hAnsi="Verdana"/>
          <w:color w:val="0070C0"/>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110CA818" w14:textId="77777777" w:rsidR="00D02A5A" w:rsidRPr="008A6AC5" w:rsidRDefault="00D02A5A" w:rsidP="00B23379">
      <w:pPr>
        <w:pStyle w:val="Prrafodelista"/>
        <w:numPr>
          <w:ilvl w:val="0"/>
          <w:numId w:val="34"/>
        </w:numPr>
        <w:tabs>
          <w:tab w:val="left" w:pos="0"/>
        </w:tabs>
        <w:spacing w:before="120" w:after="120"/>
        <w:ind w:left="993" w:right="-318" w:hanging="284"/>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14:paraId="2D995120" w14:textId="77777777" w:rsidR="00FE74E7" w:rsidRPr="008A6AC5" w:rsidRDefault="00826BF2" w:rsidP="00905BB0">
      <w:pPr>
        <w:pStyle w:val="Prrafodelista"/>
        <w:tabs>
          <w:tab w:val="left" w:pos="0"/>
        </w:tabs>
        <w:spacing w:before="120" w:after="120"/>
        <w:ind w:left="993" w:right="-318"/>
        <w:jc w:val="both"/>
        <w:rPr>
          <w:rFonts w:ascii="Verdana" w:eastAsia="Arial Unicode MS" w:hAnsi="Verdana"/>
          <w:b/>
          <w:sz w:val="19"/>
          <w:szCs w:val="19"/>
        </w:rPr>
      </w:pPr>
      <w:r w:rsidRPr="00B7119A">
        <w:rPr>
          <w:rFonts w:ascii="Verdana" w:eastAsia="Arial Unicode MS" w:hAnsi="Verdana"/>
          <w:color w:val="0070C0"/>
          <w:sz w:val="19"/>
          <w:szCs w:val="19"/>
        </w:rPr>
        <w:t>Mediante certificados de buena ejecución expedidos por un organismo público, o mediante la correspondiente declaración si fuera entidad privada, en que se especifiquen: el objeto de los trabajos, la fecha de su realización, su importe, el destinatario y que dicho trabajo fue realizado a su entera satisfacción</w:t>
      </w:r>
      <w:r>
        <w:rPr>
          <w:rFonts w:ascii="Verdana" w:eastAsia="Arial Unicode MS" w:hAnsi="Verdana"/>
          <w:sz w:val="19"/>
          <w:szCs w:val="19"/>
        </w:rPr>
        <w:t>.</w:t>
      </w:r>
    </w:p>
    <w:p w14:paraId="6DC9F923" w14:textId="77777777" w:rsidR="00D02A5A" w:rsidRPr="008A6AC5" w:rsidRDefault="00525639" w:rsidP="00FE74E7">
      <w:pPr>
        <w:pStyle w:val="Prrafodelista"/>
        <w:tabs>
          <w:tab w:val="left" w:pos="0"/>
          <w:tab w:val="left" w:pos="600"/>
          <w:tab w:val="left" w:pos="1000"/>
        </w:tabs>
        <w:spacing w:before="120" w:after="120"/>
        <w:ind w:left="993" w:right="-318" w:hanging="784"/>
        <w:jc w:val="both"/>
        <w:rPr>
          <w:rFonts w:ascii="Verdana" w:eastAsia="Arial Unicode MS" w:hAnsi="Verdana"/>
          <w:color w:val="0000FF"/>
          <w:sz w:val="19"/>
          <w:szCs w:val="19"/>
        </w:rPr>
      </w:pPr>
      <w:r w:rsidRPr="008A6AC5">
        <w:rPr>
          <w:rFonts w:ascii="Verdana" w:eastAsia="Arial Unicode MS" w:hAnsi="Verdana"/>
          <w:b/>
          <w:sz w:val="19"/>
          <w:szCs w:val="19"/>
        </w:rPr>
        <w:t>25</w:t>
      </w:r>
      <w:r w:rsidR="00D02A5A" w:rsidRPr="008A6AC5">
        <w:rPr>
          <w:rFonts w:ascii="Verdana" w:eastAsia="Arial Unicode MS" w:hAnsi="Verdana"/>
          <w:b/>
          <w:sz w:val="19"/>
          <w:szCs w:val="19"/>
        </w:rPr>
        <w:t xml:space="preserve">.2.- Documentación a efectos de acreditar la disponibilidad de los medios materiales y humanos </w:t>
      </w:r>
      <w:r w:rsidR="00EC5651" w:rsidRPr="008A6AC5">
        <w:rPr>
          <w:rFonts w:ascii="Verdana" w:eastAsia="Arial Unicode MS" w:hAnsi="Verdana"/>
          <w:b/>
          <w:sz w:val="19"/>
          <w:szCs w:val="19"/>
        </w:rPr>
        <w:t>a los que se refiere</w:t>
      </w:r>
      <w:r w:rsidR="00D02A5A" w:rsidRPr="008A6AC5">
        <w:rPr>
          <w:rFonts w:ascii="Verdana" w:eastAsia="Arial Unicode MS" w:hAnsi="Verdana"/>
          <w:b/>
          <w:sz w:val="19"/>
          <w:szCs w:val="19"/>
        </w:rPr>
        <w:t xml:space="preserve"> la cláusula</w:t>
      </w:r>
      <w:r w:rsidRPr="008A6AC5">
        <w:rPr>
          <w:rFonts w:ascii="Verdana" w:eastAsia="Arial Unicode MS" w:hAnsi="Verdana"/>
          <w:b/>
          <w:sz w:val="19"/>
          <w:szCs w:val="19"/>
        </w:rPr>
        <w:t xml:space="preserve"> 21.</w:t>
      </w:r>
      <w:r w:rsidR="00CC4F36" w:rsidRPr="008A6AC5">
        <w:rPr>
          <w:rFonts w:ascii="Verdana" w:eastAsia="Arial Unicode MS" w:hAnsi="Verdana"/>
          <w:b/>
          <w:sz w:val="19"/>
          <w:szCs w:val="19"/>
        </w:rPr>
        <w:t>6</w:t>
      </w:r>
      <w:r w:rsidRPr="008A6AC5">
        <w:rPr>
          <w:rFonts w:ascii="Verdana" w:eastAsia="Arial Unicode MS" w:hAnsi="Verdana"/>
          <w:b/>
          <w:sz w:val="19"/>
          <w:szCs w:val="19"/>
        </w:rPr>
        <w:t xml:space="preserve"> de </w:t>
      </w:r>
      <w:r w:rsidR="001D1E6E" w:rsidRPr="008A6AC5">
        <w:rPr>
          <w:rFonts w:ascii="Verdana" w:eastAsia="Arial Unicode MS" w:hAnsi="Verdana"/>
          <w:b/>
          <w:sz w:val="19"/>
          <w:szCs w:val="19"/>
        </w:rPr>
        <w:t>cláusulas específicas del contrato</w:t>
      </w:r>
      <w:r w:rsidR="00D02A5A" w:rsidRPr="008A6AC5">
        <w:rPr>
          <w:rFonts w:ascii="Verdana" w:eastAsia="Arial Unicode MS" w:hAnsi="Verdana"/>
          <w:b/>
          <w:sz w:val="19"/>
          <w:szCs w:val="19"/>
        </w:rPr>
        <w:t xml:space="preserve">: </w:t>
      </w:r>
      <w:r w:rsidR="00D02A5A" w:rsidRPr="008A6AC5">
        <w:rPr>
          <w:rFonts w:ascii="Verdana" w:eastAsia="Arial Unicode MS" w:hAnsi="Verdana"/>
          <w:color w:val="0000FF"/>
          <w:sz w:val="19"/>
          <w:szCs w:val="19"/>
        </w:rPr>
        <w:t>no procede</w:t>
      </w:r>
    </w:p>
    <w:p w14:paraId="78679C9D" w14:textId="77777777" w:rsidR="00CB3FF5" w:rsidRPr="008A6AC5" w:rsidRDefault="00D02A5A" w:rsidP="00140453">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8A6AC5">
        <w:rPr>
          <w:rFonts w:ascii="Verdana" w:hAnsi="Verdana" w:cs="Tahoma"/>
          <w:b/>
          <w:caps/>
          <w:sz w:val="19"/>
          <w:szCs w:val="19"/>
        </w:rPr>
        <w:t xml:space="preserve">26.- </w:t>
      </w:r>
      <w:r w:rsidR="00CB3FF5" w:rsidRPr="008A6AC5">
        <w:rPr>
          <w:rFonts w:ascii="Verdana" w:hAnsi="Verdana" w:cs="Tahoma"/>
          <w:b/>
          <w:caps/>
          <w:sz w:val="19"/>
          <w:szCs w:val="19"/>
        </w:rPr>
        <w:t>Cláusulas adicionales relativas AL PROCEDIMIENTO:</w:t>
      </w:r>
      <w:r w:rsidR="00C82F4A">
        <w:rPr>
          <w:rFonts w:ascii="Verdana" w:hAnsi="Verdana" w:cs="Tahoma"/>
          <w:b/>
          <w:caps/>
          <w:sz w:val="19"/>
          <w:szCs w:val="19"/>
        </w:rPr>
        <w:fldChar w:fldCharType="begin"/>
      </w:r>
      <w:r w:rsidR="00C82F4A">
        <w:instrText xml:space="preserve"> TC "</w:instrText>
      </w:r>
      <w:bookmarkStart w:id="43" w:name="_Toc511031496"/>
      <w:r w:rsidR="00C82F4A" w:rsidRPr="00C32A5D">
        <w:rPr>
          <w:rFonts w:ascii="Verdana" w:hAnsi="Verdana" w:cs="Tahoma"/>
          <w:b/>
          <w:caps/>
          <w:sz w:val="19"/>
          <w:szCs w:val="19"/>
        </w:rPr>
        <w:instrText>26.- Cláusulas adicionales relativas AL PROCEDIMIENTO:</w:instrText>
      </w:r>
      <w:bookmarkEnd w:id="43"/>
      <w:r w:rsidR="00C82F4A">
        <w:instrText xml:space="preserve">" \f C \l "3" </w:instrText>
      </w:r>
      <w:r w:rsidR="00C82F4A">
        <w:rPr>
          <w:rFonts w:ascii="Verdana" w:hAnsi="Verdana" w:cs="Tahoma"/>
          <w:b/>
          <w:caps/>
          <w:sz w:val="19"/>
          <w:szCs w:val="19"/>
        </w:rPr>
        <w:fldChar w:fldCharType="end"/>
      </w:r>
      <w:r w:rsidR="00CB3FF5" w:rsidRPr="008A6AC5">
        <w:rPr>
          <w:rFonts w:ascii="Verdana" w:hAnsi="Verdana" w:cs="Tahoma"/>
          <w:b/>
          <w:caps/>
          <w:sz w:val="19"/>
          <w:szCs w:val="19"/>
        </w:rPr>
        <w:t xml:space="preserve"> </w:t>
      </w:r>
    </w:p>
    <w:p w14:paraId="39F01844" w14:textId="77777777" w:rsidR="00C208AE" w:rsidRPr="008A6AC5" w:rsidRDefault="00F06612" w:rsidP="00FE74E7">
      <w:pPr>
        <w:tabs>
          <w:tab w:val="left" w:pos="700"/>
          <w:tab w:val="left" w:pos="851"/>
        </w:tabs>
        <w:spacing w:before="120" w:after="120"/>
        <w:ind w:left="609" w:right="-318" w:hanging="500"/>
        <w:jc w:val="both"/>
        <w:rPr>
          <w:rFonts w:ascii="Verdana" w:hAnsi="Verdana"/>
          <w:b/>
          <w:sz w:val="19"/>
          <w:szCs w:val="19"/>
        </w:rPr>
      </w:pPr>
      <w:r w:rsidRPr="008A6AC5">
        <w:rPr>
          <w:rFonts w:ascii="Verdana" w:hAnsi="Verdana"/>
          <w:b/>
          <w:sz w:val="19"/>
          <w:szCs w:val="19"/>
        </w:rPr>
        <w:t>26.1.-Información adicional sobre los pliegos y documentación complementaria</w:t>
      </w:r>
      <w:r w:rsidR="00C208AE" w:rsidRPr="008A6AC5">
        <w:rPr>
          <w:rFonts w:ascii="Verdana" w:hAnsi="Verdana"/>
          <w:b/>
          <w:sz w:val="19"/>
          <w:szCs w:val="19"/>
        </w:rPr>
        <w:t>:</w:t>
      </w:r>
    </w:p>
    <w:p w14:paraId="4ADFAB77" w14:textId="77777777" w:rsidR="0049167E" w:rsidRPr="00FF66EB" w:rsidRDefault="0049167E" w:rsidP="0049167E">
      <w:pPr>
        <w:spacing w:before="120" w:after="120"/>
        <w:ind w:left="1418" w:right="-318" w:hanging="992"/>
        <w:jc w:val="both"/>
        <w:rPr>
          <w:rFonts w:ascii="Verdana" w:hAnsi="Verdana"/>
          <w:color w:val="0070C0"/>
          <w:sz w:val="19"/>
          <w:szCs w:val="19"/>
        </w:rPr>
      </w:pPr>
      <w:r w:rsidRPr="00954391">
        <w:rPr>
          <w:rFonts w:ascii="Verdana" w:hAnsi="Verdana"/>
          <w:b/>
          <w:sz w:val="19"/>
          <w:szCs w:val="19"/>
        </w:rPr>
        <w:t xml:space="preserve">26.1.1.- Fecha límite para su solicitud: </w:t>
      </w:r>
      <w:r w:rsidRPr="00FF66EB">
        <w:rPr>
          <w:rFonts w:ascii="Verdana" w:hAnsi="Verdana"/>
          <w:color w:val="0070C0"/>
          <w:sz w:val="19"/>
          <w:szCs w:val="19"/>
        </w:rPr>
        <w:t>siete días hábiles anteriores al fin del plazo de presentación de ofertas.</w:t>
      </w:r>
    </w:p>
    <w:p w14:paraId="01C1C801" w14:textId="77777777" w:rsidR="0049167E" w:rsidRPr="004457EC" w:rsidRDefault="0049167E" w:rsidP="0049167E">
      <w:pPr>
        <w:spacing w:before="120" w:after="120"/>
        <w:ind w:left="1418" w:right="-318" w:hanging="992"/>
        <w:jc w:val="both"/>
        <w:rPr>
          <w:rFonts w:ascii="Verdana" w:hAnsi="Verdana"/>
          <w:color w:val="0070C0"/>
          <w:sz w:val="19"/>
          <w:szCs w:val="19"/>
        </w:rPr>
      </w:pPr>
      <w:r w:rsidRPr="00954391">
        <w:rPr>
          <w:rFonts w:ascii="Verdana" w:hAnsi="Verdana"/>
          <w:b/>
          <w:sz w:val="19"/>
          <w:szCs w:val="19"/>
        </w:rPr>
        <w:t xml:space="preserve">26.1.2.- Fecha </w:t>
      </w:r>
      <w:r w:rsidRPr="00CB795F">
        <w:rPr>
          <w:rFonts w:ascii="Verdana" w:hAnsi="Verdana"/>
          <w:b/>
          <w:sz w:val="19"/>
          <w:szCs w:val="19"/>
        </w:rPr>
        <w:t xml:space="preserve">límite para su obtención: </w:t>
      </w:r>
      <w:r w:rsidRPr="004457EC">
        <w:rPr>
          <w:rFonts w:ascii="Verdana" w:hAnsi="Verdana"/>
          <w:color w:val="0070C0"/>
          <w:sz w:val="19"/>
          <w:szCs w:val="19"/>
        </w:rPr>
        <w:t>tres días hábiles anteriores al plazo fin de presentación de ofertas.</w:t>
      </w:r>
    </w:p>
    <w:p w14:paraId="022284B1" w14:textId="77777777" w:rsidR="0049167E" w:rsidRPr="004457EC" w:rsidRDefault="0049167E" w:rsidP="0049167E">
      <w:pPr>
        <w:pStyle w:val="Prrafodelista"/>
        <w:tabs>
          <w:tab w:val="left" w:pos="0"/>
        </w:tabs>
        <w:spacing w:before="120" w:after="120"/>
        <w:ind w:left="1400" w:right="-318" w:hanging="992"/>
        <w:jc w:val="both"/>
        <w:rPr>
          <w:rFonts w:ascii="Verdana" w:hAnsi="Verdana" w:cs="Tahoma"/>
          <w:color w:val="0070C0"/>
          <w:sz w:val="19"/>
          <w:szCs w:val="19"/>
        </w:rPr>
      </w:pPr>
      <w:r w:rsidRPr="00CB795F">
        <w:rPr>
          <w:rFonts w:ascii="Verdana" w:hAnsi="Verdana"/>
          <w:b/>
          <w:sz w:val="19"/>
          <w:szCs w:val="19"/>
        </w:rPr>
        <w:t xml:space="preserve">26.1.3.- Carácter vinculante de las aclaraciones sobre los pliegos o resto de documentación: </w:t>
      </w:r>
      <w:r w:rsidR="001D5026">
        <w:rPr>
          <w:rFonts w:ascii="Verdana" w:hAnsi="Verdana" w:cs="Tahoma"/>
          <w:color w:val="0070C0"/>
          <w:sz w:val="19"/>
          <w:szCs w:val="19"/>
        </w:rPr>
        <w:t>sí</w:t>
      </w:r>
      <w:r w:rsidRPr="004457EC">
        <w:rPr>
          <w:rFonts w:ascii="Verdana" w:hAnsi="Verdana" w:cs="Tahoma"/>
          <w:color w:val="0070C0"/>
          <w:sz w:val="19"/>
          <w:szCs w:val="19"/>
        </w:rPr>
        <w:t>, salvo que incumplan manifiestamente la normativa vigente o los previsto en el pliego el presente pliego de cláusulas administrativas o el pliego de bases técnicas.</w:t>
      </w:r>
    </w:p>
    <w:p w14:paraId="014921DF" w14:textId="77777777" w:rsidR="00760A36" w:rsidRPr="00CB795F" w:rsidRDefault="00F06612" w:rsidP="00ED4302">
      <w:pPr>
        <w:spacing w:before="120" w:after="120"/>
        <w:ind w:left="800" w:right="-318" w:hanging="691"/>
        <w:jc w:val="both"/>
        <w:rPr>
          <w:rFonts w:ascii="Verdana" w:hAnsi="Verdana"/>
          <w:b/>
          <w:sz w:val="19"/>
          <w:szCs w:val="19"/>
        </w:rPr>
      </w:pPr>
      <w:r w:rsidRPr="00CB795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CB795F">
        <w:rPr>
          <w:rFonts w:ascii="Verdana" w:hAnsi="Verdana"/>
          <w:b/>
          <w:sz w:val="19"/>
          <w:szCs w:val="19"/>
        </w:rPr>
        <w:t>el poder adjudicador</w:t>
      </w:r>
      <w:r w:rsidRPr="00CB795F">
        <w:rPr>
          <w:rFonts w:ascii="Verdana" w:hAnsi="Verdana"/>
          <w:b/>
          <w:sz w:val="19"/>
          <w:szCs w:val="19"/>
        </w:rPr>
        <w:t xml:space="preserve">: </w:t>
      </w:r>
      <w:r w:rsidRPr="004457EC">
        <w:rPr>
          <w:rFonts w:ascii="Verdana" w:hAnsi="Verdana" w:cs="Tahoma"/>
          <w:color w:val="0070C0"/>
          <w:sz w:val="19"/>
          <w:szCs w:val="19"/>
        </w:rPr>
        <w:t>no</w:t>
      </w:r>
      <w:r w:rsidR="00CB795F" w:rsidRPr="004457EC">
        <w:rPr>
          <w:rFonts w:ascii="Verdana" w:hAnsi="Verdana" w:cs="Tahoma"/>
          <w:b/>
          <w:color w:val="0070C0"/>
          <w:sz w:val="19"/>
          <w:szCs w:val="19"/>
        </w:rPr>
        <w:t xml:space="preserve"> </w:t>
      </w:r>
    </w:p>
    <w:p w14:paraId="6DA50886" w14:textId="77777777" w:rsidR="00E31799" w:rsidRPr="00CB795F" w:rsidRDefault="00F06612" w:rsidP="001964B8">
      <w:pPr>
        <w:spacing w:before="120" w:after="120"/>
        <w:ind w:left="800" w:right="-318" w:hanging="691"/>
        <w:jc w:val="both"/>
        <w:rPr>
          <w:rFonts w:ascii="Verdana" w:hAnsi="Verdana" w:cs="Tahoma"/>
          <w:sz w:val="19"/>
          <w:szCs w:val="19"/>
        </w:rPr>
      </w:pPr>
      <w:r w:rsidRPr="00CB795F">
        <w:rPr>
          <w:rFonts w:ascii="Verdana" w:hAnsi="Verdana"/>
          <w:b/>
          <w:sz w:val="19"/>
          <w:szCs w:val="19"/>
        </w:rPr>
        <w:t xml:space="preserve">26.3.- </w:t>
      </w:r>
      <w:r w:rsidR="00E31799" w:rsidRPr="00CB795F">
        <w:rPr>
          <w:rFonts w:ascii="Verdana" w:hAnsi="Verdana"/>
          <w:b/>
          <w:sz w:val="19"/>
          <w:szCs w:val="19"/>
        </w:rPr>
        <w:t xml:space="preserve">Plazo máximo para adjudicar el contrato distinto al establecido en el </w:t>
      </w:r>
      <w:r w:rsidR="00A4234C" w:rsidRPr="00CB795F">
        <w:rPr>
          <w:rFonts w:ascii="Verdana" w:hAnsi="Verdana"/>
          <w:b/>
          <w:sz w:val="19"/>
          <w:szCs w:val="19"/>
        </w:rPr>
        <w:t>art.</w:t>
      </w:r>
      <w:r w:rsidR="00E31799" w:rsidRPr="00CB795F">
        <w:rPr>
          <w:rFonts w:ascii="Verdana" w:hAnsi="Verdana"/>
          <w:b/>
          <w:sz w:val="19"/>
          <w:szCs w:val="19"/>
        </w:rPr>
        <w:t xml:space="preserve"> 158.2 LCSP: </w:t>
      </w:r>
      <w:r w:rsidR="00E31799" w:rsidRPr="004457EC">
        <w:rPr>
          <w:rFonts w:ascii="Verdana" w:hAnsi="Verdana"/>
          <w:color w:val="0070C0"/>
          <w:sz w:val="19"/>
          <w:szCs w:val="19"/>
        </w:rPr>
        <w:t>no procede</w:t>
      </w:r>
      <w:r w:rsidR="00CB795F" w:rsidRPr="00CB795F">
        <w:rPr>
          <w:rFonts w:ascii="Verdana" w:hAnsi="Verdana"/>
          <w:b/>
          <w:sz w:val="19"/>
          <w:szCs w:val="19"/>
        </w:rPr>
        <w:t xml:space="preserve"> </w:t>
      </w:r>
    </w:p>
    <w:p w14:paraId="6F44EECF" w14:textId="77777777" w:rsidR="00F06612" w:rsidRPr="00CB795F" w:rsidRDefault="00E31799" w:rsidP="00CB795F">
      <w:pPr>
        <w:spacing w:before="120" w:after="120"/>
        <w:ind w:left="800" w:right="-318" w:hanging="691"/>
        <w:jc w:val="both"/>
        <w:rPr>
          <w:rFonts w:ascii="Verdana" w:hAnsi="Verdana" w:cs="Tahoma"/>
          <w:sz w:val="19"/>
          <w:szCs w:val="19"/>
        </w:rPr>
      </w:pPr>
      <w:r w:rsidRPr="00CB795F">
        <w:rPr>
          <w:rFonts w:ascii="Verdana" w:hAnsi="Verdana"/>
          <w:b/>
          <w:sz w:val="19"/>
          <w:szCs w:val="19"/>
        </w:rPr>
        <w:t xml:space="preserve">26.4.- </w:t>
      </w:r>
      <w:r w:rsidR="00BC1844" w:rsidRPr="00CB795F">
        <w:rPr>
          <w:rFonts w:ascii="Verdana" w:eastAsia="Arial Unicode MS" w:hAnsi="Verdana" w:cs="Tahoma"/>
          <w:b/>
          <w:sz w:val="19"/>
          <w:szCs w:val="19"/>
        </w:rPr>
        <w:t>D</w:t>
      </w:r>
      <w:r w:rsidR="00F06612" w:rsidRPr="00CB795F">
        <w:rPr>
          <w:rFonts w:ascii="Verdana" w:eastAsia="Arial Unicode MS" w:hAnsi="Verdana" w:cs="Tahoma"/>
          <w:b/>
          <w:sz w:val="19"/>
          <w:szCs w:val="19"/>
        </w:rPr>
        <w:t xml:space="preserve">ocumentación </w:t>
      </w:r>
      <w:r w:rsidR="00BC1844" w:rsidRPr="00CB795F">
        <w:rPr>
          <w:rFonts w:ascii="Verdana" w:eastAsia="Arial Unicode MS" w:hAnsi="Verdana" w:cs="Tahoma"/>
          <w:b/>
          <w:sz w:val="19"/>
          <w:szCs w:val="19"/>
        </w:rPr>
        <w:t xml:space="preserve">adicional a la indicada en la cláusula 23.1 de condiciones generales </w:t>
      </w:r>
      <w:r w:rsidR="00F06612" w:rsidRPr="00CB795F">
        <w:rPr>
          <w:rFonts w:ascii="Verdana" w:eastAsia="Arial Unicode MS" w:hAnsi="Verdana" w:cs="Tahoma"/>
          <w:b/>
          <w:sz w:val="19"/>
          <w:szCs w:val="19"/>
        </w:rPr>
        <w:t xml:space="preserve">a presentar con carácter previo a la formalización: </w:t>
      </w:r>
      <w:r w:rsidR="00F06612" w:rsidRPr="004457EC">
        <w:rPr>
          <w:rFonts w:ascii="Verdana" w:hAnsi="Verdana" w:cs="Tahoma"/>
          <w:color w:val="0070C0"/>
          <w:sz w:val="19"/>
          <w:szCs w:val="19"/>
        </w:rPr>
        <w:t>no</w:t>
      </w:r>
      <w:r w:rsidR="00CB795F" w:rsidRPr="004457EC">
        <w:rPr>
          <w:rFonts w:ascii="Verdana" w:hAnsi="Verdana" w:cs="Tahoma"/>
          <w:b/>
          <w:color w:val="0070C0"/>
          <w:sz w:val="19"/>
          <w:szCs w:val="19"/>
        </w:rPr>
        <w:t xml:space="preserve"> </w:t>
      </w:r>
    </w:p>
    <w:p w14:paraId="428A6992" w14:textId="77777777" w:rsidR="00760A36" w:rsidRPr="008A6AC5" w:rsidRDefault="00760A36" w:rsidP="001B4E2F">
      <w:pPr>
        <w:ind w:left="1220" w:right="-316"/>
        <w:jc w:val="both"/>
        <w:rPr>
          <w:rFonts w:ascii="Verdana" w:hAnsi="Verdana" w:cs="Tahoma"/>
          <w:sz w:val="19"/>
          <w:szCs w:val="19"/>
          <w:shd w:val="clear" w:color="auto" w:fill="F3F3F3"/>
        </w:rPr>
      </w:pPr>
    </w:p>
    <w:p w14:paraId="5300CEF2" w14:textId="77777777" w:rsidR="00CB3FF5" w:rsidRPr="00C208AE" w:rsidRDefault="00D14582" w:rsidP="00FA15D0">
      <w:pPr>
        <w:ind w:left="1220" w:right="-316"/>
        <w:jc w:val="both"/>
        <w:rPr>
          <w:rFonts w:ascii="Verdana" w:hAnsi="Verdana" w:cs="Tahoma"/>
        </w:rPr>
      </w:pPr>
      <w:r w:rsidRPr="00D3018F">
        <w:rPr>
          <w:rFonts w:ascii="Verdana" w:hAnsi="Verdana" w:cs="Tahoma"/>
          <w:sz w:val="19"/>
          <w:szCs w:val="19"/>
          <w:shd w:val="clear" w:color="auto" w:fill="F3F3F3"/>
        </w:rPr>
        <w:br w:type="page"/>
      </w:r>
    </w:p>
    <w:p w14:paraId="610FE9A3" w14:textId="77777777" w:rsidR="00CB3FF5" w:rsidRPr="00FF7AD9" w:rsidRDefault="004E092F" w:rsidP="00C748DE">
      <w:pPr>
        <w:pStyle w:val="Subttulo"/>
        <w:ind w:right="-257"/>
        <w:rPr>
          <w:rFonts w:eastAsia="Arial Unicode MS"/>
        </w:rPr>
      </w:pPr>
      <w:bookmarkStart w:id="44" w:name="_Toc505598216"/>
      <w:bookmarkStart w:id="45" w:name="_Toc505598293"/>
      <w:bookmarkStart w:id="46" w:name="_Toc505598386"/>
      <w:r>
        <w:rPr>
          <w:rFonts w:eastAsia="Arial Unicode MS"/>
        </w:rPr>
        <w:t>III.- OTRAS ESPECIFICACIONES.</w:t>
      </w:r>
      <w:bookmarkEnd w:id="44"/>
      <w:bookmarkEnd w:id="45"/>
      <w:bookmarkEnd w:id="46"/>
      <w:r w:rsidR="00C82F4A">
        <w:rPr>
          <w:rFonts w:eastAsia="Arial Unicode MS"/>
        </w:rPr>
        <w:fldChar w:fldCharType="begin"/>
      </w:r>
      <w:r w:rsidR="00C82F4A">
        <w:instrText xml:space="preserve"> TC "</w:instrText>
      </w:r>
      <w:bookmarkStart w:id="47" w:name="_Toc511031497"/>
      <w:r w:rsidR="00C82F4A" w:rsidRPr="001D7ED2">
        <w:rPr>
          <w:rFonts w:eastAsia="Arial Unicode MS"/>
        </w:rPr>
        <w:instrText>III.- OTRAS ESPECIFICACIONES.</w:instrText>
      </w:r>
      <w:bookmarkEnd w:id="47"/>
      <w:r w:rsidR="00C82F4A">
        <w:instrText xml:space="preserve">" \f C \l "2" </w:instrText>
      </w:r>
      <w:r w:rsidR="00C82F4A">
        <w:rPr>
          <w:rFonts w:eastAsia="Arial Unicode MS"/>
        </w:rPr>
        <w:fldChar w:fldCharType="end"/>
      </w:r>
    </w:p>
    <w:p w14:paraId="3A82F63F" w14:textId="77777777" w:rsidR="00A85BB8" w:rsidRPr="008A6AC5" w:rsidRDefault="00CB3FF5" w:rsidP="00A85BB8">
      <w:pPr>
        <w:spacing w:before="120" w:after="120"/>
        <w:ind w:left="567" w:right="-318" w:hanging="567"/>
        <w:jc w:val="both"/>
        <w:rPr>
          <w:rFonts w:ascii="Verdana" w:hAnsi="Verdana" w:cs="Tahoma"/>
          <w:color w:val="0000FF"/>
          <w:sz w:val="19"/>
          <w:szCs w:val="19"/>
        </w:rPr>
      </w:pPr>
      <w:r w:rsidRPr="008A6AC5">
        <w:rPr>
          <w:rFonts w:ascii="Verdana" w:hAnsi="Verdana" w:cs="Tahoma"/>
          <w:b/>
          <w:caps/>
          <w:sz w:val="19"/>
          <w:szCs w:val="19"/>
        </w:rPr>
        <w:t>2</w:t>
      </w:r>
      <w:r w:rsidR="00525639" w:rsidRPr="008A6AC5">
        <w:rPr>
          <w:rFonts w:ascii="Verdana" w:hAnsi="Verdana" w:cs="Tahoma"/>
          <w:b/>
          <w:caps/>
          <w:sz w:val="19"/>
          <w:szCs w:val="19"/>
        </w:rPr>
        <w:t>7</w:t>
      </w:r>
      <w:r w:rsidRPr="008A6AC5">
        <w:rPr>
          <w:rFonts w:ascii="Verdana" w:hAnsi="Verdana" w:cs="Tahoma"/>
          <w:b/>
          <w:caps/>
          <w:sz w:val="19"/>
          <w:szCs w:val="19"/>
        </w:rPr>
        <w:t xml:space="preserve">.- </w:t>
      </w:r>
      <w:r w:rsidR="00836BB6" w:rsidRPr="008A6AC5">
        <w:rPr>
          <w:rFonts w:ascii="Verdana" w:hAnsi="Verdana" w:cs="Tahoma"/>
          <w:b/>
          <w:caps/>
          <w:sz w:val="19"/>
          <w:szCs w:val="19"/>
        </w:rPr>
        <w:t>cesión del contrato. 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C82F4A">
        <w:rPr>
          <w:rFonts w:ascii="Verdana" w:hAnsi="Verdana" w:cs="Tahoma"/>
          <w:b/>
          <w:sz w:val="19"/>
          <w:szCs w:val="19"/>
        </w:rPr>
        <w:fldChar w:fldCharType="begin"/>
      </w:r>
      <w:r w:rsidR="00C82F4A">
        <w:instrText xml:space="preserve"> TC "</w:instrText>
      </w:r>
      <w:bookmarkStart w:id="48" w:name="_Toc511031498"/>
      <w:r w:rsidR="00C82F4A" w:rsidRPr="00195252">
        <w:rPr>
          <w:rFonts w:ascii="Verdana" w:hAnsi="Verdana" w:cs="Tahoma"/>
          <w:b/>
          <w:caps/>
          <w:sz w:val="19"/>
          <w:szCs w:val="19"/>
        </w:rPr>
        <w:instrText>27.- cesión del contrato. S</w:instrText>
      </w:r>
      <w:r w:rsidR="00C82F4A" w:rsidRPr="00195252">
        <w:rPr>
          <w:rFonts w:ascii="Verdana" w:hAnsi="Verdana" w:cs="Tahoma"/>
          <w:b/>
          <w:sz w:val="19"/>
          <w:szCs w:val="19"/>
        </w:rPr>
        <w:instrText>e prevén otros supuestos de cesión del contrato además de los previstos en la cláusula 35.1.1 de condiciones generales:</w:instrText>
      </w:r>
      <w:bookmarkEnd w:id="48"/>
      <w:r w:rsidR="00C82F4A">
        <w:instrText xml:space="preserve">" \f C \l "3" </w:instrText>
      </w:r>
      <w:r w:rsidR="00C82F4A">
        <w:rPr>
          <w:rFonts w:ascii="Verdana" w:hAnsi="Verdana" w:cs="Tahoma"/>
          <w:b/>
          <w:sz w:val="19"/>
          <w:szCs w:val="19"/>
        </w:rPr>
        <w:fldChar w:fldCharType="end"/>
      </w:r>
      <w:r w:rsidR="00A85BB8" w:rsidRPr="008A6AC5">
        <w:rPr>
          <w:rFonts w:ascii="Verdana" w:hAnsi="Verdana" w:cs="Tahoma"/>
          <w:b/>
          <w:sz w:val="19"/>
          <w:szCs w:val="19"/>
        </w:rPr>
        <w:t xml:space="preserve"> </w:t>
      </w:r>
      <w:r w:rsidR="00A85BB8" w:rsidRPr="008A6AC5">
        <w:rPr>
          <w:rFonts w:ascii="Verdana" w:hAnsi="Verdana" w:cs="Tahoma"/>
          <w:color w:val="0000FF"/>
          <w:sz w:val="19"/>
          <w:szCs w:val="19"/>
        </w:rPr>
        <w:t>no</w:t>
      </w:r>
    </w:p>
    <w:p w14:paraId="4D2D952B" w14:textId="77777777" w:rsidR="00CB3FF5" w:rsidRPr="008A6AC5" w:rsidRDefault="00A85BB8" w:rsidP="00A85BB8">
      <w:pPr>
        <w:pStyle w:val="Prrafodelista"/>
        <w:tabs>
          <w:tab w:val="left" w:pos="0"/>
          <w:tab w:val="left" w:pos="567"/>
        </w:tabs>
        <w:spacing w:before="240"/>
        <w:ind w:left="567" w:right="-316" w:hanging="567"/>
        <w:jc w:val="both"/>
        <w:rPr>
          <w:rFonts w:ascii="Verdana" w:hAnsi="Verdana" w:cs="Tahoma"/>
          <w:caps/>
          <w:sz w:val="19"/>
          <w:szCs w:val="19"/>
        </w:rPr>
      </w:pPr>
      <w:r w:rsidRPr="008A6AC5">
        <w:rPr>
          <w:rFonts w:ascii="Verdana" w:hAnsi="Verdana" w:cs="Tahoma"/>
          <w:b/>
          <w:caps/>
          <w:sz w:val="19"/>
          <w:szCs w:val="19"/>
        </w:rPr>
        <w:t xml:space="preserve">28.- </w:t>
      </w:r>
      <w:r w:rsidR="00CB3FF5" w:rsidRPr="008A6AC5">
        <w:rPr>
          <w:rFonts w:ascii="Verdana" w:hAnsi="Verdana" w:cs="Tahoma"/>
          <w:b/>
          <w:caps/>
          <w:sz w:val="19"/>
          <w:szCs w:val="19"/>
        </w:rPr>
        <w:t xml:space="preserve">CUADRO DE SEGUIMIENTO DE </w:t>
      </w:r>
      <w:smartTag w:uri="urn:schemas-microsoft-com:office:smarttags" w:element="PersonName">
        <w:smartTagPr>
          <w:attr w:name="ProductID" w:val="LA ADJUDICACIￓN PROVISIONAL. Se"/>
        </w:smartTagPr>
        <w:smartTag w:uri="urn:schemas-microsoft-com:office:smarttags" w:element="PersonName">
          <w:smartTagPr>
            <w:attr w:name="ProductID" w:val="LA INCORPORACIￓN DE"/>
          </w:smartTagPr>
          <w:r w:rsidR="00CB3FF5" w:rsidRPr="008A6AC5">
            <w:rPr>
              <w:rFonts w:ascii="Verdana" w:hAnsi="Verdana" w:cs="Tahoma"/>
              <w:b/>
              <w:caps/>
              <w:sz w:val="19"/>
              <w:szCs w:val="19"/>
            </w:rPr>
            <w:t>LA INCORPORACIÓN DE</w:t>
          </w:r>
        </w:smartTag>
        <w:r w:rsidR="00CB3FF5" w:rsidRPr="008A6AC5">
          <w:rPr>
            <w:rFonts w:ascii="Verdana" w:hAnsi="Verdana" w:cs="Tahoma"/>
            <w:b/>
            <w:caps/>
            <w:sz w:val="19"/>
            <w:szCs w:val="19"/>
          </w:rPr>
          <w:t xml:space="preserve"> ASPECTOS</w:t>
        </w:r>
      </w:smartTag>
      <w:r w:rsidR="00CB3FF5" w:rsidRPr="008A6AC5">
        <w:rPr>
          <w:rFonts w:ascii="Verdana" w:hAnsi="Verdana" w:cs="Tahoma"/>
          <w:b/>
          <w:caps/>
          <w:sz w:val="19"/>
          <w:szCs w:val="19"/>
        </w:rPr>
        <w:t xml:space="preserve"> SOCIALES</w:t>
      </w:r>
      <w:r w:rsidR="0051710D" w:rsidRPr="008A6AC5">
        <w:rPr>
          <w:rFonts w:ascii="Verdana" w:hAnsi="Verdana" w:cs="Tahoma"/>
          <w:b/>
          <w:caps/>
          <w:sz w:val="19"/>
          <w:szCs w:val="19"/>
        </w:rPr>
        <w:t>,</w:t>
      </w:r>
      <w:r w:rsidR="00CB3FF5" w:rsidRPr="008A6AC5">
        <w:rPr>
          <w:rFonts w:ascii="Verdana" w:hAnsi="Verdana" w:cs="Tahoma"/>
          <w:b/>
          <w:caps/>
          <w:color w:val="FF0000"/>
          <w:sz w:val="19"/>
          <w:szCs w:val="19"/>
        </w:rPr>
        <w:t xml:space="preserve"> </w:t>
      </w:r>
      <w:r w:rsidR="00CB3FF5" w:rsidRPr="008A6AC5">
        <w:rPr>
          <w:rFonts w:ascii="Verdana" w:hAnsi="Verdana" w:cs="Tahoma"/>
          <w:b/>
          <w:caps/>
          <w:sz w:val="19"/>
          <w:szCs w:val="19"/>
        </w:rPr>
        <w:t>MEDIOABIENTALES</w:t>
      </w:r>
      <w:r w:rsidR="0051710D" w:rsidRPr="008A6AC5">
        <w:rPr>
          <w:rFonts w:ascii="Verdana" w:hAnsi="Verdana" w:cs="Tahoma"/>
          <w:b/>
          <w:caps/>
          <w:sz w:val="19"/>
          <w:szCs w:val="19"/>
        </w:rPr>
        <w:t xml:space="preserve"> y relativos a otras políticas públicas incorporadas</w:t>
      </w:r>
      <w:r w:rsidR="00CB3FF5" w:rsidRPr="008A6AC5">
        <w:rPr>
          <w:rFonts w:ascii="Verdana" w:hAnsi="Verdana" w:cs="Tahoma"/>
          <w:b/>
          <w:caps/>
          <w:sz w:val="19"/>
          <w:szCs w:val="19"/>
        </w:rPr>
        <w:t xml:space="preserve"> EN EL PROCEDIMIENTO Y EN EL CONTRATO</w:t>
      </w:r>
      <w:r w:rsidR="00D02A5A" w:rsidRPr="008A6AC5">
        <w:rPr>
          <w:rFonts w:ascii="Verdana" w:hAnsi="Verdana" w:cs="Tahoma"/>
          <w:b/>
          <w:caps/>
          <w:sz w:val="19"/>
          <w:szCs w:val="19"/>
        </w:rPr>
        <w:t>.</w:t>
      </w:r>
      <w:r w:rsidR="00C82F4A">
        <w:rPr>
          <w:rFonts w:ascii="Verdana" w:hAnsi="Verdana" w:cs="Tahoma"/>
          <w:b/>
          <w:caps/>
          <w:sz w:val="19"/>
          <w:szCs w:val="19"/>
        </w:rPr>
        <w:fldChar w:fldCharType="begin"/>
      </w:r>
      <w:r w:rsidR="00C82F4A">
        <w:instrText xml:space="preserve"> TC "</w:instrText>
      </w:r>
      <w:bookmarkStart w:id="49" w:name="_Toc511031499"/>
      <w:r w:rsidR="00C82F4A" w:rsidRPr="00B05D98">
        <w:rPr>
          <w:rFonts w:ascii="Verdana" w:hAnsi="Verdana" w:cs="Tahoma"/>
          <w:b/>
          <w:caps/>
          <w:sz w:val="19"/>
          <w:szCs w:val="19"/>
        </w:rPr>
        <w:instrText>28.- CUADRO DE SEGUIMIENTO DE LA INCORPORACIÓN DE ASPECTOS SOCIALES,</w:instrText>
      </w:r>
      <w:r w:rsidR="00C82F4A" w:rsidRPr="00B05D98">
        <w:rPr>
          <w:rFonts w:ascii="Verdana" w:hAnsi="Verdana" w:cs="Tahoma"/>
          <w:b/>
          <w:caps/>
          <w:color w:val="FF0000"/>
          <w:sz w:val="19"/>
          <w:szCs w:val="19"/>
        </w:rPr>
        <w:instrText xml:space="preserve"> </w:instrText>
      </w:r>
      <w:r w:rsidR="00C82F4A" w:rsidRPr="00B05D98">
        <w:rPr>
          <w:rFonts w:ascii="Verdana" w:hAnsi="Verdana" w:cs="Tahoma"/>
          <w:b/>
          <w:caps/>
          <w:sz w:val="19"/>
          <w:szCs w:val="19"/>
        </w:rPr>
        <w:instrText>MEDIOABIENTALES y relativos a otras políticas públicas incorporadas EN EL PROCEDIMIENTO Y EN EL CONTRATO.</w:instrText>
      </w:r>
      <w:bookmarkEnd w:id="49"/>
      <w:r w:rsidR="00C82F4A">
        <w:instrText xml:space="preserve">" \f C \l "3" </w:instrText>
      </w:r>
      <w:r w:rsidR="00C82F4A">
        <w:rPr>
          <w:rFonts w:ascii="Verdana" w:hAnsi="Verdana" w:cs="Tahoma"/>
          <w:b/>
          <w:caps/>
          <w:sz w:val="19"/>
          <w:szCs w:val="19"/>
        </w:rPr>
        <w:fldChar w:fldCharType="end"/>
      </w:r>
    </w:p>
    <w:p w14:paraId="68C07AFE" w14:textId="77777777" w:rsidR="00CB3FF5" w:rsidRDefault="00CB3FF5" w:rsidP="00E56D07">
      <w:pPr>
        <w:ind w:left="142" w:right="-316"/>
        <w:jc w:val="right"/>
        <w:rPr>
          <w:rFonts w:ascii="Verdana" w:hAnsi="Verdana" w:cs="Tahoma"/>
        </w:rPr>
      </w:pPr>
    </w:p>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C208AE" w14:paraId="32DF79D7"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3B3B6373" w14:textId="77777777" w:rsidR="009A2F0A" w:rsidRPr="0051710D" w:rsidRDefault="009A2F0A" w:rsidP="00A5163E">
            <w:pPr>
              <w:ind w:right="100"/>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7063124F"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23C2513E"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70B38AC4"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596FE19D"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4251F1AA" w14:textId="77777777" w:rsidR="009A2F0A" w:rsidRPr="0051710D" w:rsidRDefault="009A2F0A" w:rsidP="00A5163E">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5CB0E850"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9CD31F0"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200174BE"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right w:val="single" w:sz="12" w:space="0" w:color="auto"/>
            </w:tcBorders>
            <w:shd w:val="clear" w:color="auto" w:fill="D9D9D9"/>
            <w:vAlign w:val="center"/>
          </w:tcPr>
          <w:p w14:paraId="72E86B78" w14:textId="77777777" w:rsidR="009A2F0A" w:rsidRDefault="009A2F0A" w:rsidP="00391EEF">
            <w:pPr>
              <w:ind w:right="-84"/>
              <w:jc w:val="center"/>
              <w:rPr>
                <w:rFonts w:ascii="Verdana" w:hAnsi="Verdana" w:cs="Tahoma"/>
                <w:bCs/>
                <w:color w:val="FF0000"/>
                <w:sz w:val="16"/>
                <w:szCs w:val="16"/>
              </w:rPr>
            </w:pPr>
          </w:p>
        </w:tc>
      </w:tr>
      <w:tr w:rsidR="009A2F0A" w:rsidRPr="00C208AE" w14:paraId="1F44C525"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342F2A2A" w14:textId="77777777" w:rsidR="009A2F0A" w:rsidRPr="0051710D" w:rsidRDefault="009A2F0A" w:rsidP="00A5163E">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07156D7"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671D37D1"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66F3323A"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177" w:type="dxa"/>
            <w:tcBorders>
              <w:bottom w:val="single" w:sz="12" w:space="0" w:color="auto"/>
              <w:right w:val="single" w:sz="8" w:space="0" w:color="auto"/>
            </w:tcBorders>
            <w:shd w:val="clear" w:color="auto" w:fill="D9D9D9"/>
            <w:vAlign w:val="center"/>
          </w:tcPr>
          <w:p w14:paraId="1ADACB17"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6ADFA09"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B5E0C73" w14:textId="77777777" w:rsidR="009A2F0A" w:rsidRPr="0051710D" w:rsidRDefault="009A2F0A" w:rsidP="00391EEF">
            <w:pPr>
              <w:jc w:val="center"/>
              <w:rPr>
                <w:rFonts w:ascii="Verdana" w:hAnsi="Verdana" w:cs="Tahoma"/>
                <w:bCs/>
                <w:color w:val="FF0000"/>
                <w:sz w:val="16"/>
                <w:szCs w:val="16"/>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1210882C" w14:textId="77777777" w:rsidR="009A2F0A" w:rsidRDefault="009A2F0A" w:rsidP="00391EEF">
            <w:pPr>
              <w:ind w:right="-84"/>
              <w:jc w:val="center"/>
              <w:rPr>
                <w:rFonts w:ascii="Verdana" w:hAnsi="Verdana" w:cs="Tahoma"/>
                <w:bCs/>
                <w:color w:val="FF0000"/>
                <w:sz w:val="16"/>
                <w:szCs w:val="16"/>
              </w:rPr>
            </w:pPr>
          </w:p>
        </w:tc>
      </w:tr>
      <w:tr w:rsidR="009A2F0A" w:rsidRPr="00C208AE" w14:paraId="3357E9CB" w14:textId="77777777">
        <w:trPr>
          <w:trHeight w:val="222"/>
          <w:jc w:val="right"/>
        </w:trPr>
        <w:tc>
          <w:tcPr>
            <w:tcW w:w="1718" w:type="dxa"/>
            <w:tcBorders>
              <w:left w:val="single" w:sz="12" w:space="0" w:color="auto"/>
              <w:right w:val="single" w:sz="12" w:space="0" w:color="auto"/>
            </w:tcBorders>
            <w:vAlign w:val="center"/>
          </w:tcPr>
          <w:p w14:paraId="2C4BE905"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773730B7" w14:textId="77777777" w:rsidR="009A2F0A" w:rsidRPr="00C208AE" w:rsidRDefault="009A2F0A" w:rsidP="00391EEF">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1B54DCC3" w14:textId="77777777" w:rsidR="009A2F0A" w:rsidRPr="00C208AE" w:rsidRDefault="009A2F0A" w:rsidP="00391EEF">
            <w:pPr>
              <w:ind w:right="-80"/>
              <w:jc w:val="center"/>
              <w:rPr>
                <w:rFonts w:ascii="Verdana" w:hAnsi="Verdana" w:cs="Tahoma"/>
                <w:color w:val="FF0000"/>
                <w:sz w:val="18"/>
                <w:szCs w:val="18"/>
              </w:rPr>
            </w:pPr>
          </w:p>
        </w:tc>
        <w:tc>
          <w:tcPr>
            <w:tcW w:w="1177" w:type="dxa"/>
            <w:tcBorders>
              <w:top w:val="single" w:sz="12" w:space="0" w:color="auto"/>
              <w:right w:val="single" w:sz="8" w:space="0" w:color="auto"/>
            </w:tcBorders>
            <w:vAlign w:val="center"/>
          </w:tcPr>
          <w:p w14:paraId="21A5D71E" w14:textId="77777777" w:rsidR="009A2F0A" w:rsidRPr="00C208AE" w:rsidRDefault="009A2F0A" w:rsidP="00391EEF">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23A6F2A"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46C79339" w14:textId="77777777" w:rsidR="009A2F0A" w:rsidRPr="00C208AE" w:rsidRDefault="009A2F0A" w:rsidP="00391EEF">
            <w:pPr>
              <w:jc w:val="center"/>
              <w:rPr>
                <w:rFonts w:ascii="Verdana" w:hAnsi="Verdana" w:cs="Tahoma"/>
                <w:color w:val="FF0000"/>
                <w:sz w:val="18"/>
                <w:szCs w:val="18"/>
              </w:rPr>
            </w:pPr>
          </w:p>
        </w:tc>
        <w:tc>
          <w:tcPr>
            <w:tcW w:w="1600" w:type="dxa"/>
            <w:tcBorders>
              <w:top w:val="single" w:sz="12" w:space="0" w:color="auto"/>
              <w:left w:val="single" w:sz="12" w:space="0" w:color="auto"/>
              <w:right w:val="single" w:sz="12" w:space="0" w:color="auto"/>
            </w:tcBorders>
            <w:vAlign w:val="center"/>
          </w:tcPr>
          <w:p w14:paraId="7167BA03"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0263C82A" w14:textId="77777777">
        <w:trPr>
          <w:trHeight w:val="222"/>
          <w:jc w:val="right"/>
        </w:trPr>
        <w:tc>
          <w:tcPr>
            <w:tcW w:w="1718" w:type="dxa"/>
            <w:tcBorders>
              <w:left w:val="single" w:sz="12" w:space="0" w:color="auto"/>
              <w:right w:val="single" w:sz="12" w:space="0" w:color="auto"/>
            </w:tcBorders>
            <w:vAlign w:val="center"/>
          </w:tcPr>
          <w:p w14:paraId="4EB0EF61"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968" w:type="dxa"/>
            <w:tcBorders>
              <w:left w:val="single" w:sz="12" w:space="0" w:color="auto"/>
            </w:tcBorders>
            <w:vAlign w:val="center"/>
          </w:tcPr>
          <w:p w14:paraId="74DC45E2" w14:textId="77777777" w:rsidR="009A2F0A" w:rsidRPr="00C208AE" w:rsidRDefault="009A2F0A" w:rsidP="00391EEF">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4171F3A6"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4B9D0D95"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631EE4A5"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33366DC7"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4A1E2AFB"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206BCED5" w14:textId="77777777">
        <w:trPr>
          <w:trHeight w:val="207"/>
          <w:jc w:val="right"/>
        </w:trPr>
        <w:tc>
          <w:tcPr>
            <w:tcW w:w="1718" w:type="dxa"/>
            <w:tcBorders>
              <w:left w:val="single" w:sz="12" w:space="0" w:color="auto"/>
              <w:right w:val="single" w:sz="12" w:space="0" w:color="auto"/>
            </w:tcBorders>
            <w:vAlign w:val="center"/>
          </w:tcPr>
          <w:p w14:paraId="490292BA"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968" w:type="dxa"/>
            <w:tcBorders>
              <w:left w:val="single" w:sz="12" w:space="0" w:color="auto"/>
            </w:tcBorders>
            <w:vAlign w:val="center"/>
          </w:tcPr>
          <w:p w14:paraId="02C3CE81"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CD5E8AE"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254C2F6F"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76C48618"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C593F93"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36E8EA28"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1644054F" w14:textId="77777777">
        <w:trPr>
          <w:trHeight w:val="222"/>
          <w:jc w:val="right"/>
        </w:trPr>
        <w:tc>
          <w:tcPr>
            <w:tcW w:w="1718" w:type="dxa"/>
            <w:tcBorders>
              <w:left w:val="single" w:sz="12" w:space="0" w:color="auto"/>
              <w:right w:val="single" w:sz="12" w:space="0" w:color="auto"/>
            </w:tcBorders>
            <w:vAlign w:val="center"/>
          </w:tcPr>
          <w:p w14:paraId="62EA941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968" w:type="dxa"/>
            <w:tcBorders>
              <w:left w:val="single" w:sz="12" w:space="0" w:color="auto"/>
            </w:tcBorders>
            <w:vAlign w:val="center"/>
          </w:tcPr>
          <w:p w14:paraId="5C40714D" w14:textId="77777777" w:rsidR="009A2F0A" w:rsidRPr="00C208AE" w:rsidRDefault="009A2F0A" w:rsidP="00391EEF">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F47783B" w14:textId="77777777" w:rsidR="009A2F0A" w:rsidRPr="00C208AE" w:rsidRDefault="009A2F0A" w:rsidP="00391EEF">
            <w:pPr>
              <w:ind w:right="-80"/>
              <w:jc w:val="center"/>
              <w:rPr>
                <w:rFonts w:ascii="Verdana" w:hAnsi="Verdana" w:cs="Tahoma"/>
                <w:color w:val="FF0000"/>
                <w:sz w:val="18"/>
                <w:szCs w:val="18"/>
              </w:rPr>
            </w:pPr>
          </w:p>
        </w:tc>
        <w:tc>
          <w:tcPr>
            <w:tcW w:w="1177" w:type="dxa"/>
            <w:tcBorders>
              <w:right w:val="single" w:sz="8" w:space="0" w:color="auto"/>
            </w:tcBorders>
            <w:vAlign w:val="center"/>
          </w:tcPr>
          <w:p w14:paraId="63DC406E"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13A0A35D" w14:textId="77777777" w:rsidR="009A2F0A" w:rsidRPr="00C208AE" w:rsidRDefault="009A2F0A" w:rsidP="00391EEF">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14A7F3BD"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right w:val="single" w:sz="12" w:space="0" w:color="auto"/>
            </w:tcBorders>
            <w:vAlign w:val="center"/>
          </w:tcPr>
          <w:p w14:paraId="0A3E620B" w14:textId="77777777" w:rsidR="009A2F0A" w:rsidRPr="00C208AE" w:rsidRDefault="009A2F0A" w:rsidP="00391EEF">
            <w:pPr>
              <w:ind w:right="-84"/>
              <w:jc w:val="center"/>
              <w:rPr>
                <w:rFonts w:ascii="Verdana" w:hAnsi="Verdana" w:cs="Tahoma"/>
                <w:color w:val="FF0000"/>
                <w:sz w:val="18"/>
                <w:szCs w:val="18"/>
              </w:rPr>
            </w:pPr>
          </w:p>
        </w:tc>
      </w:tr>
      <w:tr w:rsidR="009A2F0A" w:rsidRPr="00C208AE" w14:paraId="36A39F68"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4A8C5BD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05AC7DDC" w14:textId="77777777" w:rsidR="009A2F0A" w:rsidRPr="00C208AE" w:rsidRDefault="009A2F0A" w:rsidP="00391EEF">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45651539" w14:textId="77777777" w:rsidR="009A2F0A" w:rsidRPr="00C208AE" w:rsidRDefault="009A2F0A" w:rsidP="00391EEF">
            <w:pPr>
              <w:ind w:right="-80"/>
              <w:jc w:val="center"/>
              <w:rPr>
                <w:rFonts w:ascii="Verdana" w:hAnsi="Verdana" w:cs="Tahoma"/>
                <w:color w:val="FF0000"/>
                <w:sz w:val="18"/>
                <w:szCs w:val="18"/>
              </w:rPr>
            </w:pPr>
          </w:p>
        </w:tc>
        <w:tc>
          <w:tcPr>
            <w:tcW w:w="1177" w:type="dxa"/>
            <w:tcBorders>
              <w:bottom w:val="single" w:sz="12" w:space="0" w:color="auto"/>
              <w:right w:val="single" w:sz="8" w:space="0" w:color="auto"/>
            </w:tcBorders>
            <w:vAlign w:val="center"/>
          </w:tcPr>
          <w:p w14:paraId="51EBFD4E" w14:textId="77777777" w:rsidR="009A2F0A" w:rsidRPr="00C208AE" w:rsidRDefault="009A2F0A" w:rsidP="00391EEF">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616BC1" w14:textId="77777777" w:rsidR="009A2F0A" w:rsidRPr="00C208AE" w:rsidRDefault="009A2F0A" w:rsidP="00391EEF">
            <w:pPr>
              <w:ind w:left="-108" w:right="-108"/>
              <w:jc w:val="center"/>
              <w:rPr>
                <w:rFonts w:ascii="Verdana" w:hAnsi="Verdana" w:cs="Tahoma"/>
                <w:color w:val="FF0000"/>
                <w:sz w:val="18"/>
                <w:szCs w:val="18"/>
              </w:rPr>
            </w:pPr>
            <w:r w:rsidRPr="00C7416F">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656FC3D2" w14:textId="77777777" w:rsidR="009A2F0A" w:rsidRPr="00C208AE" w:rsidRDefault="009A2F0A" w:rsidP="00391EEF">
            <w:pPr>
              <w:jc w:val="center"/>
              <w:rPr>
                <w:rFonts w:ascii="Verdana" w:hAnsi="Verdana" w:cs="Tahoma"/>
                <w:color w:val="FF0000"/>
                <w:sz w:val="18"/>
                <w:szCs w:val="18"/>
              </w:rPr>
            </w:pPr>
          </w:p>
        </w:tc>
        <w:tc>
          <w:tcPr>
            <w:tcW w:w="1600" w:type="dxa"/>
            <w:tcBorders>
              <w:left w:val="single" w:sz="12" w:space="0" w:color="auto"/>
              <w:bottom w:val="single" w:sz="12" w:space="0" w:color="auto"/>
              <w:right w:val="single" w:sz="12" w:space="0" w:color="auto"/>
            </w:tcBorders>
            <w:vAlign w:val="center"/>
          </w:tcPr>
          <w:p w14:paraId="0BB84109" w14:textId="77777777"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14:paraId="3E2727E8" w14:textId="77777777" w:rsidR="00BE2C3F" w:rsidRPr="00C208AE" w:rsidRDefault="00BE2C3F" w:rsidP="00E56D07">
      <w:pPr>
        <w:ind w:left="142" w:right="-316"/>
        <w:jc w:val="right"/>
        <w:rPr>
          <w:rFonts w:ascii="Verdana" w:hAnsi="Verdana" w:cs="Tahoma"/>
        </w:rPr>
      </w:pPr>
    </w:p>
    <w:p w14:paraId="7F32C1EC"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59468859" w14:textId="77777777" w:rsidR="00AE7EFE" w:rsidRPr="00C208AE" w:rsidRDefault="00AE7EFE" w:rsidP="00E56D07">
      <w:pPr>
        <w:tabs>
          <w:tab w:val="left" w:pos="0"/>
          <w:tab w:val="left" w:pos="500"/>
        </w:tabs>
        <w:ind w:left="642" w:right="-316" w:hanging="500"/>
        <w:jc w:val="both"/>
        <w:rPr>
          <w:rFonts w:ascii="Verdana" w:hAnsi="Verdana"/>
          <w:sz w:val="10"/>
          <w:szCs w:val="10"/>
        </w:rPr>
      </w:pPr>
    </w:p>
    <w:p w14:paraId="01E9A3DD" w14:textId="77777777" w:rsidR="00AE7EFE" w:rsidRPr="00C208AE" w:rsidRDefault="00AE7EFE" w:rsidP="00E56D07">
      <w:pPr>
        <w:ind w:right="-316"/>
        <w:jc w:val="center"/>
        <w:rPr>
          <w:rFonts w:ascii="Verdana" w:hAnsi="Verdana"/>
          <w:i/>
          <w:sz w:val="18"/>
          <w:szCs w:val="18"/>
        </w:rPr>
      </w:pPr>
    </w:p>
    <w:p w14:paraId="7B400D7A" w14:textId="77777777" w:rsidR="00AE7EFE" w:rsidRPr="00C208AE" w:rsidRDefault="00AE7EFE" w:rsidP="00E56D07">
      <w:pPr>
        <w:ind w:right="-316"/>
        <w:jc w:val="center"/>
        <w:rPr>
          <w:rFonts w:ascii="Verdana" w:hAnsi="Verdana"/>
          <w:i/>
          <w:sz w:val="18"/>
          <w:szCs w:val="18"/>
        </w:rPr>
      </w:pPr>
    </w:p>
    <w:p w14:paraId="63520A5D" w14:textId="77777777" w:rsidR="00AE7EFE" w:rsidRPr="00C208AE" w:rsidRDefault="00AE7EFE" w:rsidP="00E56D07">
      <w:pPr>
        <w:ind w:right="-316"/>
        <w:jc w:val="center"/>
        <w:rPr>
          <w:rFonts w:ascii="Verdana" w:hAnsi="Verdana"/>
          <w:i/>
          <w:sz w:val="18"/>
          <w:szCs w:val="18"/>
        </w:rPr>
      </w:pPr>
    </w:p>
    <w:p w14:paraId="5D648B18" w14:textId="77777777" w:rsidR="00AE7EFE" w:rsidRPr="00C208AE" w:rsidRDefault="00AE7EFE" w:rsidP="00E56D07">
      <w:pPr>
        <w:ind w:right="-316"/>
        <w:jc w:val="center"/>
        <w:rPr>
          <w:rFonts w:ascii="Verdana" w:hAnsi="Verdana"/>
          <w:i/>
          <w:sz w:val="18"/>
          <w:szCs w:val="18"/>
        </w:rPr>
      </w:pPr>
    </w:p>
    <w:p w14:paraId="7538F47A" w14:textId="77777777" w:rsidR="00AE7EFE" w:rsidRPr="00C208AE" w:rsidRDefault="00AE7EFE" w:rsidP="00E56D07">
      <w:pPr>
        <w:ind w:right="-316"/>
        <w:jc w:val="center"/>
        <w:rPr>
          <w:rFonts w:ascii="Verdana" w:hAnsi="Verdana"/>
          <w:i/>
          <w:sz w:val="18"/>
          <w:szCs w:val="18"/>
        </w:rPr>
      </w:pPr>
    </w:p>
    <w:p w14:paraId="2507E794" w14:textId="77777777" w:rsidR="00AE7EFE" w:rsidRPr="00C208AE" w:rsidRDefault="00AE7EFE" w:rsidP="00E56D07">
      <w:pPr>
        <w:ind w:right="-316"/>
        <w:jc w:val="center"/>
        <w:rPr>
          <w:rFonts w:ascii="Verdana" w:hAnsi="Verdana"/>
          <w:i/>
          <w:sz w:val="18"/>
          <w:szCs w:val="18"/>
        </w:rPr>
      </w:pPr>
    </w:p>
    <w:p w14:paraId="3B4BEAF6" w14:textId="77777777" w:rsidR="00AE7EFE" w:rsidRPr="00C208AE" w:rsidRDefault="00AE7EFE" w:rsidP="00E56D07">
      <w:pPr>
        <w:ind w:right="-316"/>
        <w:jc w:val="center"/>
        <w:rPr>
          <w:rFonts w:ascii="Verdana" w:hAnsi="Verdana"/>
          <w:i/>
          <w:sz w:val="18"/>
          <w:szCs w:val="18"/>
        </w:rPr>
      </w:pPr>
    </w:p>
    <w:p w14:paraId="6A81C32B" w14:textId="77777777" w:rsidR="00AE7EFE" w:rsidRPr="00C208AE" w:rsidRDefault="00AE7EFE" w:rsidP="00E56D07">
      <w:pPr>
        <w:ind w:right="-316"/>
        <w:jc w:val="center"/>
        <w:rPr>
          <w:rFonts w:ascii="Verdana" w:hAnsi="Verdana"/>
          <w:i/>
          <w:sz w:val="18"/>
          <w:szCs w:val="18"/>
        </w:rPr>
      </w:pPr>
    </w:p>
    <w:p w14:paraId="0F2946BB" w14:textId="77777777" w:rsidR="00AE7EFE" w:rsidRPr="00C208AE" w:rsidRDefault="00AE7EFE" w:rsidP="00E56D07">
      <w:pPr>
        <w:ind w:right="-316"/>
        <w:jc w:val="center"/>
        <w:rPr>
          <w:rFonts w:ascii="Verdana" w:hAnsi="Verdana"/>
          <w:i/>
          <w:sz w:val="18"/>
          <w:szCs w:val="18"/>
        </w:rPr>
      </w:pPr>
    </w:p>
    <w:p w14:paraId="3D8B1BF2" w14:textId="77777777" w:rsidR="00AE7EFE" w:rsidRPr="00C208AE" w:rsidRDefault="00AE7EFE" w:rsidP="00E56D07">
      <w:pPr>
        <w:ind w:right="-316"/>
        <w:jc w:val="center"/>
        <w:rPr>
          <w:rFonts w:ascii="Verdana" w:hAnsi="Verdana"/>
          <w:i/>
          <w:sz w:val="18"/>
          <w:szCs w:val="18"/>
        </w:rPr>
      </w:pPr>
    </w:p>
    <w:p w14:paraId="1CBBEC9B" w14:textId="77777777" w:rsidR="00AE7EFE" w:rsidRPr="00C208AE" w:rsidRDefault="00AE7EFE" w:rsidP="00E56D07">
      <w:pPr>
        <w:ind w:right="-316"/>
        <w:jc w:val="center"/>
        <w:rPr>
          <w:rFonts w:ascii="Verdana" w:hAnsi="Verdana"/>
          <w:i/>
          <w:sz w:val="18"/>
          <w:szCs w:val="18"/>
        </w:rPr>
      </w:pPr>
    </w:p>
    <w:p w14:paraId="7070BA0B" w14:textId="77777777" w:rsidR="00AE7EFE" w:rsidRPr="00C208AE" w:rsidRDefault="00AE7EFE" w:rsidP="00E56D07">
      <w:pPr>
        <w:ind w:right="-316"/>
        <w:jc w:val="center"/>
        <w:rPr>
          <w:rFonts w:ascii="Verdana" w:hAnsi="Verdana"/>
          <w:i/>
          <w:sz w:val="18"/>
          <w:szCs w:val="18"/>
        </w:rPr>
      </w:pPr>
    </w:p>
    <w:p w14:paraId="2F9E19A1" w14:textId="77777777" w:rsidR="00D0600C" w:rsidRPr="00FF7AD9" w:rsidRDefault="00C07198" w:rsidP="004268E5">
      <w:pPr>
        <w:pStyle w:val="Ttulo"/>
      </w:pPr>
      <w:r>
        <w:rPr>
          <w:sz w:val="22"/>
          <w:szCs w:val="22"/>
        </w:rPr>
        <w:br w:type="page"/>
      </w:r>
      <w:r w:rsidR="00D0600C" w:rsidRPr="00FF7AD9">
        <w:t>CONDICIONES GENERALES</w:t>
      </w:r>
      <w:r w:rsidR="00340869">
        <w:fldChar w:fldCharType="begin"/>
      </w:r>
      <w:r w:rsidR="00340869">
        <w:instrText xml:space="preserve"> TC "</w:instrText>
      </w:r>
      <w:bookmarkStart w:id="50" w:name="_Toc511031500"/>
      <w:r w:rsidR="00340869" w:rsidRPr="008E6084">
        <w:instrText>CONDICIONES GENERALES</w:instrText>
      </w:r>
      <w:bookmarkEnd w:id="50"/>
      <w:r w:rsidR="00340869">
        <w:instrText xml:space="preserve">" \f C \l "1" </w:instrText>
      </w:r>
      <w:r w:rsidR="00340869">
        <w:fldChar w:fldCharType="end"/>
      </w:r>
    </w:p>
    <w:p w14:paraId="5F4A030A" w14:textId="77777777" w:rsidR="00F03C18" w:rsidRPr="00331227" w:rsidRDefault="00F03C18" w:rsidP="00E56D07">
      <w:pPr>
        <w:ind w:left="142" w:right="-316"/>
        <w:rPr>
          <w:rFonts w:ascii="Verdana" w:hAnsi="Verdana"/>
        </w:rPr>
      </w:pPr>
    </w:p>
    <w:p w14:paraId="35637066" w14:textId="77777777" w:rsidR="00DC7BBD" w:rsidRPr="00802254" w:rsidRDefault="00DC7BBD" w:rsidP="00F962B7">
      <w:pPr>
        <w:pStyle w:val="Subttulo"/>
        <w:ind w:right="-398"/>
        <w:rPr>
          <w:rFonts w:eastAsia="Arial Unicode MS"/>
        </w:rPr>
      </w:pPr>
      <w:bookmarkStart w:id="51" w:name="_Toc505598225"/>
      <w:bookmarkStart w:id="52" w:name="_Toc505598302"/>
      <w:bookmarkStart w:id="53" w:name="_Toc505598395"/>
      <w:bookmarkStart w:id="54" w:name="_Toc507512577"/>
      <w:r w:rsidRPr="00802254">
        <w:rPr>
          <w:rFonts w:eastAsia="Arial Unicode MS"/>
        </w:rPr>
        <w:t>I.- OBJETO Y CUESTIONES GENERALES DEL CONTRATO</w:t>
      </w:r>
      <w:r w:rsidR="00340869">
        <w:rPr>
          <w:rFonts w:eastAsia="Arial Unicode MS"/>
        </w:rPr>
        <w:fldChar w:fldCharType="begin"/>
      </w:r>
      <w:r w:rsidR="00340869">
        <w:instrText xml:space="preserve"> TC "</w:instrText>
      </w:r>
      <w:bookmarkStart w:id="55" w:name="_Toc511031501"/>
      <w:r w:rsidR="00340869" w:rsidRPr="00007C85">
        <w:rPr>
          <w:rFonts w:eastAsia="Arial Unicode MS"/>
        </w:rPr>
        <w:instrText>I.- OBJETO Y CUESTIONES GENERALES DEL CONTRATO</w:instrText>
      </w:r>
      <w:bookmarkEnd w:id="55"/>
      <w:r w:rsidR="00340869">
        <w:instrText xml:space="preserve">" \f C \l "2" </w:instrText>
      </w:r>
      <w:r w:rsidR="00340869">
        <w:rPr>
          <w:rFonts w:eastAsia="Arial Unicode MS"/>
        </w:rPr>
        <w:fldChar w:fldCharType="end"/>
      </w:r>
      <w:r w:rsidR="00B32363" w:rsidRPr="00802254">
        <w:rPr>
          <w:rFonts w:eastAsia="Arial Unicode MS"/>
        </w:rPr>
        <w:t>.</w:t>
      </w:r>
      <w:bookmarkEnd w:id="51"/>
      <w:bookmarkEnd w:id="52"/>
      <w:bookmarkEnd w:id="53"/>
      <w:bookmarkEnd w:id="54"/>
    </w:p>
    <w:p w14:paraId="42DBC3C2"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r w:rsidR="00340869">
        <w:rPr>
          <w:rFonts w:ascii="Verdana" w:eastAsia="Arial Unicode MS" w:hAnsi="Verdana"/>
          <w:b/>
          <w:caps/>
          <w:sz w:val="18"/>
          <w:szCs w:val="18"/>
        </w:rPr>
        <w:fldChar w:fldCharType="begin"/>
      </w:r>
      <w:r w:rsidR="00340869">
        <w:instrText xml:space="preserve"> TC "</w:instrText>
      </w:r>
      <w:bookmarkStart w:id="56" w:name="_Toc511031502"/>
      <w:r w:rsidR="00340869" w:rsidRPr="0057185A">
        <w:rPr>
          <w:rFonts w:ascii="Verdana" w:eastAsia="Arial Unicode MS" w:hAnsi="Verdana"/>
          <w:b/>
          <w:caps/>
          <w:sz w:val="18"/>
          <w:szCs w:val="18"/>
        </w:rPr>
        <w:instrText>1.-</w:instrText>
      </w:r>
      <w:r w:rsidR="00340869" w:rsidRPr="0057185A">
        <w:rPr>
          <w:rFonts w:ascii="Verdana" w:eastAsia="Arial Unicode MS" w:hAnsi="Verdana"/>
          <w:b/>
          <w:caps/>
          <w:sz w:val="18"/>
          <w:szCs w:val="18"/>
        </w:rPr>
        <w:tab/>
        <w:instrText>OBJETO DEL CONTRATO.</w:instrText>
      </w:r>
      <w:bookmarkEnd w:id="56"/>
      <w:r w:rsidR="00340869">
        <w:instrText xml:space="preserve">" \f C \l "3" </w:instrText>
      </w:r>
      <w:r w:rsidR="00340869">
        <w:rPr>
          <w:rFonts w:ascii="Verdana" w:eastAsia="Arial Unicode MS" w:hAnsi="Verdana"/>
          <w:b/>
          <w:caps/>
          <w:sz w:val="18"/>
          <w:szCs w:val="18"/>
        </w:rPr>
        <w:fldChar w:fldCharType="end"/>
      </w:r>
    </w:p>
    <w:p w14:paraId="03F1C6FE" w14:textId="77777777" w:rsidR="00DC7BBD" w:rsidRPr="00C976EF" w:rsidRDefault="00DC7BBD" w:rsidP="00F962B7">
      <w:pPr>
        <w:tabs>
          <w:tab w:val="left" w:pos="400"/>
        </w:tabs>
        <w:spacing w:before="120"/>
        <w:ind w:left="227" w:right="-398"/>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6D6BA5C2" w14:textId="77777777" w:rsidR="00064B44" w:rsidRPr="00C976EF" w:rsidRDefault="00064B44" w:rsidP="00F962B7">
      <w:pPr>
        <w:tabs>
          <w:tab w:val="left" w:pos="400"/>
        </w:tabs>
        <w:spacing w:before="120"/>
        <w:ind w:left="227" w:right="-398"/>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55C2F91D" w14:textId="77777777" w:rsidR="00064B44" w:rsidRPr="00C208AE" w:rsidRDefault="00064B44" w:rsidP="00F962B7">
      <w:pPr>
        <w:tabs>
          <w:tab w:val="left" w:pos="400"/>
        </w:tabs>
        <w:spacing w:before="120"/>
        <w:ind w:left="227" w:right="-398"/>
        <w:jc w:val="both"/>
        <w:rPr>
          <w:rFonts w:ascii="Verdana" w:eastAsia="Arial Unicode MS" w:hAnsi="Verdana" w:cs="Tahoma"/>
          <w:sz w:val="18"/>
          <w:szCs w:val="18"/>
        </w:rPr>
      </w:pPr>
      <w:r w:rsidRPr="00C976EF">
        <w:rPr>
          <w:rFonts w:ascii="Verdana" w:eastAsia="Arial Unicode MS" w:hAnsi="Verdana" w:cs="Tahoma"/>
          <w:sz w:val="18"/>
          <w:szCs w:val="18"/>
        </w:rPr>
        <w:t xml:space="preserve">El CPV y la categoría de servicios en que se encuadra la prestación se señalan </w:t>
      </w:r>
      <w:r w:rsidR="00BC1844">
        <w:rPr>
          <w:rFonts w:ascii="Verdana" w:eastAsia="Arial Unicode MS" w:hAnsi="Verdana" w:cs="Tahoma"/>
          <w:sz w:val="18"/>
          <w:szCs w:val="18"/>
        </w:rPr>
        <w:t xml:space="preserve">respectivamente </w:t>
      </w:r>
      <w:r w:rsidRPr="00C976EF">
        <w:rPr>
          <w:rFonts w:ascii="Verdana" w:eastAsia="Arial Unicode MS" w:hAnsi="Verdana" w:cs="Tahoma"/>
          <w:sz w:val="18"/>
          <w:szCs w:val="18"/>
        </w:rPr>
        <w:t>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33DBAE45" w14:textId="77777777" w:rsidR="00064B44" w:rsidRDefault="00064B44" w:rsidP="00F962B7">
      <w:pPr>
        <w:tabs>
          <w:tab w:val="left" w:pos="400"/>
        </w:tabs>
        <w:spacing w:before="120"/>
        <w:ind w:left="227" w:right="-398"/>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0DB953A7"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57" w:name="_Toc511031503"/>
      <w:r w:rsidR="00340869" w:rsidRPr="00B5367F">
        <w:rPr>
          <w:rFonts w:ascii="Verdana" w:eastAsia="Arial Unicode MS" w:hAnsi="Verdana"/>
          <w:b/>
          <w:caps/>
          <w:sz w:val="18"/>
          <w:szCs w:val="18"/>
        </w:rPr>
        <w:instrText>2.-</w:instrText>
      </w:r>
      <w:r w:rsidR="00340869" w:rsidRPr="00B5367F">
        <w:rPr>
          <w:rFonts w:ascii="Verdana" w:eastAsia="Arial Unicode MS" w:hAnsi="Verdana"/>
          <w:b/>
          <w:caps/>
          <w:sz w:val="18"/>
          <w:szCs w:val="18"/>
        </w:rPr>
        <w:tab/>
        <w:instrText>DOCUMENTOS DE CARÁCTER CONTRACTUAL.</w:instrText>
      </w:r>
      <w:bookmarkEnd w:id="57"/>
      <w:r w:rsidR="00340869">
        <w:instrText xml:space="preserve">" \f C \l "3" </w:instrText>
      </w:r>
      <w:r w:rsidR="00340869">
        <w:rPr>
          <w:rFonts w:ascii="Verdana" w:eastAsia="Arial Unicode MS" w:hAnsi="Verdana"/>
          <w:b/>
          <w:caps/>
          <w:sz w:val="18"/>
          <w:szCs w:val="18"/>
        </w:rPr>
        <w:fldChar w:fldCharType="end"/>
      </w:r>
    </w:p>
    <w:p w14:paraId="19CAE531" w14:textId="77777777" w:rsidR="00846819" w:rsidRPr="00C208AE" w:rsidRDefault="008E040B" w:rsidP="00F962B7">
      <w:pPr>
        <w:tabs>
          <w:tab w:val="left" w:pos="400"/>
          <w:tab w:val="left" w:pos="600"/>
        </w:tabs>
        <w:spacing w:before="120"/>
        <w:ind w:left="142" w:right="-398"/>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17C75322" w14:textId="77777777" w:rsidR="00846819" w:rsidRPr="00C208AE" w:rsidRDefault="00846819" w:rsidP="00B23379">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54CCFA05" w14:textId="77777777" w:rsidR="00846819" w:rsidRPr="00C208AE" w:rsidRDefault="00846819" w:rsidP="00B23379">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56A07445" w14:textId="77777777" w:rsidR="00846819" w:rsidRPr="00C208AE" w:rsidRDefault="00846819" w:rsidP="00B23379">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64996ED4" w14:textId="77777777" w:rsidR="00846819" w:rsidRPr="00C208AE" w:rsidRDefault="00846819" w:rsidP="00B23379">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6D3DAD34"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r w:rsidR="00340869">
        <w:rPr>
          <w:rFonts w:ascii="Verdana" w:eastAsia="Arial Unicode MS" w:hAnsi="Verdana"/>
          <w:b/>
          <w:caps/>
          <w:sz w:val="18"/>
          <w:szCs w:val="18"/>
        </w:rPr>
        <w:fldChar w:fldCharType="begin"/>
      </w:r>
      <w:r w:rsidR="00340869">
        <w:instrText xml:space="preserve"> TC "</w:instrText>
      </w:r>
      <w:bookmarkStart w:id="58" w:name="_Toc511031504"/>
      <w:r w:rsidR="00340869" w:rsidRPr="005D40F5">
        <w:rPr>
          <w:rFonts w:ascii="Verdana" w:eastAsia="Arial Unicode MS" w:hAnsi="Verdana"/>
          <w:b/>
          <w:caps/>
          <w:sz w:val="18"/>
          <w:szCs w:val="18"/>
        </w:rPr>
        <w:instrText>3.-</w:instrText>
      </w:r>
      <w:r w:rsidR="00340869" w:rsidRPr="005D40F5">
        <w:rPr>
          <w:rFonts w:ascii="Verdana" w:eastAsia="Arial Unicode MS" w:hAnsi="Verdana"/>
          <w:b/>
          <w:caps/>
          <w:sz w:val="18"/>
          <w:szCs w:val="18"/>
        </w:rPr>
        <w:tab/>
        <w:instrText>RÉGIMEN JURÍDICO DEL CONTRATO.</w:instrText>
      </w:r>
      <w:bookmarkEnd w:id="58"/>
      <w:r w:rsidR="00340869">
        <w:instrText xml:space="preserve">" \f C \l "3" </w:instrText>
      </w:r>
      <w:r w:rsidR="00340869">
        <w:rPr>
          <w:rFonts w:ascii="Verdana" w:eastAsia="Arial Unicode MS" w:hAnsi="Verdana"/>
          <w:b/>
          <w:caps/>
          <w:sz w:val="18"/>
          <w:szCs w:val="18"/>
        </w:rPr>
        <w:fldChar w:fldCharType="end"/>
      </w:r>
    </w:p>
    <w:p w14:paraId="722A9D32" w14:textId="77777777" w:rsidR="00DC7BBD" w:rsidRPr="00C208AE" w:rsidRDefault="00DC7BBD"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67DD8A5D" w14:textId="77777777" w:rsidR="00A83D29" w:rsidRPr="00C208AE" w:rsidRDefault="00A83D29" w:rsidP="00F962B7">
      <w:pPr>
        <w:spacing w:before="120"/>
        <w:ind w:left="142" w:right="-398"/>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3911EDB9" w14:textId="77777777" w:rsidR="00A83D29" w:rsidRPr="00C208AE" w:rsidRDefault="00A83D29" w:rsidP="00B23379">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7FD9A72C" w14:textId="77777777" w:rsidR="00A83D29" w:rsidRPr="00C208AE" w:rsidRDefault="00A83D29" w:rsidP="00B23379">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5BEF4270" w14:textId="77777777" w:rsidR="005A510E" w:rsidRPr="005C4491" w:rsidRDefault="00A83D29" w:rsidP="00B23379">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Real Decreto 817/2009, de 8 de mayo, por el que se desarrolla parcialmente la Ley 30/2007, de 30 de octubre, </w:t>
      </w:r>
      <w:r w:rsidR="005A510E">
        <w:rPr>
          <w:rFonts w:ascii="Verdana" w:eastAsia="Arial Unicode MS" w:hAnsi="Verdana" w:cs="Tahoma"/>
          <w:sz w:val="18"/>
          <w:szCs w:val="18"/>
        </w:rPr>
        <w:t xml:space="preserve">de Contratos del Sector </w:t>
      </w:r>
      <w:r w:rsidR="005A510E" w:rsidRPr="005C4491">
        <w:rPr>
          <w:rFonts w:ascii="Verdana" w:eastAsia="Arial Unicode MS" w:hAnsi="Verdana" w:cs="Tahoma"/>
          <w:sz w:val="18"/>
          <w:szCs w:val="18"/>
        </w:rPr>
        <w:t>Público, en cuanto no se oponga a lo previsto en la LCSP.</w:t>
      </w:r>
    </w:p>
    <w:p w14:paraId="04D49B7B" w14:textId="77777777" w:rsidR="005A510E" w:rsidRPr="00C208AE" w:rsidRDefault="005A510E" w:rsidP="00B23379">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6B5D7A86" w14:textId="77777777" w:rsidR="004E092F" w:rsidRPr="004E092F" w:rsidRDefault="004E092F" w:rsidP="00B23379">
      <w:pPr>
        <w:pStyle w:val="Prrafodelista"/>
        <w:numPr>
          <w:ilvl w:val="0"/>
          <w:numId w:val="35"/>
        </w:numPr>
        <w:spacing w:before="120"/>
        <w:ind w:right="-398"/>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C325366" w14:textId="77777777" w:rsidR="00A83D29" w:rsidRPr="00C208AE" w:rsidRDefault="00A83D29" w:rsidP="00B23379">
      <w:pPr>
        <w:pStyle w:val="Prrafodelista"/>
        <w:numPr>
          <w:ilvl w:val="0"/>
          <w:numId w:val="35"/>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Cualesquiera otras disposiciones que regulen la contratación tanto en el ámbito estatal como de la Comunidad Autónoma de Euskadi y que</w:t>
      </w:r>
      <w:r w:rsidR="006A3CAD">
        <w:rPr>
          <w:rFonts w:ascii="Verdana" w:eastAsia="Arial Unicode MS" w:hAnsi="Verdana" w:cs="Tahoma"/>
          <w:sz w:val="18"/>
          <w:szCs w:val="18"/>
        </w:rPr>
        <w:t xml:space="preserve"> le</w:t>
      </w:r>
      <w:r w:rsidRPr="00C208AE">
        <w:rPr>
          <w:rFonts w:ascii="Verdana" w:eastAsia="Arial Unicode MS" w:hAnsi="Verdana" w:cs="Tahoma"/>
          <w:sz w:val="18"/>
          <w:szCs w:val="18"/>
        </w:rPr>
        <w:t xml:space="preserve"> resulten aplicables.</w:t>
      </w:r>
    </w:p>
    <w:p w14:paraId="31B65F79" w14:textId="77777777" w:rsidR="00A83D29" w:rsidRPr="00C208AE" w:rsidRDefault="00A83D29" w:rsidP="00F962B7">
      <w:pPr>
        <w:spacing w:before="120"/>
        <w:ind w:left="242" w:right="-398"/>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3C7982B1" w14:textId="77777777" w:rsidR="00A83D29" w:rsidRPr="00C208AE" w:rsidRDefault="00A83D29" w:rsidP="00F962B7">
      <w:pPr>
        <w:spacing w:before="120"/>
        <w:ind w:left="142" w:right="-398"/>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1C97A30F" w14:textId="77777777" w:rsidR="00A83D29" w:rsidRDefault="00A83D29" w:rsidP="00F962B7">
      <w:pPr>
        <w:ind w:left="142"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0057395D" w14:textId="77777777" w:rsidR="000B17B6" w:rsidRPr="00C208AE" w:rsidRDefault="000B17B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r w:rsidR="00340869">
        <w:rPr>
          <w:rFonts w:ascii="Verdana" w:eastAsia="Arial Unicode MS" w:hAnsi="Verdana"/>
          <w:b/>
          <w:caps/>
          <w:sz w:val="18"/>
          <w:szCs w:val="18"/>
        </w:rPr>
        <w:fldChar w:fldCharType="begin"/>
      </w:r>
      <w:r w:rsidR="00340869">
        <w:instrText xml:space="preserve"> TC "</w:instrText>
      </w:r>
      <w:bookmarkStart w:id="59" w:name="_Toc511031505"/>
      <w:r w:rsidR="00340869" w:rsidRPr="00F147EB">
        <w:rPr>
          <w:rFonts w:ascii="Verdana" w:eastAsia="Arial Unicode MS" w:hAnsi="Verdana"/>
          <w:b/>
          <w:caps/>
          <w:sz w:val="18"/>
          <w:szCs w:val="18"/>
        </w:rPr>
        <w:instrText>4.-</w:instrText>
      </w:r>
      <w:r w:rsidR="00340869" w:rsidRPr="00F147EB">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59"/>
      <w:r w:rsidR="00340869">
        <w:instrText xml:space="preserve">" \f C \l "3" </w:instrText>
      </w:r>
      <w:r w:rsidR="00340869">
        <w:rPr>
          <w:rFonts w:ascii="Verdana" w:eastAsia="Arial Unicode MS" w:hAnsi="Verdana"/>
          <w:b/>
          <w:caps/>
          <w:sz w:val="18"/>
          <w:szCs w:val="18"/>
        </w:rPr>
        <w:fldChar w:fldCharType="end"/>
      </w:r>
    </w:p>
    <w:p w14:paraId="2D406021" w14:textId="77777777" w:rsidR="000B17B6" w:rsidRPr="00C208AE" w:rsidRDefault="000B17B6" w:rsidP="00F962B7">
      <w:pPr>
        <w:widowControl w:val="0"/>
        <w:suppressAutoHyphens/>
        <w:autoSpaceDE w:val="0"/>
        <w:autoSpaceDN w:val="0"/>
        <w:adjustRightInd w:val="0"/>
        <w:spacing w:before="120"/>
        <w:ind w:left="368" w:right="-398"/>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19B4A670"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4261CD63"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w:t>
      </w:r>
      <w:r w:rsidR="00091466">
        <w:rPr>
          <w:rFonts w:ascii="Verdana" w:eastAsia="Arial Unicode MS" w:hAnsi="Verdana"/>
          <w:sz w:val="18"/>
          <w:szCs w:val="18"/>
        </w:rPr>
        <w:t>los Territorios Históricos de Arab</w:t>
      </w:r>
      <w:r w:rsidRPr="00C208AE">
        <w:rPr>
          <w:rFonts w:ascii="Verdana" w:eastAsia="Arial Unicode MS" w:hAnsi="Verdana"/>
          <w:sz w:val="18"/>
          <w:szCs w:val="18"/>
        </w:rPr>
        <w:t>a, Bizkaia y Gipuzkoa y de la Comunidad Foral de Navarra, y Agencia Estatal de Administración Tributaria.</w:t>
      </w:r>
    </w:p>
    <w:p w14:paraId="3D11195F" w14:textId="77777777" w:rsidR="000B17B6" w:rsidRPr="00C208AE"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 medio ambiente: Sociedad Pública IHOBE.</w:t>
      </w:r>
    </w:p>
    <w:p w14:paraId="54071326" w14:textId="77777777" w:rsidR="000B17B6"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e I</w:t>
      </w:r>
      <w:r w:rsidR="008D5E05" w:rsidRPr="008D5E05">
        <w:rPr>
          <w:rFonts w:ascii="Verdana" w:eastAsia="Arial Unicode MS" w:hAnsi="Verdana"/>
          <w:sz w:val="18"/>
          <w:szCs w:val="18"/>
        </w:rPr>
        <w:t>nstituto Vasco de Seguridad y Salud Laborales</w:t>
      </w:r>
      <w:r w:rsidR="008D5E05">
        <w:rPr>
          <w:rFonts w:ascii="Verdana" w:eastAsia="Arial Unicode MS" w:hAnsi="Verdana"/>
          <w:sz w:val="18"/>
          <w:szCs w:val="18"/>
        </w:rPr>
        <w:t xml:space="preserve"> OSALAN.</w:t>
      </w:r>
    </w:p>
    <w:p w14:paraId="2E767724" w14:textId="77777777" w:rsidR="00A31A94" w:rsidRPr="00B75B9F" w:rsidRDefault="000B17B6" w:rsidP="00F962B7">
      <w:pPr>
        <w:pStyle w:val="Estilo1"/>
        <w:spacing w:before="120"/>
        <w:ind w:left="709" w:right="-398"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p>
    <w:p w14:paraId="11C56DDB" w14:textId="77777777" w:rsidR="000B17B6" w:rsidRPr="00C208AE" w:rsidRDefault="00A31A94" w:rsidP="00F962B7">
      <w:pPr>
        <w:pStyle w:val="Estilo1"/>
        <w:spacing w:before="120"/>
        <w:ind w:left="709" w:right="-398"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5E1432DD"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r w:rsidR="00340869">
        <w:rPr>
          <w:rFonts w:ascii="Verdana" w:eastAsia="Arial Unicode MS" w:hAnsi="Verdana"/>
          <w:b/>
          <w:caps/>
          <w:sz w:val="18"/>
          <w:szCs w:val="18"/>
        </w:rPr>
        <w:fldChar w:fldCharType="begin"/>
      </w:r>
      <w:r w:rsidR="00340869">
        <w:instrText xml:space="preserve"> TC "</w:instrText>
      </w:r>
      <w:bookmarkStart w:id="60" w:name="_Toc511031506"/>
      <w:r w:rsidR="00340869" w:rsidRPr="00BB60EA">
        <w:rPr>
          <w:rFonts w:ascii="Verdana" w:eastAsia="Arial Unicode MS" w:hAnsi="Verdana"/>
          <w:b/>
          <w:caps/>
          <w:sz w:val="18"/>
          <w:szCs w:val="18"/>
        </w:rPr>
        <w:instrText>5.-</w:instrText>
      </w:r>
      <w:r w:rsidR="00340869" w:rsidRPr="00BB60EA">
        <w:rPr>
          <w:rFonts w:ascii="Verdana" w:eastAsia="Arial Unicode MS" w:hAnsi="Verdana"/>
          <w:b/>
          <w:caps/>
          <w:sz w:val="18"/>
          <w:szCs w:val="18"/>
        </w:rPr>
        <w:tab/>
        <w:instrText>PRESUPUESTO BASE DE LICITACIÓN, EXISTENCIA DE CRÉDITO, TRAMITACIÓN ANTICIPADA Y VALOR ESTIMADO.</w:instrText>
      </w:r>
      <w:bookmarkEnd w:id="60"/>
      <w:r w:rsidR="00340869">
        <w:instrText xml:space="preserve">" \f C \l "3" </w:instrText>
      </w:r>
      <w:r w:rsidR="00340869">
        <w:rPr>
          <w:rFonts w:ascii="Verdana" w:eastAsia="Arial Unicode MS" w:hAnsi="Verdana"/>
          <w:b/>
          <w:caps/>
          <w:sz w:val="18"/>
          <w:szCs w:val="18"/>
        </w:rPr>
        <w:fldChar w:fldCharType="end"/>
      </w:r>
    </w:p>
    <w:p w14:paraId="47F02CFD" w14:textId="77777777" w:rsidR="00A9064C" w:rsidRPr="00C976EF" w:rsidRDefault="00A9064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3FAC48B"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2652F226" w14:textId="77777777" w:rsidR="00A9064C" w:rsidRPr="00C976EF" w:rsidRDefault="001016D0" w:rsidP="00F962B7">
      <w:pPr>
        <w:pStyle w:val="Estilo1"/>
        <w:spacing w:before="120"/>
        <w:ind w:left="709" w:right="-398"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572053A0" w14:textId="77777777" w:rsidR="00A9064C" w:rsidRPr="00C208AE" w:rsidRDefault="00A9064C" w:rsidP="00F962B7">
      <w:pPr>
        <w:pStyle w:val="Estilo1"/>
        <w:spacing w:before="120"/>
        <w:ind w:left="709" w:right="-398"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0E350755" w14:textId="77777777" w:rsidR="00DC7BBD" w:rsidRPr="00C208AE" w:rsidRDefault="00DB05EC"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r w:rsidR="00340869">
        <w:rPr>
          <w:rFonts w:ascii="Verdana" w:eastAsia="Arial Unicode MS" w:hAnsi="Verdana"/>
          <w:b/>
          <w:caps/>
          <w:sz w:val="18"/>
          <w:szCs w:val="18"/>
        </w:rPr>
        <w:fldChar w:fldCharType="begin"/>
      </w:r>
      <w:r w:rsidR="00340869">
        <w:instrText xml:space="preserve"> TC "</w:instrText>
      </w:r>
      <w:bookmarkStart w:id="61" w:name="_Toc511031507"/>
      <w:r w:rsidR="00340869" w:rsidRPr="00271D7A">
        <w:rPr>
          <w:rFonts w:ascii="Verdana" w:eastAsia="Arial Unicode MS" w:hAnsi="Verdana"/>
          <w:b/>
          <w:caps/>
          <w:sz w:val="18"/>
          <w:szCs w:val="18"/>
        </w:rPr>
        <w:instrText>6.-</w:instrText>
      </w:r>
      <w:r w:rsidR="00340869" w:rsidRPr="00271D7A">
        <w:rPr>
          <w:rFonts w:ascii="Verdana" w:eastAsia="Arial Unicode MS" w:hAnsi="Verdana"/>
          <w:b/>
          <w:caps/>
          <w:sz w:val="18"/>
          <w:szCs w:val="18"/>
        </w:rPr>
        <w:tab/>
        <w:instrText>PRECIO DEL CONTRATO Y PRESUPUESTO MÁXIMO LIMITATIVO DEL CONTRATO.</w:instrText>
      </w:r>
      <w:bookmarkEnd w:id="61"/>
      <w:r w:rsidR="00340869">
        <w:instrText xml:space="preserve">" \f C \l "3" </w:instrText>
      </w:r>
      <w:r w:rsidR="00340869">
        <w:rPr>
          <w:rFonts w:ascii="Verdana" w:eastAsia="Arial Unicode MS" w:hAnsi="Verdana"/>
          <w:b/>
          <w:caps/>
          <w:sz w:val="18"/>
          <w:szCs w:val="18"/>
        </w:rPr>
        <w:fldChar w:fldCharType="end"/>
      </w:r>
    </w:p>
    <w:p w14:paraId="2366F211" w14:textId="77777777" w:rsidR="00EA7824"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3F6133C4" w14:textId="77777777" w:rsidR="00DB05EC" w:rsidRPr="00882AE8"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0F0BCBE2"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299633C" w14:textId="77777777" w:rsidR="00DB05EC" w:rsidRPr="00C208AE" w:rsidRDefault="00DB05EC" w:rsidP="00F962B7">
      <w:pPr>
        <w:spacing w:before="120"/>
        <w:ind w:left="1042" w:right="-398"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6180CF3C"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259B13DB" w14:textId="77777777" w:rsidR="00DB05EC" w:rsidRPr="00C208AE" w:rsidRDefault="00DB05EC" w:rsidP="00F962B7">
      <w:pPr>
        <w:spacing w:before="120"/>
        <w:ind w:left="1503" w:right="-398"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495570FB" w14:textId="77777777" w:rsidR="00DB05EC" w:rsidRPr="00C208AE" w:rsidRDefault="00306C4C" w:rsidP="00F962B7">
      <w:pPr>
        <w:spacing w:before="120"/>
        <w:ind w:left="936" w:right="-398"/>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6DDC1E67" w14:textId="77777777" w:rsidR="00A83D29" w:rsidRPr="001577EE" w:rsidRDefault="001577EE" w:rsidP="00F962B7">
      <w:pPr>
        <w:spacing w:before="120"/>
        <w:ind w:left="700" w:right="-398"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determinación del precio se utili</w:t>
      </w:r>
      <w:r w:rsidR="001257CA">
        <w:rPr>
          <w:rFonts w:ascii="Verdana" w:eastAsia="Arial Unicode MS" w:hAnsi="Verdana"/>
          <w:sz w:val="18"/>
          <w:szCs w:val="18"/>
        </w:rPr>
        <w:t>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308751BA" w14:textId="77777777" w:rsidR="00DB05EC" w:rsidRPr="00C208AE" w:rsidRDefault="00DB05EC"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52570D3C" w14:textId="77777777" w:rsidR="00DB05EC" w:rsidRPr="00C208AE" w:rsidRDefault="001577EE" w:rsidP="00F962B7">
      <w:pPr>
        <w:pStyle w:val="Estilo1"/>
        <w:spacing w:before="120"/>
        <w:ind w:left="709" w:right="-398"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70A38744" w14:textId="77777777" w:rsidR="00DC7BBD" w:rsidRPr="00C208AE" w:rsidRDefault="00DC7BBD" w:rsidP="00F962B7">
      <w:pPr>
        <w:spacing w:before="240"/>
        <w:ind w:left="425" w:right="-398"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r w:rsidR="00340869">
        <w:rPr>
          <w:rFonts w:ascii="Verdana" w:eastAsia="Arial Unicode MS" w:hAnsi="Verdana"/>
          <w:b/>
          <w:caps/>
          <w:sz w:val="18"/>
          <w:szCs w:val="18"/>
        </w:rPr>
        <w:fldChar w:fldCharType="begin"/>
      </w:r>
      <w:r w:rsidR="00340869">
        <w:instrText xml:space="preserve"> TC "</w:instrText>
      </w:r>
      <w:bookmarkStart w:id="62" w:name="_Toc511031508"/>
      <w:r w:rsidR="00340869" w:rsidRPr="00525B3F">
        <w:rPr>
          <w:rFonts w:ascii="Verdana" w:eastAsia="Arial Unicode MS" w:hAnsi="Verdana"/>
          <w:b/>
          <w:caps/>
          <w:sz w:val="18"/>
          <w:szCs w:val="18"/>
        </w:rPr>
        <w:instrText>7.-</w:instrText>
      </w:r>
      <w:r w:rsidR="00340869" w:rsidRPr="00525B3F">
        <w:rPr>
          <w:rFonts w:ascii="Verdana" w:eastAsia="Arial Unicode MS" w:hAnsi="Verdana"/>
          <w:b/>
          <w:caps/>
          <w:sz w:val="18"/>
          <w:szCs w:val="18"/>
        </w:rPr>
        <w:tab/>
        <w:instrText>REVISIÓN DE PRECIOS.</w:instrText>
      </w:r>
      <w:bookmarkEnd w:id="62"/>
      <w:r w:rsidR="00340869">
        <w:instrText xml:space="preserve">" \f C \l "3" </w:instrText>
      </w:r>
      <w:r w:rsidR="00340869">
        <w:rPr>
          <w:rFonts w:ascii="Verdana" w:eastAsia="Arial Unicode MS" w:hAnsi="Verdana"/>
          <w:b/>
          <w:caps/>
          <w:sz w:val="18"/>
          <w:szCs w:val="18"/>
        </w:rPr>
        <w:fldChar w:fldCharType="end"/>
      </w:r>
    </w:p>
    <w:p w14:paraId="4C893F0D" w14:textId="77777777" w:rsidR="00F22C11" w:rsidRDefault="00F22C11" w:rsidP="00F962B7">
      <w:pPr>
        <w:spacing w:before="120"/>
        <w:ind w:left="227" w:right="-398"/>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4844BF99" w14:textId="77777777" w:rsidR="00DC7BBD" w:rsidRPr="00C208AE" w:rsidRDefault="00C66846"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r w:rsidR="00340869">
        <w:rPr>
          <w:rFonts w:ascii="Verdana" w:eastAsia="Arial Unicode MS" w:hAnsi="Verdana"/>
          <w:b/>
          <w:caps/>
          <w:sz w:val="18"/>
          <w:szCs w:val="18"/>
        </w:rPr>
        <w:fldChar w:fldCharType="begin"/>
      </w:r>
      <w:r w:rsidR="00340869">
        <w:instrText xml:space="preserve"> TC "</w:instrText>
      </w:r>
      <w:bookmarkStart w:id="63" w:name="_Toc511031509"/>
      <w:r w:rsidR="00340869" w:rsidRPr="004157E9">
        <w:rPr>
          <w:rFonts w:ascii="Verdana" w:eastAsia="Arial Unicode MS" w:hAnsi="Verdana"/>
          <w:b/>
          <w:caps/>
          <w:sz w:val="18"/>
          <w:szCs w:val="18"/>
        </w:rPr>
        <w:instrText>8.- VIGENCIA DEL CONTRATO: PLAZO DE EJECUCIÓN O DURACIÓN DEL CONTRATO. PRÓRROGA.</w:instrText>
      </w:r>
      <w:bookmarkEnd w:id="63"/>
      <w:r w:rsidR="00340869">
        <w:instrText xml:space="preserve">" \f C \l "3" </w:instrText>
      </w:r>
      <w:r w:rsidR="00340869">
        <w:rPr>
          <w:rFonts w:ascii="Verdana" w:eastAsia="Arial Unicode MS" w:hAnsi="Verdana"/>
          <w:b/>
          <w:caps/>
          <w:sz w:val="18"/>
          <w:szCs w:val="18"/>
        </w:rPr>
        <w:fldChar w:fldCharType="end"/>
      </w:r>
    </w:p>
    <w:p w14:paraId="10771D50" w14:textId="77777777" w:rsidR="0064465A" w:rsidRPr="005C4491" w:rsidRDefault="0064465A" w:rsidP="00F962B7">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340869">
        <w:rPr>
          <w:rFonts w:ascii="Verdana" w:eastAsia="Arial Unicode MS" w:hAnsi="Verdana"/>
          <w:b/>
          <w:sz w:val="18"/>
          <w:szCs w:val="18"/>
        </w:rPr>
        <w:fldChar w:fldCharType="begin"/>
      </w:r>
      <w:r w:rsidR="00340869">
        <w:instrText xml:space="preserve"> TC "</w:instrText>
      </w:r>
      <w:bookmarkStart w:id="64" w:name="_Toc511031510"/>
      <w:r w:rsidR="00340869" w:rsidRPr="00930E99">
        <w:rPr>
          <w:rFonts w:ascii="Verdana" w:eastAsia="Arial Unicode MS" w:hAnsi="Verdana"/>
          <w:b/>
          <w:sz w:val="18"/>
          <w:szCs w:val="18"/>
        </w:rPr>
        <w:instrText>8.1.- Contratos de tracto único:</w:instrText>
      </w:r>
      <w:bookmarkEnd w:id="64"/>
      <w:r w:rsidR="00340869">
        <w:instrText xml:space="preserve">" \f C \l "4" </w:instrText>
      </w:r>
      <w:r w:rsidR="00340869">
        <w:rPr>
          <w:rFonts w:ascii="Verdana" w:eastAsia="Arial Unicode MS" w:hAnsi="Verdana"/>
          <w:b/>
          <w:sz w:val="18"/>
          <w:szCs w:val="18"/>
        </w:rPr>
        <w:fldChar w:fldCharType="end"/>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w:t>
      </w:r>
      <w:r w:rsidRPr="005C4491">
        <w:rPr>
          <w:rFonts w:ascii="Verdana" w:eastAsia="Arial Unicode MS" w:hAnsi="Verdana"/>
          <w:sz w:val="18"/>
          <w:szCs w:val="18"/>
        </w:rPr>
        <w:t>del contrato</w:t>
      </w:r>
      <w:r w:rsidR="00392588" w:rsidRPr="005C4491">
        <w:rPr>
          <w:rFonts w:ascii="Verdana" w:eastAsia="Arial Unicode MS" w:hAnsi="Verdana"/>
          <w:sz w:val="18"/>
          <w:szCs w:val="18"/>
        </w:rPr>
        <w:t xml:space="preserve">, que comenzará en la fecha indicada en la cláusula 6.2 de cláusulas específicas del contrato, </w:t>
      </w:r>
      <w:r w:rsidRPr="005C4491">
        <w:rPr>
          <w:rFonts w:ascii="Verdana" w:eastAsia="Arial Unicode MS" w:hAnsi="Verdana"/>
          <w:sz w:val="18"/>
          <w:szCs w:val="18"/>
        </w:rPr>
        <w:t>es:</w:t>
      </w:r>
    </w:p>
    <w:p w14:paraId="44AC398A" w14:textId="77777777" w:rsidR="0064465A" w:rsidRPr="00C208AE" w:rsidRDefault="0064465A" w:rsidP="00B23379">
      <w:pPr>
        <w:pStyle w:val="Prrafodelista"/>
        <w:numPr>
          <w:ilvl w:val="0"/>
          <w:numId w:val="12"/>
        </w:numPr>
        <w:spacing w:before="120"/>
        <w:ind w:left="992" w:right="-398" w:hanging="425"/>
        <w:jc w:val="both"/>
        <w:rPr>
          <w:rFonts w:ascii="Verdana" w:eastAsia="Arial Unicode MS" w:hAnsi="Verdana" w:cs="Tahoma"/>
          <w:sz w:val="18"/>
          <w:szCs w:val="18"/>
        </w:rPr>
      </w:pPr>
      <w:r w:rsidRPr="005C4491">
        <w:rPr>
          <w:rFonts w:ascii="Verdana" w:eastAsia="Arial Unicode MS" w:hAnsi="Verdana" w:cs="Tahoma"/>
          <w:sz w:val="18"/>
          <w:szCs w:val="18"/>
        </w:rPr>
        <w:t xml:space="preserve">En el caso </w:t>
      </w:r>
      <w:r w:rsidR="00B75B9F" w:rsidRPr="005C4491">
        <w:rPr>
          <w:rFonts w:ascii="Verdana" w:eastAsia="Arial Unicode MS" w:hAnsi="Verdana" w:cs="Tahoma"/>
          <w:sz w:val="18"/>
          <w:szCs w:val="18"/>
        </w:rPr>
        <w:t xml:space="preserve">de </w:t>
      </w:r>
      <w:r w:rsidRPr="005C4491">
        <w:rPr>
          <w:rFonts w:ascii="Verdana" w:eastAsia="Arial Unicode MS" w:hAnsi="Verdana" w:cs="Tahoma"/>
          <w:sz w:val="18"/>
          <w:szCs w:val="18"/>
        </w:rPr>
        <w:t>que las ofertas no puedan proponer</w:t>
      </w:r>
      <w:r w:rsidRPr="00C208AE">
        <w:rPr>
          <w:rFonts w:ascii="Verdana" w:eastAsia="Arial Unicode MS" w:hAnsi="Verdana" w:cs="Tahoma"/>
          <w:sz w:val="18"/>
          <w:szCs w:val="18"/>
        </w:rPr>
        <w:t xml:space="preserve">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1E2834CF" w14:textId="77777777" w:rsidR="0064465A" w:rsidRDefault="0064465A" w:rsidP="00B23379">
      <w:pPr>
        <w:pStyle w:val="Prrafodelista"/>
        <w:numPr>
          <w:ilvl w:val="0"/>
          <w:numId w:val="12"/>
        </w:numPr>
        <w:spacing w:before="80"/>
        <w:ind w:left="992" w:right="-397"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077E9C3B" w14:textId="77777777" w:rsidR="00B80CDF" w:rsidRPr="0079245A" w:rsidRDefault="00B80CDF" w:rsidP="00F962B7">
      <w:pPr>
        <w:spacing w:before="100"/>
        <w:ind w:left="500" w:right="-398"/>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1F3C2B4C" w14:textId="77777777" w:rsidR="00392588" w:rsidRPr="00E553A5" w:rsidRDefault="0064465A" w:rsidP="00392588">
      <w:pPr>
        <w:pStyle w:val="Estilo1"/>
        <w:spacing w:before="120"/>
        <w:ind w:left="709" w:right="-398" w:hanging="567"/>
        <w:rPr>
          <w:rFonts w:ascii="Verdana" w:eastAsia="Arial Unicode MS" w:hAnsi="Verdana"/>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65" w:name="_Toc511031511"/>
      <w:r w:rsidR="00C767B4" w:rsidRPr="003F7DEC">
        <w:rPr>
          <w:rFonts w:ascii="Verdana" w:eastAsia="Arial Unicode MS" w:hAnsi="Verdana"/>
          <w:b/>
          <w:sz w:val="18"/>
          <w:szCs w:val="18"/>
        </w:rPr>
        <w:instrText>8.2.- Contratos de tracto sucesivo:</w:instrText>
      </w:r>
      <w:bookmarkEnd w:id="65"/>
      <w:r w:rsidR="00C767B4">
        <w:instrText xml:space="preserve">" \f C \l "4" </w:instrText>
      </w:r>
      <w:r w:rsidR="00C767B4">
        <w:rPr>
          <w:rFonts w:ascii="Verdana" w:eastAsia="Arial Unicode MS" w:hAnsi="Verdana"/>
          <w:b/>
          <w:sz w:val="18"/>
          <w:szCs w:val="18"/>
        </w:rPr>
        <w:fldChar w:fldCharType="end"/>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w:t>
      </w:r>
      <w:r w:rsidR="000D13B3" w:rsidRPr="00E553A5">
        <w:rPr>
          <w:rFonts w:ascii="Verdana" w:eastAsia="Arial Unicode MS" w:hAnsi="Verdana"/>
          <w:sz w:val="18"/>
          <w:szCs w:val="18"/>
        </w:rPr>
        <w:t>del contrato</w:t>
      </w:r>
      <w:r w:rsidRPr="00E553A5">
        <w:rPr>
          <w:rFonts w:ascii="Verdana" w:eastAsia="Arial Unicode MS" w:hAnsi="Verdana"/>
          <w:sz w:val="18"/>
          <w:szCs w:val="18"/>
        </w:rPr>
        <w:t xml:space="preserve"> así como</w:t>
      </w:r>
      <w:r w:rsidR="000D13B3" w:rsidRPr="00E553A5">
        <w:rPr>
          <w:rFonts w:ascii="Verdana" w:eastAsia="Arial Unicode MS" w:hAnsi="Verdana"/>
          <w:sz w:val="18"/>
          <w:szCs w:val="18"/>
        </w:rPr>
        <w:t>, en su caso,</w:t>
      </w:r>
      <w:r w:rsidRPr="00E553A5">
        <w:rPr>
          <w:rFonts w:ascii="Verdana" w:eastAsia="Arial Unicode MS" w:hAnsi="Verdana"/>
          <w:sz w:val="18"/>
          <w:szCs w:val="18"/>
        </w:rPr>
        <w:t xml:space="preserve"> los plazos parciales son los indicados </w:t>
      </w:r>
      <w:r w:rsidR="00802254" w:rsidRPr="00E553A5">
        <w:rPr>
          <w:rFonts w:ascii="Verdana" w:eastAsia="Arial Unicode MS" w:hAnsi="Verdana"/>
          <w:sz w:val="18"/>
          <w:szCs w:val="18"/>
        </w:rPr>
        <w:t xml:space="preserve">respectivamente </w:t>
      </w:r>
      <w:r w:rsidRPr="00E553A5">
        <w:rPr>
          <w:rFonts w:ascii="Verdana" w:eastAsia="Arial Unicode MS" w:hAnsi="Verdana"/>
          <w:sz w:val="18"/>
          <w:szCs w:val="18"/>
        </w:rPr>
        <w:t>en 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cláusula</w:t>
      </w:r>
      <w:r w:rsidR="00802254" w:rsidRPr="00E553A5">
        <w:rPr>
          <w:rFonts w:ascii="Verdana" w:eastAsia="Arial Unicode MS" w:hAnsi="Verdana"/>
          <w:sz w:val="18"/>
          <w:szCs w:val="18"/>
        </w:rPr>
        <w:t>s</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6.1 y 6.3</w:t>
      </w:r>
      <w:r w:rsidRPr="00E553A5">
        <w:rPr>
          <w:rFonts w:ascii="Verdana" w:eastAsia="Arial Unicode MS" w:hAnsi="Verdana"/>
          <w:sz w:val="18"/>
          <w:szCs w:val="18"/>
        </w:rPr>
        <w:t xml:space="preserve"> </w:t>
      </w:r>
      <w:r w:rsidR="00802254" w:rsidRPr="00E553A5">
        <w:rPr>
          <w:rFonts w:ascii="Verdana" w:eastAsia="Arial Unicode MS" w:hAnsi="Verdana"/>
          <w:sz w:val="18"/>
          <w:szCs w:val="18"/>
        </w:rPr>
        <w:t>de cláusulas específicas del contrato</w:t>
      </w:r>
      <w:r w:rsidR="00763952" w:rsidRPr="00E553A5">
        <w:rPr>
          <w:rFonts w:ascii="Verdana" w:eastAsia="Arial Unicode MS" w:hAnsi="Verdana"/>
          <w:sz w:val="18"/>
          <w:szCs w:val="18"/>
        </w:rPr>
        <w:t>.</w:t>
      </w:r>
      <w:r w:rsidR="00392588" w:rsidRPr="00E553A5">
        <w:rPr>
          <w:rFonts w:ascii="Verdana" w:eastAsia="Arial Unicode MS" w:hAnsi="Verdana"/>
          <w:sz w:val="18"/>
          <w:szCs w:val="18"/>
        </w:rPr>
        <w:t xml:space="preserve"> El contrato comenzará en la fecha indicada en la cláusula 6.2 de cláusulas específicas del contrato.</w:t>
      </w:r>
    </w:p>
    <w:p w14:paraId="6255CE5C" w14:textId="77777777" w:rsidR="00763952" w:rsidRPr="001577EE" w:rsidRDefault="0064465A" w:rsidP="00F962B7">
      <w:pPr>
        <w:pStyle w:val="Estilo1"/>
        <w:spacing w:before="120"/>
        <w:ind w:left="709" w:right="-398" w:hanging="567"/>
        <w:rPr>
          <w:rFonts w:ascii="Verdana" w:eastAsia="Arial Unicode MS" w:hAnsi="Verdana" w:cs="Tahoma"/>
          <w:sz w:val="18"/>
          <w:szCs w:val="18"/>
        </w:rPr>
      </w:pPr>
      <w:r w:rsidRPr="00E553A5">
        <w:rPr>
          <w:rFonts w:ascii="Verdana" w:eastAsia="Arial Unicode MS" w:hAnsi="Verdana" w:cs="Tahoma"/>
          <w:b/>
          <w:sz w:val="18"/>
          <w:szCs w:val="18"/>
        </w:rPr>
        <w:t>8.3.- Prórroga</w:t>
      </w:r>
      <w:r w:rsidR="001B64FC" w:rsidRPr="00E553A5">
        <w:rPr>
          <w:rFonts w:ascii="Verdana" w:eastAsia="Arial Unicode MS" w:hAnsi="Verdana" w:cs="Tahoma"/>
          <w:b/>
          <w:sz w:val="18"/>
          <w:szCs w:val="18"/>
        </w:rPr>
        <w:t xml:space="preserve"> contratos de tracto sucesivo</w:t>
      </w:r>
      <w:r w:rsidR="000B17B6" w:rsidRPr="00E553A5">
        <w:rPr>
          <w:rFonts w:ascii="Verdana" w:eastAsia="Arial Unicode MS" w:hAnsi="Verdana" w:cs="Tahoma"/>
          <w:b/>
          <w:sz w:val="18"/>
          <w:szCs w:val="18"/>
        </w:rPr>
        <w:t>:</w:t>
      </w:r>
      <w:r w:rsidR="00C767B4" w:rsidRPr="00E553A5">
        <w:rPr>
          <w:rFonts w:ascii="Verdana" w:eastAsia="Arial Unicode MS" w:hAnsi="Verdana" w:cs="Tahoma"/>
          <w:b/>
          <w:sz w:val="18"/>
          <w:szCs w:val="18"/>
        </w:rPr>
        <w:fldChar w:fldCharType="begin"/>
      </w:r>
      <w:r w:rsidR="00C767B4" w:rsidRPr="00E553A5">
        <w:instrText xml:space="preserve"> TC "</w:instrText>
      </w:r>
      <w:bookmarkStart w:id="66" w:name="_Toc511031512"/>
      <w:r w:rsidR="00C767B4" w:rsidRPr="00E553A5">
        <w:rPr>
          <w:rFonts w:ascii="Verdana" w:eastAsia="Arial Unicode MS" w:hAnsi="Verdana" w:cs="Tahoma"/>
          <w:b/>
          <w:sz w:val="18"/>
          <w:szCs w:val="18"/>
        </w:rPr>
        <w:instrText>8.3.- Prórroga contratos de tracto sucesivo:</w:instrText>
      </w:r>
      <w:bookmarkEnd w:id="66"/>
      <w:r w:rsidR="00C767B4" w:rsidRPr="00E553A5">
        <w:instrText xml:space="preserve">" \f C \l "4" </w:instrText>
      </w:r>
      <w:r w:rsidR="00C767B4" w:rsidRPr="00E553A5">
        <w:rPr>
          <w:rFonts w:ascii="Verdana" w:eastAsia="Arial Unicode MS" w:hAnsi="Verdana" w:cs="Tahoma"/>
          <w:b/>
          <w:sz w:val="18"/>
          <w:szCs w:val="18"/>
        </w:rPr>
        <w:fldChar w:fldCharType="end"/>
      </w:r>
      <w:r w:rsidR="007B74BF" w:rsidRPr="00E553A5">
        <w:rPr>
          <w:rFonts w:ascii="Verdana" w:eastAsia="Arial Unicode MS" w:hAnsi="Verdana" w:cs="Tahoma"/>
          <w:b/>
          <w:sz w:val="18"/>
          <w:szCs w:val="18"/>
        </w:rPr>
        <w:t xml:space="preserve"> </w:t>
      </w:r>
      <w:r w:rsidR="007B74BF" w:rsidRPr="00E553A5">
        <w:rPr>
          <w:rFonts w:ascii="Verdana" w:eastAsia="Arial Unicode MS" w:hAnsi="Verdana" w:cs="Tahoma"/>
          <w:sz w:val="18"/>
          <w:szCs w:val="18"/>
        </w:rPr>
        <w:t>c</w:t>
      </w:r>
      <w:r w:rsidRPr="00E553A5">
        <w:rPr>
          <w:rFonts w:ascii="Verdana" w:eastAsia="Arial Unicode MS" w:hAnsi="Verdana" w:cs="Tahoma"/>
          <w:sz w:val="18"/>
          <w:szCs w:val="18"/>
        </w:rPr>
        <w:t xml:space="preserve">uando así se disponga en la cláusula </w:t>
      </w:r>
      <w:r w:rsidR="00C976EF" w:rsidRPr="00E553A5">
        <w:rPr>
          <w:rFonts w:ascii="Verdana" w:eastAsia="Arial Unicode MS" w:hAnsi="Verdana" w:cs="Tahoma"/>
          <w:sz w:val="18"/>
          <w:szCs w:val="18"/>
        </w:rPr>
        <w:t>6</w:t>
      </w:r>
      <w:r w:rsidRPr="00E553A5">
        <w:rPr>
          <w:rFonts w:ascii="Verdana" w:eastAsia="Arial Unicode MS" w:hAnsi="Verdana" w:cs="Tahoma"/>
          <w:sz w:val="18"/>
          <w:szCs w:val="18"/>
        </w:rPr>
        <w:t>.</w:t>
      </w:r>
      <w:r w:rsidR="00360918" w:rsidRPr="00E553A5">
        <w:rPr>
          <w:rFonts w:ascii="Verdana" w:eastAsia="Arial Unicode MS" w:hAnsi="Verdana" w:cs="Tahoma"/>
          <w:sz w:val="18"/>
          <w:szCs w:val="18"/>
        </w:rPr>
        <w:t>4</w:t>
      </w:r>
      <w:r w:rsidRPr="00E553A5">
        <w:rPr>
          <w:rFonts w:ascii="Verdana" w:eastAsia="Arial Unicode MS" w:hAnsi="Verdana" w:cs="Tahoma"/>
          <w:sz w:val="18"/>
          <w:szCs w:val="18"/>
        </w:rPr>
        <w:t xml:space="preserve"> de </w:t>
      </w:r>
      <w:r w:rsidR="00802254" w:rsidRPr="00E553A5">
        <w:rPr>
          <w:rFonts w:ascii="Verdana" w:eastAsia="Arial Unicode MS" w:hAnsi="Verdana"/>
          <w:sz w:val="18"/>
          <w:szCs w:val="18"/>
        </w:rPr>
        <w:t>cláusulas específicas del contrato</w:t>
      </w:r>
      <w:r w:rsidRPr="00E553A5">
        <w:rPr>
          <w:rFonts w:ascii="Verdana" w:eastAsia="Arial Unicode MS" w:hAnsi="Verdana" w:cs="Tahoma"/>
          <w:sz w:val="18"/>
          <w:szCs w:val="18"/>
        </w:rPr>
        <w:t xml:space="preserve">, el </w:t>
      </w:r>
      <w:r w:rsidR="00763952" w:rsidRPr="00E553A5">
        <w:rPr>
          <w:rFonts w:ascii="Verdana" w:eastAsia="Arial Unicode MS" w:hAnsi="Verdana" w:cs="Tahoma"/>
          <w:sz w:val="18"/>
          <w:szCs w:val="18"/>
        </w:rPr>
        <w:t xml:space="preserve">órgano de contratación podrá acordar la prórroga del contrato que será obligatoria para </w:t>
      </w:r>
      <w:r w:rsidR="00B75B9F" w:rsidRPr="00E553A5">
        <w:rPr>
          <w:rFonts w:ascii="Verdana" w:eastAsia="Arial Unicode MS" w:hAnsi="Verdana" w:cs="Tahoma"/>
          <w:sz w:val="18"/>
          <w:szCs w:val="18"/>
        </w:rPr>
        <w:t>la</w:t>
      </w:r>
      <w:r w:rsidR="00763952" w:rsidRPr="00E553A5">
        <w:rPr>
          <w:rFonts w:ascii="Verdana" w:eastAsia="Arial Unicode MS" w:hAnsi="Verdana" w:cs="Tahoma"/>
          <w:sz w:val="18"/>
          <w:szCs w:val="18"/>
        </w:rPr>
        <w:t xml:space="preserve"> contratista, salvo que concurra la causa de resolución recogida</w:t>
      </w:r>
      <w:r w:rsidR="00763952" w:rsidRPr="001577EE">
        <w:rPr>
          <w:rFonts w:ascii="Verdana" w:eastAsia="Arial Unicode MS" w:hAnsi="Verdana" w:cs="Tahoma"/>
          <w:sz w:val="18"/>
          <w:szCs w:val="18"/>
        </w:rPr>
        <w:t xml:space="preserve">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el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10DA91C4" w14:textId="77777777" w:rsidR="0064465A" w:rsidRPr="001577EE" w:rsidRDefault="0064465A" w:rsidP="00F962B7">
      <w:pPr>
        <w:pStyle w:val="Estilo1"/>
        <w:spacing w:before="120"/>
        <w:ind w:left="709" w:right="-398"/>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2C16C6B9" w14:textId="77777777" w:rsidR="0064465A" w:rsidRPr="001577E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1577EE">
        <w:rPr>
          <w:rFonts w:ascii="Verdana" w:eastAsia="Arial Unicode MS" w:hAnsi="Verdana" w:cs="Tahoma"/>
          <w:sz w:val="18"/>
          <w:szCs w:val="18"/>
        </w:rPr>
        <w:t xml:space="preserve">Informe del </w:t>
      </w:r>
      <w:r w:rsidR="005C4491">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00D27BBB" w14:textId="77777777" w:rsid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25E16437" w14:textId="77777777" w:rsidR="0064465A" w:rsidRPr="00A31A94"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52CE5D0F" w14:textId="77777777" w:rsidR="0064465A" w:rsidRPr="00C208AE"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51D4EDF0" w14:textId="77777777" w:rsidR="0064465A" w:rsidRDefault="0064465A" w:rsidP="00F962B7">
      <w:pPr>
        <w:pStyle w:val="Prrafodelista"/>
        <w:numPr>
          <w:ilvl w:val="0"/>
          <w:numId w:val="3"/>
        </w:numPr>
        <w:spacing w:before="120"/>
        <w:ind w:left="1140" w:right="-398"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70B8FE7B"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r w:rsidR="00C767B4">
        <w:rPr>
          <w:rFonts w:ascii="Verdana" w:eastAsia="Arial Unicode MS" w:hAnsi="Verdana"/>
          <w:b/>
          <w:caps/>
          <w:sz w:val="18"/>
          <w:szCs w:val="18"/>
        </w:rPr>
        <w:fldChar w:fldCharType="begin"/>
      </w:r>
      <w:r w:rsidR="00C767B4">
        <w:instrText xml:space="preserve"> TC "</w:instrText>
      </w:r>
      <w:bookmarkStart w:id="67" w:name="_Toc511031513"/>
      <w:r w:rsidR="00C767B4" w:rsidRPr="00352E54">
        <w:rPr>
          <w:rFonts w:ascii="Verdana" w:eastAsia="Arial Unicode MS" w:hAnsi="Verdana"/>
          <w:b/>
          <w:caps/>
          <w:sz w:val="18"/>
          <w:szCs w:val="18"/>
        </w:rPr>
        <w:instrText>9.- GARANTíAS.</w:instrText>
      </w:r>
      <w:bookmarkEnd w:id="67"/>
      <w:r w:rsidR="00C767B4">
        <w:instrText xml:space="preserve">" \f C \l "3" </w:instrText>
      </w:r>
      <w:r w:rsidR="00C767B4">
        <w:rPr>
          <w:rFonts w:ascii="Verdana" w:eastAsia="Arial Unicode MS" w:hAnsi="Verdana"/>
          <w:b/>
          <w:caps/>
          <w:sz w:val="18"/>
          <w:szCs w:val="18"/>
        </w:rPr>
        <w:fldChar w:fldCharType="end"/>
      </w:r>
    </w:p>
    <w:p w14:paraId="04079CEA" w14:textId="77777777" w:rsidR="00267A22" w:rsidRDefault="00267A22" w:rsidP="00F962B7">
      <w:pPr>
        <w:pStyle w:val="Estilo1"/>
        <w:spacing w:before="120"/>
        <w:ind w:left="709" w:right="-398"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331B6399" w14:textId="77777777" w:rsidR="009D4D73" w:rsidRPr="009D4D73" w:rsidRDefault="00540A3A" w:rsidP="00F962B7">
      <w:pPr>
        <w:pStyle w:val="Estilo1"/>
        <w:spacing w:before="120"/>
        <w:ind w:left="709" w:right="-398"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w:t>
      </w:r>
      <w:r w:rsidR="00292019" w:rsidRPr="002C2162">
        <w:rPr>
          <w:rFonts w:ascii="Verdana" w:eastAsia="Arial Unicode MS" w:hAnsi="Verdana"/>
          <w:sz w:val="18"/>
          <w:szCs w:val="18"/>
        </w:rPr>
        <w:t xml:space="preserve">y </w:t>
      </w:r>
      <w:r w:rsidR="00292019" w:rsidRPr="005C4491">
        <w:rPr>
          <w:rFonts w:ascii="Verdana" w:eastAsia="Arial Unicode MS" w:hAnsi="Verdana"/>
          <w:sz w:val="18"/>
          <w:szCs w:val="18"/>
        </w:rPr>
        <w:t>en la</w:t>
      </w:r>
      <w:r w:rsidR="00292019">
        <w:rPr>
          <w:rFonts w:ascii="Verdana" w:eastAsia="Arial Unicode MS" w:hAnsi="Verdana"/>
          <w:sz w:val="18"/>
          <w:szCs w:val="18"/>
        </w:rPr>
        <w:t xml:space="preserve"> </w:t>
      </w:r>
      <w:r w:rsidR="009D4D73" w:rsidRPr="009D4D73">
        <w:rPr>
          <w:rFonts w:ascii="Verdana" w:eastAsia="Arial Unicode MS" w:hAnsi="Verdana"/>
          <w:sz w:val="18"/>
          <w:szCs w:val="18"/>
        </w:rPr>
        <w:t>cláusula 23.4 de condiciones generales.</w:t>
      </w:r>
    </w:p>
    <w:p w14:paraId="3CC8ACF7" w14:textId="77777777" w:rsidR="00267A22" w:rsidRPr="00CA5EB4" w:rsidRDefault="00267A22" w:rsidP="00F962B7">
      <w:pPr>
        <w:pStyle w:val="Estilo1"/>
        <w:spacing w:before="120"/>
        <w:ind w:left="709" w:right="-398"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 garantía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79A04509" w14:textId="77777777" w:rsidR="00267A22" w:rsidRPr="00CA5EB4" w:rsidRDefault="005040AE" w:rsidP="00F962B7">
      <w:pPr>
        <w:pStyle w:val="Prrafodelista"/>
        <w:spacing w:before="120"/>
        <w:ind w:left="709" w:right="-398"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garantía</w:t>
      </w:r>
      <w:r w:rsidR="00C3728C">
        <w:rPr>
          <w:rFonts w:ascii="Verdana" w:eastAsia="Arial Unicode MS" w:hAnsi="Verdana" w:cs="Tahoma"/>
          <w:sz w:val="18"/>
          <w:szCs w:val="18"/>
        </w:rPr>
        <w:t>s</w:t>
      </w:r>
      <w:r w:rsidR="00267A22" w:rsidRPr="00CA5EB4">
        <w:rPr>
          <w:rFonts w:ascii="Verdana" w:eastAsia="Arial Unicode MS" w:hAnsi="Verdana" w:cs="Tahoma"/>
          <w:sz w:val="18"/>
          <w:szCs w:val="18"/>
        </w:rPr>
        <w:t xml:space="preserve"> definitiva y complementaria se depositará</w:t>
      </w:r>
      <w:r w:rsidR="00C3728C">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14856B26" w14:textId="77777777" w:rsidR="005162E0" w:rsidRDefault="00267A22" w:rsidP="00F962B7">
      <w:pPr>
        <w:pStyle w:val="Estilo1"/>
        <w:spacing w:before="120"/>
        <w:ind w:left="709" w:right="-398"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 xml:space="preserve">podrán ser constituidas por uno o varios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5D6C5477" w14:textId="77777777" w:rsidR="00267A22" w:rsidRPr="00267A22" w:rsidRDefault="00267A22"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 CONTRATANTE Y CONSULTAS.</w:t>
      </w:r>
      <w:r w:rsidR="00C767B4">
        <w:rPr>
          <w:rFonts w:ascii="Verdana" w:eastAsia="Arial Unicode MS" w:hAnsi="Verdana"/>
          <w:b/>
          <w:caps/>
          <w:sz w:val="18"/>
          <w:szCs w:val="18"/>
        </w:rPr>
        <w:fldChar w:fldCharType="begin"/>
      </w:r>
      <w:r w:rsidR="00C767B4">
        <w:instrText xml:space="preserve"> TC "</w:instrText>
      </w:r>
      <w:bookmarkStart w:id="68" w:name="_Toc511031514"/>
      <w:r w:rsidR="00C767B4" w:rsidRPr="004244A2">
        <w:rPr>
          <w:rFonts w:ascii="Verdana" w:eastAsia="Arial Unicode MS" w:hAnsi="Verdana"/>
          <w:b/>
          <w:caps/>
          <w:sz w:val="18"/>
          <w:szCs w:val="18"/>
        </w:rPr>
        <w:instrText>10.- PERFIL DEL CONTRATANTE Y CONSULTAS.</w:instrText>
      </w:r>
      <w:bookmarkEnd w:id="68"/>
      <w:r w:rsidR="00C767B4">
        <w:instrText xml:space="preserve">" \f C \l "3" </w:instrText>
      </w:r>
      <w:r w:rsidR="00C767B4">
        <w:rPr>
          <w:rFonts w:ascii="Verdana" w:eastAsia="Arial Unicode MS" w:hAnsi="Verdana"/>
          <w:b/>
          <w:caps/>
          <w:sz w:val="18"/>
          <w:szCs w:val="18"/>
        </w:rPr>
        <w:fldChar w:fldCharType="end"/>
      </w:r>
    </w:p>
    <w:p w14:paraId="1FF133E5" w14:textId="77777777" w:rsidR="00D24147" w:rsidRPr="001E2D57" w:rsidRDefault="00D24147" w:rsidP="00523BA3">
      <w:pPr>
        <w:tabs>
          <w:tab w:val="left" w:pos="567"/>
        </w:tabs>
        <w:spacing w:before="120"/>
        <w:ind w:left="742" w:right="-398"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w:t>
      </w:r>
      <w:r w:rsidR="00CD7E90">
        <w:rPr>
          <w:rFonts w:ascii="Verdana" w:hAnsi="Verdana" w:cs="Tahoma"/>
          <w:sz w:val="18"/>
          <w:szCs w:val="18"/>
        </w:rPr>
        <w:t xml:space="preserve">de la Contratación Pública de Euskadi </w:t>
      </w:r>
      <w:r w:rsidR="00267A22" w:rsidRPr="001E2D57">
        <w:rPr>
          <w:rFonts w:ascii="Verdana" w:hAnsi="Verdana" w:cs="Tahoma"/>
          <w:sz w:val="18"/>
          <w:szCs w:val="18"/>
        </w:rPr>
        <w:t xml:space="preserve">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0360A9CB" w14:textId="77777777" w:rsidR="00267A22" w:rsidRPr="001E2D57" w:rsidRDefault="008832A6" w:rsidP="00F962B7">
      <w:pPr>
        <w:tabs>
          <w:tab w:val="left" w:pos="567"/>
        </w:tabs>
        <w:spacing w:before="120"/>
        <w:ind w:left="742" w:right="-398"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 contratante se publicarán los siguientes datos e informaciones:</w:t>
      </w:r>
    </w:p>
    <w:p w14:paraId="2E5E7CCE" w14:textId="77777777" w:rsidR="004176DC" w:rsidRPr="001E2D57" w:rsidRDefault="004176DC" w:rsidP="00B23379">
      <w:pPr>
        <w:numPr>
          <w:ilvl w:val="0"/>
          <w:numId w:val="106"/>
        </w:numPr>
        <w:tabs>
          <w:tab w:val="clear" w:pos="720"/>
        </w:tabs>
        <w:spacing w:before="120"/>
        <w:ind w:left="900" w:right="-398" w:hanging="300"/>
        <w:jc w:val="both"/>
        <w:rPr>
          <w:rFonts w:ascii="Verdana" w:hAnsi="Verdana"/>
          <w:sz w:val="18"/>
          <w:szCs w:val="18"/>
        </w:rPr>
      </w:pPr>
      <w:r w:rsidRPr="001E2D57">
        <w:rPr>
          <w:rFonts w:ascii="Verdana" w:hAnsi="Verdana"/>
          <w:sz w:val="18"/>
          <w:szCs w:val="18"/>
        </w:rPr>
        <w:t>En su caso, anuncio de información previa.</w:t>
      </w:r>
    </w:p>
    <w:p w14:paraId="79E6BD2E"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 xml:space="preserve">Anuncio de licitación. </w:t>
      </w:r>
    </w:p>
    <w:p w14:paraId="23F47F74"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Resolución aprobación del expediente.</w:t>
      </w:r>
    </w:p>
    <w:p w14:paraId="75CA54C9"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6E23A671"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68B52DF7"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9B152BF"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Informe de insuficiencia de medios.</w:t>
      </w:r>
    </w:p>
    <w:p w14:paraId="72C02015"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4F9BB665" w14:textId="77777777" w:rsidR="004176DC" w:rsidRPr="001E2D57" w:rsidRDefault="004176DC" w:rsidP="00B23379">
      <w:pPr>
        <w:numPr>
          <w:ilvl w:val="0"/>
          <w:numId w:val="106"/>
        </w:numPr>
        <w:tabs>
          <w:tab w:val="clear" w:pos="720"/>
        </w:tabs>
        <w:ind w:left="900" w:right="-398"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23B128C5" w14:textId="77777777" w:rsidR="004176DC" w:rsidRPr="005C4491"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 xml:space="preserve">Archivo xml para cumplimentar el </w:t>
      </w:r>
      <w:r w:rsidRPr="005C4491">
        <w:rPr>
          <w:rFonts w:ascii="Verdana" w:hAnsi="Verdana"/>
          <w:sz w:val="18"/>
          <w:szCs w:val="18"/>
        </w:rPr>
        <w:t>DEUC.</w:t>
      </w:r>
    </w:p>
    <w:p w14:paraId="5E75CC81" w14:textId="77777777" w:rsidR="004176DC" w:rsidRPr="005C4491" w:rsidRDefault="004176DC" w:rsidP="00B23379">
      <w:pPr>
        <w:numPr>
          <w:ilvl w:val="0"/>
          <w:numId w:val="106"/>
        </w:numPr>
        <w:tabs>
          <w:tab w:val="clear" w:pos="720"/>
        </w:tabs>
        <w:ind w:left="1000" w:right="-398" w:hanging="400"/>
        <w:jc w:val="both"/>
        <w:rPr>
          <w:rFonts w:ascii="Verdana" w:hAnsi="Verdana"/>
          <w:sz w:val="18"/>
          <w:szCs w:val="18"/>
        </w:rPr>
      </w:pPr>
      <w:r w:rsidRPr="005C4491">
        <w:rPr>
          <w:rFonts w:ascii="Verdana" w:hAnsi="Verdana"/>
          <w:sz w:val="18"/>
          <w:szCs w:val="18"/>
        </w:rPr>
        <w:t xml:space="preserve">La composición de </w:t>
      </w:r>
      <w:r w:rsidR="00292019" w:rsidRPr="005C4491">
        <w:rPr>
          <w:rFonts w:ascii="Verdana" w:hAnsi="Verdana"/>
          <w:sz w:val="18"/>
          <w:szCs w:val="18"/>
        </w:rPr>
        <w:t xml:space="preserve">de la mesa de contratación que asista </w:t>
      </w:r>
      <w:r w:rsidRPr="005C4491">
        <w:rPr>
          <w:rFonts w:ascii="Verdana" w:hAnsi="Verdana"/>
          <w:sz w:val="18"/>
          <w:szCs w:val="18"/>
        </w:rPr>
        <w:t>al órgano de contratación y el cargo de sus miembros.</w:t>
      </w:r>
    </w:p>
    <w:p w14:paraId="683360E1"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161886C9"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45F787D7"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44230D22"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0FBBBCE0"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3049A9F4" w14:textId="77777777" w:rsidR="004176DC" w:rsidRPr="001E2D57" w:rsidRDefault="000D13B3" w:rsidP="00B23379">
      <w:pPr>
        <w:numPr>
          <w:ilvl w:val="0"/>
          <w:numId w:val="106"/>
        </w:numPr>
        <w:tabs>
          <w:tab w:val="clear" w:pos="720"/>
        </w:tabs>
        <w:ind w:left="1000" w:right="-398"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1509C18C" w14:textId="77777777" w:rsidR="004176DC" w:rsidRDefault="004176DC" w:rsidP="00B23379">
      <w:pPr>
        <w:numPr>
          <w:ilvl w:val="0"/>
          <w:numId w:val="106"/>
        </w:numPr>
        <w:tabs>
          <w:tab w:val="clear" w:pos="720"/>
        </w:tabs>
        <w:ind w:left="1000" w:right="-398"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252CB69" w14:textId="77777777" w:rsidR="00020435" w:rsidRPr="001E2D57" w:rsidRDefault="00020435" w:rsidP="00B23379">
      <w:pPr>
        <w:numPr>
          <w:ilvl w:val="0"/>
          <w:numId w:val="106"/>
        </w:numPr>
        <w:tabs>
          <w:tab w:val="clear" w:pos="720"/>
        </w:tabs>
        <w:ind w:left="1000" w:right="-398"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2D5253C9"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Actas de la mesa de contratación.</w:t>
      </w:r>
    </w:p>
    <w:p w14:paraId="4A651B4A"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23D4B47C"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321CC147" w14:textId="77777777" w:rsidR="004176DC" w:rsidRPr="001E2D57" w:rsidRDefault="004176DC"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cs="Tahoma"/>
          <w:sz w:val="18"/>
          <w:szCs w:val="18"/>
        </w:rPr>
        <w:t>Puntuaciones asignadas a las ofertas, cuando estas no se recojan en las actas o hasta que estas sean redactadas y publicadas.</w:t>
      </w:r>
    </w:p>
    <w:p w14:paraId="142F9E88" w14:textId="77777777" w:rsidR="004176DC" w:rsidRPr="001E2D57" w:rsidRDefault="00AE09F4"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01E183CD" w14:textId="77777777" w:rsidR="004176DC" w:rsidRPr="001E2D57" w:rsidRDefault="004176DC" w:rsidP="00B23379">
      <w:pPr>
        <w:numPr>
          <w:ilvl w:val="0"/>
          <w:numId w:val="106"/>
        </w:numPr>
        <w:tabs>
          <w:tab w:val="clear" w:pos="720"/>
        </w:tabs>
        <w:ind w:left="1000" w:right="-398"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438A1262" w14:textId="77777777" w:rsidR="004176DC" w:rsidRPr="001E2D57" w:rsidRDefault="004176DC" w:rsidP="00B23379">
      <w:pPr>
        <w:numPr>
          <w:ilvl w:val="0"/>
          <w:numId w:val="106"/>
        </w:numPr>
        <w:tabs>
          <w:tab w:val="clear" w:pos="720"/>
        </w:tabs>
        <w:ind w:left="1000" w:right="-398"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22F01B50" w14:textId="77777777" w:rsidR="004176DC" w:rsidRPr="001E2D57" w:rsidRDefault="004176DC" w:rsidP="00B23379">
      <w:pPr>
        <w:numPr>
          <w:ilvl w:val="0"/>
          <w:numId w:val="106"/>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70549125" w14:textId="77777777" w:rsidR="006E210D" w:rsidRPr="001E2D57" w:rsidRDefault="006E210D" w:rsidP="00B23379">
      <w:pPr>
        <w:numPr>
          <w:ilvl w:val="0"/>
          <w:numId w:val="106"/>
        </w:numPr>
        <w:tabs>
          <w:tab w:val="clear" w:pos="720"/>
        </w:tabs>
        <w:ind w:left="1000" w:right="-398"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7512469" w14:textId="77777777" w:rsidR="006E210D" w:rsidRPr="001E2D57" w:rsidRDefault="006E210D" w:rsidP="00B23379">
      <w:pPr>
        <w:numPr>
          <w:ilvl w:val="0"/>
          <w:numId w:val="106"/>
        </w:numPr>
        <w:tabs>
          <w:tab w:val="clear" w:pos="720"/>
        </w:tabs>
        <w:ind w:left="1000" w:right="-398"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7EEEC69A"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294608E5"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7ECFF1E9"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A8064BE"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7AA5927B"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3CF16122"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13283749" w14:textId="77777777" w:rsidR="006E210D" w:rsidRPr="001E2D57" w:rsidRDefault="006E210D" w:rsidP="00B23379">
      <w:pPr>
        <w:numPr>
          <w:ilvl w:val="0"/>
          <w:numId w:val="106"/>
        </w:numPr>
        <w:tabs>
          <w:tab w:val="clear" w:pos="720"/>
        </w:tabs>
        <w:ind w:left="1000" w:right="-398"/>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08DDAE82" w14:textId="77777777" w:rsidR="006E210D" w:rsidRPr="001E2D57" w:rsidRDefault="006E210D" w:rsidP="00B23379">
      <w:pPr>
        <w:numPr>
          <w:ilvl w:val="0"/>
          <w:numId w:val="106"/>
        </w:numPr>
        <w:tabs>
          <w:tab w:val="clear" w:pos="720"/>
        </w:tabs>
        <w:ind w:left="1000" w:right="-398"/>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3B7C738A" w14:textId="77777777" w:rsidR="000E48CF" w:rsidRPr="001E2D57" w:rsidRDefault="008832A6" w:rsidP="00F962B7">
      <w:pPr>
        <w:pStyle w:val="Estilo1"/>
        <w:spacing w:before="120"/>
        <w:ind w:left="742" w:right="-398"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30694575" w14:textId="77777777" w:rsidR="006A77E2" w:rsidRDefault="006A77E2" w:rsidP="00F962B7">
      <w:pPr>
        <w:pStyle w:val="Estilo1"/>
        <w:spacing w:before="120"/>
        <w:ind w:left="742" w:right="-398" w:hanging="600"/>
        <w:rPr>
          <w:rFonts w:ascii="Verdana" w:eastAsia="Arial Unicode MS" w:hAnsi="Verdana" w:cs="Tahoma"/>
          <w:sz w:val="18"/>
          <w:szCs w:val="18"/>
        </w:rPr>
      </w:pPr>
    </w:p>
    <w:p w14:paraId="519A688D" w14:textId="77777777" w:rsidR="006A77E2" w:rsidRDefault="006A77E2" w:rsidP="00F962B7">
      <w:pPr>
        <w:pStyle w:val="Estilo1"/>
        <w:spacing w:before="120"/>
        <w:ind w:left="742" w:right="-398" w:hanging="600"/>
        <w:rPr>
          <w:rFonts w:ascii="Verdana" w:eastAsia="Arial Unicode MS" w:hAnsi="Verdana" w:cs="Tahoma"/>
          <w:sz w:val="18"/>
          <w:szCs w:val="18"/>
        </w:rPr>
      </w:pPr>
    </w:p>
    <w:p w14:paraId="2BA9DB44" w14:textId="77777777" w:rsidR="00B65C36" w:rsidRDefault="00FF6765" w:rsidP="00F962B7">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Pr>
          <w:rFonts w:ascii="Verdana" w:hAnsi="Verdana" w:cs="sans-serif"/>
          <w:sz w:val="18"/>
          <w:szCs w:val="18"/>
        </w:rPr>
        <w:br w:type="page"/>
      </w:r>
    </w:p>
    <w:p w14:paraId="2E4D84B7" w14:textId="77777777" w:rsidR="00DC7BBD" w:rsidRPr="007E1FA6" w:rsidRDefault="00DC7BBD" w:rsidP="002B3D5E">
      <w:pPr>
        <w:pStyle w:val="Subttulo"/>
        <w:rPr>
          <w:rFonts w:eastAsia="Arial Unicode MS"/>
        </w:rPr>
      </w:pPr>
      <w:bookmarkStart w:id="69" w:name="_Toc505598226"/>
      <w:bookmarkStart w:id="70" w:name="_Toc505598303"/>
      <w:bookmarkStart w:id="71" w:name="_Toc505598396"/>
      <w:bookmarkStart w:id="72" w:name="_Toc507512578"/>
      <w:bookmarkStart w:id="73" w:name="_Toc507512879"/>
      <w:r w:rsidRPr="007E1FA6">
        <w:rPr>
          <w:rFonts w:eastAsia="Arial Unicode MS"/>
        </w:rPr>
        <w:t xml:space="preserve">II.- </w:t>
      </w:r>
      <w:r w:rsidR="00802254" w:rsidRPr="007E1FA6">
        <w:rPr>
          <w:rFonts w:eastAsia="Arial Unicode MS"/>
        </w:rPr>
        <w:t>LICITACIÓN</w:t>
      </w:r>
      <w:r w:rsidRPr="007E1FA6">
        <w:rPr>
          <w:rFonts w:eastAsia="Arial Unicode MS"/>
        </w:rPr>
        <w:t>.</w:t>
      </w:r>
      <w:bookmarkEnd w:id="69"/>
      <w:bookmarkEnd w:id="70"/>
      <w:bookmarkEnd w:id="71"/>
      <w:bookmarkEnd w:id="72"/>
      <w:bookmarkEnd w:id="73"/>
      <w:r w:rsidR="00C767B4">
        <w:rPr>
          <w:rFonts w:eastAsia="Arial Unicode MS"/>
        </w:rPr>
        <w:fldChar w:fldCharType="begin"/>
      </w:r>
      <w:r w:rsidR="00C767B4">
        <w:instrText xml:space="preserve"> TC "</w:instrText>
      </w:r>
      <w:bookmarkStart w:id="74" w:name="_Toc511031515"/>
      <w:r w:rsidR="00C767B4" w:rsidRPr="00473476">
        <w:rPr>
          <w:rFonts w:eastAsia="Arial Unicode MS"/>
        </w:rPr>
        <w:instrText>II.- LICITACIÓN.</w:instrText>
      </w:r>
      <w:bookmarkEnd w:id="74"/>
      <w:r w:rsidR="00C767B4">
        <w:instrText xml:space="preserve">" \f C \l "2" </w:instrText>
      </w:r>
      <w:r w:rsidR="00C767B4">
        <w:rPr>
          <w:rFonts w:eastAsia="Arial Unicode MS"/>
        </w:rPr>
        <w:fldChar w:fldCharType="end"/>
      </w:r>
    </w:p>
    <w:p w14:paraId="6EE91F1E" w14:textId="77777777" w:rsidR="00DC7BBD" w:rsidRDefault="00DC7BBD" w:rsidP="00F962B7">
      <w:pPr>
        <w:spacing w:before="240"/>
        <w:ind w:left="425" w:right="-398"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r w:rsidR="00C767B4">
        <w:rPr>
          <w:rFonts w:ascii="Verdana" w:eastAsia="Arial Unicode MS" w:hAnsi="Verdana"/>
          <w:b/>
          <w:caps/>
          <w:sz w:val="18"/>
          <w:szCs w:val="18"/>
        </w:rPr>
        <w:fldChar w:fldCharType="begin"/>
      </w:r>
      <w:r w:rsidR="00C767B4">
        <w:instrText xml:space="preserve"> TC "</w:instrText>
      </w:r>
      <w:bookmarkStart w:id="75" w:name="_Toc511031516"/>
      <w:r w:rsidR="00C767B4" w:rsidRPr="005331D9">
        <w:rPr>
          <w:rFonts w:ascii="Verdana" w:eastAsia="Arial Unicode MS" w:hAnsi="Verdana"/>
          <w:b/>
          <w:caps/>
          <w:sz w:val="18"/>
          <w:szCs w:val="18"/>
        </w:rPr>
        <w:instrText>11.-</w:instrText>
      </w:r>
      <w:r w:rsidR="00C767B4" w:rsidRPr="005331D9">
        <w:rPr>
          <w:rFonts w:ascii="Verdana" w:eastAsia="Arial Unicode MS" w:hAnsi="Verdana"/>
          <w:b/>
          <w:caps/>
          <w:sz w:val="18"/>
          <w:szCs w:val="18"/>
        </w:rPr>
        <w:tab/>
        <w:instrText>CONDICIONES PARA PARTICIPAR.</w:instrText>
      </w:r>
      <w:bookmarkEnd w:id="75"/>
      <w:r w:rsidR="00C767B4">
        <w:instrText xml:space="preserve">" \f C \l "3" </w:instrText>
      </w:r>
      <w:r w:rsidR="00C767B4">
        <w:rPr>
          <w:rFonts w:ascii="Verdana" w:eastAsia="Arial Unicode MS" w:hAnsi="Verdana"/>
          <w:b/>
          <w:caps/>
          <w:sz w:val="18"/>
          <w:szCs w:val="18"/>
        </w:rPr>
        <w:fldChar w:fldCharType="end"/>
      </w:r>
    </w:p>
    <w:p w14:paraId="005BBC69" w14:textId="77777777" w:rsidR="00266150" w:rsidRPr="00613E3E" w:rsidRDefault="00266150" w:rsidP="00F962B7">
      <w:pPr>
        <w:pStyle w:val="Estilo1"/>
        <w:spacing w:before="120"/>
        <w:ind w:left="842" w:right="-398"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5A57BB05" w14:textId="77777777" w:rsidR="00266150" w:rsidRPr="00682950" w:rsidRDefault="004D22EA" w:rsidP="00F962B7">
      <w:pPr>
        <w:pStyle w:val="Estilo1"/>
        <w:tabs>
          <w:tab w:val="left" w:pos="0"/>
        </w:tabs>
        <w:spacing w:before="120"/>
        <w:ind w:left="842" w:right="-398"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72AE9578" w14:textId="77777777" w:rsidR="003B19E1" w:rsidRPr="00613E3E" w:rsidRDefault="003B19E1" w:rsidP="00F962B7">
      <w:pPr>
        <w:spacing w:before="120"/>
        <w:ind w:left="842" w:right="-398"/>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307CAE">
        <w:rPr>
          <w:rFonts w:ascii="Verdana" w:hAnsi="Verdana" w:cs="Tahoma"/>
          <w:sz w:val="18"/>
          <w:szCs w:val="18"/>
        </w:rPr>
        <w:t>los operadores económicos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307CAE">
        <w:rPr>
          <w:rFonts w:ascii="Verdana" w:hAnsi="Verdana" w:cs="Tahoma"/>
          <w:sz w:val="18"/>
          <w:szCs w:val="18"/>
        </w:rPr>
        <w:t>los operadores económicos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14:paraId="2EA8FEFA" w14:textId="77777777" w:rsidR="00C0479E" w:rsidRDefault="00266150"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244A8354" w14:textId="77777777" w:rsidR="000577F1" w:rsidRPr="00C0479E" w:rsidRDefault="00266150" w:rsidP="00F962B7">
      <w:pPr>
        <w:pStyle w:val="Estilo1"/>
        <w:spacing w:before="120"/>
        <w:ind w:left="842" w:right="-398"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w:t>
      </w:r>
      <w:r w:rsidR="00740AD9">
        <w:rPr>
          <w:rFonts w:ascii="Verdana" w:eastAsia="Arial Unicode MS" w:hAnsi="Verdana" w:cs="Tahoma"/>
          <w:sz w:val="18"/>
          <w:szCs w:val="18"/>
        </w:rPr>
        <w:t>iniciativa</w:t>
      </w:r>
      <w:r w:rsidR="000577F1" w:rsidRPr="00C0479E">
        <w:rPr>
          <w:rFonts w:ascii="Verdana" w:eastAsia="Arial Unicode MS" w:hAnsi="Verdana" w:cs="Tahoma"/>
          <w:sz w:val="18"/>
          <w:szCs w:val="18"/>
        </w:rPr>
        <w:t xml:space="preserve">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599D046E" w14:textId="77777777" w:rsidR="00F965EC" w:rsidRDefault="00F94E41" w:rsidP="00F962B7">
      <w:pPr>
        <w:pStyle w:val="Estilo1"/>
        <w:spacing w:before="120"/>
        <w:ind w:left="842" w:right="-398"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3267FD">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77BFE4C5" w14:textId="77777777" w:rsidR="00DB5C8D" w:rsidRPr="00DB5C8D" w:rsidRDefault="00875003" w:rsidP="00F962B7">
      <w:pPr>
        <w:pStyle w:val="Prrafodelista"/>
        <w:spacing w:before="120"/>
        <w:ind w:left="842" w:right="-398"/>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17B86097" w14:textId="77777777" w:rsidR="00613E3E" w:rsidRPr="00613E3E" w:rsidRDefault="00613E3E" w:rsidP="00F962B7">
      <w:pPr>
        <w:pStyle w:val="Estilo1"/>
        <w:spacing w:before="120"/>
        <w:ind w:left="842" w:right="-398"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operadores económicos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FB7441" w:rsidRPr="005F0AA8">
        <w:rPr>
          <w:rFonts w:ascii="Verdana" w:hAnsi="Verdana" w:cs="Tahoma"/>
          <w:sz w:val="18"/>
          <w:szCs w:val="18"/>
        </w:rPr>
        <w:t>Los</w:t>
      </w:r>
      <w:r w:rsidR="00FB7441">
        <w:rPr>
          <w:rFonts w:ascii="Verdana" w:hAnsi="Verdana" w:cs="Tahoma"/>
          <w:sz w:val="18"/>
          <w:szCs w:val="18"/>
        </w:rPr>
        <w:t xml:space="preserve"> operadores económicos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175E409F" w14:textId="77777777" w:rsidR="00451DF0" w:rsidRPr="00451DF0" w:rsidRDefault="00451DF0" w:rsidP="00F962B7">
      <w:pPr>
        <w:spacing w:before="240"/>
        <w:ind w:left="425" w:right="-398"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r w:rsidR="00C767B4">
        <w:rPr>
          <w:rFonts w:ascii="Verdana" w:eastAsia="Arial Unicode MS" w:hAnsi="Verdana"/>
          <w:b/>
          <w:caps/>
          <w:sz w:val="18"/>
          <w:szCs w:val="18"/>
        </w:rPr>
        <w:fldChar w:fldCharType="begin"/>
      </w:r>
      <w:r w:rsidR="00C767B4">
        <w:instrText xml:space="preserve"> TC "</w:instrText>
      </w:r>
      <w:bookmarkStart w:id="76" w:name="_Toc511031517"/>
      <w:r w:rsidR="00C767B4" w:rsidRPr="0073269B">
        <w:rPr>
          <w:rFonts w:ascii="Verdana" w:eastAsia="Arial Unicode MS" w:hAnsi="Verdana"/>
          <w:b/>
          <w:caps/>
          <w:sz w:val="18"/>
          <w:szCs w:val="18"/>
        </w:rPr>
        <w:instrText>12.- PRESENTACIÓN DE OFERTAS.</w:instrText>
      </w:r>
      <w:bookmarkEnd w:id="76"/>
      <w:r w:rsidR="00C767B4">
        <w:instrText xml:space="preserve">" \f C \l "3" </w:instrText>
      </w:r>
      <w:r w:rsidR="00C767B4">
        <w:rPr>
          <w:rFonts w:ascii="Verdana" w:eastAsia="Arial Unicode MS" w:hAnsi="Verdana"/>
          <w:b/>
          <w:caps/>
          <w:sz w:val="18"/>
          <w:szCs w:val="18"/>
        </w:rPr>
        <w:fldChar w:fldCharType="end"/>
      </w:r>
    </w:p>
    <w:p w14:paraId="15E1DD58" w14:textId="77777777" w:rsidR="00451DF0" w:rsidRPr="00451DF0" w:rsidRDefault="00451DF0" w:rsidP="00F962B7">
      <w:pPr>
        <w:pStyle w:val="Estilo1"/>
        <w:spacing w:before="120"/>
        <w:ind w:left="742" w:right="-398"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77" w:name="_Toc511031518"/>
      <w:r w:rsidR="00C767B4" w:rsidRPr="004E0B50">
        <w:rPr>
          <w:rFonts w:ascii="Verdana" w:eastAsia="Arial Unicode MS" w:hAnsi="Verdana" w:cs="Tahoma"/>
          <w:b/>
          <w:sz w:val="18"/>
          <w:szCs w:val="18"/>
        </w:rPr>
        <w:instrText>12</w:instrText>
      </w:r>
      <w:r w:rsidR="00C767B4" w:rsidRPr="004E0B50">
        <w:rPr>
          <w:rFonts w:ascii="Verdana" w:hAnsi="Verdana" w:cs="Tahoma"/>
          <w:b/>
          <w:sz w:val="18"/>
          <w:szCs w:val="18"/>
        </w:rPr>
        <w:instrText>.1.- Idioma.</w:instrText>
      </w:r>
      <w:bookmarkEnd w:id="77"/>
      <w:r w:rsidR="00C767B4">
        <w:instrText xml:space="preserve">" \f C \l "4" </w:instrText>
      </w:r>
      <w:r w:rsidR="00C767B4">
        <w:rPr>
          <w:rFonts w:ascii="Verdana" w:hAnsi="Verdana" w:cs="Tahoma"/>
          <w:b/>
          <w:sz w:val="18"/>
          <w:szCs w:val="18"/>
        </w:rPr>
        <w:fldChar w:fldCharType="end"/>
      </w:r>
    </w:p>
    <w:p w14:paraId="14F53AAF"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ED90A84" w14:textId="77777777" w:rsidR="00451DF0" w:rsidRPr="00451DF0" w:rsidRDefault="00451DF0" w:rsidP="00F962B7">
      <w:pPr>
        <w:pStyle w:val="Estilo1"/>
        <w:spacing w:before="120"/>
        <w:ind w:left="709" w:right="-398"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78" w:name="_Toc511031519"/>
      <w:r w:rsidR="00C767B4" w:rsidRPr="003D2B1A">
        <w:rPr>
          <w:rFonts w:ascii="Verdana" w:hAnsi="Verdana" w:cs="Tahoma"/>
          <w:b/>
          <w:sz w:val="18"/>
          <w:szCs w:val="18"/>
        </w:rPr>
        <w:instrText>12.2.- Medios.</w:instrText>
      </w:r>
      <w:bookmarkEnd w:id="78"/>
      <w:r w:rsidR="00C767B4">
        <w:instrText xml:space="preserve">" \f C \l "4" </w:instrText>
      </w:r>
      <w:r w:rsidR="00C767B4">
        <w:rPr>
          <w:rFonts w:ascii="Verdana" w:hAnsi="Verdana" w:cs="Tahoma"/>
          <w:b/>
          <w:sz w:val="18"/>
          <w:szCs w:val="18"/>
        </w:rPr>
        <w:fldChar w:fldCharType="end"/>
      </w:r>
      <w:r w:rsidRPr="00451DF0">
        <w:rPr>
          <w:rFonts w:ascii="Verdana" w:hAnsi="Verdana" w:cs="Tahoma"/>
          <w:b/>
          <w:sz w:val="18"/>
          <w:szCs w:val="18"/>
        </w:rPr>
        <w:t xml:space="preserve"> </w:t>
      </w:r>
    </w:p>
    <w:p w14:paraId="0775339D" w14:textId="77777777" w:rsidR="00451DF0" w:rsidRDefault="00D30F6D" w:rsidP="00F962B7">
      <w:pPr>
        <w:widowControl w:val="0"/>
        <w:suppressAutoHyphens/>
        <w:autoSpaceDE w:val="0"/>
        <w:autoSpaceDN w:val="0"/>
        <w:adjustRightInd w:val="0"/>
        <w:spacing w:before="120"/>
        <w:ind w:left="1142" w:right="-398"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79" w:name="_Toc511031520"/>
      <w:r w:rsidR="00C767B4" w:rsidRPr="00534C47">
        <w:rPr>
          <w:rFonts w:ascii="Verdana" w:eastAsia="Arial Unicode MS" w:hAnsi="Verdana"/>
          <w:b/>
          <w:sz w:val="18"/>
          <w:szCs w:val="18"/>
        </w:rPr>
        <w:instrText>12.2.1.-</w:instrText>
      </w:r>
      <w:r w:rsidR="00C767B4" w:rsidRPr="00534C47">
        <w:rPr>
          <w:rFonts w:ascii="Verdana" w:eastAsia="Arial Unicode MS" w:hAnsi="Verdana"/>
          <w:sz w:val="18"/>
          <w:szCs w:val="18"/>
        </w:rPr>
        <w:instrText xml:space="preserve"> </w:instrText>
      </w:r>
      <w:r w:rsidR="00C767B4" w:rsidRPr="00534C47">
        <w:rPr>
          <w:rFonts w:ascii="Verdana" w:eastAsia="Arial Unicode MS" w:hAnsi="Verdana"/>
          <w:b/>
          <w:sz w:val="18"/>
          <w:szCs w:val="18"/>
        </w:rPr>
        <w:instrText>Medios electrónicos</w:instrText>
      </w:r>
      <w:r w:rsidR="00C767B4" w:rsidRPr="00534C47">
        <w:rPr>
          <w:rFonts w:ascii="Verdana" w:eastAsia="Arial Unicode MS" w:hAnsi="Verdana"/>
          <w:sz w:val="18"/>
          <w:szCs w:val="18"/>
        </w:rPr>
        <w:instrText>:</w:instrText>
      </w:r>
      <w:bookmarkEnd w:id="79"/>
      <w:r w:rsidR="00C767B4">
        <w:instrText xml:space="preserve">" \f C \l "5" </w:instrText>
      </w:r>
      <w:r w:rsidR="00C767B4">
        <w:rPr>
          <w:rFonts w:ascii="Verdana" w:eastAsia="Arial Unicode MS" w:hAnsi="Verdana"/>
          <w:sz w:val="18"/>
          <w:szCs w:val="18"/>
        </w:rPr>
        <w:fldChar w:fldCharType="end"/>
      </w:r>
      <w:r w:rsidR="002A5E18">
        <w:rPr>
          <w:rFonts w:ascii="Verdana" w:eastAsia="Arial Unicode MS" w:hAnsi="Verdana"/>
          <w:sz w:val="18"/>
          <w:szCs w:val="18"/>
        </w:rPr>
        <w:t xml:space="preserve">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3649B05A" w14:textId="77777777" w:rsidR="005F1DD8" w:rsidRPr="00EE3ABE" w:rsidRDefault="003F49DC"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43FF4DE1" w14:textId="77777777" w:rsidR="00E673F0" w:rsidRPr="00FC0A13" w:rsidRDefault="00E673F0" w:rsidP="00B23379">
      <w:pPr>
        <w:widowControl w:val="0"/>
        <w:numPr>
          <w:ilvl w:val="0"/>
          <w:numId w:val="61"/>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FC0A13">
        <w:rPr>
          <w:rFonts w:ascii="Verdana" w:hAnsi="Verdana" w:cs="Tahoma"/>
          <w:sz w:val="18"/>
          <w:szCs w:val="18"/>
        </w:rPr>
        <w:t>Requisitos administrativos:</w:t>
      </w:r>
    </w:p>
    <w:p w14:paraId="345B7AC5" w14:textId="77777777" w:rsidR="00E673F0" w:rsidRDefault="00E673F0" w:rsidP="00B23379">
      <w:pPr>
        <w:numPr>
          <w:ilvl w:val="0"/>
          <w:numId w:val="104"/>
        </w:numPr>
        <w:tabs>
          <w:tab w:val="clear" w:pos="2387"/>
        </w:tabs>
        <w:spacing w:before="120"/>
        <w:ind w:left="1200" w:right="-398"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34819CBA" w14:textId="77777777" w:rsidR="005F1DD8" w:rsidRPr="005F1DD8" w:rsidRDefault="005F1DD8" w:rsidP="00B23379">
      <w:pPr>
        <w:numPr>
          <w:ilvl w:val="0"/>
          <w:numId w:val="63"/>
        </w:numPr>
        <w:tabs>
          <w:tab w:val="clear" w:pos="1797"/>
        </w:tabs>
        <w:spacing w:before="120"/>
        <w:ind w:left="1543" w:right="-398" w:hanging="301"/>
        <w:jc w:val="both"/>
        <w:rPr>
          <w:rFonts w:ascii="Verdana" w:eastAsia="Arial Unicode MS" w:hAnsi="Verdana"/>
          <w:sz w:val="18"/>
          <w:szCs w:val="18"/>
        </w:rPr>
      </w:pPr>
      <w:r w:rsidRPr="005F1DD8">
        <w:rPr>
          <w:rFonts w:ascii="Verdana" w:eastAsia="Arial Unicode MS" w:hAnsi="Verdana"/>
          <w:sz w:val="18"/>
          <w:szCs w:val="18"/>
        </w:rPr>
        <w:t>Izenpe ( Entidad, Ciudadano, Representante de Entidad)</w:t>
      </w:r>
    </w:p>
    <w:p w14:paraId="6B665825" w14:textId="77777777" w:rsidR="005F1DD8" w:rsidRPr="005F1DD8" w:rsidRDefault="005F1DD8" w:rsidP="00B23379">
      <w:pPr>
        <w:numPr>
          <w:ilvl w:val="0"/>
          <w:numId w:val="63"/>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505075B5" w14:textId="77777777" w:rsidR="005F1DD8" w:rsidRPr="005F1DD8" w:rsidRDefault="005F1DD8" w:rsidP="00B23379">
      <w:pPr>
        <w:numPr>
          <w:ilvl w:val="0"/>
          <w:numId w:val="63"/>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Dni-e</w:t>
      </w:r>
    </w:p>
    <w:p w14:paraId="39C07ABE" w14:textId="77777777" w:rsidR="005F1DD8" w:rsidRDefault="005F1DD8" w:rsidP="00B23379">
      <w:pPr>
        <w:numPr>
          <w:ilvl w:val="0"/>
          <w:numId w:val="63"/>
        </w:numPr>
        <w:tabs>
          <w:tab w:val="clear" w:pos="1797"/>
        </w:tabs>
        <w:ind w:left="1543" w:right="-398" w:hanging="301"/>
        <w:jc w:val="both"/>
        <w:rPr>
          <w:rFonts w:ascii="Verdana" w:eastAsia="Arial Unicode MS" w:hAnsi="Verdana"/>
          <w:sz w:val="18"/>
          <w:szCs w:val="18"/>
        </w:rPr>
      </w:pPr>
      <w:r w:rsidRPr="005F1DD8">
        <w:rPr>
          <w:rFonts w:ascii="Verdana" w:eastAsia="Arial Unicode MS" w:hAnsi="Verdana"/>
          <w:sz w:val="18"/>
          <w:szCs w:val="18"/>
        </w:rPr>
        <w:t>Camerfirma  (Entidad, Ciudadano</w:t>
      </w:r>
      <w:r w:rsidR="001257CA">
        <w:rPr>
          <w:rFonts w:ascii="Verdana" w:eastAsia="Arial Unicode MS" w:hAnsi="Verdana"/>
          <w:sz w:val="18"/>
          <w:szCs w:val="18"/>
        </w:rPr>
        <w:t>)</w:t>
      </w:r>
    </w:p>
    <w:p w14:paraId="2831AAA2" w14:textId="77777777" w:rsidR="002A5E18" w:rsidRDefault="005F1DD8" w:rsidP="00B23379">
      <w:pPr>
        <w:numPr>
          <w:ilvl w:val="0"/>
          <w:numId w:val="104"/>
        </w:numPr>
        <w:tabs>
          <w:tab w:val="clear" w:pos="2387"/>
        </w:tabs>
        <w:spacing w:before="120"/>
        <w:ind w:left="1200" w:right="-398"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146BDA00" w14:textId="77777777" w:rsidR="002A5E18" w:rsidRDefault="002A5E18" w:rsidP="00B23379">
      <w:pPr>
        <w:numPr>
          <w:ilvl w:val="1"/>
          <w:numId w:val="62"/>
        </w:numPr>
        <w:tabs>
          <w:tab w:val="clear" w:pos="2440"/>
        </w:tabs>
        <w:spacing w:before="120"/>
        <w:ind w:left="1500" w:right="-398"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089700FA" w14:textId="77777777" w:rsidR="005F1DD8" w:rsidRDefault="002A5E18" w:rsidP="00B23379">
      <w:pPr>
        <w:numPr>
          <w:ilvl w:val="1"/>
          <w:numId w:val="62"/>
        </w:numPr>
        <w:tabs>
          <w:tab w:val="clear" w:pos="2440"/>
        </w:tabs>
        <w:spacing w:before="80"/>
        <w:ind w:left="1503" w:right="-397"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240D3B88" w14:textId="77777777" w:rsidR="002A5E18" w:rsidRPr="005F1DD8" w:rsidRDefault="002A5E18" w:rsidP="00B23379">
      <w:pPr>
        <w:numPr>
          <w:ilvl w:val="1"/>
          <w:numId w:val="62"/>
        </w:numPr>
        <w:tabs>
          <w:tab w:val="clear" w:pos="2440"/>
        </w:tabs>
        <w:spacing w:before="80"/>
        <w:ind w:left="1503" w:right="-397" w:hanging="301"/>
        <w:jc w:val="both"/>
        <w:rPr>
          <w:rFonts w:ascii="Verdana" w:eastAsia="Arial Unicode MS" w:hAnsi="Verdana"/>
          <w:sz w:val="18"/>
          <w:szCs w:val="18"/>
        </w:rPr>
      </w:pPr>
      <w:r w:rsidRPr="00CF06A2">
        <w:rPr>
          <w:rFonts w:ascii="Verdana" w:eastAsia="Arial Unicode MS" w:hAnsi="Verdana"/>
          <w:sz w:val="18"/>
          <w:szCs w:val="18"/>
        </w:rPr>
        <w:t xml:space="preserve">En el caso de que dos o más operadores económicos concurran agrupados con el compromiso de constituirse formalmente en UTE en </w:t>
      </w:r>
      <w:r w:rsidR="00CF06A2">
        <w:rPr>
          <w:rFonts w:ascii="Verdana" w:eastAsia="Arial Unicode MS" w:hAnsi="Verdana"/>
          <w:sz w:val="18"/>
          <w:szCs w:val="18"/>
        </w:rPr>
        <w:t>caso de resultar adjudicatarios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2AB1998A" w14:textId="77777777" w:rsidR="005F1DD8" w:rsidRPr="005F1DD8" w:rsidRDefault="005F1DD8" w:rsidP="00B23379">
      <w:pPr>
        <w:widowControl w:val="0"/>
        <w:numPr>
          <w:ilvl w:val="0"/>
          <w:numId w:val="61"/>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7A5C0165" w14:textId="77777777" w:rsidR="00E673F0" w:rsidRPr="005F1DD8" w:rsidRDefault="005F1DD8" w:rsidP="00523BA3">
      <w:pPr>
        <w:widowControl w:val="0"/>
        <w:suppressAutoHyphens/>
        <w:autoSpaceDE w:val="0"/>
        <w:autoSpaceDN w:val="0"/>
        <w:adjustRightInd w:val="0"/>
        <w:spacing w:before="120"/>
        <w:ind w:left="732" w:right="-398"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36AE7DB9" w14:textId="77777777" w:rsidR="005F1DD8" w:rsidRPr="003F49DC" w:rsidRDefault="00EC0BCF" w:rsidP="00523BA3">
      <w:pPr>
        <w:widowControl w:val="0"/>
        <w:suppressAutoHyphens/>
        <w:autoSpaceDE w:val="0"/>
        <w:autoSpaceDN w:val="0"/>
        <w:adjustRightInd w:val="0"/>
        <w:spacing w:before="120"/>
        <w:ind w:left="632" w:right="-398" w:firstLine="268"/>
        <w:jc w:val="both"/>
        <w:rPr>
          <w:rFonts w:ascii="Verdana" w:hAnsi="Verdana" w:cs="Tahoma"/>
          <w:color w:val="FF0000"/>
          <w:sz w:val="15"/>
          <w:szCs w:val="15"/>
        </w:rPr>
      </w:pPr>
      <w:hyperlink r:id="rId11" w:history="1">
        <w:r w:rsidR="005F1DD8" w:rsidRPr="003F49DC">
          <w:rPr>
            <w:rStyle w:val="Hipervnculo"/>
            <w:rFonts w:ascii="Verdana" w:hAnsi="Verdana" w:cs="Tahoma"/>
            <w:sz w:val="15"/>
            <w:szCs w:val="15"/>
          </w:rPr>
          <w:t>https://apps.euskadi.eus/w32-conten</w:t>
        </w:r>
        <w:r w:rsidR="005F1DD8" w:rsidRPr="00B7161C">
          <w:rPr>
            <w:rStyle w:val="Hipervnculo"/>
            <w:rFonts w:ascii="Verdana" w:hAnsi="Verdana" w:cs="Tahoma"/>
            <w:sz w:val="14"/>
            <w:szCs w:val="14"/>
          </w:rPr>
          <w:t>t/es/contenidos/informacion/licitar_electronicamente/es_02/cambios_configuracion.html</w:t>
        </w:r>
      </w:hyperlink>
    </w:p>
    <w:p w14:paraId="5F19E9C3" w14:textId="77777777" w:rsidR="00065D16" w:rsidRPr="00065D16" w:rsidRDefault="00065D16" w:rsidP="00B23379">
      <w:pPr>
        <w:widowControl w:val="0"/>
        <w:numPr>
          <w:ilvl w:val="0"/>
          <w:numId w:val="61"/>
        </w:numPr>
        <w:tabs>
          <w:tab w:val="clear" w:pos="1740"/>
          <w:tab w:val="left" w:pos="1000"/>
        </w:tabs>
        <w:suppressAutoHyphens/>
        <w:autoSpaceDE w:val="0"/>
        <w:autoSpaceDN w:val="0"/>
        <w:adjustRightInd w:val="0"/>
        <w:spacing w:before="120"/>
        <w:ind w:left="1882" w:right="-398"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0029C997" w14:textId="77777777" w:rsidR="00FC0A13" w:rsidRDefault="00FC0A13" w:rsidP="00F962B7">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5E2760F9" w14:textId="77777777" w:rsidR="0050261A" w:rsidRPr="0050261A" w:rsidRDefault="001832B2" w:rsidP="00B23379">
      <w:pPr>
        <w:pStyle w:val="Prrafodelista"/>
        <w:widowControl w:val="0"/>
        <w:numPr>
          <w:ilvl w:val="0"/>
          <w:numId w:val="66"/>
        </w:numPr>
        <w:suppressAutoHyphens/>
        <w:autoSpaceDE w:val="0"/>
        <w:autoSpaceDN w:val="0"/>
        <w:adjustRightInd w:val="0"/>
        <w:spacing w:before="120"/>
        <w:ind w:left="840" w:right="-398"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27C0165D" w14:textId="77777777" w:rsidR="00065D16" w:rsidRPr="00065D16" w:rsidRDefault="00592CAD" w:rsidP="00B23379">
      <w:pPr>
        <w:pStyle w:val="Prrafodelista"/>
        <w:widowControl w:val="0"/>
        <w:numPr>
          <w:ilvl w:val="0"/>
          <w:numId w:val="66"/>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r w:rsidR="00065D16" w:rsidRPr="00065D16">
        <w:rPr>
          <w:rFonts w:ascii="Verdana" w:eastAsia="Arial Unicode MS" w:hAnsi="Verdana"/>
          <w:sz w:val="18"/>
          <w:szCs w:val="18"/>
        </w:rPr>
        <w:t>doc, .xls, .ppt, .docx, .xlsx, .pptx, .pdf, .rtf., .sxw, .sdw, .abw, .xml, .jpg, .bmp, .tiff, .zip, y .7z</w:t>
      </w:r>
    </w:p>
    <w:p w14:paraId="0F26B0D9" w14:textId="77777777" w:rsidR="00592CAD" w:rsidRDefault="00592CAD" w:rsidP="00B23379">
      <w:pPr>
        <w:pStyle w:val="Prrafodelista"/>
        <w:widowControl w:val="0"/>
        <w:numPr>
          <w:ilvl w:val="0"/>
          <w:numId w:val="66"/>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5A5B3E1C" w14:textId="77777777" w:rsidR="00DD1BC9" w:rsidRDefault="00DD1BC9" w:rsidP="00B23379">
      <w:pPr>
        <w:pStyle w:val="Prrafodelista"/>
        <w:widowControl w:val="0"/>
        <w:numPr>
          <w:ilvl w:val="0"/>
          <w:numId w:val="66"/>
        </w:numPr>
        <w:suppressAutoHyphens/>
        <w:autoSpaceDE w:val="0"/>
        <w:autoSpaceDN w:val="0"/>
        <w:adjustRightInd w:val="0"/>
        <w:spacing w:before="120"/>
        <w:ind w:left="851" w:right="-398"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796AAABC" w14:textId="77777777" w:rsidR="005F1DD8" w:rsidRDefault="002A5E18" w:rsidP="00F962B7">
      <w:pPr>
        <w:widowControl w:val="0"/>
        <w:suppressAutoHyphens/>
        <w:autoSpaceDE w:val="0"/>
        <w:autoSpaceDN w:val="0"/>
        <w:adjustRightInd w:val="0"/>
        <w:spacing w:before="120"/>
        <w:ind w:left="1146" w:right="-398"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80" w:name="_Toc511031521"/>
      <w:r w:rsidR="00C767B4" w:rsidRPr="0040326A">
        <w:rPr>
          <w:rFonts w:ascii="Verdana" w:eastAsia="Arial Unicode MS" w:hAnsi="Verdana"/>
          <w:b/>
          <w:sz w:val="18"/>
          <w:szCs w:val="18"/>
        </w:rPr>
        <w:instrText>12.2.2.-</w:instrText>
      </w:r>
      <w:r w:rsidR="00C767B4" w:rsidRPr="0040326A">
        <w:rPr>
          <w:rFonts w:ascii="Verdana" w:eastAsia="Arial Unicode MS" w:hAnsi="Verdana"/>
          <w:sz w:val="18"/>
          <w:szCs w:val="18"/>
        </w:rPr>
        <w:instrText xml:space="preserve"> </w:instrText>
      </w:r>
      <w:r w:rsidR="00C767B4" w:rsidRPr="0040326A">
        <w:rPr>
          <w:rFonts w:ascii="Verdana" w:eastAsia="Arial Unicode MS" w:hAnsi="Verdana"/>
          <w:b/>
          <w:sz w:val="18"/>
          <w:szCs w:val="18"/>
        </w:rPr>
        <w:instrText>Medios no electrónicos o en papel</w:instrText>
      </w:r>
      <w:r w:rsidR="00C767B4" w:rsidRPr="0040326A">
        <w:rPr>
          <w:rFonts w:ascii="Verdana" w:eastAsia="Arial Unicode MS" w:hAnsi="Verdana"/>
          <w:sz w:val="18"/>
          <w:szCs w:val="18"/>
        </w:rPr>
        <w:instrText>:</w:instrText>
      </w:r>
      <w:bookmarkEnd w:id="80"/>
      <w:r w:rsidR="00C767B4">
        <w:instrText xml:space="preserve">" \f C \l "5" </w:instrText>
      </w:r>
      <w:r w:rsidR="00C767B4">
        <w:rPr>
          <w:rFonts w:ascii="Verdana" w:eastAsia="Arial Unicode MS" w:hAnsi="Verdana"/>
          <w:sz w:val="18"/>
          <w:szCs w:val="18"/>
        </w:rPr>
        <w:fldChar w:fldCharType="end"/>
      </w:r>
    </w:p>
    <w:p w14:paraId="0C24E416" w14:textId="77777777" w:rsidR="00EE3ABE" w:rsidRDefault="00EE3ABE" w:rsidP="00F962B7">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7E4EE825" w14:textId="77777777" w:rsidR="00FC0A13" w:rsidRPr="00FC0A13" w:rsidRDefault="00FC0A13" w:rsidP="00B23379">
      <w:pPr>
        <w:pStyle w:val="Prrafodelista"/>
        <w:widowControl w:val="0"/>
        <w:numPr>
          <w:ilvl w:val="0"/>
          <w:numId w:val="67"/>
        </w:numPr>
        <w:suppressAutoHyphens/>
        <w:autoSpaceDE w:val="0"/>
        <w:autoSpaceDN w:val="0"/>
        <w:adjustRightInd w:val="0"/>
        <w:spacing w:before="120"/>
        <w:ind w:left="862" w:right="-398"/>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853779" w:rsidRPr="00853779">
        <w:rPr>
          <w:rFonts w:ascii="Verdana" w:eastAsia="Arial Unicode MS" w:hAnsi="Verdana" w:cs="Tahoma"/>
          <w:sz w:val="18"/>
          <w:szCs w:val="18"/>
        </w:rPr>
        <w:t>el</w:t>
      </w:r>
      <w:r w:rsidR="00853779">
        <w:rPr>
          <w:rFonts w:ascii="Verdana" w:eastAsia="Arial Unicode MS" w:hAnsi="Verdana" w:cs="Tahoma"/>
          <w:sz w:val="18"/>
          <w:szCs w:val="18"/>
        </w:rPr>
        <w:t xml:space="preserve"> operador económico</w:t>
      </w:r>
      <w:r w:rsidRPr="00FC0A13">
        <w:rPr>
          <w:rFonts w:ascii="Verdana" w:eastAsia="Arial Unicode MS" w:hAnsi="Verdana" w:cs="Tahoma"/>
          <w:sz w:val="18"/>
          <w:szCs w:val="18"/>
        </w:rPr>
        <w:t xml:space="preserve"> o por la persona que lo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342CD093" w14:textId="77777777" w:rsidR="00FC0A13" w:rsidRPr="007E6A08" w:rsidRDefault="00FC0A13" w:rsidP="00B23379">
      <w:pPr>
        <w:pStyle w:val="Prrafodelista"/>
        <w:numPr>
          <w:ilvl w:val="0"/>
          <w:numId w:val="65"/>
        </w:numPr>
        <w:spacing w:before="120"/>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364A5811" w14:textId="77777777" w:rsidR="0050261A" w:rsidRDefault="00FC0A13" w:rsidP="00B23379">
      <w:pPr>
        <w:pStyle w:val="Prrafodelista"/>
        <w:numPr>
          <w:ilvl w:val="0"/>
          <w:numId w:val="65"/>
        </w:numPr>
        <w:ind w:left="1140" w:right="-398"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14:paraId="5D2154A6" w14:textId="77777777" w:rsidR="00FC0A13" w:rsidRPr="00FC0A13" w:rsidRDefault="00FC0A13" w:rsidP="00B23379">
      <w:pPr>
        <w:pStyle w:val="Prrafodelista"/>
        <w:numPr>
          <w:ilvl w:val="0"/>
          <w:numId w:val="65"/>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14:paraId="62B9414A" w14:textId="77777777" w:rsidR="00FC0A13" w:rsidRPr="00FC0A13" w:rsidRDefault="00FC0A13" w:rsidP="00B23379">
      <w:pPr>
        <w:pStyle w:val="Prrafodelista"/>
        <w:numPr>
          <w:ilvl w:val="0"/>
          <w:numId w:val="65"/>
        </w:numPr>
        <w:ind w:left="1140" w:right="-398"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14:paraId="780A9DAE" w14:textId="77777777" w:rsidR="00FC0A13" w:rsidRPr="007A6BE9" w:rsidRDefault="00FC0A13" w:rsidP="00B23379">
      <w:pPr>
        <w:pStyle w:val="Prrafodelista"/>
        <w:widowControl w:val="0"/>
        <w:numPr>
          <w:ilvl w:val="0"/>
          <w:numId w:val="67"/>
        </w:numPr>
        <w:suppressAutoHyphens/>
        <w:autoSpaceDE w:val="0"/>
        <w:autoSpaceDN w:val="0"/>
        <w:adjustRightInd w:val="0"/>
        <w:spacing w:before="120"/>
        <w:ind w:left="840" w:right="-398"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4A500855" w14:textId="77777777" w:rsidR="007A6BE9" w:rsidRPr="007E6A08" w:rsidRDefault="00FC0A13" w:rsidP="00F962B7">
      <w:pPr>
        <w:pStyle w:val="Estilo1"/>
        <w:tabs>
          <w:tab w:val="num" w:pos="832"/>
        </w:tabs>
        <w:spacing w:before="120"/>
        <w:ind w:left="601" w:right="-398"/>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destinado. En este supuesto, se procederá a la obtención de copia impresa que se incorporará al expediente.</w:t>
      </w:r>
    </w:p>
    <w:p w14:paraId="7B5C82E9" w14:textId="77777777" w:rsidR="00FC0A13" w:rsidRDefault="00FC0A13" w:rsidP="00F962B7">
      <w:pPr>
        <w:pStyle w:val="Estilo1"/>
        <w:tabs>
          <w:tab w:val="num" w:pos="832"/>
        </w:tabs>
        <w:spacing w:before="120"/>
        <w:ind w:left="601" w:right="-398"/>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C1844">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27172346" w14:textId="77777777" w:rsidR="00933FDD" w:rsidRDefault="00933FDD" w:rsidP="00F962B7">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3DB10D5F" w14:textId="77777777" w:rsidR="00041019" w:rsidRDefault="00041019" w:rsidP="00F962B7">
      <w:pPr>
        <w:spacing w:before="120"/>
        <w:ind w:left="600" w:right="-398"/>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14:paraId="4C5AC04A" w14:textId="77777777" w:rsidR="00933FDD"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08FBB5C" w14:textId="77777777" w:rsidR="00041019" w:rsidRPr="00041019" w:rsidRDefault="00041019" w:rsidP="00F962B7">
      <w:pPr>
        <w:spacing w:before="120"/>
        <w:ind w:left="600" w:right="-398"/>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3513A884" w14:textId="77777777" w:rsidR="00451DF0" w:rsidRPr="00451DF0" w:rsidRDefault="00451DF0" w:rsidP="00F962B7">
      <w:pPr>
        <w:pStyle w:val="Estilo1"/>
        <w:spacing w:before="120"/>
        <w:ind w:left="743" w:right="-398"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81" w:name="_Toc511031522"/>
      <w:r w:rsidR="00C767B4" w:rsidRPr="00684778">
        <w:rPr>
          <w:rFonts w:ascii="Verdana" w:hAnsi="Verdana" w:cs="Tahoma"/>
          <w:b/>
          <w:sz w:val="18"/>
          <w:szCs w:val="18"/>
        </w:rPr>
        <w:instrText>12</w:instrText>
      </w:r>
      <w:r w:rsidR="00C767B4" w:rsidRPr="00684778">
        <w:rPr>
          <w:rFonts w:ascii="Verdana" w:eastAsia="Arial Unicode MS" w:hAnsi="Verdana" w:cs="Tahoma"/>
          <w:b/>
          <w:sz w:val="18"/>
          <w:szCs w:val="18"/>
        </w:rPr>
        <w:instrText>.3.- Confidencialidad.</w:instrText>
      </w:r>
      <w:bookmarkEnd w:id="81"/>
      <w:r w:rsidR="00C767B4">
        <w:instrText xml:space="preserve">" \f C \l "4" </w:instrText>
      </w:r>
      <w:r w:rsidR="00C767B4">
        <w:rPr>
          <w:rFonts w:ascii="Verdana" w:eastAsia="Arial Unicode MS" w:hAnsi="Verdana" w:cs="Tahoma"/>
          <w:b/>
          <w:sz w:val="18"/>
          <w:szCs w:val="18"/>
        </w:rPr>
        <w:fldChar w:fldCharType="end"/>
      </w:r>
    </w:p>
    <w:p w14:paraId="4E349F9A" w14:textId="77777777" w:rsidR="00451DF0" w:rsidRPr="00451DF0" w:rsidRDefault="00451DF0" w:rsidP="00F962B7">
      <w:pPr>
        <w:spacing w:before="120"/>
        <w:ind w:left="242" w:right="-398"/>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53DBB401" w14:textId="77777777" w:rsidR="000A6576" w:rsidRDefault="003E6651" w:rsidP="00F962B7">
      <w:pPr>
        <w:tabs>
          <w:tab w:val="left" w:pos="400"/>
        </w:tabs>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2E957B22" w14:textId="77777777" w:rsidR="000A6576" w:rsidRPr="00C208AE" w:rsidRDefault="000A6576" w:rsidP="00F962B7">
      <w:pPr>
        <w:spacing w:before="120"/>
        <w:ind w:left="242" w:right="-398"/>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37A188FD"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4B11303F" w14:textId="77777777" w:rsidR="000A6576" w:rsidRPr="00C208AE" w:rsidRDefault="000A6576" w:rsidP="00F962B7">
      <w:pPr>
        <w:spacing w:before="120"/>
        <w:ind w:left="242" w:right="-398"/>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D74AEA9" w14:textId="77777777" w:rsidR="000A6576" w:rsidRDefault="000A6576" w:rsidP="00F962B7">
      <w:pPr>
        <w:spacing w:before="120"/>
        <w:ind w:left="242" w:right="-398"/>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305D7811" w14:textId="77777777" w:rsidR="00A31A94" w:rsidRPr="00C208AE" w:rsidRDefault="00A31A94" w:rsidP="00F962B7">
      <w:pPr>
        <w:spacing w:before="120"/>
        <w:ind w:left="242" w:right="-398"/>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0CD3E298" w14:textId="77777777" w:rsidR="00451DF0" w:rsidRPr="00451DF0" w:rsidRDefault="00451DF0" w:rsidP="00F962B7">
      <w:pPr>
        <w:pStyle w:val="Estilo1"/>
        <w:spacing w:before="120"/>
        <w:ind w:left="742" w:right="-398"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82" w:name="_Toc511031523"/>
      <w:r w:rsidR="00C767B4" w:rsidRPr="003A7013">
        <w:rPr>
          <w:rFonts w:ascii="Verdana" w:eastAsia="Arial Unicode MS" w:hAnsi="Verdana" w:cs="Tahoma"/>
          <w:b/>
          <w:sz w:val="18"/>
          <w:szCs w:val="18"/>
        </w:rPr>
        <w:instrText>12.4.- Comprobación de documentación.</w:instrText>
      </w:r>
      <w:bookmarkEnd w:id="82"/>
      <w:r w:rsidR="00C767B4">
        <w:instrText xml:space="preserve">" \f C \l "4" </w:instrText>
      </w:r>
      <w:r w:rsidR="00C767B4">
        <w:rPr>
          <w:rFonts w:ascii="Verdana" w:eastAsia="Arial Unicode MS" w:hAnsi="Verdana" w:cs="Tahoma"/>
          <w:b/>
          <w:sz w:val="18"/>
          <w:szCs w:val="18"/>
        </w:rPr>
        <w:fldChar w:fldCharType="end"/>
      </w:r>
      <w:r w:rsidR="00B92C5B" w:rsidRPr="00451DF0">
        <w:rPr>
          <w:rFonts w:ascii="Verdana" w:eastAsia="Arial Unicode MS" w:hAnsi="Verdana" w:cs="Tahoma"/>
          <w:b/>
          <w:sz w:val="18"/>
          <w:szCs w:val="18"/>
        </w:rPr>
        <w:t xml:space="preserve"> </w:t>
      </w:r>
    </w:p>
    <w:p w14:paraId="37A8A076" w14:textId="77777777" w:rsidR="00195C42" w:rsidRDefault="00451DF0" w:rsidP="00F962B7">
      <w:pPr>
        <w:tabs>
          <w:tab w:val="left" w:pos="284"/>
        </w:tabs>
        <w:spacing w:before="120"/>
        <w:ind w:left="242" w:right="-398"/>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5B208E08" w14:textId="77777777" w:rsidR="005A05AF" w:rsidRPr="00EE3ABE" w:rsidRDefault="005A05AF" w:rsidP="00F962B7">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r w:rsidR="00C767B4">
        <w:rPr>
          <w:rFonts w:ascii="Verdana" w:eastAsia="Arial Unicode MS" w:hAnsi="Verdana"/>
          <w:b/>
          <w:sz w:val="18"/>
          <w:szCs w:val="18"/>
        </w:rPr>
        <w:fldChar w:fldCharType="begin"/>
      </w:r>
      <w:r w:rsidR="00C767B4">
        <w:instrText xml:space="preserve"> TC "</w:instrText>
      </w:r>
      <w:bookmarkStart w:id="83" w:name="_Toc511031524"/>
      <w:r w:rsidR="00C767B4" w:rsidRPr="004F0A15">
        <w:rPr>
          <w:rFonts w:ascii="Verdana" w:eastAsia="Arial Unicode MS" w:hAnsi="Verdana"/>
          <w:b/>
          <w:sz w:val="18"/>
          <w:szCs w:val="18"/>
        </w:rPr>
        <w:instrText>12.5.- Notificaciones y comunicaciones.</w:instrText>
      </w:r>
      <w:bookmarkEnd w:id="83"/>
      <w:r w:rsidR="00C767B4">
        <w:instrText xml:space="preserve">" \f C \l "4" </w:instrText>
      </w:r>
      <w:r w:rsidR="00C767B4">
        <w:rPr>
          <w:rFonts w:ascii="Verdana" w:eastAsia="Arial Unicode MS" w:hAnsi="Verdana"/>
          <w:b/>
          <w:sz w:val="18"/>
          <w:szCs w:val="18"/>
        </w:rPr>
        <w:fldChar w:fldCharType="end"/>
      </w:r>
    </w:p>
    <w:p w14:paraId="0AF5A778" w14:textId="77777777" w:rsidR="005A05AF" w:rsidRPr="001A577D" w:rsidRDefault="00213D12" w:rsidP="00B23379">
      <w:pPr>
        <w:pStyle w:val="Estilo1"/>
        <w:numPr>
          <w:ilvl w:val="2"/>
          <w:numId w:val="68"/>
        </w:numPr>
        <w:spacing w:before="120"/>
        <w:ind w:right="-398"/>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r w:rsidR="00C767B4">
        <w:rPr>
          <w:rFonts w:ascii="Verdana" w:hAnsi="Verdana" w:cs="Tahoma"/>
          <w:sz w:val="18"/>
          <w:szCs w:val="18"/>
        </w:rPr>
        <w:fldChar w:fldCharType="begin"/>
      </w:r>
      <w:r w:rsidR="00C767B4">
        <w:instrText xml:space="preserve"> TC "</w:instrText>
      </w:r>
      <w:bookmarkStart w:id="84" w:name="_Toc511031525"/>
      <w:r w:rsidR="00C767B4" w:rsidRPr="008E6D14">
        <w:rPr>
          <w:rFonts w:ascii="Verdana" w:eastAsia="Arial Unicode MS" w:hAnsi="Verdana"/>
          <w:b/>
          <w:sz w:val="18"/>
          <w:szCs w:val="18"/>
        </w:rPr>
        <w:instrText>Actuaciones que son o</w:instrText>
      </w:r>
      <w:r w:rsidR="00C767B4" w:rsidRPr="008E6D14">
        <w:rPr>
          <w:rFonts w:ascii="Verdana" w:hAnsi="Verdana" w:cs="Tahoma"/>
          <w:b/>
          <w:sz w:val="18"/>
          <w:szCs w:val="18"/>
        </w:rPr>
        <w:instrText>bjeto de notificación y de comunicación</w:instrText>
      </w:r>
      <w:r w:rsidR="00C767B4" w:rsidRPr="008E6D14">
        <w:rPr>
          <w:rFonts w:ascii="Verdana" w:hAnsi="Verdana" w:cs="Tahoma"/>
          <w:sz w:val="18"/>
          <w:szCs w:val="18"/>
        </w:rPr>
        <w:instrText>.</w:instrText>
      </w:r>
      <w:bookmarkEnd w:id="84"/>
      <w:r w:rsidR="00C767B4">
        <w:instrText xml:space="preserve">" \f C \l "5" </w:instrText>
      </w:r>
      <w:r w:rsidR="00C767B4">
        <w:rPr>
          <w:rFonts w:ascii="Verdana" w:hAnsi="Verdana" w:cs="Tahoma"/>
          <w:sz w:val="18"/>
          <w:szCs w:val="18"/>
        </w:rPr>
        <w:fldChar w:fldCharType="end"/>
      </w:r>
    </w:p>
    <w:p w14:paraId="0D2662EA" w14:textId="77777777" w:rsidR="005A05AF" w:rsidRDefault="005A05AF" w:rsidP="00B23379">
      <w:pPr>
        <w:pStyle w:val="Estilo1"/>
        <w:numPr>
          <w:ilvl w:val="3"/>
          <w:numId w:val="69"/>
        </w:numPr>
        <w:spacing w:before="120"/>
        <w:ind w:right="-398"/>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14AD66F4" w14:textId="77777777" w:rsidR="005A05AF" w:rsidRPr="005A05AF" w:rsidRDefault="005A05AF" w:rsidP="00B23379">
      <w:pPr>
        <w:pStyle w:val="Estilo1"/>
        <w:numPr>
          <w:ilvl w:val="3"/>
          <w:numId w:val="69"/>
        </w:numPr>
        <w:spacing w:before="120"/>
        <w:ind w:right="-398"/>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5B535E1B" w14:textId="77777777" w:rsidR="005A05AF" w:rsidRDefault="00213D12" w:rsidP="00B23379">
      <w:pPr>
        <w:pStyle w:val="Estilo1"/>
        <w:numPr>
          <w:ilvl w:val="2"/>
          <w:numId w:val="68"/>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electrónicos.</w:t>
      </w:r>
      <w:r w:rsidR="00C767B4">
        <w:rPr>
          <w:rFonts w:ascii="Verdana" w:eastAsia="Arial Unicode MS" w:hAnsi="Verdana"/>
          <w:b/>
          <w:sz w:val="18"/>
          <w:szCs w:val="18"/>
        </w:rPr>
        <w:fldChar w:fldCharType="begin"/>
      </w:r>
      <w:r w:rsidR="00C767B4">
        <w:instrText xml:space="preserve"> TC "</w:instrText>
      </w:r>
      <w:bookmarkStart w:id="85" w:name="_Toc511031526"/>
      <w:r w:rsidR="00C767B4" w:rsidRPr="008D7BE6">
        <w:rPr>
          <w:rFonts w:ascii="Verdana" w:eastAsia="Arial Unicode MS" w:hAnsi="Verdana"/>
          <w:b/>
          <w:sz w:val="18"/>
          <w:szCs w:val="18"/>
        </w:rPr>
        <w:instrText>Presentación de ofertas por medios electrónicos.</w:instrText>
      </w:r>
      <w:bookmarkEnd w:id="85"/>
      <w:r w:rsidR="00C767B4">
        <w:instrText xml:space="preserve">" \f C \l "5" </w:instrText>
      </w:r>
      <w:r w:rsidR="00C767B4">
        <w:rPr>
          <w:rFonts w:ascii="Verdana" w:eastAsia="Arial Unicode MS" w:hAnsi="Verdana"/>
          <w:b/>
          <w:sz w:val="18"/>
          <w:szCs w:val="18"/>
        </w:rPr>
        <w:fldChar w:fldCharType="end"/>
      </w:r>
    </w:p>
    <w:p w14:paraId="284E05E1" w14:textId="77777777" w:rsidR="00213D12" w:rsidRPr="00213D12" w:rsidRDefault="00213D12" w:rsidP="00F962B7">
      <w:pPr>
        <w:spacing w:before="120"/>
        <w:ind w:left="499" w:right="-398"/>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54445AEF" w14:textId="77777777" w:rsidR="00213D12" w:rsidRDefault="00213D12" w:rsidP="00B23379">
      <w:pPr>
        <w:pStyle w:val="Estilo1"/>
        <w:numPr>
          <w:ilvl w:val="2"/>
          <w:numId w:val="68"/>
        </w:numPr>
        <w:tabs>
          <w:tab w:val="clear" w:pos="1364"/>
        </w:tabs>
        <w:spacing w:before="120"/>
        <w:ind w:left="1200" w:right="-398"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r w:rsidR="00C767B4">
        <w:rPr>
          <w:rFonts w:ascii="Verdana" w:eastAsia="Arial Unicode MS" w:hAnsi="Verdana"/>
          <w:b/>
          <w:sz w:val="18"/>
          <w:szCs w:val="18"/>
        </w:rPr>
        <w:fldChar w:fldCharType="begin"/>
      </w:r>
      <w:r w:rsidR="00C767B4">
        <w:instrText xml:space="preserve"> TC "</w:instrText>
      </w:r>
      <w:bookmarkStart w:id="86" w:name="_Toc511031527"/>
      <w:r w:rsidR="00C767B4" w:rsidRPr="002D3D08">
        <w:rPr>
          <w:rFonts w:ascii="Verdana" w:eastAsia="Arial Unicode MS" w:hAnsi="Verdana"/>
          <w:b/>
          <w:sz w:val="18"/>
          <w:szCs w:val="18"/>
        </w:rPr>
        <w:instrText>Presentación de ofertas por medios no electrónicos o papel.</w:instrText>
      </w:r>
      <w:bookmarkEnd w:id="86"/>
      <w:r w:rsidR="00C767B4">
        <w:instrText xml:space="preserve">" \f C \l "5" </w:instrText>
      </w:r>
      <w:r w:rsidR="00C767B4">
        <w:rPr>
          <w:rFonts w:ascii="Verdana" w:eastAsia="Arial Unicode MS" w:hAnsi="Verdana"/>
          <w:b/>
          <w:sz w:val="18"/>
          <w:szCs w:val="18"/>
        </w:rPr>
        <w:fldChar w:fldCharType="end"/>
      </w:r>
    </w:p>
    <w:p w14:paraId="5D6166A1" w14:textId="77777777" w:rsidR="00213D12" w:rsidRDefault="00213D12" w:rsidP="00F962B7">
      <w:pPr>
        <w:spacing w:before="120"/>
        <w:ind w:left="500" w:right="-398"/>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2" w:history="1">
        <w:r w:rsidRPr="004F0D71">
          <w:rPr>
            <w:rStyle w:val="Hipervnculo"/>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653779" w:rsidRPr="00853779">
        <w:rPr>
          <w:rFonts w:ascii="Verdana" w:hAnsi="Verdana" w:cs="Tahoma"/>
          <w:sz w:val="18"/>
          <w:szCs w:val="18"/>
        </w:rPr>
        <w:t>los operadores económicos</w:t>
      </w:r>
      <w:r w:rsidRPr="00853779">
        <w:rPr>
          <w:rFonts w:ascii="Verdana" w:hAnsi="Verdana" w:cs="Tahoma"/>
          <w:sz w:val="18"/>
          <w:szCs w:val="18"/>
        </w:rPr>
        <w:t xml:space="preserve"> deberá</w:t>
      </w:r>
      <w:r w:rsidR="00653779" w:rsidRPr="00853779">
        <w:rPr>
          <w:rFonts w:ascii="Verdana" w:hAnsi="Verdana" w:cs="Tahoma"/>
          <w:sz w:val="18"/>
          <w:szCs w:val="18"/>
        </w:rPr>
        <w:t>n</w:t>
      </w:r>
      <w:r w:rsidRPr="00853779">
        <w:rPr>
          <w:rFonts w:ascii="Verdana" w:hAnsi="Verdana" w:cs="Tahoma"/>
          <w:sz w:val="18"/>
          <w:szCs w:val="18"/>
        </w:rPr>
        <w:t xml:space="preserve"> utilizar el enlace “Mis Gestiones” ubicado dentro de la pestaña “Trámites”. Cada vez que se envíe una notificación o comunicación, </w:t>
      </w:r>
      <w:r w:rsidR="00653779" w:rsidRPr="00853779">
        <w:rPr>
          <w:rFonts w:ascii="Verdana" w:hAnsi="Verdana" w:cs="Tahoma"/>
          <w:sz w:val="18"/>
          <w:szCs w:val="18"/>
        </w:rPr>
        <w:t>los operadores económicos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 de correo electrónico que haya facilitado a estos efectos.</w:t>
      </w:r>
    </w:p>
    <w:p w14:paraId="7CAB063A" w14:textId="77777777" w:rsidR="003622EB" w:rsidRPr="001A577D" w:rsidRDefault="003622EB" w:rsidP="00F962B7">
      <w:pPr>
        <w:spacing w:before="120"/>
        <w:ind w:left="500" w:right="-398"/>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481AD3CF" w14:textId="77777777" w:rsidR="003622EB" w:rsidRPr="001A577D" w:rsidRDefault="00284D47" w:rsidP="00F962B7">
      <w:pPr>
        <w:spacing w:before="120"/>
        <w:ind w:left="500" w:right="-398"/>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BC1844">
        <w:rPr>
          <w:rFonts w:ascii="Verdana" w:eastAsia="Arial Unicode MS" w:hAnsi="Verdana" w:cs="Tahoma"/>
          <w:b/>
          <w:color w:val="0000FF"/>
          <w:sz w:val="18"/>
          <w:szCs w:val="18"/>
        </w:rPr>
        <w:t>I</w:t>
      </w:r>
      <w:r w:rsidR="00AE53DC" w:rsidRPr="00AE53DC">
        <w:rPr>
          <w:rFonts w:ascii="Verdana" w:eastAsia="Arial Unicode MS" w:hAnsi="Verdana" w:cs="Tahoma"/>
          <w:b/>
          <w:color w:val="0000FF"/>
          <w:sz w:val="18"/>
          <w:szCs w:val="18"/>
        </w:rPr>
        <w:t>I.</w:t>
      </w:r>
      <w:r w:rsidR="00AE53DC">
        <w:rPr>
          <w:rFonts w:ascii="Verdana" w:eastAsia="Arial Unicode MS" w:hAnsi="Verdana" w:cs="Tahoma"/>
          <w:b/>
          <w:color w:val="0000FF"/>
          <w:sz w:val="18"/>
          <w:szCs w:val="18"/>
        </w:rPr>
        <w:t xml:space="preserve">8 </w:t>
      </w:r>
      <w:r w:rsidRPr="001A577D">
        <w:rPr>
          <w:rFonts w:ascii="Verdana" w:hAnsi="Verdana" w:cs="Tahoma"/>
          <w:sz w:val="18"/>
          <w:szCs w:val="18"/>
        </w:rPr>
        <w:t>debidamente cumplimentada y firmada.</w:t>
      </w:r>
    </w:p>
    <w:p w14:paraId="483C860A" w14:textId="77777777" w:rsidR="00DC7BBD" w:rsidRPr="00C208AE" w:rsidRDefault="00DC7BBD" w:rsidP="00F962B7">
      <w:pPr>
        <w:spacing w:before="240"/>
        <w:ind w:left="283" w:right="-398"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87" w:name="_Toc511031528"/>
      <w:r w:rsidR="00C767B4" w:rsidRPr="0056209A">
        <w:rPr>
          <w:rFonts w:ascii="Verdana" w:eastAsia="Arial Unicode MS" w:hAnsi="Verdana"/>
          <w:b/>
          <w:caps/>
          <w:sz w:val="18"/>
          <w:szCs w:val="18"/>
        </w:rPr>
        <w:instrText>13.-</w:instrText>
      </w:r>
      <w:r w:rsidR="00C767B4" w:rsidRPr="0056209A">
        <w:rPr>
          <w:rFonts w:ascii="Verdana" w:eastAsia="Arial Unicode MS" w:hAnsi="Verdana"/>
          <w:b/>
          <w:caps/>
          <w:sz w:val="18"/>
          <w:szCs w:val="18"/>
        </w:rPr>
        <w:tab/>
        <w:instrText xml:space="preserve">sobre A </w:instrText>
      </w:r>
      <w:r w:rsidR="00C767B4">
        <w:rPr>
          <w:sz w:val="20"/>
          <w:szCs w:val="20"/>
        </w:rPr>
        <w:instrText>\</w:instrText>
      </w:r>
      <w:r w:rsidR="00C767B4" w:rsidRPr="0056209A">
        <w:rPr>
          <w:rFonts w:ascii="Verdana" w:eastAsia="Arial Unicode MS" w:hAnsi="Verdana"/>
          <w:b/>
          <w:caps/>
          <w:sz w:val="18"/>
          <w:szCs w:val="18"/>
        </w:rPr>
        <w:instrText>«DOCUMENTACIÓN ACREDITATIVA DEL CUMPLIMIENTO DE LOS REQUISITOS PREVIOS</w:instrText>
      </w:r>
      <w:r w:rsidR="00C767B4">
        <w:rPr>
          <w:sz w:val="20"/>
          <w:szCs w:val="20"/>
        </w:rPr>
        <w:instrText>\</w:instrText>
      </w:r>
      <w:r w:rsidR="00C767B4" w:rsidRPr="0056209A">
        <w:rPr>
          <w:rFonts w:ascii="Verdana" w:eastAsia="Arial Unicode MS" w:hAnsi="Verdana"/>
          <w:b/>
          <w:caps/>
          <w:sz w:val="18"/>
          <w:szCs w:val="18"/>
        </w:rPr>
        <w:instrText>».</w:instrText>
      </w:r>
      <w:bookmarkEnd w:id="87"/>
      <w:r w:rsidR="00C767B4">
        <w:instrText xml:space="preserve">" \f C \l "3" </w:instrText>
      </w:r>
      <w:r w:rsidR="00C767B4">
        <w:rPr>
          <w:rFonts w:ascii="Verdana" w:eastAsia="Arial Unicode MS" w:hAnsi="Verdana"/>
          <w:b/>
          <w:caps/>
          <w:sz w:val="18"/>
          <w:szCs w:val="18"/>
        </w:rPr>
        <w:fldChar w:fldCharType="end"/>
      </w:r>
    </w:p>
    <w:p w14:paraId="54EEFF4E" w14:textId="77777777" w:rsidR="000A6576" w:rsidRPr="00C208AE" w:rsidRDefault="008469FE" w:rsidP="00F962B7">
      <w:pPr>
        <w:tabs>
          <w:tab w:val="left" w:pos="1300"/>
        </w:tabs>
        <w:spacing w:before="120"/>
        <w:ind w:left="1300" w:right="-398" w:hanging="1300"/>
        <w:jc w:val="both"/>
        <w:rPr>
          <w:rFonts w:ascii="Verdana" w:eastAsia="Arial Unicode MS" w:hAnsi="Verdana"/>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88" w:name="_Toc511031529"/>
      <w:r w:rsidR="00C767B4" w:rsidRPr="00B506FD">
        <w:rPr>
          <w:rFonts w:ascii="Verdana" w:eastAsia="Arial Unicode MS" w:hAnsi="Verdana"/>
          <w:b/>
          <w:sz w:val="18"/>
          <w:szCs w:val="18"/>
        </w:rPr>
        <w:instrText>13.1.-</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Relación de documentos</w:instrText>
      </w:r>
      <w:r w:rsidR="00C767B4" w:rsidRPr="00B506FD">
        <w:rPr>
          <w:rFonts w:ascii="Verdana" w:eastAsia="Arial Unicode MS" w:hAnsi="Verdana"/>
          <w:sz w:val="18"/>
          <w:szCs w:val="18"/>
        </w:rPr>
        <w:instrText xml:space="preserve"> </w:instrText>
      </w:r>
      <w:r w:rsidR="00C767B4" w:rsidRPr="00B506FD">
        <w:rPr>
          <w:rFonts w:ascii="Verdana" w:eastAsia="Arial Unicode MS" w:hAnsi="Verdana"/>
          <w:b/>
          <w:sz w:val="18"/>
          <w:szCs w:val="18"/>
        </w:rPr>
        <w:instrText>que deben obrar en este sobre:</w:instrText>
      </w:r>
      <w:bookmarkEnd w:id="88"/>
      <w:r w:rsidR="00C767B4">
        <w:instrText xml:space="preserve">" \f C \l "4" </w:instrText>
      </w:r>
      <w:r w:rsidR="00C767B4">
        <w:rPr>
          <w:rFonts w:ascii="Verdana" w:eastAsia="Arial Unicode MS" w:hAnsi="Verdana"/>
          <w:b/>
          <w:sz w:val="18"/>
          <w:szCs w:val="18"/>
        </w:rPr>
        <w:fldChar w:fldCharType="end"/>
      </w:r>
    </w:p>
    <w:p w14:paraId="6FC52CB9" w14:textId="77777777" w:rsidR="009E003B" w:rsidRPr="001A577D" w:rsidRDefault="002F06B4" w:rsidP="00B23379">
      <w:pPr>
        <w:pStyle w:val="Estilo1"/>
        <w:numPr>
          <w:ilvl w:val="2"/>
          <w:numId w:val="70"/>
        </w:numPr>
        <w:tabs>
          <w:tab w:val="clear" w:pos="1364"/>
        </w:tabs>
        <w:spacing w:before="120"/>
        <w:ind w:left="1100" w:right="-398" w:hanging="816"/>
        <w:rPr>
          <w:rFonts w:ascii="Verdana" w:hAnsi="Verdana"/>
          <w:sz w:val="18"/>
          <w:szCs w:val="18"/>
        </w:rPr>
      </w:pPr>
      <w:r>
        <w:rPr>
          <w:rFonts w:ascii="Verdana" w:hAnsi="Verdana"/>
          <w:sz w:val="18"/>
          <w:szCs w:val="18"/>
        </w:rPr>
        <w:t xml:space="preserve"> </w:t>
      </w:r>
      <w:r w:rsidR="00F72DAE"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del operador económico</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3" w:history="1">
        <w:r w:rsidR="009E003B" w:rsidRPr="002F06B4">
          <w:rPr>
            <w:rFonts w:ascii="Verdana" w:hAnsi="Verdana"/>
            <w:color w:val="0000FF"/>
            <w:sz w:val="18"/>
            <w:szCs w:val="18"/>
          </w:rPr>
          <w:t>https://ec.europa.eu/growth/tools-databases/espd/filter?lang=es</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14:paraId="7A51A9CB" w14:textId="77777777" w:rsidR="00E21C28" w:rsidRPr="00E21C28" w:rsidRDefault="00E21C28" w:rsidP="00F962B7">
      <w:pPr>
        <w:pStyle w:val="Estilo1"/>
        <w:spacing w:before="80"/>
        <w:ind w:left="1100" w:right="-398"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29EBC2DD" w14:textId="77777777" w:rsidR="00BB24BB" w:rsidRDefault="002F06B4" w:rsidP="00B23379">
      <w:pPr>
        <w:pStyle w:val="Estilo1"/>
        <w:numPr>
          <w:ilvl w:val="2"/>
          <w:numId w:val="70"/>
        </w:numPr>
        <w:tabs>
          <w:tab w:val="clear" w:pos="1364"/>
        </w:tabs>
        <w:spacing w:before="80"/>
        <w:ind w:left="1100" w:right="-397"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549F6456" w14:textId="77777777" w:rsidR="00B823E9" w:rsidRPr="00037FE3" w:rsidRDefault="00B823E9" w:rsidP="00B23379">
      <w:pPr>
        <w:pStyle w:val="Estilo1"/>
        <w:numPr>
          <w:ilvl w:val="2"/>
          <w:numId w:val="70"/>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01D91F19" w14:textId="77777777" w:rsidR="00B823E9" w:rsidRPr="00037FE3" w:rsidRDefault="00B823E9" w:rsidP="00B23379">
      <w:pPr>
        <w:pStyle w:val="Estilo1"/>
        <w:numPr>
          <w:ilvl w:val="2"/>
          <w:numId w:val="70"/>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del personal responsable 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018AAC1F" w14:textId="77777777" w:rsidR="004825B5" w:rsidRPr="00540052" w:rsidRDefault="009E003B" w:rsidP="00B23379">
      <w:pPr>
        <w:pStyle w:val="Estilo1"/>
        <w:numPr>
          <w:ilvl w:val="2"/>
          <w:numId w:val="70"/>
        </w:numPr>
        <w:tabs>
          <w:tab w:val="clear" w:pos="1364"/>
          <w:tab w:val="left" w:pos="1100"/>
        </w:tabs>
        <w:spacing w:before="80"/>
        <w:ind w:left="1100" w:right="-397"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037FE3" w:rsidRPr="00540052">
        <w:rPr>
          <w:rFonts w:ascii="Verdana" w:hAnsi="Verdana"/>
          <w:sz w:val="18"/>
          <w:szCs w:val="18"/>
        </w:rPr>
        <w:t>el operador económico</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3FF9D0EB" w14:textId="77777777" w:rsidR="009E003B" w:rsidRPr="00540052" w:rsidRDefault="00915CD5" w:rsidP="00B23379">
      <w:pPr>
        <w:pStyle w:val="Estilo1"/>
        <w:numPr>
          <w:ilvl w:val="2"/>
          <w:numId w:val="70"/>
        </w:numPr>
        <w:tabs>
          <w:tab w:val="clear" w:pos="1364"/>
          <w:tab w:val="left" w:pos="1100"/>
          <w:tab w:val="left" w:pos="1200"/>
        </w:tabs>
        <w:spacing w:before="80"/>
        <w:ind w:left="1100" w:right="-397"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6DD0A5EC" w14:textId="77777777" w:rsidR="00037FE3" w:rsidRDefault="00436989" w:rsidP="00B23379">
      <w:pPr>
        <w:pStyle w:val="Estilo1"/>
        <w:numPr>
          <w:ilvl w:val="2"/>
          <w:numId w:val="70"/>
        </w:numPr>
        <w:tabs>
          <w:tab w:val="clear" w:pos="1364"/>
        </w:tabs>
        <w:spacing w:before="80"/>
        <w:ind w:left="1100" w:right="-397"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037FE3" w:rsidRPr="00540052">
        <w:rPr>
          <w:rFonts w:ascii="Verdana" w:hAnsi="Verdana"/>
          <w:sz w:val="18"/>
          <w:szCs w:val="18"/>
        </w:rPr>
        <w:t>el operador económico</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787A44AB" w14:textId="77777777" w:rsidR="0061294D" w:rsidRPr="0061294D" w:rsidRDefault="001C0F1D" w:rsidP="00B23379">
      <w:pPr>
        <w:pStyle w:val="Estilo1"/>
        <w:numPr>
          <w:ilvl w:val="2"/>
          <w:numId w:val="70"/>
        </w:numPr>
        <w:tabs>
          <w:tab w:val="clear" w:pos="1364"/>
        </w:tabs>
        <w:spacing w:before="80"/>
        <w:ind w:left="1100" w:right="-397"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653779">
        <w:rPr>
          <w:rFonts w:ascii="Verdana" w:eastAsia="Arial Unicode MS" w:hAnsi="Verdana"/>
          <w:sz w:val="18"/>
          <w:szCs w:val="18"/>
        </w:rPr>
        <w:t>o</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operadores económicos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05A950BB" w14:textId="77777777" w:rsidR="003A3FC9" w:rsidRPr="0079245A" w:rsidRDefault="003A3FC9" w:rsidP="00B23379">
      <w:pPr>
        <w:pStyle w:val="Estilo1"/>
        <w:numPr>
          <w:ilvl w:val="2"/>
          <w:numId w:val="70"/>
        </w:numPr>
        <w:tabs>
          <w:tab w:val="clear" w:pos="1364"/>
          <w:tab w:val="left" w:pos="1100"/>
        </w:tabs>
        <w:spacing w:before="80"/>
        <w:ind w:left="1100" w:right="-397" w:hanging="902"/>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4B8ACC1B" w14:textId="77777777" w:rsidR="001C0F1D" w:rsidRPr="00F63A62" w:rsidRDefault="001C0F1D" w:rsidP="00B23379">
      <w:pPr>
        <w:pStyle w:val="Estilo1"/>
        <w:numPr>
          <w:ilvl w:val="2"/>
          <w:numId w:val="70"/>
        </w:numPr>
        <w:tabs>
          <w:tab w:val="clear" w:pos="1364"/>
          <w:tab w:val="left" w:pos="1100"/>
          <w:tab w:val="left" w:pos="1200"/>
        </w:tabs>
        <w:spacing w:before="80"/>
        <w:ind w:left="1100" w:right="-397"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26C50E2A" w14:textId="77777777" w:rsidR="001F342C" w:rsidRPr="001A577D" w:rsidRDefault="001F342C" w:rsidP="00B23379">
      <w:pPr>
        <w:pStyle w:val="Estilo1"/>
        <w:numPr>
          <w:ilvl w:val="2"/>
          <w:numId w:val="70"/>
        </w:numPr>
        <w:tabs>
          <w:tab w:val="clear" w:pos="1364"/>
          <w:tab w:val="left" w:pos="1100"/>
          <w:tab w:val="left" w:pos="1200"/>
        </w:tabs>
        <w:spacing w:before="80"/>
        <w:ind w:left="1100" w:right="-397" w:hanging="902"/>
        <w:rPr>
          <w:rFonts w:ascii="Verdana" w:hAnsi="Verdana"/>
          <w:color w:val="FF0000"/>
          <w:sz w:val="18"/>
          <w:szCs w:val="18"/>
        </w:rPr>
      </w:pPr>
      <w:r w:rsidRPr="001A577D">
        <w:rPr>
          <w:rFonts w:ascii="Verdana" w:eastAsia="Arial Unicode MS" w:hAnsi="Verdana"/>
          <w:sz w:val="18"/>
          <w:szCs w:val="18"/>
        </w:rPr>
        <w:t xml:space="preserve">Si se trata de </w:t>
      </w:r>
      <w:r w:rsidR="00653779">
        <w:rPr>
          <w:rFonts w:ascii="Verdana" w:eastAsia="Arial Unicode MS" w:hAnsi="Verdana"/>
          <w:sz w:val="18"/>
          <w:szCs w:val="18"/>
        </w:rPr>
        <w:t>operadores económicos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653779">
        <w:rPr>
          <w:rFonts w:ascii="Verdana" w:hAnsi="Verdana"/>
          <w:sz w:val="18"/>
          <w:szCs w:val="18"/>
        </w:rPr>
        <w:t>o</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al operador económico</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70BD1960" w14:textId="77777777" w:rsidR="000240D4" w:rsidRPr="00540052" w:rsidRDefault="001F342C" w:rsidP="00B23379">
      <w:pPr>
        <w:pStyle w:val="Estilo1"/>
        <w:numPr>
          <w:ilvl w:val="2"/>
          <w:numId w:val="70"/>
        </w:numPr>
        <w:tabs>
          <w:tab w:val="clear" w:pos="1364"/>
          <w:tab w:val="left" w:pos="1100"/>
          <w:tab w:val="left" w:pos="1200"/>
        </w:tabs>
        <w:spacing w:before="80"/>
        <w:ind w:left="1100" w:right="-397"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1224A8">
        <w:rPr>
          <w:rFonts w:ascii="Verdana" w:eastAsia="Arial Unicode MS" w:hAnsi="Verdana"/>
          <w:sz w:val="18"/>
          <w:szCs w:val="18"/>
        </w:rPr>
        <w:t>o</w:t>
      </w:r>
      <w:r w:rsidR="001224A8" w:rsidRPr="0079245A">
        <w:rPr>
          <w:rFonts w:ascii="Verdana" w:eastAsia="Arial Unicode MS" w:hAnsi="Verdana"/>
          <w:sz w:val="18"/>
          <w:szCs w:val="18"/>
        </w:rPr>
        <w:t xml:space="preserve">s </w:t>
      </w:r>
      <w:r w:rsidR="001224A8">
        <w:rPr>
          <w:rFonts w:ascii="Verdana" w:eastAsia="Arial Unicode MS" w:hAnsi="Verdana"/>
          <w:sz w:val="18"/>
          <w:szCs w:val="18"/>
        </w:rPr>
        <w:t>operadores económicos</w:t>
      </w:r>
      <w:r w:rsidR="001224A8" w:rsidRPr="0079245A">
        <w:rPr>
          <w:rFonts w:ascii="Verdana" w:eastAsia="Arial Unicode MS" w:hAnsi="Verdana"/>
          <w:sz w:val="18"/>
          <w:szCs w:val="18"/>
        </w:rPr>
        <w:t xml:space="preserve"> </w:t>
      </w:r>
      <w:r w:rsidR="001224A8">
        <w:rPr>
          <w:rFonts w:ascii="Verdana" w:eastAsia="Arial Unicode MS" w:hAnsi="Verdana"/>
          <w:sz w:val="18"/>
          <w:szCs w:val="18"/>
        </w:rPr>
        <w:t>no comunitario</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al operador económico.</w:t>
      </w:r>
    </w:p>
    <w:p w14:paraId="218379F4" w14:textId="77777777" w:rsidR="00875003" w:rsidRPr="005D42F2" w:rsidRDefault="00875003" w:rsidP="00F962B7">
      <w:pPr>
        <w:spacing w:before="120"/>
        <w:ind w:left="709" w:right="-398"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r w:rsidR="00C767B4">
        <w:rPr>
          <w:rFonts w:ascii="Verdana" w:eastAsia="Arial Unicode MS" w:hAnsi="Verdana"/>
          <w:b/>
          <w:sz w:val="18"/>
          <w:szCs w:val="18"/>
        </w:rPr>
        <w:fldChar w:fldCharType="begin"/>
      </w:r>
      <w:r w:rsidR="00C767B4">
        <w:instrText xml:space="preserve"> TC "</w:instrText>
      </w:r>
      <w:bookmarkStart w:id="89" w:name="_Toc511031530"/>
      <w:r w:rsidR="00C767B4" w:rsidRPr="000A582B">
        <w:rPr>
          <w:rFonts w:ascii="Verdana" w:eastAsia="Arial Unicode MS" w:hAnsi="Verdana"/>
          <w:b/>
          <w:sz w:val="18"/>
          <w:szCs w:val="18"/>
        </w:rPr>
        <w:instrText>13.2.- Acumulación de solvencia en el caso de UTEs:</w:instrText>
      </w:r>
      <w:bookmarkEnd w:id="89"/>
      <w:r w:rsidR="00C767B4">
        <w:instrText xml:space="preserve">" \f C \l "4" </w:instrText>
      </w:r>
      <w:r w:rsidR="00C767B4">
        <w:rPr>
          <w:rFonts w:ascii="Verdana" w:eastAsia="Arial Unicode MS" w:hAnsi="Verdana"/>
          <w:b/>
          <w:sz w:val="18"/>
          <w:szCs w:val="18"/>
        </w:rPr>
        <w:fldChar w:fldCharType="end"/>
      </w:r>
    </w:p>
    <w:p w14:paraId="4BEA45B4" w14:textId="77777777" w:rsidR="009646EA" w:rsidRPr="0079245A" w:rsidRDefault="00AB5E56" w:rsidP="00F962B7">
      <w:pPr>
        <w:pStyle w:val="Estilo1"/>
        <w:spacing w:before="120"/>
        <w:ind w:left="300" w:right="-398"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E116B">
        <w:rPr>
          <w:rFonts w:ascii="Verdana" w:eastAsia="Arial Unicode MS" w:hAnsi="Verdana"/>
          <w:sz w:val="18"/>
          <w:szCs w:val="18"/>
        </w:rPr>
        <w:t>o</w:t>
      </w:r>
      <w:r w:rsidR="009646EA" w:rsidRPr="0079245A">
        <w:rPr>
          <w:rFonts w:ascii="Verdana" w:eastAsia="Arial Unicode MS" w:hAnsi="Verdana"/>
          <w:sz w:val="18"/>
          <w:szCs w:val="18"/>
        </w:rPr>
        <w:t xml:space="preserve"> de </w:t>
      </w:r>
      <w:r w:rsidR="00EE116B">
        <w:rPr>
          <w:rFonts w:ascii="Verdana" w:eastAsia="Arial Unicode MS" w:hAnsi="Verdana"/>
          <w:sz w:val="18"/>
          <w:szCs w:val="18"/>
        </w:rPr>
        <w:t>los operadores económicos</w:t>
      </w:r>
      <w:r w:rsidR="009646EA" w:rsidRPr="0079245A">
        <w:rPr>
          <w:rFonts w:ascii="Verdana" w:eastAsia="Arial Unicode MS" w:hAnsi="Verdana"/>
          <w:sz w:val="18"/>
          <w:szCs w:val="18"/>
        </w:rPr>
        <w:t xml:space="preserve"> integrantes.</w:t>
      </w:r>
    </w:p>
    <w:p w14:paraId="7580EFD7" w14:textId="77777777" w:rsidR="00E21C28" w:rsidRPr="0079245A" w:rsidRDefault="00AB5E56" w:rsidP="00F962B7">
      <w:pPr>
        <w:pStyle w:val="Estilo1"/>
        <w:spacing w:before="120"/>
        <w:ind w:left="284" w:right="-398"/>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Pr="0079245A">
        <w:rPr>
          <w:rFonts w:ascii="Verdana" w:eastAsia="Arial Unicode MS" w:hAnsi="Verdana"/>
          <w:sz w:val="18"/>
          <w:szCs w:val="18"/>
        </w:rPr>
        <w:t>los operadores económicos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6E7E090F" w14:textId="77777777" w:rsidR="005A2869" w:rsidRPr="0079245A" w:rsidRDefault="009646EA" w:rsidP="00F962B7">
      <w:pPr>
        <w:pStyle w:val="Estilo1"/>
        <w:spacing w:before="120" w:after="120"/>
        <w:ind w:left="284" w:right="-398"/>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21C28" w:rsidRPr="0079245A">
        <w:rPr>
          <w:rFonts w:ascii="Verdana" w:eastAsia="Arial Unicode MS" w:hAnsi="Verdana"/>
          <w:sz w:val="18"/>
          <w:szCs w:val="18"/>
        </w:rPr>
        <w:t xml:space="preserve">todos los operadores económicos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742E6B53" w14:textId="77777777" w:rsidR="005A2869" w:rsidRPr="0079245A" w:rsidRDefault="005A2869" w:rsidP="00B23379">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33D83821" w14:textId="77777777" w:rsidR="00E21C28" w:rsidRPr="0079245A" w:rsidRDefault="00E21C28" w:rsidP="00B23379">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de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08EE0FE6" w14:textId="77777777" w:rsidR="00F72DAE" w:rsidRPr="00C208AE" w:rsidRDefault="00F72DAE" w:rsidP="00F962B7">
      <w:pPr>
        <w:spacing w:before="120"/>
        <w:ind w:left="709" w:right="-398"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r w:rsidR="00C767B4">
        <w:rPr>
          <w:rFonts w:ascii="Verdana" w:eastAsia="Arial Unicode MS" w:hAnsi="Verdana"/>
          <w:sz w:val="18"/>
          <w:szCs w:val="18"/>
        </w:rPr>
        <w:fldChar w:fldCharType="begin"/>
      </w:r>
      <w:r w:rsidR="00C767B4">
        <w:instrText xml:space="preserve"> TC "</w:instrText>
      </w:r>
      <w:bookmarkStart w:id="90" w:name="_Toc511031531"/>
      <w:r w:rsidR="00C767B4" w:rsidRPr="007C1C66">
        <w:rPr>
          <w:rFonts w:ascii="Verdana" w:eastAsia="Arial Unicode MS" w:hAnsi="Verdana"/>
          <w:b/>
          <w:sz w:val="18"/>
          <w:szCs w:val="18"/>
        </w:rPr>
        <w:instrText>13.3.-</w:instrText>
      </w:r>
      <w:r w:rsidR="00C767B4" w:rsidRPr="007C1C66">
        <w:rPr>
          <w:rFonts w:ascii="Verdana" w:eastAsia="Arial Unicode MS" w:hAnsi="Verdana"/>
          <w:sz w:val="18"/>
          <w:szCs w:val="18"/>
        </w:rPr>
        <w:tab/>
      </w:r>
      <w:r w:rsidR="00C767B4" w:rsidRPr="007C1C66">
        <w:rPr>
          <w:rFonts w:ascii="Verdana" w:eastAsia="Arial Unicode MS" w:hAnsi="Verdana"/>
          <w:b/>
          <w:sz w:val="18"/>
          <w:szCs w:val="18"/>
        </w:rPr>
        <w:instrText xml:space="preserve">Reglas específicas en cuanto al </w:instrText>
      </w:r>
      <w:r w:rsidR="00C767B4" w:rsidRPr="007C1C66">
        <w:rPr>
          <w:rFonts w:ascii="Verdana" w:hAnsi="Verdana" w:cs="Tahoma"/>
          <w:b/>
          <w:sz w:val="18"/>
          <w:szCs w:val="18"/>
        </w:rPr>
        <w:instrText>Documento Europeo Único de Contratación (DEUC)</w:instrText>
      </w:r>
      <w:r w:rsidR="00C767B4" w:rsidRPr="007C1C66">
        <w:rPr>
          <w:rFonts w:ascii="Verdana" w:eastAsia="Arial Unicode MS" w:hAnsi="Verdana"/>
          <w:sz w:val="18"/>
          <w:szCs w:val="18"/>
        </w:rPr>
        <w:instrText>:</w:instrText>
      </w:r>
      <w:bookmarkEnd w:id="90"/>
      <w:r w:rsidR="00C767B4">
        <w:instrText xml:space="preserve">" \f C \l "4" </w:instrText>
      </w:r>
      <w:r w:rsidR="00C767B4">
        <w:rPr>
          <w:rFonts w:ascii="Verdana" w:eastAsia="Arial Unicode MS" w:hAnsi="Verdana"/>
          <w:sz w:val="18"/>
          <w:szCs w:val="18"/>
        </w:rPr>
        <w:fldChar w:fldCharType="end"/>
      </w:r>
    </w:p>
    <w:p w14:paraId="2FE4B017" w14:textId="77777777" w:rsidR="00075F21" w:rsidRPr="00C208AE" w:rsidRDefault="00075F21" w:rsidP="00F962B7">
      <w:pPr>
        <w:spacing w:before="120"/>
        <w:ind w:left="1134" w:right="-398"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Pr>
          <w:rFonts w:ascii="Verdana" w:eastAsia="Calibri" w:hAnsi="Verdana"/>
          <w:sz w:val="18"/>
          <w:szCs w:val="18"/>
        </w:rPr>
        <w:t>el operador económico</w:t>
      </w:r>
      <w:r w:rsidRPr="00C208AE">
        <w:rPr>
          <w:rFonts w:ascii="Verdana" w:eastAsia="Calibri" w:hAnsi="Verdana"/>
          <w:sz w:val="18"/>
          <w:szCs w:val="18"/>
        </w:rPr>
        <w:t xml:space="preserve"> presente oferta, se cumplimentará un solo DEUC para todos ellos.</w:t>
      </w:r>
    </w:p>
    <w:p w14:paraId="73442B68" w14:textId="77777777" w:rsidR="008C4566" w:rsidRDefault="00075F21" w:rsidP="00F962B7">
      <w:pPr>
        <w:tabs>
          <w:tab w:val="left" w:pos="1300"/>
        </w:tabs>
        <w:spacing w:before="120"/>
        <w:ind w:left="1299" w:right="-398"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194238CF" w14:textId="77777777" w:rsidR="00971659" w:rsidRPr="00540052" w:rsidRDefault="007403F9" w:rsidP="00F962B7">
      <w:pPr>
        <w:tabs>
          <w:tab w:val="left" w:pos="1300"/>
        </w:tabs>
        <w:spacing w:before="60"/>
        <w:ind w:left="1500" w:right="-398"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8C4566" w:rsidRPr="00540052">
        <w:rPr>
          <w:rFonts w:ascii="Verdana" w:eastAsia="Arial Unicode MS" w:hAnsi="Verdana"/>
          <w:sz w:val="18"/>
          <w:szCs w:val="18"/>
        </w:rPr>
        <w:t>los operadores económicos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1C8A12C7" w14:textId="77777777" w:rsidR="00971659" w:rsidRPr="00CC201D" w:rsidRDefault="00971659" w:rsidP="00B23379">
      <w:pPr>
        <w:numPr>
          <w:ilvl w:val="0"/>
          <w:numId w:val="27"/>
        </w:numPr>
        <w:ind w:left="1900" w:right="-398" w:hanging="184"/>
        <w:jc w:val="both"/>
        <w:rPr>
          <w:rFonts w:ascii="Verdana" w:eastAsia="Arial Unicode MS" w:hAnsi="Verdana"/>
          <w:sz w:val="18"/>
          <w:szCs w:val="18"/>
        </w:rPr>
      </w:pPr>
      <w:r w:rsidRPr="00540052">
        <w:rPr>
          <w:rFonts w:ascii="Verdana" w:eastAsia="Arial Unicode MS" w:hAnsi="Verdana"/>
          <w:b/>
          <w:sz w:val="18"/>
          <w:szCs w:val="18"/>
        </w:rPr>
        <w:t>la(s) parte</w:t>
      </w:r>
      <w:r w:rsidRPr="00CC201D">
        <w:rPr>
          <w:rFonts w:ascii="Verdana" w:eastAsia="Arial Unicode MS" w:hAnsi="Verdana"/>
          <w:b/>
          <w:sz w:val="18"/>
          <w:szCs w:val="18"/>
        </w:rPr>
        <w:t>(s) del contrato</w:t>
      </w:r>
      <w:r w:rsidRPr="00CC201D">
        <w:rPr>
          <w:rFonts w:ascii="Verdana" w:eastAsia="Arial Unicode MS" w:hAnsi="Verdana"/>
          <w:sz w:val="18"/>
          <w:szCs w:val="18"/>
        </w:rPr>
        <w:t xml:space="preserve"> que tengan previsto subcontratar,</w:t>
      </w:r>
      <w:r w:rsidRPr="00CC201D">
        <w:rPr>
          <w:rFonts w:ascii="Verdana" w:hAnsi="Verdana"/>
          <w:sz w:val="18"/>
          <w:szCs w:val="18"/>
        </w:rPr>
        <w:t xml:space="preserve"> </w:t>
      </w:r>
    </w:p>
    <w:p w14:paraId="77FF0AE5" w14:textId="77777777" w:rsidR="00971659" w:rsidRPr="00CC201D" w:rsidRDefault="00971659" w:rsidP="00B23379">
      <w:pPr>
        <w:numPr>
          <w:ilvl w:val="0"/>
          <w:numId w:val="27"/>
        </w:numPr>
        <w:ind w:left="1900" w:right="-398" w:hanging="184"/>
        <w:jc w:val="both"/>
        <w:rPr>
          <w:rFonts w:ascii="Verdana" w:eastAsia="Arial Unicode MS" w:hAnsi="Verdana"/>
          <w:sz w:val="18"/>
          <w:szCs w:val="18"/>
        </w:rPr>
      </w:pPr>
      <w:r w:rsidRPr="00CC201D">
        <w:rPr>
          <w:rFonts w:ascii="Verdana" w:hAnsi="Verdana"/>
          <w:sz w:val="18"/>
          <w:szCs w:val="18"/>
        </w:rPr>
        <w:t xml:space="preserve">el </w:t>
      </w:r>
      <w:r w:rsidR="002C4497" w:rsidRPr="00CC201D">
        <w:rPr>
          <w:rFonts w:ascii="Verdana" w:hAnsi="Verdana"/>
          <w:b/>
          <w:sz w:val="18"/>
          <w:szCs w:val="18"/>
        </w:rPr>
        <w:t>porcentaje</w:t>
      </w:r>
      <w:r w:rsidRPr="00CC201D">
        <w:rPr>
          <w:rFonts w:ascii="Verdana" w:hAnsi="Verdana"/>
          <w:b/>
          <w:sz w:val="18"/>
          <w:szCs w:val="18"/>
        </w:rPr>
        <w:t xml:space="preserve"> </w:t>
      </w:r>
      <w:r w:rsidRPr="00CC201D">
        <w:rPr>
          <w:rFonts w:ascii="Verdana" w:hAnsi="Verdana"/>
          <w:sz w:val="18"/>
          <w:szCs w:val="18"/>
        </w:rPr>
        <w:t xml:space="preserve">de esa parte o de cada una de las partes que tenga previsto subcontratar </w:t>
      </w:r>
    </w:p>
    <w:p w14:paraId="0E51F2A6" w14:textId="77777777" w:rsidR="00971659" w:rsidRPr="00CC201D" w:rsidRDefault="00971659" w:rsidP="00B23379">
      <w:pPr>
        <w:numPr>
          <w:ilvl w:val="0"/>
          <w:numId w:val="27"/>
        </w:numPr>
        <w:ind w:left="1900" w:right="-398" w:hanging="184"/>
        <w:jc w:val="both"/>
        <w:rPr>
          <w:rFonts w:ascii="Verdana" w:eastAsia="Arial Unicode MS" w:hAnsi="Verdana"/>
          <w:sz w:val="18"/>
          <w:szCs w:val="18"/>
        </w:rPr>
      </w:pPr>
      <w:r w:rsidRPr="00CC201D">
        <w:rPr>
          <w:rFonts w:ascii="Verdana" w:hAnsi="Verdana"/>
          <w:sz w:val="18"/>
          <w:szCs w:val="18"/>
        </w:rPr>
        <w:t xml:space="preserve">y </w:t>
      </w:r>
      <w:r w:rsidRPr="00CC201D">
        <w:rPr>
          <w:rFonts w:ascii="Verdana" w:hAnsi="Verdana"/>
          <w:b/>
          <w:sz w:val="18"/>
          <w:szCs w:val="18"/>
        </w:rPr>
        <w:t xml:space="preserve">el </w:t>
      </w:r>
      <w:r w:rsidR="00CC201D" w:rsidRPr="00CC201D">
        <w:rPr>
          <w:rFonts w:ascii="Verdana" w:hAnsi="Verdana"/>
          <w:b/>
          <w:sz w:val="18"/>
          <w:szCs w:val="18"/>
        </w:rPr>
        <w:t>n</w:t>
      </w:r>
      <w:r w:rsidR="00CC201D" w:rsidRPr="00CC201D">
        <w:rPr>
          <w:rFonts w:ascii="Verdana" w:eastAsia="Arial Unicode MS" w:hAnsi="Verdana"/>
          <w:b/>
          <w:sz w:val="18"/>
          <w:szCs w:val="18"/>
        </w:rPr>
        <w:t xml:space="preserve">ombre del o de lo/s subcontratista/s </w:t>
      </w:r>
      <w:r w:rsidRPr="00CC201D">
        <w:rPr>
          <w:rFonts w:ascii="Verdana" w:eastAsia="Arial Unicode MS" w:hAnsi="Verdana"/>
          <w:b/>
          <w:sz w:val="18"/>
          <w:szCs w:val="18"/>
        </w:rPr>
        <w:t>o su perfil empresarial definido por referencia a las condiciones de solvencia profesional o técnica</w:t>
      </w:r>
      <w:r w:rsidRPr="00CC201D">
        <w:rPr>
          <w:rFonts w:ascii="Verdana" w:eastAsia="Arial Unicode MS" w:hAnsi="Verdana"/>
          <w:sz w:val="18"/>
          <w:szCs w:val="18"/>
        </w:rPr>
        <w:t>.</w:t>
      </w:r>
    </w:p>
    <w:p w14:paraId="78D67CBA" w14:textId="77777777" w:rsidR="00584AA6" w:rsidRPr="00CC201D" w:rsidRDefault="007403F9" w:rsidP="00F962B7">
      <w:pPr>
        <w:tabs>
          <w:tab w:val="left" w:pos="1300"/>
        </w:tabs>
        <w:ind w:left="1600" w:right="-398" w:hanging="1100"/>
        <w:jc w:val="both"/>
        <w:rPr>
          <w:rFonts w:ascii="Verdana" w:eastAsia="Calibri" w:hAnsi="Verdana"/>
          <w:sz w:val="18"/>
          <w:szCs w:val="18"/>
        </w:rPr>
      </w:pPr>
      <w:r w:rsidRPr="00CC201D">
        <w:rPr>
          <w:rFonts w:ascii="Verdana" w:eastAsia="Arial Unicode MS" w:hAnsi="Verdana"/>
          <w:b/>
          <w:sz w:val="18"/>
          <w:szCs w:val="18"/>
        </w:rPr>
        <w:t>13.3</w:t>
      </w:r>
      <w:r w:rsidR="008C4566" w:rsidRPr="00CC201D">
        <w:rPr>
          <w:rFonts w:ascii="Verdana" w:eastAsia="Arial Unicode MS" w:hAnsi="Verdana"/>
          <w:b/>
          <w:sz w:val="18"/>
          <w:szCs w:val="18"/>
        </w:rPr>
        <w:t>.2.</w:t>
      </w:r>
      <w:r w:rsidR="000E48CF" w:rsidRPr="00CC201D">
        <w:rPr>
          <w:rFonts w:ascii="Verdana" w:eastAsia="Arial Unicode MS" w:hAnsi="Verdana"/>
          <w:b/>
          <w:sz w:val="18"/>
          <w:szCs w:val="18"/>
        </w:rPr>
        <w:t>2</w:t>
      </w:r>
      <w:r w:rsidR="008C4566" w:rsidRPr="00CC201D">
        <w:rPr>
          <w:rFonts w:ascii="Verdana" w:eastAsia="Arial Unicode MS" w:hAnsi="Verdana"/>
          <w:b/>
          <w:sz w:val="18"/>
          <w:szCs w:val="18"/>
        </w:rPr>
        <w:t>.-</w:t>
      </w:r>
      <w:r w:rsidR="008C4566" w:rsidRPr="00CC201D">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w:t>
      </w:r>
      <w:r w:rsidR="00EE116B" w:rsidRPr="00CC201D">
        <w:rPr>
          <w:rFonts w:ascii="Verdana" w:eastAsia="Arial Unicode MS" w:hAnsi="Verdana"/>
          <w:sz w:val="18"/>
          <w:szCs w:val="18"/>
        </w:rPr>
        <w:t>3</w:t>
      </w:r>
      <w:r w:rsidR="008C4566" w:rsidRPr="00CC201D">
        <w:rPr>
          <w:rFonts w:ascii="Verdana" w:eastAsia="Arial Unicode MS" w:hAnsi="Verdana"/>
          <w:sz w:val="18"/>
          <w:szCs w:val="18"/>
        </w:rPr>
        <w:t xml:space="preserve">.2.1 anterior, deberán </w:t>
      </w:r>
      <w:r w:rsidR="00584AA6" w:rsidRPr="00CC201D">
        <w:rPr>
          <w:rFonts w:ascii="Verdana" w:eastAsia="Calibri" w:hAnsi="Verdana"/>
          <w:sz w:val="18"/>
          <w:szCs w:val="18"/>
        </w:rPr>
        <w:t xml:space="preserve">adjuntar el DEUC (con las secciones A y B de la parte II y la parte III debidamente cumplimentadas) de la </w:t>
      </w:r>
      <w:r w:rsidR="00EE116B" w:rsidRPr="00CC201D">
        <w:rPr>
          <w:rFonts w:ascii="Verdana" w:eastAsia="Calibri" w:hAnsi="Verdana"/>
          <w:sz w:val="18"/>
          <w:szCs w:val="18"/>
        </w:rPr>
        <w:t>persona</w:t>
      </w:r>
      <w:r w:rsidR="00584AA6" w:rsidRPr="00CC201D">
        <w:rPr>
          <w:rFonts w:ascii="Verdana" w:eastAsia="Calibri" w:hAnsi="Verdana"/>
          <w:sz w:val="18"/>
          <w:szCs w:val="18"/>
        </w:rPr>
        <w:t xml:space="preserve"> a subcontratar o, en el caso de que fueran varias, tantos DEUC como </w:t>
      </w:r>
      <w:r w:rsidR="00EE116B" w:rsidRPr="00CC201D">
        <w:rPr>
          <w:rFonts w:ascii="Verdana" w:eastAsia="Calibri" w:hAnsi="Verdana"/>
          <w:sz w:val="18"/>
          <w:szCs w:val="18"/>
        </w:rPr>
        <w:t>personas</w:t>
      </w:r>
      <w:r w:rsidR="00584AA6" w:rsidRPr="00CC201D">
        <w:rPr>
          <w:rFonts w:ascii="Verdana" w:eastAsia="Calibri" w:hAnsi="Verdana"/>
          <w:sz w:val="18"/>
          <w:szCs w:val="18"/>
        </w:rPr>
        <w:t xml:space="preserve"> a subcontratar</w:t>
      </w:r>
      <w:r w:rsidR="005C2D4B" w:rsidRPr="00CC201D">
        <w:rPr>
          <w:rFonts w:ascii="Verdana" w:eastAsia="Calibri" w:hAnsi="Verdana"/>
          <w:sz w:val="18"/>
          <w:szCs w:val="18"/>
        </w:rPr>
        <w:t>,</w:t>
      </w:r>
      <w:r w:rsidR="00584AA6" w:rsidRPr="00CC201D">
        <w:rPr>
          <w:rFonts w:ascii="Verdana" w:eastAsia="Calibri" w:hAnsi="Verdana"/>
          <w:sz w:val="18"/>
          <w:szCs w:val="18"/>
        </w:rPr>
        <w:t xml:space="preserve"> debidamente firmados.</w:t>
      </w:r>
    </w:p>
    <w:p w14:paraId="577BF523" w14:textId="77777777" w:rsidR="000D2280" w:rsidRPr="00C208AE" w:rsidRDefault="000D2280" w:rsidP="00F962B7">
      <w:pPr>
        <w:spacing w:before="120"/>
        <w:ind w:left="1135" w:right="-398" w:hanging="851"/>
        <w:jc w:val="both"/>
        <w:rPr>
          <w:rFonts w:ascii="Verdana" w:eastAsia="Calibri" w:hAnsi="Verdana" w:cs="Arial"/>
          <w:sz w:val="18"/>
          <w:szCs w:val="18"/>
        </w:rPr>
      </w:pPr>
      <w:r w:rsidRPr="00CC201D">
        <w:rPr>
          <w:rFonts w:ascii="Verdana" w:eastAsia="Arial Unicode MS" w:hAnsi="Verdana"/>
          <w:b/>
          <w:sz w:val="18"/>
          <w:szCs w:val="18"/>
        </w:rPr>
        <w:t>13.</w:t>
      </w:r>
      <w:r w:rsidR="007403F9" w:rsidRPr="00CC201D">
        <w:rPr>
          <w:rFonts w:ascii="Verdana" w:eastAsia="Arial Unicode MS" w:hAnsi="Verdana"/>
          <w:b/>
          <w:sz w:val="18"/>
          <w:szCs w:val="18"/>
        </w:rPr>
        <w:t>3</w:t>
      </w:r>
      <w:r w:rsidRPr="00CC201D">
        <w:rPr>
          <w:rFonts w:ascii="Verdana" w:eastAsia="Arial Unicode MS" w:hAnsi="Verdana"/>
          <w:b/>
          <w:sz w:val="18"/>
          <w:szCs w:val="18"/>
        </w:rPr>
        <w:t>.3.-</w:t>
      </w:r>
      <w:r w:rsidRPr="00CC201D">
        <w:rPr>
          <w:rFonts w:ascii="Verdana" w:eastAsia="Arial Unicode MS" w:hAnsi="Verdana"/>
          <w:sz w:val="18"/>
          <w:szCs w:val="18"/>
        </w:rPr>
        <w:tab/>
      </w:r>
      <w:r w:rsidRPr="00CC201D">
        <w:rPr>
          <w:rFonts w:ascii="Verdana" w:eastAsia="Arial Unicode MS" w:hAnsi="Verdana"/>
          <w:sz w:val="18"/>
          <w:szCs w:val="18"/>
          <w:u w:val="single"/>
        </w:rPr>
        <w:t>Integración de la solvencia con medios externos</w:t>
      </w:r>
      <w:r w:rsidRPr="00CC201D">
        <w:rPr>
          <w:rFonts w:ascii="Verdana" w:eastAsia="Arial Unicode MS" w:hAnsi="Verdana"/>
          <w:sz w:val="18"/>
          <w:szCs w:val="18"/>
        </w:rPr>
        <w:t xml:space="preserve">: cuando </w:t>
      </w:r>
      <w:r w:rsidR="00EE116B" w:rsidRPr="00CC201D">
        <w:rPr>
          <w:rFonts w:ascii="Verdana" w:eastAsia="Arial Unicode MS" w:hAnsi="Verdana"/>
          <w:sz w:val="18"/>
          <w:szCs w:val="18"/>
        </w:rPr>
        <w:t>el operador económico</w:t>
      </w:r>
      <w:r w:rsidR="0058745F" w:rsidRPr="00CC201D">
        <w:rPr>
          <w:rFonts w:ascii="Verdana" w:eastAsia="Arial Unicode MS" w:hAnsi="Verdana"/>
          <w:sz w:val="18"/>
          <w:szCs w:val="18"/>
        </w:rPr>
        <w:t xml:space="preserve"> </w:t>
      </w:r>
      <w:r w:rsidRPr="00CC201D">
        <w:rPr>
          <w:rFonts w:ascii="Verdana" w:eastAsia="Arial Unicode MS" w:hAnsi="Verdana"/>
          <w:sz w:val="18"/>
          <w:szCs w:val="18"/>
        </w:rPr>
        <w:t xml:space="preserve">recurra a la </w:t>
      </w:r>
      <w:r w:rsidR="00267C26" w:rsidRPr="00CC201D">
        <w:rPr>
          <w:rFonts w:ascii="Verdana" w:eastAsia="Arial Unicode MS" w:hAnsi="Verdana"/>
          <w:sz w:val="18"/>
          <w:szCs w:val="18"/>
        </w:rPr>
        <w:t xml:space="preserve">solvencia y </w:t>
      </w:r>
      <w:r w:rsidR="00CC201D" w:rsidRPr="00CC201D">
        <w:rPr>
          <w:rFonts w:ascii="Verdana" w:eastAsia="Arial Unicode MS" w:hAnsi="Verdana"/>
          <w:sz w:val="18"/>
          <w:szCs w:val="18"/>
        </w:rPr>
        <w:t xml:space="preserve">medios de otras entidades, debe </w:t>
      </w:r>
      <w:r w:rsidR="00CC201D" w:rsidRPr="00CC201D">
        <w:rPr>
          <w:rFonts w:ascii="Verdana" w:eastAsia="Calibri" w:hAnsi="Verdana" w:cs="Arial"/>
          <w:sz w:val="18"/>
          <w:szCs w:val="18"/>
        </w:rPr>
        <w:t xml:space="preserve">presentar su propio DEUC junto con el DEUC de cada una de las entidades a cuya </w:t>
      </w:r>
      <w:r w:rsidR="00870CB0" w:rsidRPr="00CC201D">
        <w:rPr>
          <w:rFonts w:ascii="Verdana" w:eastAsia="Calibri" w:hAnsi="Verdana" w:cs="Arial"/>
          <w:sz w:val="18"/>
          <w:szCs w:val="18"/>
        </w:rPr>
        <w:t>solvencia</w:t>
      </w:r>
      <w:r w:rsidR="00870CB0" w:rsidRPr="00C208AE">
        <w:rPr>
          <w:rFonts w:ascii="Verdana" w:eastAsia="Calibri" w:hAnsi="Verdana" w:cs="Arial"/>
          <w:sz w:val="18"/>
          <w:szCs w:val="18"/>
        </w:rPr>
        <w:t xml:space="preserve">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operadores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49782C6F" w14:textId="77777777" w:rsidR="00671A32" w:rsidRPr="00C208AE" w:rsidRDefault="007403F9" w:rsidP="00F962B7">
      <w:pPr>
        <w:spacing w:before="120"/>
        <w:ind w:left="1135" w:right="-398"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EE116B">
        <w:rPr>
          <w:rFonts w:ascii="Verdana" w:eastAsia="Arial Unicode MS" w:hAnsi="Verdana"/>
          <w:sz w:val="18"/>
          <w:szCs w:val="18"/>
        </w:rPr>
        <w:t>o</w:t>
      </w:r>
      <w:r w:rsidR="00671A32" w:rsidRPr="00C208AE">
        <w:rPr>
          <w:rFonts w:ascii="Verdana" w:eastAsia="Arial Unicode MS" w:hAnsi="Verdana"/>
          <w:sz w:val="18"/>
          <w:szCs w:val="18"/>
        </w:rPr>
        <w:t xml:space="preserve">s </w:t>
      </w:r>
      <w:r w:rsidR="00EE116B">
        <w:rPr>
          <w:rFonts w:ascii="Verdana" w:eastAsia="Arial Unicode MS" w:hAnsi="Verdana"/>
          <w:sz w:val="18"/>
          <w:szCs w:val="18"/>
        </w:rPr>
        <w:t>operadores económicos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307CAE">
        <w:rPr>
          <w:rFonts w:ascii="Verdana" w:eastAsia="Calibri" w:hAnsi="Verdana" w:cs="Arial"/>
          <w:sz w:val="18"/>
          <w:szCs w:val="18"/>
        </w:rPr>
        <w:t>operador económico</w:t>
      </w:r>
      <w:r w:rsidR="00671A32" w:rsidRPr="00C208AE">
        <w:rPr>
          <w:rFonts w:ascii="Verdana" w:eastAsia="Calibri" w:hAnsi="Verdana" w:cs="Arial"/>
          <w:sz w:val="18"/>
          <w:szCs w:val="18"/>
        </w:rPr>
        <w:t xml:space="preserve"> participante.</w:t>
      </w:r>
    </w:p>
    <w:p w14:paraId="224D8DAB" w14:textId="77777777" w:rsidR="00372E3B" w:rsidRDefault="007403F9" w:rsidP="00F962B7">
      <w:pPr>
        <w:spacing w:before="120"/>
        <w:ind w:left="1135" w:right="-398"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3B3B6D" w:rsidRPr="00C208AE">
        <w:rPr>
          <w:rFonts w:ascii="Verdana" w:eastAsia="Arial Unicode MS" w:hAnsi="Verdana"/>
          <w:sz w:val="18"/>
          <w:szCs w:val="18"/>
        </w:rPr>
        <w:t xml:space="preserve">los miembros 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1440AFD1" w14:textId="77777777" w:rsidR="00DA4E68" w:rsidRPr="009A2F0A" w:rsidRDefault="00DA4E68" w:rsidP="00F962B7">
      <w:pPr>
        <w:spacing w:before="120"/>
        <w:ind w:left="1135" w:right="-398"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10A59E79" w14:textId="77777777" w:rsidR="00B718CE" w:rsidRPr="009A2F0A" w:rsidRDefault="00DA4E68" w:rsidP="00B23379">
      <w:pPr>
        <w:pStyle w:val="Estilo1"/>
        <w:numPr>
          <w:ilvl w:val="0"/>
          <w:numId w:val="98"/>
        </w:numPr>
        <w:tabs>
          <w:tab w:val="clear" w:pos="2251"/>
        </w:tabs>
        <w:spacing w:before="80"/>
        <w:ind w:left="1400" w:right="-397"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3CBD4E9D" w14:textId="77777777" w:rsidR="00B718CE" w:rsidRPr="009A2F0A" w:rsidRDefault="00DA4E68" w:rsidP="00B23379">
      <w:pPr>
        <w:pStyle w:val="Estilo1"/>
        <w:numPr>
          <w:ilvl w:val="0"/>
          <w:numId w:val="98"/>
        </w:numPr>
        <w:tabs>
          <w:tab w:val="clear" w:pos="2251"/>
        </w:tabs>
        <w:spacing w:before="60"/>
        <w:ind w:left="1400" w:right="-397"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307CAE">
        <w:rPr>
          <w:rFonts w:ascii="Verdana" w:eastAsia="Arial Unicode MS" w:hAnsi="Verdana" w:cs="Tahoma"/>
          <w:sz w:val="18"/>
          <w:szCs w:val="18"/>
        </w:rPr>
        <w:t>operadores económicos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457DC1E3" w14:textId="77777777" w:rsidR="000A6576" w:rsidRPr="007E1FA6" w:rsidRDefault="000A6576" w:rsidP="004A306B">
      <w:pPr>
        <w:pStyle w:val="Subttulo"/>
        <w:rPr>
          <w:rFonts w:eastAsia="Arial Unicode MS"/>
        </w:rPr>
      </w:pPr>
      <w:bookmarkStart w:id="91" w:name="_Toc505598227"/>
      <w:bookmarkStart w:id="92" w:name="_Toc505598304"/>
      <w:bookmarkStart w:id="93" w:name="_Toc505598397"/>
      <w:bookmarkStart w:id="94" w:name="_Toc507512579"/>
      <w:bookmarkStart w:id="95" w:name="_Toc507512880"/>
      <w:r w:rsidRPr="007E1FA6">
        <w:rPr>
          <w:rFonts w:eastAsia="Arial Unicode MS"/>
        </w:rPr>
        <w:t xml:space="preserve">III.- APERTURA DE LOS SOBRES </w:t>
      </w:r>
      <w:r w:rsidR="00875003" w:rsidRPr="007E1FA6">
        <w:rPr>
          <w:rFonts w:eastAsia="Arial Unicode MS"/>
        </w:rPr>
        <w:t>Y VALORACIÓ</w:t>
      </w:r>
      <w:r w:rsidRPr="007E1FA6">
        <w:rPr>
          <w:rFonts w:eastAsia="Arial Unicode MS"/>
        </w:rPr>
        <w:t>N DE OFERTAS</w:t>
      </w:r>
      <w:r w:rsidR="005040AE" w:rsidRPr="007E1FA6">
        <w:rPr>
          <w:rFonts w:eastAsia="Arial Unicode MS"/>
        </w:rPr>
        <w:t>.</w:t>
      </w:r>
      <w:bookmarkEnd w:id="91"/>
      <w:bookmarkEnd w:id="92"/>
      <w:bookmarkEnd w:id="93"/>
      <w:bookmarkEnd w:id="94"/>
      <w:bookmarkEnd w:id="95"/>
      <w:r w:rsidR="00C767B4">
        <w:rPr>
          <w:rFonts w:eastAsia="Arial Unicode MS"/>
        </w:rPr>
        <w:fldChar w:fldCharType="begin"/>
      </w:r>
      <w:r w:rsidR="00C767B4">
        <w:instrText xml:space="preserve"> TC "</w:instrText>
      </w:r>
      <w:bookmarkStart w:id="96" w:name="_Toc511031532"/>
      <w:r w:rsidR="00C767B4" w:rsidRPr="00991F3B">
        <w:rPr>
          <w:rFonts w:eastAsia="Arial Unicode MS"/>
        </w:rPr>
        <w:instrText>III.- APERTURA DE LOS SOBRES Y VALORACIÓN DE OFERTAS.</w:instrText>
      </w:r>
      <w:bookmarkEnd w:id="96"/>
      <w:r w:rsidR="00C767B4">
        <w:instrText xml:space="preserve">" \f C \l "2" </w:instrText>
      </w:r>
      <w:r w:rsidR="00C767B4">
        <w:rPr>
          <w:rFonts w:eastAsia="Arial Unicode MS"/>
        </w:rPr>
        <w:fldChar w:fldCharType="end"/>
      </w:r>
    </w:p>
    <w:p w14:paraId="04840E0A" w14:textId="77777777" w:rsidR="00FB3B2B" w:rsidRPr="00EB6295" w:rsidRDefault="006D7910" w:rsidP="00F962B7">
      <w:pPr>
        <w:spacing w:before="240"/>
        <w:ind w:left="283" w:right="-398"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7" w:name="_Toc511031533"/>
      <w:r w:rsidR="00C767B4" w:rsidRPr="001A0820">
        <w:rPr>
          <w:rFonts w:ascii="Verdana" w:eastAsia="Arial Unicode MS" w:hAnsi="Verdana"/>
          <w:b/>
          <w:caps/>
          <w:sz w:val="18"/>
          <w:szCs w:val="18"/>
        </w:rPr>
        <w:instrText>14.- MOTIVOS DE RECHAZO DE OFERTAS Y SOLICITUD DE ACLARACIONES.</w:instrText>
      </w:r>
      <w:bookmarkEnd w:id="97"/>
      <w:r w:rsidR="00C767B4">
        <w:instrText xml:space="preserve">" \f C \l "3" </w:instrText>
      </w:r>
      <w:r w:rsidR="00C767B4">
        <w:rPr>
          <w:rFonts w:ascii="Verdana" w:eastAsia="Arial Unicode MS" w:hAnsi="Verdana"/>
          <w:b/>
          <w:caps/>
          <w:sz w:val="18"/>
          <w:szCs w:val="18"/>
        </w:rPr>
        <w:fldChar w:fldCharType="end"/>
      </w:r>
    </w:p>
    <w:p w14:paraId="591B50AD" w14:textId="77777777" w:rsidR="00FB3B2B" w:rsidRPr="005E3600" w:rsidRDefault="00FB3B2B" w:rsidP="00F962B7">
      <w:pPr>
        <w:spacing w:before="120"/>
        <w:ind w:left="709" w:right="-398"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07F2DBC9" w14:textId="77777777" w:rsidR="00FB3B2B" w:rsidRPr="005E3600" w:rsidRDefault="00FB3B2B" w:rsidP="00B23379">
      <w:pPr>
        <w:pStyle w:val="Prrafodelista"/>
        <w:numPr>
          <w:ilvl w:val="0"/>
          <w:numId w:val="38"/>
        </w:numPr>
        <w:tabs>
          <w:tab w:val="left" w:pos="284"/>
        </w:tabs>
        <w:spacing w:before="120"/>
        <w:ind w:left="426" w:right="-398"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0AE666D2" w14:textId="77777777" w:rsidR="00FB3B2B" w:rsidRPr="005E3600"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44032DA0" w14:textId="77777777" w:rsidR="00FB3B2B" w:rsidRPr="005E3600"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48FA3AD3" w14:textId="77777777" w:rsidR="001A577D"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42AF997A" w14:textId="77777777" w:rsidR="00FB3B2B" w:rsidRPr="005E3600"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659FBB94" w14:textId="77777777" w:rsidR="00FB3B2B" w:rsidRPr="005E3600" w:rsidRDefault="00FB3B2B" w:rsidP="00B23379">
      <w:pPr>
        <w:pStyle w:val="Prrafodelista"/>
        <w:numPr>
          <w:ilvl w:val="0"/>
          <w:numId w:val="38"/>
        </w:numPr>
        <w:tabs>
          <w:tab w:val="left" w:pos="426"/>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3BEC09F0" w14:textId="77777777" w:rsidR="00FB3B2B" w:rsidRPr="005E3600"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6946089D" w14:textId="77777777" w:rsidR="00FB3B2B" w:rsidRPr="00592CAD" w:rsidRDefault="00FB3B2B"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3EC5535D" w14:textId="77777777" w:rsidR="00592CAD" w:rsidRPr="00E241F8" w:rsidRDefault="00592CAD" w:rsidP="00B23379">
      <w:pPr>
        <w:pStyle w:val="Prrafodelista"/>
        <w:numPr>
          <w:ilvl w:val="0"/>
          <w:numId w:val="38"/>
        </w:numPr>
        <w:tabs>
          <w:tab w:val="left" w:pos="284"/>
        </w:tabs>
        <w:spacing w:before="120"/>
        <w:ind w:left="426" w:right="-398"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331BF8F1" w14:textId="77777777" w:rsidR="00FB3B2B" w:rsidRPr="00592CAD" w:rsidRDefault="00592CAD" w:rsidP="00B23379">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tramitación son “no electrónicos”,  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532A0D71" w14:textId="77777777" w:rsidR="005E3600" w:rsidRPr="005E3600" w:rsidRDefault="005E3600" w:rsidP="00B23379">
      <w:pPr>
        <w:pStyle w:val="Prrafodelista"/>
        <w:numPr>
          <w:ilvl w:val="0"/>
          <w:numId w:val="38"/>
        </w:numPr>
        <w:tabs>
          <w:tab w:val="left" w:pos="284"/>
        </w:tabs>
        <w:spacing w:before="120"/>
        <w:ind w:left="426" w:right="-398"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0F52845E" w14:textId="77777777" w:rsidR="006D7910" w:rsidRPr="005E3600" w:rsidRDefault="005E3600" w:rsidP="00B23379">
      <w:pPr>
        <w:pStyle w:val="Prrafodelista"/>
        <w:numPr>
          <w:ilvl w:val="0"/>
          <w:numId w:val="38"/>
        </w:numPr>
        <w:tabs>
          <w:tab w:val="left" w:pos="284"/>
        </w:tabs>
        <w:spacing w:before="120"/>
        <w:ind w:left="426" w:right="-398"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6BACB53B" w14:textId="77777777" w:rsidR="00FB3B2B" w:rsidRPr="005E3600" w:rsidRDefault="00FB3B2B" w:rsidP="00F962B7">
      <w:pPr>
        <w:pStyle w:val="Estilo1"/>
        <w:spacing w:before="120"/>
        <w:ind w:left="600" w:right="-398"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 xml:space="preserve">necesarias para la compresión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5BB18348" w14:textId="77777777" w:rsidR="00800E5C" w:rsidRPr="00800E5C" w:rsidRDefault="00800E5C" w:rsidP="00F962B7">
      <w:pPr>
        <w:spacing w:before="240"/>
        <w:ind w:left="283" w:right="-398"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8" w:name="_Toc511031534"/>
      <w:r w:rsidR="00C767B4" w:rsidRPr="00B857FB">
        <w:rPr>
          <w:rFonts w:ascii="Verdana" w:eastAsia="Arial Unicode MS" w:hAnsi="Verdana"/>
          <w:b/>
          <w:caps/>
          <w:sz w:val="18"/>
          <w:szCs w:val="18"/>
        </w:rPr>
        <w:instrText>15.- APERTURA Y CALIFICACIÓN DE LA DOCUMENTACIÓN ACREDITATIVA DEL CUMPLIMIENTO DE LOS REQUISITOS PREVIOS.</w:instrText>
      </w:r>
      <w:bookmarkEnd w:id="98"/>
      <w:r w:rsidR="00C767B4">
        <w:instrText xml:space="preserve">" \f C \l "3" </w:instrText>
      </w:r>
      <w:r w:rsidR="00C767B4">
        <w:rPr>
          <w:rFonts w:ascii="Verdana" w:eastAsia="Arial Unicode MS" w:hAnsi="Verdana"/>
          <w:b/>
          <w:caps/>
          <w:sz w:val="18"/>
          <w:szCs w:val="18"/>
        </w:rPr>
        <w:fldChar w:fldCharType="end"/>
      </w:r>
    </w:p>
    <w:p w14:paraId="44063BE5"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3E3498C2" w14:textId="77777777" w:rsidR="00800E5C" w:rsidRPr="00800E5C" w:rsidRDefault="00800E5C" w:rsidP="00F962B7">
      <w:pPr>
        <w:pStyle w:val="Estilo1"/>
        <w:spacing w:before="120"/>
        <w:ind w:left="284" w:right="-398"/>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1257CA">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02D518C8"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 xml:space="preserve">s que la hubieren presentado u omitido un plazo de tres (3) días hábiles para que aporten la documentación necesaria para subsanar el defecto o la omisión detectada. </w:t>
      </w:r>
    </w:p>
    <w:p w14:paraId="44245D04" w14:textId="77777777" w:rsidR="00800E5C" w:rsidRPr="00800E5C" w:rsidRDefault="00800E5C" w:rsidP="00F962B7">
      <w:pPr>
        <w:spacing w:before="120"/>
        <w:ind w:left="284" w:right="-398"/>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42112A50" w14:textId="77777777" w:rsidR="00800E5C" w:rsidRPr="00800E5C" w:rsidRDefault="00800E5C" w:rsidP="00F962B7">
      <w:pPr>
        <w:spacing w:before="120"/>
        <w:ind w:left="284" w:right="-398"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279110F6" w14:textId="77777777" w:rsidR="00800E5C" w:rsidRPr="00602AF0" w:rsidRDefault="00800E5C"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99" w:name="_Toc511031535"/>
      <w:r w:rsidR="00C767B4" w:rsidRPr="00AA1D2D">
        <w:rPr>
          <w:rFonts w:ascii="Verdana" w:eastAsia="Arial Unicode MS" w:hAnsi="Verdana"/>
          <w:b/>
          <w:caps/>
          <w:sz w:val="18"/>
          <w:szCs w:val="18"/>
        </w:rPr>
        <w:instrText>16.- APERTURA Y EVALUACIÓN DE LA PARTE DE LA OFERTA EVALUABLE MEDIANTE  CRITERIOS CUYA APLICACIÓN REQUIERE REALIZAR UN JUICIO DE VALOR.</w:instrText>
      </w:r>
      <w:bookmarkEnd w:id="99"/>
      <w:r w:rsidR="00C767B4">
        <w:instrText xml:space="preserve">" \f C \l "3" </w:instrText>
      </w:r>
      <w:r w:rsidR="00C767B4">
        <w:rPr>
          <w:rFonts w:ascii="Verdana" w:eastAsia="Arial Unicode MS" w:hAnsi="Verdana"/>
          <w:b/>
          <w:caps/>
          <w:sz w:val="18"/>
          <w:szCs w:val="18"/>
        </w:rPr>
        <w:fldChar w:fldCharType="end"/>
      </w:r>
      <w:r w:rsidRPr="00602AF0">
        <w:rPr>
          <w:rFonts w:ascii="Verdana" w:eastAsia="Arial Unicode MS" w:hAnsi="Verdana"/>
          <w:b/>
          <w:caps/>
          <w:sz w:val="18"/>
          <w:szCs w:val="18"/>
        </w:rPr>
        <w:t xml:space="preserve"> </w:t>
      </w:r>
    </w:p>
    <w:p w14:paraId="0344754D" w14:textId="77777777" w:rsidR="00800E5C" w:rsidRPr="00E241F8" w:rsidRDefault="00800E5C" w:rsidP="00F962B7">
      <w:pPr>
        <w:spacing w:before="120"/>
        <w:ind w:left="284" w:right="-398"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0" w:name="_Toc511031536"/>
      <w:r w:rsidR="00C767B4" w:rsidRPr="00E8666F">
        <w:rPr>
          <w:rFonts w:ascii="Verdana" w:hAnsi="Verdana" w:cs="Tahoma"/>
          <w:b/>
          <w:sz w:val="18"/>
          <w:szCs w:val="18"/>
        </w:rPr>
        <w:instrText>16.1- Apertura pública.</w:instrText>
      </w:r>
      <w:bookmarkEnd w:id="100"/>
      <w:r w:rsidR="00C767B4">
        <w:instrText xml:space="preserve">" \f C \l "4" </w:instrText>
      </w:r>
      <w:r w:rsidR="00C767B4">
        <w:rPr>
          <w:rFonts w:ascii="Verdana" w:hAnsi="Verdana" w:cs="Tahoma"/>
          <w:b/>
          <w:sz w:val="18"/>
          <w:szCs w:val="18"/>
        </w:rPr>
        <w:fldChar w:fldCharType="end"/>
      </w:r>
    </w:p>
    <w:p w14:paraId="7454CCD5" w14:textId="77777777" w:rsidR="00800E5C" w:rsidRDefault="00450443" w:rsidP="00F962B7">
      <w:pPr>
        <w:autoSpaceDE w:val="0"/>
        <w:autoSpaceDN w:val="0"/>
        <w:adjustRightInd w:val="0"/>
        <w:spacing w:before="120"/>
        <w:ind w:left="142" w:right="-398"/>
        <w:jc w:val="both"/>
        <w:rPr>
          <w:rFonts w:ascii="Verdana" w:hAnsi="Verdana" w:cs="Tahoma"/>
          <w:sz w:val="18"/>
          <w:szCs w:val="18"/>
        </w:rPr>
      </w:pPr>
      <w:r>
        <w:rPr>
          <w:rFonts w:ascii="Verdana" w:hAnsi="Verdana" w:cs="Tahoma"/>
          <w:sz w:val="18"/>
          <w:szCs w:val="18"/>
        </w:rPr>
        <w:t>La mesa de contratación, en caso de haberse previsto la apertura del sobre C en sesión pública</w:t>
      </w:r>
      <w:r w:rsidR="00800E5C" w:rsidRPr="00E241F8">
        <w:rPr>
          <w:rFonts w:ascii="Verdana" w:hAnsi="Verdana" w:cs="Tahoma"/>
          <w:sz w:val="18"/>
          <w:szCs w:val="18"/>
        </w:rPr>
        <w:t>,</w:t>
      </w:r>
      <w:r w:rsidR="00BE2066" w:rsidRPr="00E241F8">
        <w:rPr>
          <w:rFonts w:ascii="Verdana" w:hAnsi="Verdana" w:cs="Tahoma"/>
          <w:sz w:val="18"/>
          <w:szCs w:val="18"/>
        </w:rPr>
        <w:t xml:space="preserve"> </w:t>
      </w:r>
      <w:r w:rsidR="00800E5C" w:rsidRPr="00E241F8">
        <w:rPr>
          <w:rFonts w:ascii="Verdana" w:hAnsi="Verdana" w:cs="Tahoma"/>
          <w:sz w:val="18"/>
          <w:szCs w:val="18"/>
        </w:rPr>
        <w:t>dará</w:t>
      </w:r>
      <w:r w:rsidR="00800E5C"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00800E5C"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00800E5C" w:rsidRPr="00602AF0">
        <w:rPr>
          <w:rFonts w:ascii="Verdana" w:hAnsi="Verdana" w:cs="Tahoma"/>
          <w:sz w:val="18"/>
          <w:szCs w:val="18"/>
        </w:rPr>
        <w:t>s licitador</w:t>
      </w:r>
      <w:r w:rsidR="00020435">
        <w:rPr>
          <w:rFonts w:ascii="Verdana" w:hAnsi="Verdana" w:cs="Tahoma"/>
          <w:sz w:val="18"/>
          <w:szCs w:val="18"/>
        </w:rPr>
        <w:t>a</w:t>
      </w:r>
      <w:r w:rsidR="00800E5C" w:rsidRPr="00602AF0">
        <w:rPr>
          <w:rFonts w:ascii="Verdana" w:hAnsi="Verdana" w:cs="Tahoma"/>
          <w:sz w:val="18"/>
          <w:szCs w:val="18"/>
        </w:rPr>
        <w:t>s admitid</w:t>
      </w:r>
      <w:r w:rsidR="00020435">
        <w:rPr>
          <w:rFonts w:ascii="Verdana" w:hAnsi="Verdana" w:cs="Tahoma"/>
          <w:sz w:val="18"/>
          <w:szCs w:val="18"/>
        </w:rPr>
        <w:t>a</w:t>
      </w:r>
      <w:r w:rsidR="00800E5C" w:rsidRPr="00602AF0">
        <w:rPr>
          <w:rFonts w:ascii="Verdana" w:hAnsi="Verdana" w:cs="Tahoma"/>
          <w:sz w:val="18"/>
          <w:szCs w:val="18"/>
        </w:rPr>
        <w:t xml:space="preserve">s. </w:t>
      </w:r>
    </w:p>
    <w:p w14:paraId="7442FA9E" w14:textId="77777777" w:rsidR="00450443" w:rsidRPr="00602AF0" w:rsidRDefault="00450443" w:rsidP="00F962B7">
      <w:pPr>
        <w:autoSpaceDE w:val="0"/>
        <w:autoSpaceDN w:val="0"/>
        <w:adjustRightInd w:val="0"/>
        <w:spacing w:before="120"/>
        <w:ind w:left="142" w:right="-398"/>
        <w:jc w:val="both"/>
        <w:rPr>
          <w:rFonts w:ascii="Verdana" w:hAnsi="Verdana" w:cs="Tahoma"/>
          <w:sz w:val="18"/>
          <w:szCs w:val="18"/>
        </w:rPr>
      </w:pPr>
    </w:p>
    <w:p w14:paraId="48957E40" w14:textId="77777777" w:rsidR="00800E5C" w:rsidRPr="00602AF0" w:rsidRDefault="00800E5C" w:rsidP="00F962B7">
      <w:pPr>
        <w:spacing w:before="120"/>
        <w:ind w:left="284" w:right="-398"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01" w:name="_Toc511031537"/>
      <w:r w:rsidR="00C767B4" w:rsidRPr="00D03C00">
        <w:rPr>
          <w:rFonts w:ascii="Verdana" w:eastAsia="Arial Unicode MS" w:hAnsi="Verdana" w:cs="Tahoma"/>
          <w:b/>
          <w:sz w:val="18"/>
          <w:szCs w:val="18"/>
        </w:rPr>
        <w:instrText>16.2.- Supuesto general: evaluación por la mesa de contratación.</w:instrText>
      </w:r>
      <w:bookmarkEnd w:id="101"/>
      <w:r w:rsidR="00C767B4">
        <w:instrText xml:space="preserve">" \f C \l "4" </w:instrText>
      </w:r>
      <w:r w:rsidR="00C767B4">
        <w:rPr>
          <w:rFonts w:ascii="Verdana" w:eastAsia="Arial Unicode MS" w:hAnsi="Verdana" w:cs="Tahoma"/>
          <w:b/>
          <w:sz w:val="18"/>
          <w:szCs w:val="18"/>
        </w:rPr>
        <w:fldChar w:fldCharType="end"/>
      </w:r>
    </w:p>
    <w:p w14:paraId="2A194B06" w14:textId="77777777" w:rsidR="00800E5C" w:rsidRPr="00602AF0" w:rsidRDefault="00800E5C" w:rsidP="00F962B7">
      <w:pPr>
        <w:spacing w:before="120"/>
        <w:ind w:left="142" w:right="-398"/>
        <w:jc w:val="both"/>
        <w:rPr>
          <w:rFonts w:ascii="Verdana" w:eastAsia="Arial Unicode MS" w:hAnsi="Verdana" w:cs="Tahoma"/>
          <w:sz w:val="18"/>
          <w:szCs w:val="18"/>
        </w:rPr>
      </w:pPr>
      <w:r w:rsidRPr="0026652F">
        <w:rPr>
          <w:rFonts w:ascii="Verdana" w:eastAsia="Arial Unicode MS" w:hAnsi="Verdana" w:cs="Tahoma"/>
          <w:sz w:val="18"/>
          <w:szCs w:val="18"/>
        </w:rPr>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275FDCA1" w14:textId="77777777" w:rsidR="00800E5C" w:rsidRPr="00602AF0" w:rsidRDefault="00800E5C" w:rsidP="00F962B7">
      <w:pPr>
        <w:spacing w:before="120"/>
        <w:ind w:left="142" w:right="-398"/>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239FCFDA" w14:textId="77777777" w:rsidR="00800E5C" w:rsidRPr="00C42BF5" w:rsidRDefault="00800E5C" w:rsidP="00F962B7">
      <w:pPr>
        <w:spacing w:before="120"/>
        <w:ind w:right="-398"/>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2" w:name="_Toc511031538"/>
      <w:r w:rsidR="00C767B4" w:rsidRPr="00620837">
        <w:rPr>
          <w:rFonts w:ascii="Verdana" w:hAnsi="Verdana" w:cs="Tahoma"/>
          <w:b/>
          <w:sz w:val="18"/>
          <w:szCs w:val="18"/>
        </w:rPr>
        <w:instrText>16.3.- Supuesto excepcional: evaluación por comité de expertos u organismo técnico especializado.</w:instrText>
      </w:r>
      <w:bookmarkEnd w:id="102"/>
      <w:r w:rsidR="00C767B4">
        <w:instrText xml:space="preserve">" \f C \l "4" </w:instrText>
      </w:r>
      <w:r w:rsidR="00C767B4">
        <w:rPr>
          <w:rFonts w:ascii="Verdana" w:hAnsi="Verdana" w:cs="Tahoma"/>
          <w:b/>
          <w:sz w:val="18"/>
          <w:szCs w:val="18"/>
        </w:rPr>
        <w:fldChar w:fldCharType="end"/>
      </w:r>
    </w:p>
    <w:p w14:paraId="44F59CFC" w14:textId="77777777" w:rsidR="00800E5C" w:rsidRDefault="00800E5C" w:rsidP="00F962B7">
      <w:pPr>
        <w:spacing w:before="120"/>
        <w:ind w:left="142" w:right="-398"/>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1D9451A1" w14:textId="77777777" w:rsidR="00800E5C" w:rsidRPr="00487D76" w:rsidRDefault="00800E5C" w:rsidP="00F962B7">
      <w:pPr>
        <w:spacing w:before="240"/>
        <w:ind w:left="283" w:right="-398"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3" w:name="_Toc511031539"/>
      <w:r w:rsidR="00C767B4" w:rsidRPr="00285D1C">
        <w:rPr>
          <w:rFonts w:ascii="Verdana" w:eastAsia="Arial Unicode MS" w:hAnsi="Verdana"/>
          <w:b/>
          <w:caps/>
          <w:sz w:val="18"/>
          <w:szCs w:val="18"/>
        </w:rPr>
        <w:instrText>17.- APERTURA Y EVALUACIÓN DE LA PARTE DE LA OFERTA EVALUABLE AUTOMÁTICAMENTE MEDIANTE FÓRMULAS.</w:instrText>
      </w:r>
      <w:bookmarkEnd w:id="103"/>
      <w:r w:rsidR="00C767B4">
        <w:instrText xml:space="preserve">" \f C \l "3" </w:instrText>
      </w:r>
      <w:r w:rsidR="00C767B4">
        <w:rPr>
          <w:rFonts w:ascii="Verdana" w:eastAsia="Arial Unicode MS" w:hAnsi="Verdana"/>
          <w:b/>
          <w:caps/>
          <w:sz w:val="18"/>
          <w:szCs w:val="18"/>
        </w:rPr>
        <w:fldChar w:fldCharType="end"/>
      </w:r>
    </w:p>
    <w:p w14:paraId="5E0C5E69"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4" w:name="_Toc511031540"/>
      <w:r w:rsidR="00C767B4" w:rsidRPr="00AD56E7">
        <w:rPr>
          <w:rFonts w:ascii="Verdana" w:hAnsi="Verdana" w:cs="Tahoma"/>
          <w:b/>
          <w:sz w:val="18"/>
          <w:szCs w:val="18"/>
        </w:rPr>
        <w:instrText>17.1.- ACTUACIONES PREVIAS A LA APERTURA.</w:instrText>
      </w:r>
      <w:bookmarkEnd w:id="104"/>
      <w:r w:rsidR="00C767B4">
        <w:instrText xml:space="preserve">" \f C \l "4" </w:instrText>
      </w:r>
      <w:r w:rsidR="00C767B4">
        <w:rPr>
          <w:rFonts w:ascii="Verdana" w:hAnsi="Verdana" w:cs="Tahoma"/>
          <w:b/>
          <w:sz w:val="18"/>
          <w:szCs w:val="18"/>
        </w:rPr>
        <w:fldChar w:fldCharType="end"/>
      </w:r>
    </w:p>
    <w:p w14:paraId="1B8EC294"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17.1.1.- Se emplean criterios </w:t>
      </w:r>
      <w:r w:rsidRPr="005C4491">
        <w:rPr>
          <w:rFonts w:ascii="Verdana" w:hAnsi="Verdana" w:cs="Tahoma"/>
          <w:b/>
          <w:sz w:val="18"/>
          <w:szCs w:val="18"/>
        </w:rPr>
        <w:t xml:space="preserve">que </w:t>
      </w:r>
      <w:r w:rsidR="00292019" w:rsidRPr="005C4491">
        <w:rPr>
          <w:rFonts w:ascii="Verdana" w:hAnsi="Verdana" w:cs="Tahoma"/>
          <w:b/>
          <w:sz w:val="18"/>
          <w:szCs w:val="18"/>
        </w:rPr>
        <w:t xml:space="preserve">exigen </w:t>
      </w:r>
      <w:r w:rsidRPr="005C4491">
        <w:rPr>
          <w:rFonts w:ascii="Verdana" w:hAnsi="Verdana" w:cs="Tahoma"/>
          <w:b/>
          <w:sz w:val="18"/>
          <w:szCs w:val="18"/>
        </w:rPr>
        <w:t>efec</w:t>
      </w:r>
      <w:r w:rsidRPr="00487D76">
        <w:rPr>
          <w:rFonts w:ascii="Verdana" w:hAnsi="Verdana" w:cs="Tahoma"/>
          <w:b/>
          <w:sz w:val="18"/>
          <w:szCs w:val="18"/>
        </w:rPr>
        <w:t>tuar un juicio de valor</w:t>
      </w:r>
      <w:r w:rsidR="00487D76"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5" w:name="_Toc511031541"/>
      <w:r w:rsidR="00C767B4" w:rsidRPr="009B6FA9">
        <w:rPr>
          <w:rFonts w:ascii="Verdana" w:hAnsi="Verdana" w:cs="Tahoma"/>
          <w:b/>
          <w:sz w:val="18"/>
          <w:szCs w:val="18"/>
        </w:rPr>
        <w:instrText>17.1.1.- Se emplean criterios que exijan efectuar un juicio de valor.</w:instrText>
      </w:r>
      <w:bookmarkEnd w:id="105"/>
      <w:r w:rsidR="00C767B4">
        <w:instrText xml:space="preserve">" \f C \l "5" </w:instrText>
      </w:r>
      <w:r w:rsidR="00C767B4">
        <w:rPr>
          <w:rFonts w:ascii="Verdana" w:hAnsi="Verdana" w:cs="Tahoma"/>
          <w:b/>
          <w:sz w:val="18"/>
          <w:szCs w:val="18"/>
        </w:rPr>
        <w:fldChar w:fldCharType="end"/>
      </w:r>
    </w:p>
    <w:p w14:paraId="4ECB78D6" w14:textId="77777777" w:rsidR="00800E5C"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6EE7981C" w14:textId="77777777" w:rsidR="00046961" w:rsidRPr="00487D76" w:rsidRDefault="00046961" w:rsidP="00F962B7">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Antes del inicio de la parte de la sesión que tiene carácter público:</w:t>
      </w:r>
    </w:p>
    <w:p w14:paraId="45C3595E" w14:textId="77777777" w:rsidR="00800E5C" w:rsidRPr="00487D76" w:rsidRDefault="00800E5C" w:rsidP="00B23379">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724833E7" w14:textId="77777777" w:rsidR="00800E5C" w:rsidRPr="00BF1220" w:rsidRDefault="00800E5C" w:rsidP="00B23379">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56FC0D11" w14:textId="77777777" w:rsidR="00046961" w:rsidRPr="00487D76" w:rsidRDefault="00046961" w:rsidP="00046961">
      <w:pPr>
        <w:pStyle w:val="Prrafodelista"/>
        <w:autoSpaceDE w:val="0"/>
        <w:autoSpaceDN w:val="0"/>
        <w:adjustRightInd w:val="0"/>
        <w:spacing w:before="120"/>
        <w:ind w:left="426" w:right="-398"/>
        <w:jc w:val="both"/>
        <w:rPr>
          <w:rFonts w:ascii="Verdana" w:hAnsi="Verdana" w:cs="Tahoma"/>
          <w:sz w:val="18"/>
          <w:szCs w:val="18"/>
        </w:rPr>
      </w:pPr>
      <w:r>
        <w:rPr>
          <w:rFonts w:ascii="Verdana" w:hAnsi="Verdana" w:cs="Tahoma"/>
          <w:sz w:val="18"/>
          <w:szCs w:val="18"/>
        </w:rPr>
        <w:t>Una vez iniciada la parte de la sesión que tiene carácter público:</w:t>
      </w:r>
    </w:p>
    <w:p w14:paraId="1E8E3199" w14:textId="77777777" w:rsidR="00800E5C" w:rsidRPr="00487D76" w:rsidRDefault="00046961" w:rsidP="00B23379">
      <w:pPr>
        <w:pStyle w:val="Prrafodelista"/>
        <w:numPr>
          <w:ilvl w:val="0"/>
          <w:numId w:val="39"/>
        </w:numPr>
        <w:autoSpaceDE w:val="0"/>
        <w:autoSpaceDN w:val="0"/>
        <w:adjustRightInd w:val="0"/>
        <w:spacing w:before="120"/>
        <w:ind w:left="700" w:right="-398"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50118E0D" w14:textId="77777777" w:rsidR="00800E5C" w:rsidRPr="00487D76" w:rsidRDefault="00800E5C" w:rsidP="00F962B7">
      <w:pPr>
        <w:pStyle w:val="Prrafodelista"/>
        <w:autoSpaceDE w:val="0"/>
        <w:autoSpaceDN w:val="0"/>
        <w:adjustRightInd w:val="0"/>
        <w:spacing w:before="120"/>
        <w:ind w:left="426" w:right="-398"/>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4C836FE6" w14:textId="77777777" w:rsidR="00800E5C" w:rsidRPr="00487D76" w:rsidRDefault="00800E5C" w:rsidP="00F962B7">
      <w:pPr>
        <w:autoSpaceDE w:val="0"/>
        <w:autoSpaceDN w:val="0"/>
        <w:adjustRightInd w:val="0"/>
        <w:spacing w:before="120"/>
        <w:ind w:left="284" w:right="-398"/>
        <w:jc w:val="both"/>
        <w:rPr>
          <w:rFonts w:ascii="Verdana" w:hAnsi="Verdana" w:cs="Tahoma"/>
          <w:b/>
          <w:sz w:val="18"/>
          <w:szCs w:val="18"/>
        </w:rPr>
      </w:pPr>
      <w:r w:rsidRPr="00487D76">
        <w:rPr>
          <w:rFonts w:ascii="Verdana" w:hAnsi="Verdana" w:cs="Tahoma"/>
          <w:b/>
          <w:sz w:val="18"/>
          <w:szCs w:val="18"/>
        </w:rPr>
        <w:t xml:space="preserve">17.1.2.- No se emplean criterios que </w:t>
      </w:r>
      <w:r w:rsidR="005C4491" w:rsidRPr="005C4491">
        <w:rPr>
          <w:rFonts w:ascii="Verdana" w:hAnsi="Verdana" w:cs="Tahoma"/>
          <w:b/>
          <w:sz w:val="18"/>
          <w:szCs w:val="18"/>
        </w:rPr>
        <w:t xml:space="preserve">exigen </w:t>
      </w:r>
      <w:r w:rsidRPr="00487D76">
        <w:rPr>
          <w:rFonts w:ascii="Verdana" w:hAnsi="Verdana" w:cs="Tahoma"/>
          <w:b/>
          <w:sz w:val="18"/>
          <w:szCs w:val="18"/>
        </w:rPr>
        <w:t>efectuar un juicio de valor</w:t>
      </w:r>
      <w:r w:rsid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6" w:name="_Toc511031542"/>
      <w:r w:rsidR="00C767B4" w:rsidRPr="00EF530D">
        <w:rPr>
          <w:rFonts w:ascii="Verdana" w:hAnsi="Verdana" w:cs="Tahoma"/>
          <w:b/>
          <w:sz w:val="18"/>
          <w:szCs w:val="18"/>
        </w:rPr>
        <w:instrText>17.1.2.- No se emplean criterios que exijan efectuar un juicio de valor.</w:instrText>
      </w:r>
      <w:bookmarkEnd w:id="106"/>
      <w:r w:rsidR="00C767B4">
        <w:instrText xml:space="preserve">" \f C \l "5" </w:instrText>
      </w:r>
      <w:r w:rsidR="00C767B4">
        <w:rPr>
          <w:rFonts w:ascii="Verdana" w:hAnsi="Verdana" w:cs="Tahoma"/>
          <w:b/>
          <w:sz w:val="18"/>
          <w:szCs w:val="18"/>
        </w:rPr>
        <w:fldChar w:fldCharType="end"/>
      </w:r>
    </w:p>
    <w:p w14:paraId="6968A8F6" w14:textId="77777777" w:rsidR="00800E5C" w:rsidRPr="00487D76" w:rsidRDefault="00800E5C" w:rsidP="00020435">
      <w:pPr>
        <w:autoSpaceDE w:val="0"/>
        <w:autoSpaceDN w:val="0"/>
        <w:adjustRightInd w:val="0"/>
        <w:spacing w:before="120"/>
        <w:ind w:left="425" w:right="-397"/>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F26E079" w14:textId="77777777" w:rsidR="00800E5C" w:rsidRPr="00487D76" w:rsidRDefault="00800E5C" w:rsidP="00F962B7">
      <w:pPr>
        <w:spacing w:before="120"/>
        <w:ind w:left="284" w:right="-398"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07" w:name="_Toc511031543"/>
      <w:r w:rsidR="00C767B4" w:rsidRPr="002C2046">
        <w:rPr>
          <w:rFonts w:ascii="Verdana" w:hAnsi="Verdana" w:cs="Tahoma"/>
          <w:b/>
          <w:sz w:val="18"/>
          <w:szCs w:val="18"/>
        </w:rPr>
        <w:instrText>17.2.- APERTURA DE SOBRES Y LECTURA DE OFERTAS.</w:instrText>
      </w:r>
      <w:bookmarkEnd w:id="107"/>
      <w:r w:rsidR="00C767B4">
        <w:instrText xml:space="preserve">" \f C \l "4" </w:instrText>
      </w:r>
      <w:r w:rsidR="00C767B4">
        <w:rPr>
          <w:rFonts w:ascii="Verdana" w:hAnsi="Verdana" w:cs="Tahoma"/>
          <w:b/>
          <w:sz w:val="18"/>
          <w:szCs w:val="18"/>
        </w:rPr>
        <w:fldChar w:fldCharType="end"/>
      </w:r>
    </w:p>
    <w:p w14:paraId="417E6C81" w14:textId="77777777" w:rsidR="00800E5C" w:rsidRPr="00487D76" w:rsidRDefault="00800E5C" w:rsidP="00F962B7">
      <w:pPr>
        <w:autoSpaceDE w:val="0"/>
        <w:autoSpaceDN w:val="0"/>
        <w:adjustRightInd w:val="0"/>
        <w:spacing w:before="120"/>
        <w:ind w:left="142" w:right="-398"/>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2A157618" w14:textId="77777777" w:rsidR="00800E5C" w:rsidRPr="00813CCB" w:rsidRDefault="00813CCB" w:rsidP="00F962B7">
      <w:pPr>
        <w:spacing w:before="240"/>
        <w:ind w:left="283" w:right="-398"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08" w:name="_Toc511031544"/>
      <w:r w:rsidR="00C767B4" w:rsidRPr="00C6091F">
        <w:rPr>
          <w:rFonts w:ascii="Verdana" w:eastAsia="Arial Unicode MS" w:hAnsi="Verdana"/>
          <w:b/>
          <w:caps/>
          <w:sz w:val="18"/>
          <w:szCs w:val="18"/>
        </w:rPr>
        <w:instrText>18.- EVALUACIÓN DE OFERTAS.</w:instrText>
      </w:r>
      <w:bookmarkEnd w:id="108"/>
      <w:r w:rsidR="00C767B4">
        <w:instrText xml:space="preserve">" \f C \l "3" </w:instrText>
      </w:r>
      <w:r w:rsidR="00C767B4">
        <w:rPr>
          <w:rFonts w:ascii="Verdana" w:eastAsia="Arial Unicode MS" w:hAnsi="Verdana"/>
          <w:b/>
          <w:caps/>
          <w:sz w:val="18"/>
          <w:szCs w:val="18"/>
        </w:rPr>
        <w:fldChar w:fldCharType="end"/>
      </w:r>
    </w:p>
    <w:p w14:paraId="14603968" w14:textId="77777777" w:rsidR="00800E5C" w:rsidRPr="00487D76" w:rsidRDefault="00800E5C" w:rsidP="00F962B7">
      <w:pPr>
        <w:autoSpaceDE w:val="0"/>
        <w:autoSpaceDN w:val="0"/>
        <w:adjustRightInd w:val="0"/>
        <w:spacing w:before="120"/>
        <w:ind w:left="142" w:right="-398"/>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4A871795" w14:textId="77777777" w:rsidR="00800E5C" w:rsidRPr="00C67FB3" w:rsidRDefault="00800E5C" w:rsidP="00F962B7">
      <w:pPr>
        <w:autoSpaceDE w:val="0"/>
        <w:autoSpaceDN w:val="0"/>
        <w:adjustRightInd w:val="0"/>
        <w:spacing w:before="120"/>
        <w:ind w:left="709" w:right="-398"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3BA08FF0" w14:textId="77777777" w:rsidR="00C67FB3"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9BEB7BE" w14:textId="77777777" w:rsidR="00800E5C" w:rsidRPr="00487D76" w:rsidRDefault="00C67FB3"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449BA76D" w14:textId="77777777" w:rsidR="00800E5C" w:rsidRPr="00487D76" w:rsidRDefault="00813CCB" w:rsidP="00F962B7">
      <w:pPr>
        <w:autoSpaceDE w:val="0"/>
        <w:autoSpaceDN w:val="0"/>
        <w:adjustRightInd w:val="0"/>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2272CB4E" w14:textId="77777777" w:rsidR="00800E5C" w:rsidRPr="00487D76" w:rsidRDefault="00134215" w:rsidP="00F962B7">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28EE267C" w14:textId="77777777" w:rsidR="00800E5C" w:rsidRPr="00C67FB3" w:rsidRDefault="00800E5C" w:rsidP="00D702E8">
      <w:pPr>
        <w:autoSpaceDE w:val="0"/>
        <w:autoSpaceDN w:val="0"/>
        <w:adjustRightInd w:val="0"/>
        <w:spacing w:before="120"/>
        <w:ind w:left="100" w:right="-398"/>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534730E6" w14:textId="77777777" w:rsidR="00487D76" w:rsidRPr="00602AF0" w:rsidRDefault="00487D76" w:rsidP="00F962B7">
      <w:pPr>
        <w:spacing w:before="240"/>
        <w:ind w:left="283" w:right="-398"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r w:rsidR="00C767B4">
        <w:rPr>
          <w:rFonts w:ascii="Verdana" w:eastAsia="Arial Unicode MS" w:hAnsi="Verdana"/>
          <w:b/>
          <w:caps/>
          <w:sz w:val="18"/>
          <w:szCs w:val="18"/>
        </w:rPr>
        <w:fldChar w:fldCharType="begin"/>
      </w:r>
      <w:r w:rsidR="00C767B4">
        <w:instrText xml:space="preserve"> TC "</w:instrText>
      </w:r>
      <w:bookmarkStart w:id="109" w:name="_Toc511031545"/>
      <w:r w:rsidR="00C767B4" w:rsidRPr="0089526A">
        <w:rPr>
          <w:rFonts w:ascii="Verdana" w:eastAsia="Arial Unicode MS" w:hAnsi="Verdana"/>
          <w:b/>
          <w:caps/>
          <w:sz w:val="18"/>
          <w:szCs w:val="18"/>
        </w:rPr>
        <w:instrText>19.- CRITERIOS DE DESEMPATE.</w:instrText>
      </w:r>
      <w:bookmarkEnd w:id="109"/>
      <w:r w:rsidR="00C767B4">
        <w:instrText xml:space="preserve">" \f C \l "3" </w:instrText>
      </w:r>
      <w:r w:rsidR="00C767B4">
        <w:rPr>
          <w:rFonts w:ascii="Verdana" w:eastAsia="Arial Unicode MS" w:hAnsi="Verdana"/>
          <w:b/>
          <w:caps/>
          <w:sz w:val="18"/>
          <w:szCs w:val="18"/>
        </w:rPr>
        <w:fldChar w:fldCharType="end"/>
      </w:r>
    </w:p>
    <w:p w14:paraId="6D2BB6D4" w14:textId="77777777" w:rsidR="004359CF" w:rsidRPr="004359CF" w:rsidRDefault="004359CF" w:rsidP="00F962B7">
      <w:pPr>
        <w:widowControl w:val="0"/>
        <w:suppressAutoHyphens/>
        <w:autoSpaceDE w:val="0"/>
        <w:autoSpaceDN w:val="0"/>
        <w:adjustRightInd w:val="0"/>
        <w:spacing w:before="120"/>
        <w:ind w:left="142" w:right="-398"/>
        <w:jc w:val="both"/>
        <w:rPr>
          <w:rFonts w:ascii="Verdana" w:hAnsi="Verdana" w:cs="sans-serif"/>
          <w:sz w:val="18"/>
          <w:szCs w:val="18"/>
        </w:rPr>
      </w:pPr>
      <w:r w:rsidRPr="004359CF">
        <w:rPr>
          <w:rFonts w:ascii="Verdana" w:hAnsi="Verdana" w:cs="sans-serif"/>
          <w:sz w:val="18"/>
          <w:szCs w:val="18"/>
        </w:rPr>
        <w:t>En defecto de previsión</w:t>
      </w:r>
      <w:r>
        <w:rPr>
          <w:rFonts w:ascii="Verdana" w:hAnsi="Verdana" w:cs="sans-serif"/>
          <w:sz w:val="18"/>
          <w:szCs w:val="18"/>
        </w:rPr>
        <w:t xml:space="preserve"> </w:t>
      </w:r>
      <w:r w:rsidR="00BC1844">
        <w:rPr>
          <w:rFonts w:ascii="Verdana" w:hAnsi="Verdana" w:cs="sans-serif"/>
          <w:sz w:val="18"/>
          <w:szCs w:val="18"/>
        </w:rPr>
        <w:t xml:space="preserve">de criterios específicos de desempate </w:t>
      </w:r>
      <w:r w:rsidRPr="00C67FB3">
        <w:rPr>
          <w:rFonts w:ascii="Verdana" w:eastAsia="Arial Unicode MS" w:hAnsi="Verdana" w:cs="Tahoma"/>
          <w:sz w:val="18"/>
          <w:szCs w:val="18"/>
        </w:rPr>
        <w:t>en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111C399"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6189A3AA"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8589DDA"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AACA004" w14:textId="77777777" w:rsidR="004359CF" w:rsidRPr="004359CF" w:rsidRDefault="004359CF" w:rsidP="00F962B7">
      <w:pPr>
        <w:widowControl w:val="0"/>
        <w:suppressAutoHyphens/>
        <w:autoSpaceDE w:val="0"/>
        <w:autoSpaceDN w:val="0"/>
        <w:adjustRightInd w:val="0"/>
        <w:spacing w:before="120"/>
        <w:ind w:left="426" w:right="-398"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4B83A1FA" w14:textId="77777777" w:rsidR="006B0277" w:rsidRPr="00E023A2" w:rsidRDefault="006B0277" w:rsidP="006B0277">
      <w:pPr>
        <w:autoSpaceDE w:val="0"/>
        <w:autoSpaceDN w:val="0"/>
        <w:adjustRightInd w:val="0"/>
        <w:spacing w:before="120"/>
        <w:ind w:left="100" w:right="-398"/>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3E9DCA6" w14:textId="77777777" w:rsidR="006B0277" w:rsidRPr="00E023A2" w:rsidRDefault="006B0277" w:rsidP="00F962B7">
      <w:pPr>
        <w:pStyle w:val="Estilo1"/>
        <w:spacing w:before="120"/>
        <w:ind w:left="84" w:right="-398"/>
        <w:rPr>
          <w:rFonts w:ascii="Verdana" w:eastAsia="Arial Unicode MS" w:hAnsi="Verdana"/>
          <w:b/>
          <w:sz w:val="18"/>
          <w:szCs w:val="18"/>
        </w:rPr>
      </w:pPr>
    </w:p>
    <w:p w14:paraId="0DC28434" w14:textId="77777777" w:rsidR="00C67FB3" w:rsidRPr="00C208AE" w:rsidRDefault="001B5B54" w:rsidP="00F962B7">
      <w:pPr>
        <w:pStyle w:val="Estilo1"/>
        <w:spacing w:before="120"/>
        <w:ind w:left="84" w:right="-398"/>
        <w:rPr>
          <w:rFonts w:ascii="Verdana" w:eastAsia="Arial Unicode MS" w:hAnsi="Verdana"/>
          <w:b/>
          <w:sz w:val="18"/>
          <w:szCs w:val="18"/>
        </w:rPr>
      </w:pPr>
      <w:r>
        <w:rPr>
          <w:rFonts w:ascii="Verdana" w:eastAsia="Arial Unicode MS" w:hAnsi="Verdana"/>
          <w:b/>
          <w:sz w:val="18"/>
          <w:szCs w:val="18"/>
        </w:rPr>
        <w:br w:type="page"/>
      </w:r>
    </w:p>
    <w:p w14:paraId="7A5685B2" w14:textId="77777777" w:rsidR="00B767AE" w:rsidRPr="007E1FA6" w:rsidRDefault="00B767AE" w:rsidP="004A306B">
      <w:pPr>
        <w:pStyle w:val="Subttulo"/>
        <w:rPr>
          <w:rFonts w:eastAsia="Arial Unicode MS"/>
        </w:rPr>
      </w:pPr>
      <w:bookmarkStart w:id="110" w:name="_Toc505598228"/>
      <w:bookmarkStart w:id="111" w:name="_Toc505598305"/>
      <w:bookmarkStart w:id="112" w:name="_Toc505598398"/>
      <w:bookmarkStart w:id="113" w:name="_Toc507512580"/>
      <w:bookmarkStart w:id="114" w:name="_Toc507512881"/>
      <w:r w:rsidRPr="007E1FA6">
        <w:rPr>
          <w:rFonts w:eastAsia="Arial Unicode MS"/>
        </w:rPr>
        <w:t>IV.- ADJUDICACIÓN Y FORMALIZACI</w:t>
      </w:r>
      <w:r w:rsidR="005C3946" w:rsidRPr="007E1FA6">
        <w:rPr>
          <w:rFonts w:eastAsia="Arial Unicode MS"/>
        </w:rPr>
        <w:t>Ó</w:t>
      </w:r>
      <w:r w:rsidRPr="007E1FA6">
        <w:rPr>
          <w:rFonts w:eastAsia="Arial Unicode MS"/>
        </w:rPr>
        <w:t>N DEL CONTRATO</w:t>
      </w:r>
      <w:r w:rsidR="00134215" w:rsidRPr="007E1FA6">
        <w:rPr>
          <w:rFonts w:eastAsia="Arial Unicode MS"/>
        </w:rPr>
        <w:t>.</w:t>
      </w:r>
      <w:bookmarkEnd w:id="110"/>
      <w:bookmarkEnd w:id="111"/>
      <w:bookmarkEnd w:id="112"/>
      <w:bookmarkEnd w:id="113"/>
      <w:bookmarkEnd w:id="114"/>
      <w:r w:rsidR="00C767B4">
        <w:rPr>
          <w:rFonts w:eastAsia="Arial Unicode MS"/>
        </w:rPr>
        <w:fldChar w:fldCharType="begin"/>
      </w:r>
      <w:r w:rsidR="00C767B4">
        <w:instrText xml:space="preserve"> TC "</w:instrText>
      </w:r>
      <w:bookmarkStart w:id="115" w:name="_Toc511031546"/>
      <w:r w:rsidR="00C767B4" w:rsidRPr="00955C02">
        <w:rPr>
          <w:rFonts w:eastAsia="Arial Unicode MS"/>
        </w:rPr>
        <w:instrText>IV.- ADJUDICACIÓN Y FORMALIZACIÓN DEL CONTRATO.</w:instrText>
      </w:r>
      <w:bookmarkEnd w:id="115"/>
      <w:r w:rsidR="00C767B4">
        <w:instrText xml:space="preserve">" \f C \l "2" </w:instrText>
      </w:r>
      <w:r w:rsidR="00C767B4">
        <w:rPr>
          <w:rFonts w:eastAsia="Arial Unicode MS"/>
        </w:rPr>
        <w:fldChar w:fldCharType="end"/>
      </w:r>
    </w:p>
    <w:p w14:paraId="6453F074" w14:textId="77777777" w:rsidR="00B767AE" w:rsidRPr="00B767AE" w:rsidRDefault="00813CCB"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6" w:name="_Toc511031547"/>
      <w:r w:rsidR="00C767B4" w:rsidRPr="008A0107">
        <w:rPr>
          <w:rFonts w:ascii="Verdana" w:eastAsia="Arial Unicode MS" w:hAnsi="Verdana"/>
          <w:b/>
          <w:caps/>
          <w:sz w:val="18"/>
          <w:szCs w:val="18"/>
        </w:rPr>
        <w:instrText>20.- PROPUESTA DE ADJUDICACIÓN.</w:instrText>
      </w:r>
      <w:bookmarkEnd w:id="116"/>
      <w:r w:rsidR="00C767B4">
        <w:instrText xml:space="preserve">" \f C \l "3" </w:instrText>
      </w:r>
      <w:r w:rsidR="00C767B4">
        <w:rPr>
          <w:rFonts w:ascii="Verdana" w:eastAsia="Arial Unicode MS" w:hAnsi="Verdana"/>
          <w:b/>
          <w:caps/>
          <w:sz w:val="18"/>
          <w:szCs w:val="18"/>
        </w:rPr>
        <w:fldChar w:fldCharType="end"/>
      </w:r>
    </w:p>
    <w:p w14:paraId="033C7679"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4199BBC0" w14:textId="77777777" w:rsidR="00B767AE" w:rsidRPr="003A3553" w:rsidRDefault="00B767AE" w:rsidP="00F962B7">
      <w:pPr>
        <w:tabs>
          <w:tab w:val="left" w:pos="709"/>
        </w:tabs>
        <w:spacing w:before="120"/>
        <w:ind w:right="-398"/>
        <w:jc w:val="both"/>
        <w:rPr>
          <w:rFonts w:ascii="Verdana" w:eastAsia="Arial Unicode MS" w:hAnsi="Verdana" w:cs="Tahoma"/>
          <w:sz w:val="18"/>
          <w:szCs w:val="18"/>
        </w:rPr>
      </w:pPr>
      <w:r w:rsidRPr="003A3553">
        <w:rPr>
          <w:rFonts w:ascii="Verdana" w:eastAsia="Arial Unicode MS" w:hAnsi="Verdana" w:cs="Tahoma"/>
          <w:sz w:val="18"/>
          <w:szCs w:val="18"/>
        </w:rPr>
        <w:t>El órgano de contratación aceptará la propuesta de la mesa de contratación</w:t>
      </w:r>
      <w:r w:rsidR="00872DAD" w:rsidRPr="003A3553">
        <w:rPr>
          <w:rFonts w:ascii="Verdana" w:eastAsia="Arial Unicode MS" w:hAnsi="Verdana" w:cs="Tahoma"/>
          <w:sz w:val="18"/>
          <w:szCs w:val="18"/>
        </w:rPr>
        <w:t>.</w:t>
      </w:r>
    </w:p>
    <w:p w14:paraId="41C48CA5" w14:textId="77777777" w:rsidR="00B767AE" w:rsidRPr="00B767AE" w:rsidRDefault="00B767AE" w:rsidP="00F962B7">
      <w:pPr>
        <w:spacing w:before="240"/>
        <w:ind w:left="283" w:right="-398"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7" w:name="_Toc511031548"/>
      <w:r w:rsidR="00C767B4" w:rsidRPr="00AF091D">
        <w:rPr>
          <w:rFonts w:ascii="Verdana" w:eastAsia="Arial Unicode MS" w:hAnsi="Verdana"/>
          <w:b/>
          <w:caps/>
          <w:sz w:val="18"/>
          <w:szCs w:val="18"/>
        </w:rPr>
        <w:instrText>21.- PRESENTACIÓN DE DOCUMENTACIÓN PREVIA A LA ADJUDICACIÓN.</w:instrText>
      </w:r>
      <w:bookmarkEnd w:id="117"/>
      <w:r w:rsidR="00C767B4">
        <w:instrText xml:space="preserve">" \f C \l "3" </w:instrText>
      </w:r>
      <w:r w:rsidR="00C767B4">
        <w:rPr>
          <w:rFonts w:ascii="Verdana" w:eastAsia="Arial Unicode MS" w:hAnsi="Verdana"/>
          <w:b/>
          <w:caps/>
          <w:sz w:val="18"/>
          <w:szCs w:val="18"/>
        </w:rPr>
        <w:fldChar w:fldCharType="end"/>
      </w:r>
    </w:p>
    <w:p w14:paraId="2C5462E5" w14:textId="77777777" w:rsidR="00B767AE" w:rsidRPr="003A3553" w:rsidRDefault="005F0AA8" w:rsidP="00F962B7">
      <w:pPr>
        <w:tabs>
          <w:tab w:val="left" w:pos="709"/>
        </w:tabs>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w:t>
      </w:r>
      <w:r w:rsidR="00B767AE" w:rsidRPr="003A3553">
        <w:rPr>
          <w:rFonts w:ascii="Verdana" w:eastAsia="Arial Unicode MS" w:hAnsi="Verdana" w:cs="Tahoma"/>
          <w:sz w:val="18"/>
          <w:szCs w:val="18"/>
        </w:rPr>
        <w:t xml:space="preserve"> </w:t>
      </w:r>
      <w:r w:rsidR="00872DAD" w:rsidRPr="003A3553">
        <w:rPr>
          <w:rFonts w:ascii="Verdana" w:eastAsia="Arial Unicode MS" w:hAnsi="Verdana" w:cs="Tahoma"/>
          <w:sz w:val="18"/>
          <w:szCs w:val="18"/>
        </w:rPr>
        <w:t xml:space="preserve">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C62B393" w14:textId="77777777" w:rsidR="000774ED" w:rsidRDefault="000774ED" w:rsidP="00B23379">
      <w:pPr>
        <w:numPr>
          <w:ilvl w:val="0"/>
          <w:numId w:val="10"/>
        </w:numPr>
        <w:spacing w:before="120"/>
        <w:ind w:left="600" w:right="-398"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318FD3B6" w14:textId="77777777" w:rsidR="000774ED" w:rsidRDefault="000774ED"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5B9C7A1" w14:textId="77777777" w:rsidR="00383659" w:rsidRDefault="006B0277"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732C5582" w14:textId="77777777" w:rsidR="00383659" w:rsidRPr="009A2F0A" w:rsidRDefault="00383659" w:rsidP="00B23379">
      <w:pPr>
        <w:numPr>
          <w:ilvl w:val="1"/>
          <w:numId w:val="10"/>
        </w:numPr>
        <w:tabs>
          <w:tab w:val="clear" w:pos="696"/>
        </w:tabs>
        <w:spacing w:before="120"/>
        <w:ind w:left="800" w:right="-398"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6D95D55" w14:textId="77777777" w:rsidR="0015109C" w:rsidRPr="009A2F0A" w:rsidRDefault="00B075E4"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5BDE3828" w14:textId="77777777" w:rsidR="0015109C" w:rsidRPr="009A2F0A" w:rsidRDefault="0015109C"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71D2BCC" w14:textId="77777777" w:rsidR="00B075E4" w:rsidRPr="0015109C" w:rsidRDefault="00B075E4" w:rsidP="00B23379">
      <w:pPr>
        <w:numPr>
          <w:ilvl w:val="0"/>
          <w:numId w:val="10"/>
        </w:numPr>
        <w:spacing w:before="120"/>
        <w:ind w:left="500" w:right="-398"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35262613" w14:textId="77777777" w:rsidR="0015109C" w:rsidRDefault="0015109C" w:rsidP="00B23379">
      <w:pPr>
        <w:numPr>
          <w:ilvl w:val="0"/>
          <w:numId w:val="10"/>
        </w:numPr>
        <w:spacing w:before="120"/>
        <w:ind w:left="500" w:right="-398"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138F6F36" w14:textId="77777777" w:rsidR="0038675C" w:rsidRPr="0038675C" w:rsidRDefault="00045FF5" w:rsidP="00B23379">
      <w:pPr>
        <w:numPr>
          <w:ilvl w:val="0"/>
          <w:numId w:val="10"/>
        </w:numPr>
        <w:spacing w:before="120"/>
        <w:ind w:left="500" w:right="-398" w:hanging="300"/>
        <w:jc w:val="both"/>
        <w:rPr>
          <w:rFonts w:ascii="Verdana" w:eastAsia="Arial Unicode MS" w:hAnsi="Verdana"/>
          <w:b/>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8675C">
        <w:rPr>
          <w:rFonts w:ascii="Verdana" w:eastAsia="Arial Unicode MS" w:hAnsi="Verdana"/>
          <w:b/>
          <w:color w:val="FF0000"/>
          <w:sz w:val="18"/>
          <w:szCs w:val="18"/>
        </w:rPr>
        <w:t xml:space="preserve"> </w:t>
      </w:r>
      <w:r w:rsidR="00BC1844">
        <w:rPr>
          <w:rFonts w:ascii="Verdana" w:eastAsia="Arial Unicode MS" w:hAnsi="Verdana" w:cs="Tahoma"/>
          <w:b/>
          <w:color w:val="0000FF"/>
          <w:sz w:val="18"/>
          <w:szCs w:val="18"/>
        </w:rPr>
        <w:t>V.1.</w:t>
      </w:r>
    </w:p>
    <w:p w14:paraId="00AA28F6" w14:textId="77777777" w:rsidR="00CE79C5" w:rsidRPr="005C5FC2" w:rsidRDefault="0038675C" w:rsidP="00B23379">
      <w:pPr>
        <w:numPr>
          <w:ilvl w:val="0"/>
          <w:numId w:val="10"/>
        </w:numPr>
        <w:spacing w:before="120"/>
        <w:ind w:left="500" w:right="-398"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1AF21DA4" w14:textId="77777777" w:rsidR="000B128B" w:rsidRPr="005C5FC2" w:rsidRDefault="00427F8D" w:rsidP="00B23379">
      <w:pPr>
        <w:numPr>
          <w:ilvl w:val="0"/>
          <w:numId w:val="10"/>
        </w:numPr>
        <w:spacing w:before="120"/>
        <w:ind w:left="500" w:right="-398"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5567DFDD" w14:textId="77777777" w:rsidR="00ED0178" w:rsidRPr="005C5FC2" w:rsidRDefault="009E70C2" w:rsidP="00B23379">
      <w:pPr>
        <w:numPr>
          <w:ilvl w:val="0"/>
          <w:numId w:val="10"/>
        </w:numPr>
        <w:spacing w:before="120"/>
        <w:ind w:left="500" w:right="-398"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0D040AFA" w14:textId="77777777" w:rsidR="00AD4BAE" w:rsidRPr="005C5FC2" w:rsidRDefault="00AD4BAE" w:rsidP="00B23379">
      <w:pPr>
        <w:numPr>
          <w:ilvl w:val="0"/>
          <w:numId w:val="10"/>
        </w:numPr>
        <w:spacing w:before="120"/>
        <w:ind w:left="700" w:right="-398"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6F25C0FB" w14:textId="77777777" w:rsidR="00045FF5" w:rsidRPr="005C5FC2" w:rsidRDefault="00045FF5" w:rsidP="00B23379">
      <w:pPr>
        <w:numPr>
          <w:ilvl w:val="0"/>
          <w:numId w:val="10"/>
        </w:numPr>
        <w:spacing w:before="120"/>
        <w:ind w:left="700" w:right="-398"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166944D0" w14:textId="77777777" w:rsidR="009E70C2" w:rsidRPr="00273590" w:rsidRDefault="00383659" w:rsidP="00B23379">
      <w:pPr>
        <w:numPr>
          <w:ilvl w:val="0"/>
          <w:numId w:val="10"/>
        </w:numPr>
        <w:spacing w:before="120"/>
        <w:ind w:left="700" w:right="-398"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5F819B21" w14:textId="77777777" w:rsidR="00B075E4" w:rsidRPr="003651AA" w:rsidRDefault="00B075E4"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0A292A57" w14:textId="77777777" w:rsidR="00ED4302" w:rsidRPr="003651AA" w:rsidRDefault="00ED4302" w:rsidP="00F962B7">
      <w:pPr>
        <w:pStyle w:val="Estilo1"/>
        <w:spacing w:before="120"/>
        <w:ind w:left="200" w:right="-398"/>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684A0DEA" w14:textId="77777777" w:rsidR="00872DAD" w:rsidRPr="001B5B54" w:rsidRDefault="005F0AA8" w:rsidP="00F962B7">
      <w:pPr>
        <w:tabs>
          <w:tab w:val="left" w:pos="709"/>
        </w:tabs>
        <w:spacing w:before="120"/>
        <w:ind w:left="697" w:right="-398"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7C04C0B1" w14:textId="77777777" w:rsidR="00F3345D" w:rsidRPr="00F3345D" w:rsidRDefault="00B075E4" w:rsidP="00B23379">
      <w:pPr>
        <w:numPr>
          <w:ilvl w:val="0"/>
          <w:numId w:val="41"/>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5D613BB6" w14:textId="77777777" w:rsidR="00B767AE" w:rsidRPr="001B5B54" w:rsidRDefault="00B075E4" w:rsidP="00B23379">
      <w:pPr>
        <w:numPr>
          <w:ilvl w:val="0"/>
          <w:numId w:val="41"/>
        </w:numPr>
        <w:tabs>
          <w:tab w:val="left" w:pos="709"/>
        </w:tabs>
        <w:ind w:left="714" w:right="-398"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763CA73B" w14:textId="77777777" w:rsidR="00B767AE" w:rsidRPr="00251EC2" w:rsidRDefault="00B767AE" w:rsidP="00F962B7">
      <w:pPr>
        <w:spacing w:before="240"/>
        <w:ind w:left="283" w:right="-398"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8" w:name="_Toc511031549"/>
      <w:r w:rsidR="00C767B4" w:rsidRPr="0003113D">
        <w:rPr>
          <w:rFonts w:ascii="Verdana" w:eastAsia="Arial Unicode MS" w:hAnsi="Verdana"/>
          <w:b/>
          <w:caps/>
          <w:sz w:val="18"/>
          <w:szCs w:val="18"/>
        </w:rPr>
        <w:instrText>22.- ADJUDICACIÓN DEL CONTRATO Y NOTIFICACIÓN DE LA ADJUDICACIÓN.</w:instrText>
      </w:r>
      <w:bookmarkEnd w:id="118"/>
      <w:r w:rsidR="00C767B4">
        <w:instrText xml:space="preserve">" \f C \l "3" </w:instrText>
      </w:r>
      <w:r w:rsidR="00C767B4">
        <w:rPr>
          <w:rFonts w:ascii="Verdana" w:eastAsia="Arial Unicode MS" w:hAnsi="Verdana"/>
          <w:b/>
          <w:caps/>
          <w:sz w:val="18"/>
          <w:szCs w:val="18"/>
        </w:rPr>
        <w:fldChar w:fldCharType="end"/>
      </w:r>
    </w:p>
    <w:p w14:paraId="0FE874C7" w14:textId="77777777" w:rsidR="00B767AE" w:rsidRPr="00251EC2"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63D4B0F6" w14:textId="77777777" w:rsidR="00B767AE" w:rsidRDefault="00AA3470" w:rsidP="00F962B7">
      <w:pPr>
        <w:spacing w:before="120"/>
        <w:ind w:left="709" w:right="-398"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A90232">
        <w:rPr>
          <w:rFonts w:ascii="Verdana" w:eastAsia="Arial Unicode MS" w:hAnsi="Verdana" w:cs="Tahoma"/>
          <w:sz w:val="18"/>
          <w:szCs w:val="18"/>
        </w:rPr>
        <w:t>las licitadora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7195AFD2" w14:textId="77777777" w:rsidR="000159CA" w:rsidRPr="00AE53DC" w:rsidRDefault="00AA3470" w:rsidP="00F962B7">
      <w:pPr>
        <w:spacing w:before="120"/>
        <w:ind w:left="709" w:right="-398"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se concederá a est</w:t>
      </w:r>
      <w:r w:rsidR="001257CA">
        <w:rPr>
          <w:rFonts w:ascii="Verdana" w:hAnsi="Verdana" w:cs="sans-serif"/>
          <w:sz w:val="18"/>
          <w:szCs w:val="18"/>
        </w:rPr>
        <w:t>a</w:t>
      </w:r>
      <w:r w:rsidR="000159CA" w:rsidRPr="00AE53DC">
        <w:rPr>
          <w:rFonts w:ascii="Verdana" w:hAnsi="Verdana" w:cs="sans-serif"/>
          <w:sz w:val="18"/>
          <w:szCs w:val="18"/>
        </w:rPr>
        <w:t xml:space="preserv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1686FF0E" w14:textId="77777777" w:rsidR="00554A23" w:rsidRPr="00AE53DC" w:rsidRDefault="00554A23" w:rsidP="00F962B7">
      <w:pPr>
        <w:spacing w:before="120"/>
        <w:ind w:left="709" w:right="-398"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53F387FD" w14:textId="77777777" w:rsidR="00B767AE" w:rsidRPr="00786B09" w:rsidRDefault="00B767AE" w:rsidP="00F962B7">
      <w:pPr>
        <w:spacing w:before="240"/>
        <w:ind w:left="283" w:right="-398"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19" w:name="_Toc511031550"/>
      <w:r w:rsidR="00C767B4" w:rsidRPr="00611BC8">
        <w:rPr>
          <w:rFonts w:ascii="Verdana" w:eastAsia="Arial Unicode MS" w:hAnsi="Verdana"/>
          <w:b/>
          <w:caps/>
          <w:sz w:val="18"/>
          <w:szCs w:val="18"/>
        </w:rPr>
        <w:instrText>23.- FORMALIZACIÓN DEL CONTRATO.</w:instrText>
      </w:r>
      <w:bookmarkEnd w:id="119"/>
      <w:r w:rsidR="00C767B4">
        <w:instrText xml:space="preserve">" \f C \l "3" </w:instrText>
      </w:r>
      <w:r w:rsidR="00C767B4">
        <w:rPr>
          <w:rFonts w:ascii="Verdana" w:eastAsia="Arial Unicode MS" w:hAnsi="Verdana"/>
          <w:b/>
          <w:caps/>
          <w:sz w:val="18"/>
          <w:szCs w:val="18"/>
        </w:rPr>
        <w:fldChar w:fldCharType="end"/>
      </w:r>
    </w:p>
    <w:p w14:paraId="40B4CED3" w14:textId="77777777" w:rsidR="00B767AE" w:rsidRP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736F4D4A" w14:textId="77777777" w:rsidR="00B767AE" w:rsidRPr="00786B09" w:rsidRDefault="00B767AE" w:rsidP="00B23379">
      <w:pPr>
        <w:pStyle w:val="Estilo1"/>
        <w:numPr>
          <w:ilvl w:val="0"/>
          <w:numId w:val="40"/>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0FF50B85" w14:textId="77777777" w:rsidR="00B767AE" w:rsidRPr="00660366" w:rsidRDefault="00B767AE" w:rsidP="00B23379">
      <w:pPr>
        <w:pStyle w:val="Estilo1"/>
        <w:numPr>
          <w:ilvl w:val="0"/>
          <w:numId w:val="40"/>
        </w:numPr>
        <w:spacing w:before="80"/>
        <w:ind w:left="902" w:right="-398"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46C795B4" w14:textId="77777777" w:rsidR="00E31799" w:rsidRPr="00B075E4" w:rsidRDefault="00E31799" w:rsidP="00B23379">
      <w:pPr>
        <w:pStyle w:val="Estilo1"/>
        <w:numPr>
          <w:ilvl w:val="0"/>
          <w:numId w:val="40"/>
        </w:numPr>
        <w:spacing w:before="80"/>
        <w:ind w:left="902" w:right="-398" w:hanging="301"/>
        <w:rPr>
          <w:rFonts w:ascii="Verdana" w:eastAsia="Arial Unicode MS" w:hAnsi="Verdana"/>
          <w:sz w:val="18"/>
          <w:szCs w:val="18"/>
        </w:rPr>
      </w:pPr>
      <w:r w:rsidRPr="00660366">
        <w:rPr>
          <w:rFonts w:ascii="Verdana" w:eastAsia="Arial Unicode MS" w:hAnsi="Verdana"/>
          <w:sz w:val="18"/>
          <w:szCs w:val="18"/>
        </w:rPr>
        <w:t xml:space="preserve">Habilitación empresarial o </w:t>
      </w:r>
      <w:r w:rsidRPr="00CC201D">
        <w:rPr>
          <w:rFonts w:ascii="Verdana" w:eastAsia="Arial Unicode MS" w:hAnsi="Verdana"/>
          <w:sz w:val="18"/>
          <w:szCs w:val="18"/>
        </w:rPr>
        <w:t xml:space="preserve">profesional en el caso de que se encuentre especificada en la cláusula 21.4 de cláusulas específicas del contrato </w:t>
      </w:r>
      <w:r w:rsidR="00CC201D" w:rsidRPr="00CC201D">
        <w:rPr>
          <w:rFonts w:ascii="Verdana" w:eastAsia="Arial Unicode MS" w:hAnsi="Verdana"/>
          <w:sz w:val="18"/>
          <w:szCs w:val="18"/>
        </w:rPr>
        <w:t>y, además, se haya indicado en dicha cláusula</w:t>
      </w:r>
      <w:r w:rsidR="00CC201D" w:rsidRPr="00660366">
        <w:rPr>
          <w:rFonts w:ascii="Verdana" w:eastAsia="Arial Unicode MS" w:hAnsi="Verdana"/>
          <w:sz w:val="18"/>
          <w:szCs w:val="18"/>
        </w:rPr>
        <w:t xml:space="preserve"> </w:t>
      </w:r>
      <w:r w:rsidR="00CC201D" w:rsidRPr="00B075E4">
        <w:rPr>
          <w:rFonts w:ascii="Verdana" w:eastAsia="Arial Unicode MS" w:hAnsi="Verdana"/>
          <w:sz w:val="18"/>
          <w:szCs w:val="18"/>
        </w:rPr>
        <w:t xml:space="preserve">que </w:t>
      </w:r>
      <w:r w:rsidRPr="00B075E4">
        <w:rPr>
          <w:rFonts w:ascii="Verdana" w:eastAsia="Arial Unicode MS" w:hAnsi="Verdana"/>
          <w:sz w:val="18"/>
          <w:szCs w:val="18"/>
        </w:rPr>
        <w:t>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71C6F08E" w14:textId="77777777" w:rsidR="00E31799" w:rsidRPr="00786B09" w:rsidRDefault="00B726D1" w:rsidP="00B23379">
      <w:pPr>
        <w:pStyle w:val="Estilo1"/>
        <w:numPr>
          <w:ilvl w:val="0"/>
          <w:numId w:val="40"/>
        </w:numPr>
        <w:spacing w:before="80"/>
        <w:ind w:left="902" w:right="-398"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78077370" w14:textId="77777777" w:rsidR="00786B09"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50E499A1" w14:textId="77777777" w:rsidR="007A3F56" w:rsidRPr="001B5B54" w:rsidRDefault="009A0209" w:rsidP="00F962B7">
      <w:pPr>
        <w:spacing w:before="120"/>
        <w:ind w:left="700" w:right="-398"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6CE69EC3" w14:textId="77777777" w:rsidR="007A3F56" w:rsidRDefault="007A3F56" w:rsidP="00B23379">
      <w:pPr>
        <w:numPr>
          <w:ilvl w:val="0"/>
          <w:numId w:val="41"/>
        </w:numPr>
        <w:tabs>
          <w:tab w:val="left" w:pos="709"/>
        </w:tabs>
        <w:spacing w:before="120"/>
        <w:ind w:right="-398"/>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6665808B" w14:textId="77777777" w:rsidR="007A3F56" w:rsidRDefault="007A3F56" w:rsidP="00B23379">
      <w:pPr>
        <w:numPr>
          <w:ilvl w:val="0"/>
          <w:numId w:val="41"/>
        </w:numPr>
        <w:tabs>
          <w:tab w:val="left" w:pos="709"/>
        </w:tabs>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5F014F4D" w14:textId="77777777" w:rsidR="004E29A1" w:rsidRDefault="00E40049" w:rsidP="00F962B7">
      <w:pPr>
        <w:spacing w:before="120"/>
        <w:ind w:left="700" w:right="-398"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504C3203" w14:textId="77777777" w:rsidR="00AB2CCD" w:rsidRDefault="00AB2CCD" w:rsidP="00F962B7">
      <w:pPr>
        <w:spacing w:before="120"/>
        <w:ind w:left="700" w:right="-398" w:hanging="700"/>
        <w:jc w:val="both"/>
        <w:rPr>
          <w:rFonts w:ascii="Verdana" w:eastAsia="Arial Unicode MS" w:hAnsi="Verdana" w:cs="Tahoma"/>
          <w:color w:val="0000FF"/>
          <w:sz w:val="18"/>
          <w:szCs w:val="18"/>
        </w:rPr>
      </w:pPr>
    </w:p>
    <w:p w14:paraId="16276C4B" w14:textId="77777777" w:rsidR="000B128B" w:rsidRPr="007E1FA6" w:rsidRDefault="000B128B" w:rsidP="004A306B">
      <w:pPr>
        <w:pStyle w:val="Subttulo"/>
        <w:rPr>
          <w:rFonts w:eastAsia="Arial Unicode MS"/>
        </w:rPr>
      </w:pPr>
      <w:bookmarkStart w:id="120" w:name="_Toc505598229"/>
      <w:bookmarkStart w:id="121" w:name="_Toc505598306"/>
      <w:bookmarkStart w:id="122" w:name="_Toc505598399"/>
      <w:bookmarkStart w:id="123" w:name="_Toc507512581"/>
      <w:bookmarkStart w:id="124" w:name="_Toc507512882"/>
      <w:r w:rsidRPr="007E1FA6">
        <w:rPr>
          <w:rFonts w:eastAsia="Arial Unicode MS"/>
        </w:rPr>
        <w:t>V.- EJECUCIÓN DEL CONTRATO</w:t>
      </w:r>
      <w:r w:rsidR="00240E95" w:rsidRPr="007E1FA6">
        <w:rPr>
          <w:rFonts w:eastAsia="Arial Unicode MS"/>
        </w:rPr>
        <w:t>.</w:t>
      </w:r>
      <w:bookmarkEnd w:id="120"/>
      <w:bookmarkEnd w:id="121"/>
      <w:bookmarkEnd w:id="122"/>
      <w:bookmarkEnd w:id="123"/>
      <w:bookmarkEnd w:id="124"/>
      <w:r w:rsidR="00C767B4">
        <w:rPr>
          <w:rFonts w:eastAsia="Arial Unicode MS"/>
        </w:rPr>
        <w:fldChar w:fldCharType="begin"/>
      </w:r>
      <w:r w:rsidR="00C767B4">
        <w:instrText xml:space="preserve"> TC "</w:instrText>
      </w:r>
      <w:bookmarkStart w:id="125" w:name="_Toc511031551"/>
      <w:r w:rsidR="00C767B4" w:rsidRPr="006E0F5E">
        <w:rPr>
          <w:rFonts w:eastAsia="Arial Unicode MS"/>
        </w:rPr>
        <w:instrText>V.- EJECUCIÓN DEL CONTRATO.</w:instrText>
      </w:r>
      <w:bookmarkEnd w:id="125"/>
      <w:r w:rsidR="00C767B4">
        <w:instrText xml:space="preserve">" \f C \l "2" </w:instrText>
      </w:r>
      <w:r w:rsidR="00C767B4">
        <w:rPr>
          <w:rFonts w:eastAsia="Arial Unicode MS"/>
        </w:rPr>
        <w:fldChar w:fldCharType="end"/>
      </w:r>
    </w:p>
    <w:p w14:paraId="01722C80"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6" w:name="_Toc511031552"/>
      <w:r w:rsidR="00C767B4" w:rsidRPr="00C40DA6">
        <w:rPr>
          <w:rFonts w:ascii="Verdana" w:eastAsia="Arial Unicode MS" w:hAnsi="Verdana"/>
          <w:b/>
          <w:caps/>
          <w:sz w:val="18"/>
          <w:szCs w:val="18"/>
        </w:rPr>
        <w:instrText>24.- RESPONSABLE DEL CONTRATO.</w:instrText>
      </w:r>
      <w:bookmarkEnd w:id="126"/>
      <w:r w:rsidR="00C767B4">
        <w:instrText xml:space="preserve">" \f C \l "3" </w:instrText>
      </w:r>
      <w:r w:rsidR="00C767B4">
        <w:rPr>
          <w:rFonts w:ascii="Verdana" w:eastAsia="Arial Unicode MS" w:hAnsi="Verdana"/>
          <w:b/>
          <w:caps/>
          <w:sz w:val="18"/>
          <w:szCs w:val="18"/>
        </w:rPr>
        <w:fldChar w:fldCharType="end"/>
      </w:r>
    </w:p>
    <w:p w14:paraId="1421E745" w14:textId="77777777" w:rsidR="000B128B" w:rsidRPr="00BF4C92" w:rsidRDefault="006B452D" w:rsidP="00F962B7">
      <w:pPr>
        <w:pStyle w:val="Textocomentario"/>
        <w:spacing w:before="120"/>
        <w:ind w:right="-398"/>
        <w:jc w:val="both"/>
        <w:rPr>
          <w:rFonts w:ascii="Verdana" w:eastAsia="Arial Unicode MS" w:hAnsi="Verdana"/>
          <w:sz w:val="18"/>
          <w:szCs w:val="18"/>
          <w:lang w:val="es-ES"/>
        </w:rPr>
      </w:pPr>
      <w:r w:rsidRPr="00BF4C92">
        <w:rPr>
          <w:rFonts w:ascii="Verdana" w:eastAsia="Arial Unicode MS" w:hAnsi="Verdana"/>
          <w:sz w:val="18"/>
          <w:szCs w:val="18"/>
          <w:lang w:val="es-ES"/>
        </w:rPr>
        <w:t xml:space="preserve">Sin perjuicio de las funciones de seguimiento </w:t>
      </w:r>
      <w:r w:rsidR="00AE53DC" w:rsidRPr="00BF4C92">
        <w:rPr>
          <w:rFonts w:ascii="Verdana" w:eastAsia="Arial Unicode MS" w:hAnsi="Verdana"/>
          <w:sz w:val="18"/>
          <w:szCs w:val="18"/>
          <w:lang w:val="es-ES"/>
        </w:rPr>
        <w:t>y</w:t>
      </w:r>
      <w:r w:rsidRPr="00BF4C92">
        <w:rPr>
          <w:rFonts w:ascii="Verdana" w:eastAsia="Arial Unicode MS" w:hAnsi="Verdana"/>
          <w:sz w:val="18"/>
          <w:szCs w:val="18"/>
          <w:lang w:val="es-ES"/>
        </w:rPr>
        <w:t xml:space="preserve"> ejecución ordinaria del contrato por el órgano indicado en la cláusula 19.2.2 de cláusulas específicas del contrato, l</w:t>
      </w:r>
      <w:r w:rsidR="000B128B" w:rsidRPr="00BF4C92">
        <w:rPr>
          <w:rFonts w:ascii="Verdana" w:eastAsia="Arial Unicode MS" w:hAnsi="Verdana"/>
          <w:sz w:val="18"/>
          <w:szCs w:val="18"/>
          <w:lang w:val="es-ES"/>
        </w:rPr>
        <w:t xml:space="preserve">a </w:t>
      </w:r>
      <w:r w:rsidRPr="00BF4C92">
        <w:rPr>
          <w:rFonts w:ascii="Verdana" w:eastAsia="Arial Unicode MS" w:hAnsi="Verdana"/>
          <w:sz w:val="18"/>
          <w:szCs w:val="18"/>
          <w:lang w:val="es-ES"/>
        </w:rPr>
        <w:t>supervisión</w:t>
      </w:r>
      <w:r w:rsidR="000B128B" w:rsidRPr="00BF4C92">
        <w:rPr>
          <w:rFonts w:ascii="Verdana" w:eastAsia="Arial Unicode MS" w:hAnsi="Verdana"/>
          <w:sz w:val="18"/>
          <w:szCs w:val="18"/>
          <w:lang w:val="es-ES"/>
        </w:rPr>
        <w:t xml:space="preserve"> e inspección de los trabajos corresponde</w:t>
      </w:r>
      <w:r w:rsidR="004D3A31" w:rsidRPr="00BF4C92">
        <w:rPr>
          <w:rFonts w:ascii="Verdana" w:eastAsia="Arial Unicode MS" w:hAnsi="Verdana"/>
          <w:sz w:val="18"/>
          <w:szCs w:val="18"/>
          <w:lang w:val="es-ES"/>
        </w:rPr>
        <w:t>n</w:t>
      </w:r>
      <w:r w:rsidR="000B128B" w:rsidRPr="00BF4C92">
        <w:rPr>
          <w:rFonts w:ascii="Verdana" w:eastAsia="Arial Unicode MS" w:hAnsi="Verdana"/>
          <w:sz w:val="18"/>
          <w:szCs w:val="18"/>
          <w:lang w:val="es-ES"/>
        </w:rPr>
        <w:t xml:space="preserve"> </w:t>
      </w:r>
      <w:r w:rsidR="00250739" w:rsidRPr="00BF4C92">
        <w:rPr>
          <w:rFonts w:ascii="Verdana" w:eastAsia="Arial Unicode MS" w:hAnsi="Verdana"/>
          <w:sz w:val="18"/>
          <w:szCs w:val="18"/>
          <w:lang w:val="es-ES"/>
        </w:rPr>
        <w:t>a</w:t>
      </w:r>
      <w:r w:rsidR="004D3A31" w:rsidRPr="00BF4C92">
        <w:rPr>
          <w:rFonts w:ascii="Verdana" w:eastAsia="Arial Unicode MS" w:hAnsi="Verdana"/>
          <w:sz w:val="18"/>
          <w:szCs w:val="18"/>
          <w:lang w:val="es-ES"/>
        </w:rPr>
        <w:t>l</w:t>
      </w:r>
      <w:r w:rsidR="00250739" w:rsidRPr="00BF4C92">
        <w:rPr>
          <w:rFonts w:ascii="Verdana" w:eastAsia="Arial Unicode MS" w:hAnsi="Verdana"/>
          <w:sz w:val="18"/>
          <w:szCs w:val="18"/>
          <w:lang w:val="es-ES"/>
        </w:rPr>
        <w:t xml:space="preserve"> </w:t>
      </w:r>
      <w:r w:rsidR="000B128B" w:rsidRPr="00BF4C92">
        <w:rPr>
          <w:rFonts w:ascii="Verdana" w:eastAsia="Arial Unicode MS" w:hAnsi="Verdana"/>
          <w:sz w:val="18"/>
          <w:szCs w:val="18"/>
          <w:lang w:val="es-ES"/>
        </w:rPr>
        <w:t>responsable del contrato que desarrollará las siguientes funciones:</w:t>
      </w:r>
    </w:p>
    <w:p w14:paraId="73B20174"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0EEEBE1C" w14:textId="77777777" w:rsidR="008665DB" w:rsidRPr="005C4491" w:rsidRDefault="000B128B" w:rsidP="008665DB">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Dictar, por escrito, las </w:t>
      </w:r>
      <w:r w:rsidRPr="005C4491">
        <w:rPr>
          <w:rFonts w:ascii="Verdana" w:eastAsia="Arial Unicode MS" w:hAnsi="Verdana" w:cs="Tahoma"/>
          <w:sz w:val="18"/>
          <w:szCs w:val="18"/>
        </w:rPr>
        <w:t>instrucciones necesarias para asegurar la correc</w:t>
      </w:r>
      <w:r w:rsidR="008665DB" w:rsidRPr="005C4491">
        <w:rPr>
          <w:rFonts w:ascii="Verdana" w:eastAsia="Arial Unicode MS" w:hAnsi="Verdana" w:cs="Tahoma"/>
          <w:sz w:val="18"/>
          <w:szCs w:val="18"/>
        </w:rPr>
        <w:t>ta realización de la prestación, incluidas las recogidas en la cláusula 36 de condiciones generales.</w:t>
      </w:r>
    </w:p>
    <w:p w14:paraId="77FFF6E2"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5C4491">
        <w:rPr>
          <w:rFonts w:ascii="Verdana" w:hAnsi="Verdana" w:cs="Tahoma"/>
          <w:sz w:val="18"/>
          <w:szCs w:val="18"/>
        </w:rPr>
        <w:t xml:space="preserve">Aprobar la/s certificación/es de servicios que se establecen en la </w:t>
      </w:r>
      <w:r w:rsidR="006B452D" w:rsidRPr="005C4491">
        <w:rPr>
          <w:rFonts w:ascii="Verdana" w:eastAsia="Arial Unicode MS" w:hAnsi="Verdana" w:cs="Tahoma"/>
          <w:sz w:val="18"/>
          <w:szCs w:val="18"/>
        </w:rPr>
        <w:t>cláusula</w:t>
      </w:r>
      <w:r w:rsidR="006B452D" w:rsidRPr="00190B15">
        <w:rPr>
          <w:rFonts w:ascii="Verdana" w:eastAsia="Arial Unicode MS" w:hAnsi="Verdana" w:cs="Tahoma"/>
          <w:sz w:val="18"/>
          <w:szCs w:val="18"/>
        </w:rPr>
        <w:t xml:space="preserve">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31AF3D94"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2ADA2BD0"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0ECF8443"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4A11AC92" w14:textId="77777777" w:rsidR="000B128B" w:rsidRPr="006B452D" w:rsidRDefault="000B128B" w:rsidP="00F962B7">
      <w:pPr>
        <w:pStyle w:val="Estilo1"/>
        <w:numPr>
          <w:ilvl w:val="0"/>
          <w:numId w:val="2"/>
        </w:numPr>
        <w:spacing w:before="120"/>
        <w:ind w:left="300" w:right="-398"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231639A7" w14:textId="77777777" w:rsidR="006B452D" w:rsidRPr="006B452D" w:rsidRDefault="000B128B" w:rsidP="00F962B7">
      <w:pPr>
        <w:pStyle w:val="Estilo1"/>
        <w:numPr>
          <w:ilvl w:val="0"/>
          <w:numId w:val="2"/>
        </w:numPr>
        <w:spacing w:before="120"/>
        <w:ind w:left="300" w:right="-398"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26AE82A0" w14:textId="77777777" w:rsidR="00A12F53" w:rsidRPr="0072112D" w:rsidRDefault="00194D85" w:rsidP="00F962B7">
      <w:pPr>
        <w:pStyle w:val="Estilo1"/>
        <w:numPr>
          <w:ilvl w:val="0"/>
          <w:numId w:val="2"/>
        </w:numPr>
        <w:spacing w:before="120"/>
        <w:ind w:left="300" w:right="-398"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0FD60E7E" w14:textId="77777777" w:rsidR="0072112D" w:rsidRPr="00C56E49" w:rsidRDefault="0072112D" w:rsidP="00F962B7">
      <w:pPr>
        <w:pStyle w:val="Estilo1"/>
        <w:numPr>
          <w:ilvl w:val="0"/>
          <w:numId w:val="2"/>
        </w:numPr>
        <w:spacing w:before="120"/>
        <w:ind w:left="300" w:right="-398" w:hanging="300"/>
        <w:rPr>
          <w:rFonts w:ascii="Verdana" w:eastAsia="Arial Unicode MS" w:hAnsi="Verdana"/>
          <w:sz w:val="18"/>
          <w:szCs w:val="18"/>
        </w:rPr>
      </w:pPr>
      <w:r w:rsidRPr="00453F01">
        <w:rPr>
          <w:rFonts w:ascii="Verdana" w:hAnsi="Verdana" w:cs="Tahoma"/>
          <w:sz w:val="18"/>
          <w:szCs w:val="18"/>
        </w:rPr>
        <w:t xml:space="preserve">Comprobar que la contratista cumple con su obligación de pago a </w:t>
      </w:r>
      <w:r w:rsidR="00BC1844">
        <w:rPr>
          <w:rFonts w:ascii="Verdana" w:hAnsi="Verdana" w:cs="Tahoma"/>
          <w:sz w:val="18"/>
          <w:szCs w:val="18"/>
        </w:rPr>
        <w:t>los</w:t>
      </w:r>
      <w:r w:rsidRPr="00453F01">
        <w:rPr>
          <w:rFonts w:ascii="Verdana" w:hAnsi="Verdana" w:cs="Tahoma"/>
          <w:sz w:val="18"/>
          <w:szCs w:val="18"/>
        </w:rPr>
        <w:t xml:space="preserve"> subcontratistas y/o suministrador</w:t>
      </w:r>
      <w:r w:rsidR="00BC1844">
        <w:rPr>
          <w:rFonts w:ascii="Verdana" w:hAnsi="Verdana" w:cs="Tahoma"/>
          <w:sz w:val="18"/>
          <w:szCs w:val="18"/>
        </w:rPr>
        <w:t>e</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21F6AD80" w14:textId="77777777" w:rsidR="00E34CBC" w:rsidRPr="00B6412A" w:rsidRDefault="00E34CBC" w:rsidP="00F962B7">
      <w:pPr>
        <w:pStyle w:val="Estilo1"/>
        <w:numPr>
          <w:ilvl w:val="0"/>
          <w:numId w:val="2"/>
        </w:numPr>
        <w:spacing w:before="120"/>
        <w:ind w:left="300" w:right="-398"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0F6AC40C" w14:textId="77777777" w:rsidR="00B661CC" w:rsidRDefault="00A0143C" w:rsidP="00F962B7">
      <w:pPr>
        <w:pStyle w:val="Estilo1"/>
        <w:numPr>
          <w:ilvl w:val="0"/>
          <w:numId w:val="2"/>
        </w:numPr>
        <w:spacing w:before="120"/>
        <w:ind w:left="300" w:right="-398" w:hanging="300"/>
        <w:rPr>
          <w:rFonts w:ascii="Verdana" w:eastAsia="Arial Unicode MS" w:hAnsi="Verdana"/>
          <w:sz w:val="18"/>
          <w:szCs w:val="18"/>
        </w:rPr>
      </w:pPr>
      <w:r>
        <w:rPr>
          <w:rFonts w:ascii="Verdana" w:eastAsia="Arial Unicode MS" w:hAnsi="Verdana"/>
          <w:sz w:val="18"/>
          <w:szCs w:val="18"/>
        </w:rPr>
        <w:t xml:space="preserve">Emitir los informes </w:t>
      </w:r>
      <w:r w:rsidR="005C449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0DEFAAD9" w14:textId="77777777" w:rsidR="00B6412A" w:rsidRDefault="00B6412A" w:rsidP="00B6412A">
      <w:pPr>
        <w:pStyle w:val="Estilo1"/>
        <w:numPr>
          <w:ilvl w:val="0"/>
          <w:numId w:val="2"/>
        </w:numPr>
        <w:spacing w:before="120"/>
        <w:ind w:left="300" w:right="-398" w:hanging="300"/>
        <w:rPr>
          <w:rFonts w:ascii="Verdana" w:hAnsi="Verdana" w:cs="Tahoma"/>
          <w:sz w:val="18"/>
          <w:szCs w:val="18"/>
        </w:rPr>
      </w:pPr>
      <w:r w:rsidRPr="00B6412A">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3E79F9EF" w14:textId="77777777" w:rsidR="005C4491" w:rsidRPr="00B6412A" w:rsidRDefault="005C4491" w:rsidP="00B6412A">
      <w:pPr>
        <w:pStyle w:val="Estilo1"/>
        <w:numPr>
          <w:ilvl w:val="0"/>
          <w:numId w:val="2"/>
        </w:numPr>
        <w:spacing w:before="120"/>
        <w:ind w:left="300" w:right="-398" w:hanging="300"/>
        <w:rPr>
          <w:rFonts w:ascii="Verdana" w:hAnsi="Verdana" w:cs="Tahoma"/>
          <w:sz w:val="18"/>
          <w:szCs w:val="18"/>
        </w:rPr>
      </w:pPr>
      <w:r>
        <w:rPr>
          <w:rFonts w:ascii="Verdana" w:hAnsi="Verdana" w:cs="Tahoma"/>
          <w:sz w:val="18"/>
          <w:szCs w:val="18"/>
        </w:rPr>
        <w:t>Emitir el informe previsto en la cláusula 8.3 de condiciones generales en relación con la prórroga de contratos de tracto sucesivo.</w:t>
      </w:r>
    </w:p>
    <w:p w14:paraId="68761B04" w14:textId="77777777" w:rsidR="000B128B" w:rsidRPr="00521C92" w:rsidRDefault="000B128B" w:rsidP="00F962B7">
      <w:pPr>
        <w:pStyle w:val="Estilo1"/>
        <w:tabs>
          <w:tab w:val="left" w:pos="600"/>
          <w:tab w:val="left" w:pos="832"/>
        </w:tabs>
        <w:spacing w:before="120"/>
        <w:ind w:right="-398"/>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4D3A31">
        <w:rPr>
          <w:rFonts w:ascii="Verdana" w:eastAsia="Arial Unicode MS" w:hAnsi="Verdana" w:cs="Tahoma"/>
          <w:sz w:val="18"/>
          <w:szCs w:val="18"/>
        </w:rPr>
        <w:t>del responsable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15F75673" w14:textId="77777777" w:rsidR="000B128B" w:rsidRPr="00521C92" w:rsidRDefault="000B128B" w:rsidP="00F962B7">
      <w:pPr>
        <w:spacing w:before="240"/>
        <w:ind w:left="283" w:right="-398"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27" w:name="_Toc511031553"/>
      <w:r w:rsidR="00C767B4" w:rsidRPr="003B0C89">
        <w:rPr>
          <w:rFonts w:ascii="Verdana" w:eastAsia="Arial Unicode MS" w:hAnsi="Verdana"/>
          <w:b/>
          <w:caps/>
          <w:sz w:val="18"/>
          <w:szCs w:val="18"/>
        </w:rPr>
        <w:instrText>25.- EJECUCIÓN DE LOS SERVICIOS.</w:instrText>
      </w:r>
      <w:bookmarkEnd w:id="127"/>
      <w:r w:rsidR="00C767B4">
        <w:instrText xml:space="preserve">" \f C \l "3" </w:instrText>
      </w:r>
      <w:r w:rsidR="00C767B4">
        <w:rPr>
          <w:rFonts w:ascii="Verdana" w:eastAsia="Arial Unicode MS" w:hAnsi="Verdana"/>
          <w:b/>
          <w:caps/>
          <w:sz w:val="18"/>
          <w:szCs w:val="18"/>
        </w:rPr>
        <w:fldChar w:fldCharType="end"/>
      </w:r>
    </w:p>
    <w:p w14:paraId="4CBC4621" w14:textId="77777777" w:rsidR="000B128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8" w:name="_Toc511031554"/>
      <w:r w:rsidR="00C767B4" w:rsidRPr="00755F04">
        <w:rPr>
          <w:rFonts w:ascii="Verdana" w:eastAsia="Arial Unicode MS" w:hAnsi="Verdana" w:cs="Tahoma"/>
          <w:b/>
          <w:sz w:val="18"/>
          <w:szCs w:val="18"/>
        </w:rPr>
        <w:instrText>25.1.- Sujeción a los documentos contractuales e instrucciones.</w:instrText>
      </w:r>
      <w:bookmarkEnd w:id="128"/>
      <w:r w:rsidR="00C767B4">
        <w:instrText xml:space="preserve">" \f C \l "4" </w:instrText>
      </w:r>
      <w:r w:rsidR="00C767B4">
        <w:rPr>
          <w:rFonts w:ascii="Verdana" w:eastAsia="Arial Unicode MS" w:hAnsi="Verdana" w:cs="Tahoma"/>
          <w:b/>
          <w:sz w:val="18"/>
          <w:szCs w:val="18"/>
        </w:rPr>
        <w:fldChar w:fldCharType="end"/>
      </w:r>
    </w:p>
    <w:p w14:paraId="6DDB3D59"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el responsable</w:t>
      </w:r>
      <w:r w:rsidRPr="003F6574">
        <w:rPr>
          <w:rFonts w:ascii="Verdana" w:eastAsia="Arial Unicode MS" w:hAnsi="Verdana" w:cs="Tahoma"/>
          <w:sz w:val="18"/>
          <w:szCs w:val="18"/>
        </w:rPr>
        <w:t xml:space="preserve"> del contrato.</w:t>
      </w:r>
    </w:p>
    <w:p w14:paraId="0ECD659D"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29" w:name="_Toc511031555"/>
      <w:r w:rsidR="00C767B4" w:rsidRPr="00883C3E">
        <w:rPr>
          <w:rFonts w:ascii="Verdana" w:eastAsia="Arial Unicode MS" w:hAnsi="Verdana" w:cs="Tahoma"/>
          <w:b/>
          <w:sz w:val="18"/>
          <w:szCs w:val="18"/>
        </w:rPr>
        <w:instrText>25.2.- Programa de trabajo.</w:instrText>
      </w:r>
      <w:bookmarkEnd w:id="129"/>
      <w:r w:rsidR="00C767B4">
        <w:instrText xml:space="preserve">" \f C \l "4" </w:instrText>
      </w:r>
      <w:r w:rsidR="00C767B4">
        <w:rPr>
          <w:rFonts w:ascii="Verdana" w:eastAsia="Arial Unicode MS" w:hAnsi="Verdana" w:cs="Tahoma"/>
          <w:b/>
          <w:sz w:val="18"/>
          <w:szCs w:val="18"/>
        </w:rPr>
        <w:fldChar w:fldCharType="end"/>
      </w:r>
    </w:p>
    <w:p w14:paraId="78BFE943"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156291">
        <w:rPr>
          <w:rFonts w:ascii="Verdana" w:eastAsia="Arial Unicode MS" w:hAnsi="Verdana" w:cs="Tahoma"/>
          <w:sz w:val="18"/>
          <w:szCs w:val="18"/>
        </w:rPr>
        <w:t>a</w:t>
      </w:r>
      <w:r w:rsidR="004D3A31">
        <w:rPr>
          <w:rFonts w:ascii="Verdana" w:eastAsia="Arial Unicode MS" w:hAnsi="Verdana" w:cs="Tahoma"/>
          <w:sz w:val="18"/>
          <w:szCs w:val="18"/>
        </w:rPr>
        <w:t>l</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75649623" w14:textId="77777777" w:rsidR="00207551" w:rsidRDefault="000B128B" w:rsidP="00820DEC">
      <w:pPr>
        <w:widowControl w:val="0"/>
        <w:suppressAutoHyphens/>
        <w:autoSpaceDE w:val="0"/>
        <w:autoSpaceDN w:val="0"/>
        <w:adjustRightInd w:val="0"/>
        <w:spacing w:before="120"/>
        <w:ind w:left="142" w:right="-398"/>
        <w:jc w:val="both"/>
        <w:rPr>
          <w:rFonts w:ascii="Arial" w:hAnsi="Arial" w:cs="Arial"/>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r w:rsidR="00207551">
        <w:rPr>
          <w:rFonts w:ascii="Verdana" w:eastAsia="Arial Unicode MS" w:hAnsi="Verdana" w:cs="Tahoma"/>
          <w:sz w:val="18"/>
          <w:szCs w:val="18"/>
        </w:rPr>
        <w:t xml:space="preserve"> </w:t>
      </w:r>
    </w:p>
    <w:p w14:paraId="2EE0C503"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0" w:name="_Toc511031556"/>
      <w:r w:rsidR="00C767B4" w:rsidRPr="009519FF">
        <w:rPr>
          <w:rFonts w:ascii="Verdana" w:eastAsia="Arial Unicode MS" w:hAnsi="Verdana" w:cs="Tahoma"/>
          <w:b/>
          <w:sz w:val="18"/>
          <w:szCs w:val="18"/>
        </w:rPr>
        <w:instrText>25.3.- Autorizaciones.</w:instrText>
      </w:r>
      <w:bookmarkEnd w:id="130"/>
      <w:r w:rsidR="00C767B4">
        <w:instrText xml:space="preserve">" \f C \l "4" </w:instrText>
      </w:r>
      <w:r w:rsidR="00C767B4">
        <w:rPr>
          <w:rFonts w:ascii="Verdana" w:eastAsia="Arial Unicode MS" w:hAnsi="Verdana" w:cs="Tahoma"/>
          <w:b/>
          <w:sz w:val="18"/>
          <w:szCs w:val="18"/>
        </w:rPr>
        <w:fldChar w:fldCharType="end"/>
      </w:r>
    </w:p>
    <w:p w14:paraId="7FF2C726" w14:textId="77777777" w:rsidR="000B128B" w:rsidRPr="003F6574" w:rsidRDefault="000B128B" w:rsidP="00F962B7">
      <w:pPr>
        <w:pStyle w:val="Estilo1"/>
        <w:tabs>
          <w:tab w:val="left" w:pos="600"/>
          <w:tab w:val="left" w:pos="832"/>
        </w:tabs>
        <w:spacing w:before="120"/>
        <w:ind w:left="142" w:right="-398"/>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1FCEEC73"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1" w:name="_Toc511031557"/>
      <w:r w:rsidR="00C767B4" w:rsidRPr="00E47BF9">
        <w:rPr>
          <w:rFonts w:ascii="Verdana" w:eastAsia="Arial Unicode MS" w:hAnsi="Verdana" w:cs="Tahoma"/>
          <w:b/>
          <w:sz w:val="18"/>
          <w:szCs w:val="18"/>
        </w:rPr>
        <w:instrText>25.4.- Seguros.</w:instrText>
      </w:r>
      <w:bookmarkEnd w:id="131"/>
      <w:r w:rsidR="00C767B4">
        <w:instrText xml:space="preserve">" \f C \l "4" </w:instrText>
      </w:r>
      <w:r w:rsidR="00C767B4">
        <w:rPr>
          <w:rFonts w:ascii="Verdana" w:eastAsia="Arial Unicode MS" w:hAnsi="Verdana" w:cs="Tahoma"/>
          <w:b/>
          <w:sz w:val="18"/>
          <w:szCs w:val="18"/>
        </w:rPr>
        <w:fldChar w:fldCharType="end"/>
      </w:r>
      <w:r w:rsidR="003F6574">
        <w:rPr>
          <w:rFonts w:ascii="Verdana" w:eastAsia="Arial Unicode MS" w:hAnsi="Verdana" w:cs="Tahoma"/>
          <w:b/>
          <w:sz w:val="18"/>
          <w:szCs w:val="18"/>
        </w:rPr>
        <w:tab/>
      </w:r>
    </w:p>
    <w:p w14:paraId="6051C421" w14:textId="77777777" w:rsidR="000B128B" w:rsidRPr="009C6AF9" w:rsidRDefault="00156291" w:rsidP="00F962B7">
      <w:pPr>
        <w:pStyle w:val="Estilo1"/>
        <w:tabs>
          <w:tab w:val="left" w:pos="600"/>
          <w:tab w:val="left" w:pos="832"/>
        </w:tabs>
        <w:spacing w:before="120"/>
        <w:ind w:left="142" w:right="-398"/>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3BDE0359" w14:textId="77777777" w:rsidR="000B128B" w:rsidRPr="003F657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2" w:name="_Toc511031558"/>
      <w:r w:rsidR="00C767B4" w:rsidRPr="008936B8">
        <w:rPr>
          <w:rFonts w:ascii="Verdana" w:eastAsia="Arial Unicode MS" w:hAnsi="Verdana" w:cs="Tahoma"/>
          <w:b/>
          <w:sz w:val="18"/>
          <w:szCs w:val="18"/>
        </w:rPr>
        <w:instrText>25.5.- Colaboración.</w:instrText>
      </w:r>
      <w:bookmarkEnd w:id="132"/>
      <w:r w:rsidR="00C767B4">
        <w:instrText xml:space="preserve">" \f C \l "4" </w:instrText>
      </w:r>
      <w:r w:rsidR="00C767B4">
        <w:rPr>
          <w:rFonts w:ascii="Verdana" w:eastAsia="Arial Unicode MS" w:hAnsi="Verdana" w:cs="Tahoma"/>
          <w:b/>
          <w:sz w:val="18"/>
          <w:szCs w:val="18"/>
        </w:rPr>
        <w:fldChar w:fldCharType="end"/>
      </w:r>
    </w:p>
    <w:p w14:paraId="4F33539C" w14:textId="77777777" w:rsidR="000B128B" w:rsidRPr="003F6574" w:rsidRDefault="00156291" w:rsidP="00F962B7">
      <w:pPr>
        <w:pStyle w:val="Estilo1"/>
        <w:tabs>
          <w:tab w:val="left" w:pos="600"/>
          <w:tab w:val="left" w:pos="832"/>
        </w:tabs>
        <w:spacing w:before="120"/>
        <w:ind w:left="142" w:right="-398"/>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al</w:t>
      </w:r>
      <w:r>
        <w:rPr>
          <w:rFonts w:ascii="Verdana" w:eastAsia="Arial Unicode MS" w:hAnsi="Verdana" w:cs="Tahoma"/>
          <w:sz w:val="18"/>
          <w:szCs w:val="18"/>
        </w:rPr>
        <w:t xml:space="preserve"> </w:t>
      </w:r>
      <w:r w:rsidR="000B128B" w:rsidRPr="003F6574">
        <w:rPr>
          <w:rFonts w:ascii="Verdana" w:eastAsia="Arial Unicode MS" w:hAnsi="Verdana" w:cs="Tahoma"/>
          <w:sz w:val="18"/>
          <w:szCs w:val="18"/>
        </w:rPr>
        <w:t>responsable del contrato a los lugares donde se ejecute la prestación.</w:t>
      </w:r>
    </w:p>
    <w:p w14:paraId="7F1B5F2F" w14:textId="77777777" w:rsidR="008806E4"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3" w:name="_Toc511031559"/>
      <w:r w:rsidR="00C767B4" w:rsidRPr="000A31D7">
        <w:rPr>
          <w:rFonts w:ascii="Verdana" w:eastAsia="Arial Unicode MS" w:hAnsi="Verdana" w:cs="Tahoma"/>
          <w:b/>
          <w:sz w:val="18"/>
          <w:szCs w:val="18"/>
        </w:rPr>
        <w:instrText>25.6.- Responsabilidad de la contratista.</w:instrText>
      </w:r>
      <w:bookmarkEnd w:id="133"/>
      <w:r w:rsidR="00C767B4">
        <w:instrText xml:space="preserve">" \f C \l "4" </w:instrText>
      </w:r>
      <w:r w:rsidR="00C767B4">
        <w:rPr>
          <w:rFonts w:ascii="Verdana" w:eastAsia="Arial Unicode MS" w:hAnsi="Verdana" w:cs="Tahoma"/>
          <w:b/>
          <w:sz w:val="18"/>
          <w:szCs w:val="18"/>
        </w:rPr>
        <w:fldChar w:fldCharType="end"/>
      </w:r>
    </w:p>
    <w:p w14:paraId="581F9445" w14:textId="77777777" w:rsidR="008806E4" w:rsidRPr="005C4491" w:rsidRDefault="00156291" w:rsidP="00F962B7">
      <w:pPr>
        <w:widowControl w:val="0"/>
        <w:suppressAutoHyphens/>
        <w:autoSpaceDE w:val="0"/>
        <w:autoSpaceDN w:val="0"/>
        <w:adjustRightInd w:val="0"/>
        <w:spacing w:before="120"/>
        <w:ind w:left="142" w:right="-398"/>
        <w:jc w:val="both"/>
        <w:rPr>
          <w:rFonts w:ascii="Verdana" w:hAnsi="Verdana" w:cs="sans-serif"/>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w:t>
      </w:r>
      <w:r w:rsidR="008806E4" w:rsidRPr="005C4491">
        <w:rPr>
          <w:rFonts w:ascii="Verdana" w:hAnsi="Verdana" w:cs="sans-serif"/>
          <w:sz w:val="18"/>
          <w:szCs w:val="18"/>
        </w:rPr>
        <w:t>las omisiones, errores, métodos inadecuados o conclusiones incorrectas en la ejecución del contrato.</w:t>
      </w:r>
    </w:p>
    <w:p w14:paraId="4E880131" w14:textId="77777777" w:rsidR="000476C3" w:rsidRPr="005C4491" w:rsidRDefault="000476C3" w:rsidP="000476C3">
      <w:pPr>
        <w:widowControl w:val="0"/>
        <w:suppressAutoHyphens/>
        <w:autoSpaceDE w:val="0"/>
        <w:autoSpaceDN w:val="0"/>
        <w:adjustRightInd w:val="0"/>
        <w:spacing w:before="120"/>
        <w:ind w:left="142" w:right="-398"/>
        <w:jc w:val="both"/>
        <w:rPr>
          <w:rFonts w:ascii="Verdana" w:hAnsi="Verdana" w:cs="sans-serif"/>
          <w:b/>
          <w:sz w:val="18"/>
          <w:szCs w:val="18"/>
        </w:rPr>
      </w:pPr>
      <w:r w:rsidRPr="005C4491">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52A2A4BE" w14:textId="77777777" w:rsidR="000B128B" w:rsidRPr="003F6574" w:rsidRDefault="008806E4" w:rsidP="00F962B7">
      <w:pPr>
        <w:pStyle w:val="Estilo1"/>
        <w:tabs>
          <w:tab w:val="left" w:pos="600"/>
          <w:tab w:val="left" w:pos="832"/>
        </w:tabs>
        <w:spacing w:before="120"/>
        <w:ind w:right="-398"/>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4" w:name="_Toc511031560"/>
      <w:r w:rsidR="00C767B4" w:rsidRPr="00327D20">
        <w:rPr>
          <w:rFonts w:ascii="Verdana" w:eastAsia="Arial Unicode MS" w:hAnsi="Verdana" w:cs="Tahoma"/>
          <w:b/>
          <w:sz w:val="18"/>
          <w:szCs w:val="18"/>
        </w:rPr>
        <w:instrText>25.7.- Indemnización en contratos de elaboración de proyectos de obras.</w:instrText>
      </w:r>
      <w:bookmarkEnd w:id="134"/>
      <w:r w:rsidR="00C767B4">
        <w:instrText xml:space="preserve">" \f C \l "4" </w:instrText>
      </w:r>
      <w:r w:rsidR="00C767B4">
        <w:rPr>
          <w:rFonts w:ascii="Verdana" w:eastAsia="Arial Unicode MS" w:hAnsi="Verdana" w:cs="Tahoma"/>
          <w:b/>
          <w:sz w:val="18"/>
          <w:szCs w:val="18"/>
        </w:rPr>
        <w:fldChar w:fldCharType="end"/>
      </w:r>
    </w:p>
    <w:p w14:paraId="4496F519" w14:textId="77777777" w:rsidR="000B128B"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6E45A562" w14:textId="77777777" w:rsidR="000B128B" w:rsidRPr="00B81DFB" w:rsidRDefault="00521C92"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r w:rsidR="00C767B4">
        <w:rPr>
          <w:rFonts w:ascii="Verdana" w:eastAsia="Arial Unicode MS" w:hAnsi="Verdana"/>
          <w:b/>
          <w:caps/>
          <w:sz w:val="18"/>
          <w:szCs w:val="18"/>
        </w:rPr>
        <w:fldChar w:fldCharType="begin"/>
      </w:r>
      <w:r w:rsidR="00C767B4">
        <w:instrText xml:space="preserve"> TC "</w:instrText>
      </w:r>
      <w:bookmarkStart w:id="135" w:name="_Toc511031561"/>
      <w:r w:rsidR="00C767B4" w:rsidRPr="007E6C1D">
        <w:rPr>
          <w:rFonts w:ascii="Verdana" w:eastAsia="Arial Unicode MS" w:hAnsi="Verdana"/>
          <w:b/>
          <w:caps/>
          <w:sz w:val="18"/>
          <w:szCs w:val="18"/>
        </w:rPr>
        <w:instrText>26.- MEDIOS EMPLEADOS EN LA EJECUCIóN.</w:instrText>
      </w:r>
      <w:bookmarkEnd w:id="135"/>
      <w:r w:rsidR="00C767B4">
        <w:instrText xml:space="preserve">" \f C \l "3" </w:instrText>
      </w:r>
      <w:r w:rsidR="00C767B4">
        <w:rPr>
          <w:rFonts w:ascii="Verdana" w:eastAsia="Arial Unicode MS" w:hAnsi="Verdana"/>
          <w:b/>
          <w:caps/>
          <w:sz w:val="18"/>
          <w:szCs w:val="18"/>
        </w:rPr>
        <w:fldChar w:fldCharType="end"/>
      </w:r>
    </w:p>
    <w:p w14:paraId="00E690A0" w14:textId="77777777" w:rsidR="000B128B" w:rsidRPr="00B81DFB" w:rsidRDefault="000B128B" w:rsidP="00F962B7">
      <w:pPr>
        <w:pStyle w:val="Estilo1"/>
        <w:tabs>
          <w:tab w:val="left" w:pos="600"/>
          <w:tab w:val="left" w:pos="832"/>
        </w:tabs>
        <w:spacing w:before="120"/>
        <w:ind w:right="-398"/>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6" w:name="_Toc511031562"/>
      <w:r w:rsidR="00C767B4" w:rsidRPr="00F41A7B">
        <w:rPr>
          <w:rFonts w:ascii="Verdana" w:eastAsia="Arial Unicode MS" w:hAnsi="Verdana" w:cs="Tahoma"/>
          <w:b/>
          <w:sz w:val="18"/>
          <w:szCs w:val="18"/>
        </w:rPr>
        <w:instrText>26.1.- Compromiso de adscripción de medios.</w:instrText>
      </w:r>
      <w:bookmarkEnd w:id="136"/>
      <w:r w:rsidR="00C767B4">
        <w:instrText xml:space="preserve">" \f C \l "4" </w:instrText>
      </w:r>
      <w:r w:rsidR="00C767B4">
        <w:rPr>
          <w:rFonts w:ascii="Verdana" w:eastAsia="Arial Unicode MS" w:hAnsi="Verdana" w:cs="Tahoma"/>
          <w:b/>
          <w:sz w:val="18"/>
          <w:szCs w:val="18"/>
        </w:rPr>
        <w:fldChar w:fldCharType="end"/>
      </w:r>
    </w:p>
    <w:p w14:paraId="2846EC85" w14:textId="77777777" w:rsidR="005833C4" w:rsidRPr="00C208AE" w:rsidRDefault="00156291" w:rsidP="00156291">
      <w:pPr>
        <w:spacing w:before="120"/>
        <w:ind w:left="100" w:right="-398"/>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43EC6C1B"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Pr="00C208AE">
        <w:rPr>
          <w:rFonts w:ascii="Verdana" w:hAnsi="Verdana"/>
          <w:sz w:val="18"/>
          <w:szCs w:val="18"/>
        </w:rPr>
        <w:t>al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el responsable</w:t>
      </w:r>
      <w:r w:rsidRPr="00C208AE">
        <w:rPr>
          <w:rFonts w:ascii="Verdana" w:hAnsi="Verdana" w:cs="Tahoma"/>
          <w:sz w:val="18"/>
          <w:szCs w:val="18"/>
        </w:rPr>
        <w:t xml:space="preserve"> 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5FFC1937"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65604D90" w14:textId="77777777" w:rsidR="005833C4" w:rsidRPr="00C208AE" w:rsidRDefault="005833C4" w:rsidP="00156291">
      <w:pPr>
        <w:widowControl w:val="0"/>
        <w:spacing w:before="120"/>
        <w:ind w:left="100" w:right="-398"/>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3A8C6D72" w14:textId="77777777" w:rsidR="005833C4" w:rsidRPr="00C208AE" w:rsidRDefault="005833C4" w:rsidP="00B23379">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4D3A31">
        <w:rPr>
          <w:rFonts w:ascii="Verdana" w:hAnsi="Verdana" w:cs="Tahoma"/>
          <w:sz w:val="18"/>
          <w:szCs w:val="18"/>
        </w:rPr>
        <w:t>al</w:t>
      </w:r>
      <w:r w:rsidR="00156291">
        <w:rPr>
          <w:rFonts w:ascii="Verdana" w:hAnsi="Verdana" w:cs="Tahoma"/>
          <w:sz w:val="18"/>
          <w:szCs w:val="18"/>
        </w:rPr>
        <w:t xml:space="preserve"> </w:t>
      </w:r>
      <w:r w:rsidRPr="00C208AE">
        <w:rPr>
          <w:rFonts w:ascii="Verdana" w:hAnsi="Verdana" w:cs="Tahoma"/>
          <w:sz w:val="18"/>
          <w:szCs w:val="18"/>
        </w:rPr>
        <w:t xml:space="preserve">responsable 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384F89FA" w14:textId="77777777" w:rsidR="005833C4" w:rsidRPr="00C208AE" w:rsidRDefault="005833C4" w:rsidP="00B23379">
      <w:pPr>
        <w:pStyle w:val="Prrafodelista"/>
        <w:widowControl w:val="0"/>
        <w:numPr>
          <w:ilvl w:val="0"/>
          <w:numId w:val="59"/>
        </w:numPr>
        <w:spacing w:before="120"/>
        <w:ind w:left="1000" w:right="-398"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5E6D144F" w14:textId="77777777" w:rsidR="005833C4" w:rsidRPr="00C208AE" w:rsidRDefault="005833C4" w:rsidP="00B23379">
      <w:pPr>
        <w:pStyle w:val="Prrafodelista"/>
        <w:widowControl w:val="0"/>
        <w:numPr>
          <w:ilvl w:val="0"/>
          <w:numId w:val="59"/>
        </w:numPr>
        <w:spacing w:before="40"/>
        <w:ind w:left="1000" w:right="-397"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19B10866" w14:textId="77777777" w:rsidR="005833C4" w:rsidRPr="00C208AE" w:rsidRDefault="005833C4" w:rsidP="00156291">
      <w:pPr>
        <w:widowControl w:val="0"/>
        <w:spacing w:before="120"/>
        <w:ind w:left="700" w:right="-398"/>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Pr="00C208AE">
        <w:rPr>
          <w:rFonts w:ascii="Verdana" w:hAnsi="Verdana" w:cs="Tahoma"/>
          <w:sz w:val="18"/>
          <w:szCs w:val="18"/>
        </w:rPr>
        <w:t xml:space="preserve"> del contrato autorizará la sustitución o, en el caso de que concluya que la persona candidata no reúne los requisitos, lo comunicará por escrito </w:t>
      </w:r>
      <w:r w:rsidR="007277FC">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w:t>
      </w:r>
      <w:r w:rsidR="007277FC">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379BE189" w14:textId="77777777" w:rsidR="005833C4" w:rsidRPr="00C208AE" w:rsidRDefault="005833C4" w:rsidP="00B23379">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7277FC">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72280C40" w14:textId="77777777" w:rsidR="005833C4" w:rsidRPr="00C208AE" w:rsidRDefault="00156291" w:rsidP="00156291">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el responsable</w:t>
      </w:r>
      <w:r w:rsidR="005833C4" w:rsidRPr="00C208AE">
        <w:rPr>
          <w:rFonts w:ascii="Verdana" w:hAnsi="Verdana" w:cs="Tahoma"/>
          <w:sz w:val="18"/>
          <w:szCs w:val="18"/>
        </w:rPr>
        <w:t xml:space="preserve"> del contrato autorizará la sustitución o, en el caso de que concluya que la persona candidata no reúne los requisitos, lo comunicará por 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056AD808" w14:textId="77777777" w:rsidR="005833C4" w:rsidRPr="00C208AE" w:rsidRDefault="005833C4" w:rsidP="00511B65">
      <w:pPr>
        <w:spacing w:before="120"/>
        <w:ind w:left="100" w:right="-398"/>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007277FC">
        <w:rPr>
          <w:rFonts w:ascii="Verdana" w:hAnsi="Verdana" w:cs="Tahoma"/>
          <w:sz w:val="18"/>
          <w:szCs w:val="18"/>
        </w:rPr>
        <w:t xml:space="preserve">así como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6EEE6A38" w14:textId="77777777" w:rsidR="000B128B" w:rsidRPr="00B81DFB" w:rsidRDefault="000B128B" w:rsidP="00F962B7">
      <w:pPr>
        <w:pStyle w:val="Estilo1"/>
        <w:tabs>
          <w:tab w:val="left" w:pos="600"/>
          <w:tab w:val="left" w:pos="832"/>
        </w:tabs>
        <w:spacing w:before="120"/>
        <w:ind w:right="-398"/>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00C767B4">
        <w:rPr>
          <w:rFonts w:ascii="Verdana" w:hAnsi="Verdana" w:cs="Tahoma"/>
          <w:b/>
          <w:sz w:val="18"/>
          <w:szCs w:val="18"/>
        </w:rPr>
        <w:fldChar w:fldCharType="begin"/>
      </w:r>
      <w:r w:rsidR="00C767B4">
        <w:instrText xml:space="preserve"> TC "</w:instrText>
      </w:r>
      <w:bookmarkStart w:id="137" w:name="_Toc511031563"/>
      <w:r w:rsidR="00C767B4" w:rsidRPr="000B3700">
        <w:rPr>
          <w:rFonts w:ascii="Verdana" w:eastAsia="Arial Unicode MS" w:hAnsi="Verdana" w:cs="Tahoma"/>
          <w:b/>
          <w:sz w:val="18"/>
          <w:szCs w:val="18"/>
        </w:rPr>
        <w:instrText xml:space="preserve">26.2.- </w:instrText>
      </w:r>
      <w:r w:rsidR="00C767B4" w:rsidRPr="000B3700">
        <w:rPr>
          <w:rFonts w:ascii="Verdana" w:hAnsi="Verdana" w:cs="Tahoma"/>
          <w:b/>
          <w:sz w:val="18"/>
          <w:szCs w:val="18"/>
        </w:rPr>
        <w:instrText>Reglas específicas respecto del personal.</w:instrText>
      </w:r>
      <w:bookmarkEnd w:id="137"/>
      <w:r w:rsidR="00C767B4">
        <w:instrText xml:space="preserve">" \f C \l "4" </w:instrText>
      </w:r>
      <w:r w:rsidR="00C767B4">
        <w:rPr>
          <w:rFonts w:ascii="Verdana" w:hAnsi="Verdana" w:cs="Tahoma"/>
          <w:b/>
          <w:sz w:val="18"/>
          <w:szCs w:val="18"/>
        </w:rPr>
        <w:fldChar w:fldCharType="end"/>
      </w:r>
      <w:r w:rsidRPr="00B81DFB">
        <w:rPr>
          <w:rFonts w:ascii="Verdana" w:hAnsi="Verdana" w:cs="Tahoma"/>
          <w:b/>
          <w:sz w:val="18"/>
          <w:szCs w:val="18"/>
        </w:rPr>
        <w:t xml:space="preserve"> </w:t>
      </w:r>
    </w:p>
    <w:p w14:paraId="4B6DD2D7" w14:textId="77777777" w:rsidR="000B128B" w:rsidRPr="00B81DFB" w:rsidRDefault="000B128B" w:rsidP="00511B65">
      <w:pPr>
        <w:widowControl w:val="0"/>
        <w:spacing w:before="120"/>
        <w:ind w:left="100" w:right="-398"/>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4F3E5C8B" w14:textId="77777777" w:rsidR="000B128B" w:rsidRPr="00B81DFB" w:rsidRDefault="000B128B" w:rsidP="00B23379">
      <w:pPr>
        <w:pStyle w:val="Prrafodelist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2671238E" w14:textId="77777777" w:rsidR="003651AA" w:rsidRPr="00331227" w:rsidRDefault="000B128B" w:rsidP="00B23379">
      <w:pPr>
        <w:pStyle w:val="Prrafodelista"/>
        <w:widowControl w:val="0"/>
        <w:numPr>
          <w:ilvl w:val="0"/>
          <w:numId w:val="42"/>
        </w:numPr>
        <w:spacing w:before="120"/>
        <w:ind w:left="384" w:right="-398"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5D6DB701" w14:textId="77777777" w:rsidR="000B128B" w:rsidRPr="00B81DFB" w:rsidRDefault="000B128B" w:rsidP="00B23379">
      <w:pPr>
        <w:pStyle w:val="Prrafodelista"/>
        <w:widowControl w:val="0"/>
        <w:numPr>
          <w:ilvl w:val="0"/>
          <w:numId w:val="42"/>
        </w:numPr>
        <w:spacing w:before="120"/>
        <w:ind w:left="384" w:right="-398"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551298F3" w14:textId="77777777" w:rsidR="000B128B" w:rsidRPr="00B81DFB" w:rsidRDefault="000B128B" w:rsidP="00B23379">
      <w:pPr>
        <w:pStyle w:val="Prrafodelist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45827838" w14:textId="77777777" w:rsidR="000B128B" w:rsidRPr="00B81DFB" w:rsidRDefault="000B128B" w:rsidP="00B23379">
      <w:pPr>
        <w:pStyle w:val="Prrafodelista"/>
        <w:widowControl w:val="0"/>
        <w:numPr>
          <w:ilvl w:val="0"/>
          <w:numId w:val="42"/>
        </w:numPr>
        <w:spacing w:before="120"/>
        <w:ind w:left="384" w:right="-398"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394AE34C" w14:textId="77777777" w:rsidR="000B128B" w:rsidRPr="00B81DFB" w:rsidRDefault="000B128B" w:rsidP="00B23379">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 xml:space="preserve">Actuar como persona interlocutora </w:t>
      </w:r>
      <w:r w:rsidR="001F28DC">
        <w:rPr>
          <w:rFonts w:ascii="Verdana" w:hAnsi="Verdana" w:cs="Tahoma"/>
          <w:sz w:val="18"/>
          <w:szCs w:val="18"/>
        </w:rPr>
        <w:t>de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08FEA41E" w14:textId="77777777" w:rsidR="000B128B" w:rsidRPr="00B81DFB" w:rsidRDefault="000B128B" w:rsidP="00B23379">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2BEACDA5" w14:textId="77777777" w:rsidR="000B128B" w:rsidRPr="00B81DFB" w:rsidRDefault="000B128B" w:rsidP="00B23379">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69DFF600" w14:textId="77777777" w:rsidR="000B128B" w:rsidRPr="00B81DFB" w:rsidRDefault="000B128B" w:rsidP="00B23379">
      <w:pPr>
        <w:pStyle w:val="Prrafodelista"/>
        <w:widowControl w:val="0"/>
        <w:numPr>
          <w:ilvl w:val="0"/>
          <w:numId w:val="43"/>
        </w:numPr>
        <w:autoSpaceDE w:val="0"/>
        <w:autoSpaceDN w:val="0"/>
        <w:adjustRightInd w:val="0"/>
        <w:spacing w:before="120"/>
        <w:ind w:left="667" w:right="-398"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4FED4DA4" w14:textId="77777777" w:rsidR="00B81DFB" w:rsidRDefault="00B81DFB" w:rsidP="00B23379">
      <w:pPr>
        <w:pStyle w:val="Prrafodelista"/>
        <w:widowControl w:val="0"/>
        <w:numPr>
          <w:ilvl w:val="0"/>
          <w:numId w:val="42"/>
        </w:numPr>
        <w:spacing w:before="120"/>
        <w:ind w:left="384" w:right="-398"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5DC87F24" w14:textId="77777777" w:rsidR="000B128B" w:rsidRPr="00A2547C" w:rsidRDefault="00CE444A"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38" w:name="_Toc511031564"/>
      <w:r w:rsidR="00C767B4" w:rsidRPr="00C12883">
        <w:rPr>
          <w:rFonts w:ascii="Verdana" w:eastAsia="Arial Unicode MS" w:hAnsi="Verdana" w:cs="Tahoma"/>
          <w:b/>
          <w:sz w:val="18"/>
          <w:szCs w:val="18"/>
        </w:rPr>
        <w:instrText>26.3.- Información relativa a condiciones laborales.</w:instrText>
      </w:r>
      <w:bookmarkEnd w:id="138"/>
      <w:r w:rsidR="00C767B4">
        <w:instrText xml:space="preserve">" \f C \l "4" </w:instrText>
      </w:r>
      <w:r w:rsidR="00C767B4">
        <w:rPr>
          <w:rFonts w:ascii="Verdana" w:eastAsia="Arial Unicode MS" w:hAnsi="Verdana" w:cs="Tahoma"/>
          <w:b/>
          <w:sz w:val="18"/>
          <w:szCs w:val="18"/>
        </w:rPr>
        <w:fldChar w:fldCharType="end"/>
      </w:r>
      <w:r w:rsidR="000B128B" w:rsidRPr="00A2547C">
        <w:rPr>
          <w:rFonts w:ascii="Verdana" w:eastAsia="Arial Unicode MS" w:hAnsi="Verdana" w:cs="Tahoma"/>
          <w:b/>
          <w:sz w:val="18"/>
          <w:szCs w:val="18"/>
        </w:rPr>
        <w:t xml:space="preserve"> </w:t>
      </w:r>
    </w:p>
    <w:p w14:paraId="6FC27DDD" w14:textId="77777777" w:rsidR="000B128B" w:rsidRPr="00B857D5" w:rsidRDefault="00511B65" w:rsidP="00511B65">
      <w:pPr>
        <w:pStyle w:val="Estilo1"/>
        <w:spacing w:before="120"/>
        <w:ind w:left="100" w:right="-398"/>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136375CF" w14:textId="77777777" w:rsidR="000B128B" w:rsidRPr="00B857D5" w:rsidRDefault="000B128B" w:rsidP="00B23379">
      <w:pPr>
        <w:pStyle w:val="Prrafodelista"/>
        <w:widowControl w:val="0"/>
        <w:numPr>
          <w:ilvl w:val="0"/>
          <w:numId w:val="60"/>
        </w:numPr>
        <w:spacing w:before="120"/>
        <w:ind w:left="400" w:right="-398"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e presentará</w:t>
      </w:r>
      <w:r w:rsidR="004F5E70">
        <w:rPr>
          <w:rFonts w:ascii="Verdana" w:hAnsi="Verdana" w:cs="Tahoma"/>
          <w:sz w:val="18"/>
          <w:szCs w:val="18"/>
        </w:rPr>
        <w:t>n</w:t>
      </w:r>
      <w:r w:rsidRPr="00B857D5">
        <w:rPr>
          <w:rFonts w:ascii="Verdana" w:hAnsi="Verdana" w:cs="Tahoma"/>
          <w:sz w:val="18"/>
          <w:szCs w:val="18"/>
        </w:rPr>
        <w:t xml:space="preserve">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 cumplimentando debidamente el formulario</w:t>
      </w:r>
      <w:r w:rsidRPr="00B857D5">
        <w:rPr>
          <w:rFonts w:ascii="Verdana" w:hAnsi="Verdana" w:cs="Tahoma"/>
          <w:sz w:val="18"/>
          <w:szCs w:val="18"/>
        </w:rPr>
        <w:t xml:space="preserve"> de declaración responsable que figura en el </w:t>
      </w:r>
      <w:r w:rsidR="003651AA" w:rsidRPr="003651AA">
        <w:rPr>
          <w:rFonts w:ascii="Verdana" w:hAnsi="Verdana" w:cs="Tahoma"/>
          <w:b/>
          <w:color w:val="0000FF"/>
          <w:sz w:val="18"/>
          <w:szCs w:val="18"/>
        </w:rPr>
        <w:t xml:space="preserve">ANEXO </w:t>
      </w:r>
      <w:r w:rsidR="00595209">
        <w:rPr>
          <w:rFonts w:ascii="Verdana" w:hAnsi="Verdana" w:cs="Tahoma"/>
          <w:b/>
          <w:color w:val="0000FF"/>
          <w:sz w:val="18"/>
          <w:szCs w:val="18"/>
        </w:rPr>
        <w:t>VI.3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69AB36AD" w14:textId="77777777" w:rsidR="000B128B" w:rsidRPr="00B857D5" w:rsidRDefault="000B128B" w:rsidP="00B23379">
      <w:pPr>
        <w:pStyle w:val="Prrafodelista"/>
        <w:widowControl w:val="0"/>
        <w:numPr>
          <w:ilvl w:val="0"/>
          <w:numId w:val="60"/>
        </w:numPr>
        <w:spacing w:before="120"/>
        <w:ind w:left="400" w:right="-398"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 xml:space="preserve">e presentarán a </w:t>
      </w:r>
      <w:r w:rsidRPr="005C3FFC">
        <w:rPr>
          <w:rFonts w:ascii="Verdana" w:hAnsi="Verdana" w:cs="Tahoma"/>
          <w:sz w:val="18"/>
          <w:szCs w:val="18"/>
        </w:rPr>
        <w:t xml:space="preserve">través </w:t>
      </w:r>
      <w:r w:rsidR="005C3FFC" w:rsidRPr="005C3FFC">
        <w:rPr>
          <w:rFonts w:ascii="Verdana" w:hAnsi="Verdana" w:cs="Tahoma"/>
          <w:sz w:val="20"/>
          <w:szCs w:val="20"/>
        </w:rPr>
        <w:t>del medio que corresponda según la legislación vigente</w:t>
      </w:r>
      <w:r w:rsidRPr="005C3FFC">
        <w:rPr>
          <w:rFonts w:ascii="Verdana" w:hAnsi="Verdana" w:cs="Tahoma"/>
          <w:sz w:val="18"/>
          <w:szCs w:val="18"/>
        </w:rPr>
        <w:t>,</w:t>
      </w:r>
      <w:r w:rsidRPr="00B857D5">
        <w:rPr>
          <w:rFonts w:ascii="Verdana" w:hAnsi="Verdana" w:cs="Tahoma"/>
          <w:sz w:val="18"/>
          <w:szCs w:val="18"/>
        </w:rPr>
        <w:t xml:space="preserve"> mediante copia escaneada, en plazo de diez (10) días hábiles desde fecha de recepción del correspondiente requerimiento.</w:t>
      </w:r>
    </w:p>
    <w:p w14:paraId="685D78B1" w14:textId="77777777" w:rsidR="004B1669" w:rsidRPr="004B1669" w:rsidRDefault="004D3A31" w:rsidP="00511B65">
      <w:pPr>
        <w:pStyle w:val="Estilo1"/>
        <w:tabs>
          <w:tab w:val="left" w:pos="100"/>
        </w:tabs>
        <w:spacing w:before="120"/>
        <w:ind w:left="100" w:right="-398"/>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64EC0314" w14:textId="77777777" w:rsidR="000B128B" w:rsidRPr="00A2547C" w:rsidRDefault="00B857D5" w:rsidP="00F962B7">
      <w:pPr>
        <w:pStyle w:val="Estilo1"/>
        <w:tabs>
          <w:tab w:val="left" w:pos="600"/>
          <w:tab w:val="left" w:pos="832"/>
        </w:tabs>
        <w:spacing w:before="120"/>
        <w:ind w:right="-398"/>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r w:rsidR="00DA2579">
        <w:rPr>
          <w:rFonts w:ascii="Verdana" w:eastAsia="Arial Unicode MS" w:hAnsi="Verdana" w:cs="Tahoma"/>
          <w:b/>
          <w:sz w:val="18"/>
          <w:szCs w:val="18"/>
        </w:rPr>
        <w:fldChar w:fldCharType="begin"/>
      </w:r>
      <w:r w:rsidR="00DA2579">
        <w:instrText xml:space="preserve"> TC "</w:instrText>
      </w:r>
      <w:bookmarkStart w:id="139" w:name="_Toc511031565"/>
      <w:r w:rsidR="00DA2579" w:rsidRPr="00200CA8">
        <w:rPr>
          <w:rFonts w:ascii="Verdana" w:eastAsia="Arial Unicode MS" w:hAnsi="Verdana" w:cs="Tahoma"/>
          <w:b/>
          <w:sz w:val="18"/>
          <w:szCs w:val="18"/>
        </w:rPr>
        <w:instrText>26.4.- Lugar de ejecución del contrato.</w:instrText>
      </w:r>
      <w:bookmarkEnd w:id="139"/>
      <w:r w:rsidR="00DA2579">
        <w:instrText xml:space="preserve">" \f C \l "4" </w:instrText>
      </w:r>
      <w:r w:rsidR="00DA2579">
        <w:rPr>
          <w:rFonts w:ascii="Verdana" w:eastAsia="Arial Unicode MS" w:hAnsi="Verdana" w:cs="Tahoma"/>
          <w:b/>
          <w:sz w:val="18"/>
          <w:szCs w:val="18"/>
        </w:rPr>
        <w:fldChar w:fldCharType="end"/>
      </w:r>
    </w:p>
    <w:p w14:paraId="4D3EFBDE" w14:textId="77777777" w:rsidR="001C468B" w:rsidRPr="009A2F0A" w:rsidRDefault="00F26BE8" w:rsidP="00511B65">
      <w:pPr>
        <w:widowControl w:val="0"/>
        <w:suppressAutoHyphens/>
        <w:autoSpaceDE w:val="0"/>
        <w:autoSpaceDN w:val="0"/>
        <w:adjustRightInd w:val="0"/>
        <w:spacing w:before="120"/>
        <w:ind w:left="100" w:right="-398"/>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0451592E" w14:textId="77777777" w:rsidR="000B128B" w:rsidRPr="009A2F0A" w:rsidRDefault="00F03FAF" w:rsidP="00F962B7">
      <w:pPr>
        <w:pStyle w:val="Estilo1"/>
        <w:tabs>
          <w:tab w:val="left" w:pos="600"/>
          <w:tab w:val="left" w:pos="832"/>
        </w:tabs>
        <w:spacing w:before="120"/>
        <w:ind w:right="-398"/>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0" w:name="_Toc511031566"/>
      <w:r w:rsidR="00C767B4" w:rsidRPr="003224E8">
        <w:rPr>
          <w:rFonts w:ascii="Verdana" w:eastAsia="Arial Unicode MS" w:hAnsi="Verdana" w:cs="Tahoma"/>
          <w:b/>
          <w:sz w:val="18"/>
          <w:szCs w:val="18"/>
        </w:rPr>
        <w:instrText>26.5.- Regla de indemnidad.</w:instrText>
      </w:r>
      <w:bookmarkEnd w:id="140"/>
      <w:r w:rsidR="00C767B4">
        <w:instrText xml:space="preserve">" \f C \l "4" </w:instrText>
      </w:r>
      <w:r w:rsidR="00C767B4">
        <w:rPr>
          <w:rFonts w:ascii="Verdana" w:eastAsia="Arial Unicode MS" w:hAnsi="Verdana" w:cs="Tahoma"/>
          <w:b/>
          <w:sz w:val="18"/>
          <w:szCs w:val="18"/>
        </w:rPr>
        <w:fldChar w:fldCharType="end"/>
      </w:r>
    </w:p>
    <w:p w14:paraId="3FD6F1E8" w14:textId="77777777" w:rsidR="000B128B" w:rsidRPr="009A2F0A" w:rsidRDefault="000B128B" w:rsidP="00C416CE">
      <w:pPr>
        <w:spacing w:before="120"/>
        <w:ind w:left="100" w:right="-398"/>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340B33F6" w14:textId="77777777" w:rsidR="003651AA" w:rsidRPr="00E023A2" w:rsidRDefault="003651AA" w:rsidP="00F962B7">
      <w:pPr>
        <w:pStyle w:val="Estilo1"/>
        <w:tabs>
          <w:tab w:val="left" w:pos="600"/>
          <w:tab w:val="left" w:pos="832"/>
        </w:tabs>
        <w:spacing w:before="120"/>
        <w:ind w:right="-398"/>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r w:rsidR="00C767B4">
        <w:rPr>
          <w:rFonts w:ascii="Verdana" w:eastAsia="Arial Unicode MS" w:hAnsi="Verdana" w:cs="Tahoma"/>
          <w:b/>
          <w:sz w:val="18"/>
          <w:szCs w:val="18"/>
        </w:rPr>
        <w:fldChar w:fldCharType="begin"/>
      </w:r>
      <w:r w:rsidR="00C767B4">
        <w:instrText xml:space="preserve"> TC "</w:instrText>
      </w:r>
      <w:bookmarkStart w:id="141" w:name="_Toc511031567"/>
      <w:r w:rsidR="00C767B4" w:rsidRPr="00F6009B">
        <w:rPr>
          <w:rFonts w:ascii="Verdana" w:eastAsia="Arial Unicode MS" w:hAnsi="Verdana" w:cs="Tahoma"/>
          <w:b/>
          <w:sz w:val="18"/>
          <w:szCs w:val="18"/>
        </w:rPr>
        <w:instrText>26.6.- Subrogación de personas trabajadoras.</w:instrText>
      </w:r>
      <w:bookmarkEnd w:id="141"/>
      <w:r w:rsidR="00C767B4">
        <w:instrText xml:space="preserve">" \f C \l "4" </w:instrText>
      </w:r>
      <w:r w:rsidR="00C767B4">
        <w:rPr>
          <w:rFonts w:ascii="Verdana" w:eastAsia="Arial Unicode MS" w:hAnsi="Verdana" w:cs="Tahoma"/>
          <w:b/>
          <w:sz w:val="18"/>
          <w:szCs w:val="18"/>
        </w:rPr>
        <w:fldChar w:fldCharType="end"/>
      </w:r>
    </w:p>
    <w:p w14:paraId="2CD546AD" w14:textId="77777777" w:rsidR="00905AD5" w:rsidRPr="0096010D" w:rsidRDefault="00905AD5" w:rsidP="00C416CE">
      <w:pPr>
        <w:pStyle w:val="Estilo1"/>
        <w:spacing w:before="120"/>
        <w:ind w:left="100" w:right="-398"/>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 operador económico distinto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0D051A51" w14:textId="77777777" w:rsidR="00273E04" w:rsidRDefault="00273E04" w:rsidP="00C416CE">
      <w:pPr>
        <w:pStyle w:val="Estilo1"/>
        <w:spacing w:before="120"/>
        <w:ind w:left="100" w:right="-398"/>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17CF4323" w14:textId="77777777" w:rsidR="00F03FAF" w:rsidRDefault="00F03FAF" w:rsidP="00F962B7">
      <w:pPr>
        <w:spacing w:before="240"/>
        <w:ind w:left="283" w:right="-398"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r w:rsidR="00C767B4">
        <w:rPr>
          <w:rFonts w:ascii="Verdana" w:eastAsia="Arial Unicode MS" w:hAnsi="Verdana"/>
          <w:b/>
          <w:caps/>
          <w:sz w:val="18"/>
          <w:szCs w:val="18"/>
        </w:rPr>
        <w:fldChar w:fldCharType="begin"/>
      </w:r>
      <w:r w:rsidR="00C767B4">
        <w:instrText xml:space="preserve"> TC "</w:instrText>
      </w:r>
      <w:bookmarkStart w:id="142" w:name="_Toc511031568"/>
      <w:r w:rsidR="00C767B4" w:rsidRPr="00362886">
        <w:rPr>
          <w:rFonts w:ascii="Verdana" w:eastAsia="Arial Unicode MS" w:hAnsi="Verdana"/>
          <w:b/>
          <w:caps/>
          <w:sz w:val="18"/>
          <w:szCs w:val="18"/>
        </w:rPr>
        <w:instrText>27.- OBLIGACIONES EN MATERIA LABORAL, SEGURIDAD SOCIAL Y DE SEGURIDAD Y SALUD EN EL TRABAJO.</w:instrText>
      </w:r>
      <w:bookmarkEnd w:id="142"/>
      <w:r w:rsidR="00C767B4">
        <w:instrText xml:space="preserve">" \f C \l "3" </w:instrText>
      </w:r>
      <w:r w:rsidR="00C767B4">
        <w:rPr>
          <w:rFonts w:ascii="Verdana" w:eastAsia="Arial Unicode MS" w:hAnsi="Verdana"/>
          <w:b/>
          <w:caps/>
          <w:sz w:val="18"/>
          <w:szCs w:val="18"/>
        </w:rPr>
        <w:fldChar w:fldCharType="end"/>
      </w:r>
    </w:p>
    <w:p w14:paraId="054F418D" w14:textId="77777777" w:rsidR="000B128B" w:rsidRPr="00F03FAF" w:rsidRDefault="00C416CE" w:rsidP="00E023A2">
      <w:pPr>
        <w:spacing w:before="120"/>
        <w:ind w:right="-398"/>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4C927BAA"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2A9F0080"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30E2FCE0" w14:textId="77777777" w:rsidR="000B128B" w:rsidRPr="00F03FAF" w:rsidRDefault="00C520A6" w:rsidP="00E023A2">
      <w:pPr>
        <w:spacing w:before="120"/>
        <w:ind w:left="851" w:right="-398"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0F0BF711"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59120AE9" w14:textId="77777777" w:rsidR="000B128B" w:rsidRPr="00F60A68"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4396E47"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A486745"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articipación prevista en el capítulo V de la Ley 31/1995, de prevención de riesgos laborales o, en su caso, las actas de las reuniones del Comité de Seguridad y Salud.</w:t>
      </w:r>
    </w:p>
    <w:p w14:paraId="56AE94DC"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91B11D" w14:textId="77777777" w:rsidR="000B128B" w:rsidRPr="00F60A68" w:rsidRDefault="000B128B" w:rsidP="00E023A2">
      <w:pPr>
        <w:spacing w:before="120"/>
        <w:ind w:left="1276" w:right="-398"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2A445C4F" w14:textId="77777777" w:rsidR="00F60A68" w:rsidRPr="00331227" w:rsidRDefault="000B128B" w:rsidP="00E023A2">
      <w:pPr>
        <w:spacing w:before="120"/>
        <w:ind w:left="1276" w:right="-398"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 xml:space="preserve">Ley 31/1995),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1B961414" w14:textId="77777777" w:rsidR="000B128B" w:rsidRPr="00331227"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678CF16B" w14:textId="77777777" w:rsidR="000B128B" w:rsidRPr="00F03FAF" w:rsidRDefault="000B128B" w:rsidP="00E023A2">
      <w:pPr>
        <w:spacing w:before="120"/>
        <w:ind w:left="1276" w:right="-398"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251691E1" w14:textId="77777777" w:rsidR="000B128B" w:rsidRPr="00F03FAF" w:rsidRDefault="000B128B" w:rsidP="00E023A2">
      <w:pPr>
        <w:spacing w:before="120"/>
        <w:ind w:left="1276" w:right="-398"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6DE72FD0"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1257CA">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59223EEA" w14:textId="77777777" w:rsidR="000B128B" w:rsidRPr="00F03FAF" w:rsidRDefault="00C520A6" w:rsidP="00E023A2">
      <w:pPr>
        <w:spacing w:before="120"/>
        <w:ind w:left="851" w:right="-398"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11D476B2" w14:textId="77777777" w:rsidR="000B128B" w:rsidRPr="00C520A6" w:rsidRDefault="000B128B" w:rsidP="00F962B7">
      <w:pPr>
        <w:spacing w:before="240"/>
        <w:ind w:left="283" w:right="-398"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43" w:name="_Toc511031569"/>
      <w:r w:rsidR="00C767B4" w:rsidRPr="00563D7E">
        <w:rPr>
          <w:rFonts w:ascii="Verdana" w:eastAsia="Arial Unicode MS" w:hAnsi="Verdana"/>
          <w:b/>
          <w:caps/>
          <w:sz w:val="18"/>
          <w:szCs w:val="18"/>
        </w:rPr>
        <w:instrText>28.- CONDICIONES ESPECIALES DE EJECUCIÓN.</w:instrText>
      </w:r>
      <w:bookmarkEnd w:id="143"/>
      <w:r w:rsidR="00C767B4">
        <w:instrText xml:space="preserve">" \f C \l "3" </w:instrText>
      </w:r>
      <w:r w:rsidR="00C767B4">
        <w:rPr>
          <w:rFonts w:ascii="Verdana" w:eastAsia="Arial Unicode MS" w:hAnsi="Verdana"/>
          <w:b/>
          <w:caps/>
          <w:sz w:val="18"/>
          <w:szCs w:val="18"/>
        </w:rPr>
        <w:fldChar w:fldCharType="end"/>
      </w:r>
    </w:p>
    <w:p w14:paraId="1EDA3C6B" w14:textId="77777777" w:rsidR="00D166A3" w:rsidRDefault="00D166A3" w:rsidP="00F962B7">
      <w:pPr>
        <w:pStyle w:val="Estilo1"/>
        <w:spacing w:before="120"/>
        <w:ind w:right="-398"/>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w:t>
      </w:r>
      <w:r w:rsidR="003D3DBE">
        <w:rPr>
          <w:rFonts w:ascii="Verdana" w:eastAsia="Arial Unicode MS" w:hAnsi="Verdana" w:cs="Tahoma"/>
          <w:sz w:val="18"/>
          <w:szCs w:val="18"/>
        </w:rPr>
        <w:t>los subcontratistas</w:t>
      </w:r>
      <w:r>
        <w:rPr>
          <w:rFonts w:ascii="Verdana" w:eastAsia="Arial Unicode MS" w:hAnsi="Verdana" w:cs="Tahoma"/>
          <w:sz w:val="18"/>
          <w:szCs w:val="18"/>
        </w:rPr>
        <w:t>.</w:t>
      </w:r>
    </w:p>
    <w:p w14:paraId="354C9FBA" w14:textId="77777777" w:rsidR="000B128B" w:rsidRDefault="000B128B"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4" w:name="_Toc511031570"/>
      <w:r w:rsidR="00C767B4" w:rsidRPr="00396541">
        <w:rPr>
          <w:rFonts w:ascii="Verdana" w:eastAsia="Arial Unicode MS" w:hAnsi="Verdana" w:cs="Tahoma"/>
          <w:b/>
          <w:sz w:val="18"/>
          <w:szCs w:val="18"/>
        </w:rPr>
        <w:instrText>28.1.- Lingüísticas.</w:instrText>
      </w:r>
      <w:bookmarkEnd w:id="144"/>
      <w:r w:rsidR="00C767B4">
        <w:instrText xml:space="preserve">" \f C \l "4" </w:instrText>
      </w:r>
      <w:r w:rsidR="00C767B4">
        <w:rPr>
          <w:rFonts w:ascii="Verdana" w:eastAsia="Arial Unicode MS" w:hAnsi="Verdana" w:cs="Tahoma"/>
          <w:b/>
          <w:sz w:val="18"/>
          <w:szCs w:val="18"/>
        </w:rPr>
        <w:fldChar w:fldCharType="end"/>
      </w:r>
    </w:p>
    <w:p w14:paraId="579867A7" w14:textId="77777777" w:rsidR="000A387C" w:rsidRPr="00C416CE"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0CCD5DA5" w14:textId="77777777" w:rsidR="000A387C" w:rsidRPr="00C416CE"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3D8E2C9A" w14:textId="77777777" w:rsidR="000A387C" w:rsidRPr="000A387C" w:rsidRDefault="000A387C" w:rsidP="00F962B7">
      <w:pPr>
        <w:pStyle w:val="Prrafodelista"/>
        <w:numPr>
          <w:ilvl w:val="0"/>
          <w:numId w:val="8"/>
        </w:numPr>
        <w:spacing w:before="120"/>
        <w:ind w:left="1300" w:right="-398"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1251E97D" w14:textId="77777777" w:rsidR="000A387C" w:rsidRPr="000A387C" w:rsidRDefault="000A387C" w:rsidP="00F962B7">
      <w:pPr>
        <w:spacing w:before="120"/>
        <w:ind w:left="1000" w:right="-398"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6B771635"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29BD920" w14:textId="77777777" w:rsidR="000A387C" w:rsidRPr="000A387C" w:rsidRDefault="000A387C" w:rsidP="00F962B7">
      <w:pPr>
        <w:spacing w:before="120"/>
        <w:ind w:left="1000" w:right="-398"/>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FE593CA" w14:textId="77777777" w:rsidR="000A387C" w:rsidRPr="000A387C" w:rsidRDefault="000A387C" w:rsidP="00F962B7">
      <w:pPr>
        <w:spacing w:before="120"/>
        <w:ind w:left="1000" w:right="-398"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14:paraId="65638D30" w14:textId="77777777" w:rsidR="00D166A3" w:rsidRDefault="00C520A6" w:rsidP="00F962B7">
      <w:pPr>
        <w:pStyle w:val="Estilo1"/>
        <w:tabs>
          <w:tab w:val="left" w:pos="600"/>
          <w:tab w:val="left" w:pos="832"/>
        </w:tabs>
        <w:spacing w:before="120"/>
        <w:ind w:left="500" w:right="-398"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De tipo social o relativo al empleo:</w:t>
      </w:r>
      <w:r w:rsidR="00C767B4">
        <w:rPr>
          <w:rFonts w:ascii="Verdana" w:eastAsia="Arial Unicode MS" w:hAnsi="Verdana" w:cs="Tahoma"/>
          <w:b/>
          <w:sz w:val="18"/>
          <w:szCs w:val="18"/>
        </w:rPr>
        <w:fldChar w:fldCharType="begin"/>
      </w:r>
      <w:r w:rsidR="00C767B4">
        <w:instrText xml:space="preserve"> TC "</w:instrText>
      </w:r>
      <w:bookmarkStart w:id="145" w:name="_Toc511031571"/>
      <w:r w:rsidR="00C767B4" w:rsidRPr="005410F1">
        <w:rPr>
          <w:rFonts w:ascii="Verdana" w:eastAsia="Arial Unicode MS" w:hAnsi="Verdana" w:cs="Tahoma"/>
          <w:b/>
          <w:sz w:val="18"/>
          <w:szCs w:val="18"/>
        </w:rPr>
        <w:instrText>28.2.- De tipo social o relativo al empleo:</w:instrText>
      </w:r>
      <w:bookmarkEnd w:id="145"/>
      <w:r w:rsidR="00C767B4">
        <w:instrText xml:space="preserve">" \f C \l "4" </w:instrText>
      </w:r>
      <w:r w:rsidR="00C767B4">
        <w:rPr>
          <w:rFonts w:ascii="Verdana" w:eastAsia="Arial Unicode MS" w:hAnsi="Verdana" w:cs="Tahoma"/>
          <w:b/>
          <w:sz w:val="18"/>
          <w:szCs w:val="18"/>
        </w:rPr>
        <w:fldChar w:fldCharType="end"/>
      </w:r>
      <w:r w:rsidR="00D166A3" w:rsidRPr="00D166A3">
        <w:rPr>
          <w:rFonts w:ascii="Verdana" w:eastAsia="Arial Unicode MS" w:hAnsi="Verdana" w:cs="Tahoma"/>
          <w:b/>
          <w:sz w:val="18"/>
          <w:szCs w:val="18"/>
        </w:rPr>
        <w:t xml:space="preserve"> </w:t>
      </w:r>
    </w:p>
    <w:p w14:paraId="372C5E5A" w14:textId="77777777" w:rsidR="002D27F2" w:rsidRPr="002D27F2" w:rsidRDefault="002D27F2" w:rsidP="00F962B7">
      <w:pPr>
        <w:spacing w:before="120"/>
        <w:ind w:left="1000" w:right="-398"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3C2C7C76"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11AF8593" w14:textId="77777777" w:rsidR="002D27F2" w:rsidRPr="002D27F2"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15A40F8D" w14:textId="77777777" w:rsidR="002D27F2" w:rsidRPr="00A12F53" w:rsidRDefault="003265AF" w:rsidP="00F962B7">
      <w:pPr>
        <w:spacing w:before="120"/>
        <w:ind w:left="1000" w:right="-398"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51F56213" w14:textId="77777777" w:rsidR="00D166A3" w:rsidRPr="00C208AE" w:rsidRDefault="00D166A3" w:rsidP="00F962B7">
      <w:pPr>
        <w:pStyle w:val="Estilo1"/>
        <w:tabs>
          <w:tab w:val="left" w:pos="600"/>
          <w:tab w:val="left" w:pos="832"/>
        </w:tabs>
        <w:spacing w:before="120"/>
        <w:ind w:left="499" w:right="-398"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 xml:space="preserve">Comprobación pagos a </w:t>
      </w:r>
      <w:r w:rsidR="00BC1844">
        <w:rPr>
          <w:rFonts w:ascii="Verdana" w:eastAsia="Arial Unicode MS" w:hAnsi="Verdana" w:cs="Tahoma"/>
          <w:b/>
          <w:sz w:val="18"/>
          <w:szCs w:val="18"/>
        </w:rPr>
        <w:t>los</w:t>
      </w:r>
      <w:r w:rsidRPr="00D166A3">
        <w:rPr>
          <w:rFonts w:ascii="Verdana" w:eastAsia="Arial Unicode MS" w:hAnsi="Verdana" w:cs="Tahoma"/>
          <w:b/>
          <w:sz w:val="18"/>
          <w:szCs w:val="18"/>
        </w:rPr>
        <w:t xml:space="preserve"> subcontratistas y suministrador</w:t>
      </w:r>
      <w:r w:rsidR="00BC1844">
        <w:rPr>
          <w:rFonts w:ascii="Verdana" w:eastAsia="Arial Unicode MS" w:hAnsi="Verdana" w:cs="Tahoma"/>
          <w:b/>
          <w:sz w:val="18"/>
          <w:szCs w:val="18"/>
        </w:rPr>
        <w:t>e</w:t>
      </w:r>
      <w:r w:rsidRPr="00D166A3">
        <w:rPr>
          <w:rFonts w:ascii="Verdana" w:eastAsia="Arial Unicode MS" w:hAnsi="Verdana" w:cs="Tahoma"/>
          <w:b/>
          <w:sz w:val="18"/>
          <w:szCs w:val="18"/>
        </w:rPr>
        <w:t>s</w:t>
      </w:r>
      <w:r>
        <w:rPr>
          <w:rFonts w:ascii="Verdana" w:eastAsia="Arial Unicode MS" w:hAnsi="Verdana" w:cs="Tahoma"/>
          <w:b/>
          <w:sz w:val="18"/>
          <w:szCs w:val="18"/>
        </w:rPr>
        <w:t>:</w:t>
      </w:r>
      <w:r w:rsidR="00C767B4">
        <w:rPr>
          <w:rFonts w:ascii="Verdana" w:eastAsia="Arial Unicode MS" w:hAnsi="Verdana" w:cs="Tahoma"/>
          <w:b/>
          <w:sz w:val="18"/>
          <w:szCs w:val="18"/>
        </w:rPr>
        <w:fldChar w:fldCharType="begin"/>
      </w:r>
      <w:r w:rsidR="00C767B4">
        <w:instrText xml:space="preserve"> TC "</w:instrText>
      </w:r>
      <w:bookmarkStart w:id="146" w:name="_Toc511031572"/>
      <w:r w:rsidR="00C767B4" w:rsidRPr="008279C4">
        <w:rPr>
          <w:rFonts w:ascii="Verdana" w:eastAsia="Arial Unicode MS" w:hAnsi="Verdana" w:cs="Tahoma"/>
          <w:b/>
          <w:sz w:val="18"/>
          <w:szCs w:val="18"/>
        </w:rPr>
        <w:instrText>28.3.- Comprobación pagos a los subcontratistas y suministradores:</w:instrText>
      </w:r>
      <w:bookmarkEnd w:id="146"/>
      <w:r w:rsidR="00C767B4">
        <w:instrText xml:space="preserve">" \f C \l "4" </w:instrText>
      </w:r>
      <w:r w:rsidR="00C767B4">
        <w:rPr>
          <w:rFonts w:ascii="Verdana" w:eastAsia="Arial Unicode MS" w:hAnsi="Verdana" w:cs="Tahoma"/>
          <w:b/>
          <w:sz w:val="18"/>
          <w:szCs w:val="18"/>
        </w:rPr>
        <w:fldChar w:fldCharType="end"/>
      </w:r>
    </w:p>
    <w:p w14:paraId="4DC0422D" w14:textId="77777777" w:rsidR="00D166A3" w:rsidRPr="003A3553" w:rsidRDefault="00D166A3" w:rsidP="00F962B7">
      <w:pPr>
        <w:spacing w:before="120"/>
        <w:ind w:left="1000" w:right="-398"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al</w:t>
      </w:r>
      <w:r w:rsidRPr="003A3553">
        <w:rPr>
          <w:rFonts w:ascii="Verdana" w:hAnsi="Verdana"/>
          <w:sz w:val="18"/>
          <w:szCs w:val="18"/>
        </w:rPr>
        <w:t xml:space="preserve"> responsable del contrato, cuando est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 xml:space="preserve">relación detallada de </w:t>
      </w:r>
      <w:r w:rsidR="003D3DBE">
        <w:rPr>
          <w:rFonts w:ascii="Verdana" w:hAnsi="Verdana"/>
          <w:sz w:val="18"/>
          <w:szCs w:val="18"/>
        </w:rPr>
        <w:t>los subcontratistas</w:t>
      </w:r>
      <w:r w:rsidRPr="003A3553">
        <w:rPr>
          <w:rFonts w:ascii="Verdana" w:hAnsi="Verdana"/>
          <w:sz w:val="18"/>
          <w:szCs w:val="18"/>
        </w:rPr>
        <w:t xml:space="preserve"> y suministrador</w:t>
      </w:r>
      <w:r w:rsidR="003D3DBE">
        <w:rPr>
          <w:rFonts w:ascii="Verdana" w:hAnsi="Verdana"/>
          <w:sz w:val="18"/>
          <w:szCs w:val="18"/>
        </w:rPr>
        <w:t>e</w:t>
      </w:r>
      <w:r w:rsidRPr="003A3553">
        <w:rPr>
          <w:rFonts w:ascii="Verdana" w:hAnsi="Verdana"/>
          <w:sz w:val="18"/>
          <w:szCs w:val="18"/>
        </w:rPr>
        <w:t>s que participen en el contrato cuando se perfeccionen su participación junto con aquellas condiciones de subcontratación o suministro de cada uno de ellos que guarden una relación directa con el plazo del pago.</w:t>
      </w:r>
    </w:p>
    <w:p w14:paraId="63B798EE" w14:textId="77777777" w:rsidR="002D27F2" w:rsidRPr="003A3553" w:rsidRDefault="00D166A3" w:rsidP="00F962B7">
      <w:pPr>
        <w:spacing w:before="120"/>
        <w:ind w:left="1000" w:right="-398"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al responsable del contrato, cuando este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3D3DBE">
        <w:rPr>
          <w:rFonts w:ascii="Verdana" w:hAnsi="Verdana"/>
          <w:sz w:val="18"/>
          <w:szCs w:val="18"/>
        </w:rPr>
        <w:t>los subcontratistas</w:t>
      </w:r>
      <w:r w:rsidR="00FE42DA" w:rsidRPr="003A3553">
        <w:rPr>
          <w:rFonts w:ascii="Verdana" w:hAnsi="Verdana"/>
          <w:sz w:val="18"/>
          <w:szCs w:val="18"/>
        </w:rPr>
        <w:t xml:space="preserve"> y suministrador</w:t>
      </w:r>
      <w:r w:rsidR="003D3DBE">
        <w:rPr>
          <w:rFonts w:ascii="Verdana" w:hAnsi="Verdana"/>
          <w:sz w:val="18"/>
          <w:szCs w:val="18"/>
        </w:rPr>
        <w:t>e</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1572C179" w14:textId="77777777" w:rsidR="000B128B" w:rsidRPr="001B4E2F" w:rsidRDefault="000B128B" w:rsidP="00F962B7">
      <w:pPr>
        <w:spacing w:before="240"/>
        <w:ind w:left="283" w:right="-398"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r w:rsidR="00C767B4">
        <w:rPr>
          <w:rFonts w:ascii="Verdana" w:eastAsia="Arial Unicode MS" w:hAnsi="Verdana"/>
          <w:b/>
          <w:caps/>
          <w:sz w:val="18"/>
          <w:szCs w:val="18"/>
        </w:rPr>
        <w:fldChar w:fldCharType="begin"/>
      </w:r>
      <w:r w:rsidR="00C767B4">
        <w:instrText xml:space="preserve"> TC "</w:instrText>
      </w:r>
      <w:bookmarkStart w:id="147" w:name="_Toc511031573"/>
      <w:r w:rsidR="00C767B4" w:rsidRPr="00203710">
        <w:rPr>
          <w:rFonts w:ascii="Verdana" w:eastAsia="Arial Unicode MS" w:hAnsi="Verdana"/>
          <w:b/>
          <w:caps/>
          <w:sz w:val="18"/>
          <w:szCs w:val="18"/>
        </w:rPr>
        <w:instrText>29.- CONFIDENCIALIDAD Y TRATAMIENTO DE DATOS DE CARÁCTER PERSONAL.</w:instrText>
      </w:r>
      <w:bookmarkEnd w:id="147"/>
      <w:r w:rsidR="00C767B4">
        <w:instrText xml:space="preserve">" \f C \l "3" </w:instrText>
      </w:r>
      <w:r w:rsidR="00C767B4">
        <w:rPr>
          <w:rFonts w:ascii="Verdana" w:eastAsia="Arial Unicode MS" w:hAnsi="Verdana"/>
          <w:b/>
          <w:caps/>
          <w:sz w:val="18"/>
          <w:szCs w:val="18"/>
        </w:rPr>
        <w:fldChar w:fldCharType="end"/>
      </w:r>
    </w:p>
    <w:p w14:paraId="6E74FEB8" w14:textId="77777777" w:rsidR="000B128B" w:rsidRPr="00931C6C" w:rsidRDefault="000A387C" w:rsidP="00F962B7">
      <w:pPr>
        <w:pStyle w:val="Estilo1"/>
        <w:tabs>
          <w:tab w:val="left" w:pos="0"/>
          <w:tab w:val="left" w:pos="832"/>
        </w:tabs>
        <w:spacing w:before="120"/>
        <w:ind w:right="-398"/>
        <w:rPr>
          <w:rFonts w:ascii="Verdana" w:eastAsia="Arial Unicode MS" w:hAnsi="Verdana" w:cs="Tahoma"/>
          <w:b/>
          <w:sz w:val="18"/>
          <w:szCs w:val="18"/>
        </w:rPr>
      </w:pPr>
      <w:r w:rsidRPr="00931C6C">
        <w:rPr>
          <w:rFonts w:ascii="Verdana" w:eastAsia="Arial Unicode MS" w:hAnsi="Verdana" w:cs="Tahoma"/>
          <w:b/>
          <w:sz w:val="18"/>
          <w:szCs w:val="18"/>
        </w:rPr>
        <w:t>29</w:t>
      </w:r>
      <w:r w:rsidR="000B128B" w:rsidRPr="00931C6C">
        <w:rPr>
          <w:rFonts w:ascii="Verdana" w:eastAsia="Arial Unicode MS" w:hAnsi="Verdana" w:cs="Tahoma"/>
          <w:b/>
          <w:sz w:val="18"/>
          <w:szCs w:val="18"/>
        </w:rPr>
        <w:t>.1- Confidencialidad</w:t>
      </w:r>
      <w:r w:rsidR="00593270"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48" w:name="_Toc511031574"/>
      <w:r w:rsidR="004F76F7" w:rsidRPr="00A518F6">
        <w:rPr>
          <w:rFonts w:ascii="Verdana" w:eastAsia="Arial Unicode MS" w:hAnsi="Verdana" w:cs="Tahoma"/>
          <w:b/>
          <w:sz w:val="18"/>
          <w:szCs w:val="18"/>
        </w:rPr>
        <w:instrText>29.1- Confidencialidad.</w:instrText>
      </w:r>
      <w:bookmarkEnd w:id="148"/>
      <w:r w:rsidR="004F76F7">
        <w:instrText xml:space="preserve">" \f C \l "4" </w:instrText>
      </w:r>
      <w:r w:rsidR="004F76F7">
        <w:rPr>
          <w:rFonts w:ascii="Verdana" w:eastAsia="Arial Unicode MS" w:hAnsi="Verdana" w:cs="Tahoma"/>
          <w:b/>
          <w:sz w:val="18"/>
          <w:szCs w:val="18"/>
        </w:rPr>
        <w:fldChar w:fldCharType="end"/>
      </w:r>
      <w:r w:rsidR="00593270" w:rsidRPr="00931C6C">
        <w:rPr>
          <w:rFonts w:ascii="Verdana" w:eastAsia="Arial Unicode MS" w:hAnsi="Verdana" w:cs="Tahoma"/>
          <w:b/>
          <w:sz w:val="18"/>
          <w:szCs w:val="18"/>
        </w:rPr>
        <w:t xml:space="preserve"> </w:t>
      </w:r>
    </w:p>
    <w:p w14:paraId="195CC8CA" w14:textId="77777777" w:rsidR="000B128B" w:rsidRPr="00593270" w:rsidRDefault="000B128B" w:rsidP="00E02B4C">
      <w:pPr>
        <w:pStyle w:val="Estilo1"/>
        <w:tabs>
          <w:tab w:val="left" w:pos="832"/>
        </w:tabs>
        <w:spacing w:before="120"/>
        <w:ind w:left="100" w:right="-398"/>
        <w:rPr>
          <w:rFonts w:ascii="Verdana" w:eastAsia="Arial Unicode MS" w:hAnsi="Verdana" w:cs="Tahoma"/>
          <w:sz w:val="18"/>
          <w:szCs w:val="18"/>
        </w:rPr>
      </w:pPr>
      <w:r w:rsidRPr="00593270">
        <w:rPr>
          <w:rFonts w:ascii="Verdana" w:eastAsia="Arial Unicode MS" w:hAnsi="Verdana" w:cs="Tahoma"/>
          <w:sz w:val="18"/>
          <w:szCs w:val="18"/>
        </w:rPr>
        <w:t xml:space="preserve">Toda la información a la que tenga acceso </w:t>
      </w:r>
      <w:r w:rsidR="00FE42DA">
        <w:rPr>
          <w:rFonts w:ascii="Verdana" w:eastAsia="Arial Unicode MS" w:hAnsi="Verdana" w:cs="Tahoma"/>
          <w:sz w:val="18"/>
          <w:szCs w:val="18"/>
        </w:rPr>
        <w:t>la</w:t>
      </w:r>
      <w:r w:rsidRPr="00593270">
        <w:rPr>
          <w:rFonts w:ascii="Verdana" w:eastAsia="Arial Unicode MS" w:hAnsi="Verdana" w:cs="Tahoma"/>
          <w:sz w:val="18"/>
          <w:szCs w:val="18"/>
        </w:rPr>
        <w:t xml:space="preserve"> contratista tiene carácter confidencial. </w:t>
      </w:r>
      <w:r w:rsidR="00FE42DA">
        <w:rPr>
          <w:rFonts w:ascii="Verdana" w:eastAsia="Arial Unicode MS" w:hAnsi="Verdana" w:cs="Tahoma"/>
          <w:sz w:val="18"/>
          <w:szCs w:val="18"/>
        </w:rPr>
        <w:t>La</w:t>
      </w:r>
      <w:r w:rsidRPr="00593270">
        <w:rPr>
          <w:rFonts w:ascii="Verdana" w:eastAsia="Arial Unicode MS" w:hAnsi="Verdana" w:cs="Tahoma"/>
          <w:sz w:val="18"/>
          <w:szCs w:val="18"/>
        </w:rPr>
        <w:t xml:space="preserve"> contratista y el personal asignado a la ejecución del contrato no pueden utilizar para sí, ni proporcionar a terceros, ningún dato sin autorización del </w:t>
      </w:r>
      <w:r w:rsidR="00A12F53">
        <w:rPr>
          <w:rFonts w:ascii="Verdana" w:eastAsia="Arial Unicode MS" w:hAnsi="Verdana" w:cs="Tahoma"/>
          <w:sz w:val="18"/>
          <w:szCs w:val="18"/>
        </w:rPr>
        <w:t>órgano de contratación</w:t>
      </w:r>
      <w:r w:rsidRPr="00593270">
        <w:rPr>
          <w:rFonts w:ascii="Verdana" w:eastAsia="Arial Unicode MS" w:hAnsi="Verdana" w:cs="Tahoma"/>
          <w:sz w:val="18"/>
          <w:szCs w:val="18"/>
        </w:rPr>
        <w:t xml:space="preserve">; y están obligados a poner todos los medios a su alcance para conservar el carácter confidencial y reservado de cualquier información. </w:t>
      </w:r>
    </w:p>
    <w:p w14:paraId="178FAF3F" w14:textId="77777777" w:rsidR="000B128B" w:rsidRPr="00593270" w:rsidRDefault="000B128B" w:rsidP="00E02B4C">
      <w:pPr>
        <w:pStyle w:val="Estilo1"/>
        <w:tabs>
          <w:tab w:val="left" w:pos="832"/>
        </w:tabs>
        <w:spacing w:before="120"/>
        <w:ind w:left="100" w:right="-398"/>
        <w:rPr>
          <w:rFonts w:ascii="Verdana" w:eastAsia="Arial Unicode MS" w:hAnsi="Verdana" w:cs="Tahoma"/>
          <w:sz w:val="18"/>
          <w:szCs w:val="18"/>
        </w:rPr>
      </w:pPr>
      <w:r w:rsidRPr="00593270">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7E42D0C2" w14:textId="77777777" w:rsidR="000B128B" w:rsidRPr="00931C6C" w:rsidRDefault="000A387C" w:rsidP="00F962B7">
      <w:pPr>
        <w:pStyle w:val="Estilo1"/>
        <w:tabs>
          <w:tab w:val="left" w:pos="0"/>
          <w:tab w:val="left" w:pos="400"/>
          <w:tab w:val="left" w:pos="567"/>
        </w:tabs>
        <w:spacing w:before="120"/>
        <w:ind w:left="600" w:right="-398" w:hanging="600"/>
        <w:rPr>
          <w:rFonts w:ascii="Verdana" w:eastAsia="Arial Unicode MS" w:hAnsi="Verdana" w:cs="Tahoma"/>
          <w:b/>
          <w:sz w:val="18"/>
          <w:szCs w:val="18"/>
        </w:rPr>
      </w:pPr>
      <w:r w:rsidRPr="00810BDC">
        <w:rPr>
          <w:rFonts w:ascii="Verdana" w:eastAsia="Arial Unicode MS" w:hAnsi="Verdana" w:cs="Tahoma"/>
          <w:b/>
          <w:sz w:val="18"/>
          <w:szCs w:val="18"/>
        </w:rPr>
        <w:t>29</w:t>
      </w:r>
      <w:r w:rsidR="000B128B" w:rsidRPr="00810BDC">
        <w:rPr>
          <w:rFonts w:ascii="Verdana" w:eastAsia="Arial Unicode MS" w:hAnsi="Verdana" w:cs="Tahoma"/>
          <w:b/>
          <w:sz w:val="18"/>
          <w:szCs w:val="18"/>
        </w:rPr>
        <w:t>.2.- Tratamiento de datos de carácter personal</w:t>
      </w:r>
      <w:r w:rsidR="00593270" w:rsidRPr="00810BD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49" w:name="_Toc511031575"/>
      <w:r w:rsidR="004F76F7" w:rsidRPr="00757033">
        <w:rPr>
          <w:rFonts w:ascii="Verdana" w:eastAsia="Arial Unicode MS" w:hAnsi="Verdana" w:cs="Tahoma"/>
          <w:b/>
          <w:sz w:val="18"/>
          <w:szCs w:val="18"/>
        </w:rPr>
        <w:instrText>29.2.- Tratamiento de datos de carácter personal.</w:instrText>
      </w:r>
      <w:bookmarkEnd w:id="149"/>
      <w:r w:rsidR="004F76F7">
        <w:instrText xml:space="preserve">" \f C \l "4" </w:instrText>
      </w:r>
      <w:r w:rsidR="004F76F7">
        <w:rPr>
          <w:rFonts w:ascii="Verdana" w:eastAsia="Arial Unicode MS" w:hAnsi="Verdana" w:cs="Tahoma"/>
          <w:b/>
          <w:sz w:val="18"/>
          <w:szCs w:val="18"/>
        </w:rPr>
        <w:fldChar w:fldCharType="end"/>
      </w:r>
    </w:p>
    <w:p w14:paraId="644FB09D" w14:textId="77777777" w:rsidR="000B128B" w:rsidRPr="00593270" w:rsidRDefault="000B128B" w:rsidP="00E02B4C">
      <w:pPr>
        <w:pStyle w:val="Estilo1"/>
        <w:tabs>
          <w:tab w:val="left" w:pos="400"/>
        </w:tabs>
        <w:spacing w:before="120"/>
        <w:ind w:left="100" w:right="-398"/>
        <w:rPr>
          <w:rFonts w:ascii="Verdana" w:eastAsia="Arial Unicode MS" w:hAnsi="Verdana" w:cs="Tahoma"/>
          <w:sz w:val="18"/>
          <w:szCs w:val="18"/>
        </w:rPr>
      </w:pPr>
      <w:r w:rsidRPr="00593270">
        <w:rPr>
          <w:rFonts w:ascii="Verdana" w:eastAsia="Arial Unicode MS" w:hAnsi="Verdana" w:cs="Tahoma"/>
          <w:sz w:val="18"/>
          <w:szCs w:val="18"/>
        </w:rPr>
        <w:t>Se considera tratamiento de datos de carácter personal las operaciones y procedimientos técnicos de carácter automatizado o no, que permitan la recogida, grabación, conservación, elaboración, modificación, bloqueo y cancelación, así como las conexiones de datos que resulten de comunicaciones, consultas, interconexiones y transferencias que afecten a cualquier información concerniente a personas físicas identificadas o identificables.</w:t>
      </w:r>
    </w:p>
    <w:p w14:paraId="603766E7" w14:textId="77777777" w:rsidR="000B128B" w:rsidRPr="00A12F53" w:rsidRDefault="000B128B" w:rsidP="00E02B4C">
      <w:pPr>
        <w:tabs>
          <w:tab w:val="left" w:pos="600"/>
        </w:tabs>
        <w:spacing w:before="120"/>
        <w:ind w:left="100" w:right="-398"/>
        <w:jc w:val="both"/>
        <w:rPr>
          <w:rFonts w:ascii="Verdana" w:eastAsia="Arial Unicode MS" w:hAnsi="Verdana" w:cs="Tahoma"/>
          <w:sz w:val="18"/>
          <w:szCs w:val="18"/>
        </w:rPr>
      </w:pPr>
      <w:r w:rsidRPr="00593270">
        <w:rPr>
          <w:rFonts w:ascii="Verdana" w:eastAsia="Arial Unicode MS" w:hAnsi="Verdana" w:cs="Tahoma"/>
          <w:sz w:val="18"/>
          <w:szCs w:val="18"/>
        </w:rPr>
        <w:t xml:space="preserve">Si el contrato conlleva </w:t>
      </w:r>
      <w:r w:rsidRPr="00A12F53">
        <w:rPr>
          <w:rFonts w:ascii="Verdana" w:eastAsia="Arial Unicode MS" w:hAnsi="Verdana" w:cs="Tahoma"/>
          <w:sz w:val="18"/>
          <w:szCs w:val="18"/>
        </w:rPr>
        <w:t>tratamiento o acceso a datos de carácter personal</w:t>
      </w:r>
      <w:r w:rsidR="00593270" w:rsidRPr="00A12F53">
        <w:rPr>
          <w:rFonts w:ascii="Verdana" w:eastAsia="Arial Unicode MS" w:hAnsi="Verdana" w:cs="Tahoma"/>
          <w:sz w:val="18"/>
          <w:szCs w:val="18"/>
        </w:rPr>
        <w:t xml:space="preserve"> se estará a lo dispuesto en la d</w:t>
      </w:r>
      <w:r w:rsidRPr="00A12F53">
        <w:rPr>
          <w:rFonts w:ascii="Verdana" w:eastAsia="Arial Unicode MS" w:hAnsi="Verdana" w:cs="Tahoma"/>
          <w:sz w:val="18"/>
          <w:szCs w:val="18"/>
        </w:rPr>
        <w:t xml:space="preserve">isposición </w:t>
      </w:r>
      <w:r w:rsidR="00593270" w:rsidRPr="00A12F53">
        <w:rPr>
          <w:rFonts w:ascii="Verdana" w:eastAsia="Arial Unicode MS" w:hAnsi="Verdana" w:cs="Tahoma"/>
          <w:sz w:val="18"/>
          <w:szCs w:val="18"/>
        </w:rPr>
        <w:t>a</w:t>
      </w:r>
      <w:r w:rsidRPr="00A12F53">
        <w:rPr>
          <w:rFonts w:ascii="Verdana" w:eastAsia="Arial Unicode MS" w:hAnsi="Verdana" w:cs="Tahoma"/>
          <w:sz w:val="18"/>
          <w:szCs w:val="18"/>
        </w:rPr>
        <w:t xml:space="preserve">dicional </w:t>
      </w:r>
      <w:r w:rsidR="00593270" w:rsidRPr="00A12F53">
        <w:rPr>
          <w:rFonts w:ascii="Verdana" w:eastAsia="Arial Unicode MS" w:hAnsi="Verdana" w:cs="Tahoma"/>
          <w:sz w:val="18"/>
          <w:szCs w:val="18"/>
        </w:rPr>
        <w:t xml:space="preserve">25ª </w:t>
      </w:r>
      <w:r w:rsidRPr="00A12F53">
        <w:rPr>
          <w:rFonts w:ascii="Verdana" w:eastAsia="Arial Unicode MS" w:hAnsi="Verdana" w:cs="Tahoma"/>
          <w:sz w:val="18"/>
          <w:szCs w:val="18"/>
        </w:rPr>
        <w:t>LCSP. Además</w:t>
      </w:r>
      <w:r w:rsidR="00FE42DA">
        <w:rPr>
          <w:rFonts w:ascii="Verdana" w:eastAsia="Arial Unicode MS" w:hAnsi="Verdana" w:cs="Tahoma"/>
          <w:sz w:val="18"/>
          <w:szCs w:val="18"/>
        </w:rPr>
        <w:t>,</w:t>
      </w:r>
      <w:r w:rsidRPr="00A12F53">
        <w:rPr>
          <w:rFonts w:ascii="Verdana" w:eastAsia="Arial Unicode MS" w:hAnsi="Verdana" w:cs="Tahoma"/>
          <w:sz w:val="18"/>
          <w:szCs w:val="18"/>
        </w:rPr>
        <w:t xml:space="preserve"> </w:t>
      </w:r>
      <w:r w:rsidR="00FE42DA">
        <w:rPr>
          <w:rFonts w:ascii="Verdana" w:eastAsia="Arial Unicode MS" w:hAnsi="Verdana" w:cs="Tahoma"/>
          <w:sz w:val="18"/>
          <w:szCs w:val="18"/>
        </w:rPr>
        <w:t>la</w:t>
      </w:r>
      <w:r w:rsidRPr="00A12F53">
        <w:rPr>
          <w:rFonts w:ascii="Verdana" w:eastAsia="Arial Unicode MS" w:hAnsi="Verdana" w:cs="Tahoma"/>
          <w:sz w:val="18"/>
          <w:szCs w:val="18"/>
        </w:rPr>
        <w:t xml:space="preserve"> contratista, subcontratista y el p</w:t>
      </w:r>
      <w:r w:rsidR="00C13541">
        <w:rPr>
          <w:rFonts w:ascii="Verdana" w:eastAsia="Arial Unicode MS" w:hAnsi="Verdana" w:cs="Tahoma"/>
          <w:sz w:val="18"/>
          <w:szCs w:val="18"/>
        </w:rPr>
        <w:t>ersonal adscrito a la ejecución deberán cumplir lo siguiente:</w:t>
      </w:r>
    </w:p>
    <w:p w14:paraId="48738D06" w14:textId="77777777" w:rsidR="000B128B" w:rsidRPr="00593270" w:rsidRDefault="000B128B" w:rsidP="00B23379">
      <w:pPr>
        <w:pStyle w:val="Prrafodelista"/>
        <w:widowControl w:val="0"/>
        <w:numPr>
          <w:ilvl w:val="0"/>
          <w:numId w:val="45"/>
        </w:numPr>
        <w:spacing w:before="120"/>
        <w:ind w:left="600" w:right="-398" w:hanging="284"/>
        <w:jc w:val="both"/>
        <w:rPr>
          <w:rFonts w:ascii="Verdana" w:eastAsia="Arial Unicode MS" w:hAnsi="Verdana" w:cs="Tahoma"/>
          <w:sz w:val="18"/>
          <w:szCs w:val="18"/>
        </w:rPr>
      </w:pPr>
      <w:r w:rsidRPr="00A12F53">
        <w:rPr>
          <w:rFonts w:ascii="Verdana" w:eastAsia="Arial Unicode MS" w:hAnsi="Verdana" w:cs="Tahoma"/>
          <w:sz w:val="18"/>
          <w:szCs w:val="18"/>
        </w:rPr>
        <w:t xml:space="preserve">Únicamente tratará los datos conforme a las instrucciones </w:t>
      </w:r>
      <w:r w:rsidR="004D3A31">
        <w:rPr>
          <w:rFonts w:ascii="Verdana" w:eastAsia="Arial Unicode MS" w:hAnsi="Verdana" w:cs="Tahoma"/>
          <w:sz w:val="18"/>
          <w:szCs w:val="18"/>
        </w:rPr>
        <w:t>del</w:t>
      </w:r>
      <w:r w:rsidRPr="00A12F53">
        <w:rPr>
          <w:rFonts w:ascii="Verdana" w:eastAsia="Arial Unicode MS" w:hAnsi="Verdana" w:cs="Tahoma"/>
          <w:sz w:val="18"/>
          <w:szCs w:val="18"/>
        </w:rPr>
        <w:t xml:space="preserve"> responsable</w:t>
      </w:r>
      <w:r w:rsidRPr="00593270">
        <w:rPr>
          <w:rFonts w:ascii="Verdana" w:eastAsia="Arial Unicode MS" w:hAnsi="Verdana" w:cs="Tahoma"/>
          <w:sz w:val="18"/>
          <w:szCs w:val="18"/>
        </w:rPr>
        <w:t xml:space="preserve"> del tratamiento.</w:t>
      </w:r>
    </w:p>
    <w:p w14:paraId="13F6089B" w14:textId="77777777" w:rsidR="000B128B" w:rsidRPr="00593270" w:rsidRDefault="000B128B" w:rsidP="00B23379">
      <w:pPr>
        <w:pStyle w:val="Prrafodelista"/>
        <w:widowControl w:val="0"/>
        <w:numPr>
          <w:ilvl w:val="0"/>
          <w:numId w:val="45"/>
        </w:numPr>
        <w:spacing w:before="120"/>
        <w:ind w:left="600" w:right="-398" w:hanging="284"/>
        <w:jc w:val="both"/>
        <w:rPr>
          <w:rFonts w:ascii="Verdana" w:eastAsia="Arial Unicode MS" w:hAnsi="Verdana" w:cs="Tahoma"/>
          <w:sz w:val="18"/>
          <w:szCs w:val="18"/>
        </w:rPr>
      </w:pPr>
      <w:r w:rsidRPr="00593270">
        <w:rPr>
          <w:rFonts w:ascii="Verdana" w:eastAsia="Arial Unicode MS" w:hAnsi="Verdana" w:cs="Tahoma"/>
          <w:sz w:val="18"/>
          <w:szCs w:val="18"/>
        </w:rPr>
        <w:t>Utilizará los datos personales, única y exclusivamente, para la realización del objeto del contrato.</w:t>
      </w:r>
    </w:p>
    <w:p w14:paraId="60B4EB96" w14:textId="77777777" w:rsidR="000B128B" w:rsidRPr="00593270" w:rsidRDefault="000B128B" w:rsidP="00B23379">
      <w:pPr>
        <w:pStyle w:val="Prrafodelista"/>
        <w:widowControl w:val="0"/>
        <w:numPr>
          <w:ilvl w:val="0"/>
          <w:numId w:val="45"/>
        </w:numPr>
        <w:spacing w:before="120"/>
        <w:ind w:left="600" w:right="-398" w:hanging="284"/>
        <w:jc w:val="both"/>
        <w:rPr>
          <w:rFonts w:ascii="Verdana" w:eastAsia="Arial Unicode MS" w:hAnsi="Verdana" w:cs="Tahoma"/>
          <w:sz w:val="18"/>
          <w:szCs w:val="18"/>
        </w:rPr>
      </w:pPr>
      <w:r w:rsidRPr="00593270">
        <w:rPr>
          <w:rFonts w:ascii="Verdana" w:eastAsia="Arial Unicode MS" w:hAnsi="Verdana" w:cs="Tahoma"/>
          <w:sz w:val="18"/>
          <w:szCs w:val="18"/>
        </w:rPr>
        <w:t xml:space="preserve">No facilitará ningún dato personal a terceros. A tal efecto, </w:t>
      </w:r>
      <w:r w:rsidR="00C13541">
        <w:rPr>
          <w:rFonts w:ascii="Verdana" w:eastAsia="Arial Unicode MS" w:hAnsi="Verdana" w:cs="Tahoma"/>
          <w:sz w:val="18"/>
          <w:szCs w:val="18"/>
        </w:rPr>
        <w:t>la</w:t>
      </w:r>
      <w:r w:rsidRPr="00593270">
        <w:rPr>
          <w:rFonts w:ascii="Verdana" w:eastAsia="Arial Unicode MS" w:hAnsi="Verdana" w:cs="Tahoma"/>
          <w:sz w:val="18"/>
          <w:szCs w:val="18"/>
        </w:rPr>
        <w:t xml:space="preserve"> contratista se compromete a no revelar, transferir, ceder o comunicar dichos datos o los ficheros creados con </w:t>
      </w:r>
      <w:r w:rsidR="00C13541">
        <w:rPr>
          <w:rFonts w:ascii="Verdana" w:eastAsia="Arial Unicode MS" w:hAnsi="Verdana" w:cs="Tahoma"/>
          <w:sz w:val="18"/>
          <w:szCs w:val="18"/>
        </w:rPr>
        <w:t>ellos</w:t>
      </w:r>
      <w:r w:rsidRPr="00593270">
        <w:rPr>
          <w:rFonts w:ascii="Verdana" w:eastAsia="Arial Unicode MS" w:hAnsi="Verdana" w:cs="Tahoma"/>
          <w:sz w:val="18"/>
          <w:szCs w:val="18"/>
        </w:rPr>
        <w:t>, ya sea verbalmente o por escrito, por medios electrónicos, papel o mediante acceso informático, ni siquiera para su visualización, a ningún tercero.</w:t>
      </w:r>
    </w:p>
    <w:p w14:paraId="17BECC0F" w14:textId="77777777" w:rsidR="000B128B" w:rsidRPr="00593270" w:rsidRDefault="00826EB5" w:rsidP="00B23379">
      <w:pPr>
        <w:pStyle w:val="Prrafodelista"/>
        <w:widowControl w:val="0"/>
        <w:numPr>
          <w:ilvl w:val="0"/>
          <w:numId w:val="45"/>
        </w:numPr>
        <w:spacing w:before="120"/>
        <w:ind w:left="600" w:right="-398" w:hanging="284"/>
        <w:jc w:val="both"/>
        <w:rPr>
          <w:rFonts w:ascii="Verdana" w:eastAsia="Arial Unicode MS" w:hAnsi="Verdana" w:cs="Tahoma"/>
          <w:sz w:val="18"/>
          <w:szCs w:val="18"/>
        </w:rPr>
      </w:pPr>
      <w:r>
        <w:rPr>
          <w:rFonts w:ascii="Verdana" w:eastAsia="Arial Unicode MS" w:hAnsi="Verdana" w:cs="Tahoma"/>
          <w:sz w:val="18"/>
          <w:szCs w:val="18"/>
        </w:rPr>
        <w:t>Queda obligado por el deber de confidencialidad previsto en el</w:t>
      </w:r>
      <w:r w:rsidR="000B128B" w:rsidRPr="00593270">
        <w:rPr>
          <w:rFonts w:ascii="Verdana" w:eastAsia="Arial Unicode MS" w:hAnsi="Verdana" w:cs="Tahoma"/>
          <w:sz w:val="18"/>
          <w:szCs w:val="18"/>
        </w:rPr>
        <w:t xml:space="preserve"> </w:t>
      </w:r>
      <w:r w:rsidR="00A4234C">
        <w:rPr>
          <w:rFonts w:ascii="Verdana" w:eastAsia="Arial Unicode MS" w:hAnsi="Verdana" w:cs="Tahoma"/>
          <w:sz w:val="18"/>
          <w:szCs w:val="18"/>
        </w:rPr>
        <w:t>art.</w:t>
      </w:r>
      <w:r>
        <w:rPr>
          <w:rFonts w:ascii="Verdana" w:eastAsia="Arial Unicode MS" w:hAnsi="Verdana" w:cs="Tahoma"/>
          <w:sz w:val="18"/>
          <w:szCs w:val="18"/>
        </w:rPr>
        <w:t xml:space="preserve"> 5 de la </w:t>
      </w:r>
      <w:r w:rsidRPr="00826EB5">
        <w:rPr>
          <w:rFonts w:ascii="Verdana" w:eastAsia="Arial Unicode MS" w:hAnsi="Verdana" w:cs="Tahoma"/>
          <w:sz w:val="18"/>
          <w:szCs w:val="18"/>
        </w:rPr>
        <w:t>Ley Orgánica 3/2018, de 5 de diciembre, de Protección de Datos Personales y garantía de los derechos digitales</w:t>
      </w:r>
      <w:r w:rsidR="000B128B" w:rsidRPr="00593270">
        <w:rPr>
          <w:rFonts w:ascii="Verdana" w:eastAsia="Arial Unicode MS" w:hAnsi="Verdana" w:cs="Tahoma"/>
          <w:sz w:val="18"/>
          <w:szCs w:val="18"/>
        </w:rPr>
        <w:t>, incluso después de la extinción del contrato y por las siguientes obligaciones:</w:t>
      </w:r>
    </w:p>
    <w:p w14:paraId="0DA72AE0" w14:textId="77777777" w:rsidR="000B128B" w:rsidRPr="00593270" w:rsidRDefault="000B128B" w:rsidP="00B23379">
      <w:pPr>
        <w:pStyle w:val="Prrafodelista"/>
        <w:numPr>
          <w:ilvl w:val="0"/>
          <w:numId w:val="44"/>
        </w:numPr>
        <w:spacing w:before="120"/>
        <w:ind w:right="-398"/>
        <w:jc w:val="both"/>
        <w:rPr>
          <w:rFonts w:ascii="Verdana" w:eastAsia="Arial Unicode MS" w:hAnsi="Verdana" w:cs="Tahoma"/>
          <w:sz w:val="18"/>
          <w:szCs w:val="18"/>
        </w:rPr>
      </w:pPr>
      <w:r w:rsidRPr="00593270">
        <w:rPr>
          <w:rFonts w:ascii="Verdana" w:eastAsia="Arial Unicode MS" w:hAnsi="Verdana" w:cs="Tahoma"/>
          <w:sz w:val="18"/>
          <w:szCs w:val="18"/>
        </w:rPr>
        <w:t xml:space="preserve">Entregar </w:t>
      </w:r>
      <w:r w:rsidR="004D3A31">
        <w:rPr>
          <w:rFonts w:ascii="Verdana" w:eastAsia="Arial Unicode MS" w:hAnsi="Verdana" w:cs="Tahoma"/>
          <w:sz w:val="18"/>
          <w:szCs w:val="18"/>
        </w:rPr>
        <w:t>al</w:t>
      </w:r>
      <w:r w:rsidRPr="00593270">
        <w:rPr>
          <w:rFonts w:ascii="Verdana" w:eastAsia="Arial Unicode MS" w:hAnsi="Verdana" w:cs="Tahoma"/>
          <w:sz w:val="18"/>
          <w:szCs w:val="18"/>
        </w:rPr>
        <w:t xml:space="preserve"> responsable del contrato antes del inicio de los trabajos una relación con el nombre, apellidos, funciones y lugar donde van a desarrollar el trabajo de todo el personal que tenga acceso a los datos de carácter personal. Si durante la ejecución del contrato fuera necesario incorporar a otras personas entregará una nueva relación en un plazo máximo de una semana desde que sucediera este hecho. Tanto </w:t>
      </w:r>
      <w:r w:rsidR="00C13541">
        <w:rPr>
          <w:rFonts w:ascii="Verdana" w:eastAsia="Arial Unicode MS" w:hAnsi="Verdana" w:cs="Tahoma"/>
          <w:sz w:val="18"/>
          <w:szCs w:val="18"/>
        </w:rPr>
        <w:t>la</w:t>
      </w:r>
      <w:r w:rsidRPr="00593270">
        <w:rPr>
          <w:rFonts w:ascii="Verdana" w:eastAsia="Arial Unicode MS" w:hAnsi="Verdana" w:cs="Tahoma"/>
          <w:sz w:val="18"/>
          <w:szCs w:val="18"/>
        </w:rPr>
        <w:t xml:space="preserve"> contratista como todo el personal que figure en estas relaciones deberá comprometerse formalmente por escrito a mantener el secreto profesional con respecto a los datos tratados.</w:t>
      </w:r>
    </w:p>
    <w:p w14:paraId="61249B87" w14:textId="77777777" w:rsidR="000B128B" w:rsidRPr="00593270" w:rsidRDefault="000B128B" w:rsidP="00B23379">
      <w:pPr>
        <w:pStyle w:val="Prrafodelista"/>
        <w:numPr>
          <w:ilvl w:val="0"/>
          <w:numId w:val="44"/>
        </w:numPr>
        <w:spacing w:before="120"/>
        <w:ind w:right="-398"/>
        <w:jc w:val="both"/>
        <w:rPr>
          <w:rFonts w:ascii="Verdana" w:eastAsia="Arial Unicode MS" w:hAnsi="Verdana" w:cs="Tahoma"/>
          <w:sz w:val="18"/>
          <w:szCs w:val="18"/>
        </w:rPr>
      </w:pPr>
      <w:r w:rsidRPr="00593270">
        <w:rPr>
          <w:rFonts w:ascii="Verdana" w:eastAsia="Arial Unicode MS" w:hAnsi="Verdana" w:cs="Tahoma"/>
          <w:sz w:val="18"/>
          <w:szCs w:val="18"/>
        </w:rPr>
        <w:t>Implementar las medidas de seguridad adicionales que, en su caso, se indiquen en la cláusula 1</w:t>
      </w:r>
      <w:r w:rsidR="00593270" w:rsidRPr="00593270">
        <w:rPr>
          <w:rFonts w:ascii="Verdana" w:eastAsia="Arial Unicode MS" w:hAnsi="Verdana" w:cs="Tahoma"/>
          <w:sz w:val="18"/>
          <w:szCs w:val="18"/>
        </w:rPr>
        <w:t>8</w:t>
      </w:r>
      <w:r w:rsidRPr="00593270">
        <w:rPr>
          <w:rFonts w:ascii="Verdana" w:eastAsia="Arial Unicode MS" w:hAnsi="Verdana" w:cs="Tahoma"/>
          <w:sz w:val="18"/>
          <w:szCs w:val="18"/>
        </w:rPr>
        <w:t xml:space="preserve">.2 de </w:t>
      </w:r>
      <w:r w:rsidR="00593270" w:rsidRPr="00593270">
        <w:rPr>
          <w:rFonts w:ascii="Verdana" w:eastAsia="Arial Unicode MS" w:hAnsi="Verdana" w:cs="Tahoma"/>
          <w:sz w:val="18"/>
          <w:szCs w:val="18"/>
        </w:rPr>
        <w:t>cláusulas específicas del contrato</w:t>
      </w:r>
      <w:r w:rsidRPr="00593270">
        <w:rPr>
          <w:rFonts w:ascii="Verdana" w:eastAsia="Arial Unicode MS" w:hAnsi="Verdana" w:cs="Tahoma"/>
          <w:sz w:val="18"/>
          <w:szCs w:val="18"/>
        </w:rPr>
        <w:t>.</w:t>
      </w:r>
    </w:p>
    <w:p w14:paraId="546F872C" w14:textId="77777777" w:rsidR="000B128B" w:rsidRPr="00593270" w:rsidRDefault="000B128B" w:rsidP="00B23379">
      <w:pPr>
        <w:pStyle w:val="Prrafodelista"/>
        <w:numPr>
          <w:ilvl w:val="0"/>
          <w:numId w:val="44"/>
        </w:numPr>
        <w:spacing w:before="120"/>
        <w:ind w:right="-398"/>
        <w:jc w:val="both"/>
        <w:rPr>
          <w:rFonts w:ascii="Verdana" w:eastAsia="Arial Unicode MS" w:hAnsi="Verdana" w:cs="Tahoma"/>
          <w:sz w:val="18"/>
          <w:szCs w:val="18"/>
        </w:rPr>
      </w:pPr>
      <w:r w:rsidRPr="00593270">
        <w:rPr>
          <w:rFonts w:ascii="Verdana" w:eastAsia="Arial Unicode MS" w:hAnsi="Verdana" w:cs="Tahoma"/>
          <w:sz w:val="18"/>
          <w:szCs w:val="18"/>
        </w:rPr>
        <w:t xml:space="preserve">Finalizada la ejecución del contrato, </w:t>
      </w:r>
      <w:r w:rsidRPr="00C13541">
        <w:rPr>
          <w:rFonts w:ascii="Verdana" w:eastAsia="Arial Unicode MS" w:hAnsi="Verdana" w:cs="Tahoma"/>
          <w:sz w:val="18"/>
          <w:szCs w:val="18"/>
        </w:rPr>
        <w:t xml:space="preserve">devolver todos los soportes o destruir o borrar todos los ficheros que contengan datos de carácter personal y certificarlo mediante acta que se entregará  </w:t>
      </w:r>
      <w:r w:rsidR="004D3A31">
        <w:rPr>
          <w:rFonts w:ascii="Verdana" w:eastAsia="Arial Unicode MS" w:hAnsi="Verdana" w:cs="Tahoma"/>
          <w:sz w:val="18"/>
          <w:szCs w:val="18"/>
        </w:rPr>
        <w:t>al</w:t>
      </w:r>
      <w:r w:rsidRPr="00C13541">
        <w:rPr>
          <w:rFonts w:ascii="Verdana" w:eastAsia="Arial Unicode MS" w:hAnsi="Verdana" w:cs="Tahoma"/>
          <w:sz w:val="18"/>
          <w:szCs w:val="18"/>
        </w:rPr>
        <w:t xml:space="preserve"> responsable del contrato </w:t>
      </w:r>
      <w:r w:rsidR="00C13541" w:rsidRPr="00C13541">
        <w:rPr>
          <w:rFonts w:ascii="Verdana" w:eastAsia="Arial Unicode MS" w:hAnsi="Verdana" w:cs="Tahoma"/>
          <w:sz w:val="18"/>
          <w:szCs w:val="18"/>
        </w:rPr>
        <w:t>cuando est</w:t>
      </w:r>
      <w:r w:rsidR="001257CA">
        <w:rPr>
          <w:rFonts w:ascii="Verdana" w:eastAsia="Arial Unicode MS" w:hAnsi="Verdana" w:cs="Tahoma"/>
          <w:sz w:val="18"/>
          <w:szCs w:val="18"/>
        </w:rPr>
        <w:t>e</w:t>
      </w:r>
      <w:r w:rsidR="00C13541" w:rsidRPr="00C13541">
        <w:rPr>
          <w:rFonts w:ascii="Verdana" w:eastAsia="Arial Unicode MS" w:hAnsi="Verdana" w:cs="Tahoma"/>
          <w:sz w:val="18"/>
          <w:szCs w:val="18"/>
        </w:rPr>
        <w:t xml:space="preserve"> lo requiera.</w:t>
      </w:r>
      <w:r w:rsidRPr="00593270">
        <w:rPr>
          <w:rFonts w:ascii="Verdana" w:eastAsia="Arial Unicode MS" w:hAnsi="Verdana" w:cs="Tahoma"/>
          <w:sz w:val="18"/>
          <w:szCs w:val="18"/>
        </w:rPr>
        <w:t xml:space="preserve"> La destrucción se realizará manera que sea imposible aplicar cualquier proceso de recuperación. </w:t>
      </w:r>
    </w:p>
    <w:p w14:paraId="55A189DC" w14:textId="77777777" w:rsidR="000B128B" w:rsidRPr="00593270" w:rsidRDefault="004D3A31" w:rsidP="00B23379">
      <w:pPr>
        <w:pStyle w:val="Prrafodelista"/>
        <w:widowControl w:val="0"/>
        <w:numPr>
          <w:ilvl w:val="0"/>
          <w:numId w:val="45"/>
        </w:numPr>
        <w:spacing w:before="120"/>
        <w:ind w:left="600" w:right="-398" w:hanging="284"/>
        <w:jc w:val="both"/>
        <w:rPr>
          <w:rFonts w:ascii="Verdana" w:eastAsia="Arial Unicode MS" w:hAnsi="Verdana" w:cs="Tahoma"/>
          <w:sz w:val="18"/>
          <w:szCs w:val="18"/>
        </w:rPr>
      </w:pPr>
      <w:r>
        <w:rPr>
          <w:rFonts w:ascii="Verdana" w:eastAsia="Arial Unicode MS" w:hAnsi="Verdana" w:cs="Tahoma"/>
          <w:sz w:val="18"/>
          <w:szCs w:val="18"/>
        </w:rPr>
        <w:t>El</w:t>
      </w:r>
      <w:r w:rsidR="000B128B" w:rsidRPr="00593270">
        <w:rPr>
          <w:rFonts w:ascii="Verdana" w:eastAsia="Arial Unicode MS" w:hAnsi="Verdana" w:cs="Tahoma"/>
          <w:sz w:val="18"/>
          <w:szCs w:val="18"/>
        </w:rPr>
        <w:t xml:space="preserve"> responsable del contrato puede realizar controles durante la ejecución para verificar el cumplimiento de las medidas de seguridad y puede adoptar, en su caso, las medidas correctoras oportunas.</w:t>
      </w:r>
    </w:p>
    <w:p w14:paraId="3132A5D3" w14:textId="77777777" w:rsidR="000B128B" w:rsidRPr="0034538F" w:rsidRDefault="0034538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50" w:name="_Toc511031576"/>
      <w:r w:rsidR="004F76F7" w:rsidRPr="008C3740">
        <w:rPr>
          <w:rFonts w:ascii="Verdana" w:eastAsia="Arial Unicode MS" w:hAnsi="Verdana"/>
          <w:b/>
          <w:caps/>
          <w:sz w:val="18"/>
          <w:szCs w:val="18"/>
        </w:rPr>
        <w:instrText>30.- PROPIEDAD DE LOS TRABAJOS REALIZADOS Y DERECHOS DE PROPIEDAD INDUSTRIAL E INTELECTUAL.</w:instrText>
      </w:r>
      <w:bookmarkEnd w:id="150"/>
      <w:r w:rsidR="004F76F7">
        <w:instrText xml:space="preserve">" \f C \l "3" </w:instrText>
      </w:r>
      <w:r w:rsidR="004F76F7">
        <w:rPr>
          <w:rFonts w:ascii="Verdana" w:eastAsia="Arial Unicode MS" w:hAnsi="Verdana"/>
          <w:b/>
          <w:caps/>
          <w:sz w:val="18"/>
          <w:szCs w:val="18"/>
        </w:rPr>
        <w:fldChar w:fldCharType="end"/>
      </w:r>
      <w:r w:rsidR="000B128B" w:rsidRPr="0034538F">
        <w:rPr>
          <w:rFonts w:ascii="Verdana" w:eastAsia="Arial Unicode MS" w:hAnsi="Verdana"/>
          <w:b/>
          <w:caps/>
          <w:sz w:val="18"/>
          <w:szCs w:val="18"/>
        </w:rPr>
        <w:t xml:space="preserve"> </w:t>
      </w:r>
    </w:p>
    <w:p w14:paraId="7F104E83" w14:textId="77777777" w:rsidR="000B128B" w:rsidRPr="00931C6C"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1" w:name="_Toc511031577"/>
      <w:r w:rsidR="004F76F7" w:rsidRPr="000275E4">
        <w:rPr>
          <w:rFonts w:ascii="Verdana" w:eastAsia="Arial Unicode MS" w:hAnsi="Verdana" w:cs="Tahoma"/>
          <w:b/>
          <w:sz w:val="18"/>
          <w:szCs w:val="18"/>
        </w:rPr>
        <w:instrText>30.1.- Propiedad de los trabajos.</w:instrText>
      </w:r>
      <w:bookmarkEnd w:id="151"/>
      <w:r w:rsidR="004F76F7">
        <w:instrText xml:space="preserve">" \f C \l "4" </w:instrText>
      </w:r>
      <w:r w:rsidR="004F76F7">
        <w:rPr>
          <w:rFonts w:ascii="Verdana" w:eastAsia="Arial Unicode MS" w:hAnsi="Verdana" w:cs="Tahoma"/>
          <w:b/>
          <w:sz w:val="18"/>
          <w:szCs w:val="18"/>
        </w:rPr>
        <w:fldChar w:fldCharType="end"/>
      </w:r>
    </w:p>
    <w:p w14:paraId="2FA10701"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4F967E50" w14:textId="77777777" w:rsidR="000B128B" w:rsidRPr="00AD51A2" w:rsidRDefault="000B128B" w:rsidP="00E02B4C">
      <w:pPr>
        <w:widowControl w:val="0"/>
        <w:tabs>
          <w:tab w:val="left" w:pos="300"/>
        </w:tabs>
        <w:spacing w:before="120"/>
        <w:ind w:left="300" w:right="-398"/>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5B78B1CE" w14:textId="77777777" w:rsidR="000B128B" w:rsidRPr="0034538F" w:rsidRDefault="0034538F"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2" w:name="_Toc511031578"/>
      <w:r w:rsidR="004F76F7" w:rsidRPr="00464EB7">
        <w:rPr>
          <w:rFonts w:ascii="Verdana" w:eastAsia="Arial Unicode MS" w:hAnsi="Verdana" w:cs="Tahoma"/>
          <w:b/>
          <w:sz w:val="18"/>
          <w:szCs w:val="18"/>
        </w:rPr>
        <w:instrText>30.2.- Propiedad industrial e intelectual.</w:instrText>
      </w:r>
      <w:bookmarkEnd w:id="152"/>
      <w:r w:rsidR="004F76F7">
        <w:instrText xml:space="preserve">" \f C \l "4" </w:instrText>
      </w:r>
      <w:r w:rsidR="004F76F7">
        <w:rPr>
          <w:rFonts w:ascii="Verdana" w:eastAsia="Arial Unicode MS" w:hAnsi="Verdana" w:cs="Tahoma"/>
          <w:b/>
          <w:sz w:val="18"/>
          <w:szCs w:val="18"/>
        </w:rPr>
        <w:fldChar w:fldCharType="end"/>
      </w:r>
      <w:r w:rsidR="00AD51A2">
        <w:rPr>
          <w:rFonts w:ascii="Verdana" w:eastAsia="Arial Unicode MS" w:hAnsi="Verdana" w:cs="Tahoma"/>
          <w:b/>
          <w:sz w:val="18"/>
          <w:szCs w:val="18"/>
        </w:rPr>
        <w:t xml:space="preserve"> </w:t>
      </w:r>
    </w:p>
    <w:p w14:paraId="404A1782" w14:textId="77777777" w:rsidR="00660366" w:rsidRPr="00F962B7" w:rsidRDefault="005021CC" w:rsidP="00E02B4C">
      <w:pPr>
        <w:shd w:val="clear" w:color="auto" w:fill="FFFFFF"/>
        <w:spacing w:before="120"/>
        <w:ind w:left="300" w:right="-398"/>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7574B0BD" w14:textId="77777777" w:rsidR="00660366" w:rsidRPr="00ED30E9" w:rsidRDefault="00660366" w:rsidP="00E02B4C">
      <w:pPr>
        <w:shd w:val="clear" w:color="auto" w:fill="FFFFFF"/>
        <w:spacing w:before="120"/>
        <w:ind w:left="300" w:right="-398"/>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CD3123">
        <w:rPr>
          <w:rFonts w:ascii="Verdana" w:hAnsi="Verdana"/>
          <w:color w:val="212121"/>
          <w:sz w:val="18"/>
          <w:szCs w:val="18"/>
        </w:rPr>
        <w:t xml:space="preserve">adquiere los derechos de propiedad intelectual </w:t>
      </w:r>
      <w:r w:rsidR="00CD3123" w:rsidRPr="00CD3123">
        <w:rPr>
          <w:rFonts w:ascii="Verdana" w:hAnsi="Verdana"/>
          <w:color w:val="212121"/>
          <w:sz w:val="18"/>
          <w:szCs w:val="18"/>
        </w:rPr>
        <w:t xml:space="preserve">e industrial </w:t>
      </w:r>
      <w:r w:rsidRPr="00CD3123">
        <w:rPr>
          <w:rFonts w:ascii="Verdana" w:hAnsi="Verdana"/>
          <w:color w:val="212121"/>
          <w:sz w:val="18"/>
          <w:szCs w:val="18"/>
        </w:rPr>
        <w:t>y</w:t>
      </w:r>
      <w:r w:rsidRPr="00F962B7">
        <w:rPr>
          <w:rFonts w:ascii="Verdana" w:hAnsi="Verdana"/>
          <w:color w:val="212121"/>
          <w:sz w:val="18"/>
          <w:szCs w:val="18"/>
        </w:rPr>
        <w:t xml:space="preserve">,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18AD2CB0" w14:textId="77777777" w:rsidR="005021CC" w:rsidRPr="00ED30E9" w:rsidRDefault="005021CC" w:rsidP="00E02B4C">
      <w:pPr>
        <w:spacing w:before="120"/>
        <w:ind w:left="300" w:right="-398"/>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46981050" w14:textId="77777777" w:rsidR="00660366" w:rsidRPr="005021CC" w:rsidRDefault="00ED30E9" w:rsidP="00E02B4C">
      <w:pPr>
        <w:spacing w:before="120"/>
        <w:ind w:left="300" w:right="-398"/>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52B6A5A0" w14:textId="77777777" w:rsidR="00660366" w:rsidRPr="005021CC" w:rsidRDefault="00ED30E9" w:rsidP="00E02B4C">
      <w:pPr>
        <w:spacing w:before="120"/>
        <w:ind w:left="300" w:right="-398"/>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3FCDFCA" w14:textId="77777777" w:rsidR="00660366" w:rsidRPr="00ED30E9" w:rsidRDefault="00660366" w:rsidP="00E02B4C">
      <w:pPr>
        <w:spacing w:before="120"/>
        <w:ind w:left="300" w:right="-398"/>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7221B1A" w14:textId="77777777" w:rsidR="00660366" w:rsidRPr="00ED30E9" w:rsidRDefault="00ED30E9" w:rsidP="00E02B4C">
      <w:pPr>
        <w:spacing w:before="120"/>
        <w:ind w:left="300" w:right="-398"/>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5276A2AA" w14:textId="77777777" w:rsidR="00660366" w:rsidRPr="00ED30E9" w:rsidRDefault="00ED30E9" w:rsidP="00E02B4C">
      <w:pPr>
        <w:spacing w:before="120"/>
        <w:ind w:left="300" w:right="-398"/>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2C4B3504" w14:textId="77777777" w:rsidR="000B128B" w:rsidRPr="00BE0DA7" w:rsidRDefault="000B128B" w:rsidP="00F962B7">
      <w:pPr>
        <w:spacing w:before="240"/>
        <w:ind w:left="283" w:right="-398"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53" w:name="_Toc511031579"/>
      <w:r w:rsidR="004F76F7" w:rsidRPr="00B30608">
        <w:rPr>
          <w:rFonts w:ascii="Verdana" w:eastAsia="Arial Unicode MS" w:hAnsi="Verdana"/>
          <w:b/>
          <w:caps/>
          <w:sz w:val="18"/>
          <w:szCs w:val="18"/>
        </w:rPr>
        <w:instrText>31.- PENALIDADES.</w:instrText>
      </w:r>
      <w:bookmarkEnd w:id="153"/>
      <w:r w:rsidR="004F76F7">
        <w:instrText xml:space="preserve">" \f C \l "3" </w:instrText>
      </w:r>
      <w:r w:rsidR="004F76F7">
        <w:rPr>
          <w:rFonts w:ascii="Verdana" w:eastAsia="Arial Unicode MS" w:hAnsi="Verdana"/>
          <w:b/>
          <w:caps/>
          <w:sz w:val="18"/>
          <w:szCs w:val="18"/>
        </w:rPr>
        <w:fldChar w:fldCharType="end"/>
      </w:r>
    </w:p>
    <w:p w14:paraId="5C3DAB73" w14:textId="77777777" w:rsidR="000B128B" w:rsidRDefault="000B128B" w:rsidP="00F962B7">
      <w:pPr>
        <w:pStyle w:val="Estilo1"/>
        <w:tabs>
          <w:tab w:val="left" w:pos="400"/>
          <w:tab w:val="num" w:pos="832"/>
        </w:tabs>
        <w:spacing w:before="120"/>
        <w:ind w:left="142" w:right="-398"/>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al contratista penalidades por las siguientes causas:</w:t>
      </w:r>
    </w:p>
    <w:p w14:paraId="44E7422E"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4" w:name="_Toc511031580"/>
      <w:r w:rsidR="004F76F7" w:rsidRPr="0075172E">
        <w:rPr>
          <w:rFonts w:ascii="Verdana" w:eastAsia="Arial Unicode MS" w:hAnsi="Verdana" w:cs="Tahoma"/>
          <w:b/>
          <w:sz w:val="18"/>
          <w:szCs w:val="18"/>
        </w:rPr>
        <w:instrText>31.1.- Causas e importes.</w:instrText>
      </w:r>
      <w:bookmarkEnd w:id="154"/>
      <w:r w:rsidR="004F76F7">
        <w:instrText xml:space="preserve">" \f C \l "4" </w:instrText>
      </w:r>
      <w:r w:rsidR="004F76F7">
        <w:rPr>
          <w:rFonts w:ascii="Verdana" w:eastAsia="Arial Unicode MS" w:hAnsi="Verdana" w:cs="Tahoma"/>
          <w:b/>
          <w:sz w:val="18"/>
          <w:szCs w:val="18"/>
        </w:rPr>
        <w:fldChar w:fldCharType="end"/>
      </w:r>
    </w:p>
    <w:p w14:paraId="76E2ABA9" w14:textId="77777777" w:rsidR="000B128B" w:rsidRPr="00BE0DA7" w:rsidRDefault="000B128B"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70E06123" w14:textId="77777777" w:rsidR="000B128B" w:rsidRPr="00A33E25" w:rsidRDefault="000B128B"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6AFB6789" w14:textId="77777777" w:rsidR="00AD51A2" w:rsidRPr="00AD51A2" w:rsidRDefault="000B128B" w:rsidP="00B23379">
      <w:pPr>
        <w:pStyle w:val="Prrafodelista"/>
        <w:widowControl w:val="0"/>
        <w:numPr>
          <w:ilvl w:val="0"/>
          <w:numId w:val="46"/>
        </w:numPr>
        <w:spacing w:before="120"/>
        <w:ind w:left="500" w:right="-398"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49BFDB4B" w14:textId="77777777" w:rsidR="003F4AC9" w:rsidRPr="00910674" w:rsidRDefault="003F4AC9" w:rsidP="00B23379">
      <w:pPr>
        <w:pStyle w:val="Prrafodelista"/>
        <w:widowControl w:val="0"/>
        <w:numPr>
          <w:ilvl w:val="0"/>
          <w:numId w:val="46"/>
        </w:numPr>
        <w:spacing w:before="120"/>
        <w:ind w:left="500" w:right="-398"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604CB512" w14:textId="77777777" w:rsidR="00910674" w:rsidRPr="00297531" w:rsidRDefault="00910674"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79CB51CC" w14:textId="77777777" w:rsidR="000B128B" w:rsidRPr="00AD51A2" w:rsidRDefault="000B128B"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080DEC49" w14:textId="77777777" w:rsidR="009E2F7B" w:rsidRPr="00AD51A2" w:rsidRDefault="009E2F7B"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92E52A9" w14:textId="77777777" w:rsidR="000B128B" w:rsidRPr="00A33E25" w:rsidRDefault="000B128B" w:rsidP="00B23379">
      <w:pPr>
        <w:pStyle w:val="Prrafodelista"/>
        <w:widowControl w:val="0"/>
        <w:numPr>
          <w:ilvl w:val="0"/>
          <w:numId w:val="46"/>
        </w:numPr>
        <w:spacing w:before="120"/>
        <w:ind w:left="500" w:right="-398"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2125E255" w14:textId="77777777" w:rsidR="000B128B" w:rsidRPr="00BE0DA7"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5" w:name="_Toc511031581"/>
      <w:r w:rsidR="004F76F7" w:rsidRPr="00324C8D">
        <w:rPr>
          <w:rFonts w:ascii="Verdana" w:eastAsia="Arial Unicode MS" w:hAnsi="Verdana" w:cs="Tahoma"/>
          <w:b/>
          <w:sz w:val="18"/>
          <w:szCs w:val="18"/>
        </w:rPr>
        <w:instrText>31.2.- Procedimiento.</w:instrText>
      </w:r>
      <w:bookmarkEnd w:id="155"/>
      <w:r w:rsidR="004F76F7">
        <w:instrText xml:space="preserve">" \f C \l "4" </w:instrText>
      </w:r>
      <w:r w:rsidR="004F76F7">
        <w:rPr>
          <w:rFonts w:ascii="Verdana" w:eastAsia="Arial Unicode MS" w:hAnsi="Verdana" w:cs="Tahoma"/>
          <w:b/>
          <w:sz w:val="18"/>
          <w:szCs w:val="18"/>
        </w:rPr>
        <w:fldChar w:fldCharType="end"/>
      </w:r>
      <w:r w:rsidRPr="00BE0DA7">
        <w:rPr>
          <w:rFonts w:ascii="Verdana" w:eastAsia="Arial Unicode MS" w:hAnsi="Verdana" w:cs="Tahoma"/>
          <w:b/>
          <w:sz w:val="18"/>
          <w:szCs w:val="18"/>
        </w:rPr>
        <w:t xml:space="preserve"> </w:t>
      </w:r>
    </w:p>
    <w:p w14:paraId="45688E8D" w14:textId="77777777" w:rsidR="000B128B" w:rsidRPr="00BE0DA7" w:rsidRDefault="000B128B" w:rsidP="00ED30E9">
      <w:pPr>
        <w:spacing w:before="120"/>
        <w:ind w:left="200" w:right="-398"/>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7318F7D" w14:textId="77777777" w:rsidR="000B128B" w:rsidRPr="00BE0DA7"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235A8734" w14:textId="77777777" w:rsidR="000B128B" w:rsidRPr="00AD51A2"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630192BB" w14:textId="77777777" w:rsidR="00137BCA" w:rsidRDefault="000B128B" w:rsidP="00B23379">
      <w:pPr>
        <w:pStyle w:val="Prrafodelista"/>
        <w:numPr>
          <w:ilvl w:val="0"/>
          <w:numId w:val="26"/>
        </w:numPr>
        <w:spacing w:before="120"/>
        <w:ind w:left="500" w:right="-398"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4E66FCA7" w14:textId="77777777" w:rsidR="00194AF5" w:rsidRPr="00137BCA" w:rsidRDefault="00137BCA" w:rsidP="00B23379">
      <w:pPr>
        <w:pStyle w:val="Prrafodelista"/>
        <w:numPr>
          <w:ilvl w:val="0"/>
          <w:numId w:val="26"/>
        </w:numPr>
        <w:spacing w:before="120"/>
        <w:ind w:left="500" w:right="-398"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5FF78203"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56" w:name="_Toc511031582"/>
      <w:r w:rsidR="004F76F7" w:rsidRPr="00825D83">
        <w:rPr>
          <w:rFonts w:ascii="Verdana" w:eastAsia="Arial Unicode MS" w:hAnsi="Verdana"/>
          <w:b/>
          <w:caps/>
          <w:sz w:val="18"/>
          <w:szCs w:val="18"/>
        </w:rPr>
        <w:instrText>32.- PAGO DEL PRECIO.</w:instrText>
      </w:r>
      <w:bookmarkEnd w:id="156"/>
      <w:r w:rsidR="004F76F7">
        <w:instrText xml:space="preserve">" \f C \l "3" </w:instrText>
      </w:r>
      <w:r w:rsidR="004F76F7">
        <w:rPr>
          <w:rFonts w:ascii="Verdana" w:eastAsia="Arial Unicode MS" w:hAnsi="Verdana"/>
          <w:b/>
          <w:caps/>
          <w:sz w:val="18"/>
          <w:szCs w:val="18"/>
        </w:rPr>
        <w:fldChar w:fldCharType="end"/>
      </w:r>
    </w:p>
    <w:p w14:paraId="354383C8" w14:textId="77777777" w:rsidR="000B128B" w:rsidRPr="00037B9C"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7A236F90" w14:textId="77777777" w:rsidR="000B128B" w:rsidRPr="00931C6C" w:rsidRDefault="00037B9C"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7" w:name="_Toc511031583"/>
      <w:r w:rsidR="004F76F7" w:rsidRPr="00021248">
        <w:rPr>
          <w:rFonts w:ascii="Verdana" w:eastAsia="Arial Unicode MS" w:hAnsi="Verdana" w:cs="Tahoma"/>
          <w:b/>
          <w:sz w:val="18"/>
          <w:szCs w:val="18"/>
        </w:rPr>
        <w:instrText>32.1.- Certificación de servicios prestados o ejecutados.</w:instrText>
      </w:r>
      <w:bookmarkEnd w:id="157"/>
      <w:r w:rsidR="004F76F7">
        <w:instrText xml:space="preserve">" \f C \l "4" </w:instrText>
      </w:r>
      <w:r w:rsidR="004F76F7">
        <w:rPr>
          <w:rFonts w:ascii="Verdana" w:eastAsia="Arial Unicode MS" w:hAnsi="Verdana" w:cs="Tahoma"/>
          <w:b/>
          <w:sz w:val="18"/>
          <w:szCs w:val="18"/>
        </w:rPr>
        <w:fldChar w:fldCharType="end"/>
      </w:r>
    </w:p>
    <w:p w14:paraId="3C7BD455" w14:textId="77777777" w:rsidR="000B128B" w:rsidRPr="00037B9C" w:rsidRDefault="00DF2071" w:rsidP="00F962B7">
      <w:pPr>
        <w:widowControl w:val="0"/>
        <w:suppressAutoHyphens/>
        <w:autoSpaceDE w:val="0"/>
        <w:autoSpaceDN w:val="0"/>
        <w:adjustRightInd w:val="0"/>
        <w:spacing w:before="120"/>
        <w:ind w:left="993" w:right="-398"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758DA5CE" w14:textId="77777777" w:rsidR="000B128B" w:rsidRPr="00037B9C" w:rsidRDefault="00037B9C" w:rsidP="00F962B7">
      <w:pPr>
        <w:pStyle w:val="Prrafodelista"/>
        <w:numPr>
          <w:ilvl w:val="0"/>
          <w:numId w:val="5"/>
        </w:numPr>
        <w:spacing w:before="120"/>
        <w:ind w:left="1276" w:right="-398" w:hanging="284"/>
        <w:jc w:val="both"/>
        <w:rPr>
          <w:rFonts w:ascii="Verdana" w:hAnsi="Verdana" w:cs="Tahoma"/>
          <w:color w:val="000000"/>
          <w:sz w:val="18"/>
          <w:szCs w:val="18"/>
        </w:rPr>
      </w:pPr>
      <w:r>
        <w:rPr>
          <w:rFonts w:ascii="Verdana" w:hAnsi="Verdana" w:cs="Tahoma"/>
          <w:color w:val="000000"/>
          <w:sz w:val="18"/>
          <w:szCs w:val="18"/>
        </w:rPr>
        <w:t>Código del expediente.</w:t>
      </w:r>
    </w:p>
    <w:p w14:paraId="561EC360" w14:textId="77777777" w:rsidR="000B128B" w:rsidRPr="00037B9C" w:rsidRDefault="000B128B" w:rsidP="00F962B7">
      <w:pPr>
        <w:pStyle w:val="Prrafodelista"/>
        <w:numPr>
          <w:ilvl w:val="0"/>
          <w:numId w:val="5"/>
        </w:numPr>
        <w:spacing w:before="120"/>
        <w:ind w:left="1276" w:right="-398"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1F28DC">
        <w:rPr>
          <w:rFonts w:ascii="Verdana" w:hAnsi="Verdana" w:cs="Tahoma"/>
          <w:color w:val="000000"/>
          <w:sz w:val="18"/>
          <w:szCs w:val="18"/>
        </w:rPr>
        <w:t xml:space="preserve"> </w:t>
      </w:r>
      <w:r w:rsidRPr="00037B9C">
        <w:rPr>
          <w:rFonts w:ascii="Verdana" w:hAnsi="Verdana" w:cs="Tahoma"/>
          <w:color w:val="000000"/>
          <w:sz w:val="18"/>
          <w:szCs w:val="18"/>
        </w:rPr>
        <w:t>l</w:t>
      </w:r>
      <w:r w:rsidR="001F28DC">
        <w:rPr>
          <w:rFonts w:ascii="Verdana" w:hAnsi="Verdana" w:cs="Tahoma"/>
          <w:color w:val="000000"/>
          <w:sz w:val="18"/>
          <w:szCs w:val="18"/>
        </w:rPr>
        <w:t>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753A174F"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09D1EF2"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36B8FD76" w14:textId="77777777" w:rsidR="000B128B" w:rsidRPr="00297531" w:rsidRDefault="000B128B" w:rsidP="00F962B7">
      <w:pPr>
        <w:pStyle w:val="Prrafodelista"/>
        <w:numPr>
          <w:ilvl w:val="0"/>
          <w:numId w:val="5"/>
        </w:numPr>
        <w:spacing w:before="120"/>
        <w:ind w:left="1276" w:right="-398"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71E05FA5" w14:textId="77777777" w:rsidR="00037B9C" w:rsidRPr="00037B9C" w:rsidRDefault="00DF2071" w:rsidP="00F962B7">
      <w:pPr>
        <w:widowControl w:val="0"/>
        <w:suppressAutoHyphens/>
        <w:autoSpaceDE w:val="0"/>
        <w:autoSpaceDN w:val="0"/>
        <w:adjustRightInd w:val="0"/>
        <w:spacing w:before="120"/>
        <w:ind w:left="142" w:right="-398"/>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47C23D98" w14:textId="77777777" w:rsidR="00037B9C" w:rsidRPr="00037B9C" w:rsidRDefault="00037B9C" w:rsidP="00F962B7">
      <w:pPr>
        <w:spacing w:before="120"/>
        <w:ind w:left="426" w:right="-398"/>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01C1C56B"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01BF3B25" w14:textId="77777777" w:rsidR="00B92EBD" w:rsidRPr="00B92EBD" w:rsidRDefault="00B92EBD" w:rsidP="00F962B7">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204CA06F"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8" w:name="_Toc511031584"/>
      <w:r w:rsidR="004F76F7" w:rsidRPr="005F2DC2">
        <w:rPr>
          <w:rFonts w:ascii="Verdana" w:eastAsia="Arial Unicode MS" w:hAnsi="Verdana" w:cs="Tahoma"/>
          <w:b/>
          <w:sz w:val="18"/>
          <w:szCs w:val="18"/>
        </w:rPr>
        <w:instrText>32.2.- Conformidad y registro de factura.</w:instrText>
      </w:r>
      <w:bookmarkEnd w:id="158"/>
      <w:r w:rsidR="004F76F7">
        <w:instrText xml:space="preserve">" \f C \l "4" </w:instrText>
      </w:r>
      <w:r w:rsidR="004F76F7">
        <w:rPr>
          <w:rFonts w:ascii="Verdana" w:eastAsia="Arial Unicode MS" w:hAnsi="Verdana" w:cs="Tahoma"/>
          <w:b/>
          <w:sz w:val="18"/>
          <w:szCs w:val="18"/>
        </w:rPr>
        <w:fldChar w:fldCharType="end"/>
      </w:r>
    </w:p>
    <w:p w14:paraId="36B39052" w14:textId="77777777" w:rsidR="000B128B" w:rsidRPr="005C3FFC" w:rsidRDefault="004D3A31" w:rsidP="00E02B4C">
      <w:pPr>
        <w:spacing w:before="120"/>
        <w:ind w:left="300" w:right="-398"/>
        <w:jc w:val="both"/>
        <w:rPr>
          <w:rFonts w:ascii="Verdana" w:hAnsi="Verdana" w:cs="Tahoma"/>
          <w:sz w:val="18"/>
          <w:szCs w:val="18"/>
        </w:rPr>
      </w:pPr>
      <w:r>
        <w:rPr>
          <w:rFonts w:ascii="Verdana" w:hAnsi="Verdana" w:cs="Tahoma"/>
          <w:sz w:val="18"/>
          <w:szCs w:val="18"/>
        </w:rPr>
        <w:t>El</w:t>
      </w:r>
      <w:r w:rsidR="000B128B" w:rsidRPr="00FE2EF9">
        <w:rPr>
          <w:rFonts w:ascii="Verdana" w:hAnsi="Verdana" w:cs="Tahoma"/>
          <w:sz w:val="18"/>
          <w:szCs w:val="18"/>
        </w:rPr>
        <w:t xml:space="preserve"> responsable 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w:t>
      </w:r>
      <w:r w:rsidR="000B128B" w:rsidRPr="005C3FFC">
        <w:rPr>
          <w:rFonts w:ascii="Verdana" w:hAnsi="Verdana" w:cs="Tahoma"/>
          <w:sz w:val="18"/>
          <w:szCs w:val="18"/>
        </w:rPr>
        <w:t xml:space="preserve">mediante </w:t>
      </w:r>
      <w:r w:rsidR="005C3FFC" w:rsidRPr="005C3FFC">
        <w:rPr>
          <w:rFonts w:ascii="Verdana" w:hAnsi="Verdana" w:cs="Tahoma"/>
          <w:sz w:val="20"/>
          <w:szCs w:val="20"/>
        </w:rPr>
        <w:t>el medio que corresponda según la legislación vigente</w:t>
      </w:r>
      <w:r w:rsidR="000B128B" w:rsidRPr="005C3FFC">
        <w:rPr>
          <w:rFonts w:ascii="Verdana" w:hAnsi="Verdana" w:cs="Tahoma"/>
          <w:sz w:val="18"/>
          <w:szCs w:val="18"/>
        </w:rPr>
        <w:t xml:space="preserve">. </w:t>
      </w:r>
    </w:p>
    <w:p w14:paraId="21B46F5C" w14:textId="77777777" w:rsidR="00A37A17" w:rsidRPr="00C208AE" w:rsidRDefault="000B128B" w:rsidP="00E02B4C">
      <w:pPr>
        <w:widowControl w:val="0"/>
        <w:tabs>
          <w:tab w:val="left" w:pos="0"/>
          <w:tab w:val="left" w:pos="832"/>
        </w:tabs>
        <w:spacing w:before="120"/>
        <w:ind w:left="300" w:right="-398"/>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2220E089" w14:textId="77777777" w:rsidR="005365EB" w:rsidRPr="002C751F" w:rsidRDefault="005365E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59" w:name="_Toc511031585"/>
      <w:r w:rsidR="004F76F7" w:rsidRPr="004F17BD">
        <w:rPr>
          <w:rFonts w:ascii="Verdana" w:eastAsia="Arial Unicode MS" w:hAnsi="Verdana" w:cs="Tahoma"/>
          <w:b/>
          <w:sz w:val="18"/>
          <w:szCs w:val="18"/>
        </w:rPr>
        <w:instrText>32.3.- Abono.</w:instrText>
      </w:r>
      <w:bookmarkEnd w:id="159"/>
      <w:r w:rsidR="004F76F7">
        <w:instrText xml:space="preserve">" \f C \l "4" </w:instrText>
      </w:r>
      <w:r w:rsidR="004F76F7">
        <w:rPr>
          <w:rFonts w:ascii="Verdana" w:eastAsia="Arial Unicode MS" w:hAnsi="Verdana" w:cs="Tahoma"/>
          <w:b/>
          <w:sz w:val="18"/>
          <w:szCs w:val="18"/>
        </w:rPr>
        <w:fldChar w:fldCharType="end"/>
      </w:r>
    </w:p>
    <w:p w14:paraId="62529F84" w14:textId="77777777" w:rsidR="00A37A17" w:rsidRPr="00C208AE" w:rsidRDefault="00402753" w:rsidP="00E02B4C">
      <w:pPr>
        <w:spacing w:before="120"/>
        <w:ind w:left="300" w:right="-398"/>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16BE6A31" w14:textId="77777777" w:rsidR="0090572F" w:rsidRPr="0090572F" w:rsidRDefault="0090572F" w:rsidP="00E02B4C">
      <w:pPr>
        <w:spacing w:before="120"/>
        <w:ind w:left="300" w:right="-398"/>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21FC881C" w14:textId="77777777" w:rsidR="00FE2EF9" w:rsidRPr="005234C5" w:rsidRDefault="00E02B4C" w:rsidP="00E02B4C">
      <w:pPr>
        <w:spacing w:before="120"/>
        <w:ind w:left="300" w:right="-398"/>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 por los servicios prestados y bienes entregados a la Administración General de la Comunidad Autónoma de Euskadi, a sus Organismos Autónomos y a sus Consorcios. </w:t>
      </w:r>
    </w:p>
    <w:p w14:paraId="6FFE5763" w14:textId="77777777" w:rsidR="000B128B" w:rsidRPr="00037B9C" w:rsidRDefault="000B128B" w:rsidP="00F962B7">
      <w:pPr>
        <w:spacing w:before="240"/>
        <w:ind w:left="283" w:right="-398"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r w:rsidR="004F76F7">
        <w:rPr>
          <w:rFonts w:ascii="Verdana" w:eastAsia="Arial Unicode MS" w:hAnsi="Verdana"/>
          <w:b/>
          <w:caps/>
          <w:sz w:val="18"/>
          <w:szCs w:val="18"/>
        </w:rPr>
        <w:fldChar w:fldCharType="begin"/>
      </w:r>
      <w:r w:rsidR="004F76F7">
        <w:instrText xml:space="preserve"> TC "</w:instrText>
      </w:r>
      <w:bookmarkStart w:id="160" w:name="_Toc511031586"/>
      <w:r w:rsidR="004F76F7" w:rsidRPr="00FB59B4">
        <w:rPr>
          <w:rFonts w:ascii="Verdana" w:eastAsia="Arial Unicode MS" w:hAnsi="Verdana"/>
          <w:b/>
          <w:caps/>
          <w:sz w:val="18"/>
          <w:szCs w:val="18"/>
        </w:rPr>
        <w:instrText>33.-</w:instrText>
      </w:r>
      <w:r w:rsidR="004F76F7" w:rsidRPr="00FB59B4">
        <w:rPr>
          <w:rFonts w:ascii="Verdana" w:eastAsia="Arial Unicode MS" w:hAnsi="Verdana"/>
          <w:b/>
          <w:caps/>
          <w:sz w:val="18"/>
          <w:szCs w:val="18"/>
        </w:rPr>
        <w:tab/>
        <w:instrText>MODIFICACIÓN DEL CONTRATO.</w:instrText>
      </w:r>
      <w:bookmarkEnd w:id="160"/>
      <w:r w:rsidR="004F76F7">
        <w:instrText xml:space="preserve">" \f C \l "3" </w:instrText>
      </w:r>
      <w:r w:rsidR="004F76F7">
        <w:rPr>
          <w:rFonts w:ascii="Verdana" w:eastAsia="Arial Unicode MS" w:hAnsi="Verdana"/>
          <w:b/>
          <w:caps/>
          <w:sz w:val="18"/>
          <w:szCs w:val="18"/>
        </w:rPr>
        <w:fldChar w:fldCharType="end"/>
      </w:r>
    </w:p>
    <w:p w14:paraId="0B6B5A2B"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1" w:name="_Toc511031587"/>
      <w:r w:rsidR="004F76F7" w:rsidRPr="00A16EDE">
        <w:rPr>
          <w:rFonts w:ascii="Verdana" w:eastAsia="Arial Unicode MS" w:hAnsi="Verdana" w:cs="Tahoma"/>
          <w:b/>
          <w:sz w:val="18"/>
          <w:szCs w:val="18"/>
        </w:rPr>
        <w:instrText>33.1.- Condiciones.</w:instrText>
      </w:r>
      <w:bookmarkEnd w:id="161"/>
      <w:r w:rsidR="004F76F7">
        <w:instrText xml:space="preserve">" \f C \l "4" </w:instrText>
      </w:r>
      <w:r w:rsidR="004F76F7">
        <w:rPr>
          <w:rFonts w:ascii="Verdana" w:eastAsia="Arial Unicode MS" w:hAnsi="Verdana" w:cs="Tahoma"/>
          <w:b/>
          <w:sz w:val="18"/>
          <w:szCs w:val="18"/>
        </w:rPr>
        <w:fldChar w:fldCharType="end"/>
      </w:r>
    </w:p>
    <w:p w14:paraId="306ED7FF" w14:textId="77777777" w:rsidR="000B128B" w:rsidRPr="00297531" w:rsidRDefault="000B128B" w:rsidP="00E02B4C">
      <w:pPr>
        <w:spacing w:before="120"/>
        <w:ind w:left="300" w:right="-398"/>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de </w:t>
      </w:r>
      <w:r w:rsidR="007D17B8">
        <w:rPr>
          <w:rFonts w:ascii="Verdana" w:hAnsi="Verdana" w:cs="Tahoma"/>
          <w:sz w:val="18"/>
          <w:szCs w:val="18"/>
        </w:rPr>
        <w:t>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7612A34" w14:textId="77777777" w:rsidR="009375B1" w:rsidRPr="005C4491" w:rsidRDefault="009375B1" w:rsidP="00E02B4C">
      <w:pPr>
        <w:spacing w:before="120"/>
        <w:ind w:left="300" w:right="-398"/>
        <w:jc w:val="both"/>
        <w:rPr>
          <w:rFonts w:ascii="Verdana" w:eastAsia="Arial Unicode MS" w:hAnsi="Verdana"/>
          <w:sz w:val="18"/>
          <w:szCs w:val="18"/>
        </w:rPr>
      </w:pPr>
      <w:r w:rsidRPr="00297531">
        <w:rPr>
          <w:rFonts w:ascii="Verdana" w:eastAsia="Arial Unicode MS" w:hAnsi="Verdana"/>
          <w:sz w:val="18"/>
          <w:szCs w:val="18"/>
        </w:rPr>
        <w:t xml:space="preserve">Se consideran razones de interés público las que tienen la finalidad de lograr el objetivo de estabilidad </w:t>
      </w:r>
      <w:r w:rsidRPr="005C4491">
        <w:rPr>
          <w:rFonts w:ascii="Verdana" w:eastAsia="Arial Unicode MS" w:hAnsi="Verdana"/>
          <w:sz w:val="18"/>
          <w:szCs w:val="18"/>
        </w:rPr>
        <w:t>presupuestaria que se lleven a cabo durante el ejercicio presupuestario correspondiente.</w:t>
      </w:r>
    </w:p>
    <w:p w14:paraId="559CDB31" w14:textId="77777777" w:rsidR="000B128B" w:rsidRPr="009375B1" w:rsidRDefault="005234C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C4491">
        <w:rPr>
          <w:rFonts w:ascii="Verdana" w:eastAsia="Arial Unicode MS" w:hAnsi="Verdana" w:cs="Tahoma"/>
          <w:b/>
          <w:sz w:val="18"/>
          <w:szCs w:val="18"/>
        </w:rPr>
        <w:t>33</w:t>
      </w:r>
      <w:r w:rsidR="000B128B" w:rsidRPr="005C4491">
        <w:rPr>
          <w:rFonts w:ascii="Verdana" w:eastAsia="Arial Unicode MS" w:hAnsi="Verdana" w:cs="Tahoma"/>
          <w:b/>
          <w:sz w:val="18"/>
          <w:szCs w:val="18"/>
        </w:rPr>
        <w:t>.2.- Procedimiento</w:t>
      </w:r>
      <w:r w:rsidRPr="006F7E7D">
        <w:rPr>
          <w:rFonts w:ascii="Verdana" w:eastAsia="Arial Unicode MS" w:hAnsi="Verdana" w:cs="Tahoma"/>
          <w:b/>
          <w:sz w:val="18"/>
          <w:szCs w:val="18"/>
        </w:rPr>
        <w:t>.</w:t>
      </w:r>
      <w:r w:rsidR="004F76F7" w:rsidRPr="006F7E7D">
        <w:rPr>
          <w:rFonts w:ascii="Verdana" w:eastAsia="Arial Unicode MS" w:hAnsi="Verdana" w:cs="Tahoma"/>
          <w:b/>
          <w:sz w:val="18"/>
          <w:szCs w:val="18"/>
        </w:rPr>
        <w:fldChar w:fldCharType="begin"/>
      </w:r>
      <w:r w:rsidR="004F76F7" w:rsidRPr="006F7E7D">
        <w:instrText xml:space="preserve"> TC "</w:instrText>
      </w:r>
      <w:bookmarkStart w:id="162" w:name="_Toc511031588"/>
      <w:r w:rsidR="004F76F7" w:rsidRPr="006F7E7D">
        <w:rPr>
          <w:rFonts w:ascii="Verdana" w:eastAsia="Arial Unicode MS" w:hAnsi="Verdana" w:cs="Tahoma"/>
          <w:b/>
          <w:sz w:val="18"/>
          <w:szCs w:val="18"/>
        </w:rPr>
        <w:instrText>33.2.- Procedimiento.</w:instrText>
      </w:r>
      <w:bookmarkEnd w:id="162"/>
      <w:r w:rsidR="004F76F7" w:rsidRPr="006F7E7D">
        <w:instrText xml:space="preserve">" \f C \l "4" </w:instrText>
      </w:r>
      <w:r w:rsidR="004F76F7" w:rsidRPr="006F7E7D">
        <w:rPr>
          <w:rFonts w:ascii="Verdana" w:eastAsia="Arial Unicode MS" w:hAnsi="Verdana" w:cs="Tahoma"/>
          <w:b/>
          <w:sz w:val="18"/>
          <w:szCs w:val="18"/>
        </w:rPr>
        <w:fldChar w:fldCharType="end"/>
      </w:r>
    </w:p>
    <w:p w14:paraId="7D91B985" w14:textId="77777777" w:rsidR="000B128B" w:rsidRPr="009375B1" w:rsidRDefault="000B128B" w:rsidP="00F962B7">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5A871189" w14:textId="77777777" w:rsidR="000B128B" w:rsidRPr="009375B1" w:rsidRDefault="002C751F" w:rsidP="00B23379">
      <w:pPr>
        <w:pStyle w:val="Prrafodelista"/>
        <w:numPr>
          <w:ilvl w:val="0"/>
          <w:numId w:val="47"/>
        </w:numPr>
        <w:spacing w:before="120"/>
        <w:ind w:left="500" w:right="-398"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0AB8961B" w14:textId="77777777" w:rsidR="000B128B" w:rsidRPr="009375B1" w:rsidRDefault="000B128B" w:rsidP="00B23379">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precisen las razones de interés público que demandan 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66633B69" w14:textId="77777777" w:rsidR="000B128B" w:rsidRPr="009375B1" w:rsidRDefault="000B128B" w:rsidP="00B23379">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07EB0E6E" w14:textId="77777777" w:rsidR="000B128B" w:rsidRPr="00297531" w:rsidRDefault="000B128B" w:rsidP="00B23379">
      <w:pPr>
        <w:pStyle w:val="Prrafodelista"/>
        <w:numPr>
          <w:ilvl w:val="0"/>
          <w:numId w:val="48"/>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5F9538EC" w14:textId="77777777" w:rsidR="00137267" w:rsidRPr="00297531" w:rsidRDefault="00137267" w:rsidP="00B23379">
      <w:pPr>
        <w:pStyle w:val="Prrafodelista"/>
        <w:numPr>
          <w:ilvl w:val="0"/>
          <w:numId w:val="48"/>
        </w:numPr>
        <w:spacing w:before="120"/>
        <w:ind w:right="-398"/>
        <w:jc w:val="both"/>
        <w:rPr>
          <w:rFonts w:ascii="Verdana" w:eastAsia="Arial Unicode MS" w:hAnsi="Verdana" w:cs="Tahoma"/>
          <w:sz w:val="18"/>
          <w:szCs w:val="18"/>
        </w:rPr>
      </w:pPr>
      <w:r w:rsidRPr="00297531">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7AB5A0F4" w14:textId="77777777" w:rsidR="000B128B" w:rsidRPr="00297531" w:rsidRDefault="000B128B" w:rsidP="00B23379">
      <w:pPr>
        <w:pStyle w:val="Prrafodelista"/>
        <w:numPr>
          <w:ilvl w:val="0"/>
          <w:numId w:val="48"/>
        </w:numPr>
        <w:spacing w:before="120"/>
        <w:ind w:left="714" w:right="-398"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24ECAE13" w14:textId="77777777" w:rsidR="000B128B" w:rsidRDefault="000B128B" w:rsidP="00B23379">
      <w:pPr>
        <w:pStyle w:val="Prrafodelista"/>
        <w:numPr>
          <w:ilvl w:val="0"/>
          <w:numId w:val="48"/>
        </w:numPr>
        <w:spacing w:before="120"/>
        <w:ind w:left="714" w:right="-398"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26DEC514" w14:textId="77777777" w:rsidR="00297531" w:rsidRDefault="002B13B4" w:rsidP="00B23379">
      <w:pPr>
        <w:pStyle w:val="Prrafodelista"/>
        <w:numPr>
          <w:ilvl w:val="0"/>
          <w:numId w:val="48"/>
        </w:numPr>
        <w:spacing w:before="120"/>
        <w:ind w:left="714" w:right="-398"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4B3B5041" w14:textId="77777777" w:rsidR="002B13B4" w:rsidRPr="00C208AE" w:rsidRDefault="00953BB1" w:rsidP="00B23379">
      <w:pPr>
        <w:pStyle w:val="Prrafodelista"/>
        <w:numPr>
          <w:ilvl w:val="0"/>
          <w:numId w:val="48"/>
        </w:numPr>
        <w:spacing w:before="120"/>
        <w:ind w:left="714" w:right="-398"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3D82AC19" w14:textId="77777777" w:rsidR="000B128B" w:rsidRPr="002C751F" w:rsidRDefault="002C751F" w:rsidP="00B23379">
      <w:pPr>
        <w:pStyle w:val="Prrafodelista"/>
        <w:numPr>
          <w:ilvl w:val="0"/>
          <w:numId w:val="47"/>
        </w:numPr>
        <w:spacing w:before="120"/>
        <w:ind w:left="500" w:right="-398"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591116CB" w14:textId="77777777" w:rsidR="000B128B" w:rsidRPr="009375B1" w:rsidRDefault="000B128B" w:rsidP="00B23379">
      <w:pPr>
        <w:pStyle w:val="Prrafodelista"/>
        <w:numPr>
          <w:ilvl w:val="0"/>
          <w:numId w:val="49"/>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7FA4502B" w14:textId="77777777" w:rsidR="000B128B" w:rsidRPr="009375B1" w:rsidRDefault="000B128B" w:rsidP="00B23379">
      <w:pPr>
        <w:pStyle w:val="Prrafodelista"/>
        <w:numPr>
          <w:ilvl w:val="0"/>
          <w:numId w:val="49"/>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5DA48D70" w14:textId="77777777" w:rsidR="000B128B" w:rsidRPr="009375B1" w:rsidRDefault="000B128B" w:rsidP="00B23379">
      <w:pPr>
        <w:pStyle w:val="Prrafodelista"/>
        <w:numPr>
          <w:ilvl w:val="0"/>
          <w:numId w:val="49"/>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0CD2D96F" w14:textId="77777777" w:rsidR="000B128B" w:rsidRPr="009375B1" w:rsidRDefault="000B128B" w:rsidP="00B23379">
      <w:pPr>
        <w:pStyle w:val="Prrafodelista"/>
        <w:numPr>
          <w:ilvl w:val="0"/>
          <w:numId w:val="49"/>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0FEC1F57" w14:textId="77777777" w:rsidR="000B128B" w:rsidRDefault="000B128B" w:rsidP="00B23379">
      <w:pPr>
        <w:pStyle w:val="Prrafodelista"/>
        <w:numPr>
          <w:ilvl w:val="0"/>
          <w:numId w:val="49"/>
        </w:numPr>
        <w:spacing w:before="120"/>
        <w:ind w:right="-398"/>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07AFFEE" w14:textId="77777777" w:rsidR="00297531" w:rsidRDefault="00297531" w:rsidP="00B23379">
      <w:pPr>
        <w:pStyle w:val="Prrafodelista"/>
        <w:numPr>
          <w:ilvl w:val="0"/>
          <w:numId w:val="49"/>
        </w:numPr>
        <w:spacing w:before="120"/>
        <w:ind w:right="-398"/>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39B9378F" w14:textId="77777777" w:rsidR="00F63F8B" w:rsidRPr="00C208AE" w:rsidRDefault="000B128B" w:rsidP="00F962B7">
      <w:pPr>
        <w:widowControl w:val="0"/>
        <w:suppressAutoHyphens/>
        <w:autoSpaceDE w:val="0"/>
        <w:autoSpaceDN w:val="0"/>
        <w:adjustRightInd w:val="0"/>
        <w:spacing w:before="120"/>
        <w:ind w:left="142" w:right="-398"/>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1954A95" w14:textId="77777777"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275B039B" w14:textId="77777777" w:rsidR="00F63F8B" w:rsidRPr="00C208AE" w:rsidRDefault="00F63F8B" w:rsidP="00E02B4C">
      <w:pPr>
        <w:pStyle w:val="Prrafodelista"/>
        <w:numPr>
          <w:ilvl w:val="0"/>
          <w:numId w:val="4"/>
        </w:numPr>
        <w:spacing w:before="120"/>
        <w:ind w:left="700" w:right="-398"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69A6241A" w14:textId="77777777" w:rsidR="00F63F8B" w:rsidRPr="00C208AE" w:rsidRDefault="00F63F8B" w:rsidP="00E02B4C">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25C3EEA3" w14:textId="77777777" w:rsidR="00F63F8B" w:rsidRPr="00C208AE" w:rsidRDefault="00F63F8B" w:rsidP="00D364CD">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68A699FC" w14:textId="77777777" w:rsidR="00DB7E68" w:rsidRPr="00BF4C92" w:rsidRDefault="00CD7E90" w:rsidP="00DB7E68">
      <w:pPr>
        <w:pStyle w:val="Prrafodelista"/>
        <w:numPr>
          <w:ilvl w:val="0"/>
          <w:numId w:val="4"/>
        </w:numPr>
        <w:spacing w:before="120"/>
        <w:ind w:left="700" w:right="-398" w:hanging="300"/>
        <w:jc w:val="both"/>
        <w:rPr>
          <w:rFonts w:ascii="Verdana" w:eastAsia="Arial Unicode MS" w:hAnsi="Verdana" w:cs="Tahoma"/>
          <w:sz w:val="18"/>
          <w:szCs w:val="18"/>
        </w:rPr>
      </w:pPr>
      <w:r w:rsidRPr="00BF4C92">
        <w:rPr>
          <w:rFonts w:ascii="Verdana" w:eastAsia="Arial Unicode MS" w:hAnsi="Verdana" w:cs="Tahoma"/>
          <w:sz w:val="18"/>
          <w:szCs w:val="18"/>
        </w:rPr>
        <w:t xml:space="preserve">En </w:t>
      </w:r>
      <w:r w:rsidR="00DB7E68" w:rsidRPr="00BF4C92">
        <w:rPr>
          <w:rFonts w:ascii="Verdana" w:eastAsia="Arial Unicode MS" w:hAnsi="Verdana" w:cs="Tahoma"/>
          <w:sz w:val="18"/>
          <w:szCs w:val="18"/>
        </w:rPr>
        <w:t xml:space="preserve">el caso de que en la cláusula 9 de cláusulas específicas del contrato se haya exigido algún/os seguro/s específico/s con una serie de condiciones y tras la modificación </w:t>
      </w:r>
      <w:r w:rsidR="006B7B7B" w:rsidRPr="00BF4C92">
        <w:rPr>
          <w:rFonts w:ascii="Verdana" w:eastAsia="Arial Unicode MS" w:hAnsi="Verdana" w:cs="Tahoma"/>
          <w:sz w:val="18"/>
          <w:szCs w:val="18"/>
        </w:rPr>
        <w:t>d</w:t>
      </w:r>
      <w:r w:rsidR="00D764C8" w:rsidRPr="00BF4C92">
        <w:rPr>
          <w:rFonts w:ascii="Verdana" w:eastAsia="Arial Unicode MS" w:hAnsi="Verdana" w:cs="Tahoma"/>
          <w:sz w:val="18"/>
          <w:szCs w:val="18"/>
        </w:rPr>
        <w:t xml:space="preserve">el contrato se vieran alteradas </w:t>
      </w:r>
      <w:r w:rsidR="00DB7E68" w:rsidRPr="00BF4C92">
        <w:rPr>
          <w:rFonts w:ascii="Verdana" w:eastAsia="Arial Unicode MS" w:hAnsi="Verdana" w:cs="Tahoma"/>
          <w:sz w:val="18"/>
          <w:szCs w:val="18"/>
        </w:rPr>
        <w:t xml:space="preserve">esas condiciones y/o la duración o plazo de ejecución del contrato, la contratista deberá contratar una nueva póliza de dicho/s seguro/s </w:t>
      </w:r>
      <w:r w:rsidR="00D764C8" w:rsidRPr="00BF4C92">
        <w:rPr>
          <w:rFonts w:ascii="Verdana" w:eastAsia="Arial Unicode MS" w:hAnsi="Verdana" w:cs="Tahoma"/>
          <w:sz w:val="18"/>
          <w:szCs w:val="18"/>
        </w:rPr>
        <w:t xml:space="preserve">en similares coberturas y capitales que la precedente </w:t>
      </w:r>
      <w:r w:rsidR="00DB7E68" w:rsidRPr="00BF4C92">
        <w:rPr>
          <w:rFonts w:ascii="Verdana" w:eastAsia="Arial Unicode MS" w:hAnsi="Verdana" w:cs="Tahoma"/>
          <w:sz w:val="18"/>
          <w:szCs w:val="18"/>
        </w:rPr>
        <w:t>o prorrogar la/s ya existente/s de manera que cubra/n las características objeto de modificación y, en su caso, el periodo suplementario.</w:t>
      </w:r>
    </w:p>
    <w:p w14:paraId="5A6E5048" w14:textId="77777777" w:rsidR="00F63F8B" w:rsidRPr="00C208AE" w:rsidRDefault="00CA4F25" w:rsidP="00E02B4C">
      <w:pPr>
        <w:pStyle w:val="Prrafodelista"/>
        <w:numPr>
          <w:ilvl w:val="0"/>
          <w:numId w:val="4"/>
        </w:numPr>
        <w:spacing w:before="120"/>
        <w:ind w:left="700" w:right="-398" w:hanging="300"/>
        <w:jc w:val="both"/>
        <w:rPr>
          <w:rFonts w:ascii="Verdana" w:eastAsia="Arial Unicode MS" w:hAnsi="Verdana" w:cs="Tahoma"/>
          <w:sz w:val="18"/>
          <w:szCs w:val="18"/>
        </w:rPr>
      </w:pPr>
      <w:r>
        <w:rPr>
          <w:rFonts w:ascii="Verdana" w:eastAsia="Arial Unicode MS" w:hAnsi="Verdana" w:cs="Tahoma"/>
          <w:sz w:val="18"/>
          <w:szCs w:val="18"/>
        </w:rPr>
        <w:t>En el caso de que la modificación no estuviera prevista en el PCAP, e</w:t>
      </w:r>
      <w:r w:rsidR="00F63F8B" w:rsidRPr="00C208AE">
        <w:rPr>
          <w:rFonts w:ascii="Verdana" w:eastAsia="Arial Unicode MS" w:hAnsi="Verdana" w:cs="Tahoma"/>
          <w:sz w:val="18"/>
          <w:szCs w:val="18"/>
        </w:rPr>
        <w:t xml:space="preserve">misión de informe de la Comisión Jurídica Asesora si el precio o presupuesto máximo limitativo del contrato es igual o superior a 6.000.000 euros y la modificación implica una alteración superior al </w:t>
      </w:r>
      <w:r>
        <w:rPr>
          <w:rFonts w:ascii="Verdana" w:eastAsia="Arial Unicode MS" w:hAnsi="Verdana" w:cs="Tahoma"/>
          <w:sz w:val="18"/>
          <w:szCs w:val="18"/>
        </w:rPr>
        <w:t>2</w:t>
      </w:r>
      <w:r w:rsidR="00F63F8B" w:rsidRPr="00C208AE">
        <w:rPr>
          <w:rFonts w:ascii="Verdana" w:eastAsia="Arial Unicode MS" w:hAnsi="Verdana" w:cs="Tahoma"/>
          <w:sz w:val="18"/>
          <w:szCs w:val="18"/>
        </w:rPr>
        <w:t>0%. En el caso de que se acuerden sucesivas modificaciones, el cálculo de la variación porcentual se realizará considerando todas ellas.</w:t>
      </w:r>
    </w:p>
    <w:p w14:paraId="550ABE09" w14:textId="77777777" w:rsidR="000B128B" w:rsidRPr="003A05BD" w:rsidRDefault="000B128B" w:rsidP="00F962B7">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18293DFB"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3" w:name="_Toc511031589"/>
      <w:r w:rsidR="004F76F7" w:rsidRPr="006B74AA">
        <w:rPr>
          <w:rFonts w:ascii="Verdana" w:eastAsia="Arial Unicode MS" w:hAnsi="Verdana" w:cs="Tahoma"/>
          <w:b/>
          <w:sz w:val="18"/>
          <w:szCs w:val="18"/>
        </w:rPr>
        <w:instrText>33.3.- Efectos.</w:instrText>
      </w:r>
      <w:bookmarkEnd w:id="163"/>
      <w:r w:rsidR="004F76F7">
        <w:instrText xml:space="preserve">" \f C \l "4" </w:instrText>
      </w:r>
      <w:r w:rsidR="004F76F7">
        <w:rPr>
          <w:rFonts w:ascii="Verdana" w:eastAsia="Arial Unicode MS" w:hAnsi="Verdana" w:cs="Tahoma"/>
          <w:b/>
          <w:sz w:val="18"/>
          <w:szCs w:val="18"/>
        </w:rPr>
        <w:fldChar w:fldCharType="end"/>
      </w:r>
    </w:p>
    <w:p w14:paraId="013B9071" w14:textId="77777777" w:rsidR="000B128B" w:rsidRPr="003A05BD" w:rsidRDefault="000B128B" w:rsidP="001C5D03">
      <w:pPr>
        <w:tabs>
          <w:tab w:val="left" w:pos="709"/>
        </w:tabs>
        <w:spacing w:before="120"/>
        <w:ind w:left="200" w:right="-398"/>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1C5D03">
        <w:rPr>
          <w:rFonts w:ascii="Verdana" w:hAnsi="Verdana" w:cs="Tahoma"/>
          <w:sz w:val="18"/>
          <w:szCs w:val="18"/>
        </w:rPr>
        <w:t>la</w:t>
      </w:r>
      <w:r w:rsidRPr="003A05BD">
        <w:rPr>
          <w:rFonts w:ascii="Verdana" w:hAnsi="Verdana" w:cs="Tahoma"/>
          <w:sz w:val="18"/>
          <w:szCs w:val="18"/>
        </w:rPr>
        <w:t xml:space="preserve"> contratista</w:t>
      </w:r>
      <w:r w:rsidR="001C5D03">
        <w:rPr>
          <w:rFonts w:ascii="Verdana" w:hAnsi="Verdana" w:cs="Tahoma"/>
          <w:sz w:val="18"/>
          <w:szCs w:val="18"/>
        </w:rPr>
        <w:t>. En el caso de modificaciones no previstas en el PCAP,  se estará a lo previsto en el art. 206 LCSP.</w:t>
      </w:r>
    </w:p>
    <w:p w14:paraId="6520F2C0" w14:textId="77777777" w:rsidR="000B128B" w:rsidRPr="005234C5" w:rsidRDefault="000B128B"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64" w:name="_Toc511031590"/>
      <w:r w:rsidR="004F76F7" w:rsidRPr="000F2671">
        <w:rPr>
          <w:rFonts w:ascii="Verdana" w:eastAsia="Arial Unicode MS" w:hAnsi="Verdana"/>
          <w:b/>
          <w:caps/>
          <w:sz w:val="18"/>
          <w:szCs w:val="18"/>
        </w:rPr>
        <w:instrText>34.- SUBCONTRATACIÓN.</w:instrText>
      </w:r>
      <w:bookmarkEnd w:id="164"/>
      <w:r w:rsidR="004F76F7">
        <w:instrText xml:space="preserve">" \f C \l "3" </w:instrText>
      </w:r>
      <w:r w:rsidR="004F76F7">
        <w:rPr>
          <w:rFonts w:ascii="Verdana" w:eastAsia="Arial Unicode MS" w:hAnsi="Verdana"/>
          <w:b/>
          <w:caps/>
          <w:sz w:val="18"/>
          <w:szCs w:val="18"/>
        </w:rPr>
        <w:fldChar w:fldCharType="end"/>
      </w:r>
      <w:r w:rsidRPr="005234C5">
        <w:rPr>
          <w:rFonts w:ascii="Verdana" w:eastAsia="Arial Unicode MS" w:hAnsi="Verdana"/>
          <w:b/>
          <w:caps/>
          <w:sz w:val="18"/>
          <w:szCs w:val="18"/>
        </w:rPr>
        <w:t xml:space="preserve"> </w:t>
      </w:r>
    </w:p>
    <w:p w14:paraId="3C0D9654" w14:textId="77777777" w:rsidR="00144DF9" w:rsidRPr="005C4491" w:rsidRDefault="00144DF9" w:rsidP="00144DF9">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La contratista podrá subcontratar la ejecución parcial de la </w:t>
      </w:r>
      <w:r w:rsidR="006A1D2C" w:rsidRPr="005C4491">
        <w:rPr>
          <w:rFonts w:ascii="Verdana" w:eastAsia="Arial Unicode MS" w:hAnsi="Verdana" w:cs="Tahoma"/>
          <w:sz w:val="18"/>
          <w:szCs w:val="18"/>
        </w:rPr>
        <w:t>prestación</w:t>
      </w:r>
      <w:r w:rsidRPr="005C4491">
        <w:rPr>
          <w:rFonts w:ascii="Verdana" w:eastAsia="Arial Unicode MS" w:hAnsi="Verdana" w:cs="Tahoma"/>
          <w:sz w:val="18"/>
          <w:szCs w:val="18"/>
        </w:rPr>
        <w:t xml:space="preserve"> con arreglo a lo dispuesto en la cláusula 14.1 de cláusulas específicas del contrato.</w:t>
      </w:r>
    </w:p>
    <w:p w14:paraId="704CED01" w14:textId="77777777" w:rsidR="000B0F15" w:rsidRPr="00297531" w:rsidRDefault="000B0F15" w:rsidP="00F962B7">
      <w:pPr>
        <w:spacing w:before="120"/>
        <w:ind w:left="142" w:right="-398"/>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terceros la realización parcial del contrato, asumirá la total responsabilidad de la ejecución del contrato frente a</w:t>
      </w:r>
      <w:r w:rsidR="00402753">
        <w:rPr>
          <w:rFonts w:ascii="Verdana" w:eastAsia="Arial Unicode MS" w:hAnsi="Verdana"/>
          <w:sz w:val="18"/>
          <w:szCs w:val="18"/>
        </w:rPr>
        <w:t>l</w:t>
      </w:r>
      <w:r w:rsidRPr="00297531">
        <w:rPr>
          <w:rFonts w:ascii="Verdana" w:eastAsia="Arial Unicode MS" w:hAnsi="Verdana"/>
          <w:sz w:val="18"/>
          <w:szCs w:val="18"/>
        </w:rPr>
        <w:t xml:space="preserve"> </w:t>
      </w:r>
      <w:r w:rsidR="001257CA">
        <w:rPr>
          <w:rFonts w:ascii="Verdana" w:eastAsia="Arial Unicode MS" w:hAnsi="Verdana"/>
          <w:sz w:val="18"/>
          <w:szCs w:val="18"/>
        </w:rPr>
        <w:t>poder adjudicador</w:t>
      </w:r>
      <w:r w:rsidR="006A1D2C">
        <w:rPr>
          <w:rFonts w:ascii="Verdana" w:eastAsia="Arial Unicode MS" w:hAnsi="Verdana"/>
          <w:sz w:val="18"/>
          <w:szCs w:val="18"/>
        </w:rPr>
        <w:t xml:space="preserve"> </w:t>
      </w:r>
      <w:r w:rsidRPr="00297531">
        <w:rPr>
          <w:rFonts w:ascii="Verdana" w:eastAsia="Arial Unicode MS" w:hAnsi="Verdana"/>
          <w:sz w:val="18"/>
          <w:szCs w:val="18"/>
        </w:rPr>
        <w:t>con arreglo estricto a este pliego y a los términos del contrato, incluido el cumplimiento de las obligaciones en materia social o laboral.</w:t>
      </w:r>
    </w:p>
    <w:p w14:paraId="522D2D0F" w14:textId="77777777" w:rsidR="000B128B" w:rsidRPr="002C751F" w:rsidRDefault="00980F75"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5" w:name="_Toc511031591"/>
      <w:r w:rsidR="004F76F7" w:rsidRPr="003D3C43">
        <w:rPr>
          <w:rFonts w:ascii="Verdana" w:eastAsia="Arial Unicode MS" w:hAnsi="Verdana" w:cs="Tahoma"/>
          <w:b/>
          <w:sz w:val="18"/>
          <w:szCs w:val="18"/>
        </w:rPr>
        <w:instrText>34.1.- Comunicación al responsable del contrato.</w:instrText>
      </w:r>
      <w:bookmarkEnd w:id="165"/>
      <w:r w:rsidR="004F76F7">
        <w:instrText xml:space="preserve">" \f C \l "4" </w:instrText>
      </w:r>
      <w:r w:rsidR="004F76F7">
        <w:rPr>
          <w:rFonts w:ascii="Verdana" w:eastAsia="Arial Unicode MS" w:hAnsi="Verdana" w:cs="Tahoma"/>
          <w:b/>
          <w:sz w:val="18"/>
          <w:szCs w:val="18"/>
        </w:rPr>
        <w:fldChar w:fldCharType="end"/>
      </w:r>
    </w:p>
    <w:p w14:paraId="2A266F4B" w14:textId="77777777" w:rsidR="000B128B" w:rsidRPr="00DF032A" w:rsidRDefault="000B128B" w:rsidP="00B23379">
      <w:pPr>
        <w:pStyle w:val="Prrafodelista"/>
        <w:numPr>
          <w:ilvl w:val="0"/>
          <w:numId w:val="50"/>
        </w:numPr>
        <w:spacing w:before="120"/>
        <w:ind w:left="600" w:right="-398"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1F8857BB" w14:textId="77777777" w:rsidR="000B128B" w:rsidRPr="00DF032A" w:rsidRDefault="000B128B" w:rsidP="00B23379">
      <w:pPr>
        <w:pStyle w:val="Prrafodelista"/>
        <w:numPr>
          <w:ilvl w:val="0"/>
          <w:numId w:val="50"/>
        </w:numPr>
        <w:spacing w:before="80"/>
        <w:ind w:left="602" w:right="-397" w:hanging="301"/>
        <w:jc w:val="both"/>
        <w:rPr>
          <w:rFonts w:ascii="Verdana" w:hAnsi="Verdana" w:cs="Tahoma"/>
          <w:sz w:val="18"/>
          <w:szCs w:val="18"/>
        </w:rPr>
      </w:pPr>
      <w:r w:rsidRPr="00DF032A">
        <w:rPr>
          <w:rFonts w:ascii="Verdana" w:hAnsi="Verdana" w:cs="Tahoma"/>
          <w:sz w:val="18"/>
          <w:szCs w:val="18"/>
        </w:rPr>
        <w:t xml:space="preserve">En el supuesto de que </w:t>
      </w:r>
      <w:r w:rsidR="002B6952">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4D3A31">
        <w:rPr>
          <w:rFonts w:ascii="Verdana" w:hAnsi="Verdana" w:cs="Tahoma"/>
          <w:sz w:val="18"/>
          <w:szCs w:val="18"/>
        </w:rPr>
        <w:t>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3D3DBE">
        <w:rPr>
          <w:rFonts w:ascii="Verdana" w:hAnsi="Verdana" w:cs="Tahoma"/>
          <w:sz w:val="18"/>
          <w:szCs w:val="18"/>
        </w:rPr>
        <w:t>el subcontratista</w:t>
      </w:r>
      <w:r w:rsidRPr="00DF032A">
        <w:rPr>
          <w:rFonts w:ascii="Verdana" w:hAnsi="Verdana" w:cs="Tahoma"/>
          <w:sz w:val="18"/>
          <w:szCs w:val="18"/>
        </w:rPr>
        <w:t xml:space="preserve"> inicie la ejecución de los trabajos.</w:t>
      </w:r>
    </w:p>
    <w:p w14:paraId="4C9A5F59" w14:textId="77777777" w:rsidR="000B128B" w:rsidRPr="002C751F" w:rsidRDefault="000B128B"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F978BD">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934F2E" w:rsidRPr="002C751F">
        <w:rPr>
          <w:rFonts w:ascii="Verdana" w:eastAsia="Arial Unicode MS" w:hAnsi="Verdana" w:cs="Tahoma"/>
          <w:b/>
          <w:sz w:val="18"/>
          <w:szCs w:val="18"/>
        </w:rPr>
        <w:t xml:space="preserve"> o suministradores</w:t>
      </w:r>
      <w:r w:rsidR="000B0F15" w:rsidRPr="002C751F">
        <w:rPr>
          <w:rFonts w:ascii="Verdana" w:eastAsia="Arial Unicode MS" w:hAnsi="Verdana" w:cs="Tahoma"/>
          <w:b/>
          <w:sz w:val="18"/>
          <w:szCs w:val="18"/>
        </w:rPr>
        <w:t>.</w:t>
      </w:r>
      <w:r w:rsidR="004F76F7">
        <w:rPr>
          <w:rFonts w:ascii="Verdana" w:eastAsia="Arial Unicode MS" w:hAnsi="Verdana" w:cs="Tahoma"/>
          <w:b/>
          <w:sz w:val="18"/>
          <w:szCs w:val="18"/>
        </w:rPr>
        <w:fldChar w:fldCharType="begin"/>
      </w:r>
      <w:r w:rsidR="004F76F7">
        <w:instrText xml:space="preserve"> TC "</w:instrText>
      </w:r>
      <w:bookmarkStart w:id="166" w:name="_Toc511031592"/>
      <w:r w:rsidR="004F76F7" w:rsidRPr="00C44D82">
        <w:rPr>
          <w:rFonts w:ascii="Verdana" w:eastAsia="Arial Unicode MS" w:hAnsi="Verdana" w:cs="Tahoma"/>
          <w:b/>
          <w:sz w:val="18"/>
          <w:szCs w:val="18"/>
        </w:rPr>
        <w:instrText>34.2.- Comprobación de cumplimiento de condiciones de pago a subcontratistas o suministradores.</w:instrText>
      </w:r>
      <w:bookmarkEnd w:id="166"/>
      <w:r w:rsidR="004F76F7">
        <w:instrText xml:space="preserve">" \f C \l "4" </w:instrText>
      </w:r>
      <w:r w:rsidR="004F76F7">
        <w:rPr>
          <w:rFonts w:ascii="Verdana" w:eastAsia="Arial Unicode MS" w:hAnsi="Verdana" w:cs="Tahoma"/>
          <w:b/>
          <w:sz w:val="18"/>
          <w:szCs w:val="18"/>
        </w:rPr>
        <w:fldChar w:fldCharType="end"/>
      </w:r>
    </w:p>
    <w:p w14:paraId="5948BEEF" w14:textId="77777777" w:rsidR="000B128B" w:rsidRPr="00946C81" w:rsidRDefault="00FE42DA" w:rsidP="00E02B4C">
      <w:pPr>
        <w:widowControl w:val="0"/>
        <w:suppressAutoHyphens/>
        <w:autoSpaceDE w:val="0"/>
        <w:autoSpaceDN w:val="0"/>
        <w:adjustRightInd w:val="0"/>
        <w:spacing w:before="120"/>
        <w:ind w:left="300" w:right="-398"/>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sidR="003D3DBE">
        <w:rPr>
          <w:rFonts w:ascii="Verdana" w:hAnsi="Verdana" w:cs="Tahoma"/>
          <w:sz w:val="18"/>
          <w:szCs w:val="18"/>
        </w:rPr>
        <w:t>el subcontratista</w:t>
      </w:r>
      <w:r w:rsidR="00934F2E">
        <w:rPr>
          <w:rFonts w:ascii="Verdana" w:hAnsi="Verdana" w:cs="Tahoma"/>
          <w:sz w:val="18"/>
          <w:szCs w:val="18"/>
        </w:rPr>
        <w:t xml:space="preserve"> o suministrador</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56D1BC5A" w14:textId="77777777" w:rsidR="004E0C4D" w:rsidRPr="005234C5" w:rsidRDefault="004E0C4D" w:rsidP="00F962B7">
      <w:pPr>
        <w:spacing w:before="240"/>
        <w:ind w:left="283" w:right="-398"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los componentes de la ute.</w:t>
      </w:r>
      <w:r w:rsidR="004F76F7">
        <w:rPr>
          <w:rFonts w:ascii="Verdana" w:eastAsia="Arial Unicode MS" w:hAnsi="Verdana"/>
          <w:b/>
          <w:caps/>
          <w:sz w:val="18"/>
          <w:szCs w:val="18"/>
        </w:rPr>
        <w:fldChar w:fldCharType="begin"/>
      </w:r>
      <w:r w:rsidR="004F76F7">
        <w:instrText xml:space="preserve"> TC "</w:instrText>
      </w:r>
      <w:bookmarkStart w:id="167" w:name="_Toc511031593"/>
      <w:r w:rsidR="004F76F7" w:rsidRPr="00080D0F">
        <w:rPr>
          <w:rFonts w:ascii="Verdana" w:eastAsia="Arial Unicode MS" w:hAnsi="Verdana"/>
          <w:b/>
          <w:caps/>
          <w:sz w:val="18"/>
          <w:szCs w:val="18"/>
        </w:rPr>
        <w:instrText>35.- cesión del contrato y modificación de los componentes de la ute.</w:instrText>
      </w:r>
      <w:bookmarkEnd w:id="167"/>
      <w:r w:rsidR="004F76F7">
        <w:instrText xml:space="preserve">" \f C \l "3" </w:instrText>
      </w:r>
      <w:r w:rsidR="004F76F7">
        <w:rPr>
          <w:rFonts w:ascii="Verdana" w:eastAsia="Arial Unicode MS" w:hAnsi="Verdana"/>
          <w:b/>
          <w:caps/>
          <w:sz w:val="18"/>
          <w:szCs w:val="18"/>
        </w:rPr>
        <w:fldChar w:fldCharType="end"/>
      </w:r>
    </w:p>
    <w:p w14:paraId="4733A741" w14:textId="77777777" w:rsidR="004C0A80" w:rsidRDefault="001B6868"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CESIÓN DEL CONTRATO.</w:t>
      </w:r>
      <w:r w:rsidR="004F76F7">
        <w:rPr>
          <w:rFonts w:ascii="Verdana" w:eastAsia="Arial Unicode MS" w:hAnsi="Verdana" w:cs="Tahoma"/>
          <w:b/>
          <w:sz w:val="18"/>
          <w:szCs w:val="18"/>
        </w:rPr>
        <w:fldChar w:fldCharType="begin"/>
      </w:r>
      <w:r w:rsidR="004F76F7">
        <w:instrText xml:space="preserve"> TC "</w:instrText>
      </w:r>
      <w:bookmarkStart w:id="168" w:name="_Toc511031594"/>
      <w:r w:rsidR="004F76F7" w:rsidRPr="00715335">
        <w:rPr>
          <w:rFonts w:ascii="Verdana" w:eastAsia="Arial Unicode MS" w:hAnsi="Verdana" w:cs="Tahoma"/>
          <w:b/>
          <w:sz w:val="18"/>
          <w:szCs w:val="18"/>
        </w:rPr>
        <w:instrText>35.1.- CESIÓN DEL CONTRATO.</w:instrText>
      </w:r>
      <w:bookmarkEnd w:id="168"/>
      <w:r w:rsidR="004F76F7">
        <w:instrText xml:space="preserve">" \f C \l "4" </w:instrText>
      </w:r>
      <w:r w:rsidR="004F76F7">
        <w:rPr>
          <w:rFonts w:ascii="Verdana" w:eastAsia="Arial Unicode MS" w:hAnsi="Verdana" w:cs="Tahoma"/>
          <w:b/>
          <w:sz w:val="18"/>
          <w:szCs w:val="18"/>
        </w:rPr>
        <w:fldChar w:fldCharType="end"/>
      </w:r>
    </w:p>
    <w:p w14:paraId="23A44B4C"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70E95E8D" w14:textId="77777777" w:rsidR="00980F75" w:rsidRPr="00C208AE" w:rsidRDefault="00980F75" w:rsidP="00E02B4C">
      <w:pPr>
        <w:spacing w:before="120"/>
        <w:ind w:left="300" w:right="-398"/>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43DD2D0D" w14:textId="77777777" w:rsidR="00980F75" w:rsidRPr="00BE3554" w:rsidRDefault="00980F75" w:rsidP="00B23379">
      <w:pPr>
        <w:numPr>
          <w:ilvl w:val="0"/>
          <w:numId w:val="64"/>
        </w:numPr>
        <w:tabs>
          <w:tab w:val="clear" w:pos="1582"/>
          <w:tab w:val="left" w:pos="800"/>
        </w:tabs>
        <w:spacing w:before="120"/>
        <w:ind w:left="800" w:right="-398"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17161FDF" w14:textId="77777777" w:rsidR="00530078" w:rsidRPr="00C56E49" w:rsidRDefault="00980F75" w:rsidP="00B23379">
      <w:pPr>
        <w:numPr>
          <w:ilvl w:val="0"/>
          <w:numId w:val="64"/>
        </w:numPr>
        <w:tabs>
          <w:tab w:val="clear" w:pos="1582"/>
          <w:tab w:val="left" w:pos="800"/>
        </w:tabs>
        <w:spacing w:before="120"/>
        <w:ind w:left="800" w:right="-398"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46D160D0" w14:textId="77777777" w:rsidR="00297531" w:rsidRPr="0057435E" w:rsidRDefault="00297531" w:rsidP="00B23379">
      <w:pPr>
        <w:numPr>
          <w:ilvl w:val="0"/>
          <w:numId w:val="64"/>
        </w:numPr>
        <w:tabs>
          <w:tab w:val="clear" w:pos="1582"/>
          <w:tab w:val="left" w:pos="800"/>
        </w:tabs>
        <w:spacing w:before="120"/>
        <w:ind w:left="800" w:right="-398"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697BEB3E" w14:textId="77777777" w:rsidR="00064EEB" w:rsidRPr="002C75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1FCA800" w14:textId="77777777" w:rsidR="0054646F" w:rsidRPr="00C56E49" w:rsidRDefault="002B6952" w:rsidP="00B23379">
      <w:pPr>
        <w:numPr>
          <w:ilvl w:val="0"/>
          <w:numId w:val="103"/>
        </w:numPr>
        <w:tabs>
          <w:tab w:val="clear" w:pos="1582"/>
          <w:tab w:val="left" w:pos="800"/>
        </w:tabs>
        <w:spacing w:before="120"/>
        <w:ind w:left="800" w:right="-398"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54646F" w:rsidRPr="00C56E49">
        <w:rPr>
          <w:rFonts w:ascii="Verdana" w:eastAsia="Arial Unicode MS" w:hAnsi="Verdana"/>
          <w:sz w:val="18"/>
          <w:szCs w:val="18"/>
        </w:rPr>
        <w:t>siguiente documentación:</w:t>
      </w:r>
    </w:p>
    <w:p w14:paraId="64C5F937" w14:textId="77777777" w:rsidR="00980F75" w:rsidRPr="00C56E49" w:rsidRDefault="0054646F" w:rsidP="00B23379">
      <w:pPr>
        <w:pStyle w:val="Prrafodelista"/>
        <w:numPr>
          <w:ilvl w:val="0"/>
          <w:numId w:val="102"/>
        </w:numPr>
        <w:tabs>
          <w:tab w:val="clear" w:pos="880"/>
        </w:tabs>
        <w:spacing w:before="120"/>
        <w:ind w:left="1000" w:right="-398"/>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19F69E6E" w14:textId="77777777" w:rsidR="0054646F" w:rsidRPr="00C56E49" w:rsidRDefault="0054646F" w:rsidP="00B23379">
      <w:pPr>
        <w:pStyle w:val="Prrafodelista"/>
        <w:numPr>
          <w:ilvl w:val="0"/>
          <w:numId w:val="102"/>
        </w:numPr>
        <w:tabs>
          <w:tab w:val="clear" w:pos="880"/>
        </w:tabs>
        <w:ind w:left="1003" w:right="-397" w:hanging="181"/>
        <w:jc w:val="both"/>
        <w:rPr>
          <w:rFonts w:ascii="Verdana" w:hAnsi="Verdana"/>
          <w:strike/>
          <w:sz w:val="18"/>
          <w:szCs w:val="18"/>
        </w:rPr>
      </w:pPr>
      <w:r w:rsidRPr="00C56E49">
        <w:rPr>
          <w:rFonts w:ascii="Verdana" w:eastAsia="Arial Unicode MS" w:hAnsi="Verdana"/>
          <w:sz w:val="18"/>
          <w:szCs w:val="18"/>
        </w:rPr>
        <w:t>Documentación acreditativa de que el cesionario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2528A792" w14:textId="77777777" w:rsidR="00BE3554" w:rsidRPr="00C56E49" w:rsidRDefault="00BE3554" w:rsidP="00B23379">
      <w:pPr>
        <w:numPr>
          <w:ilvl w:val="0"/>
          <w:numId w:val="103"/>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23B15C11" w14:textId="77777777" w:rsidR="00BA0C1E" w:rsidRPr="00331227" w:rsidRDefault="0054646F" w:rsidP="00B23379">
      <w:pPr>
        <w:numPr>
          <w:ilvl w:val="0"/>
          <w:numId w:val="103"/>
        </w:numPr>
        <w:tabs>
          <w:tab w:val="clear" w:pos="1582"/>
        </w:tabs>
        <w:spacing w:before="120"/>
        <w:ind w:left="800" w:right="-398"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por el</w:t>
      </w:r>
      <w:r w:rsidRPr="00331227">
        <w:rPr>
          <w:rFonts w:ascii="Verdana" w:eastAsia="Arial Unicode MS" w:hAnsi="Verdana" w:cs="Tahoma"/>
          <w:sz w:val="18"/>
          <w:szCs w:val="18"/>
        </w:rPr>
        <w:t xml:space="preserve"> responsable 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 xml:space="preserve">Asimismo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6625AB5A" w14:textId="77777777" w:rsidR="00BE356A" w:rsidRPr="00331227" w:rsidRDefault="00BE3554" w:rsidP="00B23379">
      <w:pPr>
        <w:numPr>
          <w:ilvl w:val="0"/>
          <w:numId w:val="103"/>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4E2B77DB" w14:textId="77777777" w:rsidR="00C56E49" w:rsidRPr="00331227" w:rsidRDefault="00C56E49" w:rsidP="00B23379">
      <w:pPr>
        <w:numPr>
          <w:ilvl w:val="0"/>
          <w:numId w:val="10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74A1F66E" w14:textId="77777777" w:rsidR="00C56E49" w:rsidRPr="00331227" w:rsidRDefault="00BE3554" w:rsidP="00B23379">
      <w:pPr>
        <w:numPr>
          <w:ilvl w:val="0"/>
          <w:numId w:val="103"/>
        </w:numPr>
        <w:tabs>
          <w:tab w:val="clear" w:pos="1582"/>
        </w:tabs>
        <w:spacing w:before="120"/>
        <w:ind w:left="800" w:right="-398"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477CD0E" w14:textId="77777777" w:rsidR="00BA0C1E" w:rsidRPr="00331227" w:rsidRDefault="0054646F" w:rsidP="00B23379">
      <w:pPr>
        <w:numPr>
          <w:ilvl w:val="0"/>
          <w:numId w:val="10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03024591" w14:textId="77777777" w:rsidR="00BE3554" w:rsidRPr="00331227" w:rsidRDefault="00BE3554" w:rsidP="00B23379">
      <w:pPr>
        <w:numPr>
          <w:ilvl w:val="0"/>
          <w:numId w:val="103"/>
        </w:numPr>
        <w:tabs>
          <w:tab w:val="clear" w:pos="1582"/>
        </w:tabs>
        <w:spacing w:before="120"/>
        <w:ind w:left="800" w:right="-398"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093376FD" w14:textId="77777777" w:rsidR="00413ABA" w:rsidRPr="00331227" w:rsidRDefault="00C56E49" w:rsidP="00B23379">
      <w:pPr>
        <w:numPr>
          <w:ilvl w:val="0"/>
          <w:numId w:val="103"/>
        </w:numPr>
        <w:tabs>
          <w:tab w:val="clear" w:pos="1582"/>
        </w:tabs>
        <w:spacing w:before="120"/>
        <w:ind w:left="800" w:right="-398" w:hanging="300"/>
        <w:jc w:val="both"/>
        <w:rPr>
          <w:rFonts w:ascii="Verdana" w:eastAsia="Arial Unicode MS" w:hAnsi="Verdana"/>
          <w:b/>
          <w:sz w:val="18"/>
          <w:szCs w:val="18"/>
        </w:rPr>
      </w:pPr>
      <w:r w:rsidRPr="00331227">
        <w:rPr>
          <w:rFonts w:ascii="Verdana" w:hAnsi="Verdana" w:cs="sans-serif"/>
          <w:sz w:val="18"/>
          <w:szCs w:val="18"/>
        </w:rPr>
        <w:t xml:space="preserve">Depósito de la garantía por parte del cesionario en la Tesorería General del País Vasco. </w:t>
      </w:r>
      <w:r w:rsidR="00413ABA" w:rsidRPr="00331227">
        <w:rPr>
          <w:rFonts w:ascii="Verdana" w:hAnsi="Verdana" w:cs="sans-serif"/>
          <w:sz w:val="18"/>
          <w:szCs w:val="18"/>
        </w:rPr>
        <w:t>No se procederá a la devolución o cancelación de la garantía prestada por el cedente hasta que se halle formalmente constituida la del cesionario.</w:t>
      </w:r>
    </w:p>
    <w:p w14:paraId="16687AF1" w14:textId="77777777" w:rsidR="00064EEB" w:rsidRPr="00331227" w:rsidRDefault="004C0A80" w:rsidP="00F962B7">
      <w:pPr>
        <w:spacing w:before="120"/>
        <w:ind w:left="100" w:right="-398"/>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41412E68" w14:textId="77777777" w:rsidR="00BA0C1E"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7C9E2594" w14:textId="77777777" w:rsidR="00BA0C1E" w:rsidRPr="00C56E49" w:rsidRDefault="00BA0C1E" w:rsidP="00B23379">
      <w:pPr>
        <w:numPr>
          <w:ilvl w:val="0"/>
          <w:numId w:val="10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5A14A689" w14:textId="77777777" w:rsidR="00BA0C1E" w:rsidRPr="00C56E49" w:rsidRDefault="00BA0C1E" w:rsidP="00B23379">
      <w:pPr>
        <w:numPr>
          <w:ilvl w:val="0"/>
          <w:numId w:val="10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cualidades técnicas o personales del cedente (contratista) no hayan sido razón determinante de la adjudicación del contrato</w:t>
      </w:r>
      <w:r w:rsidRPr="00C56E49">
        <w:rPr>
          <w:rFonts w:ascii="Verdana" w:eastAsia="Arial Unicode MS" w:hAnsi="Verdana"/>
          <w:sz w:val="18"/>
          <w:szCs w:val="18"/>
        </w:rPr>
        <w:t>.</w:t>
      </w:r>
    </w:p>
    <w:p w14:paraId="6545B4B4" w14:textId="77777777" w:rsidR="00BA0C1E" w:rsidRPr="00C56E49" w:rsidRDefault="00BA0C1E" w:rsidP="00B23379">
      <w:pPr>
        <w:numPr>
          <w:ilvl w:val="0"/>
          <w:numId w:val="101"/>
        </w:numPr>
        <w:tabs>
          <w:tab w:val="clear" w:pos="1620"/>
        </w:tabs>
        <w:spacing w:before="120"/>
        <w:ind w:left="1500" w:right="-398"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3E323C8D" w14:textId="77777777" w:rsidR="00980F75" w:rsidRPr="00C56E49"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2849BAED" w14:textId="77777777" w:rsidR="00980F75" w:rsidRDefault="004C0A80" w:rsidP="00F962B7">
      <w:pPr>
        <w:spacing w:before="120"/>
        <w:ind w:left="1400" w:right="-398"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A43C1E">
        <w:rPr>
          <w:rFonts w:ascii="Verdana" w:hAnsi="Verdana"/>
          <w:sz w:val="18"/>
          <w:szCs w:val="18"/>
        </w:rPr>
        <w:t>el</w:t>
      </w:r>
      <w:r w:rsidR="00980F75" w:rsidRPr="00C208AE">
        <w:rPr>
          <w:rFonts w:ascii="Verdana" w:hAnsi="Verdana"/>
          <w:sz w:val="18"/>
          <w:szCs w:val="18"/>
        </w:rPr>
        <w:t xml:space="preserve"> cesionari</w:t>
      </w:r>
      <w:r w:rsidR="00A43C1E">
        <w:rPr>
          <w:rFonts w:ascii="Verdana" w:hAnsi="Verdana"/>
          <w:sz w:val="18"/>
          <w:szCs w:val="18"/>
        </w:rPr>
        <w:t>o</w:t>
      </w:r>
      <w:r w:rsidR="00980F75" w:rsidRPr="00C208AE">
        <w:rPr>
          <w:rFonts w:ascii="Verdana" w:hAnsi="Verdana"/>
          <w:sz w:val="18"/>
          <w:szCs w:val="18"/>
        </w:rPr>
        <w:t xml:space="preserve"> se formalizará en escritura pública.</w:t>
      </w:r>
    </w:p>
    <w:p w14:paraId="2F94D770" w14:textId="77777777" w:rsidR="00CA4F25" w:rsidRPr="00CA4F25" w:rsidRDefault="004C0A80" w:rsidP="00F962B7">
      <w:pPr>
        <w:spacing w:before="120"/>
        <w:ind w:left="1400" w:right="-398"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cancelación de la garantía prestada por el cedente hasta que se halle formalmente constituida la del cesionario.</w:t>
      </w:r>
    </w:p>
    <w:p w14:paraId="7C19A625" w14:textId="77777777" w:rsidR="004C0A80" w:rsidRPr="00CD7D1F" w:rsidRDefault="004C0A80" w:rsidP="00F962B7">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CD7D1F">
        <w:rPr>
          <w:rFonts w:ascii="Verdana" w:eastAsia="Arial Unicode MS" w:hAnsi="Verdana" w:cs="Tahoma"/>
          <w:b/>
          <w:sz w:val="18"/>
          <w:szCs w:val="18"/>
        </w:rPr>
        <w:t>35.2.- MODIFICACIÓN DE LOS COMPONENTES DE LA UTE.</w:t>
      </w:r>
      <w:r w:rsidR="004F76F7">
        <w:rPr>
          <w:rFonts w:ascii="Verdana" w:eastAsia="Arial Unicode MS" w:hAnsi="Verdana" w:cs="Tahoma"/>
          <w:b/>
          <w:sz w:val="18"/>
          <w:szCs w:val="18"/>
        </w:rPr>
        <w:fldChar w:fldCharType="begin"/>
      </w:r>
      <w:r w:rsidR="004F76F7">
        <w:instrText xml:space="preserve"> TC "</w:instrText>
      </w:r>
      <w:bookmarkStart w:id="169" w:name="_Toc511031595"/>
      <w:r w:rsidR="004F76F7" w:rsidRPr="00A901A0">
        <w:rPr>
          <w:rFonts w:ascii="Verdana" w:eastAsia="Arial Unicode MS" w:hAnsi="Verdana" w:cs="Tahoma"/>
          <w:b/>
          <w:sz w:val="18"/>
          <w:szCs w:val="18"/>
        </w:rPr>
        <w:instrText>35.2.- MODIFICACIÓN DE LOS COMPONENTES DE LA UTE.</w:instrText>
      </w:r>
      <w:bookmarkEnd w:id="169"/>
      <w:r w:rsidR="004F76F7">
        <w:instrText xml:space="preserve">" \f C \l "4" </w:instrText>
      </w:r>
      <w:r w:rsidR="004F76F7">
        <w:rPr>
          <w:rFonts w:ascii="Verdana" w:eastAsia="Arial Unicode MS" w:hAnsi="Verdana" w:cs="Tahoma"/>
          <w:b/>
          <w:sz w:val="18"/>
          <w:szCs w:val="18"/>
        </w:rPr>
        <w:fldChar w:fldCharType="end"/>
      </w:r>
    </w:p>
    <w:p w14:paraId="7F07DE10" w14:textId="77777777" w:rsidR="004C0A80" w:rsidRPr="00CD7D1F" w:rsidRDefault="004C0A80" w:rsidP="00F962B7">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6BDEF921" w14:textId="77777777" w:rsidR="004C0A80" w:rsidRPr="00CD7D1F" w:rsidRDefault="004C0A80" w:rsidP="00B23379">
      <w:pPr>
        <w:numPr>
          <w:ilvl w:val="1"/>
          <w:numId w:val="103"/>
        </w:numPr>
        <w:tabs>
          <w:tab w:val="clear" w:pos="1440"/>
          <w:tab w:val="left" w:pos="1100"/>
        </w:tabs>
        <w:spacing w:before="120"/>
        <w:ind w:left="1100" w:right="-398"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4D3A31">
        <w:rPr>
          <w:rFonts w:ascii="Verdana" w:eastAsia="Arial Unicode MS" w:hAnsi="Verdana"/>
          <w:sz w:val="18"/>
          <w:szCs w:val="18"/>
        </w:rPr>
        <w:t>al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640867CA" w14:textId="77777777" w:rsidR="004C0A80" w:rsidRPr="00CD7D1F" w:rsidRDefault="00CD7D1F" w:rsidP="00B23379">
      <w:pPr>
        <w:pStyle w:val="Prrafodelista"/>
        <w:numPr>
          <w:ilvl w:val="0"/>
          <w:numId w:val="105"/>
        </w:numPr>
        <w:spacing w:before="120"/>
        <w:ind w:right="-398"/>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31829384" w14:textId="77777777" w:rsidR="004C0A80" w:rsidRPr="00CD7D1F" w:rsidRDefault="004C0A80" w:rsidP="00B23379">
      <w:pPr>
        <w:pStyle w:val="Prrafodelista"/>
        <w:numPr>
          <w:ilvl w:val="0"/>
          <w:numId w:val="105"/>
        </w:numPr>
        <w:ind w:left="1542" w:right="-397" w:hanging="181"/>
        <w:jc w:val="both"/>
        <w:rPr>
          <w:rFonts w:ascii="Verdana" w:eastAsia="Arial Unicode MS" w:hAnsi="Verdana"/>
          <w:sz w:val="18"/>
          <w:szCs w:val="18"/>
        </w:rPr>
      </w:pPr>
      <w:r w:rsidRPr="00CD7D1F">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7961EE57"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3D017312"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4D3A31">
        <w:rPr>
          <w:rFonts w:ascii="Verdana" w:eastAsia="Arial Unicode MS" w:hAnsi="Verdana" w:cs="Tahoma"/>
          <w:sz w:val="18"/>
          <w:szCs w:val="18"/>
        </w:rPr>
        <w:t>el</w:t>
      </w:r>
      <w:r w:rsidRPr="00CD7D1F">
        <w:rPr>
          <w:rFonts w:ascii="Verdana" w:eastAsia="Arial Unicode MS" w:hAnsi="Verdana" w:cs="Tahoma"/>
          <w:sz w:val="18"/>
          <w:szCs w:val="18"/>
        </w:rPr>
        <w:t xml:space="preserve"> responsable 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7BA84FEE"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030F47DD"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7C449A0F"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6ED73B2B"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5205CBFE"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436FB45A" w14:textId="77777777" w:rsidR="004C0A80" w:rsidRPr="00CD7D1F" w:rsidRDefault="004C0A80" w:rsidP="00B23379">
      <w:pPr>
        <w:numPr>
          <w:ilvl w:val="1"/>
          <w:numId w:val="103"/>
        </w:numPr>
        <w:tabs>
          <w:tab w:val="clear" w:pos="1440"/>
          <w:tab w:val="left" w:pos="1100"/>
        </w:tabs>
        <w:spacing w:before="80"/>
        <w:ind w:left="1100" w:right="-397"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2F66BBCF" w14:textId="77777777" w:rsidR="004C0A80" w:rsidRPr="00CD7D1F" w:rsidRDefault="004C0A80" w:rsidP="00FD2A6A">
      <w:pPr>
        <w:widowControl w:val="0"/>
        <w:suppressAutoHyphens/>
        <w:autoSpaceDE w:val="0"/>
        <w:autoSpaceDN w:val="0"/>
        <w:adjustRightInd w:val="0"/>
        <w:spacing w:before="120"/>
        <w:ind w:left="600" w:right="-398"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 xml:space="preserve">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133FC93F" w14:textId="77777777" w:rsidR="009A746E" w:rsidRPr="00674785" w:rsidRDefault="00CD7D1F" w:rsidP="00FD2A6A">
      <w:pPr>
        <w:tabs>
          <w:tab w:val="left" w:pos="2970"/>
        </w:tabs>
        <w:spacing w:before="120"/>
        <w:ind w:left="567" w:right="-398"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uno o varios componente</w:t>
      </w:r>
      <w:r w:rsidR="000859DA">
        <w:rPr>
          <w:rFonts w:ascii="Verdana" w:hAnsi="Verdana" w:cs="sans-serif"/>
          <w:sz w:val="18"/>
          <w:szCs w:val="18"/>
        </w:rPr>
        <w:t>s</w:t>
      </w:r>
      <w:r w:rsidR="002A3385">
        <w:rPr>
          <w:rFonts w:ascii="Verdana" w:hAnsi="Verdana" w:cs="sans-serif"/>
          <w:sz w:val="18"/>
          <w:szCs w:val="18"/>
        </w:rPr>
        <w:t xml:space="preserve"> de la UTE fuera/n declarado/s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11182F96" w14:textId="77777777" w:rsidR="009A746E" w:rsidRDefault="009A746E" w:rsidP="00B23379">
      <w:pPr>
        <w:numPr>
          <w:ilvl w:val="0"/>
          <w:numId w:val="108"/>
        </w:numPr>
        <w:spacing w:before="120"/>
        <w:ind w:left="993" w:right="-398"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uno o varios de los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67E63BB9" w14:textId="77777777" w:rsidR="00FD2A6A" w:rsidRPr="00FD2A6A" w:rsidRDefault="00FD2A6A" w:rsidP="00B23379">
      <w:pPr>
        <w:pStyle w:val="Prrafodelista"/>
        <w:numPr>
          <w:ilvl w:val="0"/>
          <w:numId w:val="107"/>
        </w:numPr>
        <w:tabs>
          <w:tab w:val="clear" w:pos="1538"/>
        </w:tabs>
        <w:spacing w:before="120"/>
        <w:ind w:left="1276" w:right="-397" w:hanging="142"/>
        <w:jc w:val="both"/>
        <w:rPr>
          <w:rFonts w:ascii="Verdana" w:eastAsia="Arial Unicode MS" w:hAnsi="Verdana"/>
          <w:sz w:val="18"/>
          <w:szCs w:val="18"/>
        </w:rPr>
      </w:pPr>
      <w:r w:rsidRPr="00FD2A6A">
        <w:rPr>
          <w:rFonts w:ascii="Verdana" w:eastAsia="Arial Unicode MS" w:hAnsi="Verdana"/>
          <w:sz w:val="18"/>
          <w:szCs w:val="18"/>
        </w:rPr>
        <w:t>Continuación de la ejecución del contrato con el /los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068E04D2" w14:textId="77777777" w:rsidR="00FD2A6A" w:rsidRDefault="00FD2A6A" w:rsidP="00B23379">
      <w:pPr>
        <w:pStyle w:val="Prrafodelista"/>
        <w:numPr>
          <w:ilvl w:val="0"/>
          <w:numId w:val="107"/>
        </w:numPr>
        <w:tabs>
          <w:tab w:val="clear" w:pos="1538"/>
        </w:tabs>
        <w:ind w:left="1276" w:right="-397" w:hanging="142"/>
        <w:jc w:val="both"/>
        <w:rPr>
          <w:rFonts w:ascii="Verdana" w:hAnsi="Verdana" w:cs="sans-serif"/>
          <w:sz w:val="18"/>
          <w:szCs w:val="18"/>
        </w:rPr>
      </w:pPr>
      <w:r w:rsidRPr="00FD2A6A">
        <w:rPr>
          <w:rFonts w:ascii="Verdana" w:eastAsia="Arial Unicode MS" w:hAnsi="Verdana"/>
          <w:sz w:val="18"/>
          <w:szCs w:val="18"/>
        </w:rPr>
        <w:t>Continuación de la ejecución del contrato con los componentes iniciales de la UTE, incluido/s el/los declarado</w:t>
      </w:r>
      <w:r>
        <w:rPr>
          <w:rFonts w:ascii="Verdana" w:hAnsi="Verdana" w:cs="sans-serif"/>
          <w:sz w:val="18"/>
          <w:szCs w:val="18"/>
        </w:rPr>
        <w:t>/s en concurso.</w:t>
      </w:r>
    </w:p>
    <w:p w14:paraId="115BB340" w14:textId="77777777" w:rsidR="000859DA" w:rsidRPr="00DC58D7" w:rsidRDefault="00FD2A6A" w:rsidP="00B23379">
      <w:pPr>
        <w:numPr>
          <w:ilvl w:val="0"/>
          <w:numId w:val="108"/>
        </w:numPr>
        <w:spacing w:before="120"/>
        <w:ind w:left="993" w:right="-398"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 xml:space="preserve">s de </w:t>
      </w:r>
      <w:smartTag w:uri="urn:schemas-microsoft-com:office:smarttags" w:element="metricconverter">
        <w:smartTagPr>
          <w:attr w:name="ProductID" w:val="2 a"/>
        </w:smartTagPr>
        <w:r w:rsidR="000859DA" w:rsidRPr="00DC58D7">
          <w:rPr>
            <w:rFonts w:ascii="Verdana" w:hAnsi="Verdana" w:cs="Tahoma"/>
            <w:color w:val="000000"/>
            <w:sz w:val="18"/>
            <w:szCs w:val="18"/>
          </w:rPr>
          <w:t>2 a</w:t>
        </w:r>
      </w:smartTag>
      <w:r w:rsidR="000859DA" w:rsidRPr="00DC58D7">
        <w:rPr>
          <w:rFonts w:ascii="Verdana" w:hAnsi="Verdana" w:cs="Tahoma"/>
          <w:color w:val="000000"/>
          <w:sz w:val="18"/>
          <w:szCs w:val="18"/>
        </w:rPr>
        <w:t xml:space="preserve">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0859DA" w:rsidRPr="00DC58D7">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05F85241" w14:textId="77777777" w:rsidR="000B128B" w:rsidRPr="00331227" w:rsidRDefault="004E0C4D" w:rsidP="00F962B7">
      <w:pPr>
        <w:tabs>
          <w:tab w:val="left" w:pos="2970"/>
        </w:tabs>
        <w:spacing w:before="120" w:line="260" w:lineRule="atLeast"/>
        <w:ind w:right="-398"/>
        <w:jc w:val="both"/>
        <w:rPr>
          <w:rFonts w:ascii="Tahoma" w:eastAsia="Arial Unicode MS" w:hAnsi="Tahoma" w:cs="Tahoma"/>
          <w:b/>
        </w:rPr>
      </w:pPr>
      <w:r>
        <w:rPr>
          <w:rFonts w:ascii="Tahoma" w:eastAsia="Arial Unicode MS" w:hAnsi="Tahoma" w:cs="Tahoma"/>
          <w:b/>
          <w:color w:val="FF0000"/>
        </w:rPr>
        <w:br w:type="page"/>
      </w:r>
    </w:p>
    <w:p w14:paraId="22783D57" w14:textId="77777777" w:rsidR="000B128B" w:rsidRPr="007E1FA6" w:rsidRDefault="000B128B" w:rsidP="004A306B">
      <w:pPr>
        <w:pStyle w:val="Subttulo"/>
        <w:rPr>
          <w:rFonts w:eastAsia="Arial Unicode MS"/>
        </w:rPr>
      </w:pPr>
      <w:bookmarkStart w:id="170" w:name="_Toc505598230"/>
      <w:bookmarkStart w:id="171" w:name="_Toc505598307"/>
      <w:bookmarkStart w:id="172" w:name="_Toc505598400"/>
      <w:bookmarkStart w:id="173" w:name="_Toc507512582"/>
      <w:bookmarkStart w:id="174" w:name="_Toc507512883"/>
      <w:r w:rsidRPr="007E1FA6">
        <w:rPr>
          <w:rFonts w:eastAsia="Arial Unicode MS"/>
        </w:rPr>
        <w:t>VI.- EXTINCI</w:t>
      </w:r>
      <w:r w:rsidR="00A50631" w:rsidRPr="007E1FA6">
        <w:rPr>
          <w:rFonts w:eastAsia="Arial Unicode MS"/>
        </w:rPr>
        <w:t>Ó</w:t>
      </w:r>
      <w:r w:rsidRPr="007E1FA6">
        <w:rPr>
          <w:rFonts w:eastAsia="Arial Unicode MS"/>
        </w:rPr>
        <w:t>N DEL CONTRATO</w:t>
      </w:r>
      <w:r w:rsidR="00A50631" w:rsidRPr="007E1FA6">
        <w:rPr>
          <w:rFonts w:eastAsia="Arial Unicode MS"/>
        </w:rPr>
        <w:t>.</w:t>
      </w:r>
      <w:bookmarkEnd w:id="170"/>
      <w:bookmarkEnd w:id="171"/>
      <w:bookmarkEnd w:id="172"/>
      <w:bookmarkEnd w:id="173"/>
      <w:bookmarkEnd w:id="174"/>
      <w:r w:rsidR="004F76F7">
        <w:rPr>
          <w:rFonts w:eastAsia="Arial Unicode MS"/>
        </w:rPr>
        <w:fldChar w:fldCharType="begin"/>
      </w:r>
      <w:r w:rsidR="004F76F7">
        <w:instrText xml:space="preserve"> TC "</w:instrText>
      </w:r>
      <w:bookmarkStart w:id="175" w:name="_Toc511031596"/>
      <w:r w:rsidR="004F76F7" w:rsidRPr="0005109A">
        <w:rPr>
          <w:rFonts w:eastAsia="Arial Unicode MS"/>
        </w:rPr>
        <w:instrText>VI.- EXTINCIÓN DEL CONTRATO.</w:instrText>
      </w:r>
      <w:bookmarkEnd w:id="175"/>
      <w:r w:rsidR="004F76F7">
        <w:instrText xml:space="preserve">" \f C \l "2" </w:instrText>
      </w:r>
      <w:r w:rsidR="004F76F7">
        <w:rPr>
          <w:rFonts w:eastAsia="Arial Unicode MS"/>
        </w:rPr>
        <w:fldChar w:fldCharType="end"/>
      </w:r>
    </w:p>
    <w:p w14:paraId="79D5EF25" w14:textId="77777777" w:rsidR="000B128B" w:rsidRPr="00064EEB" w:rsidRDefault="000B128B" w:rsidP="00F962B7">
      <w:pPr>
        <w:spacing w:before="240"/>
        <w:ind w:left="283" w:right="-398"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76" w:name="_Toc511031597"/>
      <w:r w:rsidR="004F76F7" w:rsidRPr="00003762">
        <w:rPr>
          <w:rFonts w:ascii="Verdana" w:eastAsia="Arial Unicode MS" w:hAnsi="Verdana"/>
          <w:b/>
          <w:caps/>
          <w:sz w:val="18"/>
          <w:szCs w:val="18"/>
        </w:rPr>
        <w:instrText>36.- CUMPLIMIENTO: ENTREGA, RECEPCIÓN Y LIQUIDACIÓN.</w:instrText>
      </w:r>
      <w:bookmarkEnd w:id="176"/>
      <w:r w:rsidR="004F76F7">
        <w:instrText xml:space="preserve">" \f C \l "3" </w:instrText>
      </w:r>
      <w:r w:rsidR="004F76F7">
        <w:rPr>
          <w:rFonts w:ascii="Verdana" w:eastAsia="Arial Unicode MS" w:hAnsi="Verdana"/>
          <w:b/>
          <w:caps/>
          <w:sz w:val="18"/>
          <w:szCs w:val="18"/>
        </w:rPr>
        <w:fldChar w:fldCharType="end"/>
      </w:r>
    </w:p>
    <w:p w14:paraId="1F4455A8"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77" w:name="_Toc511031598"/>
      <w:r w:rsidR="004F76F7" w:rsidRPr="00B50CCE">
        <w:rPr>
          <w:rFonts w:ascii="Verdana" w:hAnsi="Verdana" w:cs="Tahoma"/>
          <w:b/>
          <w:color w:val="000000"/>
          <w:sz w:val="18"/>
          <w:szCs w:val="18"/>
        </w:rPr>
        <w:instrText>36.1.- Entrega y comprobación del correcto cumplimiento.</w:instrText>
      </w:r>
      <w:bookmarkEnd w:id="177"/>
      <w:r w:rsidR="004F76F7">
        <w:instrText xml:space="preserve">" \f C \l "4" </w:instrText>
      </w:r>
      <w:r w:rsidR="004F76F7">
        <w:rPr>
          <w:rFonts w:ascii="Verdana" w:hAnsi="Verdana" w:cs="Tahoma"/>
          <w:b/>
          <w:color w:val="000000"/>
          <w:sz w:val="18"/>
          <w:szCs w:val="18"/>
        </w:rPr>
        <w:fldChar w:fldCharType="end"/>
      </w:r>
    </w:p>
    <w:p w14:paraId="1B96C136" w14:textId="77777777" w:rsidR="000B128B" w:rsidRPr="003C2794" w:rsidRDefault="000B128B" w:rsidP="00674785">
      <w:pPr>
        <w:spacing w:before="120"/>
        <w:ind w:left="100" w:right="-398"/>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017EEA6B" w14:textId="77777777" w:rsidR="000B128B" w:rsidRPr="005C4491" w:rsidRDefault="000B128B" w:rsidP="00674785">
      <w:pPr>
        <w:spacing w:before="120"/>
        <w:ind w:left="100" w:right="-398"/>
        <w:jc w:val="both"/>
        <w:rPr>
          <w:rFonts w:ascii="Verdana" w:hAnsi="Verdana" w:cs="Tahoma"/>
          <w:sz w:val="18"/>
          <w:szCs w:val="18"/>
        </w:rPr>
      </w:pPr>
      <w:r w:rsidRPr="000F38E4">
        <w:rPr>
          <w:rFonts w:ascii="Verdana" w:hAnsi="Verdana" w:cs="Tahoma"/>
          <w:sz w:val="18"/>
          <w:szCs w:val="18"/>
        </w:rPr>
        <w:t>Salvo que se prevea otra cosa e</w:t>
      </w:r>
      <w:r w:rsidR="003C2794" w:rsidRPr="000F38E4">
        <w:rPr>
          <w:rFonts w:ascii="Verdana" w:hAnsi="Verdana" w:cs="Tahoma"/>
          <w:sz w:val="18"/>
          <w:szCs w:val="18"/>
        </w:rPr>
        <w:t xml:space="preserve">n el </w:t>
      </w:r>
      <w:r w:rsidR="003C2794" w:rsidRPr="005C4491">
        <w:rPr>
          <w:rFonts w:ascii="Verdana" w:hAnsi="Verdana" w:cs="Tahoma"/>
          <w:sz w:val="18"/>
          <w:szCs w:val="18"/>
        </w:rPr>
        <w:t>PPTP</w:t>
      </w:r>
      <w:r w:rsidR="00966F80" w:rsidRPr="005C4491">
        <w:rPr>
          <w:rFonts w:ascii="Verdana" w:hAnsi="Verdana" w:cs="Tahoma"/>
          <w:sz w:val="18"/>
          <w:szCs w:val="18"/>
        </w:rPr>
        <w:t xml:space="preserve"> o se haya</w:t>
      </w:r>
      <w:r w:rsidR="00E7506A">
        <w:rPr>
          <w:rFonts w:ascii="Verdana" w:hAnsi="Verdana" w:cs="Tahoma"/>
          <w:sz w:val="18"/>
          <w:szCs w:val="18"/>
        </w:rPr>
        <w:t>n</w:t>
      </w:r>
      <w:r w:rsidR="00966F80" w:rsidRPr="005C4491">
        <w:rPr>
          <w:rFonts w:ascii="Verdana" w:hAnsi="Verdana" w:cs="Tahoma"/>
          <w:sz w:val="18"/>
          <w:szCs w:val="18"/>
        </w:rPr>
        <w:t xml:space="preserve"> previsto en la cláusula de cláusulas específicas del contrato entregas parciales</w:t>
      </w:r>
      <w:r w:rsidR="003C2794" w:rsidRPr="005C4491">
        <w:rPr>
          <w:rFonts w:ascii="Verdana" w:hAnsi="Verdana" w:cs="Tahoma"/>
          <w:sz w:val="18"/>
          <w:szCs w:val="18"/>
        </w:rPr>
        <w:t xml:space="preserve">, la fecha de entrega </w:t>
      </w:r>
      <w:r w:rsidRPr="005C4491">
        <w:rPr>
          <w:rFonts w:ascii="Verdana" w:hAnsi="Verdana" w:cs="Tahoma"/>
          <w:sz w:val="18"/>
          <w:szCs w:val="18"/>
        </w:rPr>
        <w:t>es la siguiente:</w:t>
      </w:r>
    </w:p>
    <w:p w14:paraId="7CF3CE61" w14:textId="77777777" w:rsidR="000B128B" w:rsidRPr="005C4491" w:rsidRDefault="000B128B" w:rsidP="00B23379">
      <w:pPr>
        <w:pStyle w:val="Prrafodelista"/>
        <w:numPr>
          <w:ilvl w:val="0"/>
          <w:numId w:val="55"/>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único: la fecha en que </w:t>
      </w:r>
      <w:r w:rsidR="00674785" w:rsidRPr="005C4491">
        <w:rPr>
          <w:rFonts w:ascii="Verdana" w:hAnsi="Verdana" w:cs="Tahoma"/>
          <w:sz w:val="18"/>
          <w:szCs w:val="18"/>
        </w:rPr>
        <w:t>la</w:t>
      </w:r>
      <w:r w:rsidRPr="005C4491">
        <w:rPr>
          <w:rFonts w:ascii="Verdana" w:hAnsi="Verdana" w:cs="Tahoma"/>
          <w:sz w:val="18"/>
          <w:szCs w:val="18"/>
        </w:rPr>
        <w:t xml:space="preserve"> contratista entregue la totalidad de prestaciones </w:t>
      </w:r>
      <w:r w:rsidR="004D3A31" w:rsidRPr="005C4491">
        <w:rPr>
          <w:rFonts w:ascii="Verdana" w:hAnsi="Verdana" w:cs="Tahoma"/>
          <w:sz w:val="18"/>
          <w:szCs w:val="18"/>
        </w:rPr>
        <w:t>al</w:t>
      </w:r>
      <w:r w:rsidRPr="005C4491">
        <w:rPr>
          <w:rFonts w:ascii="Verdana" w:hAnsi="Verdana" w:cs="Tahoma"/>
          <w:sz w:val="18"/>
          <w:szCs w:val="18"/>
        </w:rPr>
        <w:t xml:space="preserve"> responsable del contrato en la forma y formato especificados en el PPTP.</w:t>
      </w:r>
    </w:p>
    <w:p w14:paraId="30415255" w14:textId="77777777" w:rsidR="000B128B" w:rsidRPr="005C4491" w:rsidRDefault="000B128B" w:rsidP="00B23379">
      <w:pPr>
        <w:pStyle w:val="Prrafodelista"/>
        <w:numPr>
          <w:ilvl w:val="0"/>
          <w:numId w:val="55"/>
        </w:numPr>
        <w:spacing w:before="120"/>
        <w:ind w:left="500" w:right="-398" w:hanging="200"/>
        <w:jc w:val="both"/>
        <w:rPr>
          <w:rFonts w:ascii="Verdana" w:hAnsi="Verdana" w:cs="Tahoma"/>
          <w:sz w:val="18"/>
          <w:szCs w:val="18"/>
        </w:rPr>
      </w:pPr>
      <w:r w:rsidRPr="005C4491">
        <w:rPr>
          <w:rFonts w:ascii="Verdana" w:hAnsi="Verdana" w:cs="Tahoma"/>
          <w:sz w:val="18"/>
          <w:szCs w:val="18"/>
        </w:rPr>
        <w:t xml:space="preserve">En los contratos de tracto sucesivo: el día en que finaliza el plazo total de </w:t>
      </w:r>
      <w:r w:rsidR="00E17A96" w:rsidRPr="005C4491">
        <w:rPr>
          <w:rFonts w:ascii="Verdana" w:hAnsi="Verdana" w:cs="Tahoma"/>
          <w:sz w:val="18"/>
          <w:szCs w:val="18"/>
        </w:rPr>
        <w:t>duración</w:t>
      </w:r>
      <w:r w:rsidRPr="005C4491">
        <w:rPr>
          <w:rFonts w:ascii="Verdana" w:hAnsi="Verdana" w:cs="Tahoma"/>
          <w:sz w:val="18"/>
          <w:szCs w:val="18"/>
        </w:rPr>
        <w:t xml:space="preserve"> del contrato.</w:t>
      </w:r>
    </w:p>
    <w:p w14:paraId="550045E5" w14:textId="77777777" w:rsidR="000B128B" w:rsidRPr="003C2794" w:rsidRDefault="000B128B" w:rsidP="00674785">
      <w:pPr>
        <w:spacing w:before="120"/>
        <w:ind w:left="100" w:right="-398"/>
        <w:jc w:val="both"/>
        <w:rPr>
          <w:rFonts w:ascii="Verdana" w:hAnsi="Verdana" w:cs="Tahoma"/>
          <w:sz w:val="18"/>
          <w:szCs w:val="18"/>
        </w:rPr>
      </w:pPr>
      <w:r w:rsidRPr="005C4491">
        <w:rPr>
          <w:rFonts w:ascii="Verdana" w:hAnsi="Verdana" w:cs="Tahoma"/>
          <w:sz w:val="18"/>
          <w:szCs w:val="18"/>
        </w:rPr>
        <w:t xml:space="preserve">En el plazo máximo de quince (15) días hábiles a contar desde la fecha de entrega, </w:t>
      </w:r>
      <w:r w:rsidR="004D3A31" w:rsidRPr="005C4491">
        <w:rPr>
          <w:rFonts w:ascii="Verdana" w:hAnsi="Verdana" w:cs="Tahoma"/>
          <w:sz w:val="18"/>
          <w:szCs w:val="18"/>
        </w:rPr>
        <w:t>el</w:t>
      </w:r>
      <w:r w:rsidRPr="005C4491">
        <w:rPr>
          <w:rFonts w:ascii="Verdana" w:hAnsi="Verdana" w:cs="Tahoma"/>
          <w:sz w:val="18"/>
          <w:szCs w:val="18"/>
        </w:rPr>
        <w:t xml:space="preserve"> responsable</w:t>
      </w:r>
      <w:r w:rsidRPr="003C2794">
        <w:rPr>
          <w:rFonts w:ascii="Verdana" w:hAnsi="Verdana" w:cs="Tahoma"/>
          <w:sz w:val="18"/>
          <w:szCs w:val="18"/>
        </w:rPr>
        <w:t xml:space="preserve"> del contrato efectuará las comprobaciones pertinentes para verificar el correcto cumplimiento de las condiciones pactadas y, </w:t>
      </w:r>
      <w:r w:rsidR="00045BCA">
        <w:rPr>
          <w:rFonts w:ascii="Verdana" w:hAnsi="Verdana" w:cs="Tahoma"/>
          <w:sz w:val="18"/>
          <w:szCs w:val="18"/>
        </w:rPr>
        <w:t xml:space="preserve"> </w:t>
      </w:r>
      <w:r w:rsidRPr="003C2794">
        <w:rPr>
          <w:rFonts w:ascii="Verdana" w:hAnsi="Verdana" w:cs="Tahoma"/>
          <w:sz w:val="18"/>
          <w:szCs w:val="18"/>
        </w:rPr>
        <w:t>emitirá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068632D1" w14:textId="77777777" w:rsidR="000B128B" w:rsidRPr="003C2794" w:rsidRDefault="000B128B" w:rsidP="00B23379">
      <w:pPr>
        <w:pStyle w:val="Prrafodelista"/>
        <w:numPr>
          <w:ilvl w:val="0"/>
          <w:numId w:val="51"/>
        </w:numPr>
        <w:spacing w:before="120"/>
        <w:ind w:left="700" w:right="-398"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6558407C" w14:textId="77777777" w:rsidR="000B128B" w:rsidRPr="003C2794" w:rsidRDefault="000B128B" w:rsidP="00B23379">
      <w:pPr>
        <w:pStyle w:val="Prrafodelista"/>
        <w:numPr>
          <w:ilvl w:val="0"/>
          <w:numId w:val="51"/>
        </w:numPr>
        <w:spacing w:before="80"/>
        <w:ind w:left="704" w:right="-397"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05AEB69B"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1AA01ED2" w14:textId="77777777" w:rsidR="000B128B" w:rsidRPr="003C2794" w:rsidRDefault="000B128B" w:rsidP="00674785">
      <w:pPr>
        <w:spacing w:before="120"/>
        <w:ind w:left="700" w:right="-398"/>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0BCB0ED9" w14:textId="77777777" w:rsidR="000B128B" w:rsidRPr="00064EEB" w:rsidRDefault="000B128B" w:rsidP="00F962B7">
      <w:pPr>
        <w:spacing w:before="120"/>
        <w:ind w:right="-398"/>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r w:rsidR="004F76F7">
        <w:rPr>
          <w:rFonts w:ascii="Verdana" w:hAnsi="Verdana" w:cs="Tahoma"/>
          <w:b/>
          <w:color w:val="000000"/>
          <w:sz w:val="18"/>
          <w:szCs w:val="18"/>
        </w:rPr>
        <w:fldChar w:fldCharType="begin"/>
      </w:r>
      <w:r w:rsidR="004F76F7">
        <w:instrText xml:space="preserve"> TC "</w:instrText>
      </w:r>
      <w:bookmarkStart w:id="178" w:name="_Toc511031599"/>
      <w:r w:rsidR="004F76F7" w:rsidRPr="00420BF9">
        <w:rPr>
          <w:rFonts w:ascii="Verdana" w:hAnsi="Verdana" w:cs="Tahoma"/>
          <w:b/>
          <w:color w:val="000000"/>
          <w:sz w:val="18"/>
          <w:szCs w:val="18"/>
        </w:rPr>
        <w:instrText>36.2.- Subsanación de defectos.</w:instrText>
      </w:r>
      <w:bookmarkEnd w:id="178"/>
      <w:r w:rsidR="004F76F7">
        <w:instrText xml:space="preserve">" \f C \l "4" </w:instrText>
      </w:r>
      <w:r w:rsidR="004F76F7">
        <w:rPr>
          <w:rFonts w:ascii="Verdana" w:hAnsi="Verdana" w:cs="Tahoma"/>
          <w:b/>
          <w:color w:val="000000"/>
          <w:sz w:val="18"/>
          <w:szCs w:val="18"/>
        </w:rPr>
        <w:fldChar w:fldCharType="end"/>
      </w:r>
    </w:p>
    <w:p w14:paraId="080542EC" w14:textId="77777777" w:rsidR="000B128B" w:rsidRPr="003C2794"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4CE51207" w14:textId="77777777" w:rsidR="000B128B" w:rsidRPr="003C2794" w:rsidRDefault="000B128B" w:rsidP="00B23379">
      <w:pPr>
        <w:pStyle w:val="Prrafodelista"/>
        <w:numPr>
          <w:ilvl w:val="0"/>
          <w:numId w:val="52"/>
        </w:numPr>
        <w:spacing w:before="120"/>
        <w:ind w:left="1393" w:right="-398"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0AF17C86" w14:textId="77777777" w:rsidR="000B128B" w:rsidRPr="003C2794" w:rsidRDefault="000B128B" w:rsidP="00B23379">
      <w:pPr>
        <w:pStyle w:val="Prrafodelista"/>
        <w:numPr>
          <w:ilvl w:val="0"/>
          <w:numId w:val="52"/>
        </w:numPr>
        <w:spacing w:before="120"/>
        <w:ind w:left="1393" w:right="-398"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w:t>
      </w:r>
      <w:r w:rsidR="003C2794" w:rsidRPr="003C2794">
        <w:rPr>
          <w:rFonts w:ascii="Verdana" w:hAnsi="Verdana" w:cs="Tahoma"/>
          <w:sz w:val="18"/>
          <w:szCs w:val="18"/>
        </w:rPr>
        <w:t xml:space="preserve"> alguna de las siguientes actuaciones</w:t>
      </w:r>
      <w:r w:rsidR="00702878">
        <w:rPr>
          <w:rFonts w:ascii="Verdana" w:hAnsi="Verdana" w:cs="Tahoma"/>
          <w:sz w:val="18"/>
          <w:szCs w:val="18"/>
        </w:rPr>
        <w:t xml:space="preserve"> una vez atendidas las circunstancias concurrentes</w:t>
      </w:r>
      <w:r w:rsidRPr="003C2794">
        <w:rPr>
          <w:rFonts w:ascii="Verdana" w:hAnsi="Verdana" w:cs="Tahoma"/>
          <w:sz w:val="18"/>
          <w:szCs w:val="18"/>
        </w:rPr>
        <w:t>:</w:t>
      </w:r>
    </w:p>
    <w:p w14:paraId="6D42DC52" w14:textId="77777777" w:rsidR="00EF17CD" w:rsidRPr="00674785" w:rsidRDefault="000B128B" w:rsidP="00B23379">
      <w:pPr>
        <w:pStyle w:val="Prrafodelista"/>
        <w:numPr>
          <w:ilvl w:val="0"/>
          <w:numId w:val="53"/>
        </w:numPr>
        <w:spacing w:before="120"/>
        <w:ind w:left="1693" w:right="-398"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390B261B" w14:textId="77777777" w:rsidR="000B128B" w:rsidRPr="00E023A2" w:rsidRDefault="000B128B" w:rsidP="00B23379">
      <w:pPr>
        <w:pStyle w:val="Prrafodelista"/>
        <w:numPr>
          <w:ilvl w:val="0"/>
          <w:numId w:val="53"/>
        </w:numPr>
        <w:spacing w:before="120"/>
        <w:ind w:left="1693" w:right="-398"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7BC1BE6F" w14:textId="77777777" w:rsidR="00EF17CD" w:rsidRPr="00223BEC" w:rsidRDefault="00E023A2" w:rsidP="00F962B7">
      <w:pPr>
        <w:widowControl w:val="0"/>
        <w:suppressAutoHyphens/>
        <w:autoSpaceDE w:val="0"/>
        <w:autoSpaceDN w:val="0"/>
        <w:adjustRightInd w:val="0"/>
        <w:spacing w:before="120"/>
        <w:ind w:left="1693" w:right="-398"/>
        <w:jc w:val="both"/>
        <w:rPr>
          <w:rFonts w:ascii="Verdana" w:hAnsi="Verdana" w:cs="Tahoma"/>
          <w:b/>
          <w:sz w:val="18"/>
          <w:szCs w:val="18"/>
        </w:rPr>
      </w:pPr>
      <w:r>
        <w:rPr>
          <w:rFonts w:ascii="Verdana" w:hAnsi="Verdana"/>
          <w:sz w:val="18"/>
          <w:szCs w:val="18"/>
        </w:rPr>
        <w:t>Si el subcontratista no subsanase en el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 xml:space="preserve">ncautación de garantía y obligación </w:t>
      </w:r>
      <w:r w:rsidR="001F28DC">
        <w:rPr>
          <w:rFonts w:ascii="Verdana" w:hAnsi="Verdana"/>
          <w:sz w:val="18"/>
          <w:szCs w:val="18"/>
        </w:rPr>
        <w:t>de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2B3A65A" w14:textId="77777777" w:rsidR="000B128B" w:rsidRDefault="00EF17CD" w:rsidP="00F962B7">
      <w:pPr>
        <w:spacing w:before="120"/>
        <w:ind w:left="993" w:right="-398"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5101B89D" w14:textId="77777777" w:rsidR="000B128B" w:rsidRPr="009C5609" w:rsidRDefault="000B128B" w:rsidP="00F962B7">
      <w:pPr>
        <w:spacing w:before="120"/>
        <w:ind w:right="-398"/>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79" w:name="_Toc511031600"/>
      <w:r w:rsidR="004F76F7" w:rsidRPr="00153C25">
        <w:rPr>
          <w:rFonts w:ascii="Verdana" w:hAnsi="Verdana" w:cs="Tahoma"/>
          <w:b/>
          <w:color w:val="000000"/>
          <w:sz w:val="18"/>
          <w:szCs w:val="18"/>
        </w:rPr>
        <w:instrText>36.3.- Recepción.</w:instrText>
      </w:r>
      <w:bookmarkEnd w:id="179"/>
      <w:r w:rsidR="004F76F7">
        <w:instrText xml:space="preserve">" \f C \l "4" </w:instrText>
      </w:r>
      <w:r w:rsidR="004F76F7">
        <w:rPr>
          <w:rFonts w:ascii="Verdana" w:hAnsi="Verdana" w:cs="Tahoma"/>
          <w:b/>
          <w:color w:val="000000"/>
          <w:sz w:val="18"/>
          <w:szCs w:val="18"/>
        </w:rPr>
        <w:fldChar w:fldCharType="end"/>
      </w:r>
      <w:r w:rsidR="009C5609">
        <w:rPr>
          <w:rFonts w:ascii="Verdana" w:hAnsi="Verdana" w:cs="Tahoma"/>
          <w:b/>
          <w:color w:val="000000"/>
          <w:sz w:val="18"/>
          <w:szCs w:val="18"/>
        </w:rPr>
        <w:t xml:space="preserve"> </w:t>
      </w:r>
    </w:p>
    <w:p w14:paraId="4A144AC8" w14:textId="77777777" w:rsidR="000B128B" w:rsidRPr="00402753" w:rsidRDefault="000B128B" w:rsidP="00223BEC">
      <w:pPr>
        <w:spacing w:before="120"/>
        <w:ind w:left="100" w:right="-398"/>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4D3A31">
        <w:rPr>
          <w:rFonts w:ascii="Verdana" w:hAnsi="Verdana" w:cs="Tahoma"/>
          <w:sz w:val="18"/>
          <w:szCs w:val="18"/>
        </w:rPr>
        <w:t>el</w:t>
      </w:r>
      <w:r w:rsidRPr="00402753">
        <w:rPr>
          <w:rFonts w:ascii="Verdana" w:hAnsi="Verdana" w:cs="Tahoma"/>
          <w:sz w:val="18"/>
          <w:szCs w:val="18"/>
        </w:rPr>
        <w:t xml:space="preserve"> responsable del contrato haya emitido informe comprobación favorable o haya prestado conformidad a certificaciones de servicios parciales.</w:t>
      </w:r>
    </w:p>
    <w:p w14:paraId="0785BC24" w14:textId="77777777" w:rsidR="000B128B" w:rsidRPr="00402753" w:rsidRDefault="000B128B" w:rsidP="00223BEC">
      <w:pPr>
        <w:widowControl w:val="0"/>
        <w:suppressAutoHyphens/>
        <w:autoSpaceDE w:val="0"/>
        <w:autoSpaceDN w:val="0"/>
        <w:adjustRightInd w:val="0"/>
        <w:spacing w:before="120"/>
        <w:ind w:left="100" w:right="-398"/>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 el</w:t>
      </w:r>
      <w:r w:rsidRPr="00402753">
        <w:rPr>
          <w:rFonts w:ascii="Verdana" w:hAnsi="Verdana" w:cs="Tahoma"/>
          <w:sz w:val="18"/>
          <w:szCs w:val="18"/>
        </w:rPr>
        <w:t xml:space="preserve"> responsable del contrato haya concluido que se han cumplido correctamente las condiciones pactadas se procederá a la recepción del contrato. </w:t>
      </w:r>
    </w:p>
    <w:p w14:paraId="308F709E" w14:textId="77777777" w:rsidR="000B128B" w:rsidRPr="00064EEB" w:rsidRDefault="000B128B" w:rsidP="00223BEC">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w:t>
      </w:r>
      <w:r w:rsidRPr="005C4491">
        <w:rPr>
          <w:rFonts w:ascii="Verdana" w:hAnsi="Verdana" w:cs="Tahoma"/>
          <w:sz w:val="18"/>
          <w:szCs w:val="18"/>
        </w:rPr>
        <w:t xml:space="preserve">contrato y </w:t>
      </w:r>
      <w:r w:rsidR="00223BEC" w:rsidRPr="005C4491">
        <w:rPr>
          <w:rFonts w:ascii="Verdana" w:hAnsi="Verdana" w:cs="Tahoma"/>
          <w:sz w:val="18"/>
          <w:szCs w:val="18"/>
        </w:rPr>
        <w:t xml:space="preserve">la </w:t>
      </w:r>
      <w:r w:rsidR="004F1132" w:rsidRPr="005C4491">
        <w:rPr>
          <w:rFonts w:ascii="Verdana" w:hAnsi="Verdana" w:cs="Tahoma"/>
          <w:sz w:val="18"/>
          <w:szCs w:val="18"/>
        </w:rPr>
        <w:t xml:space="preserve">persona </w:t>
      </w:r>
      <w:r w:rsidR="00223BEC" w:rsidRPr="005C4491">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un representante de la Oficina de Control Económico. La convocatoria al acto, que deberá efectuar el responsable 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F404FF">
        <w:rPr>
          <w:rFonts w:ascii="Verdana" w:hAnsi="Verdana" w:cs="Tahoma"/>
          <w:color w:val="000000"/>
          <w:sz w:val="18"/>
          <w:szCs w:val="18"/>
        </w:rPr>
        <w:t xml:space="preserve"> todos</w:t>
      </w:r>
      <w:r w:rsidRPr="00064EEB">
        <w:rPr>
          <w:rFonts w:ascii="Verdana" w:hAnsi="Verdana" w:cs="Tahoma"/>
          <w:color w:val="000000"/>
          <w:sz w:val="18"/>
          <w:szCs w:val="18"/>
        </w:rPr>
        <w:t xml:space="preserve"> los asistentes.</w:t>
      </w:r>
    </w:p>
    <w:p w14:paraId="09E03871" w14:textId="77777777" w:rsidR="000B128B" w:rsidRPr="00223BEC" w:rsidRDefault="000B128B" w:rsidP="00F962B7">
      <w:pPr>
        <w:spacing w:before="120"/>
        <w:ind w:right="-398"/>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r w:rsidR="004F76F7">
        <w:rPr>
          <w:rFonts w:ascii="Verdana" w:hAnsi="Verdana" w:cs="Tahoma"/>
          <w:b/>
          <w:sz w:val="18"/>
          <w:szCs w:val="18"/>
        </w:rPr>
        <w:fldChar w:fldCharType="begin"/>
      </w:r>
      <w:r w:rsidR="004F76F7">
        <w:instrText xml:space="preserve"> TC "</w:instrText>
      </w:r>
      <w:bookmarkStart w:id="180" w:name="_Toc511031601"/>
      <w:r w:rsidR="004F76F7" w:rsidRPr="001B0A4B">
        <w:rPr>
          <w:rFonts w:ascii="Verdana" w:hAnsi="Verdana" w:cs="Tahoma"/>
          <w:b/>
          <w:sz w:val="18"/>
          <w:szCs w:val="18"/>
        </w:rPr>
        <w:instrText>36.4.- Liquidación.</w:instrText>
      </w:r>
      <w:bookmarkEnd w:id="180"/>
      <w:r w:rsidR="004F76F7">
        <w:instrText xml:space="preserve">" \f C \l "4" </w:instrText>
      </w:r>
      <w:r w:rsidR="004F76F7">
        <w:rPr>
          <w:rFonts w:ascii="Verdana" w:hAnsi="Verdana" w:cs="Tahoma"/>
          <w:b/>
          <w:sz w:val="18"/>
          <w:szCs w:val="18"/>
        </w:rPr>
        <w:fldChar w:fldCharType="end"/>
      </w:r>
    </w:p>
    <w:p w14:paraId="79E1EEC2" w14:textId="77777777" w:rsidR="005B443B" w:rsidRPr="00223BEC" w:rsidRDefault="005B443B" w:rsidP="00223BEC">
      <w:pPr>
        <w:spacing w:before="120"/>
        <w:ind w:left="100" w:right="-398"/>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6B919304" w14:textId="77777777" w:rsidR="007C4B32" w:rsidRPr="00223BEC" w:rsidRDefault="007C4B32"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w:t>
      </w:r>
      <w:r w:rsidR="00715758">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4AC1FB1C" w14:textId="77777777" w:rsidR="000B128B" w:rsidRPr="00223BEC" w:rsidRDefault="000B128B" w:rsidP="00223BEC">
      <w:pPr>
        <w:spacing w:before="120"/>
        <w:ind w:left="100" w:right="-398"/>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ECB485A" w14:textId="77777777" w:rsidR="000B128B" w:rsidRPr="00F404FF" w:rsidRDefault="00F404FF" w:rsidP="00F962B7">
      <w:pPr>
        <w:spacing w:before="240"/>
        <w:ind w:left="283" w:right="-398"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r w:rsidR="004F76F7">
        <w:rPr>
          <w:rFonts w:ascii="Verdana" w:eastAsia="Arial Unicode MS" w:hAnsi="Verdana"/>
          <w:b/>
          <w:caps/>
          <w:sz w:val="18"/>
          <w:szCs w:val="18"/>
        </w:rPr>
        <w:fldChar w:fldCharType="begin"/>
      </w:r>
      <w:r w:rsidR="004F76F7">
        <w:instrText xml:space="preserve"> TC "</w:instrText>
      </w:r>
      <w:bookmarkStart w:id="181" w:name="_Toc511031602"/>
      <w:r w:rsidR="004F76F7" w:rsidRPr="00CD6590">
        <w:rPr>
          <w:rFonts w:ascii="Verdana" w:eastAsia="Arial Unicode MS" w:hAnsi="Verdana"/>
          <w:b/>
          <w:caps/>
          <w:sz w:val="18"/>
          <w:szCs w:val="18"/>
        </w:rPr>
        <w:instrText>37.-</w:instrText>
      </w:r>
      <w:r w:rsidR="004F76F7" w:rsidRPr="00CD6590">
        <w:rPr>
          <w:rFonts w:ascii="Verdana" w:eastAsia="Arial Unicode MS" w:hAnsi="Verdana"/>
          <w:b/>
          <w:caps/>
          <w:sz w:val="18"/>
          <w:szCs w:val="18"/>
        </w:rPr>
        <w:tab/>
        <w:instrText>PLAZO DE GARANTÍA Y DEVOLUCIóN DE LA GARANTÍA.</w:instrText>
      </w:r>
      <w:bookmarkEnd w:id="181"/>
      <w:r w:rsidR="004F76F7">
        <w:instrText xml:space="preserve">" \f C \l "3" </w:instrText>
      </w:r>
      <w:r w:rsidR="004F76F7">
        <w:rPr>
          <w:rFonts w:ascii="Verdana" w:eastAsia="Arial Unicode MS" w:hAnsi="Verdana"/>
          <w:b/>
          <w:caps/>
          <w:sz w:val="18"/>
          <w:szCs w:val="18"/>
        </w:rPr>
        <w:fldChar w:fldCharType="end"/>
      </w:r>
    </w:p>
    <w:p w14:paraId="27A35CBE"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2" w:name="_Toc511031603"/>
      <w:r w:rsidR="004F76F7" w:rsidRPr="00E21FA0">
        <w:rPr>
          <w:rFonts w:ascii="Verdana" w:hAnsi="Verdana" w:cs="Tahoma"/>
          <w:b/>
          <w:color w:val="000000"/>
          <w:sz w:val="18"/>
          <w:szCs w:val="18"/>
        </w:rPr>
        <w:instrText>37.1.- Obligaciones de la contratista.</w:instrText>
      </w:r>
      <w:bookmarkEnd w:id="182"/>
      <w:r w:rsidR="004F76F7">
        <w:instrText xml:space="preserve">" \f C \l "4" </w:instrText>
      </w:r>
      <w:r w:rsidR="004F76F7">
        <w:rPr>
          <w:rFonts w:ascii="Verdana" w:hAnsi="Verdana" w:cs="Tahoma"/>
          <w:b/>
          <w:color w:val="000000"/>
          <w:sz w:val="18"/>
          <w:szCs w:val="18"/>
        </w:rPr>
        <w:fldChar w:fldCharType="end"/>
      </w:r>
    </w:p>
    <w:p w14:paraId="4129B9C5" w14:textId="77777777" w:rsidR="000B128B" w:rsidRPr="00B5788D" w:rsidRDefault="000B128B" w:rsidP="00223BEC">
      <w:pPr>
        <w:spacing w:before="120"/>
        <w:ind w:left="100" w:right="-398"/>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w:t>
      </w:r>
      <w:r w:rsidRPr="00B5788D">
        <w:rPr>
          <w:rFonts w:ascii="Verdana" w:hAnsi="Verdana" w:cs="Tahoma"/>
          <w:sz w:val="18"/>
          <w:szCs w:val="18"/>
        </w:rPr>
        <w:t xml:space="preserve">escrito dentro del citado plazo. </w:t>
      </w:r>
    </w:p>
    <w:p w14:paraId="78C87EBF" w14:textId="77777777" w:rsidR="00B05592" w:rsidRPr="00402753" w:rsidRDefault="000B128B" w:rsidP="00223BEC">
      <w:pPr>
        <w:spacing w:before="120"/>
        <w:ind w:left="100" w:right="-398"/>
        <w:jc w:val="both"/>
        <w:rPr>
          <w:rFonts w:ascii="Verdana" w:hAnsi="Verdana" w:cs="Tahoma"/>
          <w:sz w:val="18"/>
          <w:szCs w:val="18"/>
        </w:rPr>
      </w:pPr>
      <w:r w:rsidRPr="00B5788D">
        <w:rPr>
          <w:rFonts w:ascii="Verdana" w:hAnsi="Verdana" w:cs="Tahoma"/>
          <w:sz w:val="18"/>
          <w:szCs w:val="18"/>
        </w:rPr>
        <w:t xml:space="preserve">En el caso de que, habiendo reclamado la subsanación de vicios o defectos en forma y plazo, </w:t>
      </w:r>
      <w:r w:rsidR="00223BEC" w:rsidRPr="00B5788D">
        <w:rPr>
          <w:rFonts w:ascii="Verdana" w:hAnsi="Verdana" w:cs="Tahoma"/>
          <w:sz w:val="18"/>
          <w:szCs w:val="18"/>
        </w:rPr>
        <w:t>la</w:t>
      </w:r>
      <w:r w:rsidRPr="00B5788D">
        <w:rPr>
          <w:rFonts w:ascii="Verdana" w:hAnsi="Verdana" w:cs="Tahoma"/>
          <w:sz w:val="18"/>
          <w:szCs w:val="18"/>
        </w:rPr>
        <w:t xml:space="preserve"> contratista no los subsanase, el poder adjudicador podrá utilizar los medios de ejecución forzosa establecidos en el </w:t>
      </w:r>
      <w:r w:rsidR="00A4234C" w:rsidRPr="00B5788D">
        <w:rPr>
          <w:rFonts w:ascii="Verdana" w:hAnsi="Verdana" w:cs="Tahoma"/>
          <w:sz w:val="18"/>
          <w:szCs w:val="18"/>
        </w:rPr>
        <w:t>art.</w:t>
      </w:r>
      <w:r w:rsidRPr="00B5788D">
        <w:rPr>
          <w:rFonts w:ascii="Verdana" w:hAnsi="Verdana" w:cs="Tahoma"/>
          <w:sz w:val="18"/>
          <w:szCs w:val="18"/>
        </w:rPr>
        <w:t xml:space="preserve"> </w:t>
      </w:r>
      <w:r w:rsidR="00B05592" w:rsidRPr="00B5788D">
        <w:rPr>
          <w:rFonts w:ascii="Verdana" w:hAnsi="Verdana" w:cs="Tahoma"/>
          <w:sz w:val="18"/>
          <w:szCs w:val="18"/>
        </w:rPr>
        <w:t xml:space="preserve">100 </w:t>
      </w:r>
      <w:r w:rsidRPr="00B5788D">
        <w:rPr>
          <w:rFonts w:ascii="Verdana" w:hAnsi="Verdana" w:cs="Tahoma"/>
          <w:sz w:val="18"/>
          <w:szCs w:val="18"/>
        </w:rPr>
        <w:t xml:space="preserve">de la Ley </w:t>
      </w:r>
      <w:r w:rsidR="00B05592" w:rsidRPr="00B5788D">
        <w:rPr>
          <w:rFonts w:ascii="Verdana" w:hAnsi="Verdana" w:cs="Tahoma"/>
          <w:sz w:val="18"/>
          <w:szCs w:val="18"/>
        </w:rPr>
        <w:t>39</w:t>
      </w:r>
      <w:r w:rsidRPr="00B5788D">
        <w:rPr>
          <w:rFonts w:ascii="Verdana" w:hAnsi="Verdana" w:cs="Tahoma"/>
          <w:sz w:val="18"/>
          <w:szCs w:val="18"/>
        </w:rPr>
        <w:t>/</w:t>
      </w:r>
      <w:r w:rsidR="00B05592" w:rsidRPr="00B5788D">
        <w:rPr>
          <w:rFonts w:ascii="Verdana" w:hAnsi="Verdana" w:cs="Tahoma"/>
          <w:sz w:val="18"/>
          <w:szCs w:val="18"/>
        </w:rPr>
        <w:t>2015, de 1 de octubre, del Procedimiento Administrativo Común de las Administraciones Públicas.</w:t>
      </w:r>
    </w:p>
    <w:p w14:paraId="3EB370D4" w14:textId="77777777" w:rsidR="000B128B" w:rsidRPr="005418D2" w:rsidRDefault="000B128B" w:rsidP="00223BEC">
      <w:pPr>
        <w:spacing w:before="120"/>
        <w:ind w:left="100" w:right="-398"/>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04FC5035"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83" w:name="_Toc511031604"/>
      <w:r w:rsidR="004F76F7" w:rsidRPr="004254DD">
        <w:rPr>
          <w:rFonts w:ascii="Verdana" w:hAnsi="Verdana" w:cs="Tahoma"/>
          <w:b/>
          <w:color w:val="000000"/>
          <w:sz w:val="18"/>
          <w:szCs w:val="18"/>
        </w:rPr>
        <w:instrText>37.2.- Devolución de la garantía.</w:instrText>
      </w:r>
      <w:bookmarkEnd w:id="183"/>
      <w:r w:rsidR="004F76F7">
        <w:instrText xml:space="preserve">" \f C \l "4" </w:instrText>
      </w:r>
      <w:r w:rsidR="004F76F7">
        <w:rPr>
          <w:rFonts w:ascii="Verdana" w:hAnsi="Verdana" w:cs="Tahoma"/>
          <w:b/>
          <w:color w:val="000000"/>
          <w:sz w:val="18"/>
          <w:szCs w:val="18"/>
        </w:rPr>
        <w:fldChar w:fldCharType="end"/>
      </w:r>
    </w:p>
    <w:p w14:paraId="5E9DB6E7" w14:textId="77777777" w:rsidR="000B128B" w:rsidRPr="00B05592" w:rsidRDefault="00B05592" w:rsidP="00F962B7">
      <w:pPr>
        <w:spacing w:before="120"/>
        <w:ind w:left="993" w:right="-398"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637E97DA" w14:textId="77777777" w:rsidR="000B128B" w:rsidRPr="00B05592" w:rsidRDefault="000B128B" w:rsidP="00F962B7">
      <w:pPr>
        <w:spacing w:before="120"/>
        <w:ind w:left="993" w:right="-398"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0A948188" w14:textId="77777777" w:rsidR="000B128B" w:rsidRPr="00B05592" w:rsidRDefault="000B128B" w:rsidP="00B23379">
      <w:pPr>
        <w:pStyle w:val="Prrafodelista"/>
        <w:numPr>
          <w:ilvl w:val="0"/>
          <w:numId w:val="57"/>
        </w:numPr>
        <w:spacing w:before="120"/>
        <w:ind w:left="1293" w:right="-398"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7E39F121" w14:textId="77777777" w:rsidR="000B128B" w:rsidRPr="00402753" w:rsidRDefault="000B128B" w:rsidP="00F962B7">
      <w:pPr>
        <w:pStyle w:val="Prrafodelista"/>
        <w:spacing w:before="120"/>
        <w:ind w:left="1293" w:right="-398"/>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0FE47E12" w14:textId="77777777" w:rsidR="00C829AD" w:rsidRPr="00331227" w:rsidRDefault="000B128B" w:rsidP="00B23379">
      <w:pPr>
        <w:pStyle w:val="Prrafodelista"/>
        <w:numPr>
          <w:ilvl w:val="0"/>
          <w:numId w:val="57"/>
        </w:numPr>
        <w:spacing w:before="120"/>
        <w:ind w:left="1293" w:right="-398"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4D3A31" w:rsidRPr="00331227">
        <w:rPr>
          <w:rFonts w:ascii="Verdana" w:eastAsia="Arial Unicode MS" w:hAnsi="Verdana"/>
          <w:sz w:val="18"/>
          <w:szCs w:val="18"/>
        </w:rPr>
        <w:t>el</w:t>
      </w:r>
      <w:r w:rsidR="00C829AD" w:rsidRPr="00331227">
        <w:rPr>
          <w:rFonts w:ascii="Verdana" w:eastAsia="Arial Unicode MS" w:hAnsi="Verdana"/>
          <w:sz w:val="18"/>
          <w:szCs w:val="18"/>
        </w:rPr>
        <w:t xml:space="preserve"> responsable 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4BC52E6A" w14:textId="77777777" w:rsidR="00C141B0" w:rsidRPr="00331227" w:rsidRDefault="00C141B0" w:rsidP="00F962B7">
      <w:pPr>
        <w:pStyle w:val="Prrafodelista"/>
        <w:spacing w:before="120"/>
        <w:ind w:left="1293" w:right="-398"/>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4D3A31" w:rsidRPr="00331227">
        <w:rPr>
          <w:rFonts w:ascii="Verdana" w:eastAsia="Arial Unicode MS" w:hAnsi="Verdana" w:cs="Tahoma"/>
          <w:sz w:val="18"/>
          <w:szCs w:val="18"/>
        </w:rPr>
        <w:t>el</w:t>
      </w:r>
      <w:r w:rsidRPr="00331227">
        <w:rPr>
          <w:rFonts w:ascii="Verdana" w:eastAsia="Arial Unicode MS" w:hAnsi="Verdana" w:cs="Tahoma"/>
          <w:sz w:val="18"/>
          <w:szCs w:val="18"/>
        </w:rPr>
        <w:t xml:space="preserve"> responsable del contrato en el plazo concedido al efecto, se procederá a incautar la garantía.  </w:t>
      </w:r>
    </w:p>
    <w:p w14:paraId="669262FC" w14:textId="77777777" w:rsidR="000B128B" w:rsidRDefault="000B128B" w:rsidP="00F962B7">
      <w:pPr>
        <w:spacing w:before="120"/>
        <w:ind w:left="993" w:right="-398"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18EC4C85" w14:textId="77777777" w:rsidR="006E6C28" w:rsidRPr="005C4491" w:rsidRDefault="006E6C28" w:rsidP="00F962B7">
      <w:pPr>
        <w:spacing w:before="120"/>
        <w:ind w:left="993" w:right="-398"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w:t>
      </w:r>
      <w:r w:rsidRPr="005C4491">
        <w:rPr>
          <w:rFonts w:ascii="Verdana" w:hAnsi="Verdana" w:cs="sans-serif"/>
          <w:sz w:val="18"/>
          <w:szCs w:val="18"/>
        </w:rPr>
        <w:t>de un año se reducirá a seis</w:t>
      </w:r>
      <w:r w:rsidR="009C5609" w:rsidRPr="005C4491">
        <w:rPr>
          <w:rFonts w:ascii="Verdana" w:hAnsi="Verdana" w:cs="sans-serif"/>
          <w:sz w:val="18"/>
          <w:szCs w:val="18"/>
        </w:rPr>
        <w:t xml:space="preserve"> (6)</w:t>
      </w:r>
      <w:r w:rsidRPr="005C4491">
        <w:rPr>
          <w:rFonts w:ascii="Verdana" w:hAnsi="Verdana" w:cs="sans-serif"/>
          <w:sz w:val="18"/>
          <w:szCs w:val="18"/>
        </w:rPr>
        <w:t xml:space="preserve"> meses.</w:t>
      </w:r>
    </w:p>
    <w:p w14:paraId="3C403E2B" w14:textId="77777777" w:rsidR="000B128B" w:rsidRPr="005C4491" w:rsidRDefault="000B128B" w:rsidP="00F962B7">
      <w:pPr>
        <w:spacing w:before="240"/>
        <w:ind w:left="283" w:right="-398" w:hanging="425"/>
        <w:jc w:val="both"/>
        <w:rPr>
          <w:rFonts w:ascii="Verdana" w:eastAsia="Arial Unicode MS" w:hAnsi="Verdana"/>
          <w:b/>
          <w:caps/>
          <w:sz w:val="18"/>
          <w:szCs w:val="18"/>
        </w:rPr>
      </w:pPr>
      <w:r w:rsidRPr="005C4491">
        <w:rPr>
          <w:rFonts w:ascii="Verdana" w:eastAsia="Arial Unicode MS" w:hAnsi="Verdana"/>
          <w:b/>
          <w:caps/>
          <w:sz w:val="18"/>
          <w:szCs w:val="18"/>
        </w:rPr>
        <w:t>3</w:t>
      </w:r>
      <w:r w:rsidR="00066639" w:rsidRPr="005C4491">
        <w:rPr>
          <w:rFonts w:ascii="Verdana" w:eastAsia="Arial Unicode MS" w:hAnsi="Verdana"/>
          <w:b/>
          <w:caps/>
          <w:sz w:val="18"/>
          <w:szCs w:val="18"/>
        </w:rPr>
        <w:t>8</w:t>
      </w:r>
      <w:r w:rsidRPr="005C4491">
        <w:rPr>
          <w:rFonts w:ascii="Verdana" w:eastAsia="Arial Unicode MS" w:hAnsi="Verdana"/>
          <w:b/>
          <w:caps/>
          <w:sz w:val="18"/>
          <w:szCs w:val="18"/>
        </w:rPr>
        <w:t>.-</w:t>
      </w:r>
      <w:r w:rsidRPr="005C4491">
        <w:rPr>
          <w:rFonts w:ascii="Verdana" w:eastAsia="Arial Unicode MS" w:hAnsi="Verdana"/>
          <w:b/>
          <w:caps/>
          <w:sz w:val="18"/>
          <w:szCs w:val="18"/>
        </w:rPr>
        <w:tab/>
        <w:t>RESOLUCIÓN</w:t>
      </w:r>
      <w:r w:rsidR="00A53792" w:rsidRPr="005C4491">
        <w:rPr>
          <w:rFonts w:ascii="Verdana" w:eastAsia="Arial Unicode MS" w:hAnsi="Verdana"/>
          <w:b/>
          <w:caps/>
          <w:sz w:val="18"/>
          <w:szCs w:val="18"/>
        </w:rPr>
        <w:t xml:space="preserve"> DEL CONTRATO</w:t>
      </w:r>
      <w:r w:rsidR="00C141B0" w:rsidRPr="005C4491">
        <w:rPr>
          <w:rFonts w:ascii="Verdana" w:eastAsia="Arial Unicode MS" w:hAnsi="Verdana"/>
          <w:b/>
          <w:caps/>
          <w:sz w:val="18"/>
          <w:szCs w:val="18"/>
        </w:rPr>
        <w:t>.</w:t>
      </w:r>
      <w:r w:rsidR="004F76F7" w:rsidRPr="005C4491">
        <w:rPr>
          <w:rFonts w:ascii="Verdana" w:eastAsia="Arial Unicode MS" w:hAnsi="Verdana"/>
          <w:b/>
          <w:caps/>
          <w:sz w:val="18"/>
          <w:szCs w:val="18"/>
        </w:rPr>
        <w:fldChar w:fldCharType="begin"/>
      </w:r>
      <w:r w:rsidR="004F76F7" w:rsidRPr="005C4491">
        <w:instrText xml:space="preserve"> TC "</w:instrText>
      </w:r>
      <w:bookmarkStart w:id="184" w:name="_Toc511031605"/>
      <w:r w:rsidR="004F76F7" w:rsidRPr="005C4491">
        <w:rPr>
          <w:rFonts w:ascii="Verdana" w:eastAsia="Arial Unicode MS" w:hAnsi="Verdana"/>
          <w:b/>
          <w:caps/>
          <w:sz w:val="18"/>
          <w:szCs w:val="18"/>
        </w:rPr>
        <w:instrText>38.-</w:instrText>
      </w:r>
      <w:r w:rsidR="004F76F7" w:rsidRPr="005C4491">
        <w:rPr>
          <w:rFonts w:ascii="Verdana" w:eastAsia="Arial Unicode MS" w:hAnsi="Verdana"/>
          <w:b/>
          <w:caps/>
          <w:sz w:val="18"/>
          <w:szCs w:val="18"/>
        </w:rPr>
        <w:tab/>
        <w:instrText>RESOLUCIÓN DEL CONTRATO.</w:instrText>
      </w:r>
      <w:bookmarkEnd w:id="184"/>
      <w:r w:rsidR="004F76F7" w:rsidRPr="005C4491">
        <w:instrText xml:space="preserve">" \f C \l "3" </w:instrText>
      </w:r>
      <w:r w:rsidR="004F76F7" w:rsidRPr="005C4491">
        <w:rPr>
          <w:rFonts w:ascii="Verdana" w:eastAsia="Arial Unicode MS" w:hAnsi="Verdana"/>
          <w:b/>
          <w:caps/>
          <w:sz w:val="18"/>
          <w:szCs w:val="18"/>
        </w:rPr>
        <w:fldChar w:fldCharType="end"/>
      </w:r>
    </w:p>
    <w:p w14:paraId="079DC5C6" w14:textId="77777777" w:rsidR="000B128B" w:rsidRPr="00335633" w:rsidRDefault="000B128B" w:rsidP="00F962B7">
      <w:pPr>
        <w:spacing w:before="120"/>
        <w:ind w:right="-398"/>
        <w:jc w:val="both"/>
        <w:rPr>
          <w:rFonts w:ascii="Verdana" w:eastAsia="Arial Unicode MS" w:hAnsi="Verdana" w:cs="Tahoma"/>
          <w:sz w:val="18"/>
          <w:szCs w:val="18"/>
        </w:rPr>
      </w:pPr>
      <w:r w:rsidRPr="005C4491">
        <w:rPr>
          <w:rFonts w:ascii="Verdana" w:eastAsia="Arial Unicode MS" w:hAnsi="Verdana" w:cs="Tahoma"/>
          <w:sz w:val="18"/>
          <w:szCs w:val="18"/>
        </w:rPr>
        <w:t xml:space="preserve">Además de las establecidas en </w:t>
      </w:r>
      <w:r w:rsidR="00335633" w:rsidRPr="005C4491">
        <w:rPr>
          <w:rFonts w:ascii="Verdana" w:eastAsia="Arial Unicode MS" w:hAnsi="Verdana" w:cs="Tahoma"/>
          <w:sz w:val="18"/>
          <w:szCs w:val="18"/>
        </w:rPr>
        <w:t>los artículos 211 y 313</w:t>
      </w:r>
      <w:r w:rsidRPr="005C4491">
        <w:rPr>
          <w:rFonts w:ascii="Verdana" w:eastAsia="Arial Unicode MS" w:hAnsi="Verdana" w:cs="Tahoma"/>
          <w:sz w:val="18"/>
          <w:szCs w:val="18"/>
        </w:rPr>
        <w:t xml:space="preserve"> </w:t>
      </w:r>
      <w:r w:rsidR="00335633" w:rsidRPr="005C4491">
        <w:rPr>
          <w:rFonts w:ascii="Verdana" w:eastAsia="Arial Unicode MS" w:hAnsi="Verdana" w:cs="Tahoma"/>
          <w:sz w:val="18"/>
          <w:szCs w:val="18"/>
        </w:rPr>
        <w:t xml:space="preserve">LCSP, en las letras c), d) y f) del </w:t>
      </w:r>
      <w:r w:rsidR="00A4234C" w:rsidRPr="005C4491">
        <w:rPr>
          <w:rFonts w:ascii="Verdana" w:eastAsia="Arial Unicode MS" w:hAnsi="Verdana" w:cs="Tahoma"/>
          <w:sz w:val="18"/>
          <w:szCs w:val="18"/>
        </w:rPr>
        <w:t>art.</w:t>
      </w:r>
      <w:r w:rsidR="00335633" w:rsidRPr="005C4491">
        <w:rPr>
          <w:rFonts w:ascii="Verdana" w:eastAsia="Arial Unicode MS" w:hAnsi="Verdana" w:cs="Tahoma"/>
          <w:sz w:val="18"/>
          <w:szCs w:val="18"/>
        </w:rPr>
        <w:t xml:space="preserve"> 294 en los contratos de servicios que conlleven</w:t>
      </w:r>
      <w:r w:rsidR="00335633">
        <w:rPr>
          <w:rFonts w:ascii="Verdana" w:eastAsia="Arial Unicode MS" w:hAnsi="Verdana" w:cs="Tahoma"/>
          <w:sz w:val="18"/>
          <w:szCs w:val="18"/>
        </w:rPr>
        <w:t xml:space="preserve">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4AB901B7" w14:textId="77777777" w:rsidR="005C4491" w:rsidRPr="005C4491" w:rsidRDefault="000B128B" w:rsidP="00B23379">
      <w:pPr>
        <w:pStyle w:val="Prrafodelista"/>
        <w:numPr>
          <w:ilvl w:val="0"/>
          <w:numId w:val="56"/>
        </w:numPr>
        <w:spacing w:before="120"/>
        <w:ind w:left="426" w:right="-398" w:hanging="284"/>
        <w:jc w:val="both"/>
        <w:rPr>
          <w:rFonts w:ascii="Verdana" w:hAnsi="Verdana" w:cs="Tahoma"/>
          <w:strike/>
          <w:color w:val="FF0000"/>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5C4491">
        <w:rPr>
          <w:rFonts w:ascii="Verdana" w:hAnsi="Verdana" w:cs="Tahoma"/>
          <w:sz w:val="18"/>
          <w:szCs w:val="18"/>
        </w:rPr>
        <w:t>.</w:t>
      </w:r>
    </w:p>
    <w:p w14:paraId="36839994" w14:textId="77777777" w:rsidR="00B92CD5" w:rsidRPr="00335633" w:rsidRDefault="000B128B" w:rsidP="00B23379">
      <w:pPr>
        <w:pStyle w:val="Prrafodelista"/>
        <w:numPr>
          <w:ilvl w:val="0"/>
          <w:numId w:val="56"/>
        </w:numPr>
        <w:spacing w:before="120"/>
        <w:ind w:left="426" w:right="-398" w:hanging="284"/>
        <w:jc w:val="both"/>
        <w:rPr>
          <w:rFonts w:ascii="Verdana" w:hAnsi="Verdana" w:cs="Tahoma"/>
          <w:sz w:val="18"/>
          <w:szCs w:val="18"/>
        </w:rPr>
      </w:pPr>
      <w:r w:rsidRPr="00335633">
        <w:rPr>
          <w:rFonts w:ascii="Verdana" w:hAnsi="Verdana" w:cs="Tahoma"/>
          <w:sz w:val="18"/>
          <w:szCs w:val="18"/>
        </w:rPr>
        <w:t xml:space="preserve">El incumplimiento de la obligación </w:t>
      </w:r>
      <w:r w:rsidR="001F28DC">
        <w:rPr>
          <w:rFonts w:ascii="Verdana" w:hAnsi="Verdana" w:cs="Tahoma"/>
          <w:sz w:val="18"/>
          <w:szCs w:val="18"/>
        </w:rPr>
        <w:t>de la</w:t>
      </w:r>
      <w:r w:rsidRPr="00335633">
        <w:rPr>
          <w:rFonts w:ascii="Verdana" w:hAnsi="Verdana" w:cs="Tahoma"/>
          <w:sz w:val="18"/>
          <w:szCs w:val="18"/>
        </w:rPr>
        <w:t xml:space="preserve"> contratista de respetar el carácter confidencial.</w:t>
      </w:r>
    </w:p>
    <w:p w14:paraId="71A7A345" w14:textId="77777777" w:rsidR="000B128B" w:rsidRPr="00635B34" w:rsidRDefault="00CE444A" w:rsidP="00F962B7">
      <w:pPr>
        <w:pStyle w:val="Prrafodelista"/>
        <w:ind w:left="142" w:right="-398"/>
        <w:jc w:val="both"/>
        <w:rPr>
          <w:rFonts w:eastAsia="Arial Unicode MS"/>
        </w:rPr>
      </w:pPr>
      <w:r w:rsidRPr="00335633">
        <w:br w:type="page"/>
      </w:r>
    </w:p>
    <w:p w14:paraId="472F8C78" w14:textId="77777777" w:rsidR="000B128B" w:rsidRPr="007E1FA6" w:rsidRDefault="000B128B" w:rsidP="004A306B">
      <w:pPr>
        <w:pStyle w:val="Subttulo"/>
        <w:rPr>
          <w:rFonts w:eastAsia="Arial Unicode MS"/>
        </w:rPr>
      </w:pPr>
      <w:bookmarkStart w:id="185" w:name="_Toc505598231"/>
      <w:bookmarkStart w:id="186" w:name="_Toc505598308"/>
      <w:bookmarkStart w:id="187" w:name="_Toc505598401"/>
      <w:bookmarkStart w:id="188" w:name="_Toc507512583"/>
      <w:bookmarkStart w:id="189" w:name="_Toc507512884"/>
      <w:r w:rsidRPr="007E1FA6">
        <w:rPr>
          <w:rFonts w:eastAsia="Arial Unicode MS"/>
        </w:rPr>
        <w:t>VII.- INCIDENCIAS Y REVISIÓN DE ACTOS</w:t>
      </w:r>
      <w:r w:rsidR="006F2AA3" w:rsidRPr="007E1FA6">
        <w:rPr>
          <w:rFonts w:eastAsia="Arial Unicode MS"/>
        </w:rPr>
        <w:t>.</w:t>
      </w:r>
      <w:bookmarkEnd w:id="185"/>
      <w:bookmarkEnd w:id="186"/>
      <w:bookmarkEnd w:id="187"/>
      <w:bookmarkEnd w:id="188"/>
      <w:bookmarkEnd w:id="189"/>
      <w:r w:rsidR="004F76F7">
        <w:rPr>
          <w:rFonts w:eastAsia="Arial Unicode MS"/>
        </w:rPr>
        <w:fldChar w:fldCharType="begin"/>
      </w:r>
      <w:r w:rsidR="004F76F7">
        <w:instrText xml:space="preserve"> TC "</w:instrText>
      </w:r>
      <w:bookmarkStart w:id="190" w:name="_Toc511031606"/>
      <w:r w:rsidR="004F76F7" w:rsidRPr="000A4939">
        <w:rPr>
          <w:rFonts w:eastAsia="Arial Unicode MS"/>
        </w:rPr>
        <w:instrText>VII.- INCIDENCIAS Y REVISIÓN DE ACTOS.</w:instrText>
      </w:r>
      <w:bookmarkEnd w:id="190"/>
      <w:r w:rsidR="004F76F7">
        <w:instrText xml:space="preserve">" \f C \l "2" </w:instrText>
      </w:r>
      <w:r w:rsidR="004F76F7">
        <w:rPr>
          <w:rFonts w:eastAsia="Arial Unicode MS"/>
        </w:rPr>
        <w:fldChar w:fldCharType="end"/>
      </w:r>
    </w:p>
    <w:p w14:paraId="062CC1EC" w14:textId="77777777" w:rsidR="000B128B" w:rsidRDefault="000B128B" w:rsidP="00F962B7">
      <w:pPr>
        <w:spacing w:before="240"/>
        <w:ind w:left="283" w:right="-398"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91" w:name="_Toc511031607"/>
      <w:r w:rsidR="004F76F7" w:rsidRPr="008D7267">
        <w:rPr>
          <w:rFonts w:ascii="Verdana" w:eastAsia="Arial Unicode MS" w:hAnsi="Verdana"/>
          <w:b/>
          <w:caps/>
          <w:sz w:val="18"/>
          <w:szCs w:val="18"/>
        </w:rPr>
        <w:instrText>39.-</w:instrText>
      </w:r>
      <w:r w:rsidR="004F76F7" w:rsidRPr="008D7267">
        <w:rPr>
          <w:rFonts w:ascii="Verdana" w:eastAsia="Arial Unicode MS" w:hAnsi="Verdana"/>
          <w:b/>
          <w:caps/>
          <w:sz w:val="18"/>
          <w:szCs w:val="18"/>
        </w:rPr>
        <w:tab/>
        <w:instrText>INCIDENCIAS.</w:instrText>
      </w:r>
      <w:bookmarkEnd w:id="191"/>
      <w:r w:rsidR="004F76F7">
        <w:instrText xml:space="preserve">" \f C \l "3" </w:instrText>
      </w:r>
      <w:r w:rsidR="004F76F7">
        <w:rPr>
          <w:rFonts w:ascii="Verdana" w:eastAsia="Arial Unicode MS" w:hAnsi="Verdana"/>
          <w:b/>
          <w:caps/>
          <w:sz w:val="18"/>
          <w:szCs w:val="18"/>
        </w:rPr>
        <w:fldChar w:fldCharType="end"/>
      </w:r>
      <w:r w:rsidRPr="006F2AA3">
        <w:rPr>
          <w:rFonts w:ascii="Verdana" w:eastAsia="Arial Unicode MS" w:hAnsi="Verdana"/>
          <w:b/>
          <w:caps/>
          <w:sz w:val="18"/>
          <w:szCs w:val="18"/>
        </w:rPr>
        <w:t xml:space="preserve"> </w:t>
      </w:r>
    </w:p>
    <w:p w14:paraId="7E18248A"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2" w:name="_Toc511031608"/>
      <w:r w:rsidR="004F76F7" w:rsidRPr="00AA381C">
        <w:rPr>
          <w:rFonts w:ascii="Verdana" w:hAnsi="Verdana" w:cs="Tahoma"/>
          <w:b/>
          <w:color w:val="000000"/>
          <w:sz w:val="18"/>
          <w:szCs w:val="18"/>
        </w:rPr>
        <w:instrText>39.1.- Prerrogativas del órgano de contratación.</w:instrText>
      </w:r>
      <w:bookmarkEnd w:id="192"/>
      <w:r w:rsidR="004F76F7">
        <w:instrText xml:space="preserve">" \f C \l "4" </w:instrText>
      </w:r>
      <w:r w:rsidR="004F76F7">
        <w:rPr>
          <w:rFonts w:ascii="Verdana" w:hAnsi="Verdana" w:cs="Tahoma"/>
          <w:b/>
          <w:color w:val="000000"/>
          <w:sz w:val="18"/>
          <w:szCs w:val="18"/>
        </w:rPr>
        <w:fldChar w:fldCharType="end"/>
      </w:r>
    </w:p>
    <w:p w14:paraId="7F3ECFF8" w14:textId="77777777" w:rsidR="000B128B" w:rsidRPr="006F2AA3" w:rsidRDefault="000B128B" w:rsidP="00223BEC">
      <w:pPr>
        <w:pStyle w:val="Estilo1"/>
        <w:spacing w:before="120"/>
        <w:ind w:left="200" w:right="-398"/>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7BD5774" w14:textId="77777777" w:rsidR="000B128B" w:rsidRPr="005418D2" w:rsidRDefault="000B128B" w:rsidP="00F962B7">
      <w:pPr>
        <w:spacing w:before="120"/>
        <w:ind w:right="-398"/>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r w:rsidR="004F76F7">
        <w:rPr>
          <w:rFonts w:ascii="Verdana" w:hAnsi="Verdana" w:cs="Tahoma"/>
          <w:b/>
          <w:color w:val="000000"/>
          <w:sz w:val="18"/>
          <w:szCs w:val="18"/>
        </w:rPr>
        <w:fldChar w:fldCharType="begin"/>
      </w:r>
      <w:r w:rsidR="004F76F7">
        <w:instrText xml:space="preserve"> TC "</w:instrText>
      </w:r>
      <w:bookmarkStart w:id="193" w:name="_Toc511031609"/>
      <w:r w:rsidR="004F76F7" w:rsidRPr="008E71EF">
        <w:rPr>
          <w:rFonts w:ascii="Verdana" w:hAnsi="Verdana" w:cs="Tahoma"/>
          <w:b/>
          <w:color w:val="000000"/>
          <w:sz w:val="18"/>
          <w:szCs w:val="18"/>
        </w:rPr>
        <w:instrText>39.2.- Procedimiento.</w:instrText>
      </w:r>
      <w:bookmarkEnd w:id="193"/>
      <w:r w:rsidR="004F76F7">
        <w:instrText xml:space="preserve">" \f C \l "4" </w:instrText>
      </w:r>
      <w:r w:rsidR="004F76F7">
        <w:rPr>
          <w:rFonts w:ascii="Verdana" w:hAnsi="Verdana" w:cs="Tahoma"/>
          <w:b/>
          <w:color w:val="000000"/>
          <w:sz w:val="18"/>
          <w:szCs w:val="18"/>
        </w:rPr>
        <w:fldChar w:fldCharType="end"/>
      </w:r>
    </w:p>
    <w:p w14:paraId="25D0C872"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xml:space="preserve">, cuantas incidencias surjan entre el poder adjudicador y </w:t>
      </w:r>
      <w:r w:rsidR="007D5D1C">
        <w:rPr>
          <w:rFonts w:ascii="Verdana" w:hAnsi="Verdana" w:cs="Tahoma"/>
          <w:sz w:val="18"/>
          <w:szCs w:val="18"/>
        </w:rPr>
        <w:t>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55A685F2" w14:textId="77777777" w:rsidR="000B128B" w:rsidRPr="007859F4"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706D6828" w14:textId="77777777" w:rsidR="000B128B" w:rsidRPr="00EC2C43"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3041BF2B" w14:textId="77777777" w:rsidR="000B128B" w:rsidRPr="007859F4"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del responsable</w:t>
      </w:r>
      <w:r w:rsidRPr="007859F4">
        <w:rPr>
          <w:rFonts w:ascii="Verdana" w:hAnsi="Verdana" w:cs="Tahoma"/>
          <w:sz w:val="18"/>
          <w:szCs w:val="18"/>
        </w:rPr>
        <w:t xml:space="preserve"> del contrato.</w:t>
      </w:r>
    </w:p>
    <w:p w14:paraId="654F992E" w14:textId="77777777" w:rsidR="000B128B" w:rsidRPr="00CF42FD"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Informe, en su caso, de la asesoría </w:t>
      </w:r>
      <w:r w:rsidRPr="00CF42FD">
        <w:rPr>
          <w:rFonts w:ascii="Verdana" w:hAnsi="Verdana" w:cs="Tahoma"/>
          <w:sz w:val="18"/>
          <w:szCs w:val="18"/>
        </w:rPr>
        <w:t>jurídica y de la Oficina de Control Económico.</w:t>
      </w:r>
    </w:p>
    <w:p w14:paraId="39B45B45" w14:textId="77777777" w:rsidR="000B128B" w:rsidRPr="00CF42FD"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571E2C93" w14:textId="77777777" w:rsidR="000B128B" w:rsidRPr="007859F4" w:rsidRDefault="000B128B" w:rsidP="00B23379">
      <w:pPr>
        <w:pStyle w:val="Prrafodelista"/>
        <w:numPr>
          <w:ilvl w:val="0"/>
          <w:numId w:val="54"/>
        </w:numPr>
        <w:tabs>
          <w:tab w:val="left" w:pos="800"/>
        </w:tabs>
        <w:spacing w:before="120"/>
        <w:ind w:left="400" w:right="-398"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3BA0DA52" w14:textId="77777777" w:rsidR="000B128B" w:rsidRPr="007859F4" w:rsidRDefault="000B128B" w:rsidP="00223BEC">
      <w:pPr>
        <w:widowControl w:val="0"/>
        <w:suppressAutoHyphens/>
        <w:autoSpaceDE w:val="0"/>
        <w:autoSpaceDN w:val="0"/>
        <w:adjustRightInd w:val="0"/>
        <w:spacing w:before="120"/>
        <w:ind w:left="200" w:right="-398"/>
        <w:jc w:val="both"/>
        <w:rPr>
          <w:rFonts w:ascii="Verdana" w:hAnsi="Verdana" w:cs="Tahoma"/>
          <w:sz w:val="18"/>
          <w:szCs w:val="18"/>
        </w:rPr>
      </w:pPr>
      <w:r w:rsidRPr="007859F4">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24E44A3E" w14:textId="77777777" w:rsidR="000B128B" w:rsidRPr="005418D2" w:rsidRDefault="00066639" w:rsidP="00F962B7">
      <w:pPr>
        <w:spacing w:before="240"/>
        <w:ind w:left="283" w:right="-398"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r w:rsidR="004F76F7">
        <w:rPr>
          <w:rFonts w:ascii="Verdana" w:eastAsia="Arial Unicode MS" w:hAnsi="Verdana"/>
          <w:b/>
          <w:caps/>
          <w:sz w:val="18"/>
          <w:szCs w:val="18"/>
        </w:rPr>
        <w:fldChar w:fldCharType="begin"/>
      </w:r>
      <w:r w:rsidR="004F76F7">
        <w:instrText xml:space="preserve"> TC "</w:instrText>
      </w:r>
      <w:bookmarkStart w:id="194" w:name="_Toc511031610"/>
      <w:r w:rsidR="004F76F7" w:rsidRPr="008E6AE2">
        <w:rPr>
          <w:rFonts w:ascii="Verdana" w:eastAsia="Arial Unicode MS" w:hAnsi="Verdana"/>
          <w:b/>
          <w:caps/>
          <w:sz w:val="18"/>
          <w:szCs w:val="18"/>
        </w:rPr>
        <w:instrText>40.- RÉGIMEN DE REVISIÓN DE ACTOS.</w:instrText>
      </w:r>
      <w:bookmarkEnd w:id="194"/>
      <w:r w:rsidR="004F76F7">
        <w:instrText xml:space="preserve">" \f C \l "3" </w:instrText>
      </w:r>
      <w:r w:rsidR="004F76F7">
        <w:rPr>
          <w:rFonts w:ascii="Verdana" w:eastAsia="Arial Unicode MS" w:hAnsi="Verdana"/>
          <w:b/>
          <w:caps/>
          <w:sz w:val="18"/>
          <w:szCs w:val="18"/>
        </w:rPr>
        <w:fldChar w:fldCharType="end"/>
      </w:r>
    </w:p>
    <w:p w14:paraId="6500E6D1" w14:textId="77777777" w:rsidR="000B128B" w:rsidRPr="003A3553" w:rsidRDefault="000B128B"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6EA3C5E7" w14:textId="77777777" w:rsidR="003A1EA6" w:rsidRPr="003A3553" w:rsidRDefault="003A1EA6" w:rsidP="00F962B7">
      <w:pPr>
        <w:widowControl w:val="0"/>
        <w:suppressAutoHyphens/>
        <w:autoSpaceDE w:val="0"/>
        <w:autoSpaceDN w:val="0"/>
        <w:adjustRightInd w:val="0"/>
        <w:spacing w:before="120"/>
        <w:ind w:right="-398"/>
        <w:jc w:val="both"/>
        <w:rPr>
          <w:rFonts w:ascii="Verdana" w:hAnsi="Verdana" w:cs="Tahoma"/>
          <w:sz w:val="18"/>
          <w:szCs w:val="18"/>
        </w:rPr>
      </w:pPr>
      <w:r w:rsidRPr="003A3553">
        <w:rPr>
          <w:rFonts w:ascii="Verdana" w:hAnsi="Verdana" w:cs="Tahoma"/>
          <w:sz w:val="18"/>
          <w:szCs w:val="18"/>
        </w:rPr>
        <w:t xml:space="preserve">Los actos distados </w:t>
      </w:r>
      <w:r w:rsidR="00190B15">
        <w:rPr>
          <w:rFonts w:ascii="Verdana" w:hAnsi="Verdana" w:cs="Tahoma"/>
          <w:sz w:val="18"/>
          <w:szCs w:val="18"/>
        </w:rPr>
        <w:t>en relación con</w:t>
      </w:r>
      <w:r w:rsidRPr="003A3553">
        <w:rPr>
          <w:rFonts w:ascii="Verdana" w:hAnsi="Verdana" w:cs="Tahoma"/>
          <w:sz w:val="18"/>
          <w:szCs w:val="18"/>
        </w:rPr>
        <w:t xml:space="preserve"> contratos de servicios 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1BEC10ED" w14:textId="77777777" w:rsidR="003A1EA6" w:rsidRDefault="003A1EA6" w:rsidP="003A1EA6">
      <w:pPr>
        <w:tabs>
          <w:tab w:val="left" w:pos="0"/>
        </w:tabs>
        <w:ind w:right="-316"/>
        <w:jc w:val="center"/>
        <w:rPr>
          <w:rFonts w:eastAsia="Arial Unicode MS"/>
        </w:rPr>
      </w:pPr>
    </w:p>
    <w:p w14:paraId="4A521E0D" w14:textId="77777777" w:rsidR="003A1EA6" w:rsidRDefault="003A1EA6" w:rsidP="003A1EA6">
      <w:pPr>
        <w:tabs>
          <w:tab w:val="left" w:pos="0"/>
        </w:tabs>
        <w:ind w:right="-316"/>
        <w:jc w:val="center"/>
        <w:rPr>
          <w:rFonts w:eastAsia="Arial Unicode MS"/>
        </w:rPr>
      </w:pPr>
    </w:p>
    <w:p w14:paraId="4B57BD47" w14:textId="77777777" w:rsidR="003A1EA6" w:rsidRDefault="003A1EA6" w:rsidP="003A1EA6">
      <w:pPr>
        <w:tabs>
          <w:tab w:val="left" w:pos="0"/>
        </w:tabs>
        <w:ind w:right="-316"/>
        <w:jc w:val="center"/>
        <w:rPr>
          <w:rFonts w:eastAsia="Arial Unicode MS"/>
        </w:rPr>
      </w:pPr>
    </w:p>
    <w:p w14:paraId="00051D7F" w14:textId="77777777" w:rsidR="003A1EA6" w:rsidRDefault="003A1EA6" w:rsidP="003A1EA6">
      <w:pPr>
        <w:tabs>
          <w:tab w:val="left" w:pos="0"/>
        </w:tabs>
        <w:ind w:right="-316"/>
        <w:jc w:val="center"/>
        <w:rPr>
          <w:rFonts w:eastAsia="Arial Unicode MS"/>
        </w:rPr>
      </w:pPr>
    </w:p>
    <w:p w14:paraId="5F49364D" w14:textId="77777777" w:rsidR="006F3198" w:rsidRDefault="006F3198" w:rsidP="006F3198">
      <w:pPr>
        <w:tabs>
          <w:tab w:val="left" w:pos="0"/>
        </w:tabs>
        <w:ind w:right="-316"/>
        <w:jc w:val="center"/>
        <w:rPr>
          <w:rFonts w:eastAsia="Arial Unicode MS"/>
        </w:rPr>
        <w:sectPr w:rsidR="006F3198" w:rsidSect="00E023A2">
          <w:headerReference w:type="default" r:id="rId14"/>
          <w:footerReference w:type="even" r:id="rId15"/>
          <w:footerReference w:type="default" r:id="rId16"/>
          <w:headerReference w:type="first" r:id="rId17"/>
          <w:type w:val="continuous"/>
          <w:pgSz w:w="11906" w:h="16838" w:code="9"/>
          <w:pgMar w:top="567" w:right="1134" w:bottom="992" w:left="964" w:header="284" w:footer="482" w:gutter="0"/>
          <w:cols w:space="708"/>
          <w:titlePg/>
          <w:docGrid w:linePitch="360"/>
        </w:sectPr>
      </w:pPr>
    </w:p>
    <w:p w14:paraId="16B5056A" w14:textId="77777777" w:rsidR="00C1024A" w:rsidRDefault="00C1024A" w:rsidP="00C1024A">
      <w:pPr>
        <w:ind w:right="-8"/>
        <w:jc w:val="center"/>
        <w:rPr>
          <w:rFonts w:ascii="Verdana" w:hAnsi="Verdana"/>
          <w:b/>
          <w:caps/>
        </w:rPr>
      </w:pPr>
      <w:r w:rsidRPr="004A04BD">
        <w:rPr>
          <w:rFonts w:ascii="Verdana" w:hAnsi="Verdana"/>
          <w:b/>
          <w:caps/>
        </w:rPr>
        <w:t>ANEXOS</w:t>
      </w:r>
      <w:r w:rsidR="004F76F7">
        <w:rPr>
          <w:rFonts w:ascii="Verdana" w:hAnsi="Verdana"/>
          <w:b/>
          <w:caps/>
        </w:rPr>
        <w:fldChar w:fldCharType="begin"/>
      </w:r>
      <w:r w:rsidR="004F76F7">
        <w:instrText xml:space="preserve"> TC "</w:instrText>
      </w:r>
      <w:bookmarkStart w:id="195" w:name="_Toc511031611"/>
      <w:r w:rsidR="004F76F7" w:rsidRPr="00906C48">
        <w:rPr>
          <w:rFonts w:ascii="Verdana" w:hAnsi="Verdana"/>
          <w:b/>
          <w:caps/>
        </w:rPr>
        <w:instrText>ANEXOS</w:instrText>
      </w:r>
      <w:bookmarkEnd w:id="195"/>
      <w:r w:rsidR="004F76F7">
        <w:instrText xml:space="preserve">" \f C \l "1" </w:instrText>
      </w:r>
      <w:r w:rsidR="004F76F7">
        <w:rPr>
          <w:rFonts w:ascii="Verdana" w:hAnsi="Verdana"/>
          <w:b/>
          <w:caps/>
        </w:rPr>
        <w:fldChar w:fldCharType="end"/>
      </w:r>
    </w:p>
    <w:p w14:paraId="399D61E4" w14:textId="77777777" w:rsidR="00043F4D" w:rsidRPr="004A04BD" w:rsidRDefault="00043F4D" w:rsidP="00C1024A">
      <w:pPr>
        <w:ind w:right="-8"/>
        <w:jc w:val="center"/>
        <w:rPr>
          <w:rFonts w:ascii="Verdana" w:hAnsi="Verdana"/>
          <w:b/>
          <w:caps/>
        </w:rPr>
      </w:pPr>
    </w:p>
    <w:p w14:paraId="65C12C03" w14:textId="77777777" w:rsidR="00C1024A" w:rsidRDefault="00043F4D" w:rsidP="00C1024A">
      <w:pPr>
        <w:ind w:right="-8"/>
        <w:jc w:val="center"/>
        <w:rPr>
          <w:rFonts w:ascii="Verdana" w:hAnsi="Verdana"/>
          <w:b/>
          <w:caps/>
          <w:sz w:val="22"/>
          <w:szCs w:val="22"/>
        </w:rPr>
      </w:pPr>
      <w:r w:rsidRPr="00043F4D">
        <w:rPr>
          <w:rFonts w:ascii="Verdana" w:hAnsi="Verdana"/>
          <w:b/>
          <w:caps/>
          <w:sz w:val="22"/>
          <w:szCs w:val="22"/>
        </w:rPr>
        <w:t>CUADRO RESUMEN</w:t>
      </w:r>
      <w:r w:rsidR="004F76F7">
        <w:rPr>
          <w:rFonts w:ascii="Verdana" w:hAnsi="Verdana"/>
          <w:b/>
          <w:caps/>
          <w:sz w:val="22"/>
          <w:szCs w:val="22"/>
        </w:rPr>
        <w:fldChar w:fldCharType="begin"/>
      </w:r>
      <w:r w:rsidR="004F76F7">
        <w:instrText xml:space="preserve"> TC "</w:instrText>
      </w:r>
      <w:bookmarkStart w:id="196" w:name="_Toc511031612"/>
      <w:r w:rsidR="004F76F7" w:rsidRPr="00592F85">
        <w:rPr>
          <w:rFonts w:ascii="Verdana" w:hAnsi="Verdana"/>
          <w:b/>
          <w:caps/>
          <w:sz w:val="22"/>
          <w:szCs w:val="22"/>
        </w:rPr>
        <w:instrText>CUADRO RESUMEN</w:instrText>
      </w:r>
      <w:bookmarkEnd w:id="196"/>
      <w:r w:rsidR="004F76F7">
        <w:instrText xml:space="preserve">" \f C \l "2" </w:instrText>
      </w:r>
      <w:r w:rsidR="004F76F7">
        <w:rPr>
          <w:rFonts w:ascii="Verdana" w:hAnsi="Verdana"/>
          <w:b/>
          <w:caps/>
          <w:sz w:val="22"/>
          <w:szCs w:val="22"/>
        </w:rPr>
        <w:fldChar w:fldCharType="end"/>
      </w:r>
    </w:p>
    <w:p w14:paraId="3EC2542B" w14:textId="77777777" w:rsidR="00043F4D" w:rsidRPr="00043F4D" w:rsidRDefault="00043F4D" w:rsidP="00C1024A">
      <w:pPr>
        <w:ind w:right="-8"/>
        <w:jc w:val="center"/>
        <w:rPr>
          <w:rFonts w:ascii="Verdana" w:hAnsi="Verdana"/>
          <w:b/>
          <w:caps/>
          <w:sz w:val="10"/>
          <w:szCs w:val="10"/>
        </w:rPr>
      </w:pPr>
    </w:p>
    <w:p w14:paraId="4023D0BC" w14:textId="77777777" w:rsidR="009A46F4" w:rsidRPr="00480434" w:rsidRDefault="009A46F4" w:rsidP="00B23379">
      <w:pPr>
        <w:numPr>
          <w:ilvl w:val="0"/>
          <w:numId w:val="90"/>
        </w:numPr>
        <w:tabs>
          <w:tab w:val="clear" w:pos="2740"/>
          <w:tab w:val="left" w:pos="0"/>
        </w:tabs>
        <w:ind w:left="500" w:right="-316"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390B9157" w14:textId="77777777" w:rsidR="009A46F4" w:rsidRPr="00043F4D" w:rsidRDefault="009A46F4" w:rsidP="009A46F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A46F4" w:rsidRPr="003A3553" w14:paraId="51DC1EA8" w14:textId="77777777">
        <w:trPr>
          <w:trHeight w:val="325"/>
        </w:trPr>
        <w:tc>
          <w:tcPr>
            <w:tcW w:w="400" w:type="dxa"/>
            <w:tcBorders>
              <w:top w:val="nil"/>
              <w:left w:val="nil"/>
              <w:bottom w:val="nil"/>
            </w:tcBorders>
            <w:shd w:val="clear" w:color="auto" w:fill="auto"/>
            <w:vAlign w:val="center"/>
          </w:tcPr>
          <w:p w14:paraId="0BD396AB"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F47CC5A" w14:textId="77777777" w:rsidR="009A46F4" w:rsidRPr="003A3553" w:rsidRDefault="00EC0BCF" w:rsidP="00427F8D">
            <w:pPr>
              <w:ind w:left="-108" w:right="-108"/>
              <w:jc w:val="center"/>
              <w:rPr>
                <w:rFonts w:ascii="Verdana" w:eastAsia="Arial Unicode MS" w:hAnsi="Verdana"/>
                <w:sz w:val="18"/>
                <w:szCs w:val="18"/>
              </w:rPr>
            </w:pPr>
            <w:hyperlink w:anchor="AnexoI1" w:history="1">
              <w:r w:rsidR="009A46F4" w:rsidRPr="00391172">
                <w:rPr>
                  <w:rStyle w:val="Hipervnculo"/>
                  <w:rFonts w:ascii="Verdana" w:eastAsia="Arial Unicode MS" w:hAnsi="Verdana"/>
                  <w:sz w:val="18"/>
                  <w:szCs w:val="18"/>
                </w:rPr>
                <w:t>ANEXO I.1.</w:t>
              </w:r>
            </w:hyperlink>
          </w:p>
        </w:tc>
        <w:tc>
          <w:tcPr>
            <w:tcW w:w="7300" w:type="dxa"/>
            <w:shd w:val="clear" w:color="auto" w:fill="auto"/>
            <w:vAlign w:val="center"/>
          </w:tcPr>
          <w:p w14:paraId="1077754F" w14:textId="77777777" w:rsidR="009A46F4" w:rsidRPr="003A3553" w:rsidRDefault="009A46F4" w:rsidP="009628B9">
            <w:pPr>
              <w:tabs>
                <w:tab w:val="left" w:pos="0"/>
              </w:tabs>
              <w:ind w:right="-208"/>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6CF3455F" w14:textId="77777777">
        <w:trPr>
          <w:trHeight w:val="325"/>
        </w:trPr>
        <w:tc>
          <w:tcPr>
            <w:tcW w:w="400" w:type="dxa"/>
            <w:tcBorders>
              <w:top w:val="nil"/>
              <w:left w:val="nil"/>
              <w:bottom w:val="nil"/>
            </w:tcBorders>
            <w:shd w:val="clear" w:color="auto" w:fill="auto"/>
            <w:vAlign w:val="center"/>
          </w:tcPr>
          <w:p w14:paraId="0490ED66" w14:textId="77777777" w:rsidR="009A46F4" w:rsidRPr="003A3553" w:rsidRDefault="009628B9" w:rsidP="009A46F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6F017C7" w14:textId="77777777" w:rsidR="009A46F4" w:rsidRPr="003A3553" w:rsidRDefault="00EC0BCF" w:rsidP="00427F8D">
            <w:pPr>
              <w:ind w:left="-108" w:right="-108"/>
              <w:jc w:val="center"/>
              <w:rPr>
                <w:rFonts w:ascii="Verdana" w:eastAsia="Arial Unicode MS" w:hAnsi="Verdana"/>
                <w:sz w:val="18"/>
                <w:szCs w:val="18"/>
              </w:rPr>
            </w:pPr>
            <w:hyperlink w:anchor="AnexoI2" w:history="1">
              <w:r w:rsidR="009A46F4" w:rsidRPr="00391172">
                <w:rPr>
                  <w:rStyle w:val="Hipervnculo"/>
                  <w:rFonts w:ascii="Verdana" w:eastAsia="Arial Unicode MS" w:hAnsi="Verdana"/>
                  <w:sz w:val="18"/>
                  <w:szCs w:val="18"/>
                </w:rPr>
                <w:t>ANEXO I.2.</w:t>
              </w:r>
            </w:hyperlink>
          </w:p>
        </w:tc>
        <w:tc>
          <w:tcPr>
            <w:tcW w:w="7300" w:type="dxa"/>
            <w:shd w:val="clear" w:color="auto" w:fill="auto"/>
            <w:vAlign w:val="center"/>
          </w:tcPr>
          <w:p w14:paraId="03CD1034" w14:textId="77777777" w:rsidR="009A46F4" w:rsidRPr="003A3553" w:rsidRDefault="0025136B" w:rsidP="009628B9">
            <w:pPr>
              <w:tabs>
                <w:tab w:val="left" w:pos="0"/>
              </w:tabs>
              <w:ind w:right="-8"/>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0366FAF2" w14:textId="77777777">
        <w:trPr>
          <w:trHeight w:val="325"/>
        </w:trPr>
        <w:tc>
          <w:tcPr>
            <w:tcW w:w="400" w:type="dxa"/>
            <w:tcBorders>
              <w:top w:val="nil"/>
              <w:left w:val="nil"/>
              <w:bottom w:val="nil"/>
            </w:tcBorders>
            <w:shd w:val="clear" w:color="auto" w:fill="auto"/>
            <w:vAlign w:val="center"/>
          </w:tcPr>
          <w:p w14:paraId="4BB94D57" w14:textId="77777777" w:rsidR="00EC2C43" w:rsidRPr="003A3553" w:rsidRDefault="00762994" w:rsidP="001A5353">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ED8D7F3" w14:textId="77777777" w:rsidR="00EC2C43" w:rsidRPr="003A3553" w:rsidRDefault="00EC0BCF" w:rsidP="001A5353">
            <w:pPr>
              <w:ind w:left="-108" w:right="-108"/>
              <w:jc w:val="center"/>
              <w:rPr>
                <w:rFonts w:ascii="Verdana" w:eastAsia="Arial Unicode MS" w:hAnsi="Verdana"/>
                <w:sz w:val="18"/>
                <w:szCs w:val="18"/>
              </w:rPr>
            </w:pPr>
            <w:hyperlink w:anchor="AnexoI3" w:history="1">
              <w:r w:rsidR="00EC2C43" w:rsidRPr="00391172">
                <w:rPr>
                  <w:rStyle w:val="Hipervnculo"/>
                  <w:rFonts w:ascii="Verdana" w:eastAsia="Arial Unicode MS" w:hAnsi="Verdana"/>
                  <w:sz w:val="18"/>
                  <w:szCs w:val="18"/>
                </w:rPr>
                <w:t>ANEXO I.3.</w:t>
              </w:r>
            </w:hyperlink>
          </w:p>
        </w:tc>
        <w:tc>
          <w:tcPr>
            <w:tcW w:w="7300" w:type="dxa"/>
            <w:shd w:val="clear" w:color="auto" w:fill="auto"/>
            <w:vAlign w:val="center"/>
          </w:tcPr>
          <w:p w14:paraId="7FE15AD8" w14:textId="77777777" w:rsidR="00EC2C43" w:rsidRPr="003A3553" w:rsidRDefault="00EC2C43" w:rsidP="001A5353">
            <w:pPr>
              <w:tabs>
                <w:tab w:val="left" w:pos="0"/>
              </w:tabs>
              <w:ind w:right="-8"/>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20B5CDBD" w14:textId="77777777" w:rsidR="00071D93" w:rsidRDefault="00C632CD" w:rsidP="009A46F4">
      <w:pPr>
        <w:tabs>
          <w:tab w:val="left" w:pos="0"/>
        </w:tabs>
        <w:ind w:left="642" w:right="-316"/>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7216" behindDoc="0" locked="0" layoutInCell="1" allowOverlap="1" wp14:anchorId="66FD2DD0" wp14:editId="19D37A81">
                <wp:simplePos x="0" y="0"/>
                <wp:positionH relativeFrom="column">
                  <wp:posOffset>-127000</wp:posOffset>
                </wp:positionH>
                <wp:positionV relativeFrom="paragraph">
                  <wp:posOffset>118745</wp:posOffset>
                </wp:positionV>
                <wp:extent cx="263525" cy="4947920"/>
                <wp:effectExtent l="11430" t="11430" r="10795" b="1270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84040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zKhgIAAC8FAAAOAAAAZHJzL2Uyb0RvYy54bWysVNuO0zAQfUfiHyy/d3Np0t1Gm66WpkVI&#10;C6y08AGu7TQGxw6223RB/DtjJy0t+4IQeXDGmcmZOeMzvr07tBLtubFCqxInVzFGXFHNhNqW+POn&#10;9eQGI+uIYkRqxUv8zC2+W7x+ddt3BU91oyXjBgGIskXflbhxriuiyNKGt8Re6Y4rcNbatMTB1mwj&#10;ZkgP6K2M0jieRb02rDOacmvhazU48SLg1zWn7mNdW+6QLDHU5sJqwrrxa7S4JcXWkK4RdCyD/EMV&#10;LREKkp6gKuII2hnxAqoV1Gira3dFdRvpuhaUBw7AJon/YPPUkI4HLtAc253aZP8fLP2wfzRIsBJP&#10;MVKkhSO63zkdMqOpb0/f2QKinrpH4wna7kHTrxYc0YXHbyzEoE3/XjOAIQATWnKoTev/BLLoEDr/&#10;fOo8PzhE4WM6m+ZpjhEFVzbPrudpOJqIFMe/O2PdW65b5I0SS167N4ZQ3x5SkP2DdaH9bCRB2JcE&#10;o7qVcJp7IlGSz7LZbDzus6D0PCiP4fExkHeEBOuY2eMrvRZSBtFIhXpQ/DzO41CD1VIw7/Vx1mw3&#10;S2kQpAau4RlxL8KM3ikW0BpO2Gq0HRFysCG7VB4P+jQy9B0Lwvoxj+erm9VNNsnS2WqSxVU1uV8v&#10;s8lsnVzn1bRaLqvkpy8tyYpGMMaVr+4o8iT7OxGN4zbI8yTzCxYXZNfheUk2uiwj9Bi4HN+BXVCU&#10;F9Gguo1mzyAoo4ephVsGjEab7xj1MLEltt92xHCM5DsFIzFPssyPeNhk+TVICJlzz+bcQxQFqBI7&#10;jAZz6YZrYdcZsW0gUxKOVWk/D7VwR8UPVY3yh6kMDMYbxI/9+T5E/b7nFr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EPHjMqGAgAALwUAAA4AAAAAAAAAAAAAAAAALgIAAGRycy9lMm9Eb2MueG1sUEsBAi0AFAAGAAgA&#10;AAAhAJCq7hHfAAAACQEAAA8AAAAAAAAAAAAAAAAA4AQAAGRycy9kb3ducmV2LnhtbFBLBQYAAAAA&#10;BAAEAPMAAADsBQAAAAA=&#10;" strokeweight="1.5pt"/>
            </w:pict>
          </mc:Fallback>
        </mc:AlternateContent>
      </w:r>
    </w:p>
    <w:p w14:paraId="79A28B7F" w14:textId="77777777" w:rsidR="00071D93" w:rsidRPr="003A3553" w:rsidRDefault="00071D93" w:rsidP="00B23379">
      <w:pPr>
        <w:numPr>
          <w:ilvl w:val="0"/>
          <w:numId w:val="90"/>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6BCE7E0C" w14:textId="77777777" w:rsidR="00071D93" w:rsidRPr="00043F4D" w:rsidRDefault="00071D93" w:rsidP="00071D93">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367215EF" w14:textId="77777777">
        <w:trPr>
          <w:trHeight w:val="325"/>
        </w:trPr>
        <w:tc>
          <w:tcPr>
            <w:tcW w:w="400" w:type="dxa"/>
            <w:tcBorders>
              <w:top w:val="nil"/>
              <w:left w:val="nil"/>
              <w:bottom w:val="nil"/>
            </w:tcBorders>
            <w:shd w:val="clear" w:color="auto" w:fill="auto"/>
            <w:vAlign w:val="center"/>
          </w:tcPr>
          <w:p w14:paraId="6BC67663"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7B8A0B0" w14:textId="77777777" w:rsidR="00071D93" w:rsidRPr="003A3553" w:rsidRDefault="00EC0BCF" w:rsidP="00427F8D">
            <w:pPr>
              <w:ind w:left="-108" w:right="-108"/>
              <w:jc w:val="center"/>
              <w:rPr>
                <w:rFonts w:ascii="Verdana" w:eastAsia="Arial Unicode MS" w:hAnsi="Verdana"/>
                <w:sz w:val="18"/>
                <w:szCs w:val="18"/>
              </w:rPr>
            </w:pPr>
            <w:hyperlink w:anchor="AnexoII1" w:history="1">
              <w:r w:rsidR="00071D93" w:rsidRPr="00391172">
                <w:rPr>
                  <w:rStyle w:val="Hipervnculo"/>
                  <w:rFonts w:ascii="Verdana" w:eastAsia="Arial Unicode MS" w:hAnsi="Verdana"/>
                  <w:sz w:val="18"/>
                  <w:szCs w:val="18"/>
                </w:rPr>
                <w:t>ANEXO II.1.</w:t>
              </w:r>
            </w:hyperlink>
          </w:p>
        </w:tc>
        <w:tc>
          <w:tcPr>
            <w:tcW w:w="7300" w:type="dxa"/>
            <w:shd w:val="clear" w:color="auto" w:fill="auto"/>
            <w:vAlign w:val="center"/>
          </w:tcPr>
          <w:p w14:paraId="40F948FE" w14:textId="77777777" w:rsidR="00071D93" w:rsidRPr="0025136B" w:rsidRDefault="00071D93" w:rsidP="00480434">
            <w:pPr>
              <w:tabs>
                <w:tab w:val="left" w:pos="0"/>
              </w:tabs>
              <w:ind w:right="-8"/>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071D93" w:rsidRPr="003A3553" w14:paraId="54E9AB31" w14:textId="77777777">
        <w:trPr>
          <w:trHeight w:val="325"/>
        </w:trPr>
        <w:tc>
          <w:tcPr>
            <w:tcW w:w="400" w:type="dxa"/>
            <w:tcBorders>
              <w:top w:val="nil"/>
              <w:left w:val="nil"/>
              <w:bottom w:val="nil"/>
            </w:tcBorders>
            <w:shd w:val="clear" w:color="auto" w:fill="auto"/>
            <w:vAlign w:val="center"/>
          </w:tcPr>
          <w:p w14:paraId="51C04D9C"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96E4711" w14:textId="77777777" w:rsidR="00071D93" w:rsidRPr="003A3553" w:rsidRDefault="00EC0BCF" w:rsidP="00427F8D">
            <w:pPr>
              <w:ind w:left="-108" w:right="-108"/>
              <w:jc w:val="center"/>
              <w:rPr>
                <w:rFonts w:ascii="Verdana" w:eastAsia="Arial Unicode MS" w:hAnsi="Verdana"/>
                <w:sz w:val="18"/>
                <w:szCs w:val="18"/>
              </w:rPr>
            </w:pPr>
            <w:hyperlink w:anchor="AnexoII2" w:history="1">
              <w:r w:rsidR="00071D93" w:rsidRPr="00391172">
                <w:rPr>
                  <w:rStyle w:val="Hipervnculo"/>
                  <w:rFonts w:ascii="Verdana" w:eastAsia="Arial Unicode MS" w:hAnsi="Verdana"/>
                  <w:sz w:val="18"/>
                  <w:szCs w:val="18"/>
                </w:rPr>
                <w:t>ANEXO II.2.</w:t>
              </w:r>
            </w:hyperlink>
          </w:p>
        </w:tc>
        <w:tc>
          <w:tcPr>
            <w:tcW w:w="7300" w:type="dxa"/>
            <w:shd w:val="clear" w:color="auto" w:fill="auto"/>
            <w:vAlign w:val="center"/>
          </w:tcPr>
          <w:p w14:paraId="76A93881" w14:textId="77777777" w:rsidR="00071D93" w:rsidRPr="0025136B" w:rsidRDefault="00071D93" w:rsidP="00480434">
            <w:pPr>
              <w:tabs>
                <w:tab w:val="left" w:pos="0"/>
              </w:tabs>
              <w:ind w:right="-8"/>
              <w:jc w:val="both"/>
              <w:rPr>
                <w:rFonts w:ascii="Verdana" w:eastAsia="Arial Unicode MS" w:hAnsi="Verdana"/>
                <w:sz w:val="18"/>
                <w:szCs w:val="18"/>
              </w:rPr>
            </w:pPr>
            <w:r w:rsidRPr="00A8343D">
              <w:rPr>
                <w:rFonts w:ascii="Verdana" w:eastAsia="Calibri" w:hAnsi="Verdana" w:cs="Georgia"/>
                <w:sz w:val="18"/>
                <w:szCs w:val="20"/>
              </w:rPr>
              <w:t xml:space="preserve">COMPROMISO DE ADSCRIPCIÓN DE MEDIOS </w:t>
            </w:r>
          </w:p>
        </w:tc>
      </w:tr>
      <w:tr w:rsidR="00071D93" w:rsidRPr="003A3553" w14:paraId="1B4008C3" w14:textId="77777777">
        <w:trPr>
          <w:trHeight w:val="342"/>
        </w:trPr>
        <w:tc>
          <w:tcPr>
            <w:tcW w:w="400" w:type="dxa"/>
            <w:tcBorders>
              <w:top w:val="nil"/>
              <w:left w:val="nil"/>
              <w:bottom w:val="nil"/>
            </w:tcBorders>
            <w:shd w:val="clear" w:color="auto" w:fill="auto"/>
            <w:vAlign w:val="center"/>
          </w:tcPr>
          <w:p w14:paraId="23595A3C" w14:textId="77777777" w:rsidR="00071D93" w:rsidRPr="003A3553" w:rsidRDefault="00480434"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5E764B2" w14:textId="77777777" w:rsidR="00071D93" w:rsidRPr="003A3553" w:rsidRDefault="00EC0BCF" w:rsidP="00427F8D">
            <w:pPr>
              <w:ind w:left="-108" w:right="-108"/>
              <w:jc w:val="center"/>
              <w:rPr>
                <w:rFonts w:ascii="Verdana" w:eastAsia="Arial Unicode MS" w:hAnsi="Verdana"/>
                <w:sz w:val="18"/>
                <w:szCs w:val="18"/>
              </w:rPr>
            </w:pPr>
            <w:hyperlink w:anchor="AnexoII3" w:history="1">
              <w:r w:rsidR="00071D93" w:rsidRPr="00391172">
                <w:rPr>
                  <w:rStyle w:val="Hipervnculo"/>
                  <w:rFonts w:ascii="Verdana" w:eastAsia="Arial Unicode MS" w:hAnsi="Verdana"/>
                  <w:sz w:val="18"/>
                  <w:szCs w:val="18"/>
                </w:rPr>
                <w:t>ANEXO II.3.</w:t>
              </w:r>
            </w:hyperlink>
          </w:p>
        </w:tc>
        <w:tc>
          <w:tcPr>
            <w:tcW w:w="7300" w:type="dxa"/>
            <w:shd w:val="clear" w:color="auto" w:fill="auto"/>
            <w:vAlign w:val="center"/>
          </w:tcPr>
          <w:p w14:paraId="090EE3A6" w14:textId="77777777" w:rsidR="00071D93"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DESIGNACIÓN COMO CONFIDENCIAL DE INFORMACIONES CONTENIDAS EN LA OFERTA</w:t>
            </w:r>
          </w:p>
        </w:tc>
      </w:tr>
      <w:tr w:rsidR="00480434" w:rsidRPr="003A3553" w14:paraId="6DFCF404" w14:textId="77777777">
        <w:trPr>
          <w:trHeight w:val="342"/>
        </w:trPr>
        <w:tc>
          <w:tcPr>
            <w:tcW w:w="400" w:type="dxa"/>
            <w:tcBorders>
              <w:top w:val="nil"/>
              <w:left w:val="nil"/>
              <w:bottom w:val="nil"/>
            </w:tcBorders>
            <w:shd w:val="clear" w:color="auto" w:fill="auto"/>
            <w:vAlign w:val="center"/>
          </w:tcPr>
          <w:p w14:paraId="029CCFD3" w14:textId="77777777" w:rsidR="00480434" w:rsidRPr="003A3553" w:rsidRDefault="00480434"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54DD80DB" w14:textId="77777777" w:rsidR="00480434" w:rsidRDefault="00EC0BCF" w:rsidP="00427F8D">
            <w:pPr>
              <w:ind w:left="-108" w:right="-108"/>
              <w:jc w:val="center"/>
              <w:rPr>
                <w:rFonts w:ascii="Verdana" w:eastAsia="Arial Unicode MS" w:hAnsi="Verdana"/>
                <w:sz w:val="18"/>
                <w:szCs w:val="18"/>
              </w:rPr>
            </w:pPr>
            <w:hyperlink w:anchor="AnexoII4" w:history="1">
              <w:r w:rsidR="00480434" w:rsidRPr="00391172">
                <w:rPr>
                  <w:rStyle w:val="Hipervnculo"/>
                  <w:rFonts w:ascii="Verdana" w:eastAsia="Arial Unicode MS" w:hAnsi="Verdana"/>
                  <w:sz w:val="18"/>
                  <w:szCs w:val="18"/>
                </w:rPr>
                <w:t>ANEXO II.4.</w:t>
              </w:r>
            </w:hyperlink>
          </w:p>
        </w:tc>
        <w:tc>
          <w:tcPr>
            <w:tcW w:w="7300" w:type="dxa"/>
            <w:shd w:val="clear" w:color="auto" w:fill="auto"/>
            <w:vAlign w:val="center"/>
          </w:tcPr>
          <w:p w14:paraId="50A53C09" w14:textId="77777777" w:rsidR="00480434"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COMPROMISO DE </w:t>
            </w:r>
            <w:r w:rsidR="00571F2E">
              <w:rPr>
                <w:rFonts w:ascii="Verdana" w:eastAsia="Arial Unicode MS" w:hAnsi="Verdana"/>
                <w:sz w:val="18"/>
                <w:szCs w:val="18"/>
              </w:rPr>
              <w:t>CONSTITUIRSE</w:t>
            </w:r>
            <w:r>
              <w:rPr>
                <w:rFonts w:ascii="Verdana" w:eastAsia="Arial Unicode MS" w:hAnsi="Verdana"/>
                <w:sz w:val="18"/>
                <w:szCs w:val="18"/>
              </w:rPr>
              <w:t xml:space="preserve"> FORMAL</w:t>
            </w:r>
            <w:r w:rsidR="00571F2E">
              <w:rPr>
                <w:rFonts w:ascii="Verdana" w:eastAsia="Arial Unicode MS" w:hAnsi="Verdana"/>
                <w:sz w:val="18"/>
                <w:szCs w:val="18"/>
              </w:rPr>
              <w:t>MENTE</w:t>
            </w:r>
            <w:r>
              <w:rPr>
                <w:rFonts w:ascii="Verdana" w:eastAsia="Arial Unicode MS" w:hAnsi="Verdana"/>
                <w:sz w:val="18"/>
                <w:szCs w:val="18"/>
              </w:rPr>
              <w:t xml:space="preserve"> EN UTE</w:t>
            </w:r>
          </w:p>
        </w:tc>
      </w:tr>
      <w:tr w:rsidR="00480434" w:rsidRPr="003A3553" w14:paraId="4F9529BA" w14:textId="77777777">
        <w:trPr>
          <w:trHeight w:val="342"/>
        </w:trPr>
        <w:tc>
          <w:tcPr>
            <w:tcW w:w="400" w:type="dxa"/>
            <w:tcBorders>
              <w:top w:val="nil"/>
              <w:left w:val="nil"/>
              <w:bottom w:val="nil"/>
            </w:tcBorders>
            <w:shd w:val="clear" w:color="auto" w:fill="auto"/>
            <w:vAlign w:val="center"/>
          </w:tcPr>
          <w:p w14:paraId="1C2A39FD" w14:textId="77777777" w:rsidR="00480434" w:rsidRPr="003A3553" w:rsidRDefault="00C632CD" w:rsidP="00177C2F">
            <w:pPr>
              <w:ind w:left="-228" w:right="-108"/>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8240" behindDoc="0" locked="0" layoutInCell="1" allowOverlap="1" wp14:anchorId="610F5697" wp14:editId="2479D3BF">
                      <wp:simplePos x="0" y="0"/>
                      <wp:positionH relativeFrom="column">
                        <wp:posOffset>-890270</wp:posOffset>
                      </wp:positionH>
                      <wp:positionV relativeFrom="paragraph">
                        <wp:posOffset>89535</wp:posOffset>
                      </wp:positionV>
                      <wp:extent cx="370840" cy="2696210"/>
                      <wp:effectExtent l="10160" t="7620" r="9525" b="1079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7677998D" w14:textId="77777777" w:rsidR="00EC0BCF" w:rsidRPr="00805A4E" w:rsidRDefault="00EC0BCF"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0F5697"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14:paraId="7677998D" w14:textId="77777777" w:rsidR="00EC0BCF" w:rsidRPr="00805A4E" w:rsidRDefault="00EC0BCF"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80434">
              <w:rPr>
                <w:rFonts w:ascii="Verdana" w:eastAsia="Arial Unicode MS" w:hAnsi="Verdana"/>
                <w:sz w:val="18"/>
                <w:szCs w:val="18"/>
              </w:rPr>
              <w:fldChar w:fldCharType="begin">
                <w:ffData>
                  <w:name w:val=""/>
                  <w:enabled/>
                  <w:calcOnExit w:val="0"/>
                  <w:checkBox>
                    <w:size w:val="26"/>
                    <w:default w:val="1"/>
                  </w:checkBox>
                </w:ffData>
              </w:fldChar>
            </w:r>
            <w:r w:rsidR="00480434">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sidR="00480434">
              <w:rPr>
                <w:rFonts w:ascii="Verdana" w:eastAsia="Arial Unicode MS" w:hAnsi="Verdana"/>
                <w:sz w:val="18"/>
                <w:szCs w:val="18"/>
              </w:rPr>
              <w:fldChar w:fldCharType="end"/>
            </w:r>
          </w:p>
        </w:tc>
        <w:tc>
          <w:tcPr>
            <w:tcW w:w="1300" w:type="dxa"/>
            <w:shd w:val="clear" w:color="auto" w:fill="auto"/>
            <w:vAlign w:val="center"/>
          </w:tcPr>
          <w:p w14:paraId="1AFF4E31" w14:textId="77777777" w:rsidR="00480434" w:rsidRDefault="00EC0BCF" w:rsidP="00427F8D">
            <w:pPr>
              <w:ind w:left="-108" w:right="-108"/>
              <w:jc w:val="center"/>
              <w:rPr>
                <w:rFonts w:ascii="Verdana" w:eastAsia="Arial Unicode MS" w:hAnsi="Verdana"/>
                <w:sz w:val="18"/>
                <w:szCs w:val="18"/>
              </w:rPr>
            </w:pPr>
            <w:hyperlink w:anchor="AnexoII5" w:history="1">
              <w:r w:rsidR="00480434" w:rsidRPr="00391172">
                <w:rPr>
                  <w:rStyle w:val="Hipervnculo"/>
                  <w:rFonts w:ascii="Verdana" w:eastAsia="Arial Unicode MS" w:hAnsi="Verdana"/>
                  <w:sz w:val="18"/>
                  <w:szCs w:val="18"/>
                </w:rPr>
                <w:t>ANEXO II.5.</w:t>
              </w:r>
            </w:hyperlink>
          </w:p>
        </w:tc>
        <w:tc>
          <w:tcPr>
            <w:tcW w:w="7300" w:type="dxa"/>
            <w:shd w:val="clear" w:color="auto" w:fill="auto"/>
            <w:vAlign w:val="center"/>
          </w:tcPr>
          <w:p w14:paraId="4F6778E1" w14:textId="77777777" w:rsidR="00480434" w:rsidRPr="003A3553" w:rsidRDefault="00480434" w:rsidP="00480434">
            <w:pPr>
              <w:tabs>
                <w:tab w:val="left" w:pos="0"/>
              </w:tabs>
              <w:ind w:right="-8"/>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CA66B9" w:rsidRPr="003A3553" w14:paraId="06977B45" w14:textId="77777777">
        <w:trPr>
          <w:trHeight w:val="342"/>
        </w:trPr>
        <w:tc>
          <w:tcPr>
            <w:tcW w:w="400" w:type="dxa"/>
            <w:tcBorders>
              <w:top w:val="nil"/>
              <w:left w:val="nil"/>
              <w:bottom w:val="nil"/>
            </w:tcBorders>
            <w:shd w:val="clear" w:color="auto" w:fill="auto"/>
            <w:vAlign w:val="center"/>
          </w:tcPr>
          <w:p w14:paraId="286EA42E" w14:textId="77777777" w:rsidR="00CA66B9" w:rsidRPr="003A3553" w:rsidRDefault="00CA66B9" w:rsidP="00DA4E68">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79D49DC" w14:textId="77777777" w:rsidR="00CA66B9" w:rsidRDefault="00EC0BCF" w:rsidP="00DA4E68">
            <w:pPr>
              <w:ind w:left="-108" w:right="-108"/>
              <w:jc w:val="center"/>
              <w:rPr>
                <w:rFonts w:ascii="Verdana" w:eastAsia="Arial Unicode MS" w:hAnsi="Verdana"/>
                <w:sz w:val="18"/>
                <w:szCs w:val="18"/>
              </w:rPr>
            </w:pPr>
            <w:hyperlink w:anchor="AnexoII6" w:history="1">
              <w:r w:rsidR="00CA66B9" w:rsidRPr="00391172">
                <w:rPr>
                  <w:rStyle w:val="Hipervnculo"/>
                  <w:rFonts w:ascii="Verdana" w:eastAsia="Arial Unicode MS" w:hAnsi="Verdana"/>
                  <w:sz w:val="18"/>
                  <w:szCs w:val="18"/>
                </w:rPr>
                <w:t>ANEXO II.6.</w:t>
              </w:r>
            </w:hyperlink>
          </w:p>
        </w:tc>
        <w:tc>
          <w:tcPr>
            <w:tcW w:w="7300" w:type="dxa"/>
            <w:shd w:val="clear" w:color="auto" w:fill="auto"/>
            <w:vAlign w:val="center"/>
          </w:tcPr>
          <w:p w14:paraId="28274BE6" w14:textId="77777777" w:rsidR="00CA66B9" w:rsidRPr="003A3553" w:rsidRDefault="00805A4E" w:rsidP="00DA4E68">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p>
        </w:tc>
      </w:tr>
      <w:tr w:rsidR="0050261A" w:rsidRPr="003A3553" w14:paraId="671F75F7" w14:textId="77777777">
        <w:trPr>
          <w:trHeight w:val="342"/>
        </w:trPr>
        <w:tc>
          <w:tcPr>
            <w:tcW w:w="400" w:type="dxa"/>
            <w:tcBorders>
              <w:top w:val="nil"/>
              <w:left w:val="nil"/>
              <w:bottom w:val="nil"/>
            </w:tcBorders>
            <w:shd w:val="clear" w:color="auto" w:fill="auto"/>
            <w:vAlign w:val="center"/>
          </w:tcPr>
          <w:p w14:paraId="7C60A8D4" w14:textId="77777777" w:rsidR="0050261A" w:rsidRPr="003A3553" w:rsidRDefault="0050261A"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2339D802" w14:textId="77777777" w:rsidR="0050261A" w:rsidRDefault="00EC0BCF" w:rsidP="00427F8D">
            <w:pPr>
              <w:ind w:left="-108" w:right="-108"/>
              <w:jc w:val="center"/>
              <w:rPr>
                <w:rFonts w:ascii="Verdana" w:eastAsia="Arial Unicode MS" w:hAnsi="Verdana"/>
                <w:sz w:val="18"/>
                <w:szCs w:val="18"/>
              </w:rPr>
            </w:pPr>
            <w:hyperlink w:anchor="AnexoII7" w:history="1">
              <w:r w:rsidR="0050261A" w:rsidRPr="00391172">
                <w:rPr>
                  <w:rStyle w:val="Hipervnculo"/>
                  <w:rFonts w:ascii="Verdana" w:eastAsia="Arial Unicode MS" w:hAnsi="Verdana"/>
                  <w:sz w:val="18"/>
                  <w:szCs w:val="18"/>
                </w:rPr>
                <w:t>ANEXO II.</w:t>
              </w:r>
              <w:r w:rsidR="00CA66B9" w:rsidRPr="00391172">
                <w:rPr>
                  <w:rStyle w:val="Hipervnculo"/>
                  <w:rFonts w:ascii="Verdana" w:eastAsia="Arial Unicode MS" w:hAnsi="Verdana"/>
                  <w:sz w:val="18"/>
                  <w:szCs w:val="18"/>
                </w:rPr>
                <w:t>7</w:t>
              </w:r>
              <w:r w:rsidR="0050261A" w:rsidRPr="00391172">
                <w:rPr>
                  <w:rStyle w:val="Hipervnculo"/>
                  <w:rFonts w:ascii="Verdana" w:eastAsia="Arial Unicode MS" w:hAnsi="Verdana"/>
                  <w:sz w:val="18"/>
                  <w:szCs w:val="18"/>
                </w:rPr>
                <w:t>.</w:t>
              </w:r>
            </w:hyperlink>
          </w:p>
        </w:tc>
        <w:tc>
          <w:tcPr>
            <w:tcW w:w="7300" w:type="dxa"/>
            <w:shd w:val="clear" w:color="auto" w:fill="auto"/>
            <w:vAlign w:val="center"/>
          </w:tcPr>
          <w:p w14:paraId="7D209C77" w14:textId="77777777" w:rsidR="0050261A" w:rsidRDefault="0050261A" w:rsidP="00480434">
            <w:pPr>
              <w:tabs>
                <w:tab w:val="left" w:pos="0"/>
              </w:tabs>
              <w:ind w:right="-8"/>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14:paraId="3CFD84EF" w14:textId="77777777" w:rsidR="00480434" w:rsidRPr="00091AF5" w:rsidRDefault="00480434" w:rsidP="00805A4E">
      <w:pPr>
        <w:tabs>
          <w:tab w:val="left" w:pos="2175"/>
        </w:tabs>
        <w:spacing w:before="120" w:after="120"/>
        <w:ind w:left="403" w:right="-318"/>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A2308" w:rsidRPr="003A3553" w14:paraId="6929FED1" w14:textId="77777777">
        <w:trPr>
          <w:trHeight w:val="325"/>
        </w:trPr>
        <w:tc>
          <w:tcPr>
            <w:tcW w:w="400" w:type="dxa"/>
            <w:tcBorders>
              <w:top w:val="nil"/>
              <w:left w:val="nil"/>
              <w:bottom w:val="nil"/>
            </w:tcBorders>
            <w:shd w:val="clear" w:color="auto" w:fill="auto"/>
            <w:vAlign w:val="center"/>
          </w:tcPr>
          <w:p w14:paraId="64E1967E"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D575F87" w14:textId="77777777" w:rsidR="002A2308" w:rsidRPr="003A3553" w:rsidRDefault="00EC0BCF" w:rsidP="00792A31">
            <w:pPr>
              <w:ind w:left="-108" w:right="-108"/>
              <w:jc w:val="center"/>
              <w:rPr>
                <w:rFonts w:ascii="Verdana" w:eastAsia="Arial Unicode MS" w:hAnsi="Verdana"/>
                <w:sz w:val="18"/>
                <w:szCs w:val="18"/>
              </w:rPr>
            </w:pPr>
            <w:hyperlink w:anchor="AnexoII8" w:history="1">
              <w:r w:rsidR="002A2308" w:rsidRPr="00391172">
                <w:rPr>
                  <w:rStyle w:val="Hipervnculo"/>
                  <w:rFonts w:ascii="Verdana" w:eastAsia="Arial Unicode MS" w:hAnsi="Verdana"/>
                  <w:sz w:val="18"/>
                  <w:szCs w:val="18"/>
                </w:rPr>
                <w:t>ANEXO II.</w:t>
              </w:r>
              <w:r w:rsidR="00CA66B9" w:rsidRPr="00391172">
                <w:rPr>
                  <w:rStyle w:val="Hipervnculo"/>
                  <w:rFonts w:ascii="Verdana" w:eastAsia="Arial Unicode MS" w:hAnsi="Verdana"/>
                  <w:sz w:val="18"/>
                  <w:szCs w:val="18"/>
                </w:rPr>
                <w:t>8</w:t>
              </w:r>
              <w:r w:rsidR="002A2308" w:rsidRPr="00391172">
                <w:rPr>
                  <w:rStyle w:val="Hipervnculo"/>
                  <w:rFonts w:ascii="Verdana" w:eastAsia="Arial Unicode MS" w:hAnsi="Verdana"/>
                  <w:sz w:val="18"/>
                  <w:szCs w:val="18"/>
                </w:rPr>
                <w:t>.</w:t>
              </w:r>
            </w:hyperlink>
          </w:p>
        </w:tc>
        <w:tc>
          <w:tcPr>
            <w:tcW w:w="7300" w:type="dxa"/>
            <w:shd w:val="clear" w:color="auto" w:fill="auto"/>
            <w:vAlign w:val="center"/>
          </w:tcPr>
          <w:p w14:paraId="5BF88C44"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0B218A45" w14:textId="77777777" w:rsidR="002A2308" w:rsidRPr="00043F4D" w:rsidRDefault="002A2308" w:rsidP="00480434">
      <w:pPr>
        <w:ind w:left="1200" w:right="-316"/>
        <w:jc w:val="both"/>
        <w:rPr>
          <w:rFonts w:ascii="Verdana" w:eastAsia="Arial Unicode MS" w:hAnsi="Verdana"/>
          <w:sz w:val="10"/>
          <w:szCs w:val="10"/>
        </w:rPr>
      </w:pPr>
    </w:p>
    <w:p w14:paraId="20C23396" w14:textId="77777777" w:rsidR="00071D93" w:rsidRPr="003A3553" w:rsidRDefault="00071D93" w:rsidP="00B23379">
      <w:pPr>
        <w:numPr>
          <w:ilvl w:val="0"/>
          <w:numId w:val="90"/>
        </w:numPr>
        <w:tabs>
          <w:tab w:val="clear" w:pos="2740"/>
          <w:tab w:val="left" w:pos="0"/>
          <w:tab w:val="left" w:pos="700"/>
        </w:tabs>
        <w:ind w:left="500" w:right="-316" w:hanging="200"/>
        <w:jc w:val="both"/>
        <w:rPr>
          <w:rFonts w:ascii="Verdana" w:eastAsia="Arial Unicode MS" w:hAnsi="Verdana"/>
          <w:b/>
          <w:sz w:val="18"/>
          <w:szCs w:val="18"/>
        </w:rPr>
      </w:pPr>
      <w:r>
        <w:rPr>
          <w:rFonts w:ascii="Verdana" w:eastAsia="Arial Unicode MS" w:hAnsi="Verdana"/>
          <w:b/>
          <w:sz w:val="18"/>
          <w:szCs w:val="18"/>
        </w:rPr>
        <w:t xml:space="preserve"> </w:t>
      </w:r>
      <w:r w:rsidRPr="003A3553">
        <w:rPr>
          <w:rFonts w:ascii="Verdana" w:eastAsia="Arial Unicode MS" w:hAnsi="Verdana"/>
          <w:b/>
          <w:sz w:val="18"/>
          <w:szCs w:val="18"/>
        </w:rPr>
        <w:t>A PRESENTAR EN EL SOBRE B.</w:t>
      </w:r>
    </w:p>
    <w:p w14:paraId="5541D603" w14:textId="77777777" w:rsidR="00071D93" w:rsidRPr="00043F4D" w:rsidRDefault="00071D93" w:rsidP="00071D93">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071D93" w:rsidRPr="003A3553" w14:paraId="70DBD6E4" w14:textId="77777777">
        <w:trPr>
          <w:trHeight w:val="325"/>
        </w:trPr>
        <w:tc>
          <w:tcPr>
            <w:tcW w:w="400" w:type="dxa"/>
            <w:tcBorders>
              <w:top w:val="nil"/>
              <w:left w:val="nil"/>
              <w:bottom w:val="nil"/>
            </w:tcBorders>
            <w:shd w:val="clear" w:color="auto" w:fill="auto"/>
            <w:vAlign w:val="center"/>
          </w:tcPr>
          <w:p w14:paraId="59BC06BB"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D5B2561" w14:textId="77777777" w:rsidR="00071D93" w:rsidRPr="003A3553" w:rsidRDefault="00EC0BCF" w:rsidP="00427F8D">
            <w:pPr>
              <w:ind w:left="-108" w:right="-108"/>
              <w:jc w:val="center"/>
              <w:rPr>
                <w:rFonts w:ascii="Verdana" w:eastAsia="Arial Unicode MS" w:hAnsi="Verdana"/>
                <w:sz w:val="18"/>
                <w:szCs w:val="18"/>
              </w:rPr>
            </w:pPr>
            <w:hyperlink w:anchor="AnexoIII1" w:history="1">
              <w:r w:rsidR="00071D93" w:rsidRPr="00391172">
                <w:rPr>
                  <w:rStyle w:val="Hipervnculo"/>
                  <w:rFonts w:ascii="Verdana" w:eastAsia="Arial Unicode MS" w:hAnsi="Verdana"/>
                  <w:sz w:val="18"/>
                  <w:szCs w:val="18"/>
                </w:rPr>
                <w:t>ANEXO III.1.</w:t>
              </w:r>
            </w:hyperlink>
          </w:p>
        </w:tc>
        <w:tc>
          <w:tcPr>
            <w:tcW w:w="7300" w:type="dxa"/>
            <w:shd w:val="clear" w:color="auto" w:fill="auto"/>
            <w:vAlign w:val="center"/>
          </w:tcPr>
          <w:p w14:paraId="4CB5ADDD" w14:textId="77777777" w:rsidR="00071D93" w:rsidRPr="003A3553" w:rsidRDefault="00571F2E" w:rsidP="005F4341">
            <w:pPr>
              <w:tabs>
                <w:tab w:val="left" w:pos="0"/>
              </w:tabs>
              <w:ind w:right="-208"/>
              <w:jc w:val="both"/>
              <w:rPr>
                <w:rFonts w:ascii="Verdana" w:eastAsia="Arial Unicode MS" w:hAnsi="Verdana"/>
                <w:sz w:val="18"/>
                <w:szCs w:val="18"/>
              </w:rPr>
            </w:pPr>
            <w:r>
              <w:rPr>
                <w:rFonts w:ascii="Verdana" w:eastAsia="Arial Unicode MS" w:hAnsi="Verdana"/>
                <w:sz w:val="18"/>
                <w:szCs w:val="18"/>
              </w:rPr>
              <w:t>OFERTA ECONÓMICA</w:t>
            </w:r>
          </w:p>
        </w:tc>
      </w:tr>
    </w:tbl>
    <w:p w14:paraId="3CCFE057" w14:textId="77777777" w:rsidR="00091AF5" w:rsidRDefault="00091AF5" w:rsidP="00680E5D">
      <w:pPr>
        <w:tabs>
          <w:tab w:val="left" w:pos="0"/>
          <w:tab w:val="left" w:pos="400"/>
        </w:tabs>
        <w:spacing w:before="120" w:after="120"/>
        <w:ind w:right="-318"/>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2A2308" w:rsidRPr="003A3553" w14:paraId="55951B20" w14:textId="77777777">
        <w:trPr>
          <w:trHeight w:val="325"/>
        </w:trPr>
        <w:tc>
          <w:tcPr>
            <w:tcW w:w="399" w:type="dxa"/>
            <w:tcBorders>
              <w:top w:val="nil"/>
              <w:left w:val="nil"/>
              <w:bottom w:val="nil"/>
            </w:tcBorders>
            <w:shd w:val="clear" w:color="auto" w:fill="auto"/>
            <w:vAlign w:val="center"/>
          </w:tcPr>
          <w:p w14:paraId="0DDE38A9" w14:textId="77777777" w:rsidR="002A2308" w:rsidRPr="003A3553" w:rsidRDefault="002A2308"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213050B6" w14:textId="77777777" w:rsidR="002A2308" w:rsidRPr="003A3553" w:rsidRDefault="002A2308"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543E7FA1" w14:textId="77777777" w:rsidR="00091AF5" w:rsidRPr="00805A4E" w:rsidRDefault="00091AF5" w:rsidP="00071D93">
      <w:pPr>
        <w:tabs>
          <w:tab w:val="left" w:pos="0"/>
        </w:tabs>
        <w:ind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91AF5" w:rsidRPr="003A3553" w14:paraId="56305EA5" w14:textId="77777777">
        <w:trPr>
          <w:trHeight w:val="325"/>
        </w:trPr>
        <w:tc>
          <w:tcPr>
            <w:tcW w:w="400" w:type="dxa"/>
            <w:tcBorders>
              <w:top w:val="nil"/>
              <w:left w:val="nil"/>
              <w:bottom w:val="nil"/>
            </w:tcBorders>
            <w:shd w:val="clear" w:color="auto" w:fill="auto"/>
            <w:vAlign w:val="center"/>
          </w:tcPr>
          <w:p w14:paraId="7CB317A1" w14:textId="77777777" w:rsidR="00091AF5" w:rsidRPr="003A3553" w:rsidRDefault="00091AF5" w:rsidP="00177C2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D9E7B03" w14:textId="77777777" w:rsidR="00091AF5" w:rsidRPr="003A3553" w:rsidRDefault="00091AF5" w:rsidP="00427F8D">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7298" w:type="dxa"/>
            <w:shd w:val="clear" w:color="auto" w:fill="auto"/>
            <w:vAlign w:val="center"/>
          </w:tcPr>
          <w:p w14:paraId="43E22849" w14:textId="77777777" w:rsidR="00091AF5" w:rsidRPr="003A3553" w:rsidRDefault="00091AF5" w:rsidP="00177C2F">
            <w:pPr>
              <w:tabs>
                <w:tab w:val="left" w:pos="0"/>
              </w:tabs>
              <w:ind w:right="-8"/>
              <w:jc w:val="both"/>
              <w:rPr>
                <w:rFonts w:ascii="Verdana" w:eastAsia="Arial Unicode MS" w:hAnsi="Verdana"/>
                <w:sz w:val="18"/>
                <w:szCs w:val="18"/>
              </w:rPr>
            </w:pPr>
          </w:p>
        </w:tc>
      </w:tr>
      <w:tr w:rsidR="00BB2574" w:rsidRPr="003A3553" w14:paraId="47748853" w14:textId="77777777">
        <w:trPr>
          <w:trHeight w:val="325"/>
        </w:trPr>
        <w:tc>
          <w:tcPr>
            <w:tcW w:w="400" w:type="dxa"/>
            <w:tcBorders>
              <w:top w:val="nil"/>
              <w:left w:val="nil"/>
              <w:bottom w:val="nil"/>
            </w:tcBorders>
            <w:shd w:val="clear" w:color="auto" w:fill="auto"/>
            <w:vAlign w:val="center"/>
          </w:tcPr>
          <w:p w14:paraId="18ABCFE3"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252F92E" w14:textId="77777777" w:rsidR="00BB2574" w:rsidRPr="003A3553" w:rsidRDefault="00BB2574" w:rsidP="00CF557F">
            <w:pPr>
              <w:ind w:left="-108" w:right="-108"/>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7298" w:type="dxa"/>
            <w:shd w:val="clear" w:color="auto" w:fill="auto"/>
            <w:vAlign w:val="center"/>
          </w:tcPr>
          <w:p w14:paraId="142E18A7" w14:textId="77777777" w:rsidR="00BB2574" w:rsidRPr="003A3553" w:rsidRDefault="00BB2574" w:rsidP="00CF557F">
            <w:pPr>
              <w:tabs>
                <w:tab w:val="left" w:pos="0"/>
              </w:tabs>
              <w:ind w:right="-8"/>
              <w:jc w:val="both"/>
              <w:rPr>
                <w:rFonts w:ascii="Verdana" w:eastAsia="Arial Unicode MS" w:hAnsi="Verdana"/>
                <w:sz w:val="18"/>
                <w:szCs w:val="18"/>
              </w:rPr>
            </w:pPr>
          </w:p>
        </w:tc>
      </w:tr>
    </w:tbl>
    <w:p w14:paraId="5C9EA0D5" w14:textId="77777777" w:rsidR="00091AF5" w:rsidRPr="00043F4D" w:rsidRDefault="00091AF5" w:rsidP="00071D93">
      <w:pPr>
        <w:tabs>
          <w:tab w:val="left" w:pos="0"/>
        </w:tabs>
        <w:ind w:right="-316"/>
        <w:jc w:val="both"/>
        <w:rPr>
          <w:rFonts w:ascii="Verdana" w:eastAsia="Arial Unicode MS" w:hAnsi="Verdana"/>
          <w:b/>
          <w:sz w:val="10"/>
          <w:szCs w:val="10"/>
        </w:rPr>
      </w:pPr>
    </w:p>
    <w:p w14:paraId="4C8CEC8F" w14:textId="77777777" w:rsidR="00071D93" w:rsidRDefault="00071D93" w:rsidP="00B23379">
      <w:pPr>
        <w:numPr>
          <w:ilvl w:val="0"/>
          <w:numId w:val="90"/>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555C1A57" w14:textId="77777777" w:rsidR="00680E5D" w:rsidRPr="00043F4D" w:rsidRDefault="00680E5D" w:rsidP="00680E5D">
      <w:pPr>
        <w:tabs>
          <w:tab w:val="left" w:pos="0"/>
          <w:tab w:val="left" w:pos="700"/>
        </w:tabs>
        <w:ind w:left="300"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8601"/>
      </w:tblGrid>
      <w:tr w:rsidR="00680E5D" w:rsidRPr="003A3553" w14:paraId="5C276B94" w14:textId="77777777">
        <w:trPr>
          <w:trHeight w:val="325"/>
        </w:trPr>
        <w:tc>
          <w:tcPr>
            <w:tcW w:w="399" w:type="dxa"/>
            <w:tcBorders>
              <w:top w:val="nil"/>
              <w:left w:val="nil"/>
              <w:bottom w:val="nil"/>
            </w:tcBorders>
            <w:shd w:val="clear" w:color="auto" w:fill="auto"/>
            <w:vAlign w:val="center"/>
          </w:tcPr>
          <w:p w14:paraId="496B6721" w14:textId="77777777" w:rsidR="00680E5D" w:rsidRPr="003A3553" w:rsidRDefault="00680E5D"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1" w:type="dxa"/>
            <w:shd w:val="clear" w:color="auto" w:fill="auto"/>
            <w:vAlign w:val="center"/>
          </w:tcPr>
          <w:p w14:paraId="38602991" w14:textId="77777777" w:rsidR="00680E5D" w:rsidRPr="003A3553" w:rsidRDefault="00680E5D" w:rsidP="00792A31">
            <w:pPr>
              <w:tabs>
                <w:tab w:val="left" w:pos="0"/>
              </w:tabs>
              <w:ind w:right="-208"/>
              <w:jc w:val="both"/>
              <w:rPr>
                <w:rFonts w:ascii="Verdana" w:eastAsia="Arial Unicode MS" w:hAnsi="Verdana"/>
                <w:sz w:val="18"/>
                <w:szCs w:val="18"/>
              </w:rPr>
            </w:pPr>
            <w:r>
              <w:rPr>
                <w:rFonts w:ascii="Verdana" w:eastAsia="Arial Unicode MS" w:hAnsi="Verdana"/>
                <w:sz w:val="18"/>
                <w:szCs w:val="18"/>
              </w:rPr>
              <w:t>NO SE ESPECIFICAN</w:t>
            </w:r>
          </w:p>
        </w:tc>
      </w:tr>
    </w:tbl>
    <w:p w14:paraId="6F56E6AD" w14:textId="77777777" w:rsidR="00091AF5" w:rsidRPr="00805A4E" w:rsidRDefault="00091AF5" w:rsidP="00091AF5">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071D93" w:rsidRPr="003A3553" w14:paraId="1AD91173" w14:textId="77777777">
        <w:trPr>
          <w:trHeight w:val="325"/>
        </w:trPr>
        <w:tc>
          <w:tcPr>
            <w:tcW w:w="400" w:type="dxa"/>
            <w:tcBorders>
              <w:top w:val="nil"/>
              <w:left w:val="nil"/>
              <w:bottom w:val="nil"/>
            </w:tcBorders>
            <w:shd w:val="clear" w:color="auto" w:fill="auto"/>
            <w:vAlign w:val="center"/>
          </w:tcPr>
          <w:p w14:paraId="73DC79D9" w14:textId="77777777" w:rsidR="00071D93" w:rsidRPr="003A3553" w:rsidRDefault="00071D93"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C3B7589" w14:textId="77777777" w:rsidR="00071D93" w:rsidRPr="003A3553" w:rsidRDefault="00071D93" w:rsidP="005F4341">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.1.</w:t>
            </w:r>
          </w:p>
        </w:tc>
        <w:tc>
          <w:tcPr>
            <w:tcW w:w="7298" w:type="dxa"/>
            <w:shd w:val="clear" w:color="auto" w:fill="auto"/>
            <w:vAlign w:val="center"/>
          </w:tcPr>
          <w:p w14:paraId="401904C7" w14:textId="77777777" w:rsidR="00071D93" w:rsidRPr="003A3553" w:rsidRDefault="00071D93" w:rsidP="005F4341">
            <w:pPr>
              <w:tabs>
                <w:tab w:val="left" w:pos="0"/>
              </w:tabs>
              <w:ind w:right="-208"/>
              <w:jc w:val="both"/>
              <w:rPr>
                <w:rFonts w:ascii="Verdana" w:eastAsia="Arial Unicode MS" w:hAnsi="Verdana"/>
                <w:sz w:val="18"/>
                <w:szCs w:val="18"/>
              </w:rPr>
            </w:pPr>
          </w:p>
        </w:tc>
      </w:tr>
      <w:tr w:rsidR="00BB2574" w:rsidRPr="003A3553" w14:paraId="19A05423" w14:textId="77777777">
        <w:trPr>
          <w:trHeight w:val="325"/>
        </w:trPr>
        <w:tc>
          <w:tcPr>
            <w:tcW w:w="400" w:type="dxa"/>
            <w:tcBorders>
              <w:top w:val="nil"/>
              <w:left w:val="nil"/>
              <w:bottom w:val="nil"/>
            </w:tcBorders>
            <w:shd w:val="clear" w:color="auto" w:fill="auto"/>
            <w:vAlign w:val="center"/>
          </w:tcPr>
          <w:p w14:paraId="147F2360" w14:textId="77777777" w:rsidR="00BB2574" w:rsidRPr="003A3553" w:rsidRDefault="00BB2574"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C7CCEFF" w14:textId="77777777" w:rsidR="00BB2574" w:rsidRPr="003A3553" w:rsidRDefault="00BB2574" w:rsidP="00CF557F">
            <w:pPr>
              <w:tabs>
                <w:tab w:val="left" w:pos="0"/>
              </w:tabs>
              <w:ind w:right="-316"/>
              <w:rPr>
                <w:rFonts w:ascii="Verdana" w:eastAsia="Arial Unicode MS" w:hAnsi="Verdana"/>
                <w:sz w:val="18"/>
                <w:szCs w:val="18"/>
              </w:rPr>
            </w:pPr>
            <w:r>
              <w:rPr>
                <w:rFonts w:ascii="Verdana" w:eastAsia="Arial Unicode MS" w:hAnsi="Verdana"/>
                <w:sz w:val="18"/>
                <w:szCs w:val="18"/>
              </w:rPr>
              <w:t>ANEXO IV</w:t>
            </w:r>
            <w:r w:rsidRPr="003A3553">
              <w:rPr>
                <w:rFonts w:ascii="Verdana" w:eastAsia="Arial Unicode MS" w:hAnsi="Verdana"/>
                <w:sz w:val="18"/>
                <w:szCs w:val="18"/>
              </w:rPr>
              <w:t>.</w:t>
            </w:r>
            <w:r>
              <w:rPr>
                <w:rFonts w:ascii="Verdana" w:eastAsia="Arial Unicode MS" w:hAnsi="Verdana"/>
                <w:sz w:val="18"/>
                <w:szCs w:val="18"/>
              </w:rPr>
              <w:t>2</w:t>
            </w:r>
            <w:r w:rsidRPr="003A3553">
              <w:rPr>
                <w:rFonts w:ascii="Verdana" w:eastAsia="Arial Unicode MS" w:hAnsi="Verdana"/>
                <w:sz w:val="18"/>
                <w:szCs w:val="18"/>
              </w:rPr>
              <w:t>.</w:t>
            </w:r>
          </w:p>
        </w:tc>
        <w:tc>
          <w:tcPr>
            <w:tcW w:w="7298" w:type="dxa"/>
            <w:shd w:val="clear" w:color="auto" w:fill="auto"/>
            <w:vAlign w:val="center"/>
          </w:tcPr>
          <w:p w14:paraId="0B1E0487" w14:textId="77777777" w:rsidR="00BB2574" w:rsidRPr="003A3553" w:rsidRDefault="00BB2574" w:rsidP="00CF557F">
            <w:pPr>
              <w:tabs>
                <w:tab w:val="left" w:pos="0"/>
              </w:tabs>
              <w:ind w:right="-208"/>
              <w:jc w:val="both"/>
              <w:rPr>
                <w:rFonts w:ascii="Verdana" w:eastAsia="Arial Unicode MS" w:hAnsi="Verdana"/>
                <w:sz w:val="18"/>
                <w:szCs w:val="18"/>
              </w:rPr>
            </w:pPr>
          </w:p>
        </w:tc>
      </w:tr>
    </w:tbl>
    <w:p w14:paraId="36C872D2" w14:textId="77777777" w:rsidR="00071D93" w:rsidRPr="00043F4D" w:rsidRDefault="00071D93" w:rsidP="009A46F4">
      <w:pPr>
        <w:tabs>
          <w:tab w:val="left" w:pos="0"/>
        </w:tabs>
        <w:ind w:left="642" w:right="-316"/>
        <w:jc w:val="both"/>
        <w:rPr>
          <w:rFonts w:ascii="Verdana" w:eastAsia="Arial Unicode MS" w:hAnsi="Verdana"/>
          <w:b/>
          <w:sz w:val="10"/>
          <w:szCs w:val="10"/>
        </w:rPr>
      </w:pPr>
    </w:p>
    <w:p w14:paraId="42E9AD4B" w14:textId="77777777" w:rsidR="00C1024A" w:rsidRPr="003A3553" w:rsidRDefault="00C1024A" w:rsidP="00B23379">
      <w:pPr>
        <w:numPr>
          <w:ilvl w:val="0"/>
          <w:numId w:val="90"/>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19A9E945" w14:textId="77777777" w:rsidR="00C1024A" w:rsidRPr="00043F4D" w:rsidRDefault="00C1024A" w:rsidP="00C1024A">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A30B2" w:rsidRPr="003A3553" w14:paraId="363D9C15" w14:textId="77777777">
        <w:trPr>
          <w:trHeight w:val="325"/>
        </w:trPr>
        <w:tc>
          <w:tcPr>
            <w:tcW w:w="400" w:type="dxa"/>
            <w:tcBorders>
              <w:top w:val="nil"/>
              <w:left w:val="nil"/>
              <w:bottom w:val="nil"/>
            </w:tcBorders>
            <w:shd w:val="clear" w:color="auto" w:fill="auto"/>
            <w:vAlign w:val="center"/>
          </w:tcPr>
          <w:p w14:paraId="2666B96F" w14:textId="77777777" w:rsidR="00EA30B2" w:rsidRPr="003A3553" w:rsidRDefault="0038675C"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DE4A819" w14:textId="77777777" w:rsidR="00EA30B2" w:rsidRPr="00C45AA2" w:rsidRDefault="00EC0BCF" w:rsidP="005F4341">
            <w:pPr>
              <w:tabs>
                <w:tab w:val="left" w:pos="0"/>
              </w:tabs>
              <w:ind w:right="-316"/>
              <w:rPr>
                <w:rFonts w:ascii="Verdana" w:eastAsia="Arial Unicode MS" w:hAnsi="Verdana"/>
                <w:color w:val="0000FF"/>
                <w:sz w:val="18"/>
                <w:szCs w:val="18"/>
              </w:rPr>
            </w:pPr>
            <w:hyperlink w:anchor="AnexoV1" w:history="1">
              <w:r w:rsidR="00EA30B2" w:rsidRPr="00C45AA2">
                <w:rPr>
                  <w:rStyle w:val="Hipervnculo"/>
                  <w:rFonts w:ascii="Verdana" w:eastAsia="Arial Unicode MS" w:hAnsi="Verdana"/>
                  <w:sz w:val="18"/>
                  <w:szCs w:val="18"/>
                </w:rPr>
                <w:t>ANEXO V.1.</w:t>
              </w:r>
            </w:hyperlink>
          </w:p>
        </w:tc>
        <w:tc>
          <w:tcPr>
            <w:tcW w:w="7298" w:type="dxa"/>
            <w:shd w:val="clear" w:color="auto" w:fill="auto"/>
            <w:vAlign w:val="center"/>
          </w:tcPr>
          <w:p w14:paraId="58119994" w14:textId="77777777" w:rsidR="00EA30B2" w:rsidRPr="0038675C" w:rsidRDefault="0038675C"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6D236266" w14:textId="77777777">
        <w:trPr>
          <w:trHeight w:val="325"/>
        </w:trPr>
        <w:tc>
          <w:tcPr>
            <w:tcW w:w="400" w:type="dxa"/>
            <w:tcBorders>
              <w:top w:val="nil"/>
              <w:left w:val="nil"/>
              <w:bottom w:val="nil"/>
            </w:tcBorders>
            <w:shd w:val="clear" w:color="auto" w:fill="auto"/>
            <w:vAlign w:val="center"/>
          </w:tcPr>
          <w:p w14:paraId="749998E2"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38B0C57" w14:textId="77777777" w:rsidR="00EA30B2" w:rsidRPr="003A3553" w:rsidRDefault="00EC0BCF" w:rsidP="005F4341">
            <w:pPr>
              <w:tabs>
                <w:tab w:val="left" w:pos="0"/>
              </w:tabs>
              <w:ind w:right="-316"/>
              <w:rPr>
                <w:rFonts w:ascii="Verdana" w:eastAsia="Arial Unicode MS" w:hAnsi="Verdana"/>
                <w:sz w:val="18"/>
                <w:szCs w:val="18"/>
              </w:rPr>
            </w:pPr>
            <w:hyperlink w:anchor="AnexoV2" w:history="1">
              <w:r w:rsidR="00EA30B2" w:rsidRPr="00391172">
                <w:rPr>
                  <w:rStyle w:val="Hipervnculo"/>
                  <w:rFonts w:ascii="Verdana" w:eastAsia="Arial Unicode MS" w:hAnsi="Verdana"/>
                  <w:sz w:val="18"/>
                  <w:szCs w:val="18"/>
                </w:rPr>
                <w:t>ANEXO V.2.</w:t>
              </w:r>
            </w:hyperlink>
          </w:p>
        </w:tc>
        <w:tc>
          <w:tcPr>
            <w:tcW w:w="7298" w:type="dxa"/>
            <w:shd w:val="clear" w:color="auto" w:fill="auto"/>
            <w:vAlign w:val="center"/>
          </w:tcPr>
          <w:p w14:paraId="4865315C" w14:textId="77777777" w:rsidR="00EA30B2" w:rsidRPr="0038675C"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1258BC87" w14:textId="77777777">
        <w:trPr>
          <w:trHeight w:val="342"/>
        </w:trPr>
        <w:tc>
          <w:tcPr>
            <w:tcW w:w="400" w:type="dxa"/>
            <w:tcBorders>
              <w:top w:val="nil"/>
              <w:left w:val="nil"/>
              <w:bottom w:val="nil"/>
            </w:tcBorders>
            <w:shd w:val="clear" w:color="auto" w:fill="auto"/>
            <w:vAlign w:val="center"/>
          </w:tcPr>
          <w:p w14:paraId="0182C3F1" w14:textId="77777777" w:rsidR="00EA30B2" w:rsidRPr="003A3553" w:rsidRDefault="00C35B5F" w:rsidP="005F434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0A3A2C9" w14:textId="77777777" w:rsidR="00EA30B2" w:rsidRPr="003A3553" w:rsidRDefault="00EC0BCF" w:rsidP="005F4341">
            <w:pPr>
              <w:tabs>
                <w:tab w:val="left" w:pos="0"/>
              </w:tabs>
              <w:ind w:right="-316"/>
              <w:rPr>
                <w:rFonts w:ascii="Verdana" w:eastAsia="Arial Unicode MS" w:hAnsi="Verdana"/>
                <w:sz w:val="18"/>
                <w:szCs w:val="18"/>
              </w:rPr>
            </w:pPr>
            <w:hyperlink w:anchor="AnexoV3" w:history="1">
              <w:r w:rsidR="00EA30B2" w:rsidRPr="00391172">
                <w:rPr>
                  <w:rStyle w:val="Hipervnculo"/>
                  <w:rFonts w:ascii="Verdana" w:eastAsia="Arial Unicode MS" w:hAnsi="Verdana"/>
                  <w:sz w:val="18"/>
                  <w:szCs w:val="18"/>
                </w:rPr>
                <w:t>ANEXO V.3.</w:t>
              </w:r>
            </w:hyperlink>
          </w:p>
        </w:tc>
        <w:tc>
          <w:tcPr>
            <w:tcW w:w="7298" w:type="dxa"/>
            <w:shd w:val="clear" w:color="auto" w:fill="auto"/>
            <w:vAlign w:val="center"/>
          </w:tcPr>
          <w:p w14:paraId="70A8AF44" w14:textId="77777777" w:rsidR="00EA30B2" w:rsidRPr="003A3553" w:rsidRDefault="00BB2574" w:rsidP="0038675C">
            <w:pPr>
              <w:tabs>
                <w:tab w:val="left" w:pos="0"/>
              </w:tabs>
              <w:ind w:right="-108"/>
              <w:jc w:val="both"/>
              <w:rPr>
                <w:rFonts w:ascii="Verdana" w:eastAsia="Arial Unicode MS" w:hAnsi="Verdana"/>
                <w:sz w:val="18"/>
                <w:szCs w:val="18"/>
              </w:rPr>
            </w:pPr>
            <w:r>
              <w:rPr>
                <w:rFonts w:ascii="Verdana" w:eastAsia="Arial Unicode MS" w:hAnsi="Verdana"/>
                <w:sz w:val="18"/>
                <w:szCs w:val="18"/>
              </w:rPr>
              <w:t>MODELO DE AVAL BANCARIO</w:t>
            </w:r>
            <w:r w:rsidR="006B7B7B">
              <w:rPr>
                <w:rFonts w:ascii="Verdana" w:eastAsia="Arial Unicode MS" w:hAnsi="Verdana"/>
                <w:sz w:val="18"/>
                <w:szCs w:val="18"/>
              </w:rPr>
              <w:t>. MODELO DE AVAL BANCARIO UTEs.</w:t>
            </w:r>
          </w:p>
        </w:tc>
      </w:tr>
      <w:tr w:rsidR="00BB2574" w:rsidRPr="003A3553" w14:paraId="3AB3F14E" w14:textId="77777777">
        <w:trPr>
          <w:trHeight w:val="342"/>
        </w:trPr>
        <w:tc>
          <w:tcPr>
            <w:tcW w:w="400" w:type="dxa"/>
            <w:tcBorders>
              <w:top w:val="nil"/>
              <w:left w:val="nil"/>
              <w:bottom w:val="nil"/>
            </w:tcBorders>
            <w:shd w:val="clear" w:color="auto" w:fill="auto"/>
            <w:vAlign w:val="center"/>
          </w:tcPr>
          <w:p w14:paraId="714549CD" w14:textId="77777777" w:rsidR="00BB2574" w:rsidRPr="003A3553" w:rsidRDefault="00C35B5F" w:rsidP="00CF557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A2D379C" w14:textId="77777777" w:rsidR="00BB2574" w:rsidRPr="003A3553" w:rsidRDefault="00EC0BCF" w:rsidP="00CF557F">
            <w:pPr>
              <w:tabs>
                <w:tab w:val="left" w:pos="0"/>
              </w:tabs>
              <w:ind w:right="-316"/>
              <w:rPr>
                <w:rFonts w:ascii="Verdana" w:eastAsia="Arial Unicode MS" w:hAnsi="Verdana"/>
                <w:sz w:val="18"/>
                <w:szCs w:val="18"/>
              </w:rPr>
            </w:pPr>
            <w:hyperlink w:anchor="AnexoV4" w:history="1">
              <w:r w:rsidR="00BB2574" w:rsidRPr="00391172">
                <w:rPr>
                  <w:rStyle w:val="Hipervnculo"/>
                  <w:rFonts w:ascii="Verdana" w:eastAsia="Arial Unicode MS" w:hAnsi="Verdana"/>
                  <w:sz w:val="18"/>
                  <w:szCs w:val="18"/>
                </w:rPr>
                <w:t>ANEXO V.4.</w:t>
              </w:r>
            </w:hyperlink>
          </w:p>
        </w:tc>
        <w:tc>
          <w:tcPr>
            <w:tcW w:w="7298" w:type="dxa"/>
            <w:shd w:val="clear" w:color="auto" w:fill="auto"/>
            <w:vAlign w:val="center"/>
          </w:tcPr>
          <w:p w14:paraId="03BB1226" w14:textId="77777777" w:rsidR="00BB2574" w:rsidRPr="003A3553" w:rsidRDefault="00BB2574" w:rsidP="00CF557F">
            <w:pPr>
              <w:tabs>
                <w:tab w:val="left" w:pos="0"/>
              </w:tabs>
              <w:ind w:right="-108"/>
              <w:jc w:val="both"/>
              <w:rPr>
                <w:rFonts w:ascii="Verdana" w:eastAsia="Arial Unicode MS" w:hAnsi="Verdana"/>
                <w:sz w:val="18"/>
                <w:szCs w:val="18"/>
              </w:rPr>
            </w:pPr>
            <w:r>
              <w:rPr>
                <w:rFonts w:ascii="Verdana" w:eastAsia="Arial Unicode MS" w:hAnsi="Verdana"/>
                <w:sz w:val="18"/>
                <w:szCs w:val="18"/>
              </w:rPr>
              <w:t>MODELO DE SEGURO DE CAUCIÓN</w:t>
            </w:r>
            <w:r w:rsidR="006B7B7B">
              <w:rPr>
                <w:rFonts w:ascii="Verdana" w:eastAsia="Arial Unicode MS" w:hAnsi="Verdana"/>
                <w:sz w:val="18"/>
                <w:szCs w:val="18"/>
              </w:rPr>
              <w:t>. MODELO DE SEGURO DE CAUCIÓN UTEs.</w:t>
            </w:r>
          </w:p>
        </w:tc>
      </w:tr>
    </w:tbl>
    <w:p w14:paraId="243D0B57" w14:textId="77777777" w:rsidR="00C1024A" w:rsidRPr="00043F4D" w:rsidRDefault="00C1024A" w:rsidP="00C1024A">
      <w:pPr>
        <w:tabs>
          <w:tab w:val="left" w:pos="0"/>
        </w:tabs>
        <w:ind w:right="-316"/>
        <w:jc w:val="both"/>
        <w:rPr>
          <w:rFonts w:ascii="Verdana" w:eastAsia="Arial Unicode MS" w:hAnsi="Verdana"/>
          <w:b/>
          <w:sz w:val="10"/>
          <w:szCs w:val="10"/>
        </w:rPr>
      </w:pPr>
    </w:p>
    <w:p w14:paraId="54E8BF74" w14:textId="77777777" w:rsidR="00C1024A" w:rsidRPr="003A3553" w:rsidRDefault="00C1024A" w:rsidP="00B23379">
      <w:pPr>
        <w:numPr>
          <w:ilvl w:val="0"/>
          <w:numId w:val="90"/>
        </w:numPr>
        <w:tabs>
          <w:tab w:val="clear" w:pos="2740"/>
          <w:tab w:val="left" w:pos="0"/>
          <w:tab w:val="left" w:pos="700"/>
        </w:tabs>
        <w:ind w:left="500" w:right="-316" w:hanging="200"/>
        <w:jc w:val="both"/>
        <w:rPr>
          <w:rFonts w:ascii="Verdana" w:eastAsia="Arial Unicode MS" w:hAnsi="Verdana"/>
          <w:b/>
          <w:sz w:val="18"/>
          <w:szCs w:val="18"/>
        </w:rPr>
      </w:pPr>
      <w:r w:rsidRPr="003A3553">
        <w:rPr>
          <w:rFonts w:ascii="Verdana" w:eastAsia="Arial Unicode MS" w:hAnsi="Verdana"/>
          <w:b/>
          <w:sz w:val="18"/>
          <w:szCs w:val="18"/>
        </w:rPr>
        <w:t>A PRESENTAR POR EL CONTRATISTA (EN FASE DE EJECUCIÓN).</w:t>
      </w:r>
    </w:p>
    <w:p w14:paraId="00059D7C" w14:textId="77777777" w:rsidR="00C1024A" w:rsidRPr="00043F4D" w:rsidRDefault="00C1024A" w:rsidP="006F3198">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680E5D" w:rsidRPr="003A3553" w14:paraId="4A450B4F" w14:textId="77777777">
        <w:trPr>
          <w:trHeight w:val="325"/>
        </w:trPr>
        <w:tc>
          <w:tcPr>
            <w:tcW w:w="400" w:type="dxa"/>
            <w:tcBorders>
              <w:top w:val="nil"/>
              <w:left w:val="nil"/>
              <w:bottom w:val="nil"/>
            </w:tcBorders>
            <w:shd w:val="clear" w:color="auto" w:fill="auto"/>
            <w:vAlign w:val="center"/>
          </w:tcPr>
          <w:p w14:paraId="72775770"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67626922" w14:textId="77777777" w:rsidR="00680E5D" w:rsidRPr="003A3553" w:rsidRDefault="00EC0BCF" w:rsidP="00792A31">
            <w:pPr>
              <w:tabs>
                <w:tab w:val="left" w:pos="0"/>
              </w:tabs>
              <w:ind w:right="-316"/>
              <w:rPr>
                <w:rFonts w:ascii="Verdana" w:eastAsia="Arial Unicode MS" w:hAnsi="Verdana"/>
                <w:sz w:val="18"/>
                <w:szCs w:val="18"/>
              </w:rPr>
            </w:pPr>
            <w:hyperlink w:anchor="AnexoVI1" w:history="1">
              <w:r w:rsidR="00680E5D" w:rsidRPr="00391172">
                <w:rPr>
                  <w:rStyle w:val="Hipervnculo"/>
                  <w:rFonts w:ascii="Verdana" w:eastAsia="Arial Unicode MS" w:hAnsi="Verdana"/>
                  <w:sz w:val="18"/>
                  <w:szCs w:val="18"/>
                </w:rPr>
                <w:t>ANEXO VI.1.</w:t>
              </w:r>
            </w:hyperlink>
          </w:p>
        </w:tc>
        <w:tc>
          <w:tcPr>
            <w:tcW w:w="7298" w:type="dxa"/>
            <w:shd w:val="clear" w:color="auto" w:fill="auto"/>
            <w:vAlign w:val="center"/>
          </w:tcPr>
          <w:p w14:paraId="4568384F" w14:textId="77777777" w:rsidR="00680E5D" w:rsidRPr="003A3553" w:rsidRDefault="00397CAE" w:rsidP="00397CAE">
            <w:pPr>
              <w:tabs>
                <w:tab w:val="left" w:pos="0"/>
              </w:tabs>
              <w:ind w:right="-8"/>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449EEE04" w14:textId="77777777">
        <w:trPr>
          <w:trHeight w:val="325"/>
        </w:trPr>
        <w:tc>
          <w:tcPr>
            <w:tcW w:w="400" w:type="dxa"/>
            <w:tcBorders>
              <w:top w:val="nil"/>
              <w:left w:val="nil"/>
              <w:bottom w:val="nil"/>
            </w:tcBorders>
            <w:shd w:val="clear" w:color="auto" w:fill="auto"/>
            <w:vAlign w:val="center"/>
          </w:tcPr>
          <w:p w14:paraId="55CFC305" w14:textId="77777777" w:rsidR="00680E5D" w:rsidRPr="003A3553" w:rsidRDefault="007728AF" w:rsidP="00792A3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1E79712F" w14:textId="77777777" w:rsidR="00680E5D" w:rsidRPr="003A3553" w:rsidRDefault="00EC0BCF" w:rsidP="00792A31">
            <w:pPr>
              <w:tabs>
                <w:tab w:val="left" w:pos="0"/>
              </w:tabs>
              <w:ind w:right="-316"/>
              <w:rPr>
                <w:rFonts w:ascii="Verdana" w:eastAsia="Arial Unicode MS" w:hAnsi="Verdana"/>
                <w:sz w:val="18"/>
                <w:szCs w:val="18"/>
              </w:rPr>
            </w:pPr>
            <w:hyperlink w:anchor="AnexoVI2" w:history="1">
              <w:r w:rsidR="00680E5D" w:rsidRPr="00391172">
                <w:rPr>
                  <w:rStyle w:val="Hipervnculo"/>
                  <w:rFonts w:ascii="Verdana" w:eastAsia="Arial Unicode MS" w:hAnsi="Verdana"/>
                  <w:sz w:val="18"/>
                  <w:szCs w:val="18"/>
                </w:rPr>
                <w:t>ANEXO VI.2.</w:t>
              </w:r>
            </w:hyperlink>
          </w:p>
        </w:tc>
        <w:tc>
          <w:tcPr>
            <w:tcW w:w="7298" w:type="dxa"/>
            <w:shd w:val="clear" w:color="auto" w:fill="auto"/>
            <w:vAlign w:val="center"/>
          </w:tcPr>
          <w:p w14:paraId="33F7CDCD" w14:textId="77777777" w:rsidR="00680E5D" w:rsidRPr="003A3553" w:rsidRDefault="00397CAE" w:rsidP="00792A31">
            <w:pPr>
              <w:tabs>
                <w:tab w:val="left" w:pos="0"/>
              </w:tabs>
              <w:ind w:right="-8"/>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1610C9BC" w14:textId="77777777">
        <w:trPr>
          <w:trHeight w:val="325"/>
        </w:trPr>
        <w:tc>
          <w:tcPr>
            <w:tcW w:w="400" w:type="dxa"/>
            <w:tcBorders>
              <w:top w:val="nil"/>
              <w:left w:val="nil"/>
              <w:bottom w:val="nil"/>
            </w:tcBorders>
            <w:shd w:val="clear" w:color="auto" w:fill="auto"/>
            <w:vAlign w:val="center"/>
          </w:tcPr>
          <w:p w14:paraId="201DE04E" w14:textId="77777777" w:rsidR="000D4ACF" w:rsidRPr="003A3553" w:rsidRDefault="000D4ACF" w:rsidP="00DE7B61">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EC0BCF">
              <w:rPr>
                <w:rFonts w:ascii="Verdana" w:eastAsia="Arial Unicode MS" w:hAnsi="Verdana"/>
                <w:sz w:val="18"/>
                <w:szCs w:val="18"/>
              </w:rPr>
            </w:r>
            <w:r w:rsidR="00EC0BCF">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3532C370" w14:textId="77777777" w:rsidR="000D4ACF" w:rsidRPr="003A3553" w:rsidRDefault="00EC0BCF" w:rsidP="00DE7B61">
            <w:pPr>
              <w:ind w:left="-108" w:right="-108"/>
              <w:jc w:val="center"/>
              <w:rPr>
                <w:rFonts w:ascii="Verdana" w:eastAsia="Arial Unicode MS" w:hAnsi="Verdana"/>
                <w:sz w:val="18"/>
                <w:szCs w:val="18"/>
              </w:rPr>
            </w:pPr>
            <w:hyperlink w:anchor="AnexoVI3" w:history="1">
              <w:r w:rsidR="000D4ACF" w:rsidRPr="00391172">
                <w:rPr>
                  <w:rStyle w:val="Hipervnculo"/>
                  <w:rFonts w:ascii="Verdana" w:eastAsia="Arial Unicode MS" w:hAnsi="Verdana"/>
                  <w:sz w:val="18"/>
                  <w:szCs w:val="18"/>
                </w:rPr>
                <w:t>ANEXO VI.</w:t>
              </w:r>
              <w:r w:rsidR="00A73172" w:rsidRPr="00391172">
                <w:rPr>
                  <w:rStyle w:val="Hipervnculo"/>
                  <w:rFonts w:ascii="Verdana" w:eastAsia="Arial Unicode MS" w:hAnsi="Verdana"/>
                  <w:sz w:val="18"/>
                  <w:szCs w:val="18"/>
                </w:rPr>
                <w:t>3</w:t>
              </w:r>
              <w:r w:rsidR="000D4ACF" w:rsidRPr="00391172">
                <w:rPr>
                  <w:rStyle w:val="Hipervnculo"/>
                  <w:rFonts w:ascii="Verdana" w:eastAsia="Arial Unicode MS" w:hAnsi="Verdana"/>
                  <w:sz w:val="18"/>
                  <w:szCs w:val="18"/>
                </w:rPr>
                <w:t>.</w:t>
              </w:r>
            </w:hyperlink>
          </w:p>
        </w:tc>
        <w:tc>
          <w:tcPr>
            <w:tcW w:w="7298" w:type="dxa"/>
            <w:shd w:val="clear" w:color="auto" w:fill="auto"/>
            <w:vAlign w:val="center"/>
          </w:tcPr>
          <w:p w14:paraId="778074E1" w14:textId="77777777" w:rsidR="000D4ACF" w:rsidRPr="003A3553" w:rsidRDefault="000D4ACF" w:rsidP="00DE7B61">
            <w:pPr>
              <w:tabs>
                <w:tab w:val="left" w:pos="0"/>
              </w:tabs>
              <w:ind w:right="-8"/>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1D17FDA7" w14:textId="77777777" w:rsidR="00E90951" w:rsidRDefault="00E90951" w:rsidP="007E1FA6">
      <w:pPr>
        <w:ind w:left="-100" w:right="-30"/>
        <w:jc w:val="center"/>
        <w:rPr>
          <w:rFonts w:ascii="Verdana" w:hAnsi="Verdana"/>
          <w:sz w:val="18"/>
          <w:szCs w:val="18"/>
        </w:rPr>
      </w:pPr>
    </w:p>
    <w:p w14:paraId="3C6AA6AA" w14:textId="77777777" w:rsidR="00E90951" w:rsidRDefault="00E90951" w:rsidP="007E1FA6">
      <w:pPr>
        <w:ind w:left="-100" w:right="-30"/>
        <w:jc w:val="center"/>
        <w:rPr>
          <w:rFonts w:ascii="Verdana" w:hAnsi="Verdana"/>
          <w:sz w:val="18"/>
          <w:szCs w:val="18"/>
        </w:rPr>
      </w:pPr>
    </w:p>
    <w:p w14:paraId="6288AE08" w14:textId="77777777" w:rsidR="00FA4DC5" w:rsidRPr="006961B8" w:rsidRDefault="00FA4DC5" w:rsidP="00FA4DC5">
      <w:pPr>
        <w:ind w:left="-100" w:right="-30"/>
        <w:jc w:val="center"/>
        <w:rPr>
          <w:rFonts w:ascii="Verdana" w:hAnsi="Verdana"/>
          <w:sz w:val="22"/>
          <w:szCs w:val="22"/>
        </w:rPr>
      </w:pPr>
      <w:bookmarkStart w:id="197" w:name="AnexoI1"/>
      <w:r w:rsidRPr="006961B8">
        <w:rPr>
          <w:rFonts w:ascii="Verdana" w:hAnsi="Verdana"/>
          <w:b/>
          <w:sz w:val="22"/>
          <w:szCs w:val="22"/>
        </w:rPr>
        <w:t>ANEXO I.1</w:t>
      </w:r>
    </w:p>
    <w:bookmarkEnd w:id="197"/>
    <w:p w14:paraId="308966C9" w14:textId="77777777" w:rsidR="00FA4DC5" w:rsidRPr="00C21109" w:rsidRDefault="00FA4DC5" w:rsidP="00FA4DC5">
      <w:pPr>
        <w:tabs>
          <w:tab w:val="decimal" w:pos="1276"/>
          <w:tab w:val="left" w:pos="7655"/>
        </w:tabs>
        <w:ind w:left="-100" w:right="-30"/>
        <w:jc w:val="center"/>
        <w:rPr>
          <w:rFonts w:ascii="Verdana" w:hAnsi="Verdana"/>
          <w:b/>
          <w:sz w:val="20"/>
          <w:szCs w:val="20"/>
        </w:rPr>
      </w:pPr>
      <w:r w:rsidRPr="00C21109">
        <w:rPr>
          <w:rFonts w:ascii="Verdana" w:hAnsi="Verdana"/>
          <w:b/>
          <w:sz w:val="20"/>
          <w:szCs w:val="20"/>
        </w:rPr>
        <w:t>CÁLCULO PRESUPUESTO BASE DE LICITACIÓN: COSTES Y OTROS GASTOS</w:t>
      </w:r>
    </w:p>
    <w:p w14:paraId="22390CDB" w14:textId="77777777" w:rsidR="00FA4DC5" w:rsidRDefault="00FA4DC5" w:rsidP="00FA4DC5">
      <w:pPr>
        <w:shd w:val="clear" w:color="auto" w:fill="FFFFFF"/>
        <w:ind w:left="284" w:right="-316"/>
        <w:jc w:val="both"/>
        <w:rPr>
          <w:rFonts w:ascii="Verdana" w:hAnsi="Verdana" w:cs="Arial"/>
          <w:u w:val="single"/>
        </w:rPr>
      </w:pPr>
    </w:p>
    <w:p w14:paraId="01AEED40" w14:textId="77777777" w:rsidR="00FA4DC5" w:rsidRDefault="00FA4DC5" w:rsidP="00FA4DC5">
      <w:pPr>
        <w:shd w:val="clear" w:color="auto" w:fill="FFFFFF"/>
        <w:ind w:left="284" w:right="-316"/>
        <w:jc w:val="both"/>
        <w:rPr>
          <w:rFonts w:ascii="Verdana" w:hAnsi="Verdana" w:cs="Arial"/>
          <w:u w:val="single"/>
        </w:rPr>
      </w:pPr>
    </w:p>
    <w:p w14:paraId="2ED072DD" w14:textId="00926BAA" w:rsidR="00FA4DC5" w:rsidRPr="00280F61" w:rsidRDefault="00FA4DC5" w:rsidP="00FA4DC5">
      <w:pPr>
        <w:shd w:val="clear" w:color="auto" w:fill="FFFFFF"/>
        <w:ind w:left="-100" w:right="70"/>
        <w:jc w:val="both"/>
        <w:rPr>
          <w:rFonts w:ascii="Verdana" w:hAnsi="Verdana" w:cs="Arial"/>
          <w:sz w:val="20"/>
          <w:szCs w:val="20"/>
        </w:rPr>
      </w:pPr>
      <w:r w:rsidRPr="00280F61">
        <w:rPr>
          <w:rFonts w:ascii="Verdana" w:hAnsi="Verdana" w:cs="Arial"/>
          <w:sz w:val="20"/>
          <w:szCs w:val="20"/>
        </w:rPr>
        <w:t xml:space="preserve">Los costes y gastos tenidos en cuenta para el cálculo del presupuesto base de licitación del contrato </w:t>
      </w:r>
      <w:r w:rsidR="00945ADA" w:rsidRPr="00945ADA">
        <w:rPr>
          <w:rFonts w:ascii="Verdana" w:hAnsi="Verdana" w:cs="Arial"/>
          <w:b/>
          <w:color w:val="0070C0"/>
          <w:sz w:val="20"/>
          <w:szCs w:val="20"/>
        </w:rPr>
        <w:t>«</w:t>
      </w:r>
      <w:r w:rsidR="007C0050" w:rsidRPr="007C0050">
        <w:rPr>
          <w:rFonts w:ascii="Verdana" w:hAnsi="Verdana" w:cs="Arial"/>
          <w:b/>
          <w:color w:val="0070C0"/>
          <w:sz w:val="20"/>
          <w:szCs w:val="20"/>
        </w:rPr>
        <w:t>ENCUESTA DE NECESIDADES SOCIALES/GIZARTE PREMIEI BURUZKO INKESTA</w:t>
      </w:r>
      <w:r w:rsidR="00945ADA" w:rsidRPr="00945ADA">
        <w:rPr>
          <w:rFonts w:ascii="Verdana" w:hAnsi="Verdana" w:cs="Arial"/>
          <w:b/>
          <w:color w:val="0070C0"/>
          <w:sz w:val="20"/>
          <w:szCs w:val="20"/>
        </w:rPr>
        <w:t>»</w:t>
      </w:r>
      <w:r w:rsidR="003A43E5">
        <w:rPr>
          <w:rFonts w:ascii="Verdana" w:hAnsi="Verdana" w:cs="Arial"/>
          <w:b/>
          <w:color w:val="0070C0"/>
          <w:sz w:val="20"/>
          <w:szCs w:val="20"/>
        </w:rPr>
        <w:t xml:space="preserve"> </w:t>
      </w:r>
      <w:r w:rsidRPr="00280F61">
        <w:rPr>
          <w:rFonts w:ascii="Verdana" w:hAnsi="Verdana" w:cs="Arial"/>
          <w:sz w:val="20"/>
          <w:szCs w:val="20"/>
        </w:rPr>
        <w:t xml:space="preserve">referenciado con el </w:t>
      </w:r>
      <w:r w:rsidRPr="00D11F30">
        <w:rPr>
          <w:rFonts w:ascii="Verdana" w:hAnsi="Verdana" w:cs="Arial"/>
          <w:color w:val="2E74B5" w:themeColor="accent1" w:themeShade="BF"/>
          <w:sz w:val="20"/>
          <w:szCs w:val="20"/>
        </w:rPr>
        <w:t xml:space="preserve">número de expediente </w:t>
      </w:r>
      <w:r w:rsidR="00A8343D" w:rsidRPr="00D11F30">
        <w:rPr>
          <w:rFonts w:ascii="Verdana" w:hAnsi="Verdana" w:cs="Arial"/>
          <w:color w:val="2E74B5" w:themeColor="accent1" w:themeShade="BF"/>
          <w:sz w:val="20"/>
          <w:szCs w:val="20"/>
        </w:rPr>
        <w:t>51</w:t>
      </w:r>
      <w:r w:rsidR="002F0896" w:rsidRPr="00D11F30">
        <w:rPr>
          <w:rFonts w:ascii="Verdana" w:hAnsi="Verdana" w:cs="Arial"/>
          <w:color w:val="2E74B5" w:themeColor="accent1" w:themeShade="BF"/>
          <w:sz w:val="20"/>
          <w:szCs w:val="20"/>
        </w:rPr>
        <w:t>/202</w:t>
      </w:r>
      <w:r w:rsidR="003A43E5" w:rsidRPr="00D11F30">
        <w:rPr>
          <w:rFonts w:ascii="Verdana" w:hAnsi="Verdana" w:cs="Arial"/>
          <w:color w:val="2E74B5" w:themeColor="accent1" w:themeShade="BF"/>
          <w:sz w:val="20"/>
          <w:szCs w:val="20"/>
        </w:rPr>
        <w:t>1</w:t>
      </w:r>
      <w:r w:rsidR="002F0896" w:rsidRPr="00D11F30">
        <w:rPr>
          <w:rFonts w:ascii="Verdana" w:hAnsi="Verdana" w:cs="Arial"/>
          <w:color w:val="2E74B5" w:themeColor="accent1" w:themeShade="BF"/>
          <w:sz w:val="20"/>
          <w:szCs w:val="20"/>
        </w:rPr>
        <w:t>-</w:t>
      </w:r>
      <w:r w:rsidR="00A8343D" w:rsidRPr="00D11F30">
        <w:rPr>
          <w:rFonts w:ascii="Verdana" w:hAnsi="Verdana" w:cs="Arial"/>
          <w:color w:val="2E74B5" w:themeColor="accent1" w:themeShade="BF"/>
          <w:sz w:val="20"/>
          <w:szCs w:val="20"/>
        </w:rPr>
        <w:t>E</w:t>
      </w:r>
      <w:r w:rsidR="002F0896" w:rsidRPr="00D11F30">
        <w:rPr>
          <w:rFonts w:ascii="Verdana" w:hAnsi="Verdana" w:cs="Arial"/>
          <w:color w:val="2E74B5" w:themeColor="accent1" w:themeShade="BF"/>
          <w:sz w:val="20"/>
          <w:szCs w:val="20"/>
        </w:rPr>
        <w:t>S</w:t>
      </w:r>
      <w:r w:rsidRPr="00D11F30">
        <w:rPr>
          <w:rFonts w:ascii="Verdana" w:hAnsi="Verdana" w:cs="Arial"/>
          <w:b/>
          <w:color w:val="2E74B5" w:themeColor="accent1" w:themeShade="BF"/>
          <w:sz w:val="20"/>
          <w:szCs w:val="20"/>
        </w:rPr>
        <w:t xml:space="preserve"> </w:t>
      </w:r>
      <w:r w:rsidRPr="00280F61">
        <w:rPr>
          <w:rFonts w:ascii="Verdana" w:hAnsi="Verdana" w:cs="Arial"/>
          <w:sz w:val="20"/>
          <w:szCs w:val="20"/>
        </w:rPr>
        <w:t>han sido los siguientes:</w:t>
      </w:r>
    </w:p>
    <w:p w14:paraId="0DD34E20" w14:textId="77777777" w:rsidR="00FA4DC5" w:rsidRPr="00280F61" w:rsidRDefault="00FA4DC5" w:rsidP="00FA4DC5">
      <w:pPr>
        <w:shd w:val="clear" w:color="auto" w:fill="FFFFFF"/>
        <w:ind w:left="-100" w:right="70"/>
        <w:jc w:val="both"/>
        <w:rPr>
          <w:rFonts w:ascii="Verdana" w:hAnsi="Verdana" w:cs="Arial"/>
          <w:sz w:val="20"/>
          <w:szCs w:val="20"/>
        </w:rPr>
      </w:pPr>
    </w:p>
    <w:p w14:paraId="7E68D0D4" w14:textId="77777777"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b/>
          <w:caps/>
          <w:color w:val="0070C0"/>
          <w:sz w:val="22"/>
          <w:szCs w:val="20"/>
        </w:rPr>
      </w:pPr>
      <w:r w:rsidRPr="00816ED8">
        <w:rPr>
          <w:rFonts w:ascii="Arial" w:hAnsi="Arial"/>
          <w:b/>
          <w:caps/>
          <w:color w:val="0070C0"/>
          <w:sz w:val="22"/>
          <w:szCs w:val="20"/>
        </w:rPr>
        <w:t>Costes directos:</w:t>
      </w:r>
      <w:r w:rsidRPr="00816ED8">
        <w:rPr>
          <w:rFonts w:ascii="Arial" w:hAnsi="Arial"/>
          <w:b/>
          <w:caps/>
          <w:color w:val="0070C0"/>
          <w:sz w:val="22"/>
          <w:szCs w:val="20"/>
        </w:rPr>
        <w:tab/>
      </w:r>
      <w:r w:rsidR="007C0050">
        <w:rPr>
          <w:rFonts w:ascii="Arial" w:hAnsi="Arial"/>
          <w:b/>
          <w:caps/>
          <w:color w:val="0070C0"/>
          <w:sz w:val="22"/>
          <w:szCs w:val="20"/>
        </w:rPr>
        <w:t xml:space="preserve">    186.734,4</w:t>
      </w:r>
      <w:r w:rsidR="00A41D6E">
        <w:rPr>
          <w:rFonts w:ascii="Arial" w:hAnsi="Arial"/>
          <w:b/>
          <w:caps/>
          <w:color w:val="0070C0"/>
          <w:sz w:val="22"/>
          <w:szCs w:val="20"/>
        </w:rPr>
        <w:t>2</w:t>
      </w:r>
    </w:p>
    <w:p w14:paraId="16203F7E" w14:textId="77777777"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Salarios:</w:t>
      </w:r>
      <w:r w:rsidRPr="00816ED8">
        <w:rPr>
          <w:rFonts w:ascii="Arial" w:hAnsi="Arial"/>
          <w:color w:val="0070C0"/>
          <w:sz w:val="22"/>
          <w:szCs w:val="20"/>
        </w:rPr>
        <w:tab/>
      </w:r>
      <w:r w:rsidR="003A43E5">
        <w:rPr>
          <w:rFonts w:ascii="Arial" w:hAnsi="Arial"/>
          <w:color w:val="0070C0"/>
          <w:sz w:val="22"/>
          <w:szCs w:val="20"/>
        </w:rPr>
        <w:t xml:space="preserve">   </w:t>
      </w:r>
      <w:r w:rsidR="00F230BB">
        <w:rPr>
          <w:rFonts w:ascii="Arial" w:hAnsi="Arial"/>
          <w:color w:val="0070C0"/>
          <w:sz w:val="22"/>
          <w:szCs w:val="20"/>
        </w:rPr>
        <w:t xml:space="preserve"> </w:t>
      </w:r>
      <w:r w:rsidR="007C0050">
        <w:rPr>
          <w:rFonts w:ascii="Arial" w:hAnsi="Arial"/>
          <w:color w:val="0070C0"/>
          <w:sz w:val="22"/>
          <w:szCs w:val="20"/>
        </w:rPr>
        <w:t>140.166,1</w:t>
      </w:r>
      <w:r w:rsidR="00A41D6E">
        <w:rPr>
          <w:rFonts w:ascii="Arial" w:hAnsi="Arial"/>
          <w:color w:val="0070C0"/>
          <w:sz w:val="22"/>
          <w:szCs w:val="20"/>
        </w:rPr>
        <w:t>7</w:t>
      </w:r>
    </w:p>
    <w:p w14:paraId="6E307C98" w14:textId="77777777" w:rsidR="00B17B3C" w:rsidRPr="00816ED8" w:rsidRDefault="00B17B3C" w:rsidP="00B17B3C">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 xml:space="preserve">Seguridad Social y otros costes sociales similares: </w:t>
      </w:r>
      <w:r w:rsidRPr="00816ED8">
        <w:rPr>
          <w:rFonts w:ascii="Arial" w:hAnsi="Arial"/>
          <w:color w:val="0070C0"/>
          <w:sz w:val="22"/>
          <w:szCs w:val="20"/>
        </w:rPr>
        <w:tab/>
        <w:t xml:space="preserve">  </w:t>
      </w:r>
      <w:r w:rsidR="00F230BB">
        <w:rPr>
          <w:rFonts w:ascii="Arial" w:hAnsi="Arial"/>
          <w:color w:val="0070C0"/>
          <w:sz w:val="22"/>
          <w:szCs w:val="20"/>
        </w:rPr>
        <w:t xml:space="preserve"> </w:t>
      </w:r>
      <w:r w:rsidR="003A43E5">
        <w:rPr>
          <w:rFonts w:ascii="Arial" w:hAnsi="Arial"/>
          <w:color w:val="0070C0"/>
          <w:sz w:val="22"/>
          <w:szCs w:val="20"/>
        </w:rPr>
        <w:t xml:space="preserve">   </w:t>
      </w:r>
      <w:r w:rsidR="007C0050">
        <w:rPr>
          <w:rFonts w:ascii="Arial" w:hAnsi="Arial"/>
          <w:color w:val="0070C0"/>
          <w:sz w:val="22"/>
          <w:szCs w:val="20"/>
        </w:rPr>
        <w:t>46.568,25</w:t>
      </w:r>
    </w:p>
    <w:p w14:paraId="5528B96C" w14:textId="77777777" w:rsidR="00FA4DC5" w:rsidRPr="00816ED8" w:rsidRDefault="00FA4DC5" w:rsidP="00FA4DC5">
      <w:pPr>
        <w:shd w:val="clear" w:color="auto" w:fill="FFFFFF"/>
        <w:ind w:left="400" w:right="70"/>
        <w:jc w:val="both"/>
        <w:rPr>
          <w:rFonts w:ascii="Verdana" w:hAnsi="Verdana" w:cs="Arial"/>
          <w:color w:val="0070C0"/>
          <w:sz w:val="20"/>
          <w:szCs w:val="20"/>
        </w:rPr>
      </w:pPr>
    </w:p>
    <w:p w14:paraId="165E34C9" w14:textId="77777777" w:rsidR="00FA4DC5" w:rsidRPr="00816ED8" w:rsidRDefault="00FA4DC5" w:rsidP="00FA4DC5">
      <w:pPr>
        <w:shd w:val="clear" w:color="auto" w:fill="FFFFFF"/>
        <w:ind w:left="400" w:right="70"/>
        <w:jc w:val="both"/>
        <w:rPr>
          <w:rFonts w:ascii="Verdana" w:hAnsi="Verdana" w:cs="Arial"/>
          <w:color w:val="0070C0"/>
          <w:sz w:val="20"/>
          <w:szCs w:val="20"/>
        </w:rPr>
      </w:pPr>
    </w:p>
    <w:p w14:paraId="371BC09D" w14:textId="77777777" w:rsidR="00FA4DC5" w:rsidRPr="00816ED8" w:rsidRDefault="00FA4DC5" w:rsidP="00FA4DC5">
      <w:pPr>
        <w:shd w:val="clear" w:color="auto" w:fill="FFFFFF"/>
        <w:ind w:left="400" w:right="70"/>
        <w:jc w:val="both"/>
        <w:rPr>
          <w:rFonts w:ascii="Verdana" w:hAnsi="Verdana" w:cs="Arial"/>
          <w:b/>
          <w:caps/>
          <w:color w:val="0070C0"/>
          <w:sz w:val="20"/>
          <w:szCs w:val="20"/>
        </w:rPr>
      </w:pPr>
    </w:p>
    <w:p w14:paraId="3EB9065A" w14:textId="77777777" w:rsidR="00F1704B" w:rsidRPr="00816ED8" w:rsidRDefault="00F1704B" w:rsidP="00F1704B">
      <w:pPr>
        <w:tabs>
          <w:tab w:val="left" w:pos="7088"/>
        </w:tabs>
        <w:rPr>
          <w:rFonts w:ascii="Arial" w:hAnsi="Arial"/>
          <w:b/>
          <w:caps/>
          <w:color w:val="0070C0"/>
          <w:sz w:val="22"/>
          <w:szCs w:val="20"/>
        </w:rPr>
      </w:pPr>
      <w:r w:rsidRPr="00816ED8">
        <w:rPr>
          <w:rFonts w:ascii="Arial" w:hAnsi="Arial"/>
          <w:b/>
          <w:caps/>
          <w:color w:val="0070C0"/>
          <w:sz w:val="22"/>
          <w:szCs w:val="20"/>
        </w:rPr>
        <w:t>Costes indirectos:</w:t>
      </w:r>
      <w:r w:rsidRPr="00816ED8">
        <w:rPr>
          <w:rFonts w:ascii="Arial" w:hAnsi="Arial"/>
          <w:b/>
          <w:caps/>
          <w:color w:val="0070C0"/>
          <w:sz w:val="22"/>
          <w:szCs w:val="20"/>
        </w:rPr>
        <w:tab/>
      </w:r>
      <w:r w:rsidR="0014661D">
        <w:rPr>
          <w:rFonts w:ascii="Arial" w:hAnsi="Arial"/>
          <w:b/>
          <w:caps/>
          <w:color w:val="0070C0"/>
          <w:sz w:val="22"/>
          <w:szCs w:val="20"/>
        </w:rPr>
        <w:t xml:space="preserve"> </w:t>
      </w:r>
      <w:r w:rsidRPr="00816ED8">
        <w:rPr>
          <w:rFonts w:ascii="Arial" w:hAnsi="Arial"/>
          <w:caps/>
          <w:color w:val="0070C0"/>
          <w:sz w:val="22"/>
          <w:szCs w:val="20"/>
        </w:rPr>
        <w:t xml:space="preserve">  </w:t>
      </w:r>
      <w:r w:rsidR="003A43E5">
        <w:rPr>
          <w:rFonts w:ascii="Arial" w:hAnsi="Arial"/>
          <w:caps/>
          <w:color w:val="0070C0"/>
          <w:sz w:val="22"/>
          <w:szCs w:val="20"/>
        </w:rPr>
        <w:t xml:space="preserve"> </w:t>
      </w:r>
      <w:r w:rsidR="007C0050">
        <w:rPr>
          <w:rFonts w:ascii="Arial" w:hAnsi="Arial"/>
          <w:caps/>
          <w:color w:val="0070C0"/>
          <w:sz w:val="22"/>
          <w:szCs w:val="20"/>
        </w:rPr>
        <w:t xml:space="preserve"> </w:t>
      </w:r>
      <w:r w:rsidR="003A43E5">
        <w:rPr>
          <w:rFonts w:ascii="Arial" w:hAnsi="Arial"/>
          <w:caps/>
          <w:color w:val="0070C0"/>
          <w:sz w:val="22"/>
          <w:szCs w:val="20"/>
        </w:rPr>
        <w:t xml:space="preserve"> </w:t>
      </w:r>
      <w:r w:rsidR="007C0050">
        <w:rPr>
          <w:rFonts w:ascii="Arial" w:hAnsi="Arial"/>
          <w:caps/>
          <w:color w:val="0070C0"/>
          <w:sz w:val="22"/>
          <w:szCs w:val="20"/>
        </w:rPr>
        <w:t>20.108,00</w:t>
      </w:r>
    </w:p>
    <w:p w14:paraId="5B3570D4" w14:textId="77777777"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r w:rsidRPr="00816ED8">
        <w:rPr>
          <w:rFonts w:ascii="Arial" w:hAnsi="Arial"/>
          <w:color w:val="0070C0"/>
          <w:sz w:val="22"/>
          <w:szCs w:val="20"/>
        </w:rPr>
        <w:t>Dietas personal encuestador e inspector:</w:t>
      </w:r>
      <w:r w:rsidRPr="00816ED8">
        <w:rPr>
          <w:rFonts w:ascii="Arial" w:hAnsi="Arial"/>
          <w:color w:val="0070C0"/>
          <w:sz w:val="22"/>
          <w:szCs w:val="20"/>
        </w:rPr>
        <w:tab/>
      </w:r>
      <w:r w:rsidRPr="008055A2">
        <w:rPr>
          <w:rFonts w:ascii="Arial" w:hAnsi="Arial"/>
          <w:color w:val="0070C0"/>
          <w:sz w:val="22"/>
          <w:szCs w:val="20"/>
        </w:rPr>
        <w:t xml:space="preserve">  </w:t>
      </w:r>
      <w:r w:rsidR="003A43E5">
        <w:rPr>
          <w:rFonts w:ascii="Arial" w:hAnsi="Arial"/>
          <w:color w:val="0070C0"/>
          <w:sz w:val="22"/>
          <w:szCs w:val="20"/>
        </w:rPr>
        <w:t xml:space="preserve"> </w:t>
      </w:r>
      <w:r w:rsidR="0014661D">
        <w:rPr>
          <w:rFonts w:ascii="Arial" w:hAnsi="Arial"/>
          <w:color w:val="0070C0"/>
          <w:sz w:val="22"/>
          <w:szCs w:val="20"/>
        </w:rPr>
        <w:t xml:space="preserve"> </w:t>
      </w:r>
      <w:r w:rsidR="003A43E5">
        <w:rPr>
          <w:rFonts w:ascii="Arial" w:hAnsi="Arial"/>
          <w:color w:val="0070C0"/>
          <w:sz w:val="22"/>
          <w:szCs w:val="20"/>
        </w:rPr>
        <w:t xml:space="preserve"> </w:t>
      </w:r>
      <w:r w:rsidR="00F230BB">
        <w:rPr>
          <w:rFonts w:ascii="Arial" w:hAnsi="Arial"/>
          <w:color w:val="0070C0"/>
          <w:sz w:val="22"/>
          <w:szCs w:val="20"/>
        </w:rPr>
        <w:t xml:space="preserve"> </w:t>
      </w:r>
      <w:r w:rsidR="007C0050">
        <w:rPr>
          <w:rFonts w:ascii="Arial" w:hAnsi="Arial"/>
          <w:color w:val="0070C0"/>
          <w:sz w:val="22"/>
          <w:szCs w:val="20"/>
        </w:rPr>
        <w:t>20.108,00</w:t>
      </w:r>
    </w:p>
    <w:p w14:paraId="2C364F75" w14:textId="77777777"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olor w:val="0070C0"/>
          <w:sz w:val="22"/>
          <w:szCs w:val="20"/>
        </w:rPr>
      </w:pPr>
    </w:p>
    <w:p w14:paraId="3A92F832" w14:textId="77777777" w:rsidR="00F1704B" w:rsidRPr="00F1704B"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cs="Arial"/>
          <w:b/>
          <w:caps/>
          <w:color w:val="0070C0"/>
          <w:sz w:val="22"/>
          <w:szCs w:val="22"/>
        </w:rPr>
      </w:pPr>
      <w:r w:rsidRPr="00816ED8">
        <w:rPr>
          <w:rFonts w:ascii="Arial" w:hAnsi="Arial"/>
          <w:b/>
          <w:caps/>
          <w:color w:val="0070C0"/>
          <w:sz w:val="22"/>
          <w:szCs w:val="20"/>
        </w:rPr>
        <w:t>Otros gastos:</w:t>
      </w:r>
      <w:r w:rsidRPr="00816ED8">
        <w:rPr>
          <w:rFonts w:ascii="Arial" w:hAnsi="Arial"/>
          <w:b/>
          <w:caps/>
          <w:color w:val="0070C0"/>
          <w:sz w:val="22"/>
          <w:szCs w:val="20"/>
        </w:rPr>
        <w:tab/>
      </w:r>
      <w:r w:rsidR="003A43E5">
        <w:rPr>
          <w:rFonts w:ascii="Arial" w:hAnsi="Arial"/>
          <w:b/>
          <w:caps/>
          <w:color w:val="0070C0"/>
          <w:sz w:val="22"/>
          <w:szCs w:val="20"/>
        </w:rPr>
        <w:t xml:space="preserve"> </w:t>
      </w:r>
      <w:r w:rsidR="00F230BB">
        <w:rPr>
          <w:rFonts w:ascii="Arial" w:hAnsi="Arial"/>
          <w:b/>
          <w:caps/>
          <w:color w:val="0070C0"/>
          <w:sz w:val="22"/>
          <w:szCs w:val="20"/>
        </w:rPr>
        <w:t xml:space="preserve">  </w:t>
      </w:r>
      <w:r w:rsidR="002A7857">
        <w:rPr>
          <w:rFonts w:ascii="Arial" w:hAnsi="Arial"/>
          <w:b/>
          <w:caps/>
          <w:color w:val="0070C0"/>
          <w:sz w:val="22"/>
          <w:szCs w:val="20"/>
        </w:rPr>
        <w:t xml:space="preserve"> </w:t>
      </w:r>
      <w:r w:rsidR="00F230BB">
        <w:rPr>
          <w:rFonts w:ascii="Arial" w:hAnsi="Arial"/>
          <w:b/>
          <w:caps/>
          <w:color w:val="0070C0"/>
          <w:sz w:val="22"/>
          <w:szCs w:val="20"/>
        </w:rPr>
        <w:t xml:space="preserve"> </w:t>
      </w:r>
      <w:r w:rsidR="004813CA">
        <w:rPr>
          <w:rFonts w:ascii="Arial" w:hAnsi="Arial"/>
          <w:b/>
          <w:caps/>
          <w:color w:val="0070C0"/>
          <w:sz w:val="22"/>
          <w:szCs w:val="20"/>
        </w:rPr>
        <w:t xml:space="preserve"> </w:t>
      </w:r>
      <w:r w:rsidR="007C0050">
        <w:rPr>
          <w:rFonts w:ascii="Arial" w:hAnsi="Arial" w:cs="Arial"/>
          <w:b/>
          <w:caps/>
          <w:color w:val="0070C0"/>
          <w:sz w:val="22"/>
          <w:szCs w:val="22"/>
        </w:rPr>
        <w:t>21.024,93</w:t>
      </w:r>
    </w:p>
    <w:p w14:paraId="334874F3" w14:textId="77777777" w:rsidR="00FA4DC5" w:rsidRDefault="00F1704B" w:rsidP="00225A0B">
      <w:pPr>
        <w:tabs>
          <w:tab w:val="left" w:pos="227"/>
          <w:tab w:val="left" w:pos="425"/>
          <w:tab w:val="left" w:pos="567"/>
          <w:tab w:val="left" w:pos="709"/>
          <w:tab w:val="left" w:pos="851"/>
          <w:tab w:val="left" w:pos="7088"/>
        </w:tabs>
        <w:spacing w:before="120" w:line="300" w:lineRule="auto"/>
        <w:jc w:val="both"/>
        <w:rPr>
          <w:rFonts w:ascii="Arial" w:hAnsi="Arial" w:cs="Arial"/>
          <w:caps/>
          <w:color w:val="0070C0"/>
          <w:sz w:val="22"/>
          <w:szCs w:val="22"/>
        </w:rPr>
      </w:pPr>
      <w:r w:rsidRPr="00F1704B">
        <w:rPr>
          <w:rFonts w:ascii="Arial" w:hAnsi="Arial" w:cs="Arial"/>
          <w:color w:val="0070C0"/>
          <w:sz w:val="22"/>
          <w:szCs w:val="22"/>
        </w:rPr>
        <w:t>Energía, teléfono, impresión cuestionarios, otros gastos</w:t>
      </w:r>
      <w:r w:rsidRPr="00F1704B">
        <w:rPr>
          <w:rFonts w:ascii="Arial" w:hAnsi="Arial" w:cs="Arial"/>
          <w:color w:val="0070C0"/>
          <w:sz w:val="22"/>
          <w:szCs w:val="22"/>
        </w:rPr>
        <w:tab/>
      </w:r>
      <w:r w:rsidR="003A43E5">
        <w:rPr>
          <w:rFonts w:ascii="Arial" w:hAnsi="Arial" w:cs="Arial"/>
          <w:color w:val="0070C0"/>
          <w:sz w:val="22"/>
          <w:szCs w:val="22"/>
        </w:rPr>
        <w:t xml:space="preserve">   </w:t>
      </w:r>
      <w:r w:rsidR="00F230BB">
        <w:rPr>
          <w:rFonts w:ascii="Arial" w:hAnsi="Arial" w:cs="Arial"/>
          <w:color w:val="0070C0"/>
          <w:sz w:val="22"/>
          <w:szCs w:val="22"/>
        </w:rPr>
        <w:t xml:space="preserve"> </w:t>
      </w:r>
      <w:r w:rsidRPr="00F1704B">
        <w:rPr>
          <w:rFonts w:ascii="Arial" w:hAnsi="Arial" w:cs="Arial"/>
          <w:color w:val="0070C0"/>
          <w:sz w:val="22"/>
          <w:szCs w:val="22"/>
        </w:rPr>
        <w:t xml:space="preserve"> </w:t>
      </w:r>
      <w:r w:rsidR="004813CA">
        <w:rPr>
          <w:rFonts w:ascii="Arial" w:hAnsi="Arial" w:cs="Arial"/>
          <w:color w:val="0070C0"/>
          <w:sz w:val="22"/>
          <w:szCs w:val="22"/>
        </w:rPr>
        <w:t xml:space="preserve"> </w:t>
      </w:r>
      <w:r w:rsidR="007C0050">
        <w:rPr>
          <w:rFonts w:ascii="Arial" w:hAnsi="Arial" w:cs="Arial"/>
          <w:caps/>
          <w:color w:val="0070C0"/>
          <w:sz w:val="22"/>
          <w:szCs w:val="22"/>
        </w:rPr>
        <w:t>21.024,93</w:t>
      </w:r>
    </w:p>
    <w:p w14:paraId="7DBB5F7F" w14:textId="77777777" w:rsidR="003A43E5" w:rsidRPr="00816ED8" w:rsidRDefault="003A43E5" w:rsidP="00225A0B">
      <w:pPr>
        <w:tabs>
          <w:tab w:val="left" w:pos="227"/>
          <w:tab w:val="left" w:pos="425"/>
          <w:tab w:val="left" w:pos="567"/>
          <w:tab w:val="left" w:pos="709"/>
          <w:tab w:val="left" w:pos="851"/>
          <w:tab w:val="left" w:pos="7088"/>
        </w:tabs>
        <w:spacing w:before="120" w:line="300" w:lineRule="auto"/>
        <w:jc w:val="both"/>
        <w:rPr>
          <w:rFonts w:ascii="Verdana" w:hAnsi="Verdana" w:cs="Arial"/>
          <w:b/>
          <w:caps/>
          <w:color w:val="0070C0"/>
          <w:sz w:val="20"/>
          <w:szCs w:val="20"/>
        </w:rPr>
      </w:pPr>
    </w:p>
    <w:p w14:paraId="184B8772" w14:textId="77777777" w:rsidR="00F1704B" w:rsidRPr="00816ED8" w:rsidRDefault="00F1704B" w:rsidP="00F1704B">
      <w:pPr>
        <w:tabs>
          <w:tab w:val="left" w:pos="227"/>
          <w:tab w:val="left" w:pos="425"/>
          <w:tab w:val="left" w:pos="567"/>
          <w:tab w:val="left" w:pos="709"/>
          <w:tab w:val="left" w:pos="851"/>
          <w:tab w:val="left" w:pos="7088"/>
        </w:tabs>
        <w:spacing w:before="120" w:line="300" w:lineRule="auto"/>
        <w:jc w:val="both"/>
        <w:rPr>
          <w:rFonts w:ascii="Arial" w:hAnsi="Arial"/>
          <w:b/>
          <w:caps/>
          <w:color w:val="0070C0"/>
          <w:sz w:val="22"/>
          <w:szCs w:val="20"/>
        </w:rPr>
      </w:pPr>
      <w:r w:rsidRPr="00816ED8">
        <w:rPr>
          <w:rFonts w:ascii="Arial" w:hAnsi="Arial"/>
          <w:b/>
          <w:caps/>
          <w:color w:val="0070C0"/>
          <w:sz w:val="22"/>
          <w:szCs w:val="20"/>
        </w:rPr>
        <w:t>beneficio industrial:</w:t>
      </w:r>
      <w:r w:rsidRPr="00816ED8">
        <w:rPr>
          <w:rFonts w:ascii="Arial" w:hAnsi="Arial"/>
          <w:b/>
          <w:caps/>
          <w:color w:val="0070C0"/>
          <w:sz w:val="22"/>
          <w:szCs w:val="20"/>
        </w:rPr>
        <w:tab/>
      </w:r>
      <w:r w:rsidRPr="00816ED8">
        <w:rPr>
          <w:rFonts w:ascii="Arial" w:hAnsi="Arial"/>
          <w:caps/>
          <w:color w:val="0070C0"/>
          <w:sz w:val="22"/>
          <w:szCs w:val="20"/>
        </w:rPr>
        <w:t xml:space="preserve">   </w:t>
      </w:r>
      <w:r w:rsidR="00F230BB">
        <w:rPr>
          <w:rFonts w:ascii="Arial" w:hAnsi="Arial"/>
          <w:caps/>
          <w:color w:val="0070C0"/>
          <w:sz w:val="22"/>
          <w:szCs w:val="20"/>
        </w:rPr>
        <w:t xml:space="preserve"> </w:t>
      </w:r>
      <w:r w:rsidR="003A43E5">
        <w:rPr>
          <w:rFonts w:ascii="Arial" w:hAnsi="Arial"/>
          <w:caps/>
          <w:color w:val="0070C0"/>
          <w:sz w:val="22"/>
          <w:szCs w:val="20"/>
        </w:rPr>
        <w:t xml:space="preserve">  </w:t>
      </w:r>
      <w:r w:rsidR="002A7857">
        <w:rPr>
          <w:rFonts w:ascii="Arial" w:hAnsi="Arial"/>
          <w:caps/>
          <w:color w:val="0070C0"/>
          <w:sz w:val="22"/>
          <w:szCs w:val="20"/>
        </w:rPr>
        <w:t xml:space="preserve"> </w:t>
      </w:r>
      <w:r w:rsidR="003A43E5">
        <w:rPr>
          <w:rFonts w:ascii="Arial" w:hAnsi="Arial"/>
          <w:caps/>
          <w:color w:val="0070C0"/>
          <w:sz w:val="22"/>
          <w:szCs w:val="20"/>
        </w:rPr>
        <w:t xml:space="preserve"> </w:t>
      </w:r>
      <w:r w:rsidR="007C0050">
        <w:rPr>
          <w:rFonts w:ascii="Arial" w:hAnsi="Arial"/>
          <w:b/>
          <w:caps/>
          <w:color w:val="0070C0"/>
          <w:sz w:val="22"/>
          <w:szCs w:val="20"/>
        </w:rPr>
        <w:t>5.574,80</w:t>
      </w:r>
    </w:p>
    <w:p w14:paraId="2497E114" w14:textId="77777777" w:rsidR="00F1704B" w:rsidRPr="00816ED8" w:rsidRDefault="00F1704B" w:rsidP="00F1704B">
      <w:pPr>
        <w:tabs>
          <w:tab w:val="left" w:pos="6539"/>
        </w:tabs>
        <w:spacing w:before="120" w:line="300" w:lineRule="auto"/>
        <w:ind w:left="510"/>
        <w:rPr>
          <w:rFonts w:ascii="Arial" w:hAnsi="Arial"/>
          <w:b/>
          <w:color w:val="0070C0"/>
          <w:sz w:val="22"/>
          <w:szCs w:val="22"/>
        </w:rPr>
      </w:pPr>
    </w:p>
    <w:p w14:paraId="71A28CBC" w14:textId="77777777" w:rsidR="00F1704B" w:rsidRPr="00816ED8" w:rsidRDefault="00F1704B" w:rsidP="00F1704B">
      <w:pPr>
        <w:tabs>
          <w:tab w:val="left" w:pos="6539"/>
        </w:tabs>
        <w:spacing w:before="120" w:line="300" w:lineRule="auto"/>
        <w:ind w:left="510"/>
        <w:rPr>
          <w:rFonts w:ascii="Arial" w:hAnsi="Arial"/>
          <w:b/>
          <w:color w:val="0070C0"/>
          <w:sz w:val="22"/>
          <w:szCs w:val="20"/>
        </w:rPr>
      </w:pPr>
      <w:r w:rsidRPr="00816ED8">
        <w:rPr>
          <w:rFonts w:ascii="Arial" w:hAnsi="Arial"/>
          <w:b/>
          <w:color w:val="0070C0"/>
          <w:sz w:val="22"/>
          <w:szCs w:val="22"/>
        </w:rPr>
        <w:t>PRESUPUESTO BASE DE LICITACIÓN</w:t>
      </w:r>
      <w:r w:rsidRPr="00816ED8">
        <w:rPr>
          <w:rFonts w:ascii="Arial" w:hAnsi="Arial"/>
          <w:b/>
          <w:color w:val="0070C0"/>
          <w:sz w:val="22"/>
          <w:szCs w:val="20"/>
        </w:rPr>
        <w:t>:</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b/>
          <w:color w:val="0070C0"/>
          <w:sz w:val="22"/>
          <w:szCs w:val="20"/>
        </w:rPr>
        <w:tab/>
      </w:r>
      <w:r w:rsidR="00562891">
        <w:rPr>
          <w:rFonts w:ascii="Arial" w:hAnsi="Arial"/>
          <w:b/>
          <w:color w:val="0070C0"/>
          <w:sz w:val="22"/>
          <w:szCs w:val="20"/>
        </w:rPr>
        <w:t xml:space="preserve">   </w:t>
      </w:r>
      <w:r w:rsidR="002A7857">
        <w:rPr>
          <w:rFonts w:ascii="Arial" w:hAnsi="Arial"/>
          <w:b/>
          <w:color w:val="0070C0"/>
          <w:sz w:val="22"/>
          <w:szCs w:val="20"/>
        </w:rPr>
        <w:t xml:space="preserve"> </w:t>
      </w:r>
      <w:r w:rsidR="00D61512">
        <w:rPr>
          <w:rFonts w:ascii="Arial" w:hAnsi="Arial"/>
          <w:b/>
          <w:color w:val="0070C0"/>
          <w:sz w:val="22"/>
          <w:szCs w:val="20"/>
        </w:rPr>
        <w:t>233.442,15</w:t>
      </w:r>
    </w:p>
    <w:p w14:paraId="03FE0BA6" w14:textId="77777777" w:rsidR="00F1704B" w:rsidRPr="00816ED8" w:rsidRDefault="00F1704B" w:rsidP="00F1704B">
      <w:pPr>
        <w:tabs>
          <w:tab w:val="left" w:pos="6539"/>
        </w:tabs>
        <w:spacing w:before="120" w:line="300" w:lineRule="auto"/>
        <w:ind w:left="510"/>
        <w:rPr>
          <w:rFonts w:ascii="Arial" w:hAnsi="Arial"/>
          <w:b/>
          <w:color w:val="0070C0"/>
          <w:sz w:val="22"/>
          <w:szCs w:val="20"/>
        </w:rPr>
      </w:pPr>
      <w:r w:rsidRPr="00816ED8">
        <w:rPr>
          <w:rFonts w:ascii="Arial" w:hAnsi="Arial"/>
          <w:b/>
          <w:color w:val="0070C0"/>
          <w:sz w:val="22"/>
          <w:szCs w:val="22"/>
        </w:rPr>
        <w:t>IVA (…. %):</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color w:val="0070C0"/>
          <w:sz w:val="22"/>
          <w:szCs w:val="20"/>
        </w:rPr>
        <w:t xml:space="preserve"> </w:t>
      </w:r>
      <w:r w:rsidRPr="00816ED8">
        <w:rPr>
          <w:rFonts w:ascii="Arial" w:hAnsi="Arial"/>
          <w:color w:val="0070C0"/>
          <w:sz w:val="22"/>
          <w:szCs w:val="20"/>
        </w:rPr>
        <w:tab/>
      </w:r>
      <w:r w:rsidR="00B205D4">
        <w:rPr>
          <w:rFonts w:ascii="Arial" w:hAnsi="Arial"/>
          <w:color w:val="0070C0"/>
          <w:sz w:val="22"/>
          <w:szCs w:val="20"/>
        </w:rPr>
        <w:t xml:space="preserve"> </w:t>
      </w:r>
      <w:r w:rsidRPr="00816ED8">
        <w:rPr>
          <w:rFonts w:ascii="Arial" w:hAnsi="Arial"/>
          <w:color w:val="0070C0"/>
          <w:sz w:val="22"/>
          <w:szCs w:val="20"/>
        </w:rPr>
        <w:t xml:space="preserve"> </w:t>
      </w:r>
      <w:r w:rsidR="003A43E5">
        <w:rPr>
          <w:rFonts w:ascii="Arial" w:hAnsi="Arial"/>
          <w:color w:val="0070C0"/>
          <w:sz w:val="22"/>
          <w:szCs w:val="20"/>
        </w:rPr>
        <w:t xml:space="preserve"> </w:t>
      </w:r>
      <w:r w:rsidR="007C0050">
        <w:rPr>
          <w:rFonts w:ascii="Arial" w:hAnsi="Arial"/>
          <w:color w:val="0070C0"/>
          <w:sz w:val="22"/>
          <w:szCs w:val="20"/>
        </w:rPr>
        <w:t xml:space="preserve">  </w:t>
      </w:r>
      <w:r w:rsidR="002A7857">
        <w:rPr>
          <w:rFonts w:ascii="Arial" w:hAnsi="Arial"/>
          <w:color w:val="0070C0"/>
          <w:sz w:val="22"/>
          <w:szCs w:val="20"/>
        </w:rPr>
        <w:t xml:space="preserve"> </w:t>
      </w:r>
      <w:r w:rsidR="007C0050">
        <w:rPr>
          <w:rFonts w:ascii="Arial" w:hAnsi="Arial"/>
          <w:b/>
          <w:color w:val="0070C0"/>
          <w:sz w:val="22"/>
          <w:szCs w:val="20"/>
        </w:rPr>
        <w:t>49.022,85</w:t>
      </w:r>
    </w:p>
    <w:p w14:paraId="4411A2D1" w14:textId="77777777" w:rsidR="00F1704B" w:rsidRPr="00816ED8" w:rsidRDefault="00F1704B" w:rsidP="00F1704B">
      <w:pPr>
        <w:tabs>
          <w:tab w:val="left" w:pos="6539"/>
        </w:tabs>
        <w:spacing w:before="120" w:line="300" w:lineRule="auto"/>
        <w:ind w:left="510"/>
        <w:rPr>
          <w:rFonts w:ascii="Arial" w:hAnsi="Arial"/>
          <w:color w:val="0070C0"/>
          <w:sz w:val="22"/>
          <w:szCs w:val="20"/>
        </w:rPr>
      </w:pPr>
      <w:r w:rsidRPr="00816ED8">
        <w:rPr>
          <w:rFonts w:ascii="Arial" w:hAnsi="Arial"/>
          <w:b/>
          <w:color w:val="0070C0"/>
          <w:sz w:val="22"/>
          <w:szCs w:val="22"/>
        </w:rPr>
        <w:t>TOTAL PRESUPUESTO BASE DE LICITACIÓN:</w:t>
      </w:r>
      <w:r w:rsidRPr="00816ED8">
        <w:rPr>
          <w:rFonts w:ascii="Arial" w:hAnsi="Arial"/>
          <w:b/>
          <w:color w:val="0070C0"/>
          <w:sz w:val="22"/>
          <w:szCs w:val="20"/>
        </w:rPr>
        <w:tab/>
      </w:r>
      <w:r w:rsidRPr="00816ED8">
        <w:rPr>
          <w:rFonts w:ascii="Arial" w:hAnsi="Arial"/>
          <w:b/>
          <w:color w:val="0070C0"/>
          <w:sz w:val="22"/>
          <w:szCs w:val="20"/>
        </w:rPr>
        <w:tab/>
      </w:r>
      <w:r w:rsidRPr="00816ED8">
        <w:rPr>
          <w:rFonts w:ascii="Arial" w:hAnsi="Arial"/>
          <w:b/>
          <w:color w:val="0070C0"/>
          <w:sz w:val="22"/>
          <w:szCs w:val="20"/>
        </w:rPr>
        <w:tab/>
      </w:r>
      <w:r w:rsidR="003A43E5">
        <w:rPr>
          <w:rFonts w:ascii="Arial" w:hAnsi="Arial"/>
          <w:b/>
          <w:color w:val="0070C0"/>
          <w:sz w:val="22"/>
          <w:szCs w:val="20"/>
        </w:rPr>
        <w:t xml:space="preserve">  </w:t>
      </w:r>
      <w:r w:rsidR="002A7857">
        <w:rPr>
          <w:rFonts w:ascii="Arial" w:hAnsi="Arial"/>
          <w:b/>
          <w:color w:val="0070C0"/>
          <w:sz w:val="22"/>
          <w:szCs w:val="20"/>
        </w:rPr>
        <w:t xml:space="preserve"> </w:t>
      </w:r>
      <w:r w:rsidR="00562891">
        <w:rPr>
          <w:rFonts w:ascii="Arial" w:hAnsi="Arial"/>
          <w:b/>
          <w:color w:val="0070C0"/>
          <w:sz w:val="22"/>
          <w:szCs w:val="20"/>
        </w:rPr>
        <w:t xml:space="preserve"> </w:t>
      </w:r>
      <w:r w:rsidR="007C0050">
        <w:rPr>
          <w:rFonts w:ascii="Arial" w:hAnsi="Arial"/>
          <w:b/>
          <w:color w:val="0070C0"/>
          <w:sz w:val="22"/>
          <w:szCs w:val="20"/>
          <w:u w:val="single"/>
        </w:rPr>
        <w:t>282.465,00</w:t>
      </w:r>
    </w:p>
    <w:p w14:paraId="739FF8A6" w14:textId="77777777" w:rsidR="00FA4DC5" w:rsidRDefault="00FA4DC5" w:rsidP="00FA4DC5">
      <w:pPr>
        <w:tabs>
          <w:tab w:val="left" w:pos="4700"/>
        </w:tabs>
        <w:ind w:left="-100" w:right="70"/>
        <w:rPr>
          <w:rFonts w:ascii="Verdana" w:hAnsi="Verdana"/>
          <w:b/>
          <w:sz w:val="18"/>
          <w:szCs w:val="18"/>
        </w:rPr>
      </w:pPr>
    </w:p>
    <w:p w14:paraId="5B12F881" w14:textId="77777777" w:rsidR="00FA4DC5" w:rsidRDefault="00FA4DC5" w:rsidP="00FA4DC5">
      <w:pPr>
        <w:ind w:left="-100" w:right="70"/>
        <w:jc w:val="center"/>
        <w:rPr>
          <w:rFonts w:ascii="Verdana" w:hAnsi="Verdana" w:cs="Tahoma"/>
        </w:rPr>
      </w:pPr>
    </w:p>
    <w:p w14:paraId="01D464FA" w14:textId="77777777" w:rsidR="00FA4DC5" w:rsidRPr="00BB02C1" w:rsidRDefault="00FA4DC5" w:rsidP="00FA4DC5">
      <w:pPr>
        <w:shd w:val="clear" w:color="auto" w:fill="FFFFFF"/>
        <w:ind w:left="-100" w:right="70"/>
        <w:jc w:val="both"/>
        <w:rPr>
          <w:rFonts w:ascii="Verdana" w:hAnsi="Verdana" w:cs="Segoe UI"/>
          <w:color w:val="212121"/>
          <w:sz w:val="16"/>
          <w:szCs w:val="16"/>
        </w:rPr>
      </w:pPr>
      <w:r w:rsidRPr="00BB02C1">
        <w:rPr>
          <w:rFonts w:ascii="Verdana" w:hAnsi="Verdana" w:cs="Arial"/>
          <w:color w:val="212121"/>
          <w:sz w:val="16"/>
          <w:szCs w:val="16"/>
        </w:rPr>
        <w:t>.</w:t>
      </w:r>
    </w:p>
    <w:p w14:paraId="4C3284D0" w14:textId="77777777" w:rsidR="00FA4DC5" w:rsidRDefault="00FA4DC5" w:rsidP="00FA4DC5">
      <w:pPr>
        <w:jc w:val="center"/>
        <w:rPr>
          <w:rFonts w:ascii="Verdana" w:hAnsi="Verdana" w:cs="Tahoma"/>
        </w:rPr>
        <w:sectPr w:rsidR="00FA4DC5" w:rsidSect="00536B14">
          <w:headerReference w:type="even" r:id="rId18"/>
          <w:headerReference w:type="default" r:id="rId19"/>
          <w:footerReference w:type="default" r:id="rId20"/>
          <w:headerReference w:type="first" r:id="rId21"/>
          <w:footnotePr>
            <w:numRestart w:val="eachPage"/>
          </w:footnotePr>
          <w:pgSz w:w="11906" w:h="16838" w:code="9"/>
          <w:pgMar w:top="1418" w:right="1418" w:bottom="851" w:left="1418" w:header="284" w:footer="397" w:gutter="0"/>
          <w:cols w:space="708"/>
          <w:docGrid w:linePitch="360"/>
        </w:sectPr>
      </w:pPr>
    </w:p>
    <w:p w14:paraId="491E1008" w14:textId="77777777" w:rsidR="00FA4DC5" w:rsidRPr="006961B8" w:rsidRDefault="00FA4DC5" w:rsidP="00FA4DC5">
      <w:pPr>
        <w:ind w:left="851" w:right="-39" w:hanging="709"/>
        <w:jc w:val="center"/>
        <w:rPr>
          <w:rFonts w:ascii="Verdana" w:hAnsi="Verdana"/>
          <w:sz w:val="22"/>
          <w:szCs w:val="22"/>
        </w:rPr>
      </w:pPr>
      <w:bookmarkStart w:id="198" w:name="AnexoI2"/>
      <w:r w:rsidRPr="006961B8">
        <w:rPr>
          <w:rFonts w:ascii="Verdana" w:hAnsi="Verdana"/>
          <w:b/>
          <w:sz w:val="22"/>
          <w:szCs w:val="22"/>
        </w:rPr>
        <w:t>ANEXO I.</w:t>
      </w:r>
      <w:r>
        <w:rPr>
          <w:rFonts w:ascii="Verdana" w:hAnsi="Verdana"/>
          <w:b/>
          <w:sz w:val="22"/>
          <w:szCs w:val="22"/>
        </w:rPr>
        <w:t>2</w:t>
      </w:r>
    </w:p>
    <w:bookmarkEnd w:id="198"/>
    <w:p w14:paraId="2159E60A" w14:textId="77777777" w:rsidR="00FA4DC5" w:rsidRPr="00C21109" w:rsidRDefault="00FA4DC5" w:rsidP="00FA4DC5">
      <w:pPr>
        <w:ind w:left="851" w:right="-39" w:hanging="709"/>
        <w:jc w:val="center"/>
        <w:rPr>
          <w:rFonts w:ascii="Verdana" w:hAnsi="Verdana"/>
          <w:b/>
          <w:sz w:val="20"/>
          <w:szCs w:val="20"/>
        </w:rPr>
      </w:pPr>
      <w:r w:rsidRPr="00C21109">
        <w:rPr>
          <w:rFonts w:ascii="Verdana" w:hAnsi="Verdana"/>
          <w:b/>
          <w:sz w:val="20"/>
          <w:szCs w:val="20"/>
        </w:rPr>
        <w:t xml:space="preserve">DATOS SOBRE LAS CONDICIONES DE LOS CONTRATOS DE TRABAJO </w:t>
      </w:r>
    </w:p>
    <w:p w14:paraId="10DACD06" w14:textId="77777777" w:rsidR="00FA4DC5" w:rsidRPr="00280F61" w:rsidRDefault="00FA4DC5" w:rsidP="00FA4DC5">
      <w:pPr>
        <w:ind w:left="851" w:right="-39" w:hanging="709"/>
        <w:jc w:val="center"/>
        <w:rPr>
          <w:rFonts w:ascii="Verdana" w:hAnsi="Verdana"/>
          <w:b/>
          <w:sz w:val="20"/>
          <w:szCs w:val="20"/>
        </w:rPr>
      </w:pPr>
    </w:p>
    <w:p w14:paraId="34F82C48" w14:textId="77777777"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14:paraId="2FC79C7A" w14:textId="77777777" w:rsidR="00FA4DC5" w:rsidRPr="00280F61" w:rsidRDefault="00FA4DC5" w:rsidP="00FA4DC5">
      <w:pPr>
        <w:ind w:left="851" w:right="-39"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36"/>
        <w:gridCol w:w="1223"/>
        <w:gridCol w:w="1202"/>
        <w:gridCol w:w="1582"/>
        <w:gridCol w:w="1591"/>
        <w:gridCol w:w="1136"/>
        <w:gridCol w:w="1597"/>
      </w:tblGrid>
      <w:tr w:rsidR="00FA4DC5" w:rsidRPr="00280F61" w14:paraId="1A7151D9" w14:textId="77777777">
        <w:trPr>
          <w:jc w:val="center"/>
        </w:trPr>
        <w:tc>
          <w:tcPr>
            <w:tcW w:w="1450" w:type="dxa"/>
            <w:vAlign w:val="center"/>
          </w:tcPr>
          <w:p w14:paraId="17CAB164"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14:paraId="5603FE3A"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14:paraId="723CDA0C"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14:paraId="2385FC8A"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14:paraId="66360F79"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14:paraId="42FC90E3"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14:paraId="6E4F3EEF"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14:paraId="712E5B4B"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14:paraId="453458DB" w14:textId="77777777">
        <w:trPr>
          <w:jc w:val="center"/>
        </w:trPr>
        <w:tc>
          <w:tcPr>
            <w:tcW w:w="1450" w:type="dxa"/>
          </w:tcPr>
          <w:p w14:paraId="085DA037"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0AD8222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20A38A57"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CFEE05B"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8F1D81B" w14:textId="77777777" w:rsidR="00FA4DC5" w:rsidRPr="00280F61" w:rsidRDefault="00FA4DC5" w:rsidP="00456093">
            <w:pPr>
              <w:jc w:val="center"/>
              <w:rPr>
                <w:rFonts w:ascii="Verdana" w:hAnsi="Verdana" w:cs="Tahoma"/>
                <w:sz w:val="20"/>
                <w:szCs w:val="20"/>
              </w:rPr>
            </w:pPr>
          </w:p>
        </w:tc>
        <w:tc>
          <w:tcPr>
            <w:tcW w:w="1591" w:type="dxa"/>
          </w:tcPr>
          <w:p w14:paraId="10FC3D82" w14:textId="77777777" w:rsidR="00FA4DC5" w:rsidRPr="00280F61" w:rsidRDefault="00FA4DC5" w:rsidP="00456093">
            <w:pPr>
              <w:jc w:val="center"/>
              <w:rPr>
                <w:rFonts w:ascii="Verdana" w:hAnsi="Verdana" w:cs="Tahoma"/>
                <w:sz w:val="20"/>
                <w:szCs w:val="20"/>
              </w:rPr>
            </w:pPr>
          </w:p>
        </w:tc>
        <w:tc>
          <w:tcPr>
            <w:tcW w:w="1136" w:type="dxa"/>
          </w:tcPr>
          <w:p w14:paraId="37D05275"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4DF82F1D" w14:textId="77777777" w:rsidR="00FA4DC5" w:rsidRPr="00280F61" w:rsidRDefault="00FA4DC5" w:rsidP="00456093">
            <w:pPr>
              <w:jc w:val="center"/>
              <w:rPr>
                <w:rFonts w:ascii="Verdana" w:hAnsi="Verdana" w:cs="Tahoma"/>
                <w:sz w:val="20"/>
                <w:szCs w:val="20"/>
              </w:rPr>
            </w:pPr>
          </w:p>
        </w:tc>
      </w:tr>
      <w:tr w:rsidR="00FA4DC5" w:rsidRPr="00280F61" w14:paraId="5030E03B" w14:textId="77777777">
        <w:trPr>
          <w:jc w:val="center"/>
        </w:trPr>
        <w:tc>
          <w:tcPr>
            <w:tcW w:w="1450" w:type="dxa"/>
          </w:tcPr>
          <w:p w14:paraId="0441A3E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653A70D2"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0E070B33"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F454E03"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60CEA28D" w14:textId="77777777" w:rsidR="00FA4DC5" w:rsidRPr="00280F61" w:rsidRDefault="00FA4DC5" w:rsidP="00456093">
            <w:pPr>
              <w:jc w:val="center"/>
              <w:rPr>
                <w:rFonts w:ascii="Verdana" w:hAnsi="Verdana" w:cs="Tahoma"/>
                <w:sz w:val="20"/>
                <w:szCs w:val="20"/>
              </w:rPr>
            </w:pPr>
          </w:p>
        </w:tc>
        <w:tc>
          <w:tcPr>
            <w:tcW w:w="1591" w:type="dxa"/>
          </w:tcPr>
          <w:p w14:paraId="723EF6C7" w14:textId="77777777" w:rsidR="00FA4DC5" w:rsidRPr="00280F61" w:rsidRDefault="00FA4DC5" w:rsidP="00456093">
            <w:pPr>
              <w:jc w:val="center"/>
              <w:rPr>
                <w:rFonts w:ascii="Verdana" w:hAnsi="Verdana" w:cs="Tahoma"/>
                <w:sz w:val="20"/>
                <w:szCs w:val="20"/>
              </w:rPr>
            </w:pPr>
          </w:p>
        </w:tc>
        <w:tc>
          <w:tcPr>
            <w:tcW w:w="1136" w:type="dxa"/>
          </w:tcPr>
          <w:p w14:paraId="748E1E49"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0B2CC93D" w14:textId="77777777" w:rsidR="00FA4DC5" w:rsidRPr="00280F61" w:rsidRDefault="00FA4DC5" w:rsidP="00456093">
            <w:pPr>
              <w:jc w:val="center"/>
              <w:rPr>
                <w:rFonts w:ascii="Verdana" w:hAnsi="Verdana" w:cs="Tahoma"/>
                <w:sz w:val="20"/>
                <w:szCs w:val="20"/>
              </w:rPr>
            </w:pPr>
          </w:p>
        </w:tc>
      </w:tr>
      <w:tr w:rsidR="00FA4DC5" w:rsidRPr="00280F61" w14:paraId="4D86EF3D" w14:textId="77777777">
        <w:trPr>
          <w:jc w:val="center"/>
        </w:trPr>
        <w:tc>
          <w:tcPr>
            <w:tcW w:w="1450" w:type="dxa"/>
          </w:tcPr>
          <w:p w14:paraId="7E1724A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58E6FA9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3028EC98"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2D09465B"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57DCE14E" w14:textId="77777777" w:rsidR="00FA4DC5" w:rsidRPr="00280F61" w:rsidRDefault="00FA4DC5" w:rsidP="00456093">
            <w:pPr>
              <w:jc w:val="center"/>
              <w:rPr>
                <w:rFonts w:ascii="Verdana" w:hAnsi="Verdana" w:cs="Tahoma"/>
                <w:sz w:val="20"/>
                <w:szCs w:val="20"/>
              </w:rPr>
            </w:pPr>
          </w:p>
        </w:tc>
        <w:tc>
          <w:tcPr>
            <w:tcW w:w="1591" w:type="dxa"/>
          </w:tcPr>
          <w:p w14:paraId="4FBC5BC8" w14:textId="77777777" w:rsidR="00FA4DC5" w:rsidRPr="00280F61" w:rsidRDefault="00FA4DC5" w:rsidP="00456093">
            <w:pPr>
              <w:jc w:val="center"/>
              <w:rPr>
                <w:rFonts w:ascii="Verdana" w:hAnsi="Verdana" w:cs="Tahoma"/>
                <w:sz w:val="20"/>
                <w:szCs w:val="20"/>
              </w:rPr>
            </w:pPr>
          </w:p>
        </w:tc>
        <w:tc>
          <w:tcPr>
            <w:tcW w:w="1136" w:type="dxa"/>
          </w:tcPr>
          <w:p w14:paraId="0819D775"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626B6823" w14:textId="77777777" w:rsidR="00FA4DC5" w:rsidRPr="00280F61" w:rsidRDefault="00FA4DC5" w:rsidP="00456093">
            <w:pPr>
              <w:jc w:val="center"/>
              <w:rPr>
                <w:rFonts w:ascii="Verdana" w:hAnsi="Verdana" w:cs="Tahoma"/>
                <w:sz w:val="20"/>
                <w:szCs w:val="20"/>
              </w:rPr>
            </w:pPr>
          </w:p>
        </w:tc>
      </w:tr>
      <w:tr w:rsidR="00FA4DC5" w:rsidRPr="00280F61" w14:paraId="4B1DFEC3" w14:textId="77777777">
        <w:trPr>
          <w:jc w:val="center"/>
        </w:trPr>
        <w:tc>
          <w:tcPr>
            <w:tcW w:w="1450" w:type="dxa"/>
          </w:tcPr>
          <w:p w14:paraId="4C94DFE9"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065EC4F1"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CB5F61D"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6BAFA8F3"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4CF15A34" w14:textId="77777777" w:rsidR="00FA4DC5" w:rsidRPr="00280F61" w:rsidRDefault="00FA4DC5" w:rsidP="00456093">
            <w:pPr>
              <w:jc w:val="center"/>
              <w:rPr>
                <w:rFonts w:ascii="Verdana" w:hAnsi="Verdana" w:cs="Tahoma"/>
                <w:sz w:val="20"/>
                <w:szCs w:val="20"/>
              </w:rPr>
            </w:pPr>
          </w:p>
        </w:tc>
        <w:tc>
          <w:tcPr>
            <w:tcW w:w="1591" w:type="dxa"/>
          </w:tcPr>
          <w:p w14:paraId="621E5455" w14:textId="77777777" w:rsidR="00FA4DC5" w:rsidRPr="00280F61" w:rsidRDefault="00FA4DC5" w:rsidP="00456093">
            <w:pPr>
              <w:jc w:val="center"/>
              <w:rPr>
                <w:rFonts w:ascii="Verdana" w:hAnsi="Verdana" w:cs="Tahoma"/>
                <w:sz w:val="20"/>
                <w:szCs w:val="20"/>
              </w:rPr>
            </w:pPr>
          </w:p>
        </w:tc>
        <w:tc>
          <w:tcPr>
            <w:tcW w:w="1136" w:type="dxa"/>
          </w:tcPr>
          <w:p w14:paraId="409619B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59667832" w14:textId="77777777" w:rsidR="00FA4DC5" w:rsidRPr="00280F61" w:rsidRDefault="00FA4DC5" w:rsidP="00456093">
            <w:pPr>
              <w:jc w:val="center"/>
              <w:rPr>
                <w:rFonts w:ascii="Verdana" w:hAnsi="Verdana" w:cs="Tahoma"/>
                <w:sz w:val="20"/>
                <w:szCs w:val="20"/>
              </w:rPr>
            </w:pPr>
          </w:p>
        </w:tc>
      </w:tr>
      <w:tr w:rsidR="00FA4DC5" w:rsidRPr="00280F61" w14:paraId="20B94A9A" w14:textId="77777777">
        <w:trPr>
          <w:jc w:val="center"/>
        </w:trPr>
        <w:tc>
          <w:tcPr>
            <w:tcW w:w="1450" w:type="dxa"/>
          </w:tcPr>
          <w:p w14:paraId="58C36E8F"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5C75371E"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7D06B91"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1BB6235"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CB35E7F" w14:textId="77777777" w:rsidR="00FA4DC5" w:rsidRPr="00280F61" w:rsidRDefault="00FA4DC5" w:rsidP="00456093">
            <w:pPr>
              <w:jc w:val="center"/>
              <w:rPr>
                <w:rFonts w:ascii="Verdana" w:hAnsi="Verdana" w:cs="Tahoma"/>
                <w:sz w:val="20"/>
                <w:szCs w:val="20"/>
              </w:rPr>
            </w:pPr>
          </w:p>
        </w:tc>
        <w:tc>
          <w:tcPr>
            <w:tcW w:w="1591" w:type="dxa"/>
          </w:tcPr>
          <w:p w14:paraId="083D26C6" w14:textId="77777777" w:rsidR="00FA4DC5" w:rsidRPr="00280F61" w:rsidRDefault="00FA4DC5" w:rsidP="00456093">
            <w:pPr>
              <w:jc w:val="center"/>
              <w:rPr>
                <w:rFonts w:ascii="Verdana" w:hAnsi="Verdana" w:cs="Tahoma"/>
                <w:sz w:val="20"/>
                <w:szCs w:val="20"/>
              </w:rPr>
            </w:pPr>
          </w:p>
        </w:tc>
        <w:tc>
          <w:tcPr>
            <w:tcW w:w="1136" w:type="dxa"/>
          </w:tcPr>
          <w:p w14:paraId="2D053E7E"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3D3B22F8" w14:textId="77777777" w:rsidR="00FA4DC5" w:rsidRPr="00280F61" w:rsidRDefault="00FA4DC5" w:rsidP="00456093">
            <w:pPr>
              <w:jc w:val="center"/>
              <w:rPr>
                <w:rFonts w:ascii="Verdana" w:hAnsi="Verdana" w:cs="Tahoma"/>
                <w:sz w:val="20"/>
                <w:szCs w:val="20"/>
              </w:rPr>
            </w:pPr>
          </w:p>
        </w:tc>
      </w:tr>
      <w:tr w:rsidR="00FA4DC5" w:rsidRPr="00280F61" w14:paraId="0BE30AC9" w14:textId="77777777">
        <w:trPr>
          <w:jc w:val="center"/>
        </w:trPr>
        <w:tc>
          <w:tcPr>
            <w:tcW w:w="1450" w:type="dxa"/>
          </w:tcPr>
          <w:p w14:paraId="7F6FCCDC"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7F1308B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842F508"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5BBEFA90"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489F4B2A" w14:textId="77777777" w:rsidR="00FA4DC5" w:rsidRPr="00280F61" w:rsidRDefault="00FA4DC5" w:rsidP="00456093">
            <w:pPr>
              <w:jc w:val="center"/>
              <w:rPr>
                <w:rFonts w:ascii="Verdana" w:hAnsi="Verdana" w:cs="Tahoma"/>
                <w:sz w:val="20"/>
                <w:szCs w:val="20"/>
              </w:rPr>
            </w:pPr>
          </w:p>
        </w:tc>
        <w:tc>
          <w:tcPr>
            <w:tcW w:w="1591" w:type="dxa"/>
          </w:tcPr>
          <w:p w14:paraId="221376D5" w14:textId="77777777" w:rsidR="00FA4DC5" w:rsidRPr="00280F61" w:rsidRDefault="00FA4DC5" w:rsidP="00456093">
            <w:pPr>
              <w:jc w:val="center"/>
              <w:rPr>
                <w:rFonts w:ascii="Verdana" w:hAnsi="Verdana" w:cs="Tahoma"/>
                <w:sz w:val="20"/>
                <w:szCs w:val="20"/>
              </w:rPr>
            </w:pPr>
          </w:p>
        </w:tc>
        <w:tc>
          <w:tcPr>
            <w:tcW w:w="1136" w:type="dxa"/>
          </w:tcPr>
          <w:p w14:paraId="5FC2846C"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445F022B" w14:textId="77777777" w:rsidR="00FA4DC5" w:rsidRPr="00280F61" w:rsidRDefault="00FA4DC5" w:rsidP="00456093">
            <w:pPr>
              <w:jc w:val="center"/>
              <w:rPr>
                <w:rFonts w:ascii="Verdana" w:hAnsi="Verdana" w:cs="Tahoma"/>
                <w:sz w:val="20"/>
                <w:szCs w:val="20"/>
              </w:rPr>
            </w:pPr>
          </w:p>
        </w:tc>
      </w:tr>
      <w:tr w:rsidR="00FA4DC5" w:rsidRPr="00280F61" w14:paraId="570A1540" w14:textId="77777777">
        <w:trPr>
          <w:jc w:val="center"/>
        </w:trPr>
        <w:tc>
          <w:tcPr>
            <w:tcW w:w="1450" w:type="dxa"/>
          </w:tcPr>
          <w:p w14:paraId="2021685C"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3CAD52C3"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604CC54D"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C39F93B"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571B399A" w14:textId="77777777" w:rsidR="00FA4DC5" w:rsidRPr="00280F61" w:rsidRDefault="00FA4DC5" w:rsidP="00456093">
            <w:pPr>
              <w:jc w:val="center"/>
              <w:rPr>
                <w:rFonts w:ascii="Verdana" w:hAnsi="Verdana" w:cs="Tahoma"/>
                <w:sz w:val="20"/>
                <w:szCs w:val="20"/>
              </w:rPr>
            </w:pPr>
          </w:p>
        </w:tc>
        <w:tc>
          <w:tcPr>
            <w:tcW w:w="1591" w:type="dxa"/>
          </w:tcPr>
          <w:p w14:paraId="4A7DBBCF" w14:textId="77777777" w:rsidR="00FA4DC5" w:rsidRPr="00280F61" w:rsidRDefault="00FA4DC5" w:rsidP="00456093">
            <w:pPr>
              <w:jc w:val="center"/>
              <w:rPr>
                <w:rFonts w:ascii="Verdana" w:hAnsi="Verdana" w:cs="Tahoma"/>
                <w:sz w:val="20"/>
                <w:szCs w:val="20"/>
              </w:rPr>
            </w:pPr>
          </w:p>
        </w:tc>
        <w:tc>
          <w:tcPr>
            <w:tcW w:w="1136" w:type="dxa"/>
          </w:tcPr>
          <w:p w14:paraId="549ADF7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547CE92C" w14:textId="77777777" w:rsidR="00FA4DC5" w:rsidRPr="00280F61" w:rsidRDefault="00FA4DC5" w:rsidP="00456093">
            <w:pPr>
              <w:jc w:val="center"/>
              <w:rPr>
                <w:rFonts w:ascii="Verdana" w:hAnsi="Verdana" w:cs="Tahoma"/>
                <w:sz w:val="20"/>
                <w:szCs w:val="20"/>
              </w:rPr>
            </w:pPr>
          </w:p>
        </w:tc>
      </w:tr>
      <w:tr w:rsidR="00FA4DC5" w:rsidRPr="00280F61" w14:paraId="5099C7EF" w14:textId="77777777">
        <w:trPr>
          <w:jc w:val="center"/>
        </w:trPr>
        <w:tc>
          <w:tcPr>
            <w:tcW w:w="1450" w:type="dxa"/>
          </w:tcPr>
          <w:p w14:paraId="38DE110A"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3A408FD7"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59DAF176"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F6E2B36"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007C8D50" w14:textId="77777777" w:rsidR="00FA4DC5" w:rsidRPr="00280F61" w:rsidRDefault="00FA4DC5" w:rsidP="00456093">
            <w:pPr>
              <w:jc w:val="center"/>
              <w:rPr>
                <w:rFonts w:ascii="Verdana" w:hAnsi="Verdana" w:cs="Tahoma"/>
                <w:sz w:val="20"/>
                <w:szCs w:val="20"/>
              </w:rPr>
            </w:pPr>
          </w:p>
        </w:tc>
        <w:tc>
          <w:tcPr>
            <w:tcW w:w="1591" w:type="dxa"/>
          </w:tcPr>
          <w:p w14:paraId="4545EF9C" w14:textId="77777777" w:rsidR="00FA4DC5" w:rsidRPr="00280F61" w:rsidRDefault="00FA4DC5" w:rsidP="00456093">
            <w:pPr>
              <w:jc w:val="center"/>
              <w:rPr>
                <w:rFonts w:ascii="Verdana" w:hAnsi="Verdana" w:cs="Tahoma"/>
                <w:sz w:val="20"/>
                <w:szCs w:val="20"/>
              </w:rPr>
            </w:pPr>
          </w:p>
        </w:tc>
        <w:tc>
          <w:tcPr>
            <w:tcW w:w="1136" w:type="dxa"/>
          </w:tcPr>
          <w:p w14:paraId="2705FA55"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2B6158D6" w14:textId="77777777" w:rsidR="00FA4DC5" w:rsidRPr="00280F61" w:rsidRDefault="00FA4DC5" w:rsidP="00456093">
            <w:pPr>
              <w:jc w:val="center"/>
              <w:rPr>
                <w:rFonts w:ascii="Verdana" w:hAnsi="Verdana" w:cs="Tahoma"/>
                <w:sz w:val="20"/>
                <w:szCs w:val="20"/>
              </w:rPr>
            </w:pPr>
          </w:p>
        </w:tc>
      </w:tr>
      <w:tr w:rsidR="00FA4DC5" w:rsidRPr="00280F61" w14:paraId="2F0B9B7C" w14:textId="77777777">
        <w:trPr>
          <w:jc w:val="center"/>
        </w:trPr>
        <w:tc>
          <w:tcPr>
            <w:tcW w:w="1450" w:type="dxa"/>
          </w:tcPr>
          <w:p w14:paraId="3697EC86"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7D599C34"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1CA7AB0"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FD19F41"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27D7816B" w14:textId="77777777" w:rsidR="00FA4DC5" w:rsidRPr="00280F61" w:rsidRDefault="00FA4DC5" w:rsidP="00456093">
            <w:pPr>
              <w:jc w:val="center"/>
              <w:rPr>
                <w:rFonts w:ascii="Verdana" w:hAnsi="Verdana" w:cs="Tahoma"/>
                <w:sz w:val="20"/>
                <w:szCs w:val="20"/>
              </w:rPr>
            </w:pPr>
          </w:p>
        </w:tc>
        <w:tc>
          <w:tcPr>
            <w:tcW w:w="1591" w:type="dxa"/>
          </w:tcPr>
          <w:p w14:paraId="118CA2A4" w14:textId="77777777" w:rsidR="00FA4DC5" w:rsidRPr="00280F61" w:rsidRDefault="00FA4DC5" w:rsidP="00456093">
            <w:pPr>
              <w:jc w:val="center"/>
              <w:rPr>
                <w:rFonts w:ascii="Verdana" w:hAnsi="Verdana" w:cs="Tahoma"/>
                <w:sz w:val="20"/>
                <w:szCs w:val="20"/>
              </w:rPr>
            </w:pPr>
          </w:p>
        </w:tc>
        <w:tc>
          <w:tcPr>
            <w:tcW w:w="1136" w:type="dxa"/>
          </w:tcPr>
          <w:p w14:paraId="5B482CF7"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7AF1F331" w14:textId="77777777" w:rsidR="00FA4DC5" w:rsidRPr="00280F61" w:rsidRDefault="00FA4DC5" w:rsidP="00456093">
            <w:pPr>
              <w:jc w:val="center"/>
              <w:rPr>
                <w:rFonts w:ascii="Verdana" w:hAnsi="Verdana" w:cs="Tahoma"/>
                <w:sz w:val="20"/>
                <w:szCs w:val="20"/>
              </w:rPr>
            </w:pPr>
          </w:p>
        </w:tc>
      </w:tr>
      <w:tr w:rsidR="00FA4DC5" w:rsidRPr="00280F61" w14:paraId="4019D655" w14:textId="77777777">
        <w:trPr>
          <w:jc w:val="center"/>
        </w:trPr>
        <w:tc>
          <w:tcPr>
            <w:tcW w:w="1450" w:type="dxa"/>
          </w:tcPr>
          <w:p w14:paraId="6B58A11C"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4229B0CC"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5470653D"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6E8BAE9"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5957701C" w14:textId="77777777" w:rsidR="00FA4DC5" w:rsidRPr="00280F61" w:rsidRDefault="00FA4DC5" w:rsidP="00456093">
            <w:pPr>
              <w:jc w:val="center"/>
              <w:rPr>
                <w:rFonts w:ascii="Verdana" w:hAnsi="Verdana" w:cs="Tahoma"/>
                <w:sz w:val="20"/>
                <w:szCs w:val="20"/>
              </w:rPr>
            </w:pPr>
          </w:p>
        </w:tc>
        <w:tc>
          <w:tcPr>
            <w:tcW w:w="1591" w:type="dxa"/>
          </w:tcPr>
          <w:p w14:paraId="0A74B891" w14:textId="77777777" w:rsidR="00FA4DC5" w:rsidRPr="00280F61" w:rsidRDefault="00FA4DC5" w:rsidP="00456093">
            <w:pPr>
              <w:jc w:val="center"/>
              <w:rPr>
                <w:rFonts w:ascii="Verdana" w:hAnsi="Verdana" w:cs="Tahoma"/>
                <w:sz w:val="20"/>
                <w:szCs w:val="20"/>
              </w:rPr>
            </w:pPr>
          </w:p>
        </w:tc>
        <w:tc>
          <w:tcPr>
            <w:tcW w:w="1136" w:type="dxa"/>
          </w:tcPr>
          <w:p w14:paraId="3AD956B6"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3EE05B42" w14:textId="77777777" w:rsidR="00FA4DC5" w:rsidRPr="00280F61" w:rsidRDefault="00FA4DC5" w:rsidP="00456093">
            <w:pPr>
              <w:jc w:val="center"/>
              <w:rPr>
                <w:rFonts w:ascii="Verdana" w:hAnsi="Verdana" w:cs="Tahoma"/>
                <w:sz w:val="20"/>
                <w:szCs w:val="20"/>
              </w:rPr>
            </w:pPr>
          </w:p>
        </w:tc>
      </w:tr>
      <w:tr w:rsidR="00FA4DC5" w:rsidRPr="00280F61" w14:paraId="165A8DD8" w14:textId="77777777">
        <w:trPr>
          <w:jc w:val="center"/>
        </w:trPr>
        <w:tc>
          <w:tcPr>
            <w:tcW w:w="1450" w:type="dxa"/>
          </w:tcPr>
          <w:p w14:paraId="3A404F2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502A3216"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DD04D6E"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B377431"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59713FC2" w14:textId="77777777" w:rsidR="00FA4DC5" w:rsidRPr="00280F61" w:rsidRDefault="00FA4DC5" w:rsidP="00456093">
            <w:pPr>
              <w:jc w:val="center"/>
              <w:rPr>
                <w:rFonts w:ascii="Verdana" w:hAnsi="Verdana" w:cs="Tahoma"/>
                <w:sz w:val="20"/>
                <w:szCs w:val="20"/>
              </w:rPr>
            </w:pPr>
          </w:p>
        </w:tc>
        <w:tc>
          <w:tcPr>
            <w:tcW w:w="1591" w:type="dxa"/>
          </w:tcPr>
          <w:p w14:paraId="68A7EC03" w14:textId="77777777" w:rsidR="00FA4DC5" w:rsidRPr="00280F61" w:rsidRDefault="00FA4DC5" w:rsidP="00456093">
            <w:pPr>
              <w:jc w:val="center"/>
              <w:rPr>
                <w:rFonts w:ascii="Verdana" w:hAnsi="Verdana" w:cs="Tahoma"/>
                <w:sz w:val="20"/>
                <w:szCs w:val="20"/>
              </w:rPr>
            </w:pPr>
          </w:p>
        </w:tc>
        <w:tc>
          <w:tcPr>
            <w:tcW w:w="1136" w:type="dxa"/>
          </w:tcPr>
          <w:p w14:paraId="0D161692"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236C8C99" w14:textId="77777777" w:rsidR="00FA4DC5" w:rsidRPr="00280F61" w:rsidRDefault="00FA4DC5" w:rsidP="00456093">
            <w:pPr>
              <w:jc w:val="center"/>
              <w:rPr>
                <w:rFonts w:ascii="Verdana" w:hAnsi="Verdana" w:cs="Tahoma"/>
                <w:sz w:val="20"/>
                <w:szCs w:val="20"/>
              </w:rPr>
            </w:pPr>
          </w:p>
        </w:tc>
      </w:tr>
      <w:tr w:rsidR="00FA4DC5" w:rsidRPr="00280F61" w14:paraId="34C6377E" w14:textId="77777777">
        <w:trPr>
          <w:jc w:val="center"/>
        </w:trPr>
        <w:tc>
          <w:tcPr>
            <w:tcW w:w="1450" w:type="dxa"/>
          </w:tcPr>
          <w:p w14:paraId="2B005D27"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48027829"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21C89251"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26A1E39A"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2BA54AF0" w14:textId="77777777" w:rsidR="00FA4DC5" w:rsidRPr="00280F61" w:rsidRDefault="00FA4DC5" w:rsidP="00456093">
            <w:pPr>
              <w:jc w:val="center"/>
              <w:rPr>
                <w:rFonts w:ascii="Verdana" w:hAnsi="Verdana" w:cs="Tahoma"/>
                <w:sz w:val="20"/>
                <w:szCs w:val="20"/>
              </w:rPr>
            </w:pPr>
          </w:p>
        </w:tc>
        <w:tc>
          <w:tcPr>
            <w:tcW w:w="1591" w:type="dxa"/>
          </w:tcPr>
          <w:p w14:paraId="7F38914E" w14:textId="77777777" w:rsidR="00FA4DC5" w:rsidRPr="00280F61" w:rsidRDefault="00FA4DC5" w:rsidP="00456093">
            <w:pPr>
              <w:jc w:val="center"/>
              <w:rPr>
                <w:rFonts w:ascii="Verdana" w:hAnsi="Verdana" w:cs="Tahoma"/>
                <w:sz w:val="20"/>
                <w:szCs w:val="20"/>
              </w:rPr>
            </w:pPr>
          </w:p>
        </w:tc>
        <w:tc>
          <w:tcPr>
            <w:tcW w:w="1136" w:type="dxa"/>
          </w:tcPr>
          <w:p w14:paraId="382B5F6A"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72F82592" w14:textId="77777777" w:rsidR="00FA4DC5" w:rsidRPr="00280F61" w:rsidRDefault="00FA4DC5" w:rsidP="00456093">
            <w:pPr>
              <w:jc w:val="center"/>
              <w:rPr>
                <w:rFonts w:ascii="Verdana" w:hAnsi="Verdana" w:cs="Tahoma"/>
                <w:sz w:val="20"/>
                <w:szCs w:val="20"/>
              </w:rPr>
            </w:pPr>
          </w:p>
        </w:tc>
      </w:tr>
      <w:tr w:rsidR="00FA4DC5" w:rsidRPr="00280F61" w14:paraId="49D09E1A" w14:textId="77777777">
        <w:trPr>
          <w:jc w:val="center"/>
        </w:trPr>
        <w:tc>
          <w:tcPr>
            <w:tcW w:w="1450" w:type="dxa"/>
            <w:tcBorders>
              <w:bottom w:val="single" w:sz="4" w:space="0" w:color="auto"/>
            </w:tcBorders>
          </w:tcPr>
          <w:p w14:paraId="334BB484" w14:textId="77777777"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14:paraId="7A58FA53" w14:textId="77777777"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14:paraId="42884234" w14:textId="77777777"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14:paraId="0060AF11" w14:textId="77777777"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14:paraId="1828E16A" w14:textId="77777777"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14:paraId="735C68DC" w14:textId="77777777"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14:paraId="3B2FC7D3" w14:textId="77777777"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14:paraId="3311B81A" w14:textId="77777777" w:rsidR="00FA4DC5" w:rsidRPr="00280F61" w:rsidRDefault="00FA4DC5" w:rsidP="00456093">
            <w:pPr>
              <w:jc w:val="center"/>
              <w:rPr>
                <w:rFonts w:ascii="Verdana" w:hAnsi="Verdana" w:cs="Tahoma"/>
                <w:sz w:val="20"/>
                <w:szCs w:val="20"/>
              </w:rPr>
            </w:pPr>
          </w:p>
        </w:tc>
      </w:tr>
    </w:tbl>
    <w:p w14:paraId="634E316C" w14:textId="77777777" w:rsidR="00FA4DC5" w:rsidRPr="00280F61" w:rsidRDefault="00FA4DC5" w:rsidP="00FA4DC5">
      <w:pPr>
        <w:ind w:left="851" w:right="-39" w:hanging="709"/>
        <w:jc w:val="center"/>
        <w:rPr>
          <w:rFonts w:ascii="Verdana" w:hAnsi="Verdana"/>
          <w:b/>
          <w:sz w:val="20"/>
          <w:szCs w:val="20"/>
        </w:rPr>
      </w:pPr>
    </w:p>
    <w:p w14:paraId="49CADE3E" w14:textId="77777777" w:rsidR="00FA4DC5" w:rsidRDefault="00FA4DC5" w:rsidP="00FA4DC5">
      <w:pPr>
        <w:autoSpaceDE w:val="0"/>
        <w:autoSpaceDN w:val="0"/>
        <w:adjustRightInd w:val="0"/>
        <w:ind w:left="300"/>
        <w:outlineLvl w:val="0"/>
        <w:rPr>
          <w:rFonts w:ascii="Verdana" w:hAnsi="Verdana" w:cs="Tahoma"/>
          <w:sz w:val="20"/>
          <w:szCs w:val="20"/>
        </w:rPr>
      </w:pPr>
    </w:p>
    <w:p w14:paraId="06BCBA7B"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199" w:name="_Toc505598236"/>
      <w:bookmarkStart w:id="200" w:name="_Toc505598313"/>
      <w:bookmarkStart w:id="201" w:name="_Toc505598406"/>
      <w:bookmarkStart w:id="202" w:name="_Toc507512585"/>
      <w:bookmarkStart w:id="203" w:name="_Toc507512886"/>
      <w:r w:rsidRPr="00571F2E">
        <w:rPr>
          <w:rFonts w:ascii="Verdana" w:hAnsi="Verdana" w:cs="Tahoma"/>
          <w:sz w:val="20"/>
          <w:szCs w:val="20"/>
        </w:rPr>
        <w:t>En............................., a...... de....................de 20....</w:t>
      </w:r>
      <w:bookmarkEnd w:id="199"/>
      <w:bookmarkEnd w:id="200"/>
      <w:bookmarkEnd w:id="201"/>
      <w:bookmarkEnd w:id="202"/>
      <w:bookmarkEnd w:id="203"/>
    </w:p>
    <w:p w14:paraId="114ABEE1" w14:textId="77777777"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14:paraId="7B896812" w14:textId="77777777" w:rsidR="00FA4DC5" w:rsidRPr="00280F61" w:rsidRDefault="00FA4DC5" w:rsidP="00FA4DC5">
      <w:pPr>
        <w:tabs>
          <w:tab w:val="left" w:pos="425"/>
        </w:tabs>
        <w:ind w:left="3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616A6C6E" w14:textId="77777777" w:rsidR="00FA4DC5" w:rsidRPr="00280F61" w:rsidRDefault="00FA4DC5" w:rsidP="00FA4DC5">
      <w:pPr>
        <w:ind w:left="300"/>
        <w:contextualSpacing/>
        <w:jc w:val="both"/>
        <w:outlineLvl w:val="0"/>
        <w:rPr>
          <w:rFonts w:ascii="Verdana" w:hAnsi="Verdana" w:cs="Tahoma"/>
          <w:sz w:val="20"/>
          <w:szCs w:val="20"/>
        </w:rPr>
      </w:pPr>
      <w:bookmarkStart w:id="204" w:name="_Toc505598237"/>
      <w:bookmarkStart w:id="205" w:name="_Toc505598314"/>
      <w:bookmarkStart w:id="206" w:name="_Toc505598407"/>
      <w:bookmarkStart w:id="207" w:name="_Toc507512586"/>
      <w:bookmarkStart w:id="208" w:name="_Toc507512887"/>
      <w:r w:rsidRPr="00280F61">
        <w:rPr>
          <w:rFonts w:ascii="Verdana" w:hAnsi="Verdana" w:cs="Tahoma"/>
          <w:sz w:val="20"/>
          <w:szCs w:val="20"/>
        </w:rPr>
        <w:t>Firmado:</w:t>
      </w:r>
      <w:bookmarkEnd w:id="204"/>
      <w:bookmarkEnd w:id="205"/>
      <w:bookmarkEnd w:id="206"/>
      <w:bookmarkEnd w:id="207"/>
      <w:bookmarkEnd w:id="208"/>
    </w:p>
    <w:p w14:paraId="4ACE9565" w14:textId="77777777" w:rsidR="00FA4DC5" w:rsidRDefault="00FA4DC5" w:rsidP="00FA4DC5">
      <w:pPr>
        <w:shd w:val="clear" w:color="auto" w:fill="FFFFFF"/>
        <w:jc w:val="both"/>
        <w:rPr>
          <w:rFonts w:ascii="Verdana" w:hAnsi="Verdana" w:cs="Arial"/>
          <w:color w:val="212121"/>
          <w:sz w:val="16"/>
          <w:szCs w:val="16"/>
        </w:rPr>
      </w:pPr>
    </w:p>
    <w:p w14:paraId="724630EF" w14:textId="77777777" w:rsidR="00FA4DC5" w:rsidRDefault="00FA4DC5" w:rsidP="00FA4DC5">
      <w:pPr>
        <w:shd w:val="clear" w:color="auto" w:fill="FFFFFF"/>
        <w:jc w:val="both"/>
        <w:rPr>
          <w:rFonts w:ascii="Verdana" w:hAnsi="Verdana" w:cs="Arial"/>
          <w:color w:val="212121"/>
          <w:sz w:val="16"/>
          <w:szCs w:val="16"/>
        </w:rPr>
      </w:pPr>
    </w:p>
    <w:p w14:paraId="09D03A96" w14:textId="77777777" w:rsidR="00FA4DC5" w:rsidRDefault="00FA4DC5" w:rsidP="00FA4DC5">
      <w:pPr>
        <w:shd w:val="clear" w:color="auto" w:fill="FFFFFF"/>
        <w:jc w:val="both"/>
        <w:rPr>
          <w:rFonts w:ascii="Verdana" w:hAnsi="Verdana" w:cs="Arial"/>
          <w:color w:val="212121"/>
          <w:sz w:val="16"/>
          <w:szCs w:val="16"/>
        </w:rPr>
      </w:pPr>
    </w:p>
    <w:p w14:paraId="1464466A" w14:textId="77777777" w:rsidR="00FA4DC5" w:rsidRDefault="00FA4DC5" w:rsidP="00FA4DC5">
      <w:pPr>
        <w:shd w:val="clear" w:color="auto" w:fill="FFFFFF"/>
        <w:jc w:val="both"/>
        <w:rPr>
          <w:rFonts w:ascii="Verdana" w:hAnsi="Verdana" w:cs="Arial"/>
          <w:color w:val="212121"/>
          <w:sz w:val="16"/>
          <w:szCs w:val="16"/>
        </w:rPr>
      </w:pPr>
    </w:p>
    <w:p w14:paraId="65EE13A4" w14:textId="77777777" w:rsidR="00FA4DC5" w:rsidRPr="00BB02C1" w:rsidRDefault="00FA4DC5" w:rsidP="0042604F">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sidR="0042604F">
        <w:rPr>
          <w:rFonts w:ascii="Verdana" w:hAnsi="Verdana" w:cs="Arial"/>
          <w:color w:val="212121"/>
          <w:sz w:val="16"/>
          <w:szCs w:val="16"/>
        </w:rPr>
        <w:t>. 11</w:t>
      </w:r>
      <w:r w:rsidRPr="00BB02C1">
        <w:rPr>
          <w:rFonts w:ascii="Verdana" w:hAnsi="Verdana" w:cs="Arial"/>
          <w:color w:val="212121"/>
          <w:sz w:val="16"/>
          <w:szCs w:val="16"/>
        </w:rPr>
        <w:t xml:space="preserve"> de la </w:t>
      </w:r>
      <w:r w:rsidR="0042604F" w:rsidRPr="0042604F">
        <w:rPr>
          <w:rFonts w:ascii="Verdana" w:hAnsi="Verdana" w:cs="Arial"/>
          <w:color w:val="212121"/>
          <w:sz w:val="16"/>
          <w:szCs w:val="16"/>
        </w:rPr>
        <w:t>Ley Orgánica 3/2018, de 5 de diciembre, de Protección de Datos Personales y garantía de los</w:t>
      </w:r>
      <w:r w:rsidR="0042604F">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79747130" w14:textId="77777777" w:rsidR="00FA4DC5" w:rsidRPr="00BB02C1" w:rsidRDefault="00FA4DC5" w:rsidP="00FA4DC5">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03272CE3" w14:textId="77777777" w:rsidR="00FA4DC5" w:rsidRDefault="00FA4DC5" w:rsidP="00FA4DC5">
      <w:pPr>
        <w:jc w:val="both"/>
        <w:rPr>
          <w:rFonts w:ascii="Verdana" w:hAnsi="Verdana" w:cs="Arial"/>
          <w:color w:val="212121"/>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0F1AA0E" w14:textId="77777777" w:rsidR="00FA4DC5" w:rsidRDefault="00FA4DC5" w:rsidP="00FA4DC5">
      <w:pPr>
        <w:jc w:val="both"/>
        <w:rPr>
          <w:rFonts w:ascii="Verdana" w:hAnsi="Verdana" w:cs="Tahoma"/>
        </w:rPr>
        <w:sectPr w:rsidR="00FA4DC5" w:rsidSect="00391EEF">
          <w:footnotePr>
            <w:numRestart w:val="eachPage"/>
          </w:footnotePr>
          <w:pgSz w:w="16838" w:h="11906" w:orient="landscape" w:code="9"/>
          <w:pgMar w:top="1418" w:right="1134" w:bottom="851" w:left="1418" w:header="284" w:footer="397" w:gutter="0"/>
          <w:cols w:space="708"/>
          <w:docGrid w:linePitch="360"/>
        </w:sectPr>
      </w:pPr>
    </w:p>
    <w:p w14:paraId="2215874C" w14:textId="77777777" w:rsidR="00FA4DC5" w:rsidRPr="006961B8" w:rsidRDefault="00FA4DC5" w:rsidP="00FA4DC5">
      <w:pPr>
        <w:ind w:left="600" w:right="-39"/>
        <w:jc w:val="center"/>
        <w:rPr>
          <w:rFonts w:ascii="Verdana" w:hAnsi="Verdana"/>
          <w:sz w:val="22"/>
          <w:szCs w:val="22"/>
        </w:rPr>
      </w:pPr>
      <w:bookmarkStart w:id="209" w:name="AnexoI3"/>
      <w:r w:rsidRPr="006961B8">
        <w:rPr>
          <w:rFonts w:ascii="Verdana" w:hAnsi="Verdana"/>
          <w:b/>
          <w:sz w:val="22"/>
          <w:szCs w:val="22"/>
        </w:rPr>
        <w:t>ANEXO I.</w:t>
      </w:r>
      <w:r>
        <w:rPr>
          <w:rFonts w:ascii="Verdana" w:hAnsi="Verdana"/>
          <w:b/>
          <w:sz w:val="22"/>
          <w:szCs w:val="22"/>
        </w:rPr>
        <w:t>3</w:t>
      </w:r>
    </w:p>
    <w:bookmarkEnd w:id="209"/>
    <w:p w14:paraId="2EF43F89" w14:textId="77777777" w:rsidR="00FA4DC5" w:rsidRPr="00C21109" w:rsidRDefault="00FA4DC5" w:rsidP="00FA4DC5">
      <w:pPr>
        <w:tabs>
          <w:tab w:val="decimal" w:pos="1276"/>
          <w:tab w:val="left" w:pos="7655"/>
        </w:tabs>
        <w:ind w:left="600" w:right="-39"/>
        <w:jc w:val="center"/>
        <w:rPr>
          <w:rFonts w:ascii="Verdana" w:hAnsi="Verdana"/>
          <w:b/>
          <w:sz w:val="20"/>
          <w:szCs w:val="20"/>
        </w:rPr>
      </w:pPr>
      <w:r>
        <w:rPr>
          <w:rFonts w:ascii="Verdana" w:hAnsi="Verdana"/>
          <w:b/>
          <w:sz w:val="20"/>
          <w:szCs w:val="20"/>
        </w:rPr>
        <w:t>SIMULACIÓN FÓRMULA(S) MATEMÁTICA(S)</w:t>
      </w:r>
    </w:p>
    <w:p w14:paraId="6B3624D6" w14:textId="77777777" w:rsidR="00FA4DC5" w:rsidRDefault="00FA4DC5" w:rsidP="00FA4DC5">
      <w:pPr>
        <w:ind w:left="600" w:right="-39"/>
        <w:jc w:val="both"/>
        <w:rPr>
          <w:rFonts w:ascii="Verdana" w:hAnsi="Verdana" w:cs="Tahoma"/>
        </w:rPr>
      </w:pPr>
    </w:p>
    <w:p w14:paraId="17301D2E" w14:textId="77777777" w:rsidR="00FA4DC5" w:rsidRDefault="00FA4DC5" w:rsidP="00FA4DC5">
      <w:pPr>
        <w:jc w:val="both"/>
        <w:rPr>
          <w:rFonts w:ascii="Verdana" w:hAnsi="Verdana" w:cs="Tahoma"/>
        </w:rPr>
      </w:pPr>
    </w:p>
    <w:p w14:paraId="2BDC35DE" w14:textId="77777777" w:rsidR="00FA4DC5" w:rsidRDefault="00FA4DC5" w:rsidP="00FA4DC5">
      <w:pPr>
        <w:jc w:val="both"/>
        <w:rPr>
          <w:rFonts w:ascii="Verdana" w:hAnsi="Verdana" w:cs="Tahoma"/>
        </w:rPr>
      </w:pPr>
    </w:p>
    <w:p w14:paraId="3A0B5C6B" w14:textId="77777777" w:rsidR="00FA4DC5" w:rsidRDefault="00FA4DC5" w:rsidP="00FA4DC5">
      <w:pPr>
        <w:ind w:left="300"/>
        <w:jc w:val="both"/>
        <w:rPr>
          <w:rFonts w:ascii="Verdana" w:hAnsi="Verdana" w:cs="Tahoma"/>
          <w:b/>
          <w:sz w:val="20"/>
          <w:szCs w:val="20"/>
        </w:rPr>
      </w:pPr>
    </w:p>
    <w:p w14:paraId="60E53562" w14:textId="77777777" w:rsidR="00FA4DC5" w:rsidRDefault="00FA4DC5" w:rsidP="00FA4DC5">
      <w:pPr>
        <w:ind w:left="500"/>
        <w:jc w:val="both"/>
        <w:rPr>
          <w:rFonts w:ascii="Verdana" w:hAnsi="Verdana" w:cs="Tahoma"/>
          <w:b/>
          <w:sz w:val="20"/>
          <w:szCs w:val="20"/>
        </w:rPr>
      </w:pPr>
      <w:r w:rsidRPr="00CF42FD">
        <w:rPr>
          <w:rFonts w:ascii="Verdana" w:hAnsi="Verdana" w:cs="Tahoma"/>
          <w:b/>
          <w:sz w:val="20"/>
          <w:szCs w:val="20"/>
        </w:rPr>
        <w:t>Simulación fórmula para valorar el criterio precio:</w:t>
      </w:r>
    </w:p>
    <w:p w14:paraId="543DD980" w14:textId="77777777" w:rsidR="00FA4DC5" w:rsidRDefault="00FA4DC5" w:rsidP="00FA4DC5">
      <w:pPr>
        <w:ind w:left="500"/>
        <w:jc w:val="both"/>
        <w:rPr>
          <w:rFonts w:ascii="Verdana" w:hAnsi="Verdana" w:cs="Tahoma"/>
          <w:b/>
          <w:sz w:val="20"/>
          <w:szCs w:val="20"/>
        </w:rPr>
      </w:pPr>
    </w:p>
    <w:p w14:paraId="63CDE8BA" w14:textId="77777777" w:rsidR="00FA4DC5" w:rsidRDefault="00FA4DC5" w:rsidP="00FA4DC5">
      <w:pPr>
        <w:ind w:left="500"/>
        <w:jc w:val="both"/>
        <w:rPr>
          <w:rFonts w:ascii="Verdana" w:hAnsi="Verdana" w:cs="Tahoma"/>
          <w:b/>
          <w:sz w:val="20"/>
          <w:szCs w:val="20"/>
        </w:rPr>
      </w:pPr>
    </w:p>
    <w:p w14:paraId="6D66109E" w14:textId="77777777" w:rsidR="00FA4DC5" w:rsidRDefault="00FA4DC5" w:rsidP="00FA4DC5">
      <w:pPr>
        <w:ind w:left="500"/>
        <w:jc w:val="both"/>
        <w:rPr>
          <w:rFonts w:ascii="Verdana" w:hAnsi="Verdana" w:cs="Tahoma"/>
          <w:b/>
          <w:sz w:val="20"/>
          <w:szCs w:val="20"/>
        </w:rPr>
      </w:pPr>
    </w:p>
    <w:p w14:paraId="7F98708F" w14:textId="77777777" w:rsidR="00FA4DC5" w:rsidRDefault="00FA4DC5" w:rsidP="00FA4DC5">
      <w:pPr>
        <w:ind w:left="500"/>
        <w:jc w:val="both"/>
        <w:rPr>
          <w:rFonts w:ascii="Verdana" w:hAnsi="Verdana" w:cs="Tahoma"/>
          <w:b/>
          <w:sz w:val="20"/>
          <w:szCs w:val="20"/>
        </w:rPr>
      </w:pPr>
    </w:p>
    <w:p w14:paraId="16232533" w14:textId="77777777" w:rsidR="00FA4DC5" w:rsidRDefault="00FA4DC5" w:rsidP="00FA4DC5">
      <w:pPr>
        <w:ind w:left="500"/>
        <w:jc w:val="both"/>
        <w:rPr>
          <w:rFonts w:ascii="Verdana" w:hAnsi="Verdana" w:cs="Tahoma"/>
          <w:b/>
          <w:sz w:val="20"/>
          <w:szCs w:val="20"/>
        </w:rPr>
      </w:pPr>
    </w:p>
    <w:p w14:paraId="5D56C3C2" w14:textId="77777777" w:rsidR="00FA4DC5" w:rsidRDefault="00FA4DC5" w:rsidP="00FA4DC5">
      <w:pPr>
        <w:ind w:left="500"/>
        <w:jc w:val="both"/>
        <w:rPr>
          <w:rFonts w:ascii="Verdana" w:hAnsi="Verdana" w:cs="Tahoma"/>
          <w:b/>
          <w:sz w:val="20"/>
          <w:szCs w:val="20"/>
        </w:rPr>
      </w:pPr>
    </w:p>
    <w:p w14:paraId="64A0C616" w14:textId="77777777" w:rsidR="00FA4DC5" w:rsidRDefault="00FA4DC5" w:rsidP="00FA4DC5">
      <w:pPr>
        <w:ind w:left="500"/>
        <w:jc w:val="both"/>
        <w:rPr>
          <w:rFonts w:ascii="Verdana" w:hAnsi="Verdana" w:cs="Tahoma"/>
          <w:b/>
          <w:sz w:val="20"/>
          <w:szCs w:val="20"/>
        </w:rPr>
      </w:pPr>
    </w:p>
    <w:p w14:paraId="06DC2751" w14:textId="77777777" w:rsidR="00FA4DC5" w:rsidRDefault="00FA4DC5" w:rsidP="00FA4DC5">
      <w:pPr>
        <w:ind w:left="500"/>
        <w:jc w:val="both"/>
        <w:rPr>
          <w:rFonts w:ascii="Verdana" w:hAnsi="Verdana" w:cs="Tahoma"/>
          <w:b/>
          <w:sz w:val="20"/>
          <w:szCs w:val="20"/>
        </w:rPr>
      </w:pPr>
    </w:p>
    <w:p w14:paraId="46DD026D" w14:textId="77777777" w:rsidR="00FA4DC5" w:rsidRDefault="00FA4DC5" w:rsidP="00FA4DC5">
      <w:pPr>
        <w:ind w:left="500"/>
        <w:jc w:val="both"/>
        <w:rPr>
          <w:rFonts w:ascii="Verdana" w:hAnsi="Verdana" w:cs="Tahoma"/>
          <w:b/>
          <w:sz w:val="20"/>
          <w:szCs w:val="20"/>
        </w:rPr>
      </w:pPr>
    </w:p>
    <w:p w14:paraId="27B2EBB0" w14:textId="77777777" w:rsidR="00FA4DC5" w:rsidRDefault="00FA4DC5" w:rsidP="00FA4DC5">
      <w:pPr>
        <w:ind w:left="500"/>
        <w:jc w:val="both"/>
        <w:rPr>
          <w:rFonts w:ascii="Verdana" w:hAnsi="Verdana" w:cs="Tahoma"/>
          <w:b/>
          <w:sz w:val="20"/>
          <w:szCs w:val="20"/>
        </w:rPr>
      </w:pPr>
    </w:p>
    <w:p w14:paraId="16087B7C" w14:textId="77777777" w:rsidR="00FA4DC5" w:rsidRDefault="00FA4DC5" w:rsidP="00FA4DC5">
      <w:pPr>
        <w:ind w:left="500"/>
        <w:jc w:val="both"/>
        <w:rPr>
          <w:rFonts w:ascii="Verdana" w:hAnsi="Verdana" w:cs="Tahoma"/>
          <w:b/>
          <w:sz w:val="20"/>
          <w:szCs w:val="20"/>
        </w:rPr>
      </w:pPr>
    </w:p>
    <w:p w14:paraId="5E75EE88" w14:textId="77777777" w:rsidR="00FA4DC5" w:rsidRDefault="00FA4DC5" w:rsidP="00FA4DC5">
      <w:pPr>
        <w:ind w:left="500"/>
        <w:jc w:val="both"/>
        <w:rPr>
          <w:rFonts w:ascii="Verdana" w:hAnsi="Verdana" w:cs="Tahoma"/>
          <w:b/>
          <w:sz w:val="20"/>
          <w:szCs w:val="20"/>
        </w:rPr>
      </w:pPr>
    </w:p>
    <w:p w14:paraId="6D4CB0DE" w14:textId="77777777" w:rsidR="00FA4DC5" w:rsidRDefault="00FA4DC5" w:rsidP="00FA4DC5">
      <w:pPr>
        <w:ind w:left="500"/>
        <w:jc w:val="both"/>
        <w:rPr>
          <w:rFonts w:ascii="Verdana" w:hAnsi="Verdana" w:cs="Tahoma"/>
          <w:b/>
          <w:sz w:val="20"/>
          <w:szCs w:val="20"/>
        </w:rPr>
      </w:pPr>
    </w:p>
    <w:p w14:paraId="322A3035" w14:textId="77777777" w:rsidR="00FA4DC5" w:rsidRPr="00CF42FD" w:rsidRDefault="00FA4DC5" w:rsidP="00FA4DC5">
      <w:pPr>
        <w:shd w:val="clear" w:color="auto" w:fill="F3F3F3"/>
        <w:ind w:left="500"/>
        <w:jc w:val="both"/>
        <w:rPr>
          <w:rFonts w:ascii="Verdana" w:hAnsi="Verdana" w:cs="Tahoma"/>
          <w:b/>
          <w:sz w:val="20"/>
          <w:szCs w:val="20"/>
        </w:rPr>
      </w:pPr>
      <w:r w:rsidRPr="00CF42FD">
        <w:rPr>
          <w:rFonts w:ascii="Verdana" w:hAnsi="Verdana" w:cs="Tahoma"/>
          <w:b/>
          <w:sz w:val="20"/>
          <w:szCs w:val="20"/>
        </w:rPr>
        <w:t>Simulación fórmula para valorar el criterio…</w:t>
      </w:r>
      <w:r>
        <w:rPr>
          <w:rFonts w:ascii="Verdana" w:hAnsi="Verdana" w:cs="Tahoma"/>
          <w:b/>
          <w:sz w:val="20"/>
          <w:szCs w:val="20"/>
        </w:rPr>
        <w:t>..</w:t>
      </w:r>
      <w:r w:rsidRPr="00CF42FD">
        <w:rPr>
          <w:rFonts w:ascii="Verdana" w:hAnsi="Verdana" w:cs="Tahoma"/>
          <w:b/>
          <w:sz w:val="20"/>
          <w:szCs w:val="20"/>
        </w:rPr>
        <w:t>:</w:t>
      </w:r>
    </w:p>
    <w:p w14:paraId="178828F7" w14:textId="77777777" w:rsidR="00FA4DC5" w:rsidRPr="00CF42FD" w:rsidRDefault="00FA4DC5" w:rsidP="00FA4DC5">
      <w:pPr>
        <w:ind w:left="300"/>
        <w:jc w:val="both"/>
        <w:rPr>
          <w:rFonts w:ascii="Verdana" w:hAnsi="Verdana" w:cs="Tahoma"/>
          <w:b/>
          <w:sz w:val="20"/>
          <w:szCs w:val="20"/>
        </w:rPr>
      </w:pPr>
    </w:p>
    <w:p w14:paraId="5D9838B0" w14:textId="77777777" w:rsidR="00FA4DC5" w:rsidRDefault="00FA4DC5" w:rsidP="00FA4DC5">
      <w:pPr>
        <w:ind w:left="300"/>
        <w:jc w:val="both"/>
        <w:rPr>
          <w:rFonts w:ascii="Verdana" w:hAnsi="Verdana" w:cs="Tahoma"/>
        </w:rPr>
      </w:pPr>
    </w:p>
    <w:p w14:paraId="33C3912E" w14:textId="77777777" w:rsidR="00FA4DC5" w:rsidRPr="006961B8" w:rsidRDefault="00FA4DC5" w:rsidP="00FA4DC5">
      <w:pPr>
        <w:ind w:left="300"/>
        <w:jc w:val="both"/>
        <w:rPr>
          <w:rFonts w:ascii="Verdana" w:hAnsi="Verdana" w:cs="Tahoma"/>
        </w:rPr>
        <w:sectPr w:rsidR="00FA4DC5" w:rsidRPr="006961B8" w:rsidSect="00EC2C43">
          <w:footnotePr>
            <w:numRestart w:val="eachPage"/>
          </w:footnotePr>
          <w:pgSz w:w="11906" w:h="16838" w:code="9"/>
          <w:pgMar w:top="1418" w:right="1418" w:bottom="1134" w:left="851" w:header="284" w:footer="397" w:gutter="0"/>
          <w:cols w:space="708"/>
          <w:docGrid w:linePitch="360"/>
        </w:sectPr>
      </w:pPr>
    </w:p>
    <w:p w14:paraId="70A551FF" w14:textId="77777777" w:rsidR="00FA4DC5" w:rsidRPr="006961B8" w:rsidRDefault="00FA4DC5" w:rsidP="00FA4DC5">
      <w:pPr>
        <w:ind w:left="851" w:right="-39"/>
        <w:jc w:val="center"/>
        <w:rPr>
          <w:rFonts w:ascii="Verdana" w:hAnsi="Verdana"/>
          <w:b/>
          <w:sz w:val="22"/>
          <w:szCs w:val="22"/>
        </w:rPr>
      </w:pPr>
      <w:bookmarkStart w:id="210" w:name="AnexoII1"/>
      <w:r w:rsidRPr="006961B8">
        <w:rPr>
          <w:rFonts w:ascii="Verdana" w:hAnsi="Verdana"/>
          <w:b/>
          <w:sz w:val="22"/>
          <w:szCs w:val="22"/>
        </w:rPr>
        <w:t>ANEXO II.1</w:t>
      </w:r>
    </w:p>
    <w:bookmarkEnd w:id="210"/>
    <w:p w14:paraId="11479DFF" w14:textId="77777777" w:rsidR="00FA4DC5" w:rsidRPr="00C208AE" w:rsidRDefault="00FA4DC5" w:rsidP="00FA4DC5">
      <w:pPr>
        <w:kinsoku w:val="0"/>
        <w:overflowPunct w:val="0"/>
        <w:spacing w:line="276" w:lineRule="auto"/>
        <w:ind w:right="-39"/>
        <w:jc w:val="center"/>
        <w:rPr>
          <w:rFonts w:ascii="Verdana" w:hAnsi="Verdana"/>
          <w:b/>
          <w:sz w:val="18"/>
          <w:szCs w:val="18"/>
        </w:rPr>
      </w:pPr>
      <w:r w:rsidRPr="00C208AE">
        <w:rPr>
          <w:rFonts w:ascii="Verdana" w:hAnsi="Verdana"/>
          <w:b/>
          <w:sz w:val="18"/>
          <w:szCs w:val="18"/>
        </w:rPr>
        <w:t>DOCUMENTO EUROPEO ÚNICO DE CONTRATACIÓN (DEUC)</w:t>
      </w:r>
    </w:p>
    <w:p w14:paraId="03850AF2" w14:textId="77777777" w:rsidR="00FA4DC5" w:rsidRPr="00C208AE" w:rsidRDefault="00FA4DC5" w:rsidP="00FA4DC5">
      <w:pPr>
        <w:kinsoku w:val="0"/>
        <w:overflowPunct w:val="0"/>
        <w:spacing w:line="276" w:lineRule="auto"/>
        <w:ind w:right="-39"/>
        <w:jc w:val="both"/>
        <w:rPr>
          <w:rFonts w:ascii="Verdana" w:hAnsi="Verdana"/>
          <w:b/>
          <w:sz w:val="18"/>
          <w:szCs w:val="18"/>
        </w:rPr>
      </w:pPr>
    </w:p>
    <w:p w14:paraId="22018815" w14:textId="77777777" w:rsidR="00FA4DC5" w:rsidRPr="00C208AE" w:rsidRDefault="00FA4DC5" w:rsidP="00FA4DC5">
      <w:pPr>
        <w:kinsoku w:val="0"/>
        <w:overflowPunct w:val="0"/>
        <w:spacing w:line="276" w:lineRule="auto"/>
        <w:ind w:right="-39"/>
        <w:jc w:val="center"/>
        <w:rPr>
          <w:rFonts w:ascii="Verdana" w:eastAsia="Calibri" w:hAnsi="Verdana" w:cs="Arial"/>
          <w:b/>
          <w:sz w:val="18"/>
          <w:szCs w:val="18"/>
        </w:rPr>
      </w:pPr>
      <w:r w:rsidRPr="00C208AE">
        <w:rPr>
          <w:rFonts w:ascii="Verdana" w:eastAsia="Calibri" w:hAnsi="Verdana" w:cs="Arial"/>
          <w:b/>
          <w:sz w:val="18"/>
          <w:szCs w:val="18"/>
        </w:rPr>
        <w:t>ÍNDICE</w:t>
      </w:r>
    </w:p>
    <w:p w14:paraId="2FCE60E0" w14:textId="77777777" w:rsidR="00FA4DC5" w:rsidRPr="00C208AE" w:rsidRDefault="00FA4DC5" w:rsidP="00FA4DC5">
      <w:pPr>
        <w:kinsoku w:val="0"/>
        <w:overflowPunct w:val="0"/>
        <w:spacing w:line="276" w:lineRule="auto"/>
        <w:ind w:right="-39"/>
        <w:jc w:val="both"/>
        <w:rPr>
          <w:rFonts w:ascii="Verdana" w:eastAsia="Calibri" w:hAnsi="Verdana" w:cs="Arial"/>
          <w:b/>
          <w:sz w:val="18"/>
          <w:szCs w:val="18"/>
        </w:rPr>
      </w:pPr>
    </w:p>
    <w:p w14:paraId="1B6743A6" w14:textId="77777777" w:rsidR="00FA4DC5" w:rsidRPr="00C208AE" w:rsidRDefault="00FA4DC5" w:rsidP="00FA4DC5">
      <w:pPr>
        <w:kinsoku w:val="0"/>
        <w:overflowPunct w:val="0"/>
        <w:spacing w:line="276" w:lineRule="auto"/>
        <w:ind w:right="37"/>
        <w:jc w:val="both"/>
        <w:rPr>
          <w:rFonts w:ascii="Verdana" w:eastAsia="Calibri" w:hAnsi="Verdana" w:cs="Arial"/>
          <w:sz w:val="18"/>
          <w:szCs w:val="18"/>
        </w:rPr>
      </w:pPr>
      <w:r w:rsidRPr="00C208AE">
        <w:rPr>
          <w:rFonts w:ascii="Verdana" w:eastAsia="Calibri" w:hAnsi="Verdana" w:cs="Arial"/>
          <w:sz w:val="18"/>
          <w:szCs w:val="18"/>
        </w:rPr>
        <w:t>El presente formulario consta de las siguientes partes y secciones:</w:t>
      </w:r>
    </w:p>
    <w:p w14:paraId="639AFBB6" w14:textId="77777777" w:rsidR="00FA4DC5" w:rsidRPr="00C208AE" w:rsidRDefault="00FA4DC5" w:rsidP="00FA4DC5">
      <w:pPr>
        <w:kinsoku w:val="0"/>
        <w:overflowPunct w:val="0"/>
        <w:spacing w:line="276" w:lineRule="auto"/>
        <w:ind w:right="37"/>
        <w:jc w:val="both"/>
        <w:rPr>
          <w:rFonts w:ascii="Verdana" w:eastAsia="Calibri" w:hAnsi="Verdana" w:cs="Arial"/>
          <w:sz w:val="18"/>
          <w:szCs w:val="18"/>
        </w:rPr>
      </w:pPr>
    </w:p>
    <w:p w14:paraId="4BB76F1A"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 </w:t>
      </w:r>
      <w:r w:rsidRPr="00C208AE">
        <w:rPr>
          <w:rFonts w:ascii="Verdana" w:eastAsia="Calibri" w:hAnsi="Verdana" w:cs="Arial"/>
          <w:sz w:val="18"/>
          <w:szCs w:val="18"/>
        </w:rPr>
        <w:tab/>
        <w:t>Información sobre el procedimiento de contratación y el poder adjudicador o la entidad adjudicadora.</w:t>
      </w:r>
    </w:p>
    <w:p w14:paraId="572E0732" w14:textId="77777777"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14:paraId="1BD6DF56"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II. Información sobre el operador económico.</w:t>
      </w:r>
    </w:p>
    <w:p w14:paraId="1D429560"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Información sobre el operador económico.</w:t>
      </w:r>
    </w:p>
    <w:p w14:paraId="1E694105"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Información sobre los representantes del operador económico.</w:t>
      </w:r>
    </w:p>
    <w:p w14:paraId="46F018AF"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Información sobre el recurso a la capacidad de otras entidades.</w:t>
      </w:r>
    </w:p>
    <w:p w14:paraId="03EFD070"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Sección D:</w:t>
      </w:r>
      <w:r w:rsidRPr="00C208AE">
        <w:rPr>
          <w:rFonts w:ascii="Verdana" w:eastAsia="Calibri" w:hAnsi="Verdana" w:cs="Arial"/>
          <w:sz w:val="18"/>
          <w:szCs w:val="18"/>
        </w:rPr>
        <w:tab/>
        <w:t>Información relativa a los subcontratistas en cuya capacidad no se base el operador económico.</w:t>
      </w:r>
    </w:p>
    <w:p w14:paraId="221C0A84" w14:textId="77777777" w:rsidR="00FA4DC5" w:rsidRPr="00C208AE" w:rsidRDefault="00FA4DC5" w:rsidP="00FA4DC5">
      <w:pPr>
        <w:kinsoku w:val="0"/>
        <w:overflowPunct w:val="0"/>
        <w:spacing w:line="276" w:lineRule="auto"/>
        <w:ind w:left="510" w:right="37"/>
        <w:jc w:val="both"/>
        <w:rPr>
          <w:rFonts w:ascii="Verdana" w:eastAsia="Calibri" w:hAnsi="Verdana" w:cs="Arial"/>
          <w:sz w:val="18"/>
          <w:szCs w:val="18"/>
        </w:rPr>
      </w:pPr>
    </w:p>
    <w:p w14:paraId="28CC3BC7"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III. </w:t>
      </w:r>
      <w:r w:rsidRPr="00C208AE">
        <w:rPr>
          <w:rFonts w:ascii="Verdana" w:eastAsia="Calibri" w:hAnsi="Verdana" w:cs="Arial"/>
          <w:sz w:val="18"/>
          <w:szCs w:val="18"/>
        </w:rPr>
        <w:tab/>
        <w:t>Motivos de exclusión:</w:t>
      </w:r>
    </w:p>
    <w:p w14:paraId="3E1E0242"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Motivos referidos a condenas penales.</w:t>
      </w:r>
    </w:p>
    <w:p w14:paraId="204963F6"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Motivos referidos al pago de impuesto o de cotizaciones a la Seguridad Social.</w:t>
      </w:r>
    </w:p>
    <w:p w14:paraId="3A8CA0DF"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Motivos referidos a la insolvencia, los conflictos de intereses o la falta profesional.</w:t>
      </w:r>
    </w:p>
    <w:p w14:paraId="40044FF2"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Otros motivos de exclusión que pueden estar previstos en la legislación nacional del Estado miembro del poder adjudicador o la entidad adjudicadora.</w:t>
      </w:r>
    </w:p>
    <w:p w14:paraId="007BD4F4" w14:textId="77777777" w:rsidR="00FA4DC5" w:rsidRPr="00C208AE" w:rsidRDefault="00FA4DC5" w:rsidP="00FA4DC5">
      <w:pPr>
        <w:kinsoku w:val="0"/>
        <w:overflowPunct w:val="0"/>
        <w:spacing w:line="240" w:lineRule="atLeast"/>
        <w:ind w:left="510" w:right="37"/>
        <w:jc w:val="both"/>
        <w:rPr>
          <w:rFonts w:ascii="Verdana" w:eastAsia="Calibri" w:hAnsi="Verdana" w:cs="Arial"/>
          <w:sz w:val="18"/>
          <w:szCs w:val="18"/>
        </w:rPr>
      </w:pPr>
    </w:p>
    <w:p w14:paraId="29A5468B"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IV. </w:t>
      </w:r>
      <w:r w:rsidRPr="00C208AE">
        <w:rPr>
          <w:rFonts w:ascii="Verdana" w:eastAsia="Calibri" w:hAnsi="Verdana" w:cs="Arial"/>
          <w:sz w:val="18"/>
          <w:szCs w:val="18"/>
        </w:rPr>
        <w:tab/>
        <w:t>Criterios de selección:</w:t>
      </w:r>
    </w:p>
    <w:p w14:paraId="44901B4A"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w:t>
      </w:r>
      <w:r w:rsidRPr="009C4AB8">
        <w:rPr>
          <w:rFonts w:ascii="Verdana" w:eastAsia="Calibri" w:hAnsi="Verdana" w:cs="Arial"/>
        </w:rPr>
        <w:sym w:font="Symbol" w:char="F061"/>
      </w:r>
      <w:r w:rsidRPr="00C208AE">
        <w:rPr>
          <w:rFonts w:ascii="Verdana" w:eastAsia="Calibri" w:hAnsi="Verdana" w:cs="Arial"/>
          <w:sz w:val="18"/>
          <w:szCs w:val="18"/>
        </w:rPr>
        <w:t xml:space="preserve">: </w:t>
      </w:r>
      <w:r w:rsidRPr="00C208AE">
        <w:rPr>
          <w:rFonts w:ascii="Verdana" w:eastAsia="Calibri" w:hAnsi="Verdana" w:cs="Arial"/>
          <w:sz w:val="18"/>
          <w:szCs w:val="18"/>
        </w:rPr>
        <w:tab/>
        <w:t>Indicación global relativa a todos los criterios de selección.</w:t>
      </w:r>
    </w:p>
    <w:p w14:paraId="6773AE39"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A: </w:t>
      </w:r>
      <w:r w:rsidRPr="00C208AE">
        <w:rPr>
          <w:rFonts w:ascii="Verdana" w:eastAsia="Calibri" w:hAnsi="Verdana" w:cs="Arial"/>
          <w:sz w:val="18"/>
          <w:szCs w:val="18"/>
        </w:rPr>
        <w:tab/>
        <w:t>Idoneidad</w:t>
      </w:r>
    </w:p>
    <w:p w14:paraId="5BEFBC0A"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B: </w:t>
      </w:r>
      <w:r w:rsidRPr="00C208AE">
        <w:rPr>
          <w:rFonts w:ascii="Verdana" w:eastAsia="Calibri" w:hAnsi="Verdana" w:cs="Arial"/>
          <w:sz w:val="18"/>
          <w:szCs w:val="18"/>
        </w:rPr>
        <w:tab/>
        <w:t>Solvencia económica y financiera.</w:t>
      </w:r>
    </w:p>
    <w:p w14:paraId="170DA4BA"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C: </w:t>
      </w:r>
      <w:r w:rsidRPr="00C208AE">
        <w:rPr>
          <w:rFonts w:ascii="Verdana" w:eastAsia="Calibri" w:hAnsi="Verdana" w:cs="Arial"/>
          <w:sz w:val="18"/>
          <w:szCs w:val="18"/>
        </w:rPr>
        <w:tab/>
        <w:t>Capacidad técnica y profesional.</w:t>
      </w:r>
    </w:p>
    <w:p w14:paraId="017525ED" w14:textId="77777777" w:rsidR="00FA4DC5" w:rsidRPr="00C208AE" w:rsidRDefault="00FA4DC5" w:rsidP="00FA4DC5">
      <w:pPr>
        <w:kinsoku w:val="0"/>
        <w:overflowPunct w:val="0"/>
        <w:spacing w:line="240" w:lineRule="atLeast"/>
        <w:ind w:left="1900" w:right="37" w:hanging="1100"/>
        <w:jc w:val="both"/>
        <w:rPr>
          <w:rFonts w:ascii="Verdana" w:eastAsia="Calibri" w:hAnsi="Verdana" w:cs="Arial"/>
          <w:sz w:val="18"/>
          <w:szCs w:val="18"/>
        </w:rPr>
      </w:pPr>
      <w:r w:rsidRPr="00C208AE">
        <w:rPr>
          <w:rFonts w:ascii="Verdana" w:eastAsia="Calibri" w:hAnsi="Verdana" w:cs="Arial"/>
          <w:sz w:val="18"/>
          <w:szCs w:val="18"/>
        </w:rPr>
        <w:t xml:space="preserve">Sección D: </w:t>
      </w:r>
      <w:r w:rsidRPr="00C208AE">
        <w:rPr>
          <w:rFonts w:ascii="Verdana" w:eastAsia="Calibri" w:hAnsi="Verdana" w:cs="Arial"/>
          <w:sz w:val="18"/>
          <w:szCs w:val="18"/>
        </w:rPr>
        <w:tab/>
        <w:t>Sistemas de aseguramiento de la calidad y normas de gestión medioambiental.</w:t>
      </w:r>
    </w:p>
    <w:p w14:paraId="063CAAFA" w14:textId="77777777" w:rsidR="00FA4DC5" w:rsidRPr="00C208AE" w:rsidRDefault="00FA4DC5" w:rsidP="00FA4DC5">
      <w:pPr>
        <w:tabs>
          <w:tab w:val="left" w:pos="1276"/>
        </w:tabs>
        <w:kinsoku w:val="0"/>
        <w:overflowPunct w:val="0"/>
        <w:spacing w:line="276" w:lineRule="auto"/>
        <w:ind w:left="510" w:right="37"/>
        <w:jc w:val="both"/>
        <w:rPr>
          <w:rFonts w:ascii="Verdana" w:eastAsia="Calibri" w:hAnsi="Verdana" w:cs="Arial"/>
          <w:sz w:val="18"/>
          <w:szCs w:val="18"/>
        </w:rPr>
      </w:pPr>
    </w:p>
    <w:p w14:paraId="6077DCEF"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 xml:space="preserve">Parte V. </w:t>
      </w:r>
      <w:r w:rsidRPr="00C208AE">
        <w:rPr>
          <w:rFonts w:ascii="Verdana" w:eastAsia="Calibri" w:hAnsi="Verdana" w:cs="Arial"/>
          <w:sz w:val="18"/>
          <w:szCs w:val="18"/>
        </w:rPr>
        <w:tab/>
        <w:t>Reducción del número de candidatos cualificados.</w:t>
      </w:r>
    </w:p>
    <w:p w14:paraId="7163B74A"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p>
    <w:p w14:paraId="197B7324" w14:textId="77777777" w:rsidR="00FA4DC5" w:rsidRPr="00C208AE" w:rsidRDefault="00FA4DC5" w:rsidP="00FA4DC5">
      <w:pPr>
        <w:kinsoku w:val="0"/>
        <w:overflowPunct w:val="0"/>
        <w:spacing w:line="276" w:lineRule="auto"/>
        <w:ind w:left="1300" w:right="37" w:hanging="800"/>
        <w:jc w:val="both"/>
        <w:rPr>
          <w:rFonts w:ascii="Verdana" w:eastAsia="Calibri" w:hAnsi="Verdana" w:cs="Arial"/>
          <w:sz w:val="18"/>
          <w:szCs w:val="18"/>
        </w:rPr>
      </w:pPr>
      <w:r w:rsidRPr="00C208AE">
        <w:rPr>
          <w:rFonts w:ascii="Verdana" w:eastAsia="Calibri" w:hAnsi="Verdana" w:cs="Arial"/>
          <w:sz w:val="18"/>
          <w:szCs w:val="18"/>
        </w:rPr>
        <w:t>Parte VI. Declaraciones finales.</w:t>
      </w:r>
    </w:p>
    <w:p w14:paraId="2FFCFD3A" w14:textId="77777777" w:rsidR="00FA4DC5" w:rsidRDefault="00FA4DC5" w:rsidP="00FA4DC5">
      <w:pPr>
        <w:tabs>
          <w:tab w:val="left" w:pos="-300"/>
        </w:tabs>
        <w:ind w:right="-39"/>
        <w:jc w:val="both"/>
        <w:rPr>
          <w:rFonts w:ascii="Verdana" w:hAnsi="Verdana"/>
          <w:b/>
          <w:sz w:val="18"/>
          <w:szCs w:val="18"/>
        </w:rPr>
        <w:sectPr w:rsidR="00FA4DC5" w:rsidSect="00EC2C43">
          <w:headerReference w:type="even" r:id="rId22"/>
          <w:headerReference w:type="default" r:id="rId23"/>
          <w:footerReference w:type="default" r:id="rId24"/>
          <w:headerReference w:type="first" r:id="rId25"/>
          <w:pgSz w:w="11906" w:h="16838" w:code="9"/>
          <w:pgMar w:top="1418" w:right="1418" w:bottom="1134" w:left="851" w:header="284" w:footer="397" w:gutter="0"/>
          <w:cols w:space="708"/>
          <w:docGrid w:linePitch="360"/>
        </w:sectPr>
      </w:pPr>
    </w:p>
    <w:p w14:paraId="178B690C" w14:textId="77777777" w:rsidR="00FA4DC5" w:rsidRPr="00C208AE" w:rsidRDefault="00FA4DC5" w:rsidP="00FA4DC5">
      <w:pPr>
        <w:ind w:left="1600" w:right="121" w:hanging="1200"/>
        <w:jc w:val="both"/>
        <w:rPr>
          <w:rFonts w:ascii="Verdana" w:eastAsia="Calibri" w:hAnsi="Verdana" w:cs="Arial"/>
          <w:b/>
          <w:sz w:val="22"/>
          <w:szCs w:val="22"/>
        </w:rPr>
      </w:pPr>
      <w:r w:rsidRPr="00C208AE">
        <w:rPr>
          <w:rFonts w:ascii="Verdana" w:eastAsia="Calibri" w:hAnsi="Verdana" w:cs="Arial"/>
          <w:b/>
          <w:sz w:val="22"/>
          <w:szCs w:val="22"/>
        </w:rPr>
        <w:t xml:space="preserve">Parte I: Información sobre el procedimiento de contratación y el poder adjudicador </w:t>
      </w:r>
    </w:p>
    <w:p w14:paraId="5A49B611" w14:textId="77777777" w:rsidR="00FA4DC5" w:rsidRPr="00C208AE" w:rsidRDefault="00FA4DC5" w:rsidP="00FA4DC5">
      <w:pPr>
        <w:kinsoku w:val="0"/>
        <w:overflowPunct w:val="0"/>
        <w:spacing w:before="240" w:after="120" w:line="240" w:lineRule="atLeast"/>
        <w:ind w:left="400" w:right="-263"/>
        <w:jc w:val="center"/>
        <w:rPr>
          <w:rFonts w:ascii="Verdana" w:eastAsia="Calibri" w:hAnsi="Verdana" w:cs="Arial"/>
          <w:b/>
          <w:sz w:val="18"/>
          <w:szCs w:val="18"/>
        </w:rPr>
      </w:pPr>
      <w:r w:rsidRPr="00C208AE">
        <w:rPr>
          <w:rFonts w:ascii="Verdana" w:eastAsia="Calibri" w:hAnsi="Verdana"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554619C0" w14:textId="77777777">
        <w:tc>
          <w:tcPr>
            <w:tcW w:w="9357" w:type="dxa"/>
            <w:shd w:val="pct10" w:color="auto" w:fill="auto"/>
          </w:tcPr>
          <w:p w14:paraId="58DA99AB" w14:textId="77777777" w:rsidR="00FA4DC5" w:rsidRPr="00C208AE" w:rsidRDefault="00FA4DC5" w:rsidP="00456093">
            <w:pPr>
              <w:shd w:val="clear" w:color="auto" w:fill="D9D9D9"/>
              <w:kinsoku w:val="0"/>
              <w:overflowPunct w:val="0"/>
              <w:ind w:right="-49"/>
              <w:jc w:val="both"/>
              <w:rPr>
                <w:rFonts w:ascii="Verdana" w:eastAsia="Calibri" w:hAnsi="Verdana" w:cs="Arial"/>
                <w:b/>
                <w:sz w:val="17"/>
                <w:szCs w:val="17"/>
              </w:rPr>
            </w:pPr>
            <w:r w:rsidRPr="00C208AE">
              <w:rPr>
                <w:rFonts w:ascii="Verdana" w:eastAsia="Calibri" w:hAnsi="Verdana" w:cs="Arial"/>
                <w:b/>
                <w:sz w:val="17"/>
                <w:szCs w:val="17"/>
              </w:rPr>
              <w:t xml:space="preserve">La información exigida en la Parte I </w:t>
            </w:r>
            <w:r w:rsidRPr="00792F67">
              <w:rPr>
                <w:rFonts w:ascii="Verdana" w:eastAsia="Calibri" w:hAnsi="Verdana" w:cs="Arial"/>
                <w:b/>
                <w:sz w:val="17"/>
                <w:szCs w:val="17"/>
              </w:rPr>
              <w:t>se obtendrá automáticamente al utilizar el servicio DEUC electrónico para generar y cumplimentar el DEUC disponible en la siguiente dirección:</w:t>
            </w:r>
            <w:r w:rsidRPr="00792F67">
              <w:rPr>
                <w:rFonts w:ascii="Verdana" w:eastAsia="Calibri" w:hAnsi="Verdana" w:cs="Arial"/>
                <w:b/>
                <w:strike/>
                <w:sz w:val="17"/>
                <w:szCs w:val="17"/>
              </w:rPr>
              <w:t xml:space="preserve"> </w:t>
            </w:r>
            <w:hyperlink r:id="rId26" w:history="1">
              <w:r w:rsidRPr="00792F67">
                <w:rPr>
                  <w:rFonts w:ascii="Verdana" w:eastAsia="Calibri" w:hAnsi="Verdana"/>
                  <w:sz w:val="17"/>
                  <w:szCs w:val="17"/>
                </w:rPr>
                <w:t>https://ec.europa.eu/growth/tools-databases/espd/filter?lang=es</w:t>
              </w:r>
            </w:hyperlink>
          </w:p>
        </w:tc>
      </w:tr>
    </w:tbl>
    <w:p w14:paraId="7D56B26A" w14:textId="77777777" w:rsidR="00FA4DC5" w:rsidRPr="00C208AE" w:rsidRDefault="00FA4DC5" w:rsidP="00FA4DC5">
      <w:pPr>
        <w:kinsoku w:val="0"/>
        <w:overflowPunct w:val="0"/>
        <w:spacing w:line="276" w:lineRule="auto"/>
        <w:ind w:left="400" w:right="-263"/>
        <w:jc w:val="center"/>
        <w:rPr>
          <w:rFonts w:ascii="Verdana" w:eastAsia="Calibri" w:hAnsi="Verdana"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FA4DC5" w:rsidRPr="00C208AE" w14:paraId="12C7848C" w14:textId="77777777">
        <w:trPr>
          <w:trHeight w:val="270"/>
        </w:trPr>
        <w:tc>
          <w:tcPr>
            <w:tcW w:w="5298" w:type="dxa"/>
            <w:shd w:val="clear" w:color="auto" w:fill="auto"/>
          </w:tcPr>
          <w:p w14:paraId="02077A48" w14:textId="77777777"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Identidad del contratante</w:t>
            </w:r>
            <w:r w:rsidRPr="00C208AE">
              <w:rPr>
                <w:rFonts w:ascii="Verdana" w:eastAsia="Calibri" w:hAnsi="Verdana"/>
                <w:b/>
                <w:sz w:val="17"/>
                <w:szCs w:val="17"/>
                <w:vertAlign w:val="superscript"/>
              </w:rPr>
              <w:footnoteReference w:id="1"/>
            </w:r>
          </w:p>
        </w:tc>
        <w:tc>
          <w:tcPr>
            <w:tcW w:w="4341" w:type="dxa"/>
            <w:shd w:val="clear" w:color="auto" w:fill="auto"/>
          </w:tcPr>
          <w:p w14:paraId="73EAD3AD" w14:textId="77777777" w:rsidR="00FA4DC5" w:rsidRPr="00C208AE" w:rsidRDefault="00FA4DC5" w:rsidP="00456093">
            <w:pPr>
              <w:kinsoku w:val="0"/>
              <w:overflowPunct w:val="0"/>
              <w:ind w:right="-263"/>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4476D435" w14:textId="77777777">
        <w:trPr>
          <w:trHeight w:val="404"/>
        </w:trPr>
        <w:tc>
          <w:tcPr>
            <w:tcW w:w="5298" w:type="dxa"/>
            <w:tcBorders>
              <w:bottom w:val="single" w:sz="4" w:space="0" w:color="auto"/>
            </w:tcBorders>
            <w:shd w:val="clear" w:color="auto" w:fill="auto"/>
          </w:tcPr>
          <w:p w14:paraId="0B349A3F"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Nombre:</w:t>
            </w:r>
          </w:p>
        </w:tc>
        <w:tc>
          <w:tcPr>
            <w:tcW w:w="4341" w:type="dxa"/>
            <w:tcBorders>
              <w:bottom w:val="single" w:sz="4" w:space="0" w:color="auto"/>
            </w:tcBorders>
            <w:shd w:val="clear" w:color="auto" w:fill="auto"/>
          </w:tcPr>
          <w:p w14:paraId="7C0E1CE1" w14:textId="77777777"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r w:rsidR="00FA4DC5" w:rsidRPr="00C208AE" w14:paraId="73E3969D" w14:textId="77777777">
        <w:trPr>
          <w:trHeight w:val="294"/>
        </w:trPr>
        <w:tc>
          <w:tcPr>
            <w:tcW w:w="5298" w:type="dxa"/>
            <w:shd w:val="clear" w:color="auto" w:fill="auto"/>
          </w:tcPr>
          <w:p w14:paraId="1DB7C175" w14:textId="77777777" w:rsidR="00FA4DC5" w:rsidRPr="00C208AE" w:rsidRDefault="00FA4DC5" w:rsidP="00456093">
            <w:pPr>
              <w:kinsoku w:val="0"/>
              <w:overflowPunct w:val="0"/>
              <w:jc w:val="both"/>
              <w:rPr>
                <w:rFonts w:ascii="Verdana" w:eastAsia="Calibri" w:hAnsi="Verdana"/>
                <w:b/>
                <w:caps/>
                <w:sz w:val="17"/>
                <w:szCs w:val="17"/>
              </w:rPr>
            </w:pPr>
            <w:r w:rsidRPr="00C208AE">
              <w:rPr>
                <w:rFonts w:ascii="Verdana" w:eastAsia="Calibri" w:hAnsi="Verdana"/>
                <w:b/>
                <w:caps/>
                <w:sz w:val="17"/>
                <w:szCs w:val="17"/>
              </w:rPr>
              <w:t>¿D</w:t>
            </w:r>
            <w:r w:rsidRPr="00C208AE">
              <w:rPr>
                <w:rFonts w:ascii="Verdana" w:eastAsia="Calibri" w:hAnsi="Verdana"/>
                <w:b/>
                <w:sz w:val="17"/>
                <w:szCs w:val="17"/>
              </w:rPr>
              <w:t>e qué contratación se trata</w:t>
            </w:r>
            <w:r w:rsidRPr="00C208AE">
              <w:rPr>
                <w:rFonts w:ascii="Verdana" w:eastAsia="Calibri" w:hAnsi="Verdana"/>
                <w:b/>
                <w:caps/>
                <w:sz w:val="17"/>
                <w:szCs w:val="17"/>
              </w:rPr>
              <w:t>?</w:t>
            </w:r>
          </w:p>
        </w:tc>
        <w:tc>
          <w:tcPr>
            <w:tcW w:w="4341" w:type="dxa"/>
            <w:shd w:val="clear" w:color="auto" w:fill="auto"/>
          </w:tcPr>
          <w:p w14:paraId="2D8574EE" w14:textId="77777777" w:rsidR="00FA4DC5" w:rsidRPr="00C208AE" w:rsidRDefault="00FA4DC5" w:rsidP="00456093">
            <w:pPr>
              <w:kinsoku w:val="0"/>
              <w:overflowPunct w:val="0"/>
              <w:ind w:right="-263"/>
              <w:jc w:val="both"/>
              <w:rPr>
                <w:rFonts w:ascii="Verdana" w:eastAsia="Calibri" w:hAnsi="Verdana"/>
                <w:b/>
                <w:caps/>
                <w:sz w:val="17"/>
                <w:szCs w:val="17"/>
              </w:rPr>
            </w:pPr>
            <w:r w:rsidRPr="00C208AE">
              <w:rPr>
                <w:rFonts w:ascii="Verdana" w:eastAsia="Calibri" w:hAnsi="Verdana"/>
                <w:b/>
                <w:sz w:val="17"/>
                <w:szCs w:val="17"/>
              </w:rPr>
              <w:t>Respuesta</w:t>
            </w:r>
          </w:p>
        </w:tc>
      </w:tr>
      <w:tr w:rsidR="00FA4DC5" w:rsidRPr="00C208AE" w14:paraId="3E3E7D11" w14:textId="77777777">
        <w:trPr>
          <w:trHeight w:val="420"/>
        </w:trPr>
        <w:tc>
          <w:tcPr>
            <w:tcW w:w="5298" w:type="dxa"/>
            <w:shd w:val="clear" w:color="auto" w:fill="auto"/>
          </w:tcPr>
          <w:p w14:paraId="7D160229"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Título o breve descripción de la contratación</w:t>
            </w:r>
            <w:r w:rsidRPr="00C208AE">
              <w:rPr>
                <w:rFonts w:ascii="Verdana" w:eastAsia="Calibri" w:hAnsi="Verdana"/>
                <w:sz w:val="17"/>
                <w:szCs w:val="17"/>
                <w:vertAlign w:val="superscript"/>
              </w:rPr>
              <w:footnoteReference w:id="2"/>
            </w:r>
            <w:r w:rsidRPr="00C208AE">
              <w:rPr>
                <w:rFonts w:ascii="Verdana" w:eastAsia="Calibri" w:hAnsi="Verdana"/>
                <w:sz w:val="17"/>
                <w:szCs w:val="17"/>
              </w:rPr>
              <w:t>:</w:t>
            </w:r>
          </w:p>
        </w:tc>
        <w:tc>
          <w:tcPr>
            <w:tcW w:w="4341" w:type="dxa"/>
            <w:shd w:val="clear" w:color="auto" w:fill="auto"/>
          </w:tcPr>
          <w:p w14:paraId="505DEC49" w14:textId="77777777"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r w:rsidR="00FA4DC5" w:rsidRPr="00C208AE" w14:paraId="5B3AE254" w14:textId="77777777">
        <w:trPr>
          <w:trHeight w:val="585"/>
        </w:trPr>
        <w:tc>
          <w:tcPr>
            <w:tcW w:w="5298" w:type="dxa"/>
            <w:shd w:val="clear" w:color="auto" w:fill="auto"/>
          </w:tcPr>
          <w:p w14:paraId="7E50D920" w14:textId="77777777" w:rsidR="00FA4DC5" w:rsidRPr="00C208AE" w:rsidRDefault="00FA4DC5" w:rsidP="00456093">
            <w:pPr>
              <w:jc w:val="both"/>
              <w:rPr>
                <w:rFonts w:ascii="Verdana" w:eastAsia="Calibri" w:hAnsi="Verdana"/>
                <w:sz w:val="17"/>
                <w:szCs w:val="17"/>
              </w:rPr>
            </w:pPr>
            <w:r w:rsidRPr="00C208AE">
              <w:rPr>
                <w:rFonts w:ascii="Verdana" w:eastAsia="Calibri" w:hAnsi="Verdana"/>
                <w:sz w:val="17"/>
                <w:szCs w:val="17"/>
              </w:rPr>
              <w:t>Número de referencia del expediente asignado por el poder adjudicador o la entidad adjudicadora (en su caso)</w:t>
            </w:r>
            <w:r w:rsidRPr="00C208AE">
              <w:rPr>
                <w:rFonts w:ascii="Verdana" w:eastAsia="Calibri" w:hAnsi="Verdana" w:cs="Arial"/>
                <w:sz w:val="17"/>
                <w:szCs w:val="17"/>
                <w:vertAlign w:val="superscript"/>
              </w:rPr>
              <w:footnoteReference w:id="3"/>
            </w:r>
            <w:r w:rsidRPr="00C208AE">
              <w:rPr>
                <w:rFonts w:ascii="Verdana" w:eastAsia="Calibri" w:hAnsi="Verdana"/>
                <w:sz w:val="17"/>
                <w:szCs w:val="17"/>
              </w:rPr>
              <w:t>:</w:t>
            </w:r>
          </w:p>
        </w:tc>
        <w:tc>
          <w:tcPr>
            <w:tcW w:w="4341" w:type="dxa"/>
            <w:shd w:val="clear" w:color="auto" w:fill="auto"/>
          </w:tcPr>
          <w:p w14:paraId="7EA6ACAA" w14:textId="77777777" w:rsidR="00FA4DC5" w:rsidRPr="00C208AE" w:rsidRDefault="00FA4DC5" w:rsidP="00456093">
            <w:pPr>
              <w:ind w:right="-263"/>
              <w:jc w:val="both"/>
              <w:rPr>
                <w:rFonts w:ascii="Verdana" w:eastAsia="Calibri" w:hAnsi="Verdana"/>
                <w:sz w:val="17"/>
                <w:szCs w:val="17"/>
              </w:rPr>
            </w:pPr>
            <w:r w:rsidRPr="00C208AE">
              <w:rPr>
                <w:rFonts w:ascii="Verdana" w:eastAsia="Calibri" w:hAnsi="Verdana"/>
                <w:sz w:val="17"/>
                <w:szCs w:val="17"/>
              </w:rPr>
              <w:t>[ ]</w:t>
            </w:r>
          </w:p>
        </w:tc>
      </w:tr>
    </w:tbl>
    <w:p w14:paraId="7D0991FE" w14:textId="77777777" w:rsidR="00FA4DC5" w:rsidRPr="00C208AE" w:rsidRDefault="00FA4DC5" w:rsidP="00FA4DC5">
      <w:pPr>
        <w:kinsoku w:val="0"/>
        <w:overflowPunct w:val="0"/>
        <w:spacing w:before="480" w:line="240" w:lineRule="atLeast"/>
        <w:ind w:left="400" w:right="-163"/>
        <w:jc w:val="center"/>
        <w:rPr>
          <w:rFonts w:ascii="Verdana" w:eastAsia="Calibri" w:hAnsi="Verdana" w:cs="Arial"/>
          <w:b/>
          <w:sz w:val="22"/>
          <w:szCs w:val="22"/>
        </w:rPr>
      </w:pPr>
      <w:r w:rsidRPr="00C208AE">
        <w:rPr>
          <w:rFonts w:ascii="Verdana" w:eastAsia="Calibri" w:hAnsi="Verdana" w:cs="Arial"/>
          <w:b/>
          <w:sz w:val="22"/>
          <w:szCs w:val="22"/>
        </w:rPr>
        <w:t>Parte  II: Información sobre el operador económico</w:t>
      </w:r>
    </w:p>
    <w:p w14:paraId="7332C989" w14:textId="77777777"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FA4DC5" w:rsidRPr="00C208AE" w14:paraId="30C18F93" w14:textId="77777777">
        <w:trPr>
          <w:trHeight w:val="318"/>
        </w:trPr>
        <w:tc>
          <w:tcPr>
            <w:tcW w:w="5300" w:type="dxa"/>
            <w:shd w:val="clear" w:color="auto" w:fill="auto"/>
          </w:tcPr>
          <w:p w14:paraId="7E6A8E2B"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Identificación</w:t>
            </w:r>
          </w:p>
        </w:tc>
        <w:tc>
          <w:tcPr>
            <w:tcW w:w="4339" w:type="dxa"/>
            <w:shd w:val="clear" w:color="auto" w:fill="auto"/>
          </w:tcPr>
          <w:p w14:paraId="58DCFC22" w14:textId="77777777"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4016A999" w14:textId="77777777">
        <w:trPr>
          <w:trHeight w:val="400"/>
        </w:trPr>
        <w:tc>
          <w:tcPr>
            <w:tcW w:w="5300" w:type="dxa"/>
            <w:shd w:val="clear" w:color="auto" w:fill="auto"/>
          </w:tcPr>
          <w:p w14:paraId="0CADD179"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Nombre:</w:t>
            </w:r>
          </w:p>
        </w:tc>
        <w:tc>
          <w:tcPr>
            <w:tcW w:w="4339" w:type="dxa"/>
            <w:shd w:val="clear" w:color="auto" w:fill="auto"/>
          </w:tcPr>
          <w:p w14:paraId="0349C4FC"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 ]</w:t>
            </w:r>
          </w:p>
        </w:tc>
      </w:tr>
      <w:tr w:rsidR="00FA4DC5" w:rsidRPr="00C208AE" w14:paraId="540B75A3" w14:textId="77777777">
        <w:trPr>
          <w:trHeight w:val="954"/>
        </w:trPr>
        <w:tc>
          <w:tcPr>
            <w:tcW w:w="5300" w:type="dxa"/>
            <w:shd w:val="clear" w:color="auto" w:fill="auto"/>
          </w:tcPr>
          <w:p w14:paraId="40753950"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Número de IVA, en su caso</w:t>
            </w:r>
            <w:r w:rsidRPr="00C208AE">
              <w:rPr>
                <w:rFonts w:ascii="Verdana" w:eastAsia="Calibri" w:hAnsi="Verdana" w:cs="Arial"/>
                <w:b/>
                <w:sz w:val="17"/>
                <w:szCs w:val="17"/>
                <w:vertAlign w:val="superscript"/>
              </w:rPr>
              <w:footnoteReference w:id="4"/>
            </w:r>
            <w:r w:rsidRPr="00C208AE">
              <w:rPr>
                <w:rFonts w:ascii="Verdana" w:eastAsia="Calibri" w:hAnsi="Verdana" w:cs="Arial"/>
                <w:b/>
                <w:sz w:val="17"/>
                <w:szCs w:val="17"/>
              </w:rPr>
              <w:t>:</w:t>
            </w:r>
          </w:p>
          <w:p w14:paraId="6C247DA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4EF5C729"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no se dispone de número de IVA, indíquese, en su caso, cuando se exija, otro número de identificación nacional.</w:t>
            </w:r>
          </w:p>
        </w:tc>
        <w:tc>
          <w:tcPr>
            <w:tcW w:w="4339" w:type="dxa"/>
            <w:shd w:val="clear" w:color="auto" w:fill="auto"/>
          </w:tcPr>
          <w:p w14:paraId="45E65905" w14:textId="77777777"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p w14:paraId="30F1E896" w14:textId="77777777" w:rsidR="00FA4DC5" w:rsidRPr="00C208AE" w:rsidRDefault="00FA4DC5" w:rsidP="00456093">
            <w:pPr>
              <w:ind w:left="39" w:right="-39"/>
              <w:jc w:val="both"/>
              <w:rPr>
                <w:rFonts w:ascii="Verdana" w:eastAsia="Calibri" w:hAnsi="Verdana"/>
                <w:sz w:val="17"/>
                <w:szCs w:val="17"/>
              </w:rPr>
            </w:pPr>
          </w:p>
          <w:p w14:paraId="4B749F2E" w14:textId="77777777" w:rsidR="00FA4DC5" w:rsidRPr="00C208AE" w:rsidRDefault="00FA4DC5" w:rsidP="00456093">
            <w:pPr>
              <w:ind w:left="39" w:right="-39"/>
              <w:jc w:val="both"/>
              <w:rPr>
                <w:rFonts w:ascii="Verdana" w:eastAsia="Calibri" w:hAnsi="Verdana"/>
                <w:sz w:val="17"/>
                <w:szCs w:val="17"/>
              </w:rPr>
            </w:pPr>
            <w:r w:rsidRPr="00C208AE">
              <w:rPr>
                <w:rFonts w:ascii="Verdana" w:eastAsia="Calibri" w:hAnsi="Verdana"/>
                <w:sz w:val="17"/>
                <w:szCs w:val="17"/>
              </w:rPr>
              <w:t>[ ]</w:t>
            </w:r>
          </w:p>
        </w:tc>
      </w:tr>
      <w:tr w:rsidR="00FA4DC5" w:rsidRPr="00C208AE" w14:paraId="4E6E1B1D" w14:textId="77777777">
        <w:trPr>
          <w:trHeight w:val="417"/>
        </w:trPr>
        <w:tc>
          <w:tcPr>
            <w:tcW w:w="5300" w:type="dxa"/>
            <w:shd w:val="clear" w:color="auto" w:fill="auto"/>
          </w:tcPr>
          <w:p w14:paraId="56ACC475"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postal:</w:t>
            </w:r>
          </w:p>
        </w:tc>
        <w:tc>
          <w:tcPr>
            <w:tcW w:w="4339" w:type="dxa"/>
            <w:shd w:val="clear" w:color="auto" w:fill="auto"/>
          </w:tcPr>
          <w:p w14:paraId="3CF998F7"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14:paraId="459765D2" w14:textId="77777777">
        <w:trPr>
          <w:trHeight w:val="815"/>
        </w:trPr>
        <w:tc>
          <w:tcPr>
            <w:tcW w:w="5300" w:type="dxa"/>
            <w:shd w:val="clear" w:color="auto" w:fill="auto"/>
          </w:tcPr>
          <w:p w14:paraId="71130A23"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Persona o personas de contacto</w:t>
            </w:r>
            <w:r w:rsidRPr="00C208AE">
              <w:rPr>
                <w:rFonts w:ascii="Verdana" w:eastAsia="Calibri" w:hAnsi="Verdana" w:cs="Arial"/>
                <w:b/>
                <w:sz w:val="17"/>
                <w:szCs w:val="17"/>
                <w:vertAlign w:val="superscript"/>
              </w:rPr>
              <w:footnoteReference w:id="5"/>
            </w:r>
            <w:r w:rsidRPr="00C208AE">
              <w:rPr>
                <w:rFonts w:ascii="Verdana" w:eastAsia="Calibri" w:hAnsi="Verdana" w:cs="Arial"/>
                <w:sz w:val="17"/>
                <w:szCs w:val="17"/>
              </w:rPr>
              <w:t>:</w:t>
            </w:r>
          </w:p>
          <w:p w14:paraId="0278E26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Teléfono:</w:t>
            </w:r>
          </w:p>
          <w:p w14:paraId="7292E687"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Correo electrónico:</w:t>
            </w:r>
          </w:p>
          <w:p w14:paraId="08A2CA13"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Dirección internet (dirección de la página web, en su caso):</w:t>
            </w:r>
          </w:p>
        </w:tc>
        <w:tc>
          <w:tcPr>
            <w:tcW w:w="4339" w:type="dxa"/>
            <w:shd w:val="clear" w:color="auto" w:fill="auto"/>
          </w:tcPr>
          <w:p w14:paraId="682EFD36"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6DB4F74D"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52803A62" w14:textId="77777777" w:rsidR="00FA4DC5" w:rsidRPr="00C208AE" w:rsidRDefault="00FA4DC5" w:rsidP="00456093">
            <w:pPr>
              <w:kinsoku w:val="0"/>
              <w:overflowPunct w:val="0"/>
              <w:ind w:left="39" w:right="-39"/>
              <w:contextualSpacing/>
              <w:jc w:val="both"/>
              <w:rPr>
                <w:rFonts w:ascii="Verdana" w:eastAsia="Calibri" w:hAnsi="Verdana"/>
                <w:sz w:val="17"/>
                <w:szCs w:val="17"/>
              </w:rPr>
            </w:pPr>
            <w:r w:rsidRPr="00C208AE">
              <w:rPr>
                <w:rFonts w:ascii="Verdana" w:eastAsia="Calibri" w:hAnsi="Verdana"/>
                <w:sz w:val="17"/>
                <w:szCs w:val="17"/>
              </w:rPr>
              <w:t>[…]</w:t>
            </w:r>
          </w:p>
          <w:p w14:paraId="1C4CB3B8"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eastAsia="Calibri" w:hAnsi="Verdana"/>
                <w:sz w:val="17"/>
                <w:szCs w:val="17"/>
              </w:rPr>
              <w:t>[…]</w:t>
            </w:r>
          </w:p>
        </w:tc>
      </w:tr>
      <w:tr w:rsidR="00FA4DC5" w:rsidRPr="00C208AE" w14:paraId="2F9A4082" w14:textId="77777777">
        <w:trPr>
          <w:trHeight w:val="292"/>
        </w:trPr>
        <w:tc>
          <w:tcPr>
            <w:tcW w:w="5300" w:type="dxa"/>
            <w:shd w:val="clear" w:color="auto" w:fill="auto"/>
          </w:tcPr>
          <w:p w14:paraId="5C2A0A2C"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general</w:t>
            </w:r>
          </w:p>
        </w:tc>
        <w:tc>
          <w:tcPr>
            <w:tcW w:w="4339" w:type="dxa"/>
            <w:shd w:val="clear" w:color="auto" w:fill="auto"/>
          </w:tcPr>
          <w:p w14:paraId="53D50E81" w14:textId="77777777" w:rsidR="00FA4DC5" w:rsidRPr="00C208AE" w:rsidRDefault="00FA4DC5" w:rsidP="00456093">
            <w:pPr>
              <w:kinsoku w:val="0"/>
              <w:overflowPunct w:val="0"/>
              <w:ind w:left="39"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2187A7C3" w14:textId="77777777">
        <w:trPr>
          <w:trHeight w:val="431"/>
        </w:trPr>
        <w:tc>
          <w:tcPr>
            <w:tcW w:w="5300" w:type="dxa"/>
            <w:shd w:val="clear" w:color="auto" w:fill="auto"/>
          </w:tcPr>
          <w:p w14:paraId="4BA9864E"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¿Es el operador económico una microempresa, una pequeña empresa o una mediana empresa?</w:t>
            </w:r>
            <w:r w:rsidRPr="00C208AE">
              <w:rPr>
                <w:rFonts w:ascii="Verdana" w:eastAsia="Calibri" w:hAnsi="Verdana" w:cs="Arial"/>
                <w:b/>
                <w:sz w:val="17"/>
                <w:szCs w:val="17"/>
                <w:vertAlign w:val="superscript"/>
              </w:rPr>
              <w:footnoteReference w:id="6"/>
            </w:r>
          </w:p>
        </w:tc>
        <w:tc>
          <w:tcPr>
            <w:tcW w:w="4339" w:type="dxa"/>
            <w:shd w:val="clear" w:color="auto" w:fill="auto"/>
          </w:tcPr>
          <w:p w14:paraId="41923853" w14:textId="77777777" w:rsidR="00FA4DC5" w:rsidRPr="00C208AE" w:rsidRDefault="00FA4DC5" w:rsidP="00456093">
            <w:pPr>
              <w:kinsoku w:val="0"/>
              <w:overflowPunct w:val="0"/>
              <w:ind w:left="39"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14:paraId="05260848" w14:textId="77777777">
        <w:trPr>
          <w:trHeight w:val="2779"/>
        </w:trPr>
        <w:tc>
          <w:tcPr>
            <w:tcW w:w="5300" w:type="dxa"/>
            <w:shd w:val="clear" w:color="auto" w:fill="auto"/>
          </w:tcPr>
          <w:p w14:paraId="6C3BB4FC"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b/>
                <w:sz w:val="17"/>
                <w:szCs w:val="17"/>
              </w:rPr>
              <w:t>Únicamente en caso de contratación reservada</w:t>
            </w:r>
            <w:r w:rsidRPr="00C208AE">
              <w:rPr>
                <w:rFonts w:ascii="Verdana" w:eastAsia="Calibri" w:hAnsi="Verdana" w:cs="Arial"/>
                <w:b/>
                <w:sz w:val="17"/>
                <w:szCs w:val="17"/>
                <w:vertAlign w:val="superscript"/>
              </w:rPr>
              <w:footnoteReference w:id="7"/>
            </w:r>
            <w:r w:rsidRPr="00C208AE">
              <w:rPr>
                <w:rFonts w:ascii="Verdana" w:eastAsia="Calibri" w:hAnsi="Verdana" w:cs="Arial"/>
                <w:sz w:val="17"/>
                <w:szCs w:val="17"/>
              </w:rPr>
              <w:t>: el operador económico ¿es un taller protegido o una empresa social o prevé que el contrato se ejecute en el marco de programas de empleo protegido?</w:t>
            </w:r>
          </w:p>
          <w:p w14:paraId="499B1CE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EAFF553"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Si la respuesta es afirmativa,</w:t>
            </w:r>
          </w:p>
          <w:p w14:paraId="1F63483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ED668B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¿Cuál es el correspondiente porcentaje de trabajadores discapacitados o desfavorecidos?</w:t>
            </w:r>
          </w:p>
          <w:p w14:paraId="427CA65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43068B0F"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caso necesario, especifíquese a qué categoría o categorías pertenecen los trabajadores discapacitados o desfavorecidos de que se trate.</w:t>
            </w:r>
          </w:p>
        </w:tc>
        <w:tc>
          <w:tcPr>
            <w:tcW w:w="4339" w:type="dxa"/>
            <w:shd w:val="clear" w:color="auto" w:fill="auto"/>
          </w:tcPr>
          <w:p w14:paraId="6D119969"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57373E9D"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7D69F56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64F897F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FEA718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0128550" w14:textId="77777777" w:rsidR="00FA4DC5" w:rsidRDefault="00FA4DC5" w:rsidP="00456093">
            <w:pPr>
              <w:kinsoku w:val="0"/>
              <w:overflowPunct w:val="0"/>
              <w:ind w:right="-39"/>
              <w:contextualSpacing/>
              <w:jc w:val="both"/>
              <w:rPr>
                <w:rFonts w:ascii="Verdana" w:eastAsia="Calibri" w:hAnsi="Verdana" w:cs="Arial"/>
                <w:sz w:val="17"/>
                <w:szCs w:val="17"/>
              </w:rPr>
            </w:pPr>
          </w:p>
          <w:p w14:paraId="7191212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67B1E63A" w14:textId="77777777" w:rsidR="00FA4DC5" w:rsidRPr="00C208AE" w:rsidRDefault="00FA4DC5" w:rsidP="00456093">
            <w:pPr>
              <w:kinsoku w:val="0"/>
              <w:overflowPunct w:val="0"/>
              <w:ind w:right="-39"/>
              <w:contextualSpacing/>
              <w:jc w:val="both"/>
              <w:rPr>
                <w:rFonts w:ascii="Verdana" w:eastAsia="Calibri" w:hAnsi="Verdana"/>
                <w:sz w:val="17"/>
                <w:szCs w:val="17"/>
              </w:rPr>
            </w:pPr>
            <w:r w:rsidRPr="00C208AE">
              <w:rPr>
                <w:rFonts w:ascii="Verdana" w:eastAsia="Calibri" w:hAnsi="Verdana"/>
                <w:sz w:val="17"/>
                <w:szCs w:val="17"/>
              </w:rPr>
              <w:t>[…]</w:t>
            </w:r>
          </w:p>
          <w:p w14:paraId="2EDA321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3C048DE"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2B81C15"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sz w:val="17"/>
                <w:szCs w:val="17"/>
              </w:rPr>
              <w:t>[…]</w:t>
            </w:r>
          </w:p>
          <w:p w14:paraId="6C1A0447" w14:textId="77777777" w:rsidR="00FA4DC5" w:rsidRPr="00DA09C4" w:rsidRDefault="00FA4DC5" w:rsidP="00456093">
            <w:pPr>
              <w:rPr>
                <w:rFonts w:ascii="Verdana" w:eastAsia="Calibri" w:hAnsi="Verdana" w:cs="Arial"/>
                <w:sz w:val="17"/>
                <w:szCs w:val="17"/>
              </w:rPr>
            </w:pPr>
          </w:p>
          <w:p w14:paraId="3D230FE8" w14:textId="77777777" w:rsidR="00FA4DC5" w:rsidRPr="00DA09C4" w:rsidRDefault="00FA4DC5" w:rsidP="00456093">
            <w:pPr>
              <w:rPr>
                <w:rFonts w:ascii="Verdana" w:eastAsia="Calibri" w:hAnsi="Verdana" w:cs="Arial"/>
                <w:sz w:val="17"/>
                <w:szCs w:val="17"/>
              </w:rPr>
            </w:pPr>
          </w:p>
        </w:tc>
      </w:tr>
      <w:tr w:rsidR="00FA4DC5" w:rsidRPr="00C208AE" w14:paraId="38ABD148" w14:textId="77777777">
        <w:trPr>
          <w:trHeight w:val="882"/>
        </w:trPr>
        <w:tc>
          <w:tcPr>
            <w:tcW w:w="5300" w:type="dxa"/>
            <w:shd w:val="clear" w:color="auto" w:fill="auto"/>
          </w:tcPr>
          <w:p w14:paraId="1F187332"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¿figura el operador económico inscrito en una lista oficial de operadores económicos autorizados o tiene un certificado equivalente (por ejemplo, en el marco de un sistema nacional de (pre)clasificación</w:t>
            </w:r>
            <w:r w:rsidRPr="00C208AE">
              <w:rPr>
                <w:rFonts w:ascii="Verdana" w:eastAsia="Calibri" w:hAnsi="Verdana" w:cs="Arial"/>
                <w:b/>
                <w:sz w:val="17"/>
                <w:szCs w:val="17"/>
                <w:vertAlign w:val="superscript"/>
              </w:rPr>
              <w:footnoteReference w:id="8"/>
            </w:r>
            <w:r w:rsidRPr="00C208AE">
              <w:rPr>
                <w:rFonts w:ascii="Verdana" w:eastAsia="Calibri" w:hAnsi="Verdana" w:cs="Arial"/>
                <w:sz w:val="17"/>
                <w:szCs w:val="17"/>
              </w:rPr>
              <w:t>?</w:t>
            </w:r>
          </w:p>
        </w:tc>
        <w:tc>
          <w:tcPr>
            <w:tcW w:w="4339" w:type="dxa"/>
            <w:shd w:val="clear" w:color="auto" w:fill="auto"/>
          </w:tcPr>
          <w:p w14:paraId="0808121F"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 procede</w:t>
            </w:r>
          </w:p>
        </w:tc>
      </w:tr>
      <w:tr w:rsidR="00FA4DC5" w:rsidRPr="00C208AE" w14:paraId="011A3ED4" w14:textId="77777777">
        <w:trPr>
          <w:trHeight w:val="2806"/>
        </w:trPr>
        <w:tc>
          <w:tcPr>
            <w:tcW w:w="5300" w:type="dxa"/>
            <w:shd w:val="clear" w:color="auto" w:fill="auto"/>
          </w:tcPr>
          <w:p w14:paraId="32887C77"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14:paraId="391BBBBF"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77FE520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729E7105"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Indíquense el nombre de la lista o certificado y el número de inscripción o certificación pertinente:</w:t>
            </w:r>
          </w:p>
          <w:p w14:paraId="4362C4ED"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F299888"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Si el certificado de inscripción o la certificación están disponibles en formato electrónico, sírvase indicar:</w:t>
            </w:r>
          </w:p>
          <w:p w14:paraId="39CD6A7B"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Indíquese las referencias en las que se basa la inscripción o certificación y, en su caso, la clasificación obtenida en la lista oficial</w:t>
            </w:r>
            <w:r w:rsidRPr="00C208AE">
              <w:rPr>
                <w:rFonts w:ascii="Verdana" w:eastAsia="Calibri" w:hAnsi="Verdana" w:cs="Arial"/>
                <w:b/>
                <w:sz w:val="17"/>
                <w:szCs w:val="17"/>
                <w:vertAlign w:val="superscript"/>
              </w:rPr>
              <w:footnoteReference w:id="9"/>
            </w:r>
            <w:r w:rsidRPr="00C208AE">
              <w:rPr>
                <w:rFonts w:ascii="Verdana" w:eastAsia="Calibri" w:hAnsi="Verdana" w:cs="Arial"/>
                <w:sz w:val="17"/>
                <w:szCs w:val="17"/>
              </w:rPr>
              <w:t>:</w:t>
            </w:r>
          </w:p>
          <w:p w14:paraId="187AB8B1"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70C2722"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¿Abarca la inscripción o certificación todos los criterios de selección exigida?</w:t>
            </w:r>
          </w:p>
          <w:p w14:paraId="68460C1B" w14:textId="77777777" w:rsidR="00FA4DC5" w:rsidRDefault="00FA4DC5" w:rsidP="00456093">
            <w:pPr>
              <w:ind w:right="-39"/>
              <w:jc w:val="both"/>
              <w:rPr>
                <w:rFonts w:ascii="Verdana" w:eastAsia="Calibri" w:hAnsi="Verdana" w:cs="Arial"/>
                <w:b/>
                <w:sz w:val="17"/>
                <w:szCs w:val="17"/>
              </w:rPr>
            </w:pPr>
          </w:p>
          <w:p w14:paraId="624B4FF5" w14:textId="77777777"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En caso negativo:</w:t>
            </w:r>
          </w:p>
          <w:p w14:paraId="7E475646" w14:textId="77777777" w:rsidR="00FA4DC5" w:rsidRPr="00C208AE" w:rsidRDefault="00FA4DC5" w:rsidP="00456093">
            <w:pPr>
              <w:ind w:right="-39"/>
              <w:jc w:val="both"/>
              <w:rPr>
                <w:rFonts w:ascii="Verdana" w:eastAsia="Calibri" w:hAnsi="Verdana" w:cs="Arial"/>
                <w:b/>
                <w:sz w:val="17"/>
                <w:szCs w:val="17"/>
              </w:rPr>
            </w:pPr>
          </w:p>
          <w:p w14:paraId="11C5A754" w14:textId="77777777" w:rsidR="00FA4DC5" w:rsidRPr="00C208AE" w:rsidRDefault="00FA4DC5" w:rsidP="00456093">
            <w:pPr>
              <w:ind w:right="-39"/>
              <w:jc w:val="both"/>
              <w:rPr>
                <w:rFonts w:ascii="Verdana" w:eastAsia="Calibri" w:hAnsi="Verdana" w:cs="Arial"/>
                <w:b/>
                <w:sz w:val="17"/>
                <w:szCs w:val="17"/>
              </w:rPr>
            </w:pPr>
            <w:r w:rsidRPr="00C208AE">
              <w:rPr>
                <w:rFonts w:ascii="Verdana" w:eastAsia="Calibri" w:hAnsi="Verdana" w:cs="Arial"/>
                <w:b/>
                <w:sz w:val="17"/>
                <w:szCs w:val="17"/>
              </w:rPr>
              <w:t xml:space="preserve">Sírvase consignar, además, la información que falte en la parte IV, secciones A, B, C o D, según proceda. </w:t>
            </w:r>
          </w:p>
          <w:p w14:paraId="66B10A92" w14:textId="77777777" w:rsidR="00FA4DC5" w:rsidRPr="00C208AE" w:rsidRDefault="00FA4DC5" w:rsidP="00456093">
            <w:pPr>
              <w:ind w:right="-39"/>
              <w:jc w:val="both"/>
              <w:rPr>
                <w:rFonts w:ascii="Verdana" w:eastAsia="Calibri" w:hAnsi="Verdana" w:cs="Arial"/>
                <w:b/>
                <w:i/>
                <w:sz w:val="17"/>
                <w:szCs w:val="17"/>
              </w:rPr>
            </w:pPr>
            <w:r w:rsidRPr="00C208AE">
              <w:rPr>
                <w:rFonts w:ascii="Verdana" w:eastAsia="Calibri" w:hAnsi="Verdana" w:cs="Arial"/>
                <w:b/>
                <w:i/>
                <w:sz w:val="17"/>
                <w:szCs w:val="17"/>
              </w:rPr>
              <w:t>ÚNICAMENTE, cuando así lo exijan el anuncio pertinente o los pliegos de contratación:</w:t>
            </w:r>
          </w:p>
          <w:p w14:paraId="30EF60B3" w14:textId="77777777" w:rsidR="00FA4DC5" w:rsidRPr="00C208AE" w:rsidRDefault="00FA4DC5" w:rsidP="00456093">
            <w:pPr>
              <w:ind w:right="-39"/>
              <w:jc w:val="both"/>
              <w:rPr>
                <w:rFonts w:ascii="Verdana" w:eastAsia="Calibri" w:hAnsi="Verdana" w:cs="Arial"/>
                <w:sz w:val="17"/>
                <w:szCs w:val="17"/>
              </w:rPr>
            </w:pPr>
          </w:p>
          <w:p w14:paraId="6A5D8ED0"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23CAEF6" w14:textId="77777777" w:rsidR="00FA4DC5" w:rsidRPr="00C208AE" w:rsidRDefault="00FA4DC5" w:rsidP="00456093">
            <w:pPr>
              <w:kinsoku w:val="0"/>
              <w:overflowPunct w:val="0"/>
              <w:ind w:right="-39"/>
              <w:jc w:val="both"/>
              <w:rPr>
                <w:rFonts w:ascii="Verdana" w:eastAsia="Calibri" w:hAnsi="Verdana" w:cs="Arial"/>
                <w:sz w:val="17"/>
                <w:szCs w:val="17"/>
              </w:rPr>
            </w:pPr>
          </w:p>
          <w:p w14:paraId="0D10CE57"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tc>
        <w:tc>
          <w:tcPr>
            <w:tcW w:w="4339" w:type="dxa"/>
            <w:shd w:val="clear" w:color="auto" w:fill="auto"/>
          </w:tcPr>
          <w:p w14:paraId="58C8913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177818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0B1321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8DBADF1"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EACCD9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6590E4A" w14:textId="77777777" w:rsidR="00FA4DC5" w:rsidRDefault="00FA4DC5" w:rsidP="00456093">
            <w:pPr>
              <w:kinsoku w:val="0"/>
              <w:overflowPunct w:val="0"/>
              <w:ind w:right="-39"/>
              <w:contextualSpacing/>
              <w:jc w:val="both"/>
              <w:rPr>
                <w:rFonts w:ascii="Verdana" w:eastAsia="Calibri" w:hAnsi="Verdana" w:cs="Arial"/>
                <w:sz w:val="17"/>
                <w:szCs w:val="17"/>
              </w:rPr>
            </w:pPr>
          </w:p>
          <w:p w14:paraId="7185ED9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9F85445" w14:textId="77777777" w:rsidR="00FA4DC5" w:rsidRPr="00C208AE" w:rsidRDefault="00FA4DC5" w:rsidP="00B23379">
            <w:pPr>
              <w:numPr>
                <w:ilvl w:val="0"/>
                <w:numId w:val="71"/>
              </w:numPr>
              <w:kinsoku w:val="0"/>
              <w:overflowPunct w:val="0"/>
              <w:ind w:left="0" w:right="-39" w:hanging="362"/>
              <w:contextualSpacing/>
              <w:jc w:val="both"/>
              <w:rPr>
                <w:rFonts w:ascii="Verdana" w:eastAsia="Calibri" w:hAnsi="Verdana" w:cs="Arial"/>
                <w:sz w:val="17"/>
                <w:szCs w:val="17"/>
              </w:rPr>
            </w:pPr>
            <w:r w:rsidRPr="00C208AE">
              <w:rPr>
                <w:rFonts w:ascii="Verdana" w:eastAsia="Calibri" w:hAnsi="Verdana"/>
                <w:sz w:val="17"/>
                <w:szCs w:val="17"/>
              </w:rPr>
              <w:t xml:space="preserve">[…] </w:t>
            </w:r>
          </w:p>
          <w:p w14:paraId="06C5A2ED" w14:textId="77777777" w:rsidR="00FA4DC5" w:rsidRPr="00C208AE" w:rsidRDefault="00FA4DC5" w:rsidP="00456093">
            <w:pPr>
              <w:kinsoku w:val="0"/>
              <w:overflowPunct w:val="0"/>
              <w:ind w:right="-39" w:hanging="362"/>
              <w:jc w:val="both"/>
              <w:rPr>
                <w:rFonts w:ascii="Verdana" w:eastAsia="Calibri" w:hAnsi="Verdana" w:cs="Arial"/>
                <w:sz w:val="17"/>
                <w:szCs w:val="17"/>
              </w:rPr>
            </w:pPr>
          </w:p>
          <w:p w14:paraId="670818FD" w14:textId="77777777" w:rsidR="00FA4DC5" w:rsidRDefault="00FA4DC5" w:rsidP="00456093">
            <w:pPr>
              <w:kinsoku w:val="0"/>
              <w:overflowPunct w:val="0"/>
              <w:ind w:right="-39"/>
              <w:contextualSpacing/>
              <w:jc w:val="both"/>
              <w:rPr>
                <w:rFonts w:ascii="Verdana" w:eastAsia="Calibri" w:hAnsi="Verdana" w:cs="Arial"/>
                <w:sz w:val="17"/>
                <w:szCs w:val="17"/>
              </w:rPr>
            </w:pPr>
          </w:p>
          <w:p w14:paraId="3CB39945"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xml:space="preserve">(dirección de la página web, autoridad u organismo expedidor, referencia exacta de la documentación): […] </w:t>
            </w:r>
          </w:p>
          <w:p w14:paraId="510BD377" w14:textId="77777777" w:rsidR="00FA4DC5" w:rsidRDefault="00FA4DC5" w:rsidP="00456093">
            <w:pPr>
              <w:kinsoku w:val="0"/>
              <w:overflowPunct w:val="0"/>
              <w:ind w:right="-39"/>
              <w:contextualSpacing/>
              <w:jc w:val="both"/>
              <w:rPr>
                <w:rFonts w:ascii="Verdana" w:eastAsia="Calibri" w:hAnsi="Verdana" w:cs="Arial"/>
                <w:sz w:val="17"/>
                <w:szCs w:val="17"/>
              </w:rPr>
            </w:pPr>
          </w:p>
          <w:p w14:paraId="4DBC6F8B" w14:textId="77777777" w:rsidR="00FA4DC5"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 […] […] […]</w:t>
            </w:r>
          </w:p>
          <w:p w14:paraId="5110163D" w14:textId="77777777" w:rsidR="00FA4DC5" w:rsidRPr="00C208AE" w:rsidRDefault="00FA4DC5" w:rsidP="00456093">
            <w:pPr>
              <w:kinsoku w:val="0"/>
              <w:overflowPunct w:val="0"/>
              <w:ind w:right="-39" w:hanging="362"/>
              <w:contextualSpacing/>
              <w:jc w:val="both"/>
              <w:rPr>
                <w:rFonts w:ascii="Verdana" w:eastAsia="Calibri" w:hAnsi="Verdana" w:cs="Arial"/>
                <w:sz w:val="17"/>
                <w:szCs w:val="17"/>
              </w:rPr>
            </w:pPr>
          </w:p>
          <w:p w14:paraId="71320DD4" w14:textId="77777777" w:rsidR="00FA4DC5" w:rsidRPr="00C208AE" w:rsidRDefault="00FA4DC5" w:rsidP="00B23379">
            <w:pPr>
              <w:numPr>
                <w:ilvl w:val="0"/>
                <w:numId w:val="71"/>
              </w:numPr>
              <w:kinsoku w:val="0"/>
              <w:overflowPunct w:val="0"/>
              <w:ind w:left="0" w:right="-39" w:hanging="362"/>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28497EE5" w14:textId="77777777" w:rsidR="00FA4DC5" w:rsidRPr="00C208AE" w:rsidRDefault="00FA4DC5" w:rsidP="00456093">
            <w:pPr>
              <w:kinsoku w:val="0"/>
              <w:overflowPunct w:val="0"/>
              <w:ind w:right="-39"/>
              <w:jc w:val="both"/>
              <w:rPr>
                <w:rFonts w:ascii="Verdana" w:eastAsia="Calibri" w:hAnsi="Verdana" w:cs="Arial"/>
                <w:sz w:val="17"/>
                <w:szCs w:val="17"/>
              </w:rPr>
            </w:pPr>
          </w:p>
          <w:p w14:paraId="2695DADB" w14:textId="77777777" w:rsidR="00FA4DC5" w:rsidRPr="00C208AE" w:rsidRDefault="00FA4DC5" w:rsidP="00456093">
            <w:pPr>
              <w:kinsoku w:val="0"/>
              <w:overflowPunct w:val="0"/>
              <w:ind w:right="-39"/>
              <w:jc w:val="both"/>
              <w:rPr>
                <w:rFonts w:ascii="Verdana" w:eastAsia="Calibri" w:hAnsi="Verdana" w:cs="Arial"/>
                <w:sz w:val="17"/>
                <w:szCs w:val="17"/>
              </w:rPr>
            </w:pPr>
          </w:p>
          <w:p w14:paraId="5DF9B7D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00F448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74C474BC"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FBF490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8609D2E"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D7AC42E" w14:textId="77777777" w:rsidR="00FA4DC5" w:rsidRDefault="00FA4DC5" w:rsidP="00456093">
            <w:pPr>
              <w:kinsoku w:val="0"/>
              <w:overflowPunct w:val="0"/>
              <w:ind w:right="-39"/>
              <w:contextualSpacing/>
              <w:jc w:val="both"/>
              <w:rPr>
                <w:rFonts w:ascii="Verdana" w:eastAsia="Calibri" w:hAnsi="Verdana" w:cs="Arial"/>
                <w:sz w:val="17"/>
                <w:szCs w:val="17"/>
              </w:rPr>
            </w:pPr>
          </w:p>
          <w:p w14:paraId="39C4E3B7" w14:textId="77777777" w:rsidR="00FA4DC5" w:rsidRDefault="00FA4DC5" w:rsidP="00456093">
            <w:pPr>
              <w:kinsoku w:val="0"/>
              <w:overflowPunct w:val="0"/>
              <w:ind w:right="-39"/>
              <w:contextualSpacing/>
              <w:jc w:val="both"/>
              <w:rPr>
                <w:rFonts w:ascii="Verdana" w:eastAsia="Calibri" w:hAnsi="Verdana" w:cs="Arial"/>
                <w:sz w:val="17"/>
                <w:szCs w:val="17"/>
              </w:rPr>
            </w:pPr>
          </w:p>
          <w:p w14:paraId="5160B680" w14:textId="77777777" w:rsidR="00FA4DC5" w:rsidRDefault="00FA4DC5" w:rsidP="00456093">
            <w:pPr>
              <w:kinsoku w:val="0"/>
              <w:overflowPunct w:val="0"/>
              <w:ind w:right="-39"/>
              <w:contextualSpacing/>
              <w:jc w:val="both"/>
              <w:rPr>
                <w:rFonts w:ascii="Verdana" w:eastAsia="Calibri" w:hAnsi="Verdana" w:cs="Arial"/>
                <w:sz w:val="17"/>
                <w:szCs w:val="17"/>
              </w:rPr>
            </w:pPr>
          </w:p>
          <w:p w14:paraId="0646303C" w14:textId="77777777" w:rsidR="00FA4DC5" w:rsidRDefault="00FA4DC5" w:rsidP="00456093">
            <w:pPr>
              <w:kinsoku w:val="0"/>
              <w:overflowPunct w:val="0"/>
              <w:ind w:right="-39"/>
              <w:contextualSpacing/>
              <w:jc w:val="both"/>
              <w:rPr>
                <w:rFonts w:ascii="Verdana" w:eastAsia="Calibri" w:hAnsi="Verdana" w:cs="Arial"/>
                <w:sz w:val="17"/>
                <w:szCs w:val="17"/>
              </w:rPr>
            </w:pPr>
          </w:p>
          <w:p w14:paraId="4DB51835" w14:textId="77777777" w:rsidR="00FA4DC5" w:rsidRDefault="00FA4DC5" w:rsidP="00456093">
            <w:pPr>
              <w:kinsoku w:val="0"/>
              <w:overflowPunct w:val="0"/>
              <w:ind w:right="-39"/>
              <w:contextualSpacing/>
              <w:jc w:val="both"/>
              <w:rPr>
                <w:rFonts w:ascii="Verdana" w:eastAsia="Calibri" w:hAnsi="Verdana" w:cs="Arial"/>
                <w:sz w:val="17"/>
                <w:szCs w:val="17"/>
              </w:rPr>
            </w:pPr>
          </w:p>
          <w:p w14:paraId="376E7BC0" w14:textId="77777777" w:rsidR="00FA4DC5" w:rsidRDefault="00FA4DC5" w:rsidP="00456093">
            <w:pPr>
              <w:kinsoku w:val="0"/>
              <w:overflowPunct w:val="0"/>
              <w:ind w:right="-39"/>
              <w:contextualSpacing/>
              <w:jc w:val="both"/>
              <w:rPr>
                <w:rFonts w:ascii="Verdana" w:eastAsia="Calibri" w:hAnsi="Verdana" w:cs="Arial"/>
                <w:sz w:val="17"/>
                <w:szCs w:val="17"/>
              </w:rPr>
            </w:pPr>
          </w:p>
          <w:p w14:paraId="248E4E11"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255A970"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B51D733" w14:textId="77777777" w:rsidR="00FA4DC5" w:rsidRPr="00C208AE" w:rsidRDefault="00FA4DC5" w:rsidP="00B23379">
            <w:pPr>
              <w:numPr>
                <w:ilvl w:val="0"/>
                <w:numId w:val="71"/>
              </w:numPr>
              <w:kinsoku w:val="0"/>
              <w:overflowPunct w:val="0"/>
              <w:ind w:left="0" w:right="-39"/>
              <w:contextualSpacing/>
              <w:jc w:val="both"/>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p w14:paraId="7DB98B21" w14:textId="77777777" w:rsidR="00FA4DC5" w:rsidRPr="008E1B0F" w:rsidRDefault="00FA4DC5" w:rsidP="00456093">
            <w:pPr>
              <w:kinsoku w:val="0"/>
              <w:overflowPunct w:val="0"/>
              <w:ind w:right="-39"/>
              <w:jc w:val="both"/>
              <w:rPr>
                <w:rFonts w:ascii="Verdana" w:eastAsia="Calibri" w:hAnsi="Verdana" w:cs="Arial"/>
                <w:sz w:val="8"/>
                <w:szCs w:val="8"/>
              </w:rPr>
            </w:pPr>
          </w:p>
          <w:p w14:paraId="521B6C65"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(dirección de la página web, autoridad y organismo expedidor, referencia exacta de la documentación): […] […] […] […]</w:t>
            </w:r>
          </w:p>
        </w:tc>
      </w:tr>
      <w:tr w:rsidR="00FA4DC5" w:rsidRPr="00C208AE" w14:paraId="64FCF2C0" w14:textId="77777777">
        <w:trPr>
          <w:trHeight w:val="297"/>
        </w:trPr>
        <w:tc>
          <w:tcPr>
            <w:tcW w:w="5300" w:type="dxa"/>
            <w:shd w:val="clear" w:color="auto" w:fill="auto"/>
          </w:tcPr>
          <w:p w14:paraId="66E90036" w14:textId="77777777"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Forma de participación</w:t>
            </w:r>
          </w:p>
        </w:tc>
        <w:tc>
          <w:tcPr>
            <w:tcW w:w="4339" w:type="dxa"/>
            <w:shd w:val="clear" w:color="auto" w:fill="auto"/>
          </w:tcPr>
          <w:p w14:paraId="13BA167A" w14:textId="77777777" w:rsidR="00FA4DC5" w:rsidRPr="00C208AE" w:rsidRDefault="00FA4DC5" w:rsidP="00456093">
            <w:pPr>
              <w:kinsoku w:val="0"/>
              <w:overflowPunct w:val="0"/>
              <w:ind w:right="-39"/>
              <w:contextualSpacing/>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2F640987" w14:textId="77777777">
        <w:trPr>
          <w:trHeight w:val="506"/>
        </w:trPr>
        <w:tc>
          <w:tcPr>
            <w:tcW w:w="5300" w:type="dxa"/>
            <w:tcBorders>
              <w:bottom w:val="single" w:sz="4" w:space="0" w:color="auto"/>
            </w:tcBorders>
            <w:shd w:val="clear" w:color="auto" w:fill="auto"/>
          </w:tcPr>
          <w:p w14:paraId="56F9A4F0"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¿Está participando el operador económico en el procedimiento de contratación junto con otros</w:t>
            </w:r>
            <w:r w:rsidRPr="00C208AE">
              <w:rPr>
                <w:rFonts w:ascii="Verdana" w:eastAsia="Calibri" w:hAnsi="Verdana" w:cs="Arial"/>
                <w:b/>
                <w:sz w:val="17"/>
                <w:szCs w:val="17"/>
                <w:vertAlign w:val="superscript"/>
              </w:rPr>
              <w:footnoteReference w:id="10"/>
            </w:r>
            <w:r w:rsidRPr="00C208AE">
              <w:rPr>
                <w:rFonts w:ascii="Verdana" w:eastAsia="Calibri" w:hAnsi="Verdana" w:cs="Arial"/>
                <w:sz w:val="17"/>
                <w:szCs w:val="17"/>
              </w:rPr>
              <w:t>?</w:t>
            </w:r>
          </w:p>
        </w:tc>
        <w:tc>
          <w:tcPr>
            <w:tcW w:w="4339" w:type="dxa"/>
            <w:tcBorders>
              <w:bottom w:val="single" w:sz="4" w:space="0" w:color="auto"/>
            </w:tcBorders>
            <w:shd w:val="clear" w:color="auto" w:fill="auto"/>
          </w:tcPr>
          <w:p w14:paraId="42396853" w14:textId="77777777" w:rsidR="00FA4DC5" w:rsidRPr="00C208AE" w:rsidRDefault="00FA4DC5" w:rsidP="00456093">
            <w:pPr>
              <w:kinsoku w:val="0"/>
              <w:overflowPunct w:val="0"/>
              <w:ind w:right="-39"/>
              <w:rPr>
                <w:rFonts w:ascii="Verdana" w:eastAsia="Calibri" w:hAnsi="Verdana" w:cs="Arial"/>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p>
        </w:tc>
      </w:tr>
      <w:tr w:rsidR="00FA4DC5" w:rsidRPr="00C208AE" w14:paraId="221C75A9" w14:textId="77777777">
        <w:trPr>
          <w:trHeight w:val="347"/>
        </w:trPr>
        <w:tc>
          <w:tcPr>
            <w:tcW w:w="9639" w:type="dxa"/>
            <w:gridSpan w:val="2"/>
            <w:shd w:val="pct10" w:color="auto" w:fill="auto"/>
          </w:tcPr>
          <w:p w14:paraId="2BCE3D90" w14:textId="77777777" w:rsidR="00FA4DC5" w:rsidRPr="00C208AE" w:rsidRDefault="00FA4DC5" w:rsidP="00456093">
            <w:pPr>
              <w:kinsoku w:val="0"/>
              <w:overflowPunct w:val="0"/>
              <w:ind w:right="-39"/>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asegúrese de que los demás interesados presentan un formulario DEUC separado</w:t>
            </w:r>
            <w:r w:rsidRPr="00C208AE">
              <w:rPr>
                <w:rFonts w:ascii="Verdana" w:eastAsia="Calibri" w:hAnsi="Verdana" w:cs="Arial"/>
                <w:b/>
                <w:sz w:val="17"/>
                <w:szCs w:val="17"/>
                <w:vertAlign w:val="superscript"/>
              </w:rPr>
              <w:footnoteReference w:id="11"/>
            </w:r>
            <w:r w:rsidRPr="00C208AE">
              <w:rPr>
                <w:rFonts w:ascii="Verdana" w:eastAsia="Calibri" w:hAnsi="Verdana" w:cs="Arial"/>
                <w:sz w:val="17"/>
                <w:szCs w:val="17"/>
              </w:rPr>
              <w:t>.</w:t>
            </w:r>
          </w:p>
        </w:tc>
      </w:tr>
      <w:tr w:rsidR="00FA4DC5" w:rsidRPr="00C208AE" w14:paraId="515F5232" w14:textId="77777777">
        <w:trPr>
          <w:trHeight w:val="551"/>
        </w:trPr>
        <w:tc>
          <w:tcPr>
            <w:tcW w:w="5300" w:type="dxa"/>
            <w:shd w:val="clear" w:color="auto" w:fill="auto"/>
          </w:tcPr>
          <w:p w14:paraId="38DA9EA6"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En caso afirmativo:</w:t>
            </w:r>
          </w:p>
          <w:p w14:paraId="3605205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7DB79CB9" w14:textId="77777777" w:rsidR="00FA4DC5" w:rsidRPr="00C208AE" w:rsidRDefault="00FA4DC5" w:rsidP="00B23379">
            <w:pPr>
              <w:numPr>
                <w:ilvl w:val="0"/>
                <w:numId w:val="72"/>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la función del operador económico dentro del grupo (responsable principal, responsable de cometidos específicos, etc.):</w:t>
            </w:r>
          </w:p>
          <w:p w14:paraId="0804589A" w14:textId="77777777" w:rsidR="00FA4DC5" w:rsidRPr="00C208AE" w:rsidRDefault="00FA4DC5" w:rsidP="00B23379">
            <w:pPr>
              <w:numPr>
                <w:ilvl w:val="0"/>
                <w:numId w:val="72"/>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Indíquese a los demás operadores económicos que participan en el procedimiento de contratación conjuntamente:</w:t>
            </w:r>
          </w:p>
          <w:p w14:paraId="29C7B4EF" w14:textId="77777777" w:rsidR="00FA4DC5" w:rsidRPr="00C208AE" w:rsidRDefault="00FA4DC5" w:rsidP="00B23379">
            <w:pPr>
              <w:numPr>
                <w:ilvl w:val="0"/>
                <w:numId w:val="72"/>
              </w:numPr>
              <w:tabs>
                <w:tab w:val="left" w:pos="292"/>
              </w:tabs>
              <w:kinsoku w:val="0"/>
              <w:overflowPunct w:val="0"/>
              <w:ind w:left="0" w:right="-39" w:hanging="8"/>
              <w:contextualSpacing/>
              <w:jc w:val="both"/>
              <w:rPr>
                <w:rFonts w:ascii="Verdana" w:eastAsia="Calibri" w:hAnsi="Verdana" w:cs="Arial"/>
                <w:sz w:val="17"/>
                <w:szCs w:val="17"/>
              </w:rPr>
            </w:pPr>
            <w:r w:rsidRPr="00C208AE">
              <w:rPr>
                <w:rFonts w:ascii="Verdana" w:eastAsia="Calibri" w:hAnsi="Verdana" w:cs="Arial"/>
                <w:sz w:val="17"/>
                <w:szCs w:val="17"/>
              </w:rPr>
              <w:t xml:space="preserve">En su caso, nombre del grupo participante: </w:t>
            </w:r>
          </w:p>
        </w:tc>
        <w:tc>
          <w:tcPr>
            <w:tcW w:w="4339" w:type="dxa"/>
            <w:shd w:val="clear" w:color="auto" w:fill="auto"/>
          </w:tcPr>
          <w:p w14:paraId="6D74F60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B0EABF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3CE87C66"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a): […]</w:t>
            </w:r>
          </w:p>
          <w:p w14:paraId="3DF9221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99D4EF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42EBB45F"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b): […]</w:t>
            </w:r>
          </w:p>
          <w:p w14:paraId="67737B6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451DE8E"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63D3DA01"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 […]</w:t>
            </w:r>
          </w:p>
        </w:tc>
      </w:tr>
      <w:tr w:rsidR="00FA4DC5" w:rsidRPr="00C208AE" w14:paraId="1D679D33" w14:textId="77777777">
        <w:trPr>
          <w:trHeight w:val="323"/>
        </w:trPr>
        <w:tc>
          <w:tcPr>
            <w:tcW w:w="5300" w:type="dxa"/>
            <w:shd w:val="clear" w:color="auto" w:fill="auto"/>
          </w:tcPr>
          <w:p w14:paraId="50E12F57"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Lotes</w:t>
            </w:r>
          </w:p>
        </w:tc>
        <w:tc>
          <w:tcPr>
            <w:tcW w:w="4339" w:type="dxa"/>
            <w:shd w:val="clear" w:color="auto" w:fill="auto"/>
          </w:tcPr>
          <w:p w14:paraId="69E1FB03"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4789B147" w14:textId="77777777">
        <w:trPr>
          <w:trHeight w:val="698"/>
        </w:trPr>
        <w:tc>
          <w:tcPr>
            <w:tcW w:w="5300" w:type="dxa"/>
            <w:shd w:val="clear" w:color="auto" w:fill="auto"/>
          </w:tcPr>
          <w:p w14:paraId="2B0671B7"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En su caso, indicación del lote o lotes respecto de los cuales el operador económico desee presentar una oferta:</w:t>
            </w:r>
          </w:p>
        </w:tc>
        <w:tc>
          <w:tcPr>
            <w:tcW w:w="4339" w:type="dxa"/>
            <w:shd w:val="clear" w:color="auto" w:fill="auto"/>
          </w:tcPr>
          <w:p w14:paraId="31453832"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w:t>
            </w:r>
          </w:p>
        </w:tc>
      </w:tr>
    </w:tbl>
    <w:p w14:paraId="0862C5D7" w14:textId="77777777" w:rsidR="00FA4DC5" w:rsidRPr="00C208AE" w:rsidRDefault="00FA4DC5" w:rsidP="00FA4DC5">
      <w:pPr>
        <w:kinsoku w:val="0"/>
        <w:overflowPunct w:val="0"/>
        <w:spacing w:before="240" w:after="120" w:line="240" w:lineRule="atLeast"/>
        <w:ind w:left="400" w:right="-163"/>
        <w:jc w:val="center"/>
        <w:rPr>
          <w:rFonts w:ascii="Verdana" w:eastAsia="Calibri" w:hAnsi="Verdana" w:cs="Arial"/>
          <w:b/>
          <w:sz w:val="18"/>
          <w:szCs w:val="18"/>
        </w:rPr>
      </w:pPr>
      <w:r w:rsidRPr="00C208AE">
        <w:rPr>
          <w:rFonts w:ascii="Verdana" w:eastAsia="Calibri" w:hAnsi="Verdana"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2242C712" w14:textId="77777777">
        <w:trPr>
          <w:trHeight w:val="450"/>
        </w:trPr>
        <w:tc>
          <w:tcPr>
            <w:tcW w:w="9665" w:type="dxa"/>
            <w:shd w:val="pct10" w:color="auto" w:fill="auto"/>
          </w:tcPr>
          <w:p w14:paraId="504C82CD" w14:textId="77777777" w:rsidR="00FA4DC5" w:rsidRPr="00C208AE" w:rsidRDefault="00FA4DC5" w:rsidP="00456093">
            <w:pPr>
              <w:kinsoku w:val="0"/>
              <w:overflowPunct w:val="0"/>
              <w:ind w:right="-57"/>
              <w:jc w:val="both"/>
              <w:rPr>
                <w:rFonts w:ascii="Verdana" w:eastAsia="Calibri" w:hAnsi="Verdana" w:cs="Arial"/>
                <w:b/>
                <w:sz w:val="17"/>
                <w:szCs w:val="17"/>
              </w:rPr>
            </w:pPr>
            <w:r w:rsidRPr="00C208AE">
              <w:rPr>
                <w:rFonts w:ascii="Verdana" w:eastAsia="Calibri" w:hAnsi="Verdana" w:cs="Arial"/>
                <w:b/>
                <w:sz w:val="17"/>
                <w:szCs w:val="17"/>
              </w:rPr>
              <w:t>En su caso, indíquense el nombre y la dirección de la persona o personas habilitadas para representar al operador económico a efecto del presente procedimiento de contratación.</w:t>
            </w:r>
          </w:p>
        </w:tc>
      </w:tr>
    </w:tbl>
    <w:p w14:paraId="76DBB3C9" w14:textId="77777777" w:rsidR="00FA4DC5" w:rsidRPr="00C208AE" w:rsidRDefault="00FA4DC5" w:rsidP="00FA4DC5">
      <w:pPr>
        <w:kinsoku w:val="0"/>
        <w:overflowPunct w:val="0"/>
        <w:spacing w:line="276" w:lineRule="auto"/>
        <w:ind w:left="400" w:right="-39"/>
        <w:jc w:val="center"/>
        <w:rPr>
          <w:rFonts w:ascii="Verdana" w:eastAsia="Calibri" w:hAnsi="Verdana"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FA4DC5" w:rsidRPr="00C208AE" w14:paraId="5B19480D" w14:textId="77777777">
        <w:trPr>
          <w:trHeight w:val="272"/>
        </w:trPr>
        <w:tc>
          <w:tcPr>
            <w:tcW w:w="5308" w:type="dxa"/>
            <w:shd w:val="clear" w:color="auto" w:fill="auto"/>
          </w:tcPr>
          <w:p w14:paraId="658D1357"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Representación, en su caso</w:t>
            </w:r>
          </w:p>
        </w:tc>
        <w:tc>
          <w:tcPr>
            <w:tcW w:w="4439" w:type="dxa"/>
            <w:shd w:val="clear" w:color="auto" w:fill="auto"/>
          </w:tcPr>
          <w:p w14:paraId="702BCB0B"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7C44F121" w14:textId="77777777">
        <w:trPr>
          <w:trHeight w:val="563"/>
        </w:trPr>
        <w:tc>
          <w:tcPr>
            <w:tcW w:w="5308" w:type="dxa"/>
            <w:tcBorders>
              <w:bottom w:val="single" w:sz="4" w:space="0" w:color="auto"/>
            </w:tcBorders>
            <w:shd w:val="clear" w:color="auto" w:fill="auto"/>
          </w:tcPr>
          <w:p w14:paraId="73EDF9A7"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Nombre y apellidos:</w:t>
            </w:r>
          </w:p>
          <w:p w14:paraId="0B8F8132"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 xml:space="preserve">Junto con la fecha y lugar de nacimiento, si procede: </w:t>
            </w:r>
          </w:p>
        </w:tc>
        <w:tc>
          <w:tcPr>
            <w:tcW w:w="4439" w:type="dxa"/>
            <w:tcBorders>
              <w:bottom w:val="single" w:sz="4" w:space="0" w:color="auto"/>
            </w:tcBorders>
            <w:shd w:val="clear" w:color="auto" w:fill="auto"/>
          </w:tcPr>
          <w:p w14:paraId="1B5C02A7"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p w14:paraId="33DE8FF1"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23E421E1" w14:textId="77777777">
        <w:trPr>
          <w:trHeight w:val="424"/>
        </w:trPr>
        <w:tc>
          <w:tcPr>
            <w:tcW w:w="5308" w:type="dxa"/>
            <w:shd w:val="clear" w:color="auto" w:fill="auto"/>
          </w:tcPr>
          <w:p w14:paraId="7BE3845B" w14:textId="77777777"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sz w:val="17"/>
                <w:szCs w:val="17"/>
              </w:rPr>
              <w:t>Cargo/Capacidad en la que actúa:</w:t>
            </w:r>
          </w:p>
        </w:tc>
        <w:tc>
          <w:tcPr>
            <w:tcW w:w="4439" w:type="dxa"/>
            <w:shd w:val="clear" w:color="auto" w:fill="auto"/>
          </w:tcPr>
          <w:p w14:paraId="6259A38C" w14:textId="77777777" w:rsidR="00FA4DC5" w:rsidRPr="00C208AE" w:rsidRDefault="00FA4DC5" w:rsidP="00456093">
            <w:pPr>
              <w:kinsoku w:val="0"/>
              <w:overflowPunct w:val="0"/>
              <w:ind w:right="-39"/>
              <w:jc w:val="both"/>
              <w:rPr>
                <w:rFonts w:ascii="Verdana" w:eastAsia="Calibri" w:hAnsi="Verdana"/>
                <w:caps/>
                <w:sz w:val="17"/>
                <w:szCs w:val="17"/>
              </w:rPr>
            </w:pPr>
            <w:r w:rsidRPr="00C208AE">
              <w:rPr>
                <w:rFonts w:ascii="Verdana" w:eastAsia="Calibri" w:hAnsi="Verdana"/>
                <w:caps/>
                <w:sz w:val="17"/>
                <w:szCs w:val="17"/>
              </w:rPr>
              <w:t>[…]</w:t>
            </w:r>
          </w:p>
        </w:tc>
      </w:tr>
      <w:tr w:rsidR="00FA4DC5" w:rsidRPr="00C208AE" w14:paraId="0B8B0A1F" w14:textId="77777777">
        <w:trPr>
          <w:trHeight w:val="420"/>
        </w:trPr>
        <w:tc>
          <w:tcPr>
            <w:tcW w:w="5308" w:type="dxa"/>
            <w:shd w:val="clear" w:color="auto" w:fill="auto"/>
          </w:tcPr>
          <w:p w14:paraId="01F47D6C"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Dirección postal:</w:t>
            </w:r>
          </w:p>
        </w:tc>
        <w:tc>
          <w:tcPr>
            <w:tcW w:w="4439" w:type="dxa"/>
            <w:shd w:val="clear" w:color="auto" w:fill="auto"/>
          </w:tcPr>
          <w:p w14:paraId="1B7C530E"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3D07C6F4" w14:textId="77777777">
        <w:trPr>
          <w:trHeight w:val="420"/>
        </w:trPr>
        <w:tc>
          <w:tcPr>
            <w:tcW w:w="5308" w:type="dxa"/>
            <w:shd w:val="clear" w:color="auto" w:fill="auto"/>
          </w:tcPr>
          <w:p w14:paraId="700FFD0F"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Teléfono:</w:t>
            </w:r>
          </w:p>
        </w:tc>
        <w:tc>
          <w:tcPr>
            <w:tcW w:w="4439" w:type="dxa"/>
            <w:shd w:val="clear" w:color="auto" w:fill="auto"/>
          </w:tcPr>
          <w:p w14:paraId="306C1253"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096E4C5C" w14:textId="77777777">
        <w:trPr>
          <w:trHeight w:val="420"/>
        </w:trPr>
        <w:tc>
          <w:tcPr>
            <w:tcW w:w="5308" w:type="dxa"/>
            <w:shd w:val="clear" w:color="auto" w:fill="auto"/>
          </w:tcPr>
          <w:p w14:paraId="6E685F72"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Correo electrónico:</w:t>
            </w:r>
          </w:p>
        </w:tc>
        <w:tc>
          <w:tcPr>
            <w:tcW w:w="4439" w:type="dxa"/>
            <w:shd w:val="clear" w:color="auto" w:fill="auto"/>
          </w:tcPr>
          <w:p w14:paraId="35228C54"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63FCD160" w14:textId="77777777">
        <w:trPr>
          <w:trHeight w:val="420"/>
        </w:trPr>
        <w:tc>
          <w:tcPr>
            <w:tcW w:w="5308" w:type="dxa"/>
            <w:shd w:val="clear" w:color="auto" w:fill="auto"/>
          </w:tcPr>
          <w:p w14:paraId="677410BA"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En caso necesario, facilítese información detallada sobre la representación (sus formas, alcance, finalidad, …)</w:t>
            </w:r>
          </w:p>
        </w:tc>
        <w:tc>
          <w:tcPr>
            <w:tcW w:w="4439" w:type="dxa"/>
            <w:shd w:val="clear" w:color="auto" w:fill="auto"/>
          </w:tcPr>
          <w:p w14:paraId="6AB2AF52"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sz w:val="17"/>
                <w:szCs w:val="17"/>
              </w:rPr>
              <w:t>[…]</w:t>
            </w:r>
          </w:p>
        </w:tc>
      </w:tr>
    </w:tbl>
    <w:p w14:paraId="74F941FD" w14:textId="77777777"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FA4DC5" w:rsidRPr="00810BDC" w14:paraId="6A12459C" w14:textId="77777777">
        <w:tc>
          <w:tcPr>
            <w:tcW w:w="5298" w:type="dxa"/>
            <w:shd w:val="clear" w:color="auto" w:fill="auto"/>
          </w:tcPr>
          <w:p w14:paraId="19657941"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Recurso</w:t>
            </w:r>
          </w:p>
        </w:tc>
        <w:tc>
          <w:tcPr>
            <w:tcW w:w="4355" w:type="dxa"/>
            <w:shd w:val="clear" w:color="auto" w:fill="auto"/>
          </w:tcPr>
          <w:p w14:paraId="64E96D48"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eastAsia="Calibri" w:hAnsi="Verdana"/>
                <w:b/>
                <w:sz w:val="17"/>
                <w:szCs w:val="17"/>
              </w:rPr>
              <w:t>Respuesta</w:t>
            </w:r>
          </w:p>
        </w:tc>
      </w:tr>
      <w:tr w:rsidR="00FA4DC5" w:rsidRPr="00810BDC" w14:paraId="5DA4ABE6" w14:textId="77777777">
        <w:tc>
          <w:tcPr>
            <w:tcW w:w="5298" w:type="dxa"/>
            <w:shd w:val="clear" w:color="auto" w:fill="auto"/>
            <w:vAlign w:val="center"/>
          </w:tcPr>
          <w:p w14:paraId="5A05656F" w14:textId="77777777" w:rsidR="00FA4DC5" w:rsidRPr="00810BDC" w:rsidRDefault="00FA4DC5" w:rsidP="00456093">
            <w:pPr>
              <w:kinsoku w:val="0"/>
              <w:overflowPunct w:val="0"/>
              <w:ind w:right="-40"/>
              <w:jc w:val="both"/>
              <w:rPr>
                <w:rFonts w:ascii="Verdana" w:eastAsia="Calibri" w:hAnsi="Verdana"/>
                <w:sz w:val="17"/>
                <w:szCs w:val="17"/>
              </w:rPr>
            </w:pPr>
            <w:r w:rsidRPr="00810BDC">
              <w:rPr>
                <w:rFonts w:ascii="Verdana" w:eastAsia="Calibri" w:hAnsi="Verdana"/>
                <w:sz w:val="17"/>
                <w:szCs w:val="17"/>
              </w:rPr>
              <w:t>¿Se basa el operador económico en la capacidad</w:t>
            </w:r>
            <w:r w:rsidRPr="00810BDC">
              <w:rPr>
                <w:rFonts w:ascii="Verdana" w:eastAsia="Calibri" w:hAnsi="Verdana"/>
                <w:b/>
                <w:sz w:val="17"/>
                <w:szCs w:val="17"/>
                <w:vertAlign w:val="superscript"/>
              </w:rPr>
              <w:footnoteReference w:id="12"/>
            </w:r>
            <w:r w:rsidRPr="00810BDC">
              <w:rPr>
                <w:rFonts w:ascii="Verdana" w:eastAsia="Calibri" w:hAnsi="Verdana"/>
                <w:b/>
                <w:sz w:val="17"/>
                <w:szCs w:val="17"/>
                <w:vertAlign w:val="superscript"/>
              </w:rPr>
              <w:t xml:space="preserve"> </w:t>
            </w:r>
            <w:r w:rsidRPr="00810BDC">
              <w:rPr>
                <w:rFonts w:ascii="Verdana" w:eastAsia="Calibri" w:hAnsi="Verdana"/>
                <w:sz w:val="17"/>
                <w:szCs w:val="17"/>
              </w:rPr>
              <w:t>de otras entidades para satisfacer los criterios de selección contemplados en la parte IV.</w:t>
            </w:r>
          </w:p>
        </w:tc>
        <w:tc>
          <w:tcPr>
            <w:tcW w:w="4355" w:type="dxa"/>
            <w:shd w:val="clear" w:color="auto" w:fill="auto"/>
          </w:tcPr>
          <w:p w14:paraId="1C114584" w14:textId="77777777" w:rsidR="00FA4DC5" w:rsidRPr="00810BDC" w:rsidRDefault="00FA4DC5" w:rsidP="00456093">
            <w:pPr>
              <w:kinsoku w:val="0"/>
              <w:overflowPunct w:val="0"/>
              <w:spacing w:line="276" w:lineRule="auto"/>
              <w:ind w:right="-39"/>
              <w:rPr>
                <w:rFonts w:ascii="Verdana" w:eastAsia="Calibri" w:hAnsi="Verdana" w:cs="Arial"/>
              </w:rPr>
            </w:pP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Sí </w:t>
            </w:r>
            <w:r w:rsidRPr="00810BDC">
              <w:rPr>
                <w:rFonts w:ascii="Verdana" w:hAnsi="Verdana" w:cs="Tahoma"/>
                <w:sz w:val="17"/>
                <w:szCs w:val="17"/>
              </w:rPr>
              <w:fldChar w:fldCharType="begin">
                <w:ffData>
                  <w:name w:val=""/>
                  <w:enabled/>
                  <w:calcOnExit w:val="0"/>
                  <w:checkBox>
                    <w:size w:val="20"/>
                    <w:default w:val="0"/>
                  </w:checkBox>
                </w:ffData>
              </w:fldChar>
            </w:r>
            <w:r w:rsidRPr="00810BD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810BDC">
              <w:rPr>
                <w:rFonts w:ascii="Verdana" w:hAnsi="Verdana" w:cs="Tahoma"/>
                <w:sz w:val="17"/>
                <w:szCs w:val="17"/>
              </w:rPr>
              <w:fldChar w:fldCharType="end"/>
            </w:r>
            <w:r w:rsidRPr="00810BDC">
              <w:rPr>
                <w:rFonts w:ascii="Verdana" w:eastAsia="Calibri" w:hAnsi="Verdana" w:cs="Arial"/>
                <w:sz w:val="17"/>
                <w:szCs w:val="17"/>
              </w:rPr>
              <w:t xml:space="preserve"> No</w:t>
            </w:r>
          </w:p>
        </w:tc>
      </w:tr>
    </w:tbl>
    <w:p w14:paraId="11637352" w14:textId="77777777" w:rsidR="00FA4DC5" w:rsidRDefault="00FA4DC5" w:rsidP="00FA4DC5">
      <w:pPr>
        <w:kinsoku w:val="0"/>
        <w:overflowPunct w:val="0"/>
        <w:spacing w:line="276" w:lineRule="auto"/>
        <w:ind w:left="200" w:right="-39"/>
        <w:jc w:val="center"/>
        <w:rPr>
          <w:rFonts w:ascii="Verdana" w:eastAsia="Calibri" w:hAnsi="Verdana"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C208AE" w14:paraId="4A7D5822" w14:textId="77777777">
        <w:trPr>
          <w:trHeight w:val="623"/>
        </w:trPr>
        <w:tc>
          <w:tcPr>
            <w:tcW w:w="9639" w:type="dxa"/>
            <w:shd w:val="pct10" w:color="auto" w:fill="auto"/>
          </w:tcPr>
          <w:p w14:paraId="2F4BBF52" w14:textId="77777777" w:rsidR="00FA4DC5" w:rsidRPr="00C208AE" w:rsidRDefault="00FA4DC5" w:rsidP="00456093">
            <w:pPr>
              <w:kinsoku w:val="0"/>
              <w:overflowPunct w:val="0"/>
              <w:ind w:left="1" w:right="-16"/>
              <w:jc w:val="both"/>
              <w:rPr>
                <w:rFonts w:ascii="Verdana" w:eastAsia="Calibri" w:hAnsi="Verdana" w:cs="Arial"/>
                <w:b/>
                <w:sz w:val="17"/>
                <w:szCs w:val="17"/>
              </w:rPr>
            </w:pPr>
            <w:r w:rsidRPr="00C208AE">
              <w:rPr>
                <w:rFonts w:ascii="Verdana" w:eastAsia="Calibri" w:hAnsi="Verdana"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07F77EEA" w14:textId="77777777" w:rsidR="00FA4DC5" w:rsidRPr="00920DF8" w:rsidRDefault="00FA4DC5" w:rsidP="00456093">
            <w:pPr>
              <w:kinsoku w:val="0"/>
              <w:overflowPunct w:val="0"/>
              <w:ind w:left="1" w:right="-16"/>
              <w:jc w:val="both"/>
              <w:rPr>
                <w:rFonts w:ascii="Verdana" w:eastAsia="Calibri" w:hAnsi="Verdana" w:cs="Arial"/>
                <w:b/>
                <w:sz w:val="6"/>
                <w:szCs w:val="6"/>
              </w:rPr>
            </w:pPr>
          </w:p>
          <w:p w14:paraId="3CCC8D7B" w14:textId="77777777" w:rsidR="00FA4DC5" w:rsidRPr="00920DF8" w:rsidRDefault="00FA4DC5" w:rsidP="00456093">
            <w:pPr>
              <w:kinsoku w:val="0"/>
              <w:overflowPunct w:val="0"/>
              <w:ind w:left="1" w:right="-16"/>
              <w:jc w:val="both"/>
              <w:rPr>
                <w:rFonts w:ascii="Verdana" w:eastAsia="Calibri" w:hAnsi="Verdana" w:cs="Arial"/>
                <w:b/>
                <w:sz w:val="17"/>
                <w:szCs w:val="17"/>
              </w:rPr>
            </w:pPr>
            <w:r w:rsidRPr="00920DF8">
              <w:rPr>
                <w:rFonts w:ascii="Verdana" w:eastAsia="Calibri" w:hAnsi="Verdana" w:cs="Arial"/>
                <w:b/>
                <w:sz w:val="17"/>
                <w:szCs w:val="17"/>
              </w:rPr>
              <w:t>Se incluirá también aquí el personal técnico o los organismos técnicos que no estén integrados directamente en la organización del operador económico, especialmente los responsables del control de la calidad.</w:t>
            </w:r>
          </w:p>
          <w:p w14:paraId="0E5C838D" w14:textId="77777777" w:rsidR="00FA4DC5" w:rsidRPr="00920DF8" w:rsidRDefault="00FA4DC5" w:rsidP="00456093">
            <w:pPr>
              <w:kinsoku w:val="0"/>
              <w:overflowPunct w:val="0"/>
              <w:ind w:left="1" w:right="-16"/>
              <w:jc w:val="both"/>
              <w:rPr>
                <w:rFonts w:ascii="Verdana" w:eastAsia="Calibri" w:hAnsi="Verdana" w:cs="Arial"/>
                <w:b/>
                <w:sz w:val="6"/>
                <w:szCs w:val="6"/>
              </w:rPr>
            </w:pPr>
          </w:p>
          <w:p w14:paraId="0E2F5FDD" w14:textId="77777777" w:rsidR="00FA4DC5" w:rsidRPr="00C208AE" w:rsidRDefault="00FA4DC5" w:rsidP="00456093">
            <w:pPr>
              <w:kinsoku w:val="0"/>
              <w:overflowPunct w:val="0"/>
              <w:ind w:left="-52" w:right="-16"/>
              <w:jc w:val="both"/>
              <w:rPr>
                <w:rFonts w:ascii="Verdana" w:eastAsia="Calibri" w:hAnsi="Verdana" w:cs="Arial"/>
                <w:sz w:val="17"/>
                <w:szCs w:val="17"/>
              </w:rPr>
            </w:pPr>
            <w:r w:rsidRPr="00920DF8">
              <w:rPr>
                <w:rFonts w:ascii="Verdana" w:eastAsia="Calibri" w:hAnsi="Verdana"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920DF8">
              <w:rPr>
                <w:rFonts w:ascii="Verdana" w:eastAsia="Calibri" w:hAnsi="Verdana" w:cs="Arial"/>
                <w:b/>
                <w:sz w:val="17"/>
                <w:szCs w:val="17"/>
                <w:vertAlign w:val="superscript"/>
              </w:rPr>
              <w:footnoteReference w:id="13"/>
            </w:r>
            <w:r w:rsidRPr="00920DF8">
              <w:rPr>
                <w:rFonts w:ascii="Verdana" w:eastAsia="Calibri" w:hAnsi="Verdana" w:cs="Arial"/>
                <w:b/>
                <w:sz w:val="17"/>
                <w:szCs w:val="17"/>
              </w:rPr>
              <w:t>.</w:t>
            </w:r>
          </w:p>
        </w:tc>
      </w:tr>
    </w:tbl>
    <w:p w14:paraId="45AAE8B1" w14:textId="77777777" w:rsidR="00FA4DC5" w:rsidRPr="00C208AE"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A4DC5" w:rsidRPr="00C208AE" w14:paraId="49FB5488" w14:textId="77777777">
        <w:trPr>
          <w:trHeight w:val="435"/>
        </w:trPr>
        <w:tc>
          <w:tcPr>
            <w:tcW w:w="9708" w:type="dxa"/>
            <w:shd w:val="pct10" w:color="auto" w:fill="auto"/>
          </w:tcPr>
          <w:p w14:paraId="48ADAE0F" w14:textId="77777777" w:rsidR="00FA4DC5" w:rsidRPr="00C208AE" w:rsidRDefault="00FA4DC5" w:rsidP="00456093">
            <w:pPr>
              <w:kinsoku w:val="0"/>
              <w:overflowPunct w:val="0"/>
              <w:ind w:left="-48" w:right="-39"/>
              <w:jc w:val="both"/>
              <w:rPr>
                <w:rFonts w:ascii="Verdana" w:eastAsia="Calibri" w:hAnsi="Verdana" w:cs="Arial"/>
                <w:b/>
                <w:sz w:val="17"/>
                <w:szCs w:val="17"/>
              </w:rPr>
            </w:pPr>
            <w:r w:rsidRPr="00C208AE">
              <w:rPr>
                <w:rFonts w:ascii="Verdana" w:eastAsia="Calibri" w:hAnsi="Verdana"/>
                <w:b/>
                <w:sz w:val="17"/>
                <w:szCs w:val="17"/>
              </w:rPr>
              <w:t>Esta sección se cumplimentará únicamente si así se exige expresamente en la cláusula 1</w:t>
            </w:r>
            <w:r>
              <w:rPr>
                <w:rFonts w:ascii="Verdana" w:eastAsia="Calibri" w:hAnsi="Verdana"/>
                <w:b/>
                <w:sz w:val="17"/>
                <w:szCs w:val="17"/>
              </w:rPr>
              <w:t>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w:t>
            </w:r>
          </w:p>
        </w:tc>
      </w:tr>
    </w:tbl>
    <w:p w14:paraId="49E6D280" w14:textId="77777777" w:rsidR="00FA4DC5" w:rsidRPr="001A5353" w:rsidRDefault="00FA4DC5" w:rsidP="00FA4DC5">
      <w:pPr>
        <w:kinsoku w:val="0"/>
        <w:overflowPunct w:val="0"/>
        <w:spacing w:line="276" w:lineRule="auto"/>
        <w:ind w:left="300" w:right="-39"/>
        <w:jc w:val="center"/>
        <w:rPr>
          <w:rFonts w:ascii="Verdana" w:eastAsia="Calibri" w:hAnsi="Verdana"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A4DC5" w:rsidRPr="00C208AE" w14:paraId="71A1B3F0" w14:textId="77777777">
        <w:trPr>
          <w:trHeight w:val="208"/>
        </w:trPr>
        <w:tc>
          <w:tcPr>
            <w:tcW w:w="5514" w:type="dxa"/>
            <w:shd w:val="clear" w:color="auto" w:fill="auto"/>
            <w:vAlign w:val="center"/>
          </w:tcPr>
          <w:p w14:paraId="37266453"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 xml:space="preserve">Subcontratación </w:t>
            </w:r>
          </w:p>
        </w:tc>
        <w:tc>
          <w:tcPr>
            <w:tcW w:w="4208" w:type="dxa"/>
            <w:shd w:val="clear" w:color="auto" w:fill="auto"/>
            <w:vAlign w:val="center"/>
          </w:tcPr>
          <w:p w14:paraId="56E3863D"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72F7447C" w14:textId="77777777">
        <w:trPr>
          <w:trHeight w:val="496"/>
        </w:trPr>
        <w:tc>
          <w:tcPr>
            <w:tcW w:w="5514" w:type="dxa"/>
            <w:shd w:val="clear" w:color="auto" w:fill="auto"/>
          </w:tcPr>
          <w:p w14:paraId="6380FFF6"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t>¿Tiene el operador económico la intención de subcontratar alguna parte del contrato a terceros?</w:t>
            </w:r>
          </w:p>
        </w:tc>
        <w:tc>
          <w:tcPr>
            <w:tcW w:w="4208" w:type="dxa"/>
            <w:shd w:val="clear" w:color="auto" w:fill="auto"/>
            <w:vAlign w:val="center"/>
          </w:tcPr>
          <w:p w14:paraId="66E87148" w14:textId="77777777" w:rsidR="00FA4DC5" w:rsidRPr="00C208AE" w:rsidRDefault="00FA4DC5" w:rsidP="00456093">
            <w:pPr>
              <w:kinsoku w:val="0"/>
              <w:overflowPunct w:val="0"/>
              <w:ind w:left="247" w:right="-39"/>
              <w:jc w:val="both"/>
              <w:rPr>
                <w:rFonts w:ascii="Verdana" w:eastAsia="Calibri" w:hAnsi="Verdana"/>
                <w:b/>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cs="Arial"/>
                <w:sz w:val="17"/>
                <w:szCs w:val="17"/>
              </w:rPr>
              <w:t xml:space="preserve"> No</w:t>
            </w:r>
            <w:r w:rsidRPr="00C208AE">
              <w:rPr>
                <w:rFonts w:ascii="Verdana" w:eastAsia="Calibri" w:hAnsi="Verdana"/>
                <w:b/>
                <w:sz w:val="17"/>
                <w:szCs w:val="17"/>
              </w:rPr>
              <w:t xml:space="preserve"> </w:t>
            </w:r>
          </w:p>
          <w:p w14:paraId="7E4ECD17" w14:textId="77777777" w:rsidR="00FA4DC5" w:rsidRPr="00C208AE" w:rsidRDefault="00FA4DC5" w:rsidP="00456093">
            <w:pPr>
              <w:kinsoku w:val="0"/>
              <w:overflowPunct w:val="0"/>
              <w:ind w:left="247" w:right="-39"/>
              <w:jc w:val="both"/>
              <w:rPr>
                <w:rFonts w:ascii="Verdana" w:eastAsia="Calibri" w:hAnsi="Verdana"/>
                <w:b/>
                <w:sz w:val="17"/>
                <w:szCs w:val="17"/>
              </w:rPr>
            </w:pPr>
          </w:p>
          <w:p w14:paraId="301EE7D0"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b/>
                <w:sz w:val="17"/>
                <w:szCs w:val="17"/>
              </w:rPr>
              <w:t>En caso afirmativo y en la medida que se conozca este dato,</w:t>
            </w:r>
            <w:r w:rsidRPr="00C208AE">
              <w:rPr>
                <w:rFonts w:ascii="Verdana" w:eastAsia="Calibri" w:hAnsi="Verdana"/>
                <w:sz w:val="17"/>
                <w:szCs w:val="17"/>
              </w:rPr>
              <w:t xml:space="preserve"> enumérense los subcontratistas previstos:</w:t>
            </w:r>
          </w:p>
          <w:p w14:paraId="2CAFE52A" w14:textId="77777777" w:rsidR="00FA4DC5" w:rsidRPr="00C208AE" w:rsidRDefault="00FA4DC5" w:rsidP="00456093">
            <w:pPr>
              <w:kinsoku w:val="0"/>
              <w:overflowPunct w:val="0"/>
              <w:ind w:left="247" w:right="-39"/>
              <w:jc w:val="both"/>
              <w:rPr>
                <w:rFonts w:ascii="Verdana" w:eastAsia="Calibri" w:hAnsi="Verdana"/>
                <w:sz w:val="17"/>
                <w:szCs w:val="17"/>
              </w:rPr>
            </w:pPr>
            <w:r w:rsidRPr="00C208AE">
              <w:rPr>
                <w:rFonts w:ascii="Verdana" w:eastAsia="Calibri" w:hAnsi="Verdana"/>
                <w:sz w:val="17"/>
                <w:szCs w:val="17"/>
              </w:rPr>
              <w:t>[…]</w:t>
            </w:r>
            <w:r w:rsidRPr="00C208AE">
              <w:rPr>
                <w:rFonts w:ascii="Verdana" w:eastAsia="Calibri" w:hAnsi="Verdana"/>
                <w:b/>
                <w:sz w:val="17"/>
                <w:szCs w:val="17"/>
                <w:vertAlign w:val="superscript"/>
              </w:rPr>
              <w:footnoteReference w:id="14"/>
            </w:r>
            <w:r w:rsidRPr="00C208AE">
              <w:rPr>
                <w:rFonts w:ascii="Verdana" w:eastAsia="Calibri" w:hAnsi="Verdana"/>
                <w:sz w:val="17"/>
                <w:szCs w:val="17"/>
              </w:rPr>
              <w:t xml:space="preserve"> </w:t>
            </w:r>
          </w:p>
        </w:tc>
      </w:tr>
    </w:tbl>
    <w:p w14:paraId="130B4D26" w14:textId="77777777" w:rsidR="00FA4DC5" w:rsidRPr="001A5353" w:rsidRDefault="00FA4DC5" w:rsidP="00FA4DC5">
      <w:pPr>
        <w:kinsoku w:val="0"/>
        <w:overflowPunct w:val="0"/>
        <w:spacing w:line="276" w:lineRule="auto"/>
        <w:ind w:left="300" w:right="-39"/>
        <w:contextualSpacing/>
        <w:jc w:val="both"/>
        <w:rPr>
          <w:rFonts w:ascii="Verdana" w:eastAsia="Calibri" w:hAnsi="Verdana"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A4DC5" w:rsidRPr="00C208AE" w14:paraId="6BD5B24E" w14:textId="77777777">
        <w:tc>
          <w:tcPr>
            <w:tcW w:w="9700" w:type="dxa"/>
            <w:shd w:val="pct10" w:color="auto" w:fill="auto"/>
          </w:tcPr>
          <w:p w14:paraId="339B6746" w14:textId="77777777" w:rsidR="00FA4DC5" w:rsidRPr="00C208AE" w:rsidRDefault="00FA4DC5" w:rsidP="00456093">
            <w:pPr>
              <w:kinsoku w:val="0"/>
              <w:overflowPunct w:val="0"/>
              <w:jc w:val="both"/>
              <w:rPr>
                <w:rFonts w:ascii="Verdana" w:eastAsia="Calibri" w:hAnsi="Verdana"/>
                <w:b/>
                <w:sz w:val="17"/>
                <w:szCs w:val="17"/>
              </w:rPr>
            </w:pPr>
            <w:r w:rsidRPr="00C208AE">
              <w:rPr>
                <w:rFonts w:ascii="Verdana" w:eastAsia="Calibri" w:hAnsi="Verdana"/>
                <w:b/>
                <w:sz w:val="17"/>
                <w:szCs w:val="17"/>
              </w:rPr>
              <w:t xml:space="preserve">En el caso de que se exija en la cláusula </w:t>
            </w:r>
            <w:r>
              <w:rPr>
                <w:rFonts w:ascii="Verdana" w:eastAsia="Calibri" w:hAnsi="Verdana"/>
                <w:b/>
                <w:sz w:val="17"/>
                <w:szCs w:val="17"/>
              </w:rPr>
              <w:t>14.2</w:t>
            </w:r>
            <w:r w:rsidRPr="00C208AE">
              <w:rPr>
                <w:rFonts w:ascii="Verdana" w:eastAsia="Calibri" w:hAnsi="Verdana"/>
                <w:b/>
                <w:sz w:val="17"/>
                <w:szCs w:val="17"/>
              </w:rPr>
              <w:t xml:space="preserve"> de </w:t>
            </w:r>
            <w:r>
              <w:rPr>
                <w:rFonts w:ascii="Verdana" w:eastAsia="Calibri" w:hAnsi="Verdana"/>
                <w:b/>
                <w:sz w:val="17"/>
                <w:szCs w:val="17"/>
              </w:rPr>
              <w:t>cláusulas específicas del contrato</w:t>
            </w:r>
            <w:r w:rsidRPr="00C208AE">
              <w:rPr>
                <w:rFonts w:ascii="Verdana" w:eastAsia="Calibri" w:hAnsi="Verdana"/>
                <w:b/>
                <w:sz w:val="17"/>
                <w:szCs w:val="17"/>
              </w:rPr>
              <w:t xml:space="preserve">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00265E4A" w14:textId="77777777" w:rsidR="00FA4DC5" w:rsidRPr="00C208AE" w:rsidRDefault="00FA4DC5" w:rsidP="00FA4DC5">
      <w:pPr>
        <w:kinsoku w:val="0"/>
        <w:overflowPunct w:val="0"/>
        <w:spacing w:before="480" w:line="240" w:lineRule="atLeast"/>
        <w:ind w:right="37"/>
        <w:jc w:val="center"/>
        <w:rPr>
          <w:rFonts w:ascii="Verdana" w:eastAsia="Calibri" w:hAnsi="Verdana" w:cs="Arial"/>
          <w:b/>
          <w:sz w:val="22"/>
          <w:szCs w:val="22"/>
        </w:rPr>
      </w:pPr>
      <w:r w:rsidRPr="00C208AE">
        <w:rPr>
          <w:rFonts w:ascii="Verdana" w:eastAsia="Calibri" w:hAnsi="Verdana" w:cs="Arial"/>
          <w:b/>
          <w:sz w:val="22"/>
          <w:szCs w:val="22"/>
        </w:rPr>
        <w:t>Parte III: Motivos de exclusión</w:t>
      </w:r>
    </w:p>
    <w:p w14:paraId="5AFBEB69" w14:textId="77777777" w:rsidR="00FA4DC5" w:rsidRDefault="00FA4DC5" w:rsidP="00FA4DC5">
      <w:pPr>
        <w:kinsoku w:val="0"/>
        <w:overflowPunct w:val="0"/>
        <w:spacing w:before="240" w:after="120" w:line="240" w:lineRule="atLeast"/>
        <w:ind w:left="100" w:right="-163"/>
        <w:jc w:val="center"/>
        <w:rPr>
          <w:rFonts w:ascii="Verdana" w:eastAsia="Calibri" w:hAnsi="Verdana" w:cs="Arial"/>
          <w:b/>
          <w:sz w:val="18"/>
          <w:szCs w:val="18"/>
        </w:rPr>
      </w:pPr>
      <w:r w:rsidRPr="00C208AE">
        <w:rPr>
          <w:rFonts w:ascii="Verdana" w:eastAsia="Calibri" w:hAnsi="Verdana"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73078278" w14:textId="77777777">
        <w:tc>
          <w:tcPr>
            <w:tcW w:w="9639" w:type="dxa"/>
            <w:shd w:val="clear" w:color="auto" w:fill="D9D9D9"/>
          </w:tcPr>
          <w:p w14:paraId="0D8313A2" w14:textId="77777777" w:rsidR="00FA4DC5" w:rsidRPr="00F3254C" w:rsidRDefault="00FA4DC5" w:rsidP="00456093">
            <w:pPr>
              <w:kinsoku w:val="0"/>
              <w:overflowPunct w:val="0"/>
              <w:spacing w:line="240" w:lineRule="atLeast"/>
              <w:jc w:val="both"/>
              <w:rPr>
                <w:rFonts w:ascii="Verdana" w:eastAsia="Calibri" w:hAnsi="Verdana" w:cs="Arial"/>
                <w:b/>
                <w:sz w:val="17"/>
                <w:szCs w:val="17"/>
              </w:rPr>
            </w:pPr>
            <w:r w:rsidRPr="00F3254C">
              <w:rPr>
                <w:rFonts w:ascii="Verdana" w:eastAsia="Calibri" w:hAnsi="Verdana" w:cs="Arial"/>
                <w:b/>
                <w:sz w:val="17"/>
                <w:szCs w:val="17"/>
              </w:rPr>
              <w:t xml:space="preserve">El apartado 1 del art. 57 de la Directiva 2014/24/UE establece los siguientes motivos de exclusión: </w:t>
            </w:r>
          </w:p>
          <w:p w14:paraId="7894F2B5"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Participación en una organización delictiva</w:t>
            </w:r>
            <w:r w:rsidRPr="00F3254C">
              <w:rPr>
                <w:rFonts w:ascii="Verdana" w:eastAsia="Calibri" w:hAnsi="Verdana" w:cs="Arial"/>
                <w:sz w:val="17"/>
                <w:szCs w:val="17"/>
                <w:vertAlign w:val="superscript"/>
              </w:rPr>
              <w:footnoteReference w:id="15"/>
            </w:r>
            <w:r w:rsidRPr="00F3254C">
              <w:rPr>
                <w:rFonts w:ascii="Verdana" w:eastAsia="Calibri" w:hAnsi="Verdana" w:cs="Arial"/>
                <w:sz w:val="17"/>
                <w:szCs w:val="17"/>
              </w:rPr>
              <w:t xml:space="preserve">. </w:t>
            </w:r>
          </w:p>
          <w:p w14:paraId="05300730"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Corrupción</w:t>
            </w:r>
            <w:r w:rsidRPr="00F3254C">
              <w:rPr>
                <w:rFonts w:ascii="Verdana" w:eastAsia="Calibri" w:hAnsi="Verdana" w:cs="Arial"/>
                <w:sz w:val="17"/>
                <w:szCs w:val="17"/>
                <w:vertAlign w:val="superscript"/>
              </w:rPr>
              <w:footnoteReference w:id="16"/>
            </w:r>
            <w:r w:rsidRPr="00F3254C">
              <w:rPr>
                <w:rFonts w:ascii="Verdana" w:eastAsia="Calibri" w:hAnsi="Verdana" w:cs="Arial"/>
                <w:sz w:val="17"/>
                <w:szCs w:val="17"/>
              </w:rPr>
              <w:t>. Fraude</w:t>
            </w:r>
            <w:r w:rsidRPr="00F3254C">
              <w:rPr>
                <w:rFonts w:ascii="Verdana" w:eastAsia="Calibri" w:hAnsi="Verdana" w:cs="Arial"/>
                <w:sz w:val="17"/>
                <w:szCs w:val="17"/>
                <w:vertAlign w:val="superscript"/>
              </w:rPr>
              <w:footnoteReference w:id="17"/>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1E90729D"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Delitos de terrorismo o delitos ligados a las actividades terroristas</w:t>
            </w:r>
            <w:r w:rsidRPr="00F3254C">
              <w:rPr>
                <w:rFonts w:ascii="Verdana" w:eastAsia="Calibri" w:hAnsi="Verdana" w:cs="Arial"/>
                <w:sz w:val="17"/>
                <w:szCs w:val="17"/>
                <w:vertAlign w:val="superscript"/>
              </w:rPr>
              <w:footnoteReference w:id="18"/>
            </w:r>
            <w:r w:rsidRPr="00F3254C">
              <w:rPr>
                <w:rFonts w:ascii="Verdana" w:eastAsia="Calibri" w:hAnsi="Verdana" w:cs="Arial"/>
                <w:sz w:val="17"/>
                <w:szCs w:val="17"/>
                <w:vertAlign w:val="superscript"/>
              </w:rPr>
              <w:t>.</w:t>
            </w:r>
            <w:r w:rsidRPr="00F3254C">
              <w:rPr>
                <w:rFonts w:ascii="Verdana" w:eastAsia="Calibri" w:hAnsi="Verdana" w:cs="Arial"/>
                <w:sz w:val="17"/>
                <w:szCs w:val="17"/>
              </w:rPr>
              <w:t xml:space="preserve"> </w:t>
            </w:r>
          </w:p>
          <w:p w14:paraId="2689B107" w14:textId="77777777" w:rsidR="00FA4DC5" w:rsidRPr="00F3254C" w:rsidRDefault="00FA4DC5" w:rsidP="00456093">
            <w:pPr>
              <w:kinsoku w:val="0"/>
              <w:overflowPunct w:val="0"/>
              <w:spacing w:line="240" w:lineRule="atLeast"/>
              <w:jc w:val="both"/>
              <w:rPr>
                <w:rFonts w:ascii="Verdana" w:eastAsia="Calibri" w:hAnsi="Verdana" w:cs="Arial"/>
                <w:sz w:val="17"/>
                <w:szCs w:val="17"/>
              </w:rPr>
            </w:pPr>
            <w:r w:rsidRPr="00F3254C">
              <w:rPr>
                <w:rFonts w:ascii="Verdana" w:eastAsia="Calibri" w:hAnsi="Verdana" w:cs="Arial"/>
                <w:sz w:val="17"/>
                <w:szCs w:val="17"/>
              </w:rPr>
              <w:t>Blanqueo de capitales o financiación del terrorismo</w:t>
            </w:r>
            <w:r w:rsidRPr="00F3254C">
              <w:rPr>
                <w:rFonts w:ascii="Verdana" w:eastAsia="Calibri" w:hAnsi="Verdana" w:cs="Arial"/>
                <w:sz w:val="17"/>
                <w:szCs w:val="17"/>
                <w:vertAlign w:val="superscript"/>
              </w:rPr>
              <w:footnoteReference w:id="19"/>
            </w:r>
            <w:r w:rsidRPr="00F3254C">
              <w:rPr>
                <w:rFonts w:ascii="Verdana" w:eastAsia="Calibri" w:hAnsi="Verdana" w:cs="Arial"/>
                <w:sz w:val="17"/>
                <w:szCs w:val="17"/>
              </w:rPr>
              <w:t xml:space="preserve">. </w:t>
            </w:r>
          </w:p>
          <w:p w14:paraId="0B5911AB" w14:textId="77777777" w:rsidR="00FA4DC5" w:rsidRPr="00F3254C" w:rsidRDefault="00FA4DC5" w:rsidP="00456093">
            <w:pPr>
              <w:kinsoku w:val="0"/>
              <w:overflowPunct w:val="0"/>
              <w:spacing w:line="240" w:lineRule="atLeast"/>
              <w:jc w:val="both"/>
              <w:rPr>
                <w:rFonts w:ascii="Verdana" w:eastAsia="Calibri" w:hAnsi="Verdana" w:cs="Arial"/>
                <w:b/>
                <w:sz w:val="18"/>
                <w:szCs w:val="18"/>
              </w:rPr>
            </w:pPr>
            <w:r w:rsidRPr="00F3254C">
              <w:rPr>
                <w:rFonts w:ascii="Verdana" w:eastAsia="Calibri" w:hAnsi="Verdana" w:cs="Arial"/>
                <w:sz w:val="17"/>
                <w:szCs w:val="17"/>
              </w:rPr>
              <w:t>Trabajo infantil y otras formas de trata de seres humanos</w:t>
            </w:r>
            <w:r w:rsidRPr="00F3254C">
              <w:rPr>
                <w:rFonts w:ascii="Verdana" w:eastAsia="Calibri" w:hAnsi="Verdana" w:cs="Arial"/>
                <w:sz w:val="17"/>
                <w:szCs w:val="17"/>
                <w:vertAlign w:val="superscript"/>
              </w:rPr>
              <w:footnoteReference w:id="20"/>
            </w:r>
            <w:r w:rsidRPr="00F3254C">
              <w:rPr>
                <w:rFonts w:ascii="Verdana" w:eastAsia="Calibri" w:hAnsi="Verdana" w:cs="Arial"/>
                <w:sz w:val="17"/>
                <w:szCs w:val="17"/>
              </w:rPr>
              <w:t>.</w:t>
            </w:r>
          </w:p>
        </w:tc>
      </w:tr>
    </w:tbl>
    <w:p w14:paraId="02251C06" w14:textId="77777777" w:rsidR="00FA4DC5" w:rsidRDefault="00FA4DC5" w:rsidP="00FA4DC5">
      <w:pPr>
        <w:rPr>
          <w:rFonts w:ascii="Verdana" w:eastAsia="Calibri" w:hAnsi="Verdana"/>
          <w:sz w:val="8"/>
          <w:szCs w:val="8"/>
        </w:rPr>
      </w:pPr>
    </w:p>
    <w:p w14:paraId="64B0D158" w14:textId="77777777" w:rsidR="00FA4DC5" w:rsidRDefault="00FA4DC5" w:rsidP="00FA4DC5">
      <w:pPr>
        <w:rPr>
          <w:rFonts w:ascii="Verdana" w:eastAsia="Calibri" w:hAnsi="Verdana"/>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A4DC5" w:rsidRPr="00F3254C" w14:paraId="3777AFD0" w14:textId="77777777">
        <w:tc>
          <w:tcPr>
            <w:tcW w:w="5418" w:type="dxa"/>
            <w:shd w:val="clear" w:color="auto" w:fill="auto"/>
          </w:tcPr>
          <w:p w14:paraId="6E5BFB87"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referidos a condenas penales con arreglo a las disposiciones nacionales</w:t>
            </w:r>
            <w:r w:rsidRPr="00F3254C">
              <w:rPr>
                <w:rFonts w:ascii="Verdana" w:eastAsia="Calibri" w:hAnsi="Verdana"/>
                <w:b/>
                <w:sz w:val="17"/>
                <w:szCs w:val="17"/>
                <w:vertAlign w:val="superscript"/>
              </w:rPr>
              <w:footnoteReference w:id="21"/>
            </w:r>
            <w:r w:rsidRPr="00F3254C">
              <w:rPr>
                <w:rFonts w:ascii="Verdana" w:eastAsia="Calibri" w:hAnsi="Verdana"/>
                <w:b/>
                <w:sz w:val="17"/>
                <w:szCs w:val="17"/>
              </w:rPr>
              <w:t xml:space="preserve"> de aplicación de los motivos enunciados en el art. 57,  apartado 1. de la Directiva 2014/24/UE</w:t>
            </w:r>
          </w:p>
        </w:tc>
        <w:tc>
          <w:tcPr>
            <w:tcW w:w="4278" w:type="dxa"/>
            <w:shd w:val="clear" w:color="auto" w:fill="auto"/>
          </w:tcPr>
          <w:p w14:paraId="59CD63BA"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14:paraId="172FE0F9" w14:textId="77777777">
        <w:tc>
          <w:tcPr>
            <w:tcW w:w="5418" w:type="dxa"/>
            <w:shd w:val="clear" w:color="auto" w:fill="auto"/>
          </w:tcPr>
          <w:p w14:paraId="05A07EDB"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¿Ha sido el </w:t>
            </w:r>
            <w:r w:rsidRPr="00F3254C">
              <w:rPr>
                <w:rFonts w:ascii="Verdana" w:eastAsia="Calibri" w:hAnsi="Verdana"/>
                <w:b/>
                <w:sz w:val="17"/>
                <w:szCs w:val="17"/>
              </w:rPr>
              <w:t>propio operador económico</w:t>
            </w:r>
            <w:r w:rsidRPr="00F3254C">
              <w:rPr>
                <w:rFonts w:ascii="Verdana" w:eastAsia="Calibri" w:hAnsi="Verdana"/>
                <w:sz w:val="17"/>
                <w:szCs w:val="17"/>
              </w:rPr>
              <w:t xml:space="preserve">, o </w:t>
            </w:r>
            <w:r w:rsidRPr="00F3254C">
              <w:rPr>
                <w:rFonts w:ascii="Verdana" w:eastAsia="Calibri" w:hAnsi="Verdana"/>
                <w:b/>
                <w:sz w:val="17"/>
                <w:szCs w:val="17"/>
              </w:rPr>
              <w:t>cualquier</w:t>
            </w:r>
            <w:r w:rsidRPr="00F3254C">
              <w:rPr>
                <w:rFonts w:ascii="Verdana" w:eastAsia="Calibri" w:hAnsi="Verdana"/>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F3254C">
              <w:rPr>
                <w:rFonts w:ascii="Verdana" w:eastAsia="Calibri" w:hAnsi="Verdana"/>
                <w:b/>
                <w:sz w:val="17"/>
                <w:szCs w:val="17"/>
              </w:rPr>
              <w:t>de una condena en sentencia firme</w:t>
            </w:r>
            <w:r w:rsidRPr="00F3254C">
              <w:rPr>
                <w:rFonts w:ascii="Verdana" w:eastAsia="Calibri" w:hAnsi="Verdana"/>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92F4530"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257E3408" w14:textId="77777777" w:rsidR="00FA4DC5" w:rsidRPr="00F3254C" w:rsidRDefault="00FA4DC5" w:rsidP="00456093">
            <w:pPr>
              <w:ind w:right="-39"/>
              <w:jc w:val="both"/>
              <w:rPr>
                <w:rFonts w:ascii="Verdana" w:eastAsia="Calibri" w:hAnsi="Verdana"/>
                <w:sz w:val="17"/>
                <w:szCs w:val="17"/>
              </w:rPr>
            </w:pPr>
          </w:p>
          <w:p w14:paraId="759ED877" w14:textId="77777777" w:rsidR="00FA4DC5" w:rsidRPr="00F3254C" w:rsidRDefault="00FA4DC5" w:rsidP="00456093">
            <w:pPr>
              <w:ind w:right="-39"/>
              <w:jc w:val="both"/>
              <w:rPr>
                <w:rFonts w:ascii="Verdana" w:eastAsia="Calibri" w:hAnsi="Verdana"/>
                <w:sz w:val="17"/>
                <w:szCs w:val="17"/>
              </w:rPr>
            </w:pPr>
          </w:p>
          <w:p w14:paraId="69E34AF5" w14:textId="77777777" w:rsidR="00FA4DC5" w:rsidRPr="00F3254C" w:rsidRDefault="00FA4DC5" w:rsidP="00456093">
            <w:pPr>
              <w:ind w:right="-39"/>
              <w:jc w:val="both"/>
              <w:rPr>
                <w:rFonts w:ascii="Verdana" w:eastAsia="Calibri" w:hAnsi="Verdana"/>
                <w:sz w:val="17"/>
                <w:szCs w:val="17"/>
              </w:rPr>
            </w:pPr>
          </w:p>
          <w:p w14:paraId="4FBF916A" w14:textId="77777777" w:rsidR="00FA4DC5" w:rsidRPr="00F3254C" w:rsidRDefault="00FA4DC5" w:rsidP="00456093">
            <w:pPr>
              <w:ind w:right="-39"/>
              <w:jc w:val="both"/>
              <w:rPr>
                <w:rFonts w:ascii="Verdana" w:eastAsia="Calibri" w:hAnsi="Verdana"/>
                <w:sz w:val="17"/>
                <w:szCs w:val="17"/>
              </w:rPr>
            </w:pPr>
          </w:p>
          <w:p w14:paraId="033A6561" w14:textId="77777777" w:rsidR="00FA4DC5" w:rsidRPr="00F3254C" w:rsidRDefault="00FA4DC5" w:rsidP="00456093">
            <w:pPr>
              <w:ind w:right="-39"/>
              <w:jc w:val="both"/>
              <w:rPr>
                <w:rFonts w:ascii="Verdana" w:eastAsia="Calibri" w:hAnsi="Verdana"/>
                <w:sz w:val="17"/>
                <w:szCs w:val="17"/>
              </w:rPr>
            </w:pPr>
          </w:p>
          <w:p w14:paraId="724FF3DB" w14:textId="77777777" w:rsidR="00FA4DC5" w:rsidRPr="00F3254C" w:rsidRDefault="00FA4DC5" w:rsidP="00456093">
            <w:pPr>
              <w:ind w:right="-39"/>
              <w:jc w:val="both"/>
              <w:rPr>
                <w:rFonts w:ascii="Verdana" w:eastAsia="Calibri" w:hAnsi="Verdana"/>
                <w:sz w:val="17"/>
                <w:szCs w:val="17"/>
              </w:rPr>
            </w:pPr>
          </w:p>
          <w:p w14:paraId="004B0C8E"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Si la documentación pertinente está disponible en formato electrónico, sírvase indicar: (dirección de la página web, autoridad u organismo expedidor, referencia exacta de la documentación): </w:t>
            </w:r>
          </w:p>
          <w:p w14:paraId="5A2D4EAB"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2"/>
            </w:r>
          </w:p>
        </w:tc>
      </w:tr>
      <w:tr w:rsidR="00FA4DC5" w:rsidRPr="00F3254C" w14:paraId="76871C6A" w14:textId="77777777">
        <w:tc>
          <w:tcPr>
            <w:tcW w:w="5418" w:type="dxa"/>
            <w:shd w:val="clear" w:color="auto" w:fill="auto"/>
          </w:tcPr>
          <w:p w14:paraId="22D67312" w14:textId="77777777"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indíquese</w:t>
            </w:r>
            <w:r w:rsidRPr="00F3254C">
              <w:rPr>
                <w:rFonts w:ascii="Verdana" w:eastAsia="Calibri" w:hAnsi="Verdana"/>
                <w:b/>
                <w:sz w:val="17"/>
                <w:szCs w:val="17"/>
                <w:vertAlign w:val="superscript"/>
              </w:rPr>
              <w:footnoteReference w:id="23"/>
            </w:r>
            <w:r w:rsidRPr="00F3254C">
              <w:rPr>
                <w:rFonts w:ascii="Verdana" w:eastAsia="Calibri" w:hAnsi="Verdana"/>
                <w:sz w:val="17"/>
                <w:szCs w:val="17"/>
              </w:rPr>
              <w:t>:</w:t>
            </w:r>
          </w:p>
          <w:p w14:paraId="18093F60" w14:textId="77777777" w:rsidR="00FA4DC5" w:rsidRPr="00F3254C" w:rsidRDefault="00FA4DC5" w:rsidP="00456093">
            <w:pPr>
              <w:kinsoku w:val="0"/>
              <w:overflowPunct w:val="0"/>
              <w:ind w:right="-39"/>
              <w:jc w:val="both"/>
              <w:rPr>
                <w:rFonts w:ascii="Verdana" w:eastAsia="Calibri" w:hAnsi="Verdana"/>
                <w:sz w:val="17"/>
                <w:szCs w:val="17"/>
              </w:rPr>
            </w:pPr>
          </w:p>
          <w:p w14:paraId="35D10471" w14:textId="77777777" w:rsidR="00FA4DC5" w:rsidRPr="00F3254C" w:rsidRDefault="00FA4DC5" w:rsidP="00B23379">
            <w:pPr>
              <w:numPr>
                <w:ilvl w:val="0"/>
                <w:numId w:val="73"/>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 xml:space="preserve">Fecha de la condena, especificando de cuál de los puntos </w:t>
            </w:r>
            <w:smartTag w:uri="urn:schemas-microsoft-com:office:smarttags" w:element="metricconverter">
              <w:smartTagPr>
                <w:attr w:name="ProductID" w:val="1 a"/>
              </w:smartTagPr>
              <w:r w:rsidRPr="00F3254C">
                <w:rPr>
                  <w:rFonts w:ascii="Verdana" w:eastAsia="Calibri" w:hAnsi="Verdana"/>
                  <w:sz w:val="17"/>
                  <w:szCs w:val="17"/>
                </w:rPr>
                <w:t>1 a</w:t>
              </w:r>
            </w:smartTag>
            <w:r w:rsidRPr="00F3254C">
              <w:rPr>
                <w:rFonts w:ascii="Verdana" w:eastAsia="Calibri" w:hAnsi="Verdana"/>
                <w:sz w:val="17"/>
                <w:szCs w:val="17"/>
              </w:rPr>
              <w:t xml:space="preserve"> 6 se trata y las razones de la misma: </w:t>
            </w:r>
          </w:p>
          <w:p w14:paraId="2EA4303A" w14:textId="77777777" w:rsidR="00FA4DC5" w:rsidRPr="00F3254C" w:rsidRDefault="00FA4DC5" w:rsidP="00456093">
            <w:pPr>
              <w:tabs>
                <w:tab w:val="left" w:pos="287"/>
              </w:tabs>
              <w:kinsoku w:val="0"/>
              <w:overflowPunct w:val="0"/>
              <w:ind w:left="292" w:right="-39" w:hanging="292"/>
              <w:contextualSpacing/>
              <w:jc w:val="both"/>
              <w:rPr>
                <w:rFonts w:ascii="Verdana" w:eastAsia="Calibri" w:hAnsi="Verdana"/>
                <w:sz w:val="17"/>
                <w:szCs w:val="17"/>
              </w:rPr>
            </w:pPr>
          </w:p>
          <w:p w14:paraId="6BDAFE5B" w14:textId="77777777" w:rsidR="00FA4DC5" w:rsidRPr="00F3254C" w:rsidRDefault="00FA4DC5" w:rsidP="00B23379">
            <w:pPr>
              <w:numPr>
                <w:ilvl w:val="0"/>
                <w:numId w:val="73"/>
              </w:numPr>
              <w:tabs>
                <w:tab w:val="left" w:pos="287"/>
              </w:tabs>
              <w:kinsoku w:val="0"/>
              <w:overflowPunct w:val="0"/>
              <w:ind w:left="292" w:right="-39" w:hanging="292"/>
              <w:contextualSpacing/>
              <w:jc w:val="both"/>
              <w:rPr>
                <w:rFonts w:ascii="Verdana" w:eastAsia="Calibri" w:hAnsi="Verdana"/>
                <w:sz w:val="17"/>
                <w:szCs w:val="17"/>
              </w:rPr>
            </w:pPr>
            <w:r w:rsidRPr="00F3254C">
              <w:rPr>
                <w:rFonts w:ascii="Verdana" w:eastAsia="Calibri" w:hAnsi="Verdana"/>
                <w:sz w:val="17"/>
                <w:szCs w:val="17"/>
              </w:rPr>
              <w:t>Identificación de la persona condenada []:</w:t>
            </w:r>
          </w:p>
          <w:p w14:paraId="4B5CC85E" w14:textId="77777777" w:rsidR="00FA4DC5" w:rsidRPr="00F3254C" w:rsidRDefault="00FA4DC5" w:rsidP="00456093">
            <w:pPr>
              <w:tabs>
                <w:tab w:val="left" w:pos="287"/>
              </w:tabs>
              <w:kinsoku w:val="0"/>
              <w:overflowPunct w:val="0"/>
              <w:ind w:left="292" w:right="-39" w:hanging="292"/>
              <w:contextualSpacing/>
              <w:jc w:val="both"/>
              <w:rPr>
                <w:rFonts w:ascii="Verdana" w:eastAsia="Calibri" w:hAnsi="Verdana"/>
              </w:rPr>
            </w:pPr>
          </w:p>
          <w:p w14:paraId="417F99C9" w14:textId="77777777" w:rsidR="00FA4DC5" w:rsidRPr="00F3254C" w:rsidRDefault="00FA4DC5" w:rsidP="00B23379">
            <w:pPr>
              <w:numPr>
                <w:ilvl w:val="0"/>
                <w:numId w:val="73"/>
              </w:numPr>
              <w:tabs>
                <w:tab w:val="left" w:pos="292"/>
              </w:tabs>
              <w:kinsoku w:val="0"/>
              <w:overflowPunct w:val="0"/>
              <w:ind w:left="0" w:right="-39" w:hanging="8"/>
              <w:contextualSpacing/>
              <w:jc w:val="both"/>
              <w:rPr>
                <w:rFonts w:ascii="Verdana" w:eastAsia="Calibri" w:hAnsi="Verdana"/>
                <w:b/>
                <w:sz w:val="17"/>
                <w:szCs w:val="17"/>
              </w:rPr>
            </w:pPr>
            <w:r w:rsidRPr="00F3254C">
              <w:rPr>
                <w:rFonts w:ascii="Verdana" w:eastAsia="Calibri" w:hAnsi="Verdana"/>
                <w:b/>
                <w:sz w:val="17"/>
                <w:szCs w:val="17"/>
              </w:rPr>
              <w:t xml:space="preserve">En la medida en que se establezca directamente en la condena: </w:t>
            </w:r>
          </w:p>
          <w:p w14:paraId="573B937A" w14:textId="77777777" w:rsidR="00FA4DC5" w:rsidRPr="00F3254C" w:rsidRDefault="00FA4DC5" w:rsidP="00456093">
            <w:pPr>
              <w:tabs>
                <w:tab w:val="left" w:pos="292"/>
              </w:tabs>
              <w:kinsoku w:val="0"/>
              <w:overflowPunct w:val="0"/>
              <w:ind w:right="-39"/>
              <w:contextualSpacing/>
              <w:jc w:val="both"/>
              <w:rPr>
                <w:rFonts w:ascii="Verdana" w:eastAsia="Calibri" w:hAnsi="Verdana"/>
                <w:b/>
                <w:sz w:val="17"/>
                <w:szCs w:val="17"/>
              </w:rPr>
            </w:pPr>
          </w:p>
          <w:p w14:paraId="239598E5" w14:textId="77777777" w:rsidR="00FA4DC5" w:rsidRPr="00F3254C" w:rsidRDefault="00FA4DC5" w:rsidP="00456093">
            <w:pPr>
              <w:tabs>
                <w:tab w:val="left" w:pos="292"/>
              </w:tabs>
              <w:kinsoku w:val="0"/>
              <w:overflowPunct w:val="0"/>
              <w:ind w:left="-8" w:right="-39"/>
              <w:contextualSpacing/>
              <w:jc w:val="both"/>
              <w:rPr>
                <w:rFonts w:ascii="Verdana" w:eastAsia="Calibri" w:hAnsi="Verdana"/>
                <w:b/>
                <w:sz w:val="17"/>
                <w:szCs w:val="17"/>
              </w:rPr>
            </w:pPr>
          </w:p>
        </w:tc>
        <w:tc>
          <w:tcPr>
            <w:tcW w:w="4278" w:type="dxa"/>
            <w:shd w:val="clear" w:color="auto" w:fill="auto"/>
          </w:tcPr>
          <w:p w14:paraId="3D176069" w14:textId="77777777" w:rsidR="00FA4DC5" w:rsidRPr="00F3254C" w:rsidRDefault="00FA4DC5" w:rsidP="00456093">
            <w:pPr>
              <w:kinsoku w:val="0"/>
              <w:overflowPunct w:val="0"/>
              <w:ind w:right="-39"/>
              <w:jc w:val="both"/>
              <w:rPr>
                <w:rFonts w:ascii="Verdana" w:eastAsia="Calibri" w:hAnsi="Verdana"/>
                <w:caps/>
                <w:sz w:val="17"/>
                <w:szCs w:val="17"/>
              </w:rPr>
            </w:pPr>
          </w:p>
          <w:p w14:paraId="44DA601B" w14:textId="77777777" w:rsidR="00FA4DC5" w:rsidRPr="00F3254C" w:rsidRDefault="00FA4DC5" w:rsidP="00456093">
            <w:pPr>
              <w:kinsoku w:val="0"/>
              <w:overflowPunct w:val="0"/>
              <w:ind w:right="-39"/>
              <w:jc w:val="both"/>
              <w:rPr>
                <w:rFonts w:ascii="Verdana" w:eastAsia="Calibri" w:hAnsi="Verdana"/>
                <w:caps/>
                <w:sz w:val="17"/>
                <w:szCs w:val="17"/>
              </w:rPr>
            </w:pPr>
          </w:p>
          <w:p w14:paraId="08A5BBFC" w14:textId="77777777" w:rsidR="00FA4DC5" w:rsidRPr="00F3254C" w:rsidRDefault="00FA4DC5" w:rsidP="00B23379">
            <w:pPr>
              <w:numPr>
                <w:ilvl w:val="0"/>
                <w:numId w:val="74"/>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sz w:val="17"/>
                <w:szCs w:val="17"/>
              </w:rPr>
              <w:t>Fecha:[], punto(s): [], razón o razones: []</w:t>
            </w:r>
          </w:p>
          <w:p w14:paraId="592973A9" w14:textId="77777777" w:rsidR="00FA4DC5" w:rsidRPr="00F3254C" w:rsidRDefault="00FA4DC5" w:rsidP="00456093">
            <w:pPr>
              <w:tabs>
                <w:tab w:val="left" w:pos="243"/>
              </w:tabs>
              <w:kinsoku w:val="0"/>
              <w:overflowPunct w:val="0"/>
              <w:ind w:right="-39"/>
              <w:jc w:val="both"/>
              <w:rPr>
                <w:rFonts w:ascii="Verdana" w:eastAsia="Calibri" w:hAnsi="Verdana" w:cs="Arial"/>
                <w:sz w:val="16"/>
                <w:szCs w:val="16"/>
              </w:rPr>
            </w:pPr>
          </w:p>
          <w:p w14:paraId="2646EE51"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0A315DB0" w14:textId="77777777" w:rsidR="00FA4DC5" w:rsidRPr="00F3254C" w:rsidRDefault="00FA4DC5" w:rsidP="00B23379">
            <w:pPr>
              <w:numPr>
                <w:ilvl w:val="0"/>
                <w:numId w:val="74"/>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    ]</w:t>
            </w:r>
          </w:p>
          <w:p w14:paraId="22E3EE9F" w14:textId="77777777" w:rsidR="00FA4DC5" w:rsidRPr="00F3254C" w:rsidRDefault="00FA4DC5" w:rsidP="00456093">
            <w:pPr>
              <w:tabs>
                <w:tab w:val="left" w:pos="243"/>
              </w:tabs>
              <w:kinsoku w:val="0"/>
              <w:overflowPunct w:val="0"/>
              <w:ind w:right="-39"/>
              <w:contextualSpacing/>
              <w:jc w:val="both"/>
              <w:rPr>
                <w:rFonts w:ascii="Verdana" w:eastAsia="Calibri" w:hAnsi="Verdana" w:cs="Arial"/>
                <w:sz w:val="17"/>
                <w:szCs w:val="17"/>
              </w:rPr>
            </w:pPr>
          </w:p>
          <w:p w14:paraId="1D4620C2" w14:textId="77777777" w:rsidR="00FA4DC5" w:rsidRPr="00F3254C" w:rsidRDefault="00FA4DC5" w:rsidP="00456093">
            <w:pPr>
              <w:tabs>
                <w:tab w:val="left" w:pos="243"/>
              </w:tabs>
              <w:kinsoku w:val="0"/>
              <w:overflowPunct w:val="0"/>
              <w:ind w:right="-39"/>
              <w:jc w:val="both"/>
              <w:rPr>
                <w:rFonts w:ascii="Verdana" w:eastAsia="Calibri" w:hAnsi="Verdana" w:cs="Arial"/>
                <w:sz w:val="12"/>
                <w:szCs w:val="12"/>
              </w:rPr>
            </w:pPr>
          </w:p>
          <w:p w14:paraId="26636189" w14:textId="77777777" w:rsidR="00FA4DC5" w:rsidRPr="00F3254C" w:rsidRDefault="00FA4DC5" w:rsidP="00B23379">
            <w:pPr>
              <w:numPr>
                <w:ilvl w:val="0"/>
                <w:numId w:val="74"/>
              </w:numPr>
              <w:tabs>
                <w:tab w:val="left" w:pos="243"/>
              </w:tabs>
              <w:kinsoku w:val="0"/>
              <w:overflowPunct w:val="0"/>
              <w:ind w:left="0" w:right="-39" w:firstLine="0"/>
              <w:contextualSpacing/>
              <w:jc w:val="both"/>
              <w:rPr>
                <w:rFonts w:ascii="Verdana" w:eastAsia="Calibri" w:hAnsi="Verdana" w:cs="Arial"/>
                <w:sz w:val="17"/>
                <w:szCs w:val="17"/>
              </w:rPr>
            </w:pPr>
            <w:r w:rsidRPr="00F3254C">
              <w:rPr>
                <w:rFonts w:ascii="Verdana" w:eastAsia="Calibri" w:hAnsi="Verdana" w:cs="Arial"/>
                <w:sz w:val="17"/>
                <w:szCs w:val="17"/>
              </w:rPr>
              <w:t>Duración del período de exclusión […] y puntos de que se trate [ ];</w:t>
            </w:r>
          </w:p>
          <w:p w14:paraId="4DA17AF1"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46F655E7" w14:textId="77777777" w:rsidR="00FA4DC5" w:rsidRPr="00F3254C" w:rsidRDefault="00FA4DC5" w:rsidP="00456093">
            <w:pPr>
              <w:tabs>
                <w:tab w:val="left" w:pos="243"/>
              </w:tabs>
              <w:kinsoku w:val="0"/>
              <w:overflowPunct w:val="0"/>
              <w:ind w:right="-39"/>
              <w:jc w:val="both"/>
              <w:rPr>
                <w:rFonts w:ascii="Verdana" w:eastAsia="Calibri" w:hAnsi="Verdana" w:cs="Arial"/>
                <w:sz w:val="17"/>
                <w:szCs w:val="17"/>
              </w:rPr>
            </w:pPr>
          </w:p>
          <w:p w14:paraId="734A5D66" w14:textId="77777777" w:rsidR="00FA4DC5" w:rsidRPr="00F3254C" w:rsidRDefault="00FA4DC5" w:rsidP="00456093">
            <w:pPr>
              <w:tabs>
                <w:tab w:val="left" w:pos="243"/>
              </w:tabs>
              <w:ind w:right="-39"/>
              <w:jc w:val="both"/>
              <w:rPr>
                <w:rFonts w:ascii="Verdana" w:eastAsia="Calibri" w:hAnsi="Verdana"/>
                <w:sz w:val="17"/>
                <w:szCs w:val="17"/>
              </w:rPr>
            </w:pPr>
            <w:r w:rsidRPr="00F3254C">
              <w:rPr>
                <w:rFonts w:ascii="Verdana" w:eastAsia="Calibri" w:hAnsi="Verdana" w:cs="Arial"/>
                <w:sz w:val="17"/>
                <w:szCs w:val="17"/>
              </w:rPr>
              <w:t xml:space="preserve">Si la documentación pertinente está disponible en formato electrónico, sírvase indicar: </w:t>
            </w:r>
            <w:r w:rsidRPr="00F3254C">
              <w:rPr>
                <w:rFonts w:ascii="Verdana" w:eastAsia="Calibri" w:hAnsi="Verdana"/>
                <w:sz w:val="17"/>
                <w:szCs w:val="17"/>
              </w:rPr>
              <w:t xml:space="preserve">(dirección de la página web, autoridad u organismo expedidor, referencia exacta de la documentación): </w:t>
            </w:r>
          </w:p>
          <w:p w14:paraId="06EE1422" w14:textId="77777777" w:rsidR="00FA4DC5" w:rsidRPr="00F3254C" w:rsidRDefault="00FA4DC5" w:rsidP="00456093">
            <w:pPr>
              <w:tabs>
                <w:tab w:val="left" w:pos="243"/>
              </w:tabs>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 […] […]</w:t>
            </w:r>
            <w:r w:rsidRPr="00F3254C">
              <w:rPr>
                <w:rFonts w:ascii="Verdana" w:eastAsia="Calibri" w:hAnsi="Verdana"/>
                <w:b/>
                <w:sz w:val="17"/>
                <w:szCs w:val="17"/>
                <w:vertAlign w:val="superscript"/>
              </w:rPr>
              <w:footnoteReference w:id="24"/>
            </w:r>
          </w:p>
        </w:tc>
      </w:tr>
      <w:tr w:rsidR="00FA4DC5" w:rsidRPr="00F3254C" w14:paraId="3690B0B3" w14:textId="77777777">
        <w:tc>
          <w:tcPr>
            <w:tcW w:w="5418" w:type="dxa"/>
            <w:shd w:val="clear" w:color="auto" w:fill="auto"/>
          </w:tcPr>
          <w:p w14:paraId="3859F3F6"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En caso de condena, ¿ha adoptado el operador económico medidas para demostrar su credibilidad pese a la existencia de un motivo pertinente de exclusión (autocorrección)</w:t>
            </w:r>
            <w:r w:rsidRPr="00F3254C">
              <w:rPr>
                <w:rFonts w:ascii="Verdana" w:eastAsia="Calibri" w:hAnsi="Verdana"/>
                <w:b/>
                <w:sz w:val="17"/>
                <w:szCs w:val="17"/>
                <w:vertAlign w:val="superscript"/>
              </w:rPr>
              <w:footnoteReference w:id="25"/>
            </w:r>
            <w:r w:rsidRPr="00F3254C">
              <w:rPr>
                <w:rFonts w:ascii="Verdana" w:eastAsia="Calibri" w:hAnsi="Verdana"/>
                <w:sz w:val="17"/>
                <w:szCs w:val="17"/>
              </w:rPr>
              <w:t>?</w:t>
            </w:r>
          </w:p>
        </w:tc>
        <w:tc>
          <w:tcPr>
            <w:tcW w:w="4278" w:type="dxa"/>
            <w:shd w:val="clear" w:color="auto" w:fill="auto"/>
          </w:tcPr>
          <w:p w14:paraId="6DF0FC1B"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51048C8C" w14:textId="77777777" w:rsidR="00FA4DC5" w:rsidRPr="00F3254C" w:rsidRDefault="00FA4DC5" w:rsidP="00456093">
            <w:pPr>
              <w:ind w:right="-39"/>
              <w:jc w:val="both"/>
              <w:rPr>
                <w:rFonts w:ascii="Verdana" w:eastAsia="Calibri" w:hAnsi="Verdana"/>
                <w:sz w:val="17"/>
                <w:szCs w:val="17"/>
              </w:rPr>
            </w:pPr>
          </w:p>
        </w:tc>
      </w:tr>
      <w:tr w:rsidR="00FA4DC5" w:rsidRPr="00F3254C" w14:paraId="78958718" w14:textId="77777777">
        <w:tc>
          <w:tcPr>
            <w:tcW w:w="5418" w:type="dxa"/>
            <w:shd w:val="clear" w:color="auto" w:fill="auto"/>
          </w:tcPr>
          <w:p w14:paraId="67D794B2"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b/>
                <w:sz w:val="17"/>
                <w:szCs w:val="17"/>
              </w:rPr>
              <w:t>En caso afirmativo</w:t>
            </w:r>
            <w:r w:rsidRPr="00F3254C">
              <w:rPr>
                <w:rFonts w:ascii="Verdana" w:eastAsia="Calibri" w:hAnsi="Verdana"/>
                <w:sz w:val="17"/>
                <w:szCs w:val="17"/>
              </w:rPr>
              <w:t>, descríbanse las medidas adoptadas</w:t>
            </w:r>
            <w:r w:rsidRPr="00F3254C">
              <w:rPr>
                <w:rFonts w:ascii="Verdana" w:eastAsia="Calibri" w:hAnsi="Verdana"/>
                <w:b/>
                <w:sz w:val="17"/>
                <w:szCs w:val="17"/>
                <w:vertAlign w:val="superscript"/>
              </w:rPr>
              <w:footnoteReference w:id="26"/>
            </w:r>
            <w:r w:rsidRPr="00F3254C">
              <w:rPr>
                <w:rFonts w:ascii="Verdana" w:eastAsia="Calibri" w:hAnsi="Verdana"/>
                <w:sz w:val="17"/>
                <w:szCs w:val="17"/>
              </w:rPr>
              <w:t>:</w:t>
            </w:r>
          </w:p>
        </w:tc>
        <w:tc>
          <w:tcPr>
            <w:tcW w:w="4278" w:type="dxa"/>
            <w:shd w:val="clear" w:color="auto" w:fill="auto"/>
          </w:tcPr>
          <w:p w14:paraId="5470706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bl>
    <w:p w14:paraId="1B6C95D6" w14:textId="77777777" w:rsidR="00FA4DC5" w:rsidRPr="00C208AE"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A4DC5" w:rsidRPr="00C208AE" w14:paraId="6D1C52FA" w14:textId="77777777">
        <w:trPr>
          <w:trHeight w:val="509"/>
        </w:trPr>
        <w:tc>
          <w:tcPr>
            <w:tcW w:w="5386" w:type="dxa"/>
            <w:shd w:val="clear" w:color="auto" w:fill="auto"/>
          </w:tcPr>
          <w:p w14:paraId="2FBCFECC"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Pago de impuestos o de cotizaciones a la Seguridad social</w:t>
            </w:r>
          </w:p>
        </w:tc>
        <w:tc>
          <w:tcPr>
            <w:tcW w:w="4253" w:type="dxa"/>
            <w:gridSpan w:val="2"/>
            <w:shd w:val="clear" w:color="auto" w:fill="auto"/>
          </w:tcPr>
          <w:p w14:paraId="0087999A"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Respuesta</w:t>
            </w:r>
          </w:p>
        </w:tc>
      </w:tr>
      <w:tr w:rsidR="00FA4DC5" w:rsidRPr="00C208AE" w14:paraId="145FC969" w14:textId="77777777">
        <w:trPr>
          <w:trHeight w:val="1256"/>
        </w:trPr>
        <w:tc>
          <w:tcPr>
            <w:tcW w:w="5386" w:type="dxa"/>
            <w:shd w:val="clear" w:color="auto" w:fill="auto"/>
          </w:tcPr>
          <w:p w14:paraId="72A83D33"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sz w:val="17"/>
                <w:szCs w:val="17"/>
              </w:rPr>
              <w:t xml:space="preserve">¿Ha cumplido el operador económico todas </w:t>
            </w:r>
            <w:r w:rsidRPr="00C208AE">
              <w:rPr>
                <w:rFonts w:ascii="Verdana" w:eastAsia="Calibri" w:hAnsi="Verdana" w:cs="Arial"/>
                <w:b/>
                <w:sz w:val="17"/>
                <w:szCs w:val="17"/>
              </w:rPr>
              <w:t>sus obligaciones relativas al pago de impuestos o de cotizaciones a la seguridad social</w:t>
            </w:r>
            <w:r w:rsidRPr="00C208AE">
              <w:rPr>
                <w:rFonts w:ascii="Verdana" w:eastAsia="Calibri" w:hAnsi="Verdana" w:cs="Arial"/>
                <w:sz w:val="17"/>
                <w:szCs w:val="17"/>
              </w:rPr>
              <w:t>, tanto en el país en el que está establecido como en el Estado miembro del poder adjudicador</w:t>
            </w:r>
            <w:r w:rsidRPr="00C208AE">
              <w:rPr>
                <w:rFonts w:ascii="Verdana" w:eastAsia="Calibri" w:hAnsi="Verdana" w:cs="Arial"/>
                <w:b/>
                <w:sz w:val="17"/>
                <w:szCs w:val="17"/>
                <w:vertAlign w:val="superscript"/>
              </w:rPr>
              <w:footnoteReference w:id="27"/>
            </w:r>
            <w:r w:rsidRPr="00C208AE">
              <w:rPr>
                <w:rFonts w:ascii="Verdana" w:eastAsia="Calibri" w:hAnsi="Verdana" w:cs="Arial"/>
                <w:sz w:val="17"/>
                <w:szCs w:val="17"/>
              </w:rPr>
              <w:t xml:space="preserve"> o la entidad adjudicadora, si no coincide con su país de establecimiento?</w:t>
            </w:r>
          </w:p>
        </w:tc>
        <w:tc>
          <w:tcPr>
            <w:tcW w:w="4253" w:type="dxa"/>
            <w:gridSpan w:val="2"/>
            <w:shd w:val="clear" w:color="auto" w:fill="auto"/>
          </w:tcPr>
          <w:p w14:paraId="3B40C6FD" w14:textId="77777777" w:rsidR="00FA4DC5" w:rsidRPr="00C208AE" w:rsidRDefault="00FA4DC5" w:rsidP="00456093">
            <w:pPr>
              <w:ind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F1E9C5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2CF90BC9" w14:textId="77777777">
        <w:tc>
          <w:tcPr>
            <w:tcW w:w="5386" w:type="dxa"/>
            <w:vMerge w:val="restart"/>
            <w:shd w:val="clear" w:color="auto" w:fill="auto"/>
          </w:tcPr>
          <w:p w14:paraId="39BE8FE5"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r w:rsidRPr="00C208AE">
              <w:rPr>
                <w:rFonts w:ascii="Verdana" w:eastAsia="Calibri" w:hAnsi="Verdana" w:cs="Arial"/>
                <w:b/>
                <w:sz w:val="17"/>
                <w:szCs w:val="17"/>
              </w:rPr>
              <w:t>En caso negativo</w:t>
            </w:r>
            <w:r w:rsidRPr="00C208AE">
              <w:rPr>
                <w:rFonts w:ascii="Verdana" w:eastAsia="Calibri" w:hAnsi="Verdana" w:cs="Arial"/>
                <w:sz w:val="17"/>
                <w:szCs w:val="17"/>
              </w:rPr>
              <w:t>, indíquese:</w:t>
            </w:r>
          </w:p>
          <w:p w14:paraId="5EA31A5B"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p>
          <w:p w14:paraId="323710EB" w14:textId="77777777" w:rsidR="00FA4DC5" w:rsidRPr="00C208AE" w:rsidRDefault="00FA4DC5" w:rsidP="00B23379">
            <w:pPr>
              <w:numPr>
                <w:ilvl w:val="0"/>
                <w:numId w:val="75"/>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País o miembro de que se trate</w:t>
            </w:r>
          </w:p>
          <w:p w14:paraId="0590C484" w14:textId="77777777" w:rsidR="00FA4DC5" w:rsidRPr="00C208AE" w:rsidRDefault="00FA4DC5" w:rsidP="00B23379">
            <w:pPr>
              <w:numPr>
                <w:ilvl w:val="0"/>
                <w:numId w:val="75"/>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¿A cuánto asciende el importe en cuestión?</w:t>
            </w:r>
          </w:p>
          <w:p w14:paraId="1DCFB7D3" w14:textId="77777777" w:rsidR="00FA4DC5" w:rsidRPr="00C208AE" w:rsidRDefault="00FA4DC5" w:rsidP="00B23379">
            <w:pPr>
              <w:numPr>
                <w:ilvl w:val="0"/>
                <w:numId w:val="75"/>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¿De qué manera ha quedado establecido ese incumplimiento?</w:t>
            </w:r>
          </w:p>
          <w:p w14:paraId="44CBD226" w14:textId="77777777" w:rsidR="00FA4DC5" w:rsidRPr="00C208AE" w:rsidRDefault="00FA4DC5" w:rsidP="00B23379">
            <w:pPr>
              <w:numPr>
                <w:ilvl w:val="0"/>
                <w:numId w:val="77"/>
              </w:numPr>
              <w:tabs>
                <w:tab w:val="left" w:pos="345"/>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A través de una resolución administrativa o judicial:</w:t>
            </w:r>
          </w:p>
          <w:p w14:paraId="5A49D3FE" w14:textId="77777777" w:rsidR="00FA4DC5" w:rsidRPr="00C208AE" w:rsidRDefault="00FA4DC5" w:rsidP="00B23379">
            <w:pPr>
              <w:numPr>
                <w:ilvl w:val="0"/>
                <w:numId w:val="78"/>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 xml:space="preserve">¿Es esta resolución firme y vinculante? </w:t>
            </w:r>
          </w:p>
          <w:p w14:paraId="5D56AF75" w14:textId="77777777" w:rsidR="00FA4DC5" w:rsidRPr="00C208AE" w:rsidRDefault="00FA4DC5" w:rsidP="00B23379">
            <w:pPr>
              <w:numPr>
                <w:ilvl w:val="0"/>
                <w:numId w:val="78"/>
              </w:numPr>
              <w:tabs>
                <w:tab w:val="left" w:pos="392"/>
              </w:tabs>
              <w:kinsoku w:val="0"/>
              <w:overflowPunct w:val="0"/>
              <w:ind w:left="192" w:right="-39" w:firstLine="0"/>
              <w:contextualSpacing/>
              <w:jc w:val="both"/>
              <w:rPr>
                <w:rFonts w:ascii="Verdana" w:eastAsia="Calibri" w:hAnsi="Verdana" w:cs="Arial"/>
                <w:sz w:val="17"/>
                <w:szCs w:val="17"/>
              </w:rPr>
            </w:pPr>
            <w:r w:rsidRPr="00C208AE">
              <w:rPr>
                <w:rFonts w:ascii="Verdana" w:eastAsia="Calibri" w:hAnsi="Verdana" w:cs="Arial"/>
                <w:sz w:val="17"/>
                <w:szCs w:val="17"/>
              </w:rPr>
              <w:t>Indíquese la fecha de la condena o resolución.</w:t>
            </w:r>
          </w:p>
          <w:p w14:paraId="619602D4" w14:textId="77777777" w:rsidR="00FA4DC5" w:rsidRPr="00C208AE" w:rsidRDefault="00FA4DC5" w:rsidP="00B23379">
            <w:pPr>
              <w:numPr>
                <w:ilvl w:val="0"/>
                <w:numId w:val="78"/>
              </w:numPr>
              <w:kinsoku w:val="0"/>
              <w:overflowPunct w:val="0"/>
              <w:ind w:left="492" w:right="-39" w:hanging="284"/>
              <w:contextualSpacing/>
              <w:jc w:val="both"/>
              <w:rPr>
                <w:rFonts w:ascii="Verdana" w:eastAsia="Calibri" w:hAnsi="Verdana" w:cs="Arial"/>
                <w:sz w:val="17"/>
                <w:szCs w:val="17"/>
              </w:rPr>
            </w:pPr>
            <w:r w:rsidRPr="00C208AE">
              <w:rPr>
                <w:rFonts w:ascii="Verdana" w:eastAsia="Calibri" w:hAnsi="Verdana" w:cs="Arial"/>
                <w:b/>
                <w:sz w:val="17"/>
                <w:szCs w:val="17"/>
              </w:rPr>
              <w:t>En caso de condena, y siempre que se establezca directamente en ella</w:t>
            </w:r>
            <w:r w:rsidRPr="00C208AE">
              <w:rPr>
                <w:rFonts w:ascii="Verdana" w:eastAsia="Calibri" w:hAnsi="Verdana" w:cs="Arial"/>
                <w:sz w:val="17"/>
                <w:szCs w:val="17"/>
              </w:rPr>
              <w:t>, duración del período de exclusión.</w:t>
            </w:r>
          </w:p>
          <w:p w14:paraId="52F76B5C" w14:textId="77777777" w:rsidR="00FA4DC5" w:rsidRDefault="00FA4DC5" w:rsidP="00B23379">
            <w:pPr>
              <w:numPr>
                <w:ilvl w:val="0"/>
                <w:numId w:val="77"/>
              </w:numPr>
              <w:tabs>
                <w:tab w:val="left" w:pos="426"/>
              </w:tabs>
              <w:kinsoku w:val="0"/>
              <w:overflowPunct w:val="0"/>
              <w:ind w:left="-8" w:right="-39" w:firstLine="142"/>
              <w:contextualSpacing/>
              <w:jc w:val="both"/>
              <w:rPr>
                <w:rFonts w:ascii="Verdana" w:eastAsia="Calibri" w:hAnsi="Verdana" w:cs="Arial"/>
                <w:sz w:val="17"/>
                <w:szCs w:val="17"/>
              </w:rPr>
            </w:pPr>
            <w:r w:rsidRPr="00C208AE">
              <w:rPr>
                <w:rFonts w:ascii="Verdana" w:eastAsia="Calibri" w:hAnsi="Verdana" w:cs="Arial"/>
                <w:sz w:val="17"/>
                <w:szCs w:val="17"/>
              </w:rPr>
              <w:t xml:space="preserve">Por otros medios. Especifíquese. </w:t>
            </w:r>
          </w:p>
          <w:p w14:paraId="78DE9B49" w14:textId="77777777" w:rsidR="00FA4DC5" w:rsidRPr="00C208AE" w:rsidRDefault="00FA4DC5" w:rsidP="00456093">
            <w:pPr>
              <w:tabs>
                <w:tab w:val="left" w:pos="426"/>
              </w:tabs>
              <w:kinsoku w:val="0"/>
              <w:overflowPunct w:val="0"/>
              <w:ind w:left="-8" w:right="-39"/>
              <w:contextualSpacing/>
              <w:jc w:val="both"/>
              <w:rPr>
                <w:rFonts w:ascii="Verdana" w:eastAsia="Calibri" w:hAnsi="Verdana" w:cs="Arial"/>
                <w:sz w:val="17"/>
                <w:szCs w:val="17"/>
              </w:rPr>
            </w:pPr>
          </w:p>
          <w:p w14:paraId="0EF82AD2" w14:textId="77777777" w:rsidR="00FA4DC5" w:rsidRPr="00C208AE" w:rsidRDefault="00FA4DC5" w:rsidP="00B23379">
            <w:pPr>
              <w:numPr>
                <w:ilvl w:val="0"/>
                <w:numId w:val="75"/>
              </w:numPr>
              <w:tabs>
                <w:tab w:val="left" w:pos="284"/>
              </w:tabs>
              <w:kinsoku w:val="0"/>
              <w:overflowPunct w:val="0"/>
              <w:ind w:left="-8" w:right="-39" w:firstLine="0"/>
              <w:contextualSpacing/>
              <w:jc w:val="both"/>
              <w:rPr>
                <w:rFonts w:ascii="Verdana" w:eastAsia="Calibri" w:hAnsi="Verdana" w:cs="Arial"/>
                <w:sz w:val="17"/>
                <w:szCs w:val="17"/>
              </w:rPr>
            </w:pPr>
            <w:r w:rsidRPr="00C208AE">
              <w:rPr>
                <w:rFonts w:ascii="Verdana" w:eastAsia="Calibri" w:hAnsi="Verdana" w:cs="Arial"/>
                <w:sz w:val="17"/>
                <w:szCs w:val="17"/>
              </w:rPr>
              <w:t>¿Ha cumplido el operador económico su</w:t>
            </w:r>
            <w:r>
              <w:rPr>
                <w:rFonts w:ascii="Verdana" w:eastAsia="Calibri" w:hAnsi="Verdana" w:cs="Arial"/>
                <w:sz w:val="17"/>
                <w:szCs w:val="17"/>
              </w:rPr>
              <w:t>s</w:t>
            </w:r>
            <w:r w:rsidRPr="00C208AE">
              <w:rPr>
                <w:rFonts w:ascii="Verdana" w:eastAsia="Calibri" w:hAnsi="Verdana" w:cs="Arial"/>
                <w:sz w:val="17"/>
                <w:szCs w:val="17"/>
              </w:rPr>
              <w:t xml:space="preserve"> obligaciones mediante pago o acuerdo vinculante con vistas al pago de los impuestos o de las cotizaciones a la seguridad social que adeude, incluidos, en su caso, los intereses devengados o las multas impuestas?</w:t>
            </w:r>
          </w:p>
          <w:p w14:paraId="618F71F6" w14:textId="77777777" w:rsidR="00FA4DC5" w:rsidRPr="00C208AE" w:rsidRDefault="00FA4DC5" w:rsidP="00456093">
            <w:pPr>
              <w:kinsoku w:val="0"/>
              <w:overflowPunct w:val="0"/>
              <w:ind w:left="-8" w:right="-39"/>
              <w:contextualSpacing/>
              <w:jc w:val="both"/>
              <w:rPr>
                <w:rFonts w:ascii="Verdana" w:eastAsia="Calibri" w:hAnsi="Verdana" w:cs="Arial"/>
                <w:sz w:val="17"/>
                <w:szCs w:val="17"/>
              </w:rPr>
            </w:pPr>
          </w:p>
        </w:tc>
        <w:tc>
          <w:tcPr>
            <w:tcW w:w="1837" w:type="dxa"/>
            <w:shd w:val="clear" w:color="auto" w:fill="auto"/>
          </w:tcPr>
          <w:p w14:paraId="5713C2A2"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Impuestos</w:t>
            </w:r>
          </w:p>
        </w:tc>
        <w:tc>
          <w:tcPr>
            <w:tcW w:w="2416" w:type="dxa"/>
            <w:shd w:val="clear" w:color="auto" w:fill="auto"/>
          </w:tcPr>
          <w:p w14:paraId="2C1E99A5" w14:textId="77777777" w:rsidR="00FA4DC5" w:rsidRPr="00C208AE" w:rsidRDefault="00FA4DC5" w:rsidP="00456093">
            <w:pPr>
              <w:kinsoku w:val="0"/>
              <w:overflowPunct w:val="0"/>
              <w:ind w:right="-39"/>
              <w:contextualSpacing/>
              <w:jc w:val="both"/>
              <w:rPr>
                <w:rFonts w:ascii="Verdana" w:eastAsia="Calibri" w:hAnsi="Verdana" w:cs="Arial"/>
                <w:b/>
                <w:sz w:val="17"/>
                <w:szCs w:val="17"/>
              </w:rPr>
            </w:pPr>
            <w:r w:rsidRPr="00C208AE">
              <w:rPr>
                <w:rFonts w:ascii="Verdana" w:eastAsia="Calibri" w:hAnsi="Verdana" w:cs="Arial"/>
                <w:b/>
                <w:sz w:val="17"/>
                <w:szCs w:val="17"/>
              </w:rPr>
              <w:t>Cotizaciones Sociales</w:t>
            </w:r>
          </w:p>
        </w:tc>
      </w:tr>
      <w:tr w:rsidR="00FA4DC5" w:rsidRPr="00C208AE" w14:paraId="25C4C19E" w14:textId="77777777">
        <w:tc>
          <w:tcPr>
            <w:tcW w:w="5386" w:type="dxa"/>
            <w:vMerge/>
            <w:shd w:val="clear" w:color="auto" w:fill="auto"/>
          </w:tcPr>
          <w:p w14:paraId="6945E460"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837" w:type="dxa"/>
            <w:shd w:val="clear" w:color="auto" w:fill="auto"/>
          </w:tcPr>
          <w:p w14:paraId="39572638"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F620909" w14:textId="77777777" w:rsidR="00FA4DC5" w:rsidRPr="00C208AE" w:rsidRDefault="00FA4DC5" w:rsidP="00B23379">
            <w:pPr>
              <w:numPr>
                <w:ilvl w:val="0"/>
                <w:numId w:val="76"/>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4F017E2D" w14:textId="77777777" w:rsidR="00FA4DC5" w:rsidRPr="00C208AE" w:rsidRDefault="00FA4DC5" w:rsidP="00B23379">
            <w:pPr>
              <w:numPr>
                <w:ilvl w:val="0"/>
                <w:numId w:val="76"/>
              </w:numPr>
              <w:kinsoku w:val="0"/>
              <w:overflowPunct w:val="0"/>
              <w:ind w:left="0" w:right="-39" w:hanging="283"/>
              <w:contextualSpacing/>
              <w:jc w:val="both"/>
              <w:rPr>
                <w:rFonts w:ascii="Verdana" w:eastAsia="Calibri" w:hAnsi="Verdana" w:cs="Arial"/>
                <w:sz w:val="17"/>
                <w:szCs w:val="17"/>
              </w:rPr>
            </w:pPr>
            <w:r w:rsidRPr="00C208AE">
              <w:rPr>
                <w:rFonts w:ascii="Verdana" w:eastAsia="Calibri" w:hAnsi="Verdana" w:cs="Arial"/>
                <w:sz w:val="17"/>
                <w:szCs w:val="17"/>
              </w:rPr>
              <w:t>[…]</w:t>
            </w:r>
          </w:p>
          <w:p w14:paraId="0752715F" w14:textId="77777777" w:rsidR="00FA4DC5" w:rsidRPr="00C208AE" w:rsidRDefault="00FA4DC5" w:rsidP="00456093">
            <w:pPr>
              <w:ind w:right="-39"/>
              <w:contextualSpacing/>
              <w:jc w:val="both"/>
              <w:rPr>
                <w:rFonts w:ascii="Verdana" w:eastAsia="Calibri" w:hAnsi="Verdana" w:cs="Arial"/>
                <w:sz w:val="17"/>
                <w:szCs w:val="17"/>
              </w:rPr>
            </w:pPr>
          </w:p>
          <w:p w14:paraId="00D40802" w14:textId="77777777" w:rsidR="00FA4DC5" w:rsidRPr="00C208AE" w:rsidRDefault="00FA4DC5" w:rsidP="00456093">
            <w:pPr>
              <w:ind w:right="-39"/>
              <w:contextualSpacing/>
              <w:jc w:val="both"/>
              <w:rPr>
                <w:rFonts w:ascii="Verdana" w:eastAsia="Calibri" w:hAnsi="Verdana" w:cs="Arial"/>
                <w:sz w:val="17"/>
                <w:szCs w:val="17"/>
              </w:rPr>
            </w:pPr>
          </w:p>
          <w:p w14:paraId="6143D492"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23EC673" w14:textId="77777777" w:rsidR="00FA4DC5" w:rsidRPr="00C208AE" w:rsidRDefault="00FA4DC5" w:rsidP="00B23379">
            <w:pPr>
              <w:numPr>
                <w:ilvl w:val="0"/>
                <w:numId w:val="78"/>
              </w:numPr>
              <w:kinsoku w:val="0"/>
              <w:overflowPunct w:val="0"/>
              <w:spacing w:before="120"/>
              <w:ind w:left="193"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D4FEDD0" w14:textId="77777777" w:rsidR="00FA4DC5" w:rsidRPr="00C208AE" w:rsidRDefault="00FA4DC5" w:rsidP="00B23379">
            <w:pPr>
              <w:numPr>
                <w:ilvl w:val="0"/>
                <w:numId w:val="78"/>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3E631BB5" w14:textId="77777777" w:rsidR="00FA4DC5" w:rsidRPr="00C208AE" w:rsidRDefault="00FA4DC5" w:rsidP="00B23379">
            <w:pPr>
              <w:numPr>
                <w:ilvl w:val="0"/>
                <w:numId w:val="78"/>
              </w:numPr>
              <w:kinsoku w:val="0"/>
              <w:overflowPunct w:val="0"/>
              <w:ind w:left="192"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7B2AC2BF" w14:textId="77777777" w:rsidR="00FA4DC5" w:rsidRDefault="00FA4DC5" w:rsidP="00456093">
            <w:pPr>
              <w:kinsoku w:val="0"/>
              <w:overflowPunct w:val="0"/>
              <w:ind w:right="-39"/>
              <w:contextualSpacing/>
              <w:jc w:val="both"/>
              <w:rPr>
                <w:rFonts w:ascii="Verdana" w:eastAsia="Calibri" w:hAnsi="Verdana" w:cs="Arial"/>
                <w:sz w:val="17"/>
                <w:szCs w:val="17"/>
              </w:rPr>
            </w:pPr>
          </w:p>
          <w:p w14:paraId="327E0AF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287800BF"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1EC176C1"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7EF59C0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2F6EE70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4CA1930B"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14:paraId="6D92D9DF" w14:textId="77777777" w:rsidR="00FA4DC5" w:rsidRPr="00C208AE" w:rsidRDefault="00FA4DC5" w:rsidP="00456093">
            <w:pPr>
              <w:kinsoku w:val="0"/>
              <w:overflowPunct w:val="0"/>
              <w:ind w:right="-39"/>
              <w:jc w:val="both"/>
              <w:rPr>
                <w:rFonts w:ascii="Verdana" w:eastAsia="Calibri" w:hAnsi="Verdana" w:cs="Arial"/>
                <w:sz w:val="17"/>
                <w:szCs w:val="17"/>
              </w:rPr>
            </w:pPr>
          </w:p>
          <w:p w14:paraId="35BD27CA"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p w14:paraId="34AC39E3" w14:textId="77777777" w:rsidR="00FA4DC5" w:rsidRPr="00C208AE" w:rsidRDefault="00FA4DC5" w:rsidP="00456093">
            <w:pPr>
              <w:kinsoku w:val="0"/>
              <w:overflowPunct w:val="0"/>
              <w:ind w:right="-39"/>
              <w:jc w:val="both"/>
              <w:rPr>
                <w:rFonts w:ascii="Verdana" w:eastAsia="Calibri" w:hAnsi="Verdana" w:cs="Arial"/>
                <w:sz w:val="17"/>
                <w:szCs w:val="17"/>
              </w:rPr>
            </w:pPr>
          </w:p>
        </w:tc>
        <w:tc>
          <w:tcPr>
            <w:tcW w:w="2416" w:type="dxa"/>
            <w:shd w:val="clear" w:color="auto" w:fill="auto"/>
          </w:tcPr>
          <w:p w14:paraId="4E359A9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7977BC76" w14:textId="77777777" w:rsidR="00FA4DC5" w:rsidRPr="00C208AE" w:rsidRDefault="00FA4DC5" w:rsidP="00B23379">
            <w:pPr>
              <w:numPr>
                <w:ilvl w:val="0"/>
                <w:numId w:val="79"/>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0185EA84" w14:textId="77777777" w:rsidR="00FA4DC5" w:rsidRPr="00C208AE" w:rsidRDefault="00FA4DC5" w:rsidP="00B23379">
            <w:pPr>
              <w:numPr>
                <w:ilvl w:val="0"/>
                <w:numId w:val="79"/>
              </w:numPr>
              <w:kinsoku w:val="0"/>
              <w:overflowPunct w:val="0"/>
              <w:ind w:left="0" w:right="-39" w:hanging="284"/>
              <w:contextualSpacing/>
              <w:jc w:val="both"/>
              <w:rPr>
                <w:rFonts w:ascii="Verdana" w:eastAsia="Calibri" w:hAnsi="Verdana" w:cs="Arial"/>
                <w:sz w:val="17"/>
                <w:szCs w:val="17"/>
              </w:rPr>
            </w:pPr>
            <w:r w:rsidRPr="00C208AE">
              <w:rPr>
                <w:rFonts w:ascii="Verdana" w:eastAsia="Calibri" w:hAnsi="Verdana" w:cs="Arial"/>
                <w:sz w:val="17"/>
                <w:szCs w:val="17"/>
              </w:rPr>
              <w:t>[…]</w:t>
            </w:r>
          </w:p>
          <w:p w14:paraId="09826FF2" w14:textId="77777777" w:rsidR="00FA4DC5" w:rsidRPr="00C208AE" w:rsidRDefault="00FA4DC5" w:rsidP="00456093">
            <w:pPr>
              <w:kinsoku w:val="0"/>
              <w:overflowPunct w:val="0"/>
              <w:ind w:right="-39"/>
              <w:jc w:val="both"/>
              <w:rPr>
                <w:rFonts w:ascii="Verdana" w:eastAsia="Calibri" w:hAnsi="Verdana" w:cs="Arial"/>
                <w:sz w:val="17"/>
                <w:szCs w:val="17"/>
              </w:rPr>
            </w:pPr>
          </w:p>
          <w:p w14:paraId="6C0D4DE9" w14:textId="77777777" w:rsidR="00FA4DC5" w:rsidRPr="00C208AE" w:rsidRDefault="00FA4DC5" w:rsidP="00456093">
            <w:pPr>
              <w:ind w:right="-39"/>
              <w:contextualSpacing/>
              <w:jc w:val="both"/>
              <w:rPr>
                <w:rFonts w:ascii="Verdana" w:eastAsia="Calibri" w:hAnsi="Verdana" w:cs="Arial"/>
                <w:sz w:val="17"/>
                <w:szCs w:val="17"/>
              </w:rPr>
            </w:pPr>
          </w:p>
          <w:p w14:paraId="5572D56C"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c1)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1727683" w14:textId="77777777" w:rsidR="00FA4DC5" w:rsidRPr="00C208AE" w:rsidRDefault="00FA4DC5" w:rsidP="00B23379">
            <w:pPr>
              <w:numPr>
                <w:ilvl w:val="0"/>
                <w:numId w:val="78"/>
              </w:numPr>
              <w:kinsoku w:val="0"/>
              <w:overflowPunct w:val="0"/>
              <w:spacing w:before="120"/>
              <w:ind w:left="210" w:right="-39" w:hanging="142"/>
              <w:contextualSpacing/>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F39571C" w14:textId="77777777" w:rsidR="00FA4DC5" w:rsidRPr="00C208AE" w:rsidRDefault="00FA4DC5" w:rsidP="00B23379">
            <w:pPr>
              <w:numPr>
                <w:ilvl w:val="0"/>
                <w:numId w:val="78"/>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25CF86A5" w14:textId="77777777" w:rsidR="00FA4DC5" w:rsidRDefault="00FA4DC5" w:rsidP="00B23379">
            <w:pPr>
              <w:numPr>
                <w:ilvl w:val="0"/>
                <w:numId w:val="78"/>
              </w:numPr>
              <w:kinsoku w:val="0"/>
              <w:overflowPunct w:val="0"/>
              <w:ind w:left="211" w:right="-39" w:hanging="142"/>
              <w:contextualSpacing/>
              <w:jc w:val="both"/>
              <w:rPr>
                <w:rFonts w:ascii="Verdana" w:eastAsia="Calibri" w:hAnsi="Verdana" w:cs="Arial"/>
                <w:sz w:val="17"/>
                <w:szCs w:val="17"/>
              </w:rPr>
            </w:pPr>
            <w:r w:rsidRPr="00C208AE">
              <w:rPr>
                <w:rFonts w:ascii="Verdana" w:eastAsia="Calibri" w:hAnsi="Verdana" w:cs="Arial"/>
                <w:sz w:val="17"/>
                <w:szCs w:val="17"/>
              </w:rPr>
              <w:t>[…]</w:t>
            </w:r>
          </w:p>
          <w:p w14:paraId="256D27A2" w14:textId="77777777" w:rsidR="00FA4DC5" w:rsidRPr="00C208AE" w:rsidRDefault="00FA4DC5" w:rsidP="00456093">
            <w:pPr>
              <w:kinsoku w:val="0"/>
              <w:overflowPunct w:val="0"/>
              <w:ind w:left="69" w:right="-39"/>
              <w:contextualSpacing/>
              <w:jc w:val="both"/>
              <w:rPr>
                <w:rFonts w:ascii="Verdana" w:eastAsia="Calibri" w:hAnsi="Verdana" w:cs="Arial"/>
                <w:sz w:val="17"/>
                <w:szCs w:val="17"/>
              </w:rPr>
            </w:pPr>
          </w:p>
          <w:p w14:paraId="67963476"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c2) […]</w:t>
            </w:r>
          </w:p>
          <w:p w14:paraId="08677F11" w14:textId="77777777" w:rsidR="00FA4DC5" w:rsidRPr="00C208AE" w:rsidRDefault="00FA4DC5" w:rsidP="00456093">
            <w:pPr>
              <w:kinsoku w:val="0"/>
              <w:overflowPunct w:val="0"/>
              <w:ind w:right="-39"/>
              <w:jc w:val="both"/>
              <w:rPr>
                <w:rFonts w:ascii="Verdana" w:eastAsia="Calibri" w:hAnsi="Verdana" w:cs="Arial"/>
                <w:sz w:val="17"/>
                <w:szCs w:val="17"/>
              </w:rPr>
            </w:pPr>
          </w:p>
          <w:p w14:paraId="05826DBF" w14:textId="77777777" w:rsidR="00FA4DC5" w:rsidRPr="00C208AE" w:rsidRDefault="00FA4DC5" w:rsidP="00456093">
            <w:pPr>
              <w:ind w:right="-39"/>
              <w:jc w:val="both"/>
              <w:rPr>
                <w:rFonts w:ascii="Verdana" w:eastAsia="Calibri" w:hAnsi="Verdana"/>
                <w:sz w:val="17"/>
                <w:szCs w:val="17"/>
              </w:rPr>
            </w:pPr>
            <w:r w:rsidRPr="00C208AE">
              <w:rPr>
                <w:rFonts w:ascii="Verdana" w:eastAsia="Calibri" w:hAnsi="Verdana" w:cs="Arial"/>
                <w:sz w:val="17"/>
                <w:szCs w:val="17"/>
              </w:rPr>
              <w:t xml:space="preserve">d)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77B8DF3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0A5784D1"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p w14:paraId="5A8EFEF2"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w:t>
            </w:r>
          </w:p>
          <w:p w14:paraId="3AD76C85" w14:textId="77777777" w:rsidR="00FA4DC5" w:rsidRPr="00C208AE" w:rsidRDefault="00FA4DC5" w:rsidP="00456093">
            <w:pPr>
              <w:kinsoku w:val="0"/>
              <w:overflowPunct w:val="0"/>
              <w:ind w:right="-39"/>
              <w:jc w:val="both"/>
              <w:rPr>
                <w:rFonts w:ascii="Verdana" w:eastAsia="Calibri" w:hAnsi="Verdana" w:cs="Arial"/>
                <w:sz w:val="17"/>
                <w:szCs w:val="17"/>
              </w:rPr>
            </w:pPr>
          </w:p>
          <w:p w14:paraId="756B05A7" w14:textId="77777777" w:rsidR="00FA4DC5" w:rsidRPr="00C208AE" w:rsidRDefault="00FA4DC5" w:rsidP="00456093">
            <w:pPr>
              <w:kinsoku w:val="0"/>
              <w:overflowPunct w:val="0"/>
              <w:ind w:right="-39"/>
              <w:jc w:val="both"/>
              <w:rPr>
                <w:rFonts w:ascii="Verdana" w:eastAsia="Calibri" w:hAnsi="Verdana" w:cs="Arial"/>
                <w:sz w:val="17"/>
                <w:szCs w:val="17"/>
              </w:rPr>
            </w:pPr>
            <w:r w:rsidRPr="00C208AE">
              <w:rPr>
                <w:rFonts w:ascii="Verdana" w:eastAsia="Calibri" w:hAnsi="Verdana" w:cs="Arial"/>
                <w:sz w:val="17"/>
                <w:szCs w:val="17"/>
              </w:rPr>
              <w:t>[…]</w:t>
            </w:r>
          </w:p>
        </w:tc>
      </w:tr>
      <w:tr w:rsidR="00FA4DC5" w:rsidRPr="00C208AE" w14:paraId="52420892" w14:textId="77777777">
        <w:trPr>
          <w:trHeight w:val="819"/>
        </w:trPr>
        <w:tc>
          <w:tcPr>
            <w:tcW w:w="5386" w:type="dxa"/>
            <w:shd w:val="clear" w:color="auto" w:fill="auto"/>
          </w:tcPr>
          <w:p w14:paraId="08449E3F"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Si la documentación pertinente relativa al pago de impuestos o de cotizaciones sociales está disponible en formato electrónico, sírvase indicar:</w:t>
            </w:r>
          </w:p>
        </w:tc>
        <w:tc>
          <w:tcPr>
            <w:tcW w:w="4253" w:type="dxa"/>
            <w:gridSpan w:val="2"/>
            <w:shd w:val="clear" w:color="auto" w:fill="auto"/>
          </w:tcPr>
          <w:p w14:paraId="4B77942D" w14:textId="77777777" w:rsidR="00FA4DC5" w:rsidRPr="00C208AE" w:rsidRDefault="00FA4DC5" w:rsidP="00456093">
            <w:pPr>
              <w:kinsoku w:val="0"/>
              <w:overflowPunct w:val="0"/>
              <w:ind w:right="-39"/>
              <w:contextualSpacing/>
              <w:rPr>
                <w:rFonts w:ascii="Verdana" w:eastAsia="Calibri" w:hAnsi="Verdana" w:cs="Arial"/>
                <w:sz w:val="17"/>
                <w:szCs w:val="17"/>
                <w:vertAlign w:val="superscript"/>
              </w:rPr>
            </w:pPr>
            <w:r w:rsidRPr="00C208AE">
              <w:rPr>
                <w:rFonts w:ascii="Verdana" w:eastAsia="Calibri" w:hAnsi="Verdana" w:cs="Arial"/>
                <w:sz w:val="17"/>
                <w:szCs w:val="17"/>
              </w:rPr>
              <w:t>(dirección de la página web, autoridad u organismo expedidor, referencia exacta de la documentación)</w:t>
            </w:r>
            <w:r w:rsidRPr="00C208AE">
              <w:rPr>
                <w:rFonts w:ascii="Verdana" w:eastAsia="Calibri" w:hAnsi="Verdana" w:cs="Arial"/>
                <w:b/>
                <w:sz w:val="17"/>
                <w:szCs w:val="17"/>
                <w:vertAlign w:val="superscript"/>
              </w:rPr>
              <w:footnoteReference w:id="28"/>
            </w:r>
            <w:r w:rsidRPr="00C208AE">
              <w:rPr>
                <w:rFonts w:ascii="Verdana" w:eastAsia="Calibri" w:hAnsi="Verdana" w:cs="Arial"/>
                <w:sz w:val="17"/>
                <w:szCs w:val="17"/>
              </w:rPr>
              <w:t xml:space="preserve">: </w:t>
            </w:r>
          </w:p>
          <w:p w14:paraId="457C7284" w14:textId="77777777" w:rsidR="00FA4DC5" w:rsidRPr="00C208AE" w:rsidRDefault="00FA4DC5" w:rsidP="00456093">
            <w:pPr>
              <w:kinsoku w:val="0"/>
              <w:overflowPunct w:val="0"/>
              <w:ind w:right="-39"/>
              <w:contextualSpacing/>
              <w:rPr>
                <w:rFonts w:ascii="Verdana" w:eastAsia="Calibri" w:hAnsi="Verdana" w:cs="Arial"/>
                <w:sz w:val="17"/>
                <w:szCs w:val="17"/>
              </w:rPr>
            </w:pPr>
            <w:r w:rsidRPr="00C208AE">
              <w:rPr>
                <w:rFonts w:ascii="Verdana" w:eastAsia="Calibri" w:hAnsi="Verdana" w:cs="Arial"/>
                <w:sz w:val="17"/>
                <w:szCs w:val="17"/>
              </w:rPr>
              <w:t>[…] […] […] […]</w:t>
            </w:r>
          </w:p>
        </w:tc>
      </w:tr>
    </w:tbl>
    <w:p w14:paraId="4A4FA1FB" w14:textId="77777777" w:rsidR="00FA4DC5" w:rsidRPr="00DA09C4" w:rsidRDefault="00FA4DC5" w:rsidP="00FA4DC5">
      <w:pPr>
        <w:kinsoku w:val="0"/>
        <w:overflowPunct w:val="0"/>
        <w:spacing w:before="240" w:after="120" w:line="240" w:lineRule="atLeast"/>
        <w:ind w:left="100" w:right="-163"/>
        <w:jc w:val="center"/>
        <w:rPr>
          <w:rFonts w:ascii="Verdana" w:eastAsia="Calibri" w:hAnsi="Verdana" w:cs="Arial"/>
          <w:b/>
          <w:sz w:val="18"/>
          <w:szCs w:val="18"/>
          <w:vertAlign w:val="superscript"/>
        </w:rPr>
      </w:pPr>
      <w:r w:rsidRPr="00C208AE">
        <w:rPr>
          <w:rFonts w:ascii="Verdana" w:eastAsia="Calibri" w:hAnsi="Verdana" w:cs="Arial"/>
          <w:b/>
          <w:sz w:val="18"/>
          <w:szCs w:val="18"/>
        </w:rPr>
        <w:t>C: MOTIVOS REFERIDOS A LA INSOLVENCIA, LOS CONFLICTOS DE INTERESES O LA FALTA PROFESIONAL</w:t>
      </w:r>
      <w:r w:rsidRPr="00DA09C4">
        <w:rPr>
          <w:rFonts w:ascii="Verdana" w:eastAsia="Calibri" w:hAnsi="Verdana" w:cs="Arial"/>
          <w:b/>
          <w:sz w:val="18"/>
          <w:szCs w:val="18"/>
          <w:vertAlign w:val="superscript"/>
        </w:rPr>
        <w:footnoteReference w:id="29"/>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FA4DC5" w:rsidRPr="00C208AE" w14:paraId="24DA6FA3" w14:textId="77777777">
        <w:tc>
          <w:tcPr>
            <w:tcW w:w="5259" w:type="dxa"/>
            <w:shd w:val="clear" w:color="auto" w:fill="auto"/>
          </w:tcPr>
          <w:p w14:paraId="6C05E4F6"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Información relativa a toda posible insolvencia, conflicto de intereses o falta profesional</w:t>
            </w:r>
          </w:p>
        </w:tc>
        <w:tc>
          <w:tcPr>
            <w:tcW w:w="4380" w:type="dxa"/>
            <w:shd w:val="clear" w:color="auto" w:fill="auto"/>
          </w:tcPr>
          <w:p w14:paraId="392D95D9" w14:textId="77777777" w:rsidR="00FA4DC5" w:rsidRPr="00C208AE" w:rsidRDefault="00FA4DC5" w:rsidP="00456093">
            <w:pPr>
              <w:kinsoku w:val="0"/>
              <w:overflowPunct w:val="0"/>
              <w:ind w:right="-39"/>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01239508" w14:textId="77777777">
        <w:tc>
          <w:tcPr>
            <w:tcW w:w="5259" w:type="dxa"/>
            <w:vMerge w:val="restart"/>
            <w:shd w:val="clear" w:color="auto" w:fill="auto"/>
          </w:tcPr>
          <w:p w14:paraId="6AF996D4"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Según su leal saber  y entender</w:t>
            </w:r>
            <w:r w:rsidRPr="00C208AE">
              <w:rPr>
                <w:rFonts w:ascii="Verdana" w:eastAsia="Calibri" w:hAnsi="Verdana"/>
                <w:sz w:val="17"/>
                <w:szCs w:val="17"/>
              </w:rPr>
              <w:t xml:space="preserve">, ¿ha incumplido el operador económico </w:t>
            </w:r>
            <w:r w:rsidRPr="00C208AE">
              <w:rPr>
                <w:rFonts w:ascii="Verdana" w:eastAsia="Calibri" w:hAnsi="Verdana"/>
                <w:b/>
                <w:sz w:val="17"/>
                <w:szCs w:val="17"/>
              </w:rPr>
              <w:t xml:space="preserve">sus obligaciones </w:t>
            </w:r>
            <w:r w:rsidRPr="00C208AE">
              <w:rPr>
                <w:rFonts w:ascii="Verdana" w:eastAsia="Calibri" w:hAnsi="Verdana"/>
                <w:sz w:val="17"/>
                <w:szCs w:val="17"/>
              </w:rPr>
              <w:t xml:space="preserve">en los ámbitos de la </w:t>
            </w:r>
            <w:r w:rsidRPr="00C208AE">
              <w:rPr>
                <w:rFonts w:ascii="Verdana" w:eastAsia="Calibri" w:hAnsi="Verdana"/>
                <w:b/>
                <w:sz w:val="17"/>
                <w:szCs w:val="17"/>
              </w:rPr>
              <w:t>legislación laboral, social y medioambiental</w:t>
            </w:r>
            <w:r w:rsidRPr="00C208AE">
              <w:rPr>
                <w:rFonts w:ascii="Verdana" w:eastAsia="Calibri" w:hAnsi="Verdana"/>
                <w:b/>
                <w:sz w:val="17"/>
                <w:szCs w:val="17"/>
                <w:vertAlign w:val="superscript"/>
              </w:rPr>
              <w:footnoteReference w:id="30"/>
            </w:r>
            <w:r w:rsidRPr="00C208AE">
              <w:rPr>
                <w:rFonts w:ascii="Verdana" w:eastAsia="Calibri" w:hAnsi="Verdana"/>
                <w:b/>
                <w:sz w:val="17"/>
                <w:szCs w:val="17"/>
              </w:rPr>
              <w:t>?</w:t>
            </w:r>
          </w:p>
        </w:tc>
        <w:tc>
          <w:tcPr>
            <w:tcW w:w="4380" w:type="dxa"/>
            <w:shd w:val="clear" w:color="auto" w:fill="auto"/>
          </w:tcPr>
          <w:p w14:paraId="041C4253"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B290EA4" w14:textId="77777777"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14:paraId="225400E3" w14:textId="77777777">
        <w:trPr>
          <w:trHeight w:val="263"/>
        </w:trPr>
        <w:tc>
          <w:tcPr>
            <w:tcW w:w="5259" w:type="dxa"/>
            <w:vMerge/>
            <w:shd w:val="clear" w:color="auto" w:fill="auto"/>
          </w:tcPr>
          <w:p w14:paraId="4D18F327"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5134EF31"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para demostrar su credibilidad pese a la existencia de ese motivo de exclusión (autocorrección)?</w:t>
            </w:r>
          </w:p>
          <w:p w14:paraId="76C90FCD" w14:textId="77777777" w:rsidR="00FA4DC5" w:rsidRPr="00C208AE" w:rsidRDefault="00FA4DC5" w:rsidP="00456093">
            <w:pPr>
              <w:kinsoku w:val="0"/>
              <w:overflowPunct w:val="0"/>
              <w:ind w:left="-8" w:right="-39"/>
              <w:jc w:val="both"/>
              <w:rPr>
                <w:rFonts w:ascii="Verdana" w:eastAsia="Calibri" w:hAnsi="Verdana"/>
                <w:sz w:val="17"/>
                <w:szCs w:val="17"/>
              </w:rPr>
            </w:pPr>
          </w:p>
          <w:p w14:paraId="1A7025FC"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B6DE76C" w14:textId="77777777" w:rsidR="00FA4DC5" w:rsidRPr="00C208AE" w:rsidRDefault="00FA4DC5" w:rsidP="00456093">
            <w:pPr>
              <w:kinsoku w:val="0"/>
              <w:overflowPunct w:val="0"/>
              <w:ind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 […]</w:t>
            </w:r>
          </w:p>
        </w:tc>
      </w:tr>
      <w:tr w:rsidR="00FA4DC5" w:rsidRPr="00C208AE" w14:paraId="3625AE2B" w14:textId="77777777">
        <w:tc>
          <w:tcPr>
            <w:tcW w:w="5259" w:type="dxa"/>
            <w:shd w:val="clear" w:color="auto" w:fill="auto"/>
          </w:tcPr>
          <w:p w14:paraId="0BB2D877"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Se encuentra el operador económico en alguna de las siguientes situaciones</w:t>
            </w:r>
            <w:r w:rsidRPr="00C208AE">
              <w:rPr>
                <w:rFonts w:ascii="Verdana" w:eastAsia="Calibri" w:hAnsi="Verdana"/>
                <w:b/>
                <w:sz w:val="17"/>
                <w:szCs w:val="17"/>
                <w:vertAlign w:val="superscript"/>
              </w:rPr>
              <w:footnoteReference w:id="31"/>
            </w:r>
            <w:r w:rsidRPr="00C208AE">
              <w:rPr>
                <w:rFonts w:ascii="Verdana" w:eastAsia="Calibri" w:hAnsi="Verdana"/>
                <w:sz w:val="17"/>
                <w:szCs w:val="17"/>
              </w:rPr>
              <w:t>:</w:t>
            </w:r>
          </w:p>
          <w:p w14:paraId="6726F218" w14:textId="77777777" w:rsidR="00FA4DC5" w:rsidRPr="00C208AE" w:rsidRDefault="00FA4DC5" w:rsidP="00456093">
            <w:pPr>
              <w:kinsoku w:val="0"/>
              <w:overflowPunct w:val="0"/>
              <w:ind w:left="-8" w:right="-39"/>
              <w:jc w:val="both"/>
              <w:rPr>
                <w:rFonts w:ascii="Verdana" w:eastAsia="Calibri" w:hAnsi="Verdana"/>
                <w:sz w:val="17"/>
                <w:szCs w:val="17"/>
              </w:rPr>
            </w:pPr>
          </w:p>
          <w:p w14:paraId="5C226AA5"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b/>
                <w:sz w:val="17"/>
                <w:szCs w:val="17"/>
              </w:rPr>
            </w:pPr>
            <w:r w:rsidRPr="00C208AE">
              <w:rPr>
                <w:rFonts w:ascii="Verdana" w:eastAsia="Calibri" w:hAnsi="Verdana"/>
                <w:b/>
                <w:sz w:val="17"/>
                <w:szCs w:val="17"/>
              </w:rPr>
              <w:t>En quiebra</w:t>
            </w:r>
          </w:p>
          <w:p w14:paraId="2F62134F"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Sometido a un procedimiento de insolvencia o liquidación</w:t>
            </w:r>
          </w:p>
          <w:p w14:paraId="608B8F98"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Ha celebrado un convenio con sus acreedores</w:t>
            </w:r>
          </w:p>
          <w:p w14:paraId="6510A883"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 xml:space="preserve">En cualquier situación análoga resultante de un procedimiento de la misma naturaleza vigente en las disposiciones legales y reglamentarias nacionales </w:t>
            </w:r>
          </w:p>
          <w:p w14:paraId="4B1D91D1"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activos están siendo administrados por un liquidador o por un tribunal</w:t>
            </w:r>
          </w:p>
          <w:p w14:paraId="486FCBCD" w14:textId="77777777" w:rsidR="00FA4DC5" w:rsidRPr="00C208AE" w:rsidRDefault="00FA4DC5" w:rsidP="00B23379">
            <w:pPr>
              <w:numPr>
                <w:ilvl w:val="0"/>
                <w:numId w:val="80"/>
              </w:numPr>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Sus actividades empresariales han sido suspendidas</w:t>
            </w:r>
          </w:p>
          <w:p w14:paraId="03EA5F41" w14:textId="77777777" w:rsidR="00FA4DC5" w:rsidRPr="00C208AE" w:rsidRDefault="00FA4DC5" w:rsidP="00456093">
            <w:pPr>
              <w:kinsoku w:val="0"/>
              <w:overflowPunct w:val="0"/>
              <w:ind w:left="-8" w:right="-39"/>
              <w:jc w:val="both"/>
              <w:rPr>
                <w:rFonts w:ascii="Verdana" w:eastAsia="Calibri" w:hAnsi="Verdana"/>
                <w:sz w:val="17"/>
                <w:szCs w:val="17"/>
              </w:rPr>
            </w:pPr>
          </w:p>
          <w:p w14:paraId="5154E3A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w:t>
            </w:r>
          </w:p>
          <w:p w14:paraId="40AF645A" w14:textId="77777777" w:rsidR="00FA4DC5" w:rsidRPr="00C208AE" w:rsidRDefault="00FA4DC5" w:rsidP="00456093">
            <w:pPr>
              <w:kinsoku w:val="0"/>
              <w:overflowPunct w:val="0"/>
              <w:ind w:left="-8" w:right="-39"/>
              <w:jc w:val="both"/>
              <w:rPr>
                <w:rFonts w:ascii="Verdana" w:eastAsia="Calibri" w:hAnsi="Verdana"/>
                <w:sz w:val="17"/>
                <w:szCs w:val="17"/>
              </w:rPr>
            </w:pPr>
          </w:p>
          <w:p w14:paraId="23A997E1" w14:textId="77777777" w:rsidR="00FA4DC5" w:rsidRDefault="00FA4DC5" w:rsidP="00B23379">
            <w:pPr>
              <w:numPr>
                <w:ilvl w:val="0"/>
                <w:numId w:val="87"/>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Especifíquese:</w:t>
            </w:r>
          </w:p>
          <w:p w14:paraId="3C345BA5" w14:textId="77777777" w:rsidR="00FA4DC5" w:rsidRPr="00C208AE" w:rsidRDefault="00FA4DC5" w:rsidP="00B23379">
            <w:pPr>
              <w:numPr>
                <w:ilvl w:val="0"/>
                <w:numId w:val="87"/>
              </w:numPr>
              <w:tabs>
                <w:tab w:val="clear" w:pos="488"/>
              </w:tabs>
              <w:kinsoku w:val="0"/>
              <w:overflowPunct w:val="0"/>
              <w:ind w:left="-8" w:right="-39"/>
              <w:contextualSpacing/>
              <w:jc w:val="both"/>
              <w:rPr>
                <w:rFonts w:ascii="Verdana" w:eastAsia="Calibri" w:hAnsi="Verdana"/>
                <w:sz w:val="17"/>
                <w:szCs w:val="17"/>
              </w:rPr>
            </w:pPr>
          </w:p>
          <w:p w14:paraId="3FAC98AA" w14:textId="77777777" w:rsidR="00FA4DC5" w:rsidRPr="00C208AE" w:rsidRDefault="00FA4DC5" w:rsidP="00B23379">
            <w:pPr>
              <w:numPr>
                <w:ilvl w:val="0"/>
                <w:numId w:val="87"/>
              </w:numPr>
              <w:tabs>
                <w:tab w:val="clear" w:pos="488"/>
              </w:tabs>
              <w:kinsoku w:val="0"/>
              <w:overflowPunct w:val="0"/>
              <w:ind w:left="-8" w:right="-39"/>
              <w:contextualSpacing/>
              <w:jc w:val="both"/>
              <w:rPr>
                <w:rFonts w:ascii="Verdana" w:eastAsia="Calibri" w:hAnsi="Verdana"/>
                <w:sz w:val="17"/>
                <w:szCs w:val="17"/>
              </w:rPr>
            </w:pPr>
            <w:r w:rsidRPr="00C208AE">
              <w:rPr>
                <w:rFonts w:ascii="Verdana" w:eastAsia="Calibri" w:hAnsi="Verdana"/>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C208AE">
              <w:rPr>
                <w:rFonts w:ascii="Verdana" w:eastAsia="Calibri" w:hAnsi="Verdana" w:cs="Arial"/>
                <w:b/>
                <w:sz w:val="17"/>
                <w:szCs w:val="17"/>
                <w:vertAlign w:val="superscript"/>
              </w:rPr>
              <w:footnoteReference w:id="32"/>
            </w:r>
            <w:r w:rsidRPr="00C208AE">
              <w:rPr>
                <w:rFonts w:ascii="Verdana" w:eastAsia="Calibri" w:hAnsi="Verdana"/>
                <w:sz w:val="17"/>
                <w:szCs w:val="17"/>
              </w:rPr>
              <w:t>?</w:t>
            </w:r>
          </w:p>
          <w:p w14:paraId="5B6995C9" w14:textId="77777777" w:rsidR="00FA4DC5" w:rsidRPr="00C208AE" w:rsidRDefault="00FA4DC5" w:rsidP="00456093">
            <w:pPr>
              <w:ind w:left="-8" w:right="-39"/>
              <w:contextualSpacing/>
              <w:jc w:val="both"/>
              <w:rPr>
                <w:rFonts w:ascii="Verdana" w:eastAsia="Calibri" w:hAnsi="Verdana"/>
                <w:sz w:val="17"/>
                <w:szCs w:val="17"/>
              </w:rPr>
            </w:pPr>
          </w:p>
          <w:p w14:paraId="7CA42CAA"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Si la documentación pertinente está disponible en formato electrónico, sírvase indicar:</w:t>
            </w:r>
          </w:p>
          <w:p w14:paraId="41525E22"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0FF2193E" w14:textId="77777777" w:rsidR="00FA4DC5" w:rsidRDefault="00FA4DC5" w:rsidP="00456093">
            <w:pPr>
              <w:ind w:left="-8" w:right="-39"/>
              <w:jc w:val="both"/>
              <w:rPr>
                <w:rFonts w:ascii="Verdana" w:hAnsi="Verdana" w:cs="Tahoma"/>
                <w:sz w:val="17"/>
                <w:szCs w:val="17"/>
              </w:rPr>
            </w:pPr>
          </w:p>
          <w:p w14:paraId="55BF1FA9" w14:textId="77777777" w:rsidR="00FA4DC5" w:rsidRDefault="00FA4DC5" w:rsidP="00456093">
            <w:pPr>
              <w:ind w:left="-8" w:right="-39"/>
              <w:jc w:val="both"/>
              <w:rPr>
                <w:rFonts w:ascii="Verdana" w:hAnsi="Verdana" w:cs="Tahoma"/>
                <w:sz w:val="17"/>
                <w:szCs w:val="17"/>
              </w:rPr>
            </w:pPr>
          </w:p>
          <w:p w14:paraId="202E82D1" w14:textId="77777777" w:rsidR="00FA4DC5" w:rsidRDefault="00FA4DC5" w:rsidP="00456093">
            <w:pPr>
              <w:ind w:left="-8" w:right="-39"/>
              <w:jc w:val="both"/>
              <w:rPr>
                <w:rFonts w:ascii="Verdana" w:hAnsi="Verdana" w:cs="Tahoma"/>
                <w:sz w:val="17"/>
                <w:szCs w:val="17"/>
              </w:rPr>
            </w:pPr>
          </w:p>
          <w:p w14:paraId="335D5F66" w14:textId="77777777" w:rsidR="00FA4DC5" w:rsidRDefault="00FA4DC5" w:rsidP="00456093">
            <w:pPr>
              <w:ind w:left="-8" w:right="-39"/>
              <w:jc w:val="both"/>
              <w:rPr>
                <w:rFonts w:ascii="Verdana" w:hAnsi="Verdana" w:cs="Tahoma"/>
                <w:sz w:val="17"/>
                <w:szCs w:val="17"/>
              </w:rPr>
            </w:pPr>
          </w:p>
          <w:p w14:paraId="20218CDF"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225FF0F" w14:textId="77777777" w:rsidR="00FA4DC5" w:rsidRPr="00C208AE" w:rsidRDefault="00FA4DC5" w:rsidP="00456093">
            <w:pPr>
              <w:kinsoku w:val="0"/>
              <w:overflowPunct w:val="0"/>
              <w:ind w:left="-8" w:right="-39"/>
              <w:jc w:val="both"/>
              <w:rPr>
                <w:rFonts w:ascii="Verdana" w:eastAsia="Calibri" w:hAnsi="Verdana"/>
                <w:sz w:val="17"/>
                <w:szCs w:val="17"/>
              </w:rPr>
            </w:pPr>
          </w:p>
          <w:p w14:paraId="46B6B731" w14:textId="77777777" w:rsidR="00FA4DC5" w:rsidRPr="00C208AE" w:rsidRDefault="00FA4DC5" w:rsidP="00456093">
            <w:pPr>
              <w:kinsoku w:val="0"/>
              <w:overflowPunct w:val="0"/>
              <w:ind w:left="-8" w:right="-39"/>
              <w:jc w:val="both"/>
              <w:rPr>
                <w:rFonts w:ascii="Verdana" w:eastAsia="Calibri" w:hAnsi="Verdana"/>
                <w:sz w:val="17"/>
                <w:szCs w:val="17"/>
              </w:rPr>
            </w:pPr>
          </w:p>
          <w:p w14:paraId="6A9EBD59" w14:textId="77777777" w:rsidR="00FA4DC5" w:rsidRPr="00C208AE" w:rsidRDefault="00FA4DC5" w:rsidP="00456093">
            <w:pPr>
              <w:kinsoku w:val="0"/>
              <w:overflowPunct w:val="0"/>
              <w:ind w:left="-8" w:right="-39"/>
              <w:jc w:val="both"/>
              <w:rPr>
                <w:rFonts w:ascii="Verdana" w:eastAsia="Calibri" w:hAnsi="Verdana"/>
                <w:sz w:val="17"/>
                <w:szCs w:val="17"/>
              </w:rPr>
            </w:pPr>
          </w:p>
          <w:p w14:paraId="66D2E469" w14:textId="77777777" w:rsidR="00FA4DC5" w:rsidRPr="00C208AE" w:rsidRDefault="00FA4DC5" w:rsidP="00456093">
            <w:pPr>
              <w:kinsoku w:val="0"/>
              <w:overflowPunct w:val="0"/>
              <w:ind w:left="-8" w:right="-39"/>
              <w:jc w:val="both"/>
              <w:rPr>
                <w:rFonts w:ascii="Verdana" w:eastAsia="Calibri" w:hAnsi="Verdana"/>
                <w:sz w:val="17"/>
                <w:szCs w:val="17"/>
              </w:rPr>
            </w:pPr>
          </w:p>
          <w:p w14:paraId="43916B42" w14:textId="77777777" w:rsidR="00FA4DC5" w:rsidRPr="00C208AE" w:rsidRDefault="00FA4DC5" w:rsidP="00456093">
            <w:pPr>
              <w:kinsoku w:val="0"/>
              <w:overflowPunct w:val="0"/>
              <w:ind w:left="-8" w:right="-39"/>
              <w:jc w:val="both"/>
              <w:rPr>
                <w:rFonts w:ascii="Verdana" w:eastAsia="Calibri" w:hAnsi="Verdana"/>
                <w:sz w:val="17"/>
                <w:szCs w:val="17"/>
              </w:rPr>
            </w:pPr>
          </w:p>
          <w:p w14:paraId="3CCC9805" w14:textId="77777777" w:rsidR="00FA4DC5" w:rsidRPr="00C208AE" w:rsidRDefault="00FA4DC5" w:rsidP="00456093">
            <w:pPr>
              <w:kinsoku w:val="0"/>
              <w:overflowPunct w:val="0"/>
              <w:ind w:left="-8" w:right="-39"/>
              <w:jc w:val="both"/>
              <w:rPr>
                <w:rFonts w:ascii="Verdana" w:eastAsia="Calibri" w:hAnsi="Verdana"/>
                <w:sz w:val="17"/>
                <w:szCs w:val="17"/>
              </w:rPr>
            </w:pPr>
          </w:p>
          <w:p w14:paraId="0FF0D7E1" w14:textId="77777777" w:rsidR="00FA4DC5" w:rsidRPr="00C208AE" w:rsidRDefault="00FA4DC5" w:rsidP="00456093">
            <w:pPr>
              <w:kinsoku w:val="0"/>
              <w:overflowPunct w:val="0"/>
              <w:ind w:left="-8" w:right="-39"/>
              <w:jc w:val="both"/>
              <w:rPr>
                <w:rFonts w:ascii="Verdana" w:eastAsia="Calibri" w:hAnsi="Verdana"/>
                <w:sz w:val="17"/>
                <w:szCs w:val="17"/>
              </w:rPr>
            </w:pPr>
          </w:p>
          <w:p w14:paraId="259680F9" w14:textId="77777777" w:rsidR="00FA4DC5" w:rsidRPr="00C208AE" w:rsidRDefault="00FA4DC5" w:rsidP="00456093">
            <w:pPr>
              <w:kinsoku w:val="0"/>
              <w:overflowPunct w:val="0"/>
              <w:ind w:left="22" w:right="-39"/>
              <w:jc w:val="both"/>
              <w:rPr>
                <w:rFonts w:ascii="Verdana" w:eastAsia="Calibri" w:hAnsi="Verdana"/>
                <w:sz w:val="17"/>
                <w:szCs w:val="17"/>
              </w:rPr>
            </w:pPr>
          </w:p>
          <w:p w14:paraId="19DE86B5" w14:textId="77777777" w:rsidR="00FA4DC5" w:rsidRPr="00C208AE" w:rsidRDefault="00FA4DC5" w:rsidP="00456093">
            <w:pPr>
              <w:kinsoku w:val="0"/>
              <w:overflowPunct w:val="0"/>
              <w:ind w:left="22" w:right="-39"/>
              <w:jc w:val="both"/>
              <w:rPr>
                <w:rFonts w:ascii="Verdana" w:eastAsia="Calibri" w:hAnsi="Verdana"/>
                <w:sz w:val="17"/>
                <w:szCs w:val="17"/>
              </w:rPr>
            </w:pPr>
          </w:p>
          <w:p w14:paraId="08E294B7" w14:textId="77777777" w:rsidR="00FA4DC5" w:rsidRPr="00C208AE" w:rsidRDefault="00FA4DC5" w:rsidP="00456093">
            <w:pPr>
              <w:kinsoku w:val="0"/>
              <w:overflowPunct w:val="0"/>
              <w:ind w:left="22" w:right="-39"/>
              <w:jc w:val="both"/>
              <w:rPr>
                <w:rFonts w:ascii="Verdana" w:eastAsia="Calibri" w:hAnsi="Verdana"/>
                <w:sz w:val="17"/>
                <w:szCs w:val="17"/>
              </w:rPr>
            </w:pPr>
          </w:p>
          <w:p w14:paraId="776FE47A" w14:textId="77777777" w:rsidR="00FA4DC5" w:rsidRPr="00C208AE" w:rsidRDefault="00FA4DC5" w:rsidP="00456093">
            <w:pPr>
              <w:kinsoku w:val="0"/>
              <w:overflowPunct w:val="0"/>
              <w:ind w:left="22" w:right="-39"/>
              <w:jc w:val="both"/>
              <w:rPr>
                <w:rFonts w:ascii="Verdana" w:eastAsia="Calibri" w:hAnsi="Verdana"/>
                <w:sz w:val="17"/>
                <w:szCs w:val="17"/>
              </w:rPr>
            </w:pPr>
          </w:p>
          <w:p w14:paraId="1A9D1EC6" w14:textId="77777777" w:rsidR="00FA4DC5" w:rsidRPr="00C208AE" w:rsidRDefault="00FA4DC5" w:rsidP="00456093">
            <w:pPr>
              <w:kinsoku w:val="0"/>
              <w:overflowPunct w:val="0"/>
              <w:ind w:left="22" w:right="-39"/>
              <w:jc w:val="both"/>
              <w:rPr>
                <w:rFonts w:ascii="Verdana" w:eastAsia="Calibri" w:hAnsi="Verdana"/>
                <w:sz w:val="17"/>
                <w:szCs w:val="17"/>
              </w:rPr>
            </w:pPr>
          </w:p>
          <w:p w14:paraId="18B24E8D" w14:textId="77777777" w:rsidR="00FA4DC5" w:rsidRPr="00C208AE" w:rsidRDefault="00FA4DC5" w:rsidP="00B23379">
            <w:pPr>
              <w:numPr>
                <w:ilvl w:val="0"/>
                <w:numId w:val="78"/>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14:paraId="0B7C28AE" w14:textId="77777777" w:rsidR="00FA4DC5" w:rsidRPr="00C208AE" w:rsidRDefault="00FA4DC5" w:rsidP="00B23379">
            <w:pPr>
              <w:numPr>
                <w:ilvl w:val="0"/>
                <w:numId w:val="78"/>
              </w:numPr>
              <w:kinsoku w:val="0"/>
              <w:overflowPunct w:val="0"/>
              <w:ind w:left="22" w:right="-39" w:hanging="22"/>
              <w:contextualSpacing/>
              <w:jc w:val="both"/>
              <w:rPr>
                <w:rFonts w:ascii="Verdana" w:eastAsia="Calibri" w:hAnsi="Verdana"/>
                <w:sz w:val="17"/>
                <w:szCs w:val="17"/>
              </w:rPr>
            </w:pPr>
            <w:r w:rsidRPr="00C208AE">
              <w:rPr>
                <w:rFonts w:ascii="Verdana" w:eastAsia="Calibri" w:hAnsi="Verdana"/>
                <w:sz w:val="17"/>
                <w:szCs w:val="17"/>
              </w:rPr>
              <w:t>[…]</w:t>
            </w:r>
          </w:p>
          <w:p w14:paraId="35314A31" w14:textId="77777777" w:rsidR="00FA4DC5" w:rsidRDefault="00FA4DC5" w:rsidP="00456093">
            <w:pPr>
              <w:kinsoku w:val="0"/>
              <w:overflowPunct w:val="0"/>
              <w:ind w:left="22" w:right="-39"/>
              <w:jc w:val="both"/>
              <w:rPr>
                <w:rFonts w:ascii="Verdana" w:eastAsia="Calibri" w:hAnsi="Verdana"/>
                <w:sz w:val="17"/>
                <w:szCs w:val="17"/>
              </w:rPr>
            </w:pPr>
          </w:p>
          <w:p w14:paraId="3EF80F5F" w14:textId="77777777" w:rsidR="00FA4DC5" w:rsidRDefault="00FA4DC5" w:rsidP="00456093">
            <w:pPr>
              <w:kinsoku w:val="0"/>
              <w:overflowPunct w:val="0"/>
              <w:ind w:left="22" w:right="-39"/>
              <w:jc w:val="both"/>
              <w:rPr>
                <w:rFonts w:ascii="Verdana" w:eastAsia="Calibri" w:hAnsi="Verdana"/>
                <w:sz w:val="17"/>
                <w:szCs w:val="17"/>
              </w:rPr>
            </w:pPr>
          </w:p>
          <w:p w14:paraId="4D72739F" w14:textId="77777777" w:rsidR="00FA4DC5" w:rsidRDefault="00FA4DC5" w:rsidP="00456093">
            <w:pPr>
              <w:kinsoku w:val="0"/>
              <w:overflowPunct w:val="0"/>
              <w:ind w:left="22" w:right="-39"/>
              <w:jc w:val="both"/>
              <w:rPr>
                <w:rFonts w:ascii="Verdana" w:eastAsia="Calibri" w:hAnsi="Verdana"/>
                <w:sz w:val="17"/>
                <w:szCs w:val="17"/>
              </w:rPr>
            </w:pPr>
          </w:p>
          <w:p w14:paraId="3ACA78DF" w14:textId="77777777" w:rsidR="00FA4DC5" w:rsidRPr="00C208AE" w:rsidRDefault="00FA4DC5" w:rsidP="00456093">
            <w:pPr>
              <w:kinsoku w:val="0"/>
              <w:overflowPunct w:val="0"/>
              <w:ind w:left="22" w:right="-39"/>
              <w:jc w:val="both"/>
              <w:rPr>
                <w:rFonts w:ascii="Verdana" w:eastAsia="Calibri" w:hAnsi="Verdana"/>
                <w:sz w:val="17"/>
                <w:szCs w:val="17"/>
              </w:rPr>
            </w:pPr>
          </w:p>
          <w:p w14:paraId="048BE240" w14:textId="77777777" w:rsidR="00FA4DC5" w:rsidRPr="00C208AE" w:rsidRDefault="00FA4DC5" w:rsidP="00456093">
            <w:pPr>
              <w:ind w:left="22" w:right="-39"/>
              <w:jc w:val="both"/>
              <w:rPr>
                <w:rFonts w:ascii="Verdana" w:eastAsia="Calibri" w:hAnsi="Verdana"/>
                <w:sz w:val="17"/>
                <w:szCs w:val="17"/>
              </w:rPr>
            </w:pPr>
            <w:r w:rsidRPr="00C208AE">
              <w:rPr>
                <w:rFonts w:ascii="Verdana" w:eastAsia="Calibri" w:hAnsi="Verdana"/>
                <w:sz w:val="17"/>
                <w:szCs w:val="17"/>
              </w:rPr>
              <w:t xml:space="preserve">(dirección de la página web, autoridad u organismo expedidor, referencia exacta de la documentación): </w:t>
            </w:r>
          </w:p>
          <w:p w14:paraId="05735F8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14:paraId="65F9B183" w14:textId="77777777">
        <w:tc>
          <w:tcPr>
            <w:tcW w:w="5259" w:type="dxa"/>
            <w:vMerge w:val="restart"/>
            <w:shd w:val="clear" w:color="auto" w:fill="auto"/>
          </w:tcPr>
          <w:p w14:paraId="5E976A75"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 xml:space="preserve">¿Se ha declarado al operador económico culpable de una </w:t>
            </w:r>
            <w:r w:rsidRPr="00C208AE">
              <w:rPr>
                <w:rFonts w:ascii="Verdana" w:eastAsia="Calibri" w:hAnsi="Verdana"/>
                <w:b/>
                <w:sz w:val="17"/>
                <w:szCs w:val="17"/>
              </w:rPr>
              <w:t>falta profesional grave</w:t>
            </w:r>
            <w:r w:rsidRPr="00C208AE">
              <w:rPr>
                <w:rFonts w:ascii="Verdana" w:eastAsia="Calibri" w:hAnsi="Verdana"/>
                <w:b/>
                <w:sz w:val="17"/>
                <w:szCs w:val="17"/>
                <w:vertAlign w:val="superscript"/>
              </w:rPr>
              <w:footnoteReference w:id="33"/>
            </w:r>
            <w:r w:rsidRPr="00C208AE">
              <w:rPr>
                <w:rFonts w:ascii="Verdana" w:eastAsia="Calibri" w:hAnsi="Verdana"/>
                <w:sz w:val="17"/>
                <w:szCs w:val="17"/>
              </w:rPr>
              <w:t>?</w:t>
            </w:r>
          </w:p>
          <w:p w14:paraId="71DBE53D" w14:textId="77777777" w:rsidR="00FA4DC5" w:rsidRPr="00C208AE" w:rsidRDefault="00FA4DC5" w:rsidP="00456093">
            <w:pPr>
              <w:kinsoku w:val="0"/>
              <w:overflowPunct w:val="0"/>
              <w:ind w:left="-8" w:right="-39"/>
              <w:rPr>
                <w:rFonts w:ascii="Verdana" w:eastAsia="Calibri" w:hAnsi="Verdana"/>
                <w:sz w:val="17"/>
                <w:szCs w:val="17"/>
              </w:rPr>
            </w:pPr>
          </w:p>
          <w:p w14:paraId="1BF65417"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En caso afirmativo, especifíquese:</w:t>
            </w:r>
          </w:p>
        </w:tc>
        <w:tc>
          <w:tcPr>
            <w:tcW w:w="4380" w:type="dxa"/>
            <w:shd w:val="clear" w:color="auto" w:fill="auto"/>
          </w:tcPr>
          <w:p w14:paraId="5404C4CE" w14:textId="77777777" w:rsidR="00FA4DC5" w:rsidRPr="00C208AE" w:rsidRDefault="00FA4DC5" w:rsidP="00456093">
            <w:pPr>
              <w:ind w:left="-8" w:right="-39"/>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5FEF37E" w14:textId="77777777" w:rsidR="00FA4DC5" w:rsidRDefault="00FA4DC5" w:rsidP="00456093">
            <w:pPr>
              <w:kinsoku w:val="0"/>
              <w:overflowPunct w:val="0"/>
              <w:ind w:left="-8" w:right="-39"/>
              <w:rPr>
                <w:rFonts w:ascii="Verdana" w:eastAsia="Calibri" w:hAnsi="Verdana"/>
                <w:b/>
                <w:sz w:val="17"/>
                <w:szCs w:val="17"/>
              </w:rPr>
            </w:pPr>
          </w:p>
          <w:p w14:paraId="30D00EC1" w14:textId="77777777" w:rsidR="00FA4DC5" w:rsidRPr="00C208AE" w:rsidRDefault="00FA4DC5" w:rsidP="00456093">
            <w:pPr>
              <w:kinsoku w:val="0"/>
              <w:overflowPunct w:val="0"/>
              <w:ind w:left="-8" w:right="-39"/>
              <w:rPr>
                <w:rFonts w:ascii="Verdana" w:eastAsia="Calibri" w:hAnsi="Verdana"/>
                <w:b/>
                <w:sz w:val="17"/>
                <w:szCs w:val="17"/>
              </w:rPr>
            </w:pPr>
          </w:p>
          <w:p w14:paraId="38D2BDC2" w14:textId="77777777" w:rsidR="00FA4DC5" w:rsidRPr="00C208AE" w:rsidRDefault="00FA4DC5" w:rsidP="00456093">
            <w:pPr>
              <w:kinsoku w:val="0"/>
              <w:overflowPunct w:val="0"/>
              <w:ind w:left="-8" w:right="-39"/>
              <w:rPr>
                <w:rFonts w:ascii="Verdana" w:eastAsia="Calibri" w:hAnsi="Verdana"/>
                <w:sz w:val="17"/>
                <w:szCs w:val="17"/>
              </w:rPr>
            </w:pPr>
            <w:r w:rsidRPr="00C208AE">
              <w:rPr>
                <w:rFonts w:ascii="Verdana" w:eastAsia="Calibri" w:hAnsi="Verdana"/>
                <w:sz w:val="17"/>
                <w:szCs w:val="17"/>
              </w:rPr>
              <w:t>[…]</w:t>
            </w:r>
          </w:p>
          <w:p w14:paraId="07C6856F" w14:textId="77777777" w:rsidR="00FA4DC5" w:rsidRPr="00C208AE" w:rsidRDefault="00FA4DC5" w:rsidP="00456093">
            <w:pPr>
              <w:kinsoku w:val="0"/>
              <w:overflowPunct w:val="0"/>
              <w:ind w:left="-8" w:right="-39"/>
              <w:rPr>
                <w:rFonts w:ascii="Verdana" w:eastAsia="Calibri" w:hAnsi="Verdana"/>
                <w:b/>
                <w:sz w:val="17"/>
                <w:szCs w:val="17"/>
              </w:rPr>
            </w:pPr>
          </w:p>
        </w:tc>
      </w:tr>
      <w:tr w:rsidR="00FA4DC5" w:rsidRPr="00C208AE" w14:paraId="2DB12B5F" w14:textId="77777777">
        <w:tc>
          <w:tcPr>
            <w:tcW w:w="5259" w:type="dxa"/>
            <w:vMerge/>
            <w:shd w:val="clear" w:color="auto" w:fill="auto"/>
          </w:tcPr>
          <w:p w14:paraId="371BE5A7"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44460332"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14:paraId="4CF57299" w14:textId="77777777" w:rsidR="00FA4DC5" w:rsidRPr="00C208AE" w:rsidRDefault="00FA4DC5" w:rsidP="00456093">
            <w:pPr>
              <w:kinsoku w:val="0"/>
              <w:overflowPunct w:val="0"/>
              <w:ind w:left="-8" w:right="-39"/>
              <w:jc w:val="both"/>
              <w:rPr>
                <w:rFonts w:ascii="Verdana" w:eastAsia="Calibri" w:hAnsi="Verdana"/>
                <w:sz w:val="17"/>
                <w:szCs w:val="17"/>
              </w:rPr>
            </w:pPr>
          </w:p>
          <w:p w14:paraId="7F3A44D3"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796F4C68" w14:textId="77777777" w:rsidR="00FA4DC5" w:rsidRPr="00C208AE" w:rsidRDefault="00FA4DC5" w:rsidP="00456093">
            <w:pPr>
              <w:kinsoku w:val="0"/>
              <w:overflowPunct w:val="0"/>
              <w:ind w:left="-8" w:right="-39"/>
              <w:jc w:val="both"/>
              <w:rPr>
                <w:rFonts w:ascii="Verdana" w:eastAsia="Calibri" w:hAnsi="Verdana"/>
                <w:b/>
                <w:sz w:val="17"/>
                <w:szCs w:val="17"/>
              </w:rPr>
            </w:pPr>
          </w:p>
          <w:p w14:paraId="3DD3386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6B28972B" w14:textId="77777777" w:rsidR="00FA4DC5" w:rsidRPr="00C208AE" w:rsidRDefault="00FA4DC5" w:rsidP="00456093">
            <w:pPr>
              <w:kinsoku w:val="0"/>
              <w:overflowPunct w:val="0"/>
              <w:ind w:left="-8" w:right="-39"/>
              <w:jc w:val="both"/>
              <w:rPr>
                <w:rFonts w:ascii="Verdana" w:eastAsia="Calibri" w:hAnsi="Verdana"/>
                <w:sz w:val="17"/>
                <w:szCs w:val="17"/>
              </w:rPr>
            </w:pPr>
          </w:p>
          <w:p w14:paraId="0F3C4A34"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6F770DA" w14:textId="77777777"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14:paraId="34B0B809" w14:textId="77777777">
        <w:tc>
          <w:tcPr>
            <w:tcW w:w="5259" w:type="dxa"/>
            <w:vMerge w:val="restart"/>
            <w:shd w:val="clear" w:color="auto" w:fill="auto"/>
          </w:tcPr>
          <w:p w14:paraId="00D99CA1"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celebrado el operador económico acuerdos con otros operadores económicos destinados a </w:t>
            </w:r>
            <w:r w:rsidRPr="00C208AE">
              <w:rPr>
                <w:rFonts w:ascii="Verdana" w:eastAsia="Calibri" w:hAnsi="Verdana"/>
                <w:b/>
                <w:sz w:val="17"/>
                <w:szCs w:val="17"/>
              </w:rPr>
              <w:t>falsear la competencia</w:t>
            </w:r>
            <w:r w:rsidRPr="00C208AE">
              <w:rPr>
                <w:rFonts w:ascii="Verdana" w:eastAsia="Calibri" w:hAnsi="Verdana"/>
                <w:b/>
                <w:sz w:val="17"/>
                <w:szCs w:val="17"/>
                <w:vertAlign w:val="superscript"/>
              </w:rPr>
              <w:footnoteReference w:id="34"/>
            </w:r>
            <w:r w:rsidRPr="00C208AE">
              <w:rPr>
                <w:rFonts w:ascii="Verdana" w:eastAsia="Calibri" w:hAnsi="Verdana"/>
                <w:sz w:val="17"/>
                <w:szCs w:val="17"/>
              </w:rPr>
              <w:t>?</w:t>
            </w:r>
          </w:p>
          <w:p w14:paraId="375A7A0C" w14:textId="77777777" w:rsidR="00FA4DC5" w:rsidRPr="00C208AE" w:rsidRDefault="00FA4DC5" w:rsidP="00456093">
            <w:pPr>
              <w:kinsoku w:val="0"/>
              <w:overflowPunct w:val="0"/>
              <w:ind w:left="-8" w:right="-39"/>
              <w:jc w:val="both"/>
              <w:rPr>
                <w:rFonts w:ascii="Verdana" w:eastAsia="Calibri" w:hAnsi="Verdana"/>
                <w:sz w:val="17"/>
                <w:szCs w:val="17"/>
              </w:rPr>
            </w:pPr>
          </w:p>
          <w:p w14:paraId="2508E29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60EABEE8"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28AABF9F"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985FB79" w14:textId="77777777" w:rsidR="00FA4DC5" w:rsidRPr="00C208AE" w:rsidRDefault="00FA4DC5" w:rsidP="00456093">
            <w:pPr>
              <w:kinsoku w:val="0"/>
              <w:overflowPunct w:val="0"/>
              <w:ind w:left="-8" w:right="-39"/>
              <w:jc w:val="both"/>
              <w:rPr>
                <w:rFonts w:ascii="Verdana" w:eastAsia="Calibri" w:hAnsi="Verdana"/>
                <w:sz w:val="17"/>
                <w:szCs w:val="17"/>
              </w:rPr>
            </w:pPr>
          </w:p>
          <w:p w14:paraId="640D1A16" w14:textId="77777777" w:rsidR="00FA4DC5" w:rsidRDefault="00FA4DC5" w:rsidP="00456093">
            <w:pPr>
              <w:kinsoku w:val="0"/>
              <w:overflowPunct w:val="0"/>
              <w:ind w:left="-8" w:right="-39"/>
              <w:jc w:val="both"/>
              <w:rPr>
                <w:rFonts w:ascii="Verdana" w:eastAsia="Calibri" w:hAnsi="Verdana"/>
                <w:b/>
                <w:sz w:val="17"/>
                <w:szCs w:val="17"/>
              </w:rPr>
            </w:pPr>
          </w:p>
          <w:p w14:paraId="65AEA29E" w14:textId="77777777" w:rsidR="00FA4DC5" w:rsidRPr="00C208AE" w:rsidRDefault="00FA4DC5" w:rsidP="00456093">
            <w:pPr>
              <w:kinsoku w:val="0"/>
              <w:overflowPunct w:val="0"/>
              <w:ind w:left="-8" w:right="-39"/>
              <w:jc w:val="both"/>
              <w:rPr>
                <w:rFonts w:ascii="Verdana" w:eastAsia="Calibri" w:hAnsi="Verdana"/>
                <w:b/>
                <w:sz w:val="17"/>
                <w:szCs w:val="17"/>
              </w:rPr>
            </w:pPr>
          </w:p>
          <w:p w14:paraId="77A1856D"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0A88945F" w14:textId="77777777" w:rsidR="00FA4DC5" w:rsidRPr="00C208AE" w:rsidRDefault="00FA4DC5" w:rsidP="00456093">
            <w:pPr>
              <w:kinsoku w:val="0"/>
              <w:overflowPunct w:val="0"/>
              <w:ind w:left="-8" w:right="-39"/>
              <w:jc w:val="both"/>
              <w:rPr>
                <w:rFonts w:ascii="Verdana" w:eastAsia="Calibri" w:hAnsi="Verdana"/>
                <w:b/>
                <w:sz w:val="17"/>
                <w:szCs w:val="17"/>
              </w:rPr>
            </w:pPr>
          </w:p>
        </w:tc>
      </w:tr>
      <w:tr w:rsidR="00FA4DC5" w:rsidRPr="00C208AE" w14:paraId="6D5830E8" w14:textId="77777777">
        <w:tc>
          <w:tcPr>
            <w:tcW w:w="5259" w:type="dxa"/>
            <w:vMerge/>
            <w:shd w:val="clear" w:color="auto" w:fill="auto"/>
          </w:tcPr>
          <w:p w14:paraId="7A90FB98"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2710FD9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¿ha adoptado el operador económico medidas autocorrectoras?</w:t>
            </w:r>
          </w:p>
          <w:p w14:paraId="51DE5291" w14:textId="77777777" w:rsidR="00FA4DC5" w:rsidRPr="00C208AE" w:rsidRDefault="00FA4DC5" w:rsidP="00456093">
            <w:pPr>
              <w:kinsoku w:val="0"/>
              <w:overflowPunct w:val="0"/>
              <w:ind w:left="-8" w:right="-39"/>
              <w:jc w:val="both"/>
              <w:rPr>
                <w:rFonts w:ascii="Verdana" w:eastAsia="Calibri" w:hAnsi="Verdana"/>
                <w:sz w:val="17"/>
                <w:szCs w:val="17"/>
              </w:rPr>
            </w:pPr>
          </w:p>
          <w:p w14:paraId="5912590B"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2FEEE911" w14:textId="77777777" w:rsidR="00FA4DC5" w:rsidRPr="00C208AE" w:rsidRDefault="00FA4DC5" w:rsidP="00456093">
            <w:pPr>
              <w:kinsoku w:val="0"/>
              <w:overflowPunct w:val="0"/>
              <w:ind w:left="-8" w:right="-39"/>
              <w:jc w:val="both"/>
              <w:rPr>
                <w:rFonts w:ascii="Verdana" w:eastAsia="Calibri" w:hAnsi="Verdana"/>
                <w:b/>
                <w:sz w:val="17"/>
                <w:szCs w:val="17"/>
              </w:rPr>
            </w:pPr>
          </w:p>
          <w:p w14:paraId="7B70047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Si lo ha hecho</w:t>
            </w:r>
            <w:r w:rsidRPr="00C208AE">
              <w:rPr>
                <w:rFonts w:ascii="Verdana" w:eastAsia="Calibri" w:hAnsi="Verdana"/>
                <w:sz w:val="17"/>
                <w:szCs w:val="17"/>
              </w:rPr>
              <w:t>, descríbanse las medidas adoptadas:</w:t>
            </w:r>
          </w:p>
          <w:p w14:paraId="13695561" w14:textId="77777777" w:rsidR="00FA4DC5" w:rsidRPr="00C208AE" w:rsidRDefault="00FA4DC5" w:rsidP="00456093">
            <w:pPr>
              <w:kinsoku w:val="0"/>
              <w:overflowPunct w:val="0"/>
              <w:ind w:left="-8" w:right="-39"/>
              <w:jc w:val="both"/>
              <w:rPr>
                <w:rFonts w:ascii="Verdana" w:eastAsia="Calibri" w:hAnsi="Verdana"/>
                <w:sz w:val="17"/>
                <w:szCs w:val="17"/>
              </w:rPr>
            </w:pPr>
          </w:p>
          <w:p w14:paraId="4AFD2A9A" w14:textId="77777777" w:rsidR="00FA4DC5" w:rsidRPr="00DA09C4"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tc>
      </w:tr>
      <w:tr w:rsidR="00FA4DC5" w:rsidRPr="00C208AE" w14:paraId="73F56A07" w14:textId="77777777">
        <w:tc>
          <w:tcPr>
            <w:tcW w:w="5259" w:type="dxa"/>
            <w:shd w:val="clear" w:color="auto" w:fill="auto"/>
          </w:tcPr>
          <w:p w14:paraId="6B5921C0"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¿Tiene el operador económico conocimiento de algún conflicto de intereses debido a su participación en el procedimiento de contratación</w:t>
            </w:r>
            <w:r w:rsidRPr="00C208AE">
              <w:rPr>
                <w:rFonts w:ascii="Verdana" w:eastAsia="Calibri" w:hAnsi="Verdana"/>
                <w:b/>
                <w:sz w:val="17"/>
                <w:szCs w:val="17"/>
                <w:vertAlign w:val="superscript"/>
              </w:rPr>
              <w:footnoteReference w:id="35"/>
            </w:r>
            <w:r w:rsidRPr="00C208AE">
              <w:rPr>
                <w:rFonts w:ascii="Verdana" w:eastAsia="Calibri" w:hAnsi="Verdana"/>
                <w:sz w:val="17"/>
                <w:szCs w:val="17"/>
              </w:rPr>
              <w:t>?</w:t>
            </w:r>
          </w:p>
          <w:p w14:paraId="5570AB20"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5E61C583"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67E31917"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E4673C8" w14:textId="77777777" w:rsidR="00FA4DC5" w:rsidRDefault="00FA4DC5" w:rsidP="00456093">
            <w:pPr>
              <w:kinsoku w:val="0"/>
              <w:overflowPunct w:val="0"/>
              <w:ind w:left="-8" w:right="-39"/>
              <w:jc w:val="both"/>
              <w:rPr>
                <w:rFonts w:ascii="Verdana" w:eastAsia="Calibri" w:hAnsi="Verdana"/>
                <w:sz w:val="17"/>
                <w:szCs w:val="17"/>
              </w:rPr>
            </w:pPr>
          </w:p>
          <w:p w14:paraId="3FD46CC3" w14:textId="77777777" w:rsidR="00FA4DC5" w:rsidRDefault="00FA4DC5" w:rsidP="00456093">
            <w:pPr>
              <w:kinsoku w:val="0"/>
              <w:overflowPunct w:val="0"/>
              <w:ind w:left="-8" w:right="-39"/>
              <w:jc w:val="both"/>
              <w:rPr>
                <w:rFonts w:ascii="Verdana" w:eastAsia="Calibri" w:hAnsi="Verdana"/>
                <w:sz w:val="17"/>
                <w:szCs w:val="17"/>
              </w:rPr>
            </w:pPr>
          </w:p>
          <w:p w14:paraId="535D5C04" w14:textId="77777777" w:rsidR="00FA4DC5" w:rsidRDefault="00FA4DC5" w:rsidP="00456093">
            <w:pPr>
              <w:kinsoku w:val="0"/>
              <w:overflowPunct w:val="0"/>
              <w:ind w:left="-8" w:right="-39"/>
              <w:jc w:val="both"/>
              <w:rPr>
                <w:rFonts w:ascii="Verdana" w:eastAsia="Calibri" w:hAnsi="Verdana"/>
                <w:sz w:val="17"/>
                <w:szCs w:val="17"/>
              </w:rPr>
            </w:pPr>
          </w:p>
          <w:p w14:paraId="3F9FE3DD" w14:textId="77777777" w:rsidR="00FA4DC5" w:rsidRPr="00C208AE" w:rsidRDefault="00FA4DC5" w:rsidP="00456093">
            <w:pPr>
              <w:kinsoku w:val="0"/>
              <w:overflowPunct w:val="0"/>
              <w:ind w:left="-8" w:right="-39"/>
              <w:jc w:val="both"/>
              <w:rPr>
                <w:rFonts w:ascii="Verdana" w:eastAsia="Calibri" w:hAnsi="Verdana"/>
                <w:b/>
                <w:sz w:val="17"/>
                <w:szCs w:val="17"/>
              </w:rPr>
            </w:pPr>
            <w:r w:rsidRPr="00C208AE">
              <w:rPr>
                <w:rFonts w:ascii="Verdana" w:eastAsia="Calibri" w:hAnsi="Verdana"/>
                <w:sz w:val="17"/>
                <w:szCs w:val="17"/>
              </w:rPr>
              <w:t>[…]</w:t>
            </w:r>
          </w:p>
        </w:tc>
      </w:tr>
      <w:tr w:rsidR="00FA4DC5" w:rsidRPr="00C208AE" w14:paraId="48508178" w14:textId="77777777">
        <w:tc>
          <w:tcPr>
            <w:tcW w:w="5259" w:type="dxa"/>
            <w:shd w:val="clear" w:color="auto" w:fill="auto"/>
          </w:tcPr>
          <w:p w14:paraId="28F17918"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w:t>
            </w:r>
            <w:r w:rsidRPr="00C208AE">
              <w:rPr>
                <w:rFonts w:ascii="Verdana" w:eastAsia="Calibri" w:hAnsi="Verdana"/>
                <w:b/>
                <w:sz w:val="17"/>
                <w:szCs w:val="17"/>
              </w:rPr>
              <w:t>asesorado</w:t>
            </w:r>
            <w:r w:rsidRPr="00C208AE">
              <w:rPr>
                <w:rFonts w:ascii="Verdana" w:eastAsia="Calibri" w:hAnsi="Verdana"/>
                <w:sz w:val="17"/>
                <w:szCs w:val="17"/>
              </w:rPr>
              <w:t xml:space="preserve"> el operador económico o alguna empresa relacionada con él al poder adjudicador o la entidad adjudicadora o ha </w:t>
            </w:r>
            <w:r w:rsidRPr="00C208AE">
              <w:rPr>
                <w:rFonts w:ascii="Verdana" w:eastAsia="Calibri" w:hAnsi="Verdana"/>
                <w:b/>
                <w:sz w:val="17"/>
                <w:szCs w:val="17"/>
              </w:rPr>
              <w:t>intervenido de otra manera en la preparación</w:t>
            </w:r>
            <w:r w:rsidRPr="00C208AE">
              <w:rPr>
                <w:rFonts w:ascii="Verdana" w:eastAsia="Calibri" w:hAnsi="Verdana"/>
                <w:sz w:val="17"/>
                <w:szCs w:val="17"/>
              </w:rPr>
              <w:t xml:space="preserve"> del procedimiento de contratación</w:t>
            </w:r>
            <w:r w:rsidRPr="00C208AE">
              <w:rPr>
                <w:rFonts w:ascii="Verdana" w:eastAsia="Calibri" w:hAnsi="Verdana"/>
                <w:b/>
                <w:sz w:val="17"/>
                <w:szCs w:val="17"/>
                <w:vertAlign w:val="superscript"/>
              </w:rPr>
              <w:footnoteReference w:id="36"/>
            </w:r>
            <w:r w:rsidRPr="00C208AE">
              <w:rPr>
                <w:rFonts w:ascii="Verdana" w:eastAsia="Calibri" w:hAnsi="Verdana"/>
                <w:sz w:val="17"/>
                <w:szCs w:val="17"/>
              </w:rPr>
              <w:t>?</w:t>
            </w:r>
          </w:p>
          <w:p w14:paraId="52BF4C95" w14:textId="77777777" w:rsidR="00FA4DC5" w:rsidRPr="00C208AE" w:rsidRDefault="00FA4DC5" w:rsidP="00456093">
            <w:pPr>
              <w:kinsoku w:val="0"/>
              <w:overflowPunct w:val="0"/>
              <w:ind w:left="-8" w:right="-39"/>
              <w:jc w:val="both"/>
              <w:rPr>
                <w:rFonts w:ascii="Verdana" w:eastAsia="Calibri" w:hAnsi="Verdana"/>
                <w:sz w:val="17"/>
                <w:szCs w:val="17"/>
              </w:rPr>
            </w:pPr>
          </w:p>
          <w:p w14:paraId="0FE9D92E"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especifíquense:</w:t>
            </w:r>
          </w:p>
          <w:p w14:paraId="193D8684"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685E3065"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073869C" w14:textId="77777777" w:rsidR="00FA4DC5" w:rsidRPr="00C208AE" w:rsidRDefault="00FA4DC5" w:rsidP="00456093">
            <w:pPr>
              <w:kinsoku w:val="0"/>
              <w:overflowPunct w:val="0"/>
              <w:ind w:left="-8" w:right="-39"/>
              <w:jc w:val="both"/>
              <w:rPr>
                <w:rFonts w:ascii="Verdana" w:eastAsia="Calibri" w:hAnsi="Verdana"/>
                <w:sz w:val="17"/>
                <w:szCs w:val="17"/>
              </w:rPr>
            </w:pPr>
          </w:p>
          <w:p w14:paraId="6AFFC212" w14:textId="77777777" w:rsidR="00FA4DC5" w:rsidRPr="00C208AE" w:rsidRDefault="00FA4DC5" w:rsidP="00456093">
            <w:pPr>
              <w:kinsoku w:val="0"/>
              <w:overflowPunct w:val="0"/>
              <w:ind w:left="-8" w:right="-39"/>
              <w:jc w:val="both"/>
              <w:rPr>
                <w:rFonts w:ascii="Verdana" w:eastAsia="Calibri" w:hAnsi="Verdana"/>
                <w:b/>
                <w:sz w:val="17"/>
                <w:szCs w:val="17"/>
              </w:rPr>
            </w:pPr>
          </w:p>
          <w:p w14:paraId="70C51D9B" w14:textId="77777777" w:rsidR="00FA4DC5" w:rsidRPr="00C208AE" w:rsidRDefault="00FA4DC5" w:rsidP="00456093">
            <w:pPr>
              <w:kinsoku w:val="0"/>
              <w:overflowPunct w:val="0"/>
              <w:ind w:left="-8" w:right="-39"/>
              <w:jc w:val="both"/>
              <w:rPr>
                <w:rFonts w:ascii="Verdana" w:eastAsia="Calibri" w:hAnsi="Verdana"/>
                <w:b/>
                <w:sz w:val="17"/>
                <w:szCs w:val="17"/>
              </w:rPr>
            </w:pPr>
          </w:p>
          <w:p w14:paraId="550DAC6F" w14:textId="77777777" w:rsidR="00FA4DC5" w:rsidRDefault="00FA4DC5" w:rsidP="00456093">
            <w:pPr>
              <w:kinsoku w:val="0"/>
              <w:overflowPunct w:val="0"/>
              <w:ind w:left="-8" w:right="-39"/>
              <w:jc w:val="both"/>
              <w:rPr>
                <w:rFonts w:ascii="Verdana" w:eastAsia="Calibri" w:hAnsi="Verdana"/>
                <w:b/>
                <w:sz w:val="17"/>
                <w:szCs w:val="17"/>
              </w:rPr>
            </w:pPr>
          </w:p>
          <w:p w14:paraId="089CF22C" w14:textId="77777777" w:rsidR="00FA4DC5" w:rsidRDefault="00FA4DC5" w:rsidP="00456093">
            <w:pPr>
              <w:kinsoku w:val="0"/>
              <w:overflowPunct w:val="0"/>
              <w:ind w:left="-8" w:right="-39"/>
              <w:jc w:val="both"/>
              <w:rPr>
                <w:rFonts w:ascii="Verdana" w:eastAsia="Calibri" w:hAnsi="Verdana"/>
                <w:b/>
                <w:sz w:val="17"/>
                <w:szCs w:val="17"/>
              </w:rPr>
            </w:pPr>
          </w:p>
          <w:p w14:paraId="08033F48" w14:textId="77777777" w:rsidR="00FA4DC5" w:rsidRPr="00C208AE" w:rsidRDefault="00FA4DC5" w:rsidP="00456093">
            <w:pPr>
              <w:kinsoku w:val="0"/>
              <w:overflowPunct w:val="0"/>
              <w:ind w:left="-8" w:right="-39"/>
              <w:jc w:val="both"/>
              <w:rPr>
                <w:rFonts w:ascii="Verdana" w:eastAsia="Calibri" w:hAnsi="Verdana"/>
                <w:b/>
                <w:sz w:val="17"/>
                <w:szCs w:val="17"/>
              </w:rPr>
            </w:pPr>
          </w:p>
          <w:p w14:paraId="7F9F5098"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1DE3D434" w14:textId="77777777" w:rsidR="00FA4DC5" w:rsidRPr="00C208AE" w:rsidRDefault="00FA4DC5" w:rsidP="00456093">
            <w:pPr>
              <w:kinsoku w:val="0"/>
              <w:overflowPunct w:val="0"/>
              <w:ind w:left="-8" w:right="-39"/>
              <w:jc w:val="both"/>
              <w:rPr>
                <w:rFonts w:ascii="Verdana" w:eastAsia="Calibri" w:hAnsi="Verdana"/>
                <w:sz w:val="17"/>
                <w:szCs w:val="17"/>
              </w:rPr>
            </w:pPr>
          </w:p>
        </w:tc>
      </w:tr>
      <w:tr w:rsidR="00FA4DC5" w:rsidRPr="00C208AE" w14:paraId="63AA144D" w14:textId="77777777">
        <w:tc>
          <w:tcPr>
            <w:tcW w:w="5259" w:type="dxa"/>
            <w:vMerge w:val="restart"/>
            <w:shd w:val="clear" w:color="auto" w:fill="auto"/>
          </w:tcPr>
          <w:p w14:paraId="5383A35F"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 xml:space="preserve">¿Ha experimentado el operador económico la </w:t>
            </w:r>
            <w:r w:rsidRPr="00C208AE">
              <w:rPr>
                <w:rFonts w:ascii="Verdana" w:eastAsia="Calibri" w:hAnsi="Verdana"/>
                <w:b/>
                <w:sz w:val="17"/>
                <w:szCs w:val="17"/>
              </w:rPr>
              <w:t>rescisión anticipada</w:t>
            </w:r>
            <w:r w:rsidRPr="00C208AE">
              <w:rPr>
                <w:rFonts w:ascii="Verdana" w:eastAsia="Calibri" w:hAnsi="Verdana"/>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C208AE">
              <w:rPr>
                <w:rFonts w:ascii="Verdana" w:eastAsia="Calibri" w:hAnsi="Verdana"/>
                <w:b/>
                <w:sz w:val="17"/>
                <w:szCs w:val="17"/>
                <w:vertAlign w:val="superscript"/>
              </w:rPr>
              <w:footnoteReference w:id="37"/>
            </w:r>
          </w:p>
          <w:p w14:paraId="7C1F57FD" w14:textId="77777777" w:rsidR="00FA4DC5" w:rsidRPr="00C208AE" w:rsidRDefault="00FA4DC5" w:rsidP="00456093">
            <w:pPr>
              <w:kinsoku w:val="0"/>
              <w:overflowPunct w:val="0"/>
              <w:ind w:left="-8" w:right="-39"/>
              <w:jc w:val="both"/>
              <w:rPr>
                <w:rFonts w:ascii="Verdana" w:eastAsia="Calibri" w:hAnsi="Verdana"/>
                <w:sz w:val="17"/>
                <w:szCs w:val="17"/>
              </w:rPr>
            </w:pPr>
          </w:p>
          <w:p w14:paraId="597F7500"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b/>
                <w:sz w:val="17"/>
                <w:szCs w:val="17"/>
              </w:rPr>
              <w:t>En caso afirmativo</w:t>
            </w:r>
            <w:r w:rsidRPr="00C208AE">
              <w:rPr>
                <w:rFonts w:ascii="Verdana" w:eastAsia="Calibri" w:hAnsi="Verdana"/>
                <w:sz w:val="17"/>
                <w:szCs w:val="17"/>
              </w:rPr>
              <w:t>, especifíquese:</w:t>
            </w:r>
          </w:p>
        </w:tc>
        <w:tc>
          <w:tcPr>
            <w:tcW w:w="4380" w:type="dxa"/>
            <w:shd w:val="clear" w:color="auto" w:fill="auto"/>
          </w:tcPr>
          <w:p w14:paraId="09B87704"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04BA8B28" w14:textId="77777777" w:rsidR="00FA4DC5" w:rsidRPr="00C208AE" w:rsidRDefault="00FA4DC5" w:rsidP="00456093">
            <w:pPr>
              <w:kinsoku w:val="0"/>
              <w:overflowPunct w:val="0"/>
              <w:ind w:left="-8" w:right="-39"/>
              <w:jc w:val="both"/>
              <w:rPr>
                <w:rFonts w:ascii="Verdana" w:eastAsia="Calibri" w:hAnsi="Verdana" w:cs="Arial"/>
                <w:sz w:val="17"/>
                <w:szCs w:val="17"/>
              </w:rPr>
            </w:pPr>
          </w:p>
          <w:p w14:paraId="03792193" w14:textId="77777777" w:rsidR="00FA4DC5" w:rsidRPr="00C208AE" w:rsidRDefault="00FA4DC5" w:rsidP="00456093">
            <w:pPr>
              <w:ind w:left="-8" w:right="-39"/>
              <w:jc w:val="both"/>
              <w:rPr>
                <w:rFonts w:ascii="Verdana" w:eastAsia="Calibri" w:hAnsi="Verdana" w:cs="Arial"/>
                <w:sz w:val="17"/>
                <w:szCs w:val="17"/>
              </w:rPr>
            </w:pPr>
          </w:p>
          <w:p w14:paraId="5909C60A" w14:textId="77777777" w:rsidR="00FA4DC5" w:rsidRPr="00C208AE" w:rsidRDefault="00FA4DC5" w:rsidP="00456093">
            <w:pPr>
              <w:ind w:left="-8" w:right="-39"/>
              <w:jc w:val="both"/>
              <w:rPr>
                <w:rFonts w:ascii="Verdana" w:eastAsia="Calibri" w:hAnsi="Verdana" w:cs="Arial"/>
                <w:sz w:val="17"/>
                <w:szCs w:val="17"/>
              </w:rPr>
            </w:pPr>
          </w:p>
          <w:p w14:paraId="66FF4BF7" w14:textId="77777777" w:rsidR="00FA4DC5" w:rsidRPr="00C208AE" w:rsidRDefault="00FA4DC5" w:rsidP="00456093">
            <w:pPr>
              <w:ind w:left="-8" w:right="-39"/>
              <w:jc w:val="both"/>
              <w:rPr>
                <w:rFonts w:ascii="Verdana" w:eastAsia="Calibri" w:hAnsi="Verdana" w:cs="Arial"/>
                <w:sz w:val="17"/>
                <w:szCs w:val="17"/>
              </w:rPr>
            </w:pPr>
          </w:p>
          <w:p w14:paraId="6B1236DE" w14:textId="77777777" w:rsidR="00FA4DC5" w:rsidRPr="00C208AE" w:rsidRDefault="00FA4DC5" w:rsidP="00456093">
            <w:pPr>
              <w:kinsoku w:val="0"/>
              <w:overflowPunct w:val="0"/>
              <w:ind w:left="-8" w:right="-39"/>
              <w:jc w:val="both"/>
              <w:rPr>
                <w:rFonts w:ascii="Verdana" w:eastAsia="Calibri" w:hAnsi="Verdana"/>
                <w:sz w:val="17"/>
                <w:szCs w:val="17"/>
              </w:rPr>
            </w:pPr>
          </w:p>
          <w:p w14:paraId="34CFD152" w14:textId="77777777" w:rsidR="00FA4DC5" w:rsidRDefault="00FA4DC5" w:rsidP="00456093">
            <w:pPr>
              <w:kinsoku w:val="0"/>
              <w:overflowPunct w:val="0"/>
              <w:ind w:left="-8" w:right="-39"/>
              <w:jc w:val="both"/>
              <w:rPr>
                <w:rFonts w:ascii="Verdana" w:eastAsia="Calibri" w:hAnsi="Verdana"/>
                <w:sz w:val="17"/>
                <w:szCs w:val="17"/>
              </w:rPr>
            </w:pPr>
          </w:p>
          <w:p w14:paraId="239DF535"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w:t>
            </w:r>
          </w:p>
          <w:p w14:paraId="7DD4B17D" w14:textId="77777777" w:rsidR="00FA4DC5" w:rsidRPr="00C208AE" w:rsidRDefault="00FA4DC5" w:rsidP="00456093">
            <w:pPr>
              <w:ind w:left="-8" w:right="-39"/>
              <w:jc w:val="both"/>
              <w:rPr>
                <w:rFonts w:ascii="Verdana" w:eastAsia="Calibri" w:hAnsi="Verdana" w:cs="Arial"/>
                <w:sz w:val="17"/>
                <w:szCs w:val="17"/>
              </w:rPr>
            </w:pPr>
          </w:p>
        </w:tc>
      </w:tr>
      <w:tr w:rsidR="00FA4DC5" w:rsidRPr="00C208AE" w14:paraId="387F5C9F" w14:textId="77777777">
        <w:tc>
          <w:tcPr>
            <w:tcW w:w="5259" w:type="dxa"/>
            <w:vMerge/>
            <w:shd w:val="clear" w:color="auto" w:fill="auto"/>
          </w:tcPr>
          <w:p w14:paraId="0ED9AC9C" w14:textId="77777777" w:rsidR="00FA4DC5" w:rsidRPr="00C208AE" w:rsidRDefault="00FA4DC5" w:rsidP="00456093">
            <w:pPr>
              <w:kinsoku w:val="0"/>
              <w:overflowPunct w:val="0"/>
              <w:ind w:left="-8" w:right="-39"/>
              <w:jc w:val="both"/>
              <w:rPr>
                <w:rFonts w:ascii="Verdana" w:eastAsia="Calibri" w:hAnsi="Verdana"/>
                <w:sz w:val="17"/>
                <w:szCs w:val="17"/>
              </w:rPr>
            </w:pPr>
          </w:p>
        </w:tc>
        <w:tc>
          <w:tcPr>
            <w:tcW w:w="4380" w:type="dxa"/>
            <w:shd w:val="clear" w:color="auto" w:fill="auto"/>
          </w:tcPr>
          <w:p w14:paraId="4FBF9FF5" w14:textId="77777777"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¿ha adoptado el operador económico medidas autocorrectoras?</w:t>
            </w:r>
          </w:p>
          <w:p w14:paraId="05685831" w14:textId="77777777" w:rsidR="00FA4DC5" w:rsidRPr="00C208AE" w:rsidRDefault="00FA4DC5" w:rsidP="00456093">
            <w:pPr>
              <w:kinsoku w:val="0"/>
              <w:overflowPunct w:val="0"/>
              <w:ind w:left="-8" w:right="-39"/>
              <w:jc w:val="both"/>
              <w:rPr>
                <w:rFonts w:ascii="Verdana" w:eastAsia="Calibri" w:hAnsi="Verdana" w:cs="Arial"/>
                <w:sz w:val="17"/>
                <w:szCs w:val="17"/>
              </w:rPr>
            </w:pPr>
          </w:p>
          <w:p w14:paraId="0F0C0FA5"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CC0D720" w14:textId="77777777" w:rsidR="00FA4DC5" w:rsidRPr="00C208AE" w:rsidRDefault="00FA4DC5" w:rsidP="00456093">
            <w:pPr>
              <w:ind w:left="-8" w:right="-39"/>
              <w:jc w:val="both"/>
              <w:rPr>
                <w:rFonts w:ascii="Verdana" w:eastAsia="Calibri" w:hAnsi="Verdana"/>
                <w:sz w:val="17"/>
                <w:szCs w:val="17"/>
              </w:rPr>
            </w:pPr>
          </w:p>
          <w:p w14:paraId="6D09CA94" w14:textId="77777777" w:rsidR="00FA4DC5" w:rsidRPr="00C208AE" w:rsidRDefault="00FA4DC5" w:rsidP="00456093">
            <w:pPr>
              <w:kinsoku w:val="0"/>
              <w:overflowPunct w:val="0"/>
              <w:ind w:left="-8" w:right="-39"/>
              <w:jc w:val="both"/>
              <w:rPr>
                <w:rFonts w:ascii="Verdana" w:eastAsia="Calibri" w:hAnsi="Verdana" w:cs="Arial"/>
                <w:sz w:val="17"/>
                <w:szCs w:val="17"/>
              </w:rPr>
            </w:pPr>
            <w:r w:rsidRPr="00C208AE">
              <w:rPr>
                <w:rFonts w:ascii="Verdana" w:eastAsia="Calibri" w:hAnsi="Verdana" w:cs="Arial"/>
                <w:b/>
                <w:sz w:val="17"/>
                <w:szCs w:val="17"/>
              </w:rPr>
              <w:t>Si lo ha hecho</w:t>
            </w:r>
            <w:r w:rsidRPr="00C208AE">
              <w:rPr>
                <w:rFonts w:ascii="Verdana" w:eastAsia="Calibri" w:hAnsi="Verdana" w:cs="Arial"/>
                <w:sz w:val="17"/>
                <w:szCs w:val="17"/>
              </w:rPr>
              <w:t>, descríbanse las medidas adoptadas:</w:t>
            </w:r>
          </w:p>
          <w:p w14:paraId="2BAD7572" w14:textId="77777777" w:rsidR="00FA4DC5" w:rsidRPr="00C208AE" w:rsidRDefault="00FA4DC5" w:rsidP="00456093">
            <w:pPr>
              <w:kinsoku w:val="0"/>
              <w:overflowPunct w:val="0"/>
              <w:ind w:right="-39"/>
              <w:jc w:val="both"/>
              <w:rPr>
                <w:rFonts w:ascii="Verdana" w:eastAsia="Calibri" w:hAnsi="Verdana" w:cs="Arial"/>
                <w:sz w:val="17"/>
                <w:szCs w:val="17"/>
              </w:rPr>
            </w:pPr>
          </w:p>
        </w:tc>
      </w:tr>
      <w:tr w:rsidR="00FA4DC5" w:rsidRPr="00C208AE" w14:paraId="3E4207F7" w14:textId="77777777">
        <w:tc>
          <w:tcPr>
            <w:tcW w:w="5259" w:type="dxa"/>
            <w:shd w:val="clear" w:color="auto" w:fill="auto"/>
          </w:tcPr>
          <w:p w14:paraId="0911212C" w14:textId="77777777" w:rsidR="00FA4DC5" w:rsidRPr="00C208AE" w:rsidRDefault="00FA4DC5" w:rsidP="00456093">
            <w:pPr>
              <w:kinsoku w:val="0"/>
              <w:overflowPunct w:val="0"/>
              <w:ind w:left="-8" w:right="-39"/>
              <w:jc w:val="both"/>
              <w:rPr>
                <w:rFonts w:ascii="Verdana" w:eastAsia="Calibri" w:hAnsi="Verdana"/>
                <w:sz w:val="17"/>
                <w:szCs w:val="17"/>
              </w:rPr>
            </w:pPr>
            <w:r w:rsidRPr="00C208AE">
              <w:rPr>
                <w:rFonts w:ascii="Verdana" w:eastAsia="Calibri" w:hAnsi="Verdana"/>
                <w:sz w:val="17"/>
                <w:szCs w:val="17"/>
              </w:rPr>
              <w:t>¿Puede el operador económico confirmar que:</w:t>
            </w:r>
          </w:p>
          <w:p w14:paraId="71324D8D" w14:textId="77777777" w:rsidR="00FA4DC5" w:rsidRPr="00C208AE" w:rsidRDefault="00FA4DC5" w:rsidP="00456093">
            <w:pPr>
              <w:kinsoku w:val="0"/>
              <w:overflowPunct w:val="0"/>
              <w:ind w:left="-8" w:right="-39"/>
              <w:jc w:val="both"/>
              <w:rPr>
                <w:rFonts w:ascii="Verdana" w:eastAsia="Calibri" w:hAnsi="Verdana"/>
                <w:sz w:val="17"/>
                <w:szCs w:val="17"/>
              </w:rPr>
            </w:pPr>
          </w:p>
          <w:p w14:paraId="31D61FBF" w14:textId="77777777" w:rsidR="00FA4DC5" w:rsidRPr="00C208AE" w:rsidRDefault="00FA4DC5" w:rsidP="00B23379">
            <w:pPr>
              <w:numPr>
                <w:ilvl w:val="0"/>
                <w:numId w:val="88"/>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sido declarado culpable de falsedad grave al proporcionar la información  exigida para verificar la inexistencia de motivos de exclusión o el cumplimiento de los criterios de selección</w:t>
            </w:r>
            <w:r w:rsidRPr="00C208AE">
              <w:rPr>
                <w:rFonts w:ascii="Verdana" w:eastAsia="Calibri" w:hAnsi="Verdana"/>
                <w:sz w:val="17"/>
                <w:szCs w:val="17"/>
                <w:vertAlign w:val="superscript"/>
              </w:rPr>
              <w:footnoteReference w:id="38"/>
            </w:r>
            <w:r w:rsidRPr="00C208AE">
              <w:rPr>
                <w:rFonts w:ascii="Verdana" w:eastAsia="Calibri" w:hAnsi="Verdana"/>
                <w:sz w:val="17"/>
                <w:szCs w:val="17"/>
              </w:rPr>
              <w:t xml:space="preserve">, </w:t>
            </w:r>
          </w:p>
          <w:p w14:paraId="7E8CB03C" w14:textId="77777777" w:rsidR="00FA4DC5" w:rsidRPr="00C208AE" w:rsidRDefault="00FA4DC5" w:rsidP="00B23379">
            <w:pPr>
              <w:numPr>
                <w:ilvl w:val="0"/>
                <w:numId w:val="88"/>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ocultado tal información,</w:t>
            </w:r>
          </w:p>
          <w:p w14:paraId="7651E36E" w14:textId="77777777" w:rsidR="00FA4DC5" w:rsidRPr="00C208AE" w:rsidRDefault="00FA4DC5" w:rsidP="00B23379">
            <w:pPr>
              <w:numPr>
                <w:ilvl w:val="0"/>
                <w:numId w:val="88"/>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 xml:space="preserve">ha podido presentar sin demora los documentos justificativos exigidos por el poder adjudicador o la entidad adjudicadora, y </w:t>
            </w:r>
          </w:p>
          <w:p w14:paraId="3E8EFA0F" w14:textId="77777777" w:rsidR="00FA4DC5" w:rsidRPr="00C208AE" w:rsidRDefault="00FA4DC5" w:rsidP="00B23379">
            <w:pPr>
              <w:numPr>
                <w:ilvl w:val="0"/>
                <w:numId w:val="72"/>
              </w:numPr>
              <w:kinsoku w:val="0"/>
              <w:overflowPunct w:val="0"/>
              <w:ind w:left="-8" w:right="-39" w:hanging="284"/>
              <w:contextualSpacing/>
              <w:jc w:val="both"/>
              <w:rPr>
                <w:rFonts w:ascii="Verdana" w:eastAsia="Calibri" w:hAnsi="Verdana"/>
                <w:sz w:val="17"/>
                <w:szCs w:val="17"/>
              </w:rPr>
            </w:pPr>
            <w:r w:rsidRPr="00C208AE">
              <w:rPr>
                <w:rFonts w:ascii="Verdana" w:eastAsia="Calibri" w:hAnsi="Verdana"/>
                <w:sz w:val="17"/>
                <w:szCs w:val="17"/>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C208AE">
              <w:rPr>
                <w:rFonts w:ascii="Verdana" w:eastAsia="Calibri" w:hAnsi="Verdana"/>
                <w:sz w:val="17"/>
                <w:szCs w:val="17"/>
                <w:vertAlign w:val="superscript"/>
              </w:rPr>
              <w:footnoteReference w:id="39"/>
            </w:r>
            <w:r w:rsidRPr="00C208AE">
              <w:rPr>
                <w:rFonts w:ascii="Verdana" w:eastAsia="Calibri" w:hAnsi="Verdana"/>
                <w:sz w:val="17"/>
                <w:szCs w:val="17"/>
              </w:rPr>
              <w:t>?</w:t>
            </w:r>
          </w:p>
        </w:tc>
        <w:tc>
          <w:tcPr>
            <w:tcW w:w="4380" w:type="dxa"/>
            <w:shd w:val="clear" w:color="auto" w:fill="auto"/>
          </w:tcPr>
          <w:p w14:paraId="0E1BD81C" w14:textId="77777777" w:rsidR="00FA4DC5" w:rsidRPr="00C208AE" w:rsidRDefault="00FA4DC5" w:rsidP="00456093">
            <w:pPr>
              <w:ind w:left="-8" w:right="-39"/>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5D3E68A9" w14:textId="77777777" w:rsidR="00FA4DC5" w:rsidRPr="00C208AE" w:rsidRDefault="00FA4DC5" w:rsidP="00456093">
            <w:pPr>
              <w:kinsoku w:val="0"/>
              <w:overflowPunct w:val="0"/>
              <w:ind w:left="-8" w:right="-39"/>
              <w:jc w:val="both"/>
              <w:rPr>
                <w:rFonts w:ascii="Verdana" w:eastAsia="Calibri" w:hAnsi="Verdana" w:cs="Arial"/>
                <w:sz w:val="17"/>
                <w:szCs w:val="17"/>
              </w:rPr>
            </w:pPr>
          </w:p>
        </w:tc>
      </w:tr>
    </w:tbl>
    <w:p w14:paraId="06387024" w14:textId="77777777"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C208AE">
        <w:rPr>
          <w:rFonts w:ascii="Verdana" w:eastAsia="Calibri" w:hAnsi="Verdana"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FA4DC5" w:rsidRPr="00F3254C" w14:paraId="5C6AFAEE" w14:textId="77777777">
        <w:tc>
          <w:tcPr>
            <w:tcW w:w="4876" w:type="dxa"/>
            <w:shd w:val="clear" w:color="auto" w:fill="auto"/>
            <w:vAlign w:val="center"/>
          </w:tcPr>
          <w:p w14:paraId="3E32CDA6"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Motivos de exclusión puramente nacionales</w:t>
            </w:r>
          </w:p>
        </w:tc>
        <w:tc>
          <w:tcPr>
            <w:tcW w:w="4877" w:type="dxa"/>
            <w:shd w:val="clear" w:color="auto" w:fill="auto"/>
            <w:vAlign w:val="center"/>
          </w:tcPr>
          <w:p w14:paraId="3E083877"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Respuesta</w:t>
            </w:r>
          </w:p>
        </w:tc>
      </w:tr>
      <w:tr w:rsidR="00FA4DC5" w:rsidRPr="00F3254C" w14:paraId="6E56198D" w14:textId="77777777">
        <w:tc>
          <w:tcPr>
            <w:tcW w:w="4876" w:type="dxa"/>
            <w:shd w:val="clear" w:color="auto" w:fill="auto"/>
          </w:tcPr>
          <w:p w14:paraId="0F29642A" w14:textId="77777777"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 xml:space="preserve">¿Son aplicables los motivos de exclusión </w:t>
            </w:r>
            <w:r w:rsidRPr="00F3254C">
              <w:rPr>
                <w:rFonts w:ascii="Verdana" w:eastAsia="Calibri" w:hAnsi="Verdana"/>
                <w:b/>
                <w:sz w:val="17"/>
                <w:szCs w:val="17"/>
              </w:rPr>
              <w:t>puramente nacionales</w:t>
            </w:r>
            <w:r w:rsidRPr="00F3254C">
              <w:rPr>
                <w:rFonts w:ascii="Verdana" w:eastAsia="Calibri" w:hAnsi="Verdana"/>
                <w:sz w:val="17"/>
                <w:szCs w:val="17"/>
              </w:rPr>
              <w:t xml:space="preserve"> que se especifican en el anuncio pertinente o los pliegos de contratación</w:t>
            </w:r>
            <w:r w:rsidRPr="00F3254C">
              <w:rPr>
                <w:rFonts w:ascii="Verdana" w:eastAsia="Calibri" w:hAnsi="Verdana"/>
                <w:sz w:val="17"/>
                <w:szCs w:val="17"/>
                <w:vertAlign w:val="superscript"/>
              </w:rPr>
              <w:footnoteReference w:id="40"/>
            </w:r>
            <w:r w:rsidRPr="00F3254C">
              <w:rPr>
                <w:rFonts w:ascii="Verdana" w:eastAsia="Calibri" w:hAnsi="Verdana"/>
                <w:sz w:val="17"/>
                <w:szCs w:val="17"/>
              </w:rPr>
              <w:t>?</w:t>
            </w:r>
          </w:p>
          <w:p w14:paraId="41F461B8" w14:textId="77777777" w:rsidR="00FA4DC5" w:rsidRPr="00F3254C" w:rsidRDefault="00FA4DC5" w:rsidP="00456093">
            <w:pPr>
              <w:ind w:right="-39"/>
              <w:rPr>
                <w:rFonts w:ascii="Verdana" w:eastAsia="Calibri" w:hAnsi="Verdana"/>
                <w:sz w:val="17"/>
                <w:szCs w:val="17"/>
              </w:rPr>
            </w:pPr>
          </w:p>
          <w:p w14:paraId="5755AE1A" w14:textId="77777777" w:rsidR="00FA4DC5" w:rsidRPr="00F3254C" w:rsidRDefault="00FA4DC5" w:rsidP="00456093">
            <w:pPr>
              <w:ind w:right="-39"/>
              <w:rPr>
                <w:rFonts w:ascii="Verdana" w:eastAsia="Calibri" w:hAnsi="Verdana"/>
                <w:sz w:val="17"/>
                <w:szCs w:val="17"/>
              </w:rPr>
            </w:pPr>
            <w:r w:rsidRPr="00F3254C">
              <w:rPr>
                <w:rFonts w:ascii="Verdana" w:eastAsia="Calibri" w:hAnsi="Verdana"/>
                <w:sz w:val="17"/>
                <w:szCs w:val="17"/>
              </w:rPr>
              <w:t>Si la documentación exigida en el anuncio pertinente o los pliegos de la contratación está disponible en formato electrónico, sírvase indicar:</w:t>
            </w:r>
          </w:p>
          <w:p w14:paraId="0D05089F" w14:textId="77777777" w:rsidR="00FA4DC5" w:rsidRPr="00F3254C" w:rsidRDefault="00FA4DC5" w:rsidP="00456093">
            <w:pPr>
              <w:ind w:right="-39"/>
              <w:rPr>
                <w:rFonts w:ascii="Verdana" w:eastAsia="Calibri" w:hAnsi="Verdana"/>
                <w:sz w:val="17"/>
                <w:szCs w:val="17"/>
              </w:rPr>
            </w:pPr>
          </w:p>
        </w:tc>
        <w:tc>
          <w:tcPr>
            <w:tcW w:w="4877" w:type="dxa"/>
            <w:shd w:val="clear" w:color="auto" w:fill="auto"/>
            <w:vAlign w:val="center"/>
          </w:tcPr>
          <w:p w14:paraId="152861D4"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493DBFFB" w14:textId="77777777" w:rsidR="00FA4DC5" w:rsidRPr="00F3254C" w:rsidRDefault="00FA4DC5" w:rsidP="00456093">
            <w:pPr>
              <w:ind w:right="-39"/>
              <w:jc w:val="both"/>
              <w:rPr>
                <w:rFonts w:ascii="Verdana" w:eastAsia="Calibri" w:hAnsi="Verdana"/>
                <w:sz w:val="17"/>
                <w:szCs w:val="17"/>
              </w:rPr>
            </w:pPr>
          </w:p>
          <w:p w14:paraId="60FAE257" w14:textId="77777777" w:rsidR="00FA4DC5" w:rsidRPr="00F3254C" w:rsidRDefault="00FA4DC5" w:rsidP="00456093">
            <w:pPr>
              <w:ind w:right="-39"/>
              <w:jc w:val="both"/>
              <w:rPr>
                <w:rFonts w:ascii="Verdana" w:eastAsia="Calibri" w:hAnsi="Verdana"/>
                <w:sz w:val="17"/>
                <w:szCs w:val="17"/>
              </w:rPr>
            </w:pPr>
          </w:p>
          <w:p w14:paraId="13C9FB80" w14:textId="77777777" w:rsidR="00FA4DC5" w:rsidRPr="00F3254C" w:rsidRDefault="00FA4DC5" w:rsidP="00456093">
            <w:pPr>
              <w:ind w:right="-39"/>
              <w:jc w:val="both"/>
              <w:rPr>
                <w:rFonts w:ascii="Verdana" w:eastAsia="Calibri" w:hAnsi="Verdana"/>
                <w:sz w:val="17"/>
                <w:szCs w:val="17"/>
              </w:rPr>
            </w:pPr>
          </w:p>
          <w:p w14:paraId="46C21373"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E70F43A"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r w:rsidRPr="00F3254C">
              <w:rPr>
                <w:rFonts w:ascii="Verdana" w:eastAsia="Calibri" w:hAnsi="Verdana"/>
                <w:b/>
                <w:sz w:val="17"/>
                <w:szCs w:val="17"/>
                <w:vertAlign w:val="superscript"/>
              </w:rPr>
              <w:footnoteReference w:id="41"/>
            </w:r>
          </w:p>
        </w:tc>
      </w:tr>
      <w:tr w:rsidR="00FA4DC5" w:rsidRPr="00F3254C" w14:paraId="151E2F60" w14:textId="77777777">
        <w:tc>
          <w:tcPr>
            <w:tcW w:w="4876" w:type="dxa"/>
            <w:shd w:val="clear" w:color="auto" w:fill="auto"/>
          </w:tcPr>
          <w:p w14:paraId="781F372C" w14:textId="77777777" w:rsidR="00FA4DC5" w:rsidRPr="00F3254C" w:rsidRDefault="00FA4DC5" w:rsidP="00456093">
            <w:pPr>
              <w:kinsoku w:val="0"/>
              <w:overflowPunct w:val="0"/>
              <w:ind w:right="-39"/>
              <w:jc w:val="both"/>
              <w:rPr>
                <w:rFonts w:ascii="Verdana" w:eastAsia="Calibri" w:hAnsi="Verdana"/>
                <w:b/>
                <w:sz w:val="17"/>
                <w:szCs w:val="17"/>
              </w:rPr>
            </w:pPr>
            <w:r w:rsidRPr="00F3254C">
              <w:rPr>
                <w:rFonts w:ascii="Verdana" w:eastAsia="Calibri" w:hAnsi="Verdana"/>
                <w:b/>
                <w:sz w:val="17"/>
                <w:szCs w:val="17"/>
              </w:rPr>
              <w:t>En el caso de que sea aplicable cualquiera de los motivos de exclusión puramente nacionales</w:t>
            </w:r>
            <w:r w:rsidRPr="00F3254C">
              <w:rPr>
                <w:rFonts w:ascii="Verdana" w:eastAsia="Calibri" w:hAnsi="Verdana"/>
                <w:sz w:val="17"/>
                <w:szCs w:val="17"/>
              </w:rPr>
              <w:t>, ¿ha adoptado el operador económico medidas autocorrectoras?</w:t>
            </w:r>
          </w:p>
          <w:p w14:paraId="6094840D" w14:textId="77777777" w:rsidR="00FA4DC5" w:rsidRPr="00F3254C" w:rsidRDefault="00FA4DC5" w:rsidP="00456093">
            <w:pPr>
              <w:kinsoku w:val="0"/>
              <w:overflowPunct w:val="0"/>
              <w:ind w:right="-39"/>
              <w:jc w:val="both"/>
              <w:rPr>
                <w:rFonts w:ascii="Verdana" w:eastAsia="Calibri" w:hAnsi="Verdana"/>
                <w:b/>
                <w:sz w:val="17"/>
                <w:szCs w:val="17"/>
              </w:rPr>
            </w:pPr>
          </w:p>
          <w:p w14:paraId="3C9AC44F" w14:textId="77777777" w:rsidR="00FA4DC5" w:rsidRPr="00F3254C" w:rsidRDefault="00FA4DC5" w:rsidP="00456093">
            <w:pPr>
              <w:kinsoku w:val="0"/>
              <w:overflowPunct w:val="0"/>
              <w:ind w:right="-39"/>
              <w:jc w:val="both"/>
              <w:rPr>
                <w:rFonts w:ascii="Verdana" w:eastAsia="Calibri" w:hAnsi="Verdana"/>
                <w:sz w:val="17"/>
                <w:szCs w:val="17"/>
              </w:rPr>
            </w:pPr>
            <w:r w:rsidRPr="00F3254C">
              <w:rPr>
                <w:rFonts w:ascii="Verdana" w:eastAsia="Calibri" w:hAnsi="Verdana"/>
                <w:b/>
                <w:sz w:val="17"/>
                <w:szCs w:val="17"/>
              </w:rPr>
              <w:t xml:space="preserve">Si </w:t>
            </w:r>
            <w:r w:rsidRPr="00F3254C">
              <w:rPr>
                <w:rFonts w:ascii="Verdana" w:eastAsia="Calibri" w:hAnsi="Verdana"/>
                <w:sz w:val="17"/>
                <w:szCs w:val="17"/>
              </w:rPr>
              <w:t>lo ha hecho, descríbanse las medidas adoptadas:</w:t>
            </w:r>
          </w:p>
          <w:p w14:paraId="1869DF85" w14:textId="77777777" w:rsidR="00FA4DC5" w:rsidRPr="00F3254C" w:rsidRDefault="00FA4DC5" w:rsidP="00456093">
            <w:pPr>
              <w:kinsoku w:val="0"/>
              <w:overflowPunct w:val="0"/>
              <w:ind w:right="-39"/>
              <w:jc w:val="both"/>
              <w:rPr>
                <w:rFonts w:ascii="Verdana" w:eastAsia="Calibri" w:hAnsi="Verdana"/>
                <w:b/>
                <w:sz w:val="17"/>
                <w:szCs w:val="17"/>
              </w:rPr>
            </w:pPr>
          </w:p>
        </w:tc>
        <w:tc>
          <w:tcPr>
            <w:tcW w:w="4877" w:type="dxa"/>
            <w:shd w:val="clear" w:color="auto" w:fill="auto"/>
          </w:tcPr>
          <w:p w14:paraId="30B0BC79" w14:textId="77777777" w:rsidR="00FA4DC5" w:rsidRPr="00F3254C" w:rsidRDefault="00FA4DC5" w:rsidP="00456093">
            <w:pPr>
              <w:kinsoku w:val="0"/>
              <w:overflowPunct w:val="0"/>
              <w:ind w:right="-39"/>
              <w:contextualSpacing/>
              <w:jc w:val="both"/>
              <w:rPr>
                <w:rFonts w:ascii="Verdana" w:eastAsia="Calibri" w:hAnsi="Verdana"/>
                <w:caps/>
                <w:sz w:val="17"/>
                <w:szCs w:val="17"/>
              </w:rPr>
            </w:pPr>
          </w:p>
          <w:p w14:paraId="073B288E"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038F84B7" w14:textId="77777777" w:rsidR="00FA4DC5" w:rsidRPr="00F3254C" w:rsidRDefault="00FA4DC5" w:rsidP="00456093">
            <w:pPr>
              <w:kinsoku w:val="0"/>
              <w:overflowPunct w:val="0"/>
              <w:ind w:right="-39"/>
              <w:contextualSpacing/>
              <w:jc w:val="both"/>
              <w:rPr>
                <w:rFonts w:ascii="Verdana" w:eastAsia="Calibri" w:hAnsi="Verdana"/>
                <w:sz w:val="17"/>
                <w:szCs w:val="17"/>
              </w:rPr>
            </w:pPr>
          </w:p>
          <w:p w14:paraId="33E30BA4" w14:textId="77777777" w:rsidR="00FA4DC5" w:rsidRPr="00F3254C" w:rsidRDefault="00FA4DC5" w:rsidP="00456093">
            <w:pPr>
              <w:kinsoku w:val="0"/>
              <w:overflowPunct w:val="0"/>
              <w:ind w:right="-39"/>
              <w:contextualSpacing/>
              <w:jc w:val="both"/>
              <w:rPr>
                <w:rFonts w:ascii="Verdana" w:eastAsia="Calibri" w:hAnsi="Verdana"/>
                <w:sz w:val="17"/>
                <w:szCs w:val="17"/>
              </w:rPr>
            </w:pPr>
          </w:p>
          <w:p w14:paraId="28425E08" w14:textId="77777777" w:rsidR="00FA4DC5" w:rsidRPr="00F3254C" w:rsidRDefault="00FA4DC5" w:rsidP="00456093">
            <w:pPr>
              <w:kinsoku w:val="0"/>
              <w:overflowPunct w:val="0"/>
              <w:ind w:right="-39"/>
              <w:contextualSpacing/>
              <w:jc w:val="both"/>
              <w:rPr>
                <w:rFonts w:ascii="Verdana" w:eastAsia="Calibri" w:hAnsi="Verdana"/>
                <w:caps/>
                <w:sz w:val="17"/>
                <w:szCs w:val="17"/>
              </w:rPr>
            </w:pPr>
            <w:r w:rsidRPr="00F3254C">
              <w:rPr>
                <w:rFonts w:ascii="Verdana" w:eastAsia="Calibri" w:hAnsi="Verdana"/>
                <w:sz w:val="17"/>
                <w:szCs w:val="17"/>
              </w:rPr>
              <w:t>[…]</w:t>
            </w:r>
          </w:p>
        </w:tc>
      </w:tr>
    </w:tbl>
    <w:p w14:paraId="420C40E1" w14:textId="77777777" w:rsidR="00FA4DC5" w:rsidRPr="00C208AE" w:rsidRDefault="00FA4DC5" w:rsidP="00FA4DC5">
      <w:pPr>
        <w:kinsoku w:val="0"/>
        <w:overflowPunct w:val="0"/>
        <w:spacing w:before="480" w:line="240" w:lineRule="atLeast"/>
        <w:ind w:right="-39"/>
        <w:jc w:val="center"/>
        <w:rPr>
          <w:rFonts w:ascii="Verdana" w:eastAsia="Calibri" w:hAnsi="Verdana" w:cs="Arial"/>
          <w:b/>
          <w:sz w:val="22"/>
          <w:szCs w:val="22"/>
        </w:rPr>
      </w:pPr>
      <w:r>
        <w:rPr>
          <w:rFonts w:ascii="Verdana" w:eastAsia="Calibri" w:hAnsi="Verdana" w:cs="Arial"/>
          <w:b/>
          <w:sz w:val="22"/>
          <w:szCs w:val="22"/>
        </w:rPr>
        <w:t xml:space="preserve">Parte </w:t>
      </w:r>
      <w:r w:rsidRPr="00C208AE">
        <w:rPr>
          <w:rFonts w:ascii="Verdana" w:eastAsia="Calibri" w:hAnsi="Verdana" w:cs="Arial"/>
          <w:b/>
          <w:sz w:val="22"/>
          <w:szCs w:val="22"/>
        </w:rPr>
        <w:t>IV: Criterios de selección</w:t>
      </w:r>
      <w:r w:rsidRPr="00C208AE">
        <w:rPr>
          <w:rFonts w:ascii="Verdana" w:eastAsia="Calibri" w:hAnsi="Verdana" w:cs="Arial"/>
          <w:b/>
          <w:sz w:val="22"/>
          <w:szCs w:val="22"/>
          <w:vertAlign w:val="superscript"/>
        </w:rPr>
        <w:footnoteReference w:id="42"/>
      </w:r>
    </w:p>
    <w:p w14:paraId="6B21CAC2" w14:textId="77777777" w:rsidR="00FA4DC5" w:rsidRPr="00C208AE" w:rsidRDefault="00FA4DC5" w:rsidP="00FA4DC5">
      <w:pPr>
        <w:kinsoku w:val="0"/>
        <w:overflowPunct w:val="0"/>
        <w:spacing w:line="200" w:lineRule="exact"/>
        <w:ind w:left="300" w:right="-39"/>
        <w:jc w:val="center"/>
        <w:rPr>
          <w:rFonts w:ascii="Verdana" w:eastAsia="Calibri" w:hAnsi="Verdana" w:cs="Arial"/>
          <w:sz w:val="14"/>
          <w:szCs w:val="14"/>
        </w:rPr>
      </w:pPr>
    </w:p>
    <w:p w14:paraId="0A6C5836" w14:textId="77777777" w:rsidR="00FA4DC5" w:rsidRPr="00FA0E6B" w:rsidRDefault="00FA4DC5" w:rsidP="00FA4DC5">
      <w:pPr>
        <w:kinsoku w:val="0"/>
        <w:overflowPunct w:val="0"/>
        <w:spacing w:line="200" w:lineRule="exact"/>
        <w:ind w:left="300" w:right="-428"/>
        <w:jc w:val="both"/>
        <w:rPr>
          <w:rFonts w:ascii="Verdana" w:eastAsia="Calibri" w:hAnsi="Verdana" w:cs="Arial"/>
          <w:sz w:val="18"/>
          <w:szCs w:val="18"/>
        </w:rPr>
      </w:pPr>
      <w:r w:rsidRPr="00FA0E6B">
        <w:rPr>
          <w:rFonts w:ascii="Verdana" w:eastAsia="Calibri" w:hAnsi="Verdana" w:cs="Arial"/>
          <w:sz w:val="18"/>
          <w:szCs w:val="18"/>
        </w:rPr>
        <w:t>En relación con los criterios de selección (sección α o secciones A a D de la presente parte), el operador económico declara que:</w:t>
      </w:r>
    </w:p>
    <w:p w14:paraId="7980BA19" w14:textId="77777777" w:rsidR="00FA4DC5" w:rsidRDefault="00FA4DC5" w:rsidP="00FA4DC5">
      <w:pPr>
        <w:kinsoku w:val="0"/>
        <w:overflowPunct w:val="0"/>
        <w:spacing w:before="240" w:after="120" w:line="240" w:lineRule="atLeast"/>
        <w:ind w:left="426" w:right="-428"/>
        <w:jc w:val="center"/>
        <w:rPr>
          <w:rFonts w:ascii="Verdana" w:eastAsia="Calibri" w:hAnsi="Verdana" w:cs="Arial"/>
          <w:b/>
          <w:sz w:val="18"/>
          <w:szCs w:val="18"/>
        </w:rPr>
      </w:pPr>
      <w:r w:rsidRPr="00DA09C4">
        <w:rPr>
          <w:rFonts w:ascii="Verdana" w:eastAsia="Calibri" w:hAnsi="Verdana" w:cs="Arial"/>
          <w:b/>
        </w:rPr>
        <w:sym w:font="Symbol" w:char="F061"/>
      </w:r>
      <w:r w:rsidRPr="00DA09C4">
        <w:rPr>
          <w:rFonts w:ascii="Verdana" w:eastAsia="Calibri" w:hAnsi="Verdana" w:cs="Arial"/>
          <w:b/>
        </w:rPr>
        <w:t>: I</w:t>
      </w:r>
      <w:r w:rsidRPr="00C208AE">
        <w:rPr>
          <w:rFonts w:ascii="Verdana" w:eastAsia="Calibri" w:hAnsi="Verdana"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21DCCFFD" w14:textId="77777777">
        <w:tc>
          <w:tcPr>
            <w:tcW w:w="9639" w:type="dxa"/>
            <w:shd w:val="clear" w:color="auto" w:fill="D9D9D9"/>
          </w:tcPr>
          <w:p w14:paraId="5A7050E9" w14:textId="77777777" w:rsidR="00FA4DC5" w:rsidRPr="00F3254C" w:rsidRDefault="00FA4DC5" w:rsidP="00456093">
            <w:pPr>
              <w:kinsoku w:val="0"/>
              <w:overflowPunct w:val="0"/>
              <w:jc w:val="both"/>
              <w:rPr>
                <w:rFonts w:ascii="Verdana" w:eastAsia="Calibri" w:hAnsi="Verdana" w:cs="Arial"/>
                <w:b/>
                <w:sz w:val="18"/>
                <w:szCs w:val="18"/>
              </w:rPr>
            </w:pPr>
            <w:r w:rsidRPr="00F3254C">
              <w:rPr>
                <w:rFonts w:ascii="Verdana" w:eastAsia="Calibri" w:hAnsi="Verdana"/>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F23F27B" w14:textId="77777777" w:rsidR="00FA4DC5" w:rsidRPr="00DC6329" w:rsidRDefault="00FA4DC5" w:rsidP="00FA4DC5">
      <w:pPr>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FA4DC5" w:rsidRPr="00F3254C" w14:paraId="53280D6A" w14:textId="77777777">
        <w:tc>
          <w:tcPr>
            <w:tcW w:w="4819" w:type="dxa"/>
            <w:shd w:val="clear" w:color="auto" w:fill="auto"/>
          </w:tcPr>
          <w:p w14:paraId="111A1CCC" w14:textId="77777777"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b/>
                <w:sz w:val="17"/>
                <w:szCs w:val="17"/>
              </w:rPr>
              <w:t>Cumplimiento de todos los criterios de selección</w:t>
            </w:r>
          </w:p>
        </w:tc>
        <w:tc>
          <w:tcPr>
            <w:tcW w:w="4889" w:type="dxa"/>
            <w:shd w:val="clear" w:color="auto" w:fill="auto"/>
          </w:tcPr>
          <w:p w14:paraId="31CF75DB" w14:textId="77777777" w:rsidR="00FA4DC5" w:rsidRPr="00F3254C" w:rsidRDefault="00FA4DC5" w:rsidP="00456093">
            <w:pPr>
              <w:kinsoku w:val="0"/>
              <w:overflowPunct w:val="0"/>
              <w:ind w:right="-40"/>
              <w:rPr>
                <w:rFonts w:ascii="Verdana" w:eastAsia="Calibri" w:hAnsi="Verdana"/>
                <w:b/>
                <w:sz w:val="17"/>
                <w:szCs w:val="17"/>
              </w:rPr>
            </w:pPr>
            <w:r w:rsidRPr="00F3254C">
              <w:rPr>
                <w:rFonts w:ascii="Verdana" w:eastAsia="Calibri" w:hAnsi="Verdana"/>
                <w:b/>
                <w:sz w:val="17"/>
                <w:szCs w:val="17"/>
              </w:rPr>
              <w:t>Respuesta</w:t>
            </w:r>
          </w:p>
          <w:p w14:paraId="7EE931CA" w14:textId="77777777" w:rsidR="00FA4DC5" w:rsidRPr="00F3254C" w:rsidRDefault="00FA4DC5" w:rsidP="00456093">
            <w:pPr>
              <w:kinsoku w:val="0"/>
              <w:overflowPunct w:val="0"/>
              <w:ind w:right="-40"/>
              <w:rPr>
                <w:rFonts w:ascii="Verdana" w:eastAsia="Calibri" w:hAnsi="Verdana" w:cs="Arial"/>
                <w:b/>
                <w:sz w:val="18"/>
                <w:szCs w:val="18"/>
              </w:rPr>
            </w:pPr>
          </w:p>
        </w:tc>
      </w:tr>
      <w:tr w:rsidR="00FA4DC5" w:rsidRPr="00F3254C" w14:paraId="0E84691B" w14:textId="77777777">
        <w:tc>
          <w:tcPr>
            <w:tcW w:w="4819" w:type="dxa"/>
            <w:shd w:val="clear" w:color="auto" w:fill="auto"/>
          </w:tcPr>
          <w:p w14:paraId="42977F3D" w14:textId="77777777" w:rsidR="00FA4DC5" w:rsidRPr="00F3254C" w:rsidRDefault="00FA4DC5" w:rsidP="00456093">
            <w:pPr>
              <w:kinsoku w:val="0"/>
              <w:overflowPunct w:val="0"/>
              <w:ind w:right="-40"/>
              <w:rPr>
                <w:rFonts w:ascii="Verdana" w:eastAsia="Calibri" w:hAnsi="Verdana" w:cs="Arial"/>
                <w:b/>
                <w:sz w:val="18"/>
                <w:szCs w:val="18"/>
              </w:rPr>
            </w:pPr>
            <w:r w:rsidRPr="00F3254C">
              <w:rPr>
                <w:rFonts w:ascii="Verdana" w:eastAsia="Calibri" w:hAnsi="Verdana"/>
                <w:sz w:val="17"/>
                <w:szCs w:val="17"/>
              </w:rPr>
              <w:t>Cumple los criterios de selección requeridos</w:t>
            </w:r>
          </w:p>
        </w:tc>
        <w:tc>
          <w:tcPr>
            <w:tcW w:w="4889" w:type="dxa"/>
            <w:shd w:val="clear" w:color="auto" w:fill="auto"/>
          </w:tcPr>
          <w:p w14:paraId="48F917EF"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717FE53" w14:textId="77777777" w:rsidR="00FA4DC5" w:rsidRPr="00F3254C" w:rsidRDefault="00FA4DC5" w:rsidP="00456093">
            <w:pPr>
              <w:kinsoku w:val="0"/>
              <w:overflowPunct w:val="0"/>
              <w:ind w:right="-40"/>
              <w:jc w:val="center"/>
              <w:rPr>
                <w:rFonts w:ascii="Verdana" w:eastAsia="Calibri" w:hAnsi="Verdana" w:cs="Arial"/>
                <w:b/>
                <w:sz w:val="18"/>
                <w:szCs w:val="18"/>
              </w:rPr>
            </w:pPr>
          </w:p>
        </w:tc>
      </w:tr>
    </w:tbl>
    <w:p w14:paraId="08C0F812" w14:textId="77777777" w:rsidR="00FA4DC5"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FA0E6B">
        <w:rPr>
          <w:rFonts w:ascii="Verdana" w:eastAsia="Calibri" w:hAnsi="Verdana" w:cs="Arial"/>
          <w:b/>
          <w:sz w:val="18"/>
          <w:szCs w:val="18"/>
        </w:rPr>
        <w:t>A: IDONEIDAD</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15E5E254" w14:textId="77777777">
        <w:tc>
          <w:tcPr>
            <w:tcW w:w="9639" w:type="dxa"/>
            <w:shd w:val="clear" w:color="auto" w:fill="D9D9D9"/>
          </w:tcPr>
          <w:p w14:paraId="6DF9740C" w14:textId="77777777" w:rsidR="00FA4DC5" w:rsidRPr="00F3254C" w:rsidRDefault="00FA4DC5" w:rsidP="00456093">
            <w:pPr>
              <w:kinsoku w:val="0"/>
              <w:overflowPunct w:val="0"/>
              <w:ind w:right="-40"/>
              <w:jc w:val="both"/>
              <w:rPr>
                <w:rFonts w:ascii="Verdana" w:eastAsia="Calibri" w:hAnsi="Verdana" w:cs="Arial"/>
                <w:b/>
                <w:sz w:val="18"/>
                <w:szCs w:val="18"/>
              </w:rPr>
            </w:pPr>
            <w:r w:rsidRPr="00F3254C">
              <w:rPr>
                <w:rFonts w:ascii="Verdana" w:eastAsia="Calibri" w:hAnsi="Verdana" w:cs="Arial"/>
                <w:b/>
                <w:sz w:val="18"/>
                <w:szCs w:val="18"/>
              </w:rPr>
              <w:t xml:space="preserve">El </w:t>
            </w:r>
            <w:r w:rsidRPr="00F3254C">
              <w:rPr>
                <w:rFonts w:ascii="Verdana" w:eastAsia="Calibri" w:hAnsi="Verdana"/>
                <w:b/>
                <w:sz w:val="17"/>
                <w:szCs w:val="17"/>
              </w:rPr>
              <w:t>operador económico solo debe facilitar información cuando se exija el cumplimiento de los criterios de selección en el anuncio de licitación y en la cláusula 21.4 de condiciones específicas del contrato.</w:t>
            </w:r>
          </w:p>
        </w:tc>
      </w:tr>
    </w:tbl>
    <w:p w14:paraId="2F286EA2" w14:textId="77777777" w:rsidR="00FA4DC5" w:rsidRDefault="00FA4DC5" w:rsidP="00FA4DC5">
      <w:pPr>
        <w:rPr>
          <w:rFonts w:eastAsia="Calibri"/>
        </w:rPr>
      </w:pPr>
    </w:p>
    <w:p w14:paraId="3D290695" w14:textId="77777777" w:rsidR="00FA4DC5" w:rsidRPr="00DC6329" w:rsidRDefault="00FA4DC5" w:rsidP="00FA4DC5">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7"/>
        <w:gridCol w:w="4929"/>
      </w:tblGrid>
      <w:tr w:rsidR="00FA4DC5" w:rsidRPr="00C208AE" w14:paraId="5C809976" w14:textId="77777777">
        <w:trPr>
          <w:trHeight w:val="302"/>
        </w:trPr>
        <w:tc>
          <w:tcPr>
            <w:tcW w:w="4819" w:type="dxa"/>
            <w:shd w:val="clear" w:color="auto" w:fill="auto"/>
          </w:tcPr>
          <w:p w14:paraId="69EE51C7" w14:textId="77777777"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Idoneidad</w:t>
            </w:r>
          </w:p>
        </w:tc>
        <w:tc>
          <w:tcPr>
            <w:tcW w:w="4961" w:type="dxa"/>
            <w:shd w:val="clear" w:color="auto" w:fill="auto"/>
          </w:tcPr>
          <w:p w14:paraId="76C41C5A" w14:textId="77777777" w:rsidR="00FA4DC5" w:rsidRPr="00C208AE" w:rsidRDefault="00FA4DC5" w:rsidP="00456093">
            <w:pPr>
              <w:kinsoku w:val="0"/>
              <w:overflowPunct w:val="0"/>
              <w:ind w:right="140"/>
              <w:jc w:val="both"/>
              <w:rPr>
                <w:rFonts w:ascii="Verdana" w:eastAsia="Calibri" w:hAnsi="Verdana"/>
                <w:b/>
                <w:sz w:val="17"/>
                <w:szCs w:val="17"/>
              </w:rPr>
            </w:pPr>
            <w:r w:rsidRPr="00C208AE">
              <w:rPr>
                <w:rFonts w:ascii="Verdana" w:eastAsia="Calibri" w:hAnsi="Verdana"/>
                <w:b/>
                <w:sz w:val="17"/>
                <w:szCs w:val="17"/>
              </w:rPr>
              <w:t>Respuesta</w:t>
            </w:r>
          </w:p>
        </w:tc>
      </w:tr>
      <w:tr w:rsidR="00FA4DC5" w:rsidRPr="00C208AE" w14:paraId="53ACAEE6" w14:textId="77777777">
        <w:trPr>
          <w:trHeight w:val="637"/>
        </w:trPr>
        <w:tc>
          <w:tcPr>
            <w:tcW w:w="4819" w:type="dxa"/>
            <w:shd w:val="clear" w:color="auto" w:fill="auto"/>
          </w:tcPr>
          <w:p w14:paraId="4C8C2BF1" w14:textId="77777777" w:rsidR="00FA4DC5" w:rsidRPr="004B1BF4" w:rsidRDefault="00FA4DC5" w:rsidP="00B23379">
            <w:pPr>
              <w:numPr>
                <w:ilvl w:val="0"/>
                <w:numId w:val="81"/>
              </w:numPr>
              <w:tabs>
                <w:tab w:val="left" w:pos="287"/>
              </w:tabs>
              <w:kinsoku w:val="0"/>
              <w:overflowPunct w:val="0"/>
              <w:ind w:left="0" w:right="140" w:hanging="8"/>
              <w:contextualSpacing/>
              <w:jc w:val="both"/>
              <w:rPr>
                <w:rFonts w:ascii="Verdana" w:eastAsia="Calibri" w:hAnsi="Verdana" w:cs="Arial"/>
                <w:sz w:val="17"/>
                <w:szCs w:val="17"/>
              </w:rPr>
            </w:pPr>
            <w:r w:rsidRPr="00C208AE">
              <w:rPr>
                <w:rFonts w:ascii="Verdana" w:eastAsia="Calibri" w:hAnsi="Verdana"/>
                <w:b/>
                <w:sz w:val="17"/>
                <w:szCs w:val="17"/>
              </w:rPr>
              <w:t>Figura inscrito en un registro profesional o mercantil</w:t>
            </w:r>
            <w:r w:rsidRPr="00C208AE">
              <w:rPr>
                <w:rFonts w:ascii="Verdana" w:eastAsia="Calibri" w:hAnsi="Verdana"/>
                <w:sz w:val="17"/>
                <w:szCs w:val="17"/>
              </w:rPr>
              <w:t xml:space="preserve"> en su Estado miembro de establecimiento</w:t>
            </w:r>
            <w:r w:rsidRPr="00C208AE">
              <w:rPr>
                <w:rFonts w:ascii="Verdana" w:eastAsia="Calibri" w:hAnsi="Verdana"/>
                <w:b/>
                <w:sz w:val="17"/>
                <w:szCs w:val="17"/>
                <w:vertAlign w:val="superscript"/>
              </w:rPr>
              <w:footnoteReference w:id="43"/>
            </w:r>
            <w:r w:rsidRPr="00C208AE">
              <w:rPr>
                <w:rFonts w:ascii="Verdana" w:eastAsia="Calibri" w:hAnsi="Verdana"/>
                <w:b/>
                <w:sz w:val="17"/>
                <w:szCs w:val="17"/>
              </w:rPr>
              <w:t>:</w:t>
            </w:r>
          </w:p>
          <w:p w14:paraId="387EA1DB" w14:textId="77777777" w:rsidR="00FA4DC5" w:rsidRPr="00C208AE" w:rsidRDefault="00FA4DC5" w:rsidP="00456093">
            <w:pPr>
              <w:tabs>
                <w:tab w:val="left" w:pos="287"/>
              </w:tabs>
              <w:kinsoku w:val="0"/>
              <w:overflowPunct w:val="0"/>
              <w:ind w:right="140"/>
              <w:contextualSpacing/>
              <w:jc w:val="both"/>
              <w:rPr>
                <w:rFonts w:ascii="Verdana" w:eastAsia="Calibri" w:hAnsi="Verdana" w:cs="Arial"/>
                <w:sz w:val="17"/>
                <w:szCs w:val="17"/>
              </w:rPr>
            </w:pPr>
          </w:p>
          <w:p w14:paraId="6D141836" w14:textId="77777777" w:rsidR="00FA4DC5" w:rsidRPr="00C208AE" w:rsidRDefault="00FA4DC5" w:rsidP="00456093">
            <w:pPr>
              <w:kinsoku w:val="0"/>
              <w:overflowPunct w:val="0"/>
              <w:ind w:right="140" w:hanging="8"/>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14:paraId="36F1BEA9" w14:textId="77777777" w:rsidR="00FA4DC5" w:rsidRPr="00C208AE" w:rsidRDefault="00FA4DC5" w:rsidP="00456093">
            <w:pPr>
              <w:kinsoku w:val="0"/>
              <w:overflowPunct w:val="0"/>
              <w:ind w:right="140"/>
              <w:jc w:val="both"/>
              <w:rPr>
                <w:rFonts w:ascii="Verdana" w:eastAsia="Calibri" w:hAnsi="Verdana" w:cs="Arial"/>
                <w:sz w:val="17"/>
                <w:szCs w:val="17"/>
              </w:rPr>
            </w:pPr>
          </w:p>
        </w:tc>
        <w:tc>
          <w:tcPr>
            <w:tcW w:w="4961" w:type="dxa"/>
            <w:shd w:val="clear" w:color="auto" w:fill="auto"/>
          </w:tcPr>
          <w:p w14:paraId="732C3AB9"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sz w:val="17"/>
                <w:szCs w:val="17"/>
              </w:rPr>
              <w:t>[…]</w:t>
            </w:r>
          </w:p>
          <w:p w14:paraId="02D5C98A"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5EA17033"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725A2FCA"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08E8525F"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r w:rsidR="00FA4DC5" w:rsidRPr="00C208AE" w14:paraId="63ACB0D7" w14:textId="77777777">
        <w:trPr>
          <w:trHeight w:val="637"/>
        </w:trPr>
        <w:tc>
          <w:tcPr>
            <w:tcW w:w="4819" w:type="dxa"/>
            <w:shd w:val="clear" w:color="auto" w:fill="auto"/>
          </w:tcPr>
          <w:p w14:paraId="22BE83B9" w14:textId="77777777" w:rsidR="00FA4DC5" w:rsidRDefault="00FA4DC5" w:rsidP="00B23379">
            <w:pPr>
              <w:numPr>
                <w:ilvl w:val="0"/>
                <w:numId w:val="81"/>
              </w:numPr>
              <w:tabs>
                <w:tab w:val="left" w:pos="292"/>
              </w:tabs>
              <w:kinsoku w:val="0"/>
              <w:overflowPunct w:val="0"/>
              <w:ind w:left="0" w:right="140" w:firstLine="0"/>
              <w:contextualSpacing/>
              <w:jc w:val="both"/>
              <w:rPr>
                <w:rFonts w:ascii="Verdana" w:eastAsia="Calibri" w:hAnsi="Verdana"/>
                <w:b/>
                <w:sz w:val="17"/>
                <w:szCs w:val="17"/>
              </w:rPr>
            </w:pPr>
            <w:r w:rsidRPr="00C208AE">
              <w:rPr>
                <w:rFonts w:ascii="Verdana" w:eastAsia="Calibri" w:hAnsi="Verdana"/>
                <w:b/>
                <w:sz w:val="17"/>
                <w:szCs w:val="17"/>
              </w:rPr>
              <w:t>Cuando se trate de contrato de servicios:</w:t>
            </w:r>
          </w:p>
          <w:p w14:paraId="01D025B4" w14:textId="77777777" w:rsidR="00FA4DC5" w:rsidRPr="00C208AE" w:rsidRDefault="00FA4DC5" w:rsidP="00456093">
            <w:pPr>
              <w:tabs>
                <w:tab w:val="left" w:pos="292"/>
              </w:tabs>
              <w:kinsoku w:val="0"/>
              <w:overflowPunct w:val="0"/>
              <w:ind w:right="140"/>
              <w:contextualSpacing/>
              <w:jc w:val="both"/>
              <w:rPr>
                <w:rFonts w:ascii="Verdana" w:eastAsia="Calibri" w:hAnsi="Verdana"/>
                <w:b/>
                <w:sz w:val="17"/>
                <w:szCs w:val="17"/>
              </w:rPr>
            </w:pPr>
          </w:p>
          <w:p w14:paraId="29432789" w14:textId="77777777" w:rsidR="00FA4DC5" w:rsidRPr="00C208AE" w:rsidRDefault="00FA4DC5" w:rsidP="00456093">
            <w:pPr>
              <w:kinsoku w:val="0"/>
              <w:overflowPunct w:val="0"/>
              <w:ind w:right="140"/>
              <w:jc w:val="both"/>
              <w:rPr>
                <w:rFonts w:ascii="Verdana" w:eastAsia="Calibri" w:hAnsi="Verdana"/>
                <w:sz w:val="17"/>
                <w:szCs w:val="17"/>
              </w:rPr>
            </w:pPr>
            <w:r w:rsidRPr="00C208AE">
              <w:rPr>
                <w:rFonts w:ascii="Verdana" w:eastAsia="Calibri" w:hAnsi="Verdana"/>
                <w:sz w:val="17"/>
                <w:szCs w:val="17"/>
              </w:rPr>
              <w:t>¿Es preciso</w:t>
            </w:r>
            <w:r w:rsidRPr="00C208AE">
              <w:rPr>
                <w:rFonts w:ascii="Verdana" w:eastAsia="Calibri" w:hAnsi="Verdana"/>
                <w:b/>
                <w:sz w:val="17"/>
                <w:szCs w:val="17"/>
              </w:rPr>
              <w:t xml:space="preserve"> disponer de una autorización específica o estar afiliado</w:t>
            </w:r>
            <w:r w:rsidRPr="00C208AE">
              <w:rPr>
                <w:rFonts w:ascii="Verdana" w:eastAsia="Calibri" w:hAnsi="Verdana"/>
                <w:sz w:val="17"/>
                <w:szCs w:val="17"/>
              </w:rPr>
              <w:t xml:space="preserve">  a una determinada organización para poder prestar el servicio de que se trate en el país de establecimiento del operador económico?</w:t>
            </w:r>
          </w:p>
          <w:p w14:paraId="10506EA5" w14:textId="77777777" w:rsidR="00FA4DC5" w:rsidRDefault="00FA4DC5" w:rsidP="00456093">
            <w:pPr>
              <w:kinsoku w:val="0"/>
              <w:overflowPunct w:val="0"/>
              <w:ind w:right="140"/>
              <w:jc w:val="both"/>
              <w:rPr>
                <w:rFonts w:ascii="Verdana" w:eastAsia="Calibri" w:hAnsi="Verdana"/>
                <w:sz w:val="17"/>
                <w:szCs w:val="17"/>
              </w:rPr>
            </w:pPr>
          </w:p>
          <w:p w14:paraId="78B15913" w14:textId="77777777" w:rsidR="00FA4DC5" w:rsidRDefault="00FA4DC5" w:rsidP="00456093">
            <w:pPr>
              <w:kinsoku w:val="0"/>
              <w:overflowPunct w:val="0"/>
              <w:ind w:right="140"/>
              <w:jc w:val="both"/>
              <w:rPr>
                <w:rFonts w:ascii="Verdana" w:eastAsia="Calibri" w:hAnsi="Verdana"/>
                <w:sz w:val="17"/>
                <w:szCs w:val="17"/>
              </w:rPr>
            </w:pPr>
          </w:p>
          <w:p w14:paraId="46B32364" w14:textId="77777777" w:rsidR="00FA4DC5" w:rsidRPr="00C208AE" w:rsidRDefault="00FA4DC5" w:rsidP="00456093">
            <w:pPr>
              <w:kinsoku w:val="0"/>
              <w:overflowPunct w:val="0"/>
              <w:ind w:right="140"/>
              <w:jc w:val="both"/>
              <w:rPr>
                <w:rFonts w:ascii="Verdana" w:eastAsia="Calibri" w:hAnsi="Verdana"/>
                <w:sz w:val="17"/>
                <w:szCs w:val="17"/>
              </w:rPr>
            </w:pPr>
          </w:p>
          <w:p w14:paraId="616185F9" w14:textId="77777777" w:rsidR="00FA4DC5" w:rsidRDefault="00FA4DC5" w:rsidP="00456093">
            <w:pPr>
              <w:kinsoku w:val="0"/>
              <w:overflowPunct w:val="0"/>
              <w:ind w:right="140"/>
              <w:jc w:val="both"/>
              <w:rPr>
                <w:rFonts w:ascii="Verdana" w:eastAsia="Calibri" w:hAnsi="Verdana"/>
                <w:sz w:val="17"/>
                <w:szCs w:val="17"/>
              </w:rPr>
            </w:pPr>
          </w:p>
          <w:p w14:paraId="755D88B5" w14:textId="77777777" w:rsidR="00FA4DC5" w:rsidRDefault="00FA4DC5" w:rsidP="00456093">
            <w:pPr>
              <w:kinsoku w:val="0"/>
              <w:overflowPunct w:val="0"/>
              <w:ind w:right="140"/>
              <w:jc w:val="both"/>
              <w:rPr>
                <w:rFonts w:ascii="Verdana" w:eastAsia="Calibri" w:hAnsi="Verdana"/>
                <w:sz w:val="17"/>
                <w:szCs w:val="17"/>
              </w:rPr>
            </w:pPr>
          </w:p>
          <w:p w14:paraId="20526D22" w14:textId="77777777" w:rsidR="00FA4DC5" w:rsidRPr="00C208AE" w:rsidRDefault="00FA4DC5" w:rsidP="00456093">
            <w:pPr>
              <w:kinsoku w:val="0"/>
              <w:overflowPunct w:val="0"/>
              <w:ind w:right="140"/>
              <w:jc w:val="both"/>
              <w:rPr>
                <w:rFonts w:ascii="Verdana" w:eastAsia="Calibri" w:hAnsi="Verdana"/>
                <w:sz w:val="17"/>
                <w:szCs w:val="17"/>
              </w:rPr>
            </w:pPr>
          </w:p>
          <w:p w14:paraId="1531820D" w14:textId="77777777" w:rsidR="00FA4DC5" w:rsidRPr="00C208AE" w:rsidRDefault="00FA4DC5" w:rsidP="00456093">
            <w:pPr>
              <w:kinsoku w:val="0"/>
              <w:overflowPunct w:val="0"/>
              <w:ind w:right="140"/>
              <w:jc w:val="both"/>
              <w:rPr>
                <w:rFonts w:ascii="Verdana" w:eastAsia="Calibri" w:hAnsi="Verdana" w:cs="Arial"/>
                <w:sz w:val="17"/>
                <w:szCs w:val="17"/>
              </w:rPr>
            </w:pPr>
            <w:r w:rsidRPr="00C208AE">
              <w:rPr>
                <w:rFonts w:ascii="Verdana" w:eastAsia="Calibri" w:hAnsi="Verdana" w:cs="Arial"/>
                <w:sz w:val="17"/>
                <w:szCs w:val="17"/>
              </w:rPr>
              <w:t>Si la documentación pertinente está disponible en formato electrónico, sírvase indicar:</w:t>
            </w:r>
          </w:p>
          <w:p w14:paraId="2756F841" w14:textId="77777777" w:rsidR="00FA4DC5" w:rsidRPr="00C208AE" w:rsidRDefault="00FA4DC5" w:rsidP="00456093">
            <w:pPr>
              <w:kinsoku w:val="0"/>
              <w:overflowPunct w:val="0"/>
              <w:ind w:right="140"/>
              <w:jc w:val="both"/>
              <w:rPr>
                <w:rFonts w:ascii="Verdana" w:eastAsia="Calibri" w:hAnsi="Verdana"/>
                <w:sz w:val="17"/>
                <w:szCs w:val="17"/>
              </w:rPr>
            </w:pPr>
          </w:p>
        </w:tc>
        <w:tc>
          <w:tcPr>
            <w:tcW w:w="4961" w:type="dxa"/>
            <w:shd w:val="clear" w:color="auto" w:fill="auto"/>
          </w:tcPr>
          <w:p w14:paraId="4E7E8CAF"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67E802D1" w14:textId="77777777" w:rsidR="00FA4DC5" w:rsidRDefault="00FA4DC5" w:rsidP="00456093">
            <w:pPr>
              <w:kinsoku w:val="0"/>
              <w:overflowPunct w:val="0"/>
              <w:ind w:right="140"/>
              <w:contextualSpacing/>
              <w:jc w:val="both"/>
              <w:rPr>
                <w:rFonts w:ascii="Verdana" w:eastAsia="Calibri" w:hAnsi="Verdana" w:cs="Arial"/>
                <w:sz w:val="17"/>
                <w:szCs w:val="17"/>
              </w:rPr>
            </w:pPr>
          </w:p>
          <w:p w14:paraId="4AC105AF" w14:textId="77777777" w:rsidR="00FA4DC5" w:rsidRDefault="00FA4DC5" w:rsidP="00456093">
            <w:pPr>
              <w:kinsoku w:val="0"/>
              <w:overflowPunct w:val="0"/>
              <w:ind w:right="140"/>
              <w:contextualSpacing/>
              <w:jc w:val="both"/>
              <w:rPr>
                <w:rFonts w:ascii="Verdana" w:eastAsia="Calibri" w:hAnsi="Verdana" w:cs="Arial"/>
                <w:sz w:val="17"/>
                <w:szCs w:val="17"/>
              </w:rPr>
            </w:pPr>
          </w:p>
          <w:p w14:paraId="6A03EAC8" w14:textId="77777777" w:rsidR="00FA4DC5" w:rsidRDefault="00FA4DC5" w:rsidP="00456093">
            <w:pPr>
              <w:kinsoku w:val="0"/>
              <w:overflowPunct w:val="0"/>
              <w:ind w:right="140"/>
              <w:contextualSpacing/>
              <w:jc w:val="both"/>
              <w:rPr>
                <w:rFonts w:ascii="Verdana" w:eastAsia="Calibri" w:hAnsi="Verdana" w:cs="Arial"/>
                <w:sz w:val="17"/>
                <w:szCs w:val="17"/>
              </w:rPr>
            </w:pPr>
          </w:p>
          <w:p w14:paraId="3352DD30" w14:textId="77777777" w:rsidR="00FA4DC5" w:rsidRPr="00C208AE" w:rsidRDefault="00FA4DC5" w:rsidP="00456093">
            <w:pPr>
              <w:kinsoku w:val="0"/>
              <w:overflowPunct w:val="0"/>
              <w:ind w:right="140"/>
              <w:contextualSpacing/>
              <w:jc w:val="both"/>
              <w:rPr>
                <w:rFonts w:ascii="Verdana" w:eastAsia="Calibri" w:hAnsi="Verdana" w:cs="Arial"/>
                <w:sz w:val="17"/>
                <w:szCs w:val="17"/>
              </w:rPr>
            </w:pPr>
          </w:p>
          <w:p w14:paraId="0CFC4ECF" w14:textId="77777777" w:rsidR="00FA4DC5" w:rsidRPr="00C208AE" w:rsidRDefault="00FA4DC5" w:rsidP="00456093">
            <w:pPr>
              <w:ind w:right="140"/>
              <w:jc w:val="both"/>
              <w:rPr>
                <w:rFonts w:ascii="Verdana" w:eastAsia="Calibri" w:hAnsi="Verdana"/>
                <w:sz w:val="17"/>
                <w:szCs w:val="17"/>
              </w:rPr>
            </w:pP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466822E8" w14:textId="77777777" w:rsidR="00FA4DC5" w:rsidRDefault="00FA4DC5" w:rsidP="00456093">
            <w:pPr>
              <w:kinsoku w:val="0"/>
              <w:overflowPunct w:val="0"/>
              <w:ind w:right="140"/>
              <w:contextualSpacing/>
              <w:jc w:val="both"/>
              <w:rPr>
                <w:rFonts w:ascii="Verdana" w:eastAsia="Calibri" w:hAnsi="Verdana" w:cs="Arial"/>
                <w:b/>
                <w:sz w:val="17"/>
                <w:szCs w:val="17"/>
              </w:rPr>
            </w:pPr>
          </w:p>
          <w:p w14:paraId="240FF19B"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cs="Arial"/>
                <w:b/>
                <w:sz w:val="17"/>
                <w:szCs w:val="17"/>
              </w:rPr>
              <w:t>En caso afirmativo</w:t>
            </w:r>
            <w:r w:rsidRPr="00C208AE">
              <w:rPr>
                <w:rFonts w:ascii="Verdana" w:eastAsia="Calibri" w:hAnsi="Verdana" w:cs="Arial"/>
                <w:sz w:val="17"/>
                <w:szCs w:val="17"/>
              </w:rPr>
              <w:t>, especifíquese qué autorización o afiliación e indíquese si el operador económico cumple este requisito:</w:t>
            </w:r>
          </w:p>
          <w:p w14:paraId="12B47A30"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cs="Arial"/>
                <w:sz w:val="17"/>
                <w:szCs w:val="17"/>
              </w:rPr>
              <w:t xml:space="preserve">[…………………………………………………]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Sí </w:t>
            </w:r>
            <w:r w:rsidRPr="00C208AE">
              <w:rPr>
                <w:rFonts w:ascii="Verdana" w:hAnsi="Verdana" w:cs="Tahoma"/>
                <w:sz w:val="17"/>
                <w:szCs w:val="17"/>
              </w:rPr>
              <w:fldChar w:fldCharType="begin">
                <w:ffData>
                  <w:name w:val=""/>
                  <w:enabled/>
                  <w:calcOnExit w:val="0"/>
                  <w:checkBox>
                    <w:size w:val="20"/>
                    <w:default w:val="0"/>
                  </w:checkBox>
                </w:ffData>
              </w:fldChar>
            </w:r>
            <w:r w:rsidRPr="00C208AE">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C208AE">
              <w:rPr>
                <w:rFonts w:ascii="Verdana" w:hAnsi="Verdana" w:cs="Tahoma"/>
                <w:sz w:val="17"/>
                <w:szCs w:val="17"/>
              </w:rPr>
              <w:fldChar w:fldCharType="end"/>
            </w:r>
            <w:r w:rsidRPr="00C208AE">
              <w:rPr>
                <w:rFonts w:ascii="Verdana" w:eastAsia="Calibri" w:hAnsi="Verdana"/>
                <w:sz w:val="17"/>
                <w:szCs w:val="17"/>
              </w:rPr>
              <w:t xml:space="preserve"> No</w:t>
            </w:r>
          </w:p>
          <w:p w14:paraId="30C043BA" w14:textId="77777777" w:rsidR="00FA4DC5" w:rsidRPr="00920DF8" w:rsidRDefault="00FA4DC5" w:rsidP="00456093">
            <w:pPr>
              <w:ind w:right="140"/>
              <w:jc w:val="both"/>
              <w:rPr>
                <w:rFonts w:ascii="Verdana" w:eastAsia="Calibri" w:hAnsi="Verdana"/>
                <w:sz w:val="8"/>
                <w:szCs w:val="8"/>
              </w:rPr>
            </w:pPr>
          </w:p>
          <w:p w14:paraId="5AF30A90" w14:textId="77777777" w:rsidR="00FA4DC5" w:rsidRPr="00C208AE" w:rsidRDefault="00FA4DC5" w:rsidP="00456093">
            <w:pPr>
              <w:ind w:right="140"/>
              <w:jc w:val="both"/>
              <w:rPr>
                <w:rFonts w:ascii="Verdana" w:eastAsia="Calibri" w:hAnsi="Verdana"/>
                <w:sz w:val="17"/>
                <w:szCs w:val="17"/>
              </w:rPr>
            </w:pPr>
            <w:r w:rsidRPr="00C208AE">
              <w:rPr>
                <w:rFonts w:ascii="Verdana" w:eastAsia="Calibri" w:hAnsi="Verdana"/>
                <w:sz w:val="17"/>
                <w:szCs w:val="17"/>
              </w:rPr>
              <w:t>(dirección de la página web, autoridad u organismo expedidor, referencia exacta de la documentación):</w:t>
            </w:r>
          </w:p>
          <w:p w14:paraId="38E927E8" w14:textId="77777777" w:rsidR="00FA4DC5" w:rsidRPr="00C208AE" w:rsidRDefault="00FA4DC5" w:rsidP="00456093">
            <w:pPr>
              <w:kinsoku w:val="0"/>
              <w:overflowPunct w:val="0"/>
              <w:ind w:right="140"/>
              <w:contextualSpacing/>
              <w:jc w:val="both"/>
              <w:rPr>
                <w:rFonts w:ascii="Verdana" w:eastAsia="Calibri" w:hAnsi="Verdana" w:cs="Arial"/>
                <w:sz w:val="17"/>
                <w:szCs w:val="17"/>
              </w:rPr>
            </w:pPr>
            <w:r w:rsidRPr="00C208AE">
              <w:rPr>
                <w:rFonts w:ascii="Verdana" w:eastAsia="Calibri" w:hAnsi="Verdana"/>
                <w:sz w:val="17"/>
                <w:szCs w:val="17"/>
              </w:rPr>
              <w:t>[…] […] […]</w:t>
            </w:r>
            <w:r w:rsidRPr="00C208AE">
              <w:rPr>
                <w:rFonts w:ascii="Verdana" w:eastAsia="Calibri" w:hAnsi="Verdana"/>
                <w:sz w:val="17"/>
                <w:szCs w:val="17"/>
                <w:vertAlign w:val="superscript"/>
              </w:rPr>
              <w:t xml:space="preserve"> </w:t>
            </w:r>
            <w:r w:rsidRPr="00C208AE">
              <w:rPr>
                <w:rFonts w:ascii="Verdana" w:eastAsia="Calibri" w:hAnsi="Verdana"/>
                <w:sz w:val="17"/>
                <w:szCs w:val="17"/>
              </w:rPr>
              <w:t>[…]</w:t>
            </w:r>
          </w:p>
        </w:tc>
      </w:tr>
    </w:tbl>
    <w:p w14:paraId="730925D5" w14:textId="77777777"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B: SOLVENCIA ECONÓMICA Y FINANCIERA</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14:paraId="51A4DF95" w14:textId="77777777">
        <w:tc>
          <w:tcPr>
            <w:tcW w:w="9639" w:type="dxa"/>
            <w:shd w:val="clear" w:color="auto" w:fill="D9D9D9"/>
          </w:tcPr>
          <w:p w14:paraId="40FD54A4" w14:textId="77777777" w:rsidR="00FA4DC5" w:rsidRPr="00F3254C" w:rsidRDefault="00FA4DC5" w:rsidP="00456093">
            <w:pPr>
              <w:jc w:val="both"/>
              <w:rPr>
                <w:rFonts w:eastAsia="Calibri"/>
              </w:rPr>
            </w:pPr>
            <w:r w:rsidRPr="00F3254C">
              <w:rPr>
                <w:rFonts w:ascii="Verdana" w:eastAsia="Calibri" w:hAnsi="Verdana"/>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3D224653" w14:textId="77777777" w:rsidR="00FA4DC5" w:rsidRDefault="00FA4DC5" w:rsidP="00FA4DC5">
      <w:pPr>
        <w:kinsoku w:val="0"/>
        <w:overflowPunct w:val="0"/>
        <w:ind w:right="-40"/>
        <w:jc w:val="center"/>
        <w:rPr>
          <w:rFonts w:ascii="Verdana" w:eastAsia="Calibri" w:hAnsi="Verdana" w:cs="Arial"/>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FA4DC5" w:rsidRPr="00F3254C" w14:paraId="66773A3B" w14:textId="77777777">
        <w:tc>
          <w:tcPr>
            <w:tcW w:w="4819" w:type="dxa"/>
            <w:shd w:val="clear" w:color="auto" w:fill="auto"/>
          </w:tcPr>
          <w:p w14:paraId="66F0A6E8"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Solvencia económica y financiera</w:t>
            </w:r>
          </w:p>
        </w:tc>
        <w:tc>
          <w:tcPr>
            <w:tcW w:w="4961" w:type="dxa"/>
            <w:shd w:val="clear" w:color="auto" w:fill="auto"/>
          </w:tcPr>
          <w:p w14:paraId="393FFA6F"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7A294B18" w14:textId="77777777">
        <w:tc>
          <w:tcPr>
            <w:tcW w:w="4819" w:type="dxa"/>
            <w:shd w:val="clear" w:color="auto" w:fill="auto"/>
          </w:tcPr>
          <w:p w14:paraId="0701D556" w14:textId="77777777" w:rsidR="00FA4DC5" w:rsidRPr="00F3254C" w:rsidRDefault="00FA4DC5" w:rsidP="00B23379">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(general) durante el número de ejercicios exigido en el anuncio pertinente o los pliegos de la contratación es el siguiente:</w:t>
            </w:r>
          </w:p>
          <w:p w14:paraId="6C61E6EE"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Y/o</w:t>
            </w:r>
          </w:p>
          <w:p w14:paraId="02E53C7D" w14:textId="77777777" w:rsidR="00FA4DC5" w:rsidRPr="00F3254C" w:rsidRDefault="00FA4DC5" w:rsidP="00B23379">
            <w:pPr>
              <w:numPr>
                <w:ilvl w:val="0"/>
                <w:numId w:val="82"/>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Su volumen de negocios anual medio durante el número de ejercicios exigido en el anuncio pertinente o los pliegos de contratación es el siguiente</w:t>
            </w:r>
            <w:r w:rsidRPr="00F3254C">
              <w:rPr>
                <w:rFonts w:ascii="Verdana" w:eastAsia="Calibri" w:hAnsi="Verdana" w:cs="Arial"/>
                <w:sz w:val="17"/>
                <w:szCs w:val="17"/>
                <w:vertAlign w:val="superscript"/>
              </w:rPr>
              <w:footnoteReference w:id="44"/>
            </w:r>
            <w:r w:rsidRPr="00F3254C">
              <w:rPr>
                <w:rFonts w:ascii="Verdana" w:eastAsia="Calibri" w:hAnsi="Verdana" w:cs="Arial"/>
                <w:sz w:val="17"/>
                <w:szCs w:val="17"/>
              </w:rPr>
              <w:t>:</w:t>
            </w:r>
          </w:p>
          <w:p w14:paraId="2F4E3CFC"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67866484"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29CB0C0C"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6D99F801"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46CC41CA"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2504ACF0"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3F6B42C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0ED08F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707C8759"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746148F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338C0E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434E7A4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4B4B288"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331D79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55F91975" w14:textId="77777777">
        <w:tc>
          <w:tcPr>
            <w:tcW w:w="4819" w:type="dxa"/>
            <w:shd w:val="clear" w:color="auto" w:fill="auto"/>
          </w:tcPr>
          <w:p w14:paraId="1D32C63E" w14:textId="77777777" w:rsidR="00FA4DC5" w:rsidRPr="00F3254C" w:rsidRDefault="00FA4DC5" w:rsidP="00B23379">
            <w:pPr>
              <w:numPr>
                <w:ilvl w:val="0"/>
                <w:numId w:val="83"/>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 anual</w:t>
            </w:r>
            <w:r w:rsidRPr="00F3254C">
              <w:rPr>
                <w:rFonts w:ascii="Verdana" w:eastAsia="Calibri" w:hAnsi="Verdana" w:cs="Arial"/>
                <w:sz w:val="17"/>
                <w:szCs w:val="17"/>
              </w:rPr>
              <w:t xml:space="preserve"> (específico) durante el número de ejercicios exigido </w:t>
            </w:r>
            <w:r w:rsidRPr="00F3254C">
              <w:rPr>
                <w:rFonts w:ascii="Verdana" w:eastAsia="Calibri" w:hAnsi="Verdana" w:cs="Arial"/>
                <w:b/>
                <w:sz w:val="17"/>
                <w:szCs w:val="17"/>
              </w:rPr>
              <w:t>en el ámbito de actividad cubierto por el contrato</w:t>
            </w:r>
            <w:r w:rsidRPr="00F3254C">
              <w:rPr>
                <w:rFonts w:ascii="Verdana" w:eastAsia="Calibri" w:hAnsi="Verdana" w:cs="Arial"/>
                <w:sz w:val="17"/>
                <w:szCs w:val="17"/>
              </w:rPr>
              <w:t xml:space="preserve"> y que se especifica en el anuncio pertinente o los pliegos de la contratación es el siguiente: </w:t>
            </w:r>
          </w:p>
          <w:p w14:paraId="3FEBE901" w14:textId="77777777" w:rsidR="00FA4DC5" w:rsidRPr="00F3254C" w:rsidRDefault="00FA4DC5" w:rsidP="00456093">
            <w:pPr>
              <w:kinsoku w:val="0"/>
              <w:overflowPunct w:val="0"/>
              <w:ind w:left="272" w:right="-39"/>
              <w:contextualSpacing/>
              <w:jc w:val="both"/>
              <w:rPr>
                <w:rFonts w:ascii="Verdana" w:eastAsia="Calibri" w:hAnsi="Verdana" w:cs="Arial"/>
                <w:sz w:val="10"/>
                <w:szCs w:val="10"/>
              </w:rPr>
            </w:pPr>
          </w:p>
          <w:p w14:paraId="585692D8"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Y/o</w:t>
            </w:r>
          </w:p>
          <w:p w14:paraId="0C4C4D40"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663C4F7D" w14:textId="77777777" w:rsidR="00FA4DC5" w:rsidRPr="00F3254C" w:rsidRDefault="00FA4DC5" w:rsidP="00B23379">
            <w:pPr>
              <w:numPr>
                <w:ilvl w:val="0"/>
                <w:numId w:val="83"/>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Su </w:t>
            </w:r>
            <w:r w:rsidRPr="00F3254C">
              <w:rPr>
                <w:rFonts w:ascii="Verdana" w:eastAsia="Calibri" w:hAnsi="Verdana" w:cs="Arial"/>
                <w:b/>
                <w:sz w:val="17"/>
                <w:szCs w:val="17"/>
              </w:rPr>
              <w:t>volumen de negocios</w:t>
            </w:r>
            <w:r w:rsidRPr="00F3254C">
              <w:rPr>
                <w:rFonts w:ascii="Verdana" w:eastAsia="Calibri" w:hAnsi="Verdana" w:cs="Arial"/>
                <w:sz w:val="17"/>
                <w:szCs w:val="17"/>
              </w:rPr>
              <w:t xml:space="preserve"> anual medio </w:t>
            </w:r>
            <w:r w:rsidRPr="00F3254C">
              <w:rPr>
                <w:rFonts w:ascii="Verdana" w:eastAsia="Calibri" w:hAnsi="Verdana" w:cs="Arial"/>
                <w:b/>
                <w:sz w:val="17"/>
                <w:szCs w:val="17"/>
              </w:rPr>
              <w:t>en el ámbito y durante el número de ejercicios exigidos en el anuncio pertinente o los pliegos de la contratación es el siguiente</w:t>
            </w:r>
            <w:r w:rsidRPr="00F3254C">
              <w:rPr>
                <w:rFonts w:ascii="Verdana" w:eastAsia="Calibri" w:hAnsi="Verdana" w:cs="Arial"/>
                <w:b/>
                <w:sz w:val="17"/>
                <w:szCs w:val="17"/>
                <w:vertAlign w:val="superscript"/>
              </w:rPr>
              <w:footnoteReference w:id="45"/>
            </w:r>
            <w:r w:rsidRPr="00F3254C">
              <w:rPr>
                <w:rFonts w:ascii="Verdana" w:eastAsia="Calibri" w:hAnsi="Verdana" w:cs="Arial"/>
                <w:sz w:val="17"/>
                <w:szCs w:val="17"/>
              </w:rPr>
              <w:t>:</w:t>
            </w:r>
          </w:p>
          <w:p w14:paraId="32C253F0"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641AFCBF"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p w14:paraId="7A5F0E10"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2BAB847C"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6E064882"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02189DAA" w14:textId="77777777" w:rsidR="00FA4DC5" w:rsidRPr="00F3254C" w:rsidRDefault="00FA4DC5" w:rsidP="00456093">
            <w:pPr>
              <w:kinsoku w:val="0"/>
              <w:overflowPunct w:val="0"/>
              <w:ind w:right="-39"/>
              <w:contextualSpacing/>
              <w:jc w:val="both"/>
              <w:rPr>
                <w:rFonts w:ascii="Verdana" w:eastAsia="Calibri" w:hAnsi="Verdana" w:cs="Arial"/>
                <w:sz w:val="16"/>
                <w:szCs w:val="16"/>
              </w:rPr>
            </w:pPr>
            <w:r w:rsidRPr="00F3254C">
              <w:rPr>
                <w:rFonts w:ascii="Verdana" w:eastAsia="Calibri" w:hAnsi="Verdana" w:cs="Arial"/>
                <w:sz w:val="16"/>
                <w:szCs w:val="16"/>
              </w:rPr>
              <w:t>Ejercicio: […] volumen de negocios: […][..]moneda</w:t>
            </w:r>
          </w:p>
          <w:p w14:paraId="05652EB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5BEFA6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A9927E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409CF2D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01C23E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29B196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ejercicios, volumen de negocios medio): […], […] […]moneda</w:t>
            </w:r>
          </w:p>
          <w:p w14:paraId="032B851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79DFEC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4342F075" w14:textId="77777777" w:rsidR="00FA4DC5" w:rsidRPr="00F3254C" w:rsidRDefault="00FA4DC5" w:rsidP="00456093">
            <w:pPr>
              <w:kinsoku w:val="0"/>
              <w:overflowPunct w:val="0"/>
              <w:ind w:right="-39"/>
              <w:contextualSpacing/>
              <w:jc w:val="both"/>
              <w:rPr>
                <w:rFonts w:ascii="Verdana" w:eastAsia="Calibri" w:hAnsi="Verdana" w:cs="Arial"/>
              </w:rPr>
            </w:pPr>
          </w:p>
          <w:p w14:paraId="7A0F87C6"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40D8BDE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222AD46F" w14:textId="77777777">
        <w:tc>
          <w:tcPr>
            <w:tcW w:w="4819" w:type="dxa"/>
            <w:shd w:val="clear" w:color="auto" w:fill="auto"/>
          </w:tcPr>
          <w:p w14:paraId="50528A99" w14:textId="77777777" w:rsidR="00FA4DC5" w:rsidRPr="00F3254C" w:rsidRDefault="00FA4DC5" w:rsidP="00B23379">
            <w:pPr>
              <w:numPr>
                <w:ilvl w:val="0"/>
                <w:numId w:val="110"/>
              </w:numPr>
              <w:kinsoku w:val="0"/>
              <w:overflowPunct w:val="0"/>
              <w:ind w:left="284" w:right="-39" w:hanging="284"/>
              <w:contextualSpacing/>
              <w:jc w:val="both"/>
              <w:rPr>
                <w:rFonts w:ascii="Verdana" w:eastAsia="Calibri" w:hAnsi="Verdana" w:cs="Arial"/>
                <w:sz w:val="17"/>
                <w:szCs w:val="17"/>
              </w:rPr>
            </w:pPr>
            <w:r w:rsidRPr="00F3254C">
              <w:rPr>
                <w:rFonts w:ascii="Verdana" w:eastAsia="Calibri" w:hAnsi="Verdana" w:cs="Arial"/>
                <w:sz w:val="17"/>
                <w:szCs w:val="17"/>
              </w:rPr>
              <w:t>Si no se dispone de la información sobre el volumen de negocios (general o específico) en relación  con todo el período considerado, indíquese la fecha de creación de la empresa o de inicio de las actividades del operador económico:</w:t>
            </w:r>
          </w:p>
          <w:p w14:paraId="099BFB68"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tc>
        <w:tc>
          <w:tcPr>
            <w:tcW w:w="4961" w:type="dxa"/>
            <w:shd w:val="clear" w:color="auto" w:fill="auto"/>
          </w:tcPr>
          <w:p w14:paraId="400886D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6D05F473" w14:textId="77777777">
        <w:tc>
          <w:tcPr>
            <w:tcW w:w="4819" w:type="dxa"/>
            <w:shd w:val="clear" w:color="auto" w:fill="auto"/>
          </w:tcPr>
          <w:p w14:paraId="60245B5F" w14:textId="77777777" w:rsidR="00FA4DC5" w:rsidRPr="00F3254C" w:rsidRDefault="00FA4DC5" w:rsidP="00B23379">
            <w:pPr>
              <w:numPr>
                <w:ilvl w:val="0"/>
                <w:numId w:val="110"/>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En relación con </w:t>
            </w:r>
            <w:r w:rsidRPr="00F3254C">
              <w:rPr>
                <w:rFonts w:ascii="Verdana" w:eastAsia="Calibri" w:hAnsi="Verdana" w:cs="Arial"/>
                <w:b/>
                <w:sz w:val="17"/>
                <w:szCs w:val="17"/>
              </w:rPr>
              <w:t>las ratios financieras</w:t>
            </w:r>
            <w:r w:rsidRPr="00F3254C">
              <w:rPr>
                <w:rFonts w:ascii="Verdana" w:eastAsia="Calibri" w:hAnsi="Verdana" w:cs="Arial"/>
                <w:b/>
                <w:sz w:val="17"/>
                <w:szCs w:val="17"/>
                <w:vertAlign w:val="superscript"/>
              </w:rPr>
              <w:footnoteReference w:id="46"/>
            </w:r>
            <w:r w:rsidRPr="00F3254C">
              <w:rPr>
                <w:rFonts w:ascii="Verdana" w:eastAsia="Calibri" w:hAnsi="Verdana" w:cs="Arial"/>
                <w:sz w:val="17"/>
                <w:szCs w:val="17"/>
              </w:rPr>
              <w:t xml:space="preserve"> que se especifican en el anuncio pertinente o los pliegos de la contratación, el operador económico declara que el valor real de la(s) ratio(s) requerida(s) es el siguiente:</w:t>
            </w:r>
          </w:p>
          <w:p w14:paraId="6DD23C6D"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35651789"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Si esta información está disponible en formato electrónico, sírvase indicar: </w:t>
            </w:r>
          </w:p>
          <w:p w14:paraId="0244B904"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 xml:space="preserve"> </w:t>
            </w:r>
          </w:p>
        </w:tc>
        <w:tc>
          <w:tcPr>
            <w:tcW w:w="4961" w:type="dxa"/>
            <w:shd w:val="clear" w:color="auto" w:fill="auto"/>
          </w:tcPr>
          <w:p w14:paraId="217A848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(indicación de la ratio requerida –ratio entre x e y</w:t>
            </w:r>
            <w:r w:rsidRPr="00F3254C">
              <w:rPr>
                <w:rFonts w:ascii="Verdana" w:eastAsia="Calibri" w:hAnsi="Verdana" w:cs="Arial"/>
                <w:sz w:val="17"/>
                <w:szCs w:val="17"/>
                <w:vertAlign w:val="superscript"/>
              </w:rPr>
              <w:t>(</w:t>
            </w:r>
            <w:r w:rsidRPr="00F3254C">
              <w:rPr>
                <w:rFonts w:ascii="Verdana" w:eastAsia="Calibri" w:hAnsi="Verdana" w:cs="Arial"/>
                <w:sz w:val="17"/>
                <w:szCs w:val="17"/>
                <w:vertAlign w:val="superscript"/>
              </w:rPr>
              <w:footnoteReference w:id="47"/>
            </w:r>
            <w:r w:rsidRPr="00F3254C">
              <w:rPr>
                <w:rFonts w:ascii="Verdana" w:eastAsia="Calibri" w:hAnsi="Verdana" w:cs="Arial"/>
                <w:sz w:val="17"/>
                <w:szCs w:val="17"/>
              </w:rPr>
              <w:t>)- y del valor:</w:t>
            </w:r>
          </w:p>
          <w:p w14:paraId="743BF49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B23D7EB" w14:textId="77777777" w:rsidR="00FA4DC5" w:rsidRPr="00F3254C" w:rsidRDefault="00FA4DC5" w:rsidP="00456093">
            <w:pPr>
              <w:kinsoku w:val="0"/>
              <w:overflowPunct w:val="0"/>
              <w:ind w:right="-39"/>
              <w:contextualSpacing/>
              <w:jc w:val="both"/>
              <w:rPr>
                <w:rFonts w:ascii="Verdana" w:eastAsia="Calibri" w:hAnsi="Verdana" w:cs="Arial"/>
                <w:sz w:val="17"/>
                <w:szCs w:val="17"/>
                <w:vertAlign w:val="superscript"/>
              </w:rPr>
            </w:pPr>
            <w:r w:rsidRPr="00F3254C">
              <w:rPr>
                <w:rFonts w:ascii="Verdana" w:eastAsia="Calibri" w:hAnsi="Verdana" w:cs="Arial"/>
                <w:sz w:val="17"/>
                <w:szCs w:val="17"/>
              </w:rPr>
              <w:t>[…], […]</w:t>
            </w:r>
            <w:r w:rsidRPr="00F3254C">
              <w:rPr>
                <w:rFonts w:ascii="Verdana" w:eastAsia="Calibri" w:hAnsi="Verdana" w:cs="Arial"/>
                <w:sz w:val="17"/>
                <w:szCs w:val="17"/>
                <w:vertAlign w:val="superscript"/>
              </w:rPr>
              <w:footnoteReference w:id="48"/>
            </w:r>
          </w:p>
          <w:p w14:paraId="691F24B7" w14:textId="77777777" w:rsidR="00FA4DC5" w:rsidRPr="00F3254C" w:rsidRDefault="00FA4DC5" w:rsidP="00456093">
            <w:pPr>
              <w:ind w:right="-39"/>
              <w:jc w:val="both"/>
              <w:rPr>
                <w:rFonts w:ascii="Verdana" w:eastAsia="Calibri" w:hAnsi="Verdana"/>
                <w:sz w:val="17"/>
                <w:szCs w:val="17"/>
              </w:rPr>
            </w:pPr>
          </w:p>
          <w:p w14:paraId="6AD07238"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59BAC434"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43852281" w14:textId="77777777">
        <w:tc>
          <w:tcPr>
            <w:tcW w:w="4819" w:type="dxa"/>
            <w:shd w:val="clear" w:color="auto" w:fill="auto"/>
          </w:tcPr>
          <w:p w14:paraId="187FDFC2" w14:textId="77777777" w:rsidR="00FA4DC5" w:rsidRPr="00F3254C" w:rsidRDefault="00FA4DC5" w:rsidP="00B23379">
            <w:pPr>
              <w:numPr>
                <w:ilvl w:val="0"/>
                <w:numId w:val="110"/>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 xml:space="preserve">El importe asegurado en el </w:t>
            </w:r>
            <w:r w:rsidRPr="00F3254C">
              <w:rPr>
                <w:rFonts w:ascii="Verdana" w:eastAsia="Calibri" w:hAnsi="Verdana" w:cs="Arial"/>
                <w:b/>
                <w:sz w:val="17"/>
                <w:szCs w:val="17"/>
              </w:rPr>
              <w:t xml:space="preserve">seguro de indemnización por riesgos profesionales </w:t>
            </w:r>
            <w:r w:rsidRPr="00F3254C">
              <w:rPr>
                <w:rFonts w:ascii="Verdana" w:eastAsia="Calibri" w:hAnsi="Verdana" w:cs="Arial"/>
                <w:sz w:val="17"/>
                <w:szCs w:val="17"/>
              </w:rPr>
              <w:t>del operador económico es el siguiente:</w:t>
            </w:r>
          </w:p>
          <w:p w14:paraId="7CB7D23D"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33097A47"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esta información está disponible en formato electrónico, sírvase indicar</w:t>
            </w:r>
          </w:p>
          <w:p w14:paraId="0DA4C30C" w14:textId="77777777" w:rsidR="00FA4DC5" w:rsidRPr="00F3254C" w:rsidRDefault="00FA4DC5" w:rsidP="00456093">
            <w:pPr>
              <w:kinsoku w:val="0"/>
              <w:overflowPunct w:val="0"/>
              <w:ind w:left="272" w:right="-39"/>
              <w:jc w:val="both"/>
              <w:rPr>
                <w:rFonts w:ascii="Verdana" w:eastAsia="Calibri" w:hAnsi="Verdana" w:cs="Arial"/>
                <w:sz w:val="17"/>
                <w:szCs w:val="17"/>
              </w:rPr>
            </w:pPr>
          </w:p>
        </w:tc>
        <w:tc>
          <w:tcPr>
            <w:tcW w:w="4961" w:type="dxa"/>
            <w:shd w:val="clear" w:color="auto" w:fill="auto"/>
          </w:tcPr>
          <w:p w14:paraId="04DB6141"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[…][…]moneda</w:t>
            </w:r>
          </w:p>
          <w:p w14:paraId="6F2EAF6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D0D37B2" w14:textId="77777777" w:rsidR="00FA4DC5" w:rsidRPr="00F3254C" w:rsidRDefault="00FA4DC5" w:rsidP="00456093">
            <w:pPr>
              <w:kinsoku w:val="0"/>
              <w:overflowPunct w:val="0"/>
              <w:ind w:right="-39"/>
              <w:contextualSpacing/>
              <w:jc w:val="both"/>
              <w:rPr>
                <w:rFonts w:ascii="Verdana" w:eastAsia="Calibri" w:hAnsi="Verdana" w:cs="Arial"/>
              </w:rPr>
            </w:pPr>
          </w:p>
          <w:p w14:paraId="2F1EA9F7" w14:textId="77777777" w:rsidR="00FA4DC5" w:rsidRPr="00F3254C" w:rsidRDefault="00FA4DC5" w:rsidP="00456093">
            <w:pPr>
              <w:kinsoku w:val="0"/>
              <w:overflowPunct w:val="0"/>
              <w:ind w:right="-39"/>
              <w:contextualSpacing/>
              <w:jc w:val="both"/>
              <w:rPr>
                <w:rFonts w:ascii="Verdana" w:eastAsia="Calibri" w:hAnsi="Verdana" w:cs="Arial"/>
                <w:sz w:val="10"/>
                <w:szCs w:val="10"/>
              </w:rPr>
            </w:pPr>
          </w:p>
          <w:p w14:paraId="466B3DC6"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1B2DB4F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16B3B64D" w14:textId="77777777">
        <w:tc>
          <w:tcPr>
            <w:tcW w:w="4819" w:type="dxa"/>
            <w:shd w:val="clear" w:color="auto" w:fill="auto"/>
          </w:tcPr>
          <w:p w14:paraId="65898B79" w14:textId="77777777" w:rsidR="00FA4DC5" w:rsidRPr="00F3254C" w:rsidRDefault="00FA4DC5" w:rsidP="00B23379">
            <w:pPr>
              <w:numPr>
                <w:ilvl w:val="0"/>
                <w:numId w:val="110"/>
              </w:numPr>
              <w:kinsoku w:val="0"/>
              <w:overflowPunct w:val="0"/>
              <w:ind w:left="272" w:right="-39" w:hanging="284"/>
              <w:contextualSpacing/>
              <w:jc w:val="both"/>
              <w:rPr>
                <w:rFonts w:ascii="Verdana" w:eastAsia="Calibri" w:hAnsi="Verdana" w:cs="Arial"/>
                <w:sz w:val="17"/>
                <w:szCs w:val="17"/>
              </w:rPr>
            </w:pPr>
            <w:r w:rsidRPr="00F3254C">
              <w:rPr>
                <w:rFonts w:ascii="Verdana" w:eastAsia="Calibri" w:hAnsi="Verdana" w:cs="Arial"/>
                <w:sz w:val="17"/>
                <w:szCs w:val="17"/>
              </w:rPr>
              <w:t>En relación con los demás requisitos económicos o financieros que, en su caso, se especifiquen en el anuncio pertinente o los pliegos de la contratación, el operador económico declara que:</w:t>
            </w:r>
          </w:p>
          <w:p w14:paraId="68B88E46" w14:textId="77777777" w:rsidR="00FA4DC5" w:rsidRPr="00F3254C" w:rsidRDefault="00FA4DC5" w:rsidP="00456093">
            <w:pPr>
              <w:kinsoku w:val="0"/>
              <w:overflowPunct w:val="0"/>
              <w:ind w:left="272" w:right="-39"/>
              <w:contextualSpacing/>
              <w:jc w:val="both"/>
              <w:rPr>
                <w:rFonts w:ascii="Verdana" w:eastAsia="Calibri" w:hAnsi="Verdana" w:cs="Arial"/>
                <w:sz w:val="17"/>
                <w:szCs w:val="17"/>
              </w:rPr>
            </w:pPr>
          </w:p>
          <w:p w14:paraId="0B371429" w14:textId="77777777" w:rsidR="00FA4DC5" w:rsidRPr="00F3254C" w:rsidRDefault="00FA4DC5" w:rsidP="00456093">
            <w:pPr>
              <w:kinsoku w:val="0"/>
              <w:overflowPunct w:val="0"/>
              <w:ind w:left="272" w:right="-39"/>
              <w:jc w:val="both"/>
              <w:rPr>
                <w:rFonts w:ascii="Verdana" w:eastAsia="Calibri" w:hAnsi="Verdana" w:cs="Arial"/>
                <w:sz w:val="17"/>
                <w:szCs w:val="17"/>
              </w:rPr>
            </w:pPr>
            <w:r w:rsidRPr="00F3254C">
              <w:rPr>
                <w:rFonts w:ascii="Verdana" w:eastAsia="Calibri" w:hAnsi="Verdana" w:cs="Arial"/>
                <w:sz w:val="17"/>
                <w:szCs w:val="17"/>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14:paraId="5B0D1E9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215C764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73335F2E"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4D7678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26ABEE7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2CE893E4"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717E55E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076560D9" w14:textId="77777777" w:rsidR="00FA4DC5" w:rsidRPr="00C208AE" w:rsidRDefault="00FA4DC5" w:rsidP="00FA4DC5">
      <w:pPr>
        <w:kinsoku w:val="0"/>
        <w:overflowPunct w:val="0"/>
        <w:spacing w:before="240" w:after="120" w:line="240" w:lineRule="atLeast"/>
        <w:ind w:right="-39"/>
        <w:jc w:val="center"/>
        <w:rPr>
          <w:rFonts w:ascii="Verdana" w:eastAsia="Calibri" w:hAnsi="Verdana" w:cs="Arial"/>
          <w:b/>
          <w:sz w:val="18"/>
          <w:szCs w:val="18"/>
        </w:rPr>
      </w:pPr>
      <w:r w:rsidRPr="00C208AE">
        <w:rPr>
          <w:rFonts w:ascii="Verdana" w:eastAsia="Calibri" w:hAnsi="Verdana" w:cs="Arial"/>
          <w:b/>
          <w:sz w:val="18"/>
          <w:szCs w:val="18"/>
        </w:rPr>
        <w:t>C: CAPACIDAD TÉCNICA Y PROFESIONAL</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3254C" w14:paraId="7688094B" w14:textId="77777777">
        <w:tc>
          <w:tcPr>
            <w:tcW w:w="9696" w:type="dxa"/>
            <w:shd w:val="clear" w:color="auto" w:fill="D9D9D9"/>
          </w:tcPr>
          <w:p w14:paraId="57411323" w14:textId="77777777" w:rsidR="00FA4DC5" w:rsidRPr="00F3254C" w:rsidRDefault="00FA4DC5" w:rsidP="00456093">
            <w:pPr>
              <w:jc w:val="both"/>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14:paraId="5BD96B72" w14:textId="77777777" w:rsidR="00FA4DC5" w:rsidRDefault="00FA4DC5" w:rsidP="00FA4DC5">
      <w:pPr>
        <w:jc w:val="both"/>
        <w:rPr>
          <w:rFonts w:ascii="Verdana" w:eastAsia="Calibri" w:hAnsi="Verdana" w:cs="Arial"/>
          <w:b/>
          <w:sz w:val="17"/>
          <w:szCs w:val="17"/>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950"/>
      </w:tblGrid>
      <w:tr w:rsidR="00FA4DC5" w:rsidRPr="00F3254C" w14:paraId="039B719A" w14:textId="77777777">
        <w:tc>
          <w:tcPr>
            <w:tcW w:w="4819" w:type="dxa"/>
            <w:shd w:val="clear" w:color="auto" w:fill="auto"/>
          </w:tcPr>
          <w:p w14:paraId="3EFBCF27"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Capacidad Técnica y profesional</w:t>
            </w:r>
          </w:p>
        </w:tc>
        <w:tc>
          <w:tcPr>
            <w:tcW w:w="4961" w:type="dxa"/>
            <w:shd w:val="clear" w:color="auto" w:fill="auto"/>
          </w:tcPr>
          <w:p w14:paraId="5D46E3BB"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4261568A" w14:textId="77777777">
        <w:tc>
          <w:tcPr>
            <w:tcW w:w="4819" w:type="dxa"/>
            <w:shd w:val="clear" w:color="auto" w:fill="auto"/>
          </w:tcPr>
          <w:p w14:paraId="7D61CD4D"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1) Únicamente cuando se trate de contratos públicos de suministros o contratos públicos de servicios:</w:t>
            </w:r>
          </w:p>
          <w:p w14:paraId="2C0DF132" w14:textId="77777777" w:rsidR="00FA4DC5" w:rsidRPr="00F3254C" w:rsidRDefault="00FA4DC5" w:rsidP="00456093">
            <w:pPr>
              <w:kinsoku w:val="0"/>
              <w:overflowPunct w:val="0"/>
              <w:ind w:right="-39"/>
              <w:jc w:val="both"/>
              <w:rPr>
                <w:rFonts w:ascii="Verdana" w:eastAsia="Calibri" w:hAnsi="Verdana" w:cs="Arial"/>
                <w:sz w:val="17"/>
                <w:szCs w:val="17"/>
              </w:rPr>
            </w:pPr>
          </w:p>
          <w:p w14:paraId="2DEAC622"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Durante el período de referencia</w:t>
            </w:r>
            <w:r w:rsidRPr="00F3254C">
              <w:rPr>
                <w:rFonts w:ascii="Verdana" w:eastAsia="Calibri" w:hAnsi="Verdana" w:cs="Arial"/>
                <w:b/>
                <w:sz w:val="17"/>
                <w:szCs w:val="17"/>
                <w:vertAlign w:val="superscript"/>
              </w:rPr>
              <w:footnoteReference w:id="49"/>
            </w:r>
            <w:r w:rsidRPr="00F3254C">
              <w:rPr>
                <w:rFonts w:ascii="Verdana" w:eastAsia="Calibri" w:hAnsi="Verdana" w:cs="Arial"/>
                <w:b/>
                <w:sz w:val="17"/>
                <w:szCs w:val="17"/>
              </w:rPr>
              <w:t>,</w:t>
            </w:r>
            <w:r w:rsidRPr="00F3254C">
              <w:rPr>
                <w:rFonts w:ascii="Verdana" w:eastAsia="Calibri" w:hAnsi="Verdana" w:cs="Arial"/>
                <w:sz w:val="17"/>
                <w:szCs w:val="17"/>
              </w:rPr>
              <w:t xml:space="preserve"> el operador económico </w:t>
            </w:r>
            <w:r w:rsidRPr="00F3254C">
              <w:rPr>
                <w:rFonts w:ascii="Verdana" w:eastAsia="Calibri" w:hAnsi="Verdana" w:cs="Arial"/>
                <w:b/>
                <w:sz w:val="17"/>
                <w:szCs w:val="17"/>
              </w:rPr>
              <w:t>ha realizado las siguientes principales entregas del tipo especificado o prestado los siguientes principales servicios del tipo especificado</w:t>
            </w:r>
            <w:r w:rsidRPr="00F3254C">
              <w:rPr>
                <w:rFonts w:ascii="Verdana" w:eastAsia="Calibri" w:hAnsi="Verdana" w:cs="Arial"/>
                <w:sz w:val="17"/>
                <w:szCs w:val="17"/>
              </w:rPr>
              <w:t>:</w:t>
            </w:r>
          </w:p>
          <w:p w14:paraId="22BFDE52" w14:textId="77777777" w:rsidR="00FA4DC5" w:rsidRPr="00F3254C" w:rsidRDefault="00FA4DC5" w:rsidP="00456093">
            <w:pPr>
              <w:kinsoku w:val="0"/>
              <w:overflowPunct w:val="0"/>
              <w:ind w:right="-39"/>
              <w:jc w:val="both"/>
              <w:rPr>
                <w:rFonts w:ascii="Verdana" w:eastAsia="Calibri" w:hAnsi="Verdana" w:cs="Arial"/>
                <w:sz w:val="17"/>
                <w:szCs w:val="17"/>
              </w:rPr>
            </w:pPr>
          </w:p>
          <w:p w14:paraId="35C0ACB5"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Al elaborar la lista, indíquense los importes, las fechas y los destinatarios públicos o privados</w:t>
            </w:r>
            <w:r w:rsidRPr="00F3254C">
              <w:rPr>
                <w:rFonts w:ascii="Verdana" w:eastAsia="Calibri" w:hAnsi="Verdana" w:cs="Arial"/>
                <w:b/>
                <w:sz w:val="17"/>
                <w:szCs w:val="17"/>
                <w:vertAlign w:val="superscript"/>
              </w:rPr>
              <w:footnoteReference w:id="50"/>
            </w:r>
            <w:r w:rsidRPr="00F3254C">
              <w:rPr>
                <w:rFonts w:ascii="Verdana" w:eastAsia="Calibri" w:hAnsi="Verdana"/>
                <w:b/>
                <w:sz w:val="17"/>
                <w:szCs w:val="17"/>
                <w:vertAlign w:val="superscript"/>
              </w:rPr>
              <w:t>:</w:t>
            </w:r>
            <w:r w:rsidRPr="00F3254C">
              <w:rPr>
                <w:rFonts w:ascii="Verdana" w:eastAsia="Calibri" w:hAnsi="Verdana" w:cs="Arial"/>
                <w:sz w:val="17"/>
                <w:szCs w:val="17"/>
              </w:rPr>
              <w:t xml:space="preserve"> </w:t>
            </w:r>
          </w:p>
          <w:p w14:paraId="3BAE6915"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2D020F7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Número de años (este período se especifica en el anuncio pertinente o los pliegos de contratación</w:t>
            </w:r>
            <w:r w:rsidRPr="00F3254C">
              <w:rPr>
                <w:rFonts w:ascii="Verdana" w:eastAsia="Calibri" w:hAnsi="Verdana" w:cs="Arial"/>
                <w:b/>
                <w:sz w:val="17"/>
                <w:szCs w:val="17"/>
                <w:vertAlign w:val="superscript"/>
              </w:rPr>
              <w:footnoteReference w:id="51"/>
            </w:r>
            <w:r w:rsidRPr="00F3254C">
              <w:rPr>
                <w:rFonts w:ascii="Verdana" w:eastAsia="Calibri" w:hAnsi="Verdana"/>
                <w:b/>
                <w:sz w:val="17"/>
                <w:szCs w:val="17"/>
                <w:vertAlign w:val="superscript"/>
              </w:rPr>
              <w:t>)</w:t>
            </w:r>
            <w:r w:rsidRPr="00F3254C">
              <w:rPr>
                <w:rFonts w:ascii="Verdana" w:eastAsia="Calibri" w:hAnsi="Verdana" w:cs="Arial"/>
                <w:sz w:val="17"/>
                <w:szCs w:val="17"/>
              </w:rPr>
              <w:t>:</w:t>
            </w:r>
          </w:p>
          <w:p w14:paraId="4319057A"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31F3F5B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7725F92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041"/>
              <w:gridCol w:w="1041"/>
              <w:gridCol w:w="1341"/>
            </w:tblGrid>
            <w:tr w:rsidR="00FA4DC5" w:rsidRPr="00C208AE" w14:paraId="1E91ECB5" w14:textId="77777777">
              <w:tc>
                <w:tcPr>
                  <w:tcW w:w="1041" w:type="dxa"/>
                  <w:shd w:val="clear" w:color="auto" w:fill="auto"/>
                </w:tcPr>
                <w:p w14:paraId="06D4CD5A"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Descripción</w:t>
                  </w:r>
                </w:p>
              </w:tc>
              <w:tc>
                <w:tcPr>
                  <w:tcW w:w="1041" w:type="dxa"/>
                  <w:shd w:val="clear" w:color="auto" w:fill="auto"/>
                </w:tcPr>
                <w:p w14:paraId="2CD6AA5F"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Importes</w:t>
                  </w:r>
                </w:p>
              </w:tc>
              <w:tc>
                <w:tcPr>
                  <w:tcW w:w="1041" w:type="dxa"/>
                  <w:shd w:val="clear" w:color="auto" w:fill="auto"/>
                </w:tcPr>
                <w:p w14:paraId="4252CC96"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Fechas</w:t>
                  </w:r>
                </w:p>
              </w:tc>
              <w:tc>
                <w:tcPr>
                  <w:tcW w:w="1041" w:type="dxa"/>
                  <w:shd w:val="clear" w:color="auto" w:fill="auto"/>
                </w:tcPr>
                <w:p w14:paraId="7D7F7AAB" w14:textId="77777777" w:rsidR="00FA4DC5" w:rsidRPr="00C208AE" w:rsidRDefault="00FA4DC5" w:rsidP="00456093">
                  <w:pPr>
                    <w:kinsoku w:val="0"/>
                    <w:overflowPunct w:val="0"/>
                    <w:ind w:right="-39"/>
                    <w:contextualSpacing/>
                    <w:jc w:val="both"/>
                    <w:rPr>
                      <w:rFonts w:ascii="Verdana" w:eastAsia="Calibri" w:hAnsi="Verdana" w:cs="Arial"/>
                      <w:sz w:val="17"/>
                      <w:szCs w:val="17"/>
                    </w:rPr>
                  </w:pPr>
                  <w:r w:rsidRPr="00C208AE">
                    <w:rPr>
                      <w:rFonts w:ascii="Verdana" w:eastAsia="Calibri" w:hAnsi="Verdana" w:cs="Arial"/>
                      <w:sz w:val="17"/>
                      <w:szCs w:val="17"/>
                    </w:rPr>
                    <w:t>Destinatarios</w:t>
                  </w:r>
                </w:p>
              </w:tc>
            </w:tr>
            <w:tr w:rsidR="00FA4DC5" w:rsidRPr="00C208AE" w14:paraId="69E2A5DC" w14:textId="77777777">
              <w:tc>
                <w:tcPr>
                  <w:tcW w:w="1041" w:type="dxa"/>
                  <w:shd w:val="clear" w:color="auto" w:fill="auto"/>
                </w:tcPr>
                <w:p w14:paraId="5F32958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329F113E"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B655004"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18BB70CA"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29C1647F" w14:textId="77777777">
              <w:tc>
                <w:tcPr>
                  <w:tcW w:w="1041" w:type="dxa"/>
                  <w:shd w:val="clear" w:color="auto" w:fill="auto"/>
                </w:tcPr>
                <w:p w14:paraId="3701D6C5"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5C9901F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74EDDFC9"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64AF078C"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r w:rsidR="00FA4DC5" w:rsidRPr="00C208AE" w14:paraId="0E2A25A0" w14:textId="77777777">
              <w:tc>
                <w:tcPr>
                  <w:tcW w:w="1041" w:type="dxa"/>
                  <w:shd w:val="clear" w:color="auto" w:fill="auto"/>
                </w:tcPr>
                <w:p w14:paraId="7B391F6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5977506B"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5154FF26"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c>
                <w:tcPr>
                  <w:tcW w:w="1041" w:type="dxa"/>
                  <w:shd w:val="clear" w:color="auto" w:fill="auto"/>
                </w:tcPr>
                <w:p w14:paraId="44CD2C52" w14:textId="77777777" w:rsidR="00FA4DC5" w:rsidRPr="00C208AE" w:rsidRDefault="00FA4DC5" w:rsidP="00456093">
                  <w:pPr>
                    <w:kinsoku w:val="0"/>
                    <w:overflowPunct w:val="0"/>
                    <w:ind w:right="-39"/>
                    <w:contextualSpacing/>
                    <w:jc w:val="both"/>
                    <w:rPr>
                      <w:rFonts w:ascii="Verdana" w:eastAsia="Calibri" w:hAnsi="Verdana" w:cs="Arial"/>
                      <w:sz w:val="17"/>
                      <w:szCs w:val="17"/>
                    </w:rPr>
                  </w:pPr>
                </w:p>
              </w:tc>
            </w:tr>
          </w:tbl>
          <w:p w14:paraId="01F22AD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07AA9227" w14:textId="77777777">
        <w:tc>
          <w:tcPr>
            <w:tcW w:w="4819" w:type="dxa"/>
            <w:shd w:val="clear" w:color="auto" w:fill="auto"/>
          </w:tcPr>
          <w:p w14:paraId="2B41B1F8" w14:textId="77777777" w:rsidR="00FA4DC5" w:rsidRPr="00F3254C" w:rsidRDefault="00FA4DC5" w:rsidP="00B23379">
            <w:pPr>
              <w:numPr>
                <w:ilvl w:val="0"/>
                <w:numId w:val="84"/>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Puede recurrir al </w:t>
            </w:r>
            <w:r w:rsidRPr="00F3254C">
              <w:rPr>
                <w:rFonts w:ascii="Verdana" w:eastAsia="Calibri" w:hAnsi="Verdana" w:cs="Arial"/>
                <w:b/>
                <w:sz w:val="17"/>
                <w:szCs w:val="17"/>
              </w:rPr>
              <w:t>personal técnico o los organismos técnicos</w:t>
            </w:r>
            <w:r w:rsidRPr="00F3254C">
              <w:rPr>
                <w:rFonts w:ascii="Verdana" w:eastAsia="Calibri" w:hAnsi="Verdana" w:cs="Arial"/>
                <w:b/>
                <w:sz w:val="17"/>
                <w:szCs w:val="17"/>
                <w:vertAlign w:val="superscript"/>
              </w:rPr>
              <w:footnoteReference w:id="52"/>
            </w:r>
            <w:r w:rsidRPr="00F3254C">
              <w:rPr>
                <w:rFonts w:ascii="Verdana" w:eastAsia="Calibri" w:hAnsi="Verdana" w:cs="Arial"/>
                <w:sz w:val="17"/>
                <w:szCs w:val="17"/>
              </w:rPr>
              <w:t xml:space="preserve"> siguientes, especialmente los responsables del control de la calidad:</w:t>
            </w:r>
          </w:p>
          <w:p w14:paraId="12554CAA"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 xml:space="preserve">En el caso de los contratos públicos de obras, el operador económico podrá recurrir al personal técnico o los organismos técnicos siguientes para ejecutar la obra: </w:t>
            </w:r>
          </w:p>
          <w:p w14:paraId="6D6AD9DD"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3734F7C2"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p w14:paraId="0611ACB7"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F1B96C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074809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07656D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6EEF144"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41013AB7" w14:textId="77777777">
        <w:tc>
          <w:tcPr>
            <w:tcW w:w="4819" w:type="dxa"/>
            <w:shd w:val="clear" w:color="auto" w:fill="auto"/>
          </w:tcPr>
          <w:p w14:paraId="35B58A7B" w14:textId="77777777" w:rsidR="00FA4DC5" w:rsidRPr="00F3254C" w:rsidRDefault="00FA4DC5" w:rsidP="00B23379">
            <w:pPr>
              <w:numPr>
                <w:ilvl w:val="0"/>
                <w:numId w:val="84"/>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Emplea las siguientes </w:t>
            </w:r>
            <w:r w:rsidRPr="00F3254C">
              <w:rPr>
                <w:rFonts w:ascii="Verdana" w:eastAsia="Calibri" w:hAnsi="Verdana" w:cs="Arial"/>
                <w:b/>
                <w:sz w:val="17"/>
                <w:szCs w:val="17"/>
              </w:rPr>
              <w:t>instalaciones técnicas y medidas para garantizar la calidad</w:t>
            </w:r>
            <w:r w:rsidRPr="00F3254C">
              <w:rPr>
                <w:rFonts w:ascii="Verdana" w:eastAsia="Calibri" w:hAnsi="Verdana" w:cs="Arial"/>
                <w:sz w:val="17"/>
                <w:szCs w:val="17"/>
              </w:rPr>
              <w:t xml:space="preserve"> y dispone de los siguientes </w:t>
            </w:r>
            <w:r w:rsidRPr="00F3254C">
              <w:rPr>
                <w:rFonts w:ascii="Verdana" w:eastAsia="Calibri" w:hAnsi="Verdana" w:cs="Arial"/>
                <w:b/>
                <w:sz w:val="17"/>
                <w:szCs w:val="17"/>
              </w:rPr>
              <w:t>medios de estudio e investigación:</w:t>
            </w:r>
          </w:p>
        </w:tc>
        <w:tc>
          <w:tcPr>
            <w:tcW w:w="4961" w:type="dxa"/>
            <w:shd w:val="clear" w:color="auto" w:fill="auto"/>
          </w:tcPr>
          <w:p w14:paraId="108E5FE3"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w:t>
            </w:r>
          </w:p>
        </w:tc>
      </w:tr>
      <w:tr w:rsidR="00FA4DC5" w:rsidRPr="00F3254C" w14:paraId="417CEF32" w14:textId="77777777">
        <w:tc>
          <w:tcPr>
            <w:tcW w:w="4819" w:type="dxa"/>
            <w:shd w:val="clear" w:color="auto" w:fill="auto"/>
          </w:tcPr>
          <w:p w14:paraId="6736619C" w14:textId="77777777" w:rsidR="00FA4DC5" w:rsidRPr="00F3254C" w:rsidRDefault="00FA4DC5" w:rsidP="00B23379">
            <w:pPr>
              <w:numPr>
                <w:ilvl w:val="0"/>
                <w:numId w:val="84"/>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b/>
                <w:sz w:val="17"/>
                <w:szCs w:val="17"/>
              </w:rPr>
              <w:t>Cuando los servicios que se vayan a suministrar sean complejos o, excepcionalmente, en el caso de servicios que sean necesarios</w:t>
            </w:r>
            <w:r w:rsidRPr="00F3254C">
              <w:rPr>
                <w:rFonts w:ascii="Verdana" w:eastAsia="Calibri" w:hAnsi="Verdana" w:cs="Arial"/>
                <w:sz w:val="17"/>
                <w:szCs w:val="17"/>
              </w:rPr>
              <w:t xml:space="preserve"> para un fin particular:</w:t>
            </w:r>
          </w:p>
          <w:p w14:paraId="2C4B836D" w14:textId="77777777" w:rsidR="00FA4DC5" w:rsidRPr="00F3254C" w:rsidRDefault="00FA4DC5" w:rsidP="00456093">
            <w:pPr>
              <w:kinsoku w:val="0"/>
              <w:overflowPunct w:val="0"/>
              <w:ind w:right="-39"/>
              <w:jc w:val="both"/>
              <w:rPr>
                <w:rFonts w:ascii="Verdana" w:eastAsia="Calibri" w:hAnsi="Verdana" w:cs="Arial"/>
                <w:sz w:val="17"/>
                <w:szCs w:val="17"/>
              </w:rPr>
            </w:pPr>
            <w:r w:rsidRPr="00F3254C">
              <w:rPr>
                <w:rFonts w:ascii="Verdana" w:eastAsia="Calibri" w:hAnsi="Verdana" w:cs="Arial"/>
                <w:sz w:val="17"/>
                <w:szCs w:val="17"/>
              </w:rPr>
              <w:t>¿Autorizará el operador económico que se verifique</w:t>
            </w:r>
            <w:r w:rsidRPr="00F3254C">
              <w:rPr>
                <w:rFonts w:ascii="Verdana" w:eastAsia="Calibri" w:hAnsi="Verdana" w:cs="Arial"/>
                <w:sz w:val="17"/>
                <w:szCs w:val="17"/>
                <w:vertAlign w:val="superscript"/>
              </w:rPr>
              <w:footnoteReference w:id="53"/>
            </w:r>
            <w:r w:rsidRPr="00F3254C">
              <w:rPr>
                <w:rFonts w:ascii="Verdana" w:eastAsia="Calibri" w:hAnsi="Verdana" w:cs="Arial"/>
                <w:sz w:val="17"/>
                <w:szCs w:val="17"/>
              </w:rPr>
              <w:t xml:space="preserve"> su </w:t>
            </w:r>
            <w:r w:rsidRPr="00F3254C">
              <w:rPr>
                <w:rFonts w:ascii="Verdana" w:eastAsia="Calibri" w:hAnsi="Verdana" w:cs="Arial"/>
                <w:b/>
                <w:sz w:val="17"/>
                <w:szCs w:val="17"/>
              </w:rPr>
              <w:t xml:space="preserve">capacidad de producción  su capacidad técnica </w:t>
            </w:r>
            <w:r w:rsidRPr="00F3254C">
              <w:rPr>
                <w:rFonts w:ascii="Verdana" w:eastAsia="Calibri" w:hAnsi="Verdana" w:cs="Arial"/>
                <w:sz w:val="17"/>
                <w:szCs w:val="17"/>
              </w:rPr>
              <w:t xml:space="preserve">y, en su caso, los </w:t>
            </w:r>
            <w:r w:rsidRPr="00F3254C">
              <w:rPr>
                <w:rFonts w:ascii="Verdana" w:eastAsia="Calibri" w:hAnsi="Verdana" w:cs="Arial"/>
                <w:b/>
                <w:sz w:val="17"/>
                <w:szCs w:val="17"/>
              </w:rPr>
              <w:t>medios de estudio</w:t>
            </w:r>
            <w:r w:rsidRPr="00F3254C">
              <w:rPr>
                <w:rFonts w:ascii="Verdana" w:eastAsia="Calibri" w:hAnsi="Verdana" w:cs="Arial"/>
                <w:sz w:val="17"/>
                <w:szCs w:val="17"/>
              </w:rPr>
              <w:t xml:space="preserve"> e investigación de que dispone, así como las </w:t>
            </w:r>
            <w:r w:rsidRPr="00F3254C">
              <w:rPr>
                <w:rFonts w:ascii="Verdana" w:eastAsia="Calibri" w:hAnsi="Verdana" w:cs="Arial"/>
                <w:b/>
                <w:sz w:val="17"/>
                <w:szCs w:val="17"/>
              </w:rPr>
              <w:t>medidas de control de la calidad</w:t>
            </w:r>
            <w:r w:rsidRPr="00F3254C">
              <w:rPr>
                <w:rFonts w:ascii="Verdana" w:eastAsia="Calibri" w:hAnsi="Verdana" w:cs="Arial"/>
                <w:sz w:val="17"/>
                <w:szCs w:val="17"/>
              </w:rPr>
              <w:t xml:space="preserve"> que aplicará?</w:t>
            </w:r>
          </w:p>
          <w:p w14:paraId="67FDB9B2" w14:textId="77777777" w:rsidR="00FA4DC5" w:rsidRPr="00F3254C" w:rsidRDefault="00FA4DC5" w:rsidP="00456093">
            <w:pPr>
              <w:kinsoku w:val="0"/>
              <w:overflowPunct w:val="0"/>
              <w:ind w:right="-39"/>
              <w:jc w:val="both"/>
              <w:rPr>
                <w:rFonts w:ascii="Verdana" w:eastAsia="Calibri" w:hAnsi="Verdana" w:cs="Arial"/>
                <w:sz w:val="17"/>
                <w:szCs w:val="17"/>
              </w:rPr>
            </w:pPr>
          </w:p>
        </w:tc>
        <w:tc>
          <w:tcPr>
            <w:tcW w:w="4961" w:type="dxa"/>
            <w:shd w:val="clear" w:color="auto" w:fill="auto"/>
          </w:tcPr>
          <w:p w14:paraId="0BC9DE5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A63B966"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ECC5951"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408B5B6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D3E7C9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213ECEED"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1952FAB"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352773B"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1DB4F08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26E5747E" w14:textId="77777777">
        <w:tc>
          <w:tcPr>
            <w:tcW w:w="4819" w:type="dxa"/>
            <w:shd w:val="clear" w:color="auto" w:fill="auto"/>
          </w:tcPr>
          <w:p w14:paraId="70F11DD0" w14:textId="77777777" w:rsidR="00FA4DC5" w:rsidRPr="00F3254C" w:rsidRDefault="00FA4DC5" w:rsidP="00B23379">
            <w:pPr>
              <w:numPr>
                <w:ilvl w:val="0"/>
                <w:numId w:val="84"/>
              </w:numPr>
              <w:tabs>
                <w:tab w:val="left" w:pos="28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Quienes a continuación se indican poseen los siguientes </w:t>
            </w:r>
            <w:r w:rsidRPr="00F3254C">
              <w:rPr>
                <w:rFonts w:ascii="Verdana" w:eastAsia="Calibri" w:hAnsi="Verdana" w:cs="Arial"/>
                <w:b/>
                <w:sz w:val="17"/>
                <w:szCs w:val="17"/>
              </w:rPr>
              <w:t>títulos</w:t>
            </w:r>
            <w:r w:rsidRPr="00F3254C">
              <w:rPr>
                <w:rFonts w:ascii="Verdana" w:eastAsia="Calibri" w:hAnsi="Verdana" w:cs="Arial"/>
                <w:sz w:val="17"/>
                <w:szCs w:val="17"/>
              </w:rPr>
              <w:t xml:space="preserve"> </w:t>
            </w:r>
            <w:r w:rsidRPr="00F3254C">
              <w:rPr>
                <w:rFonts w:ascii="Verdana" w:eastAsia="Calibri" w:hAnsi="Verdana" w:cs="Arial"/>
                <w:b/>
                <w:sz w:val="17"/>
                <w:szCs w:val="17"/>
              </w:rPr>
              <w:t>de estudios y profesionales</w:t>
            </w:r>
            <w:r w:rsidRPr="00F3254C">
              <w:rPr>
                <w:rFonts w:ascii="Verdana" w:eastAsia="Calibri" w:hAnsi="Verdana" w:cs="Arial"/>
                <w:sz w:val="17"/>
                <w:szCs w:val="17"/>
              </w:rPr>
              <w:t>:</w:t>
            </w:r>
          </w:p>
          <w:p w14:paraId="6D11ADCB" w14:textId="77777777"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El propio proveedor de servicios o contratista y/o (dependiendo de los requisitos fijados en el anuncio pertinente o los pliegos de la contratación)</w:t>
            </w:r>
          </w:p>
          <w:p w14:paraId="5A45410D" w14:textId="77777777" w:rsidR="00FA4DC5" w:rsidRPr="00F3254C" w:rsidRDefault="00FA4DC5" w:rsidP="00456093">
            <w:pPr>
              <w:numPr>
                <w:ilvl w:val="0"/>
                <w:numId w:val="7"/>
              </w:numPr>
              <w:kinsoku w:val="0"/>
              <w:overflowPunct w:val="0"/>
              <w:spacing w:after="200" w:line="276" w:lineRule="auto"/>
              <w:ind w:left="318" w:right="-39" w:hanging="284"/>
              <w:contextualSpacing/>
              <w:jc w:val="both"/>
              <w:rPr>
                <w:rFonts w:ascii="Verdana" w:eastAsia="Calibri" w:hAnsi="Verdana" w:cs="Arial"/>
                <w:sz w:val="17"/>
                <w:szCs w:val="17"/>
              </w:rPr>
            </w:pPr>
            <w:r w:rsidRPr="00F3254C">
              <w:rPr>
                <w:rFonts w:ascii="Verdana" w:eastAsia="Calibri" w:hAnsi="Verdana" w:cs="Arial"/>
                <w:sz w:val="17"/>
                <w:szCs w:val="17"/>
              </w:rPr>
              <w:t>Su personal directivo:</w:t>
            </w:r>
          </w:p>
          <w:p w14:paraId="2DDD76C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c>
          <w:tcPr>
            <w:tcW w:w="4961" w:type="dxa"/>
            <w:shd w:val="clear" w:color="auto" w:fill="auto"/>
          </w:tcPr>
          <w:p w14:paraId="2421743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2748BB2"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C1FEF1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0247E34" w14:textId="77777777" w:rsidR="00FA4DC5" w:rsidRPr="00F3254C" w:rsidRDefault="00FA4DC5" w:rsidP="00B23379">
            <w:pPr>
              <w:numPr>
                <w:ilvl w:val="0"/>
                <w:numId w:val="85"/>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14:paraId="030A6EDB" w14:textId="77777777" w:rsidR="00FA4DC5" w:rsidRPr="00F3254C" w:rsidRDefault="00FA4DC5" w:rsidP="00456093">
            <w:pPr>
              <w:kinsoku w:val="0"/>
              <w:overflowPunct w:val="0"/>
              <w:ind w:right="-39" w:hanging="384"/>
              <w:jc w:val="both"/>
              <w:rPr>
                <w:rFonts w:ascii="Verdana" w:eastAsia="Calibri" w:hAnsi="Verdana" w:cs="Arial"/>
                <w:sz w:val="17"/>
                <w:szCs w:val="17"/>
              </w:rPr>
            </w:pPr>
          </w:p>
          <w:p w14:paraId="424B727E" w14:textId="77777777" w:rsidR="00FA4DC5" w:rsidRPr="00F3254C" w:rsidRDefault="00FA4DC5" w:rsidP="00456093">
            <w:pPr>
              <w:kinsoku w:val="0"/>
              <w:overflowPunct w:val="0"/>
              <w:ind w:right="-39" w:hanging="384"/>
              <w:jc w:val="both"/>
              <w:rPr>
                <w:rFonts w:ascii="Verdana" w:eastAsia="Calibri" w:hAnsi="Verdana" w:cs="Arial"/>
                <w:sz w:val="22"/>
                <w:szCs w:val="22"/>
              </w:rPr>
            </w:pPr>
          </w:p>
          <w:p w14:paraId="637428AF" w14:textId="77777777" w:rsidR="00FA4DC5" w:rsidRPr="00F3254C" w:rsidRDefault="00FA4DC5" w:rsidP="00456093">
            <w:pPr>
              <w:kinsoku w:val="0"/>
              <w:overflowPunct w:val="0"/>
              <w:ind w:right="-39" w:hanging="384"/>
              <w:jc w:val="both"/>
              <w:rPr>
                <w:rFonts w:ascii="Verdana" w:eastAsia="Calibri" w:hAnsi="Verdana" w:cs="Arial"/>
                <w:sz w:val="22"/>
                <w:szCs w:val="22"/>
              </w:rPr>
            </w:pPr>
          </w:p>
          <w:p w14:paraId="7A49BB68" w14:textId="77777777" w:rsidR="00FA4DC5" w:rsidRPr="00F3254C" w:rsidRDefault="00FA4DC5" w:rsidP="00B23379">
            <w:pPr>
              <w:numPr>
                <w:ilvl w:val="0"/>
                <w:numId w:val="85"/>
              </w:numPr>
              <w:kinsoku w:val="0"/>
              <w:overflowPunct w:val="0"/>
              <w:spacing w:after="200" w:line="276" w:lineRule="auto"/>
              <w:ind w:left="0" w:right="-39" w:hanging="384"/>
              <w:contextualSpacing/>
              <w:jc w:val="both"/>
              <w:rPr>
                <w:rFonts w:ascii="Verdana" w:eastAsia="Calibri" w:hAnsi="Verdana" w:cs="Arial"/>
                <w:sz w:val="17"/>
                <w:szCs w:val="17"/>
              </w:rPr>
            </w:pPr>
            <w:r w:rsidRPr="00F3254C">
              <w:rPr>
                <w:rFonts w:ascii="Verdana" w:eastAsia="Calibri" w:hAnsi="Verdana" w:cs="Arial"/>
                <w:sz w:val="17"/>
                <w:szCs w:val="17"/>
              </w:rPr>
              <w:t>[…]</w:t>
            </w:r>
          </w:p>
          <w:p w14:paraId="79A76BF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tc>
      </w:tr>
      <w:tr w:rsidR="00FA4DC5" w:rsidRPr="00F3254C" w14:paraId="61D30148" w14:textId="77777777">
        <w:tc>
          <w:tcPr>
            <w:tcW w:w="4819" w:type="dxa"/>
            <w:shd w:val="clear" w:color="auto" w:fill="auto"/>
          </w:tcPr>
          <w:p w14:paraId="4BB2BB32" w14:textId="77777777" w:rsidR="00FA4DC5" w:rsidRPr="00F3254C" w:rsidRDefault="00FA4DC5" w:rsidP="00B23379">
            <w:pPr>
              <w:numPr>
                <w:ilvl w:val="0"/>
                <w:numId w:val="84"/>
              </w:numPr>
              <w:tabs>
                <w:tab w:val="left" w:pos="225"/>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 El operador económico podrá aplicar las siguientes </w:t>
            </w:r>
            <w:r w:rsidRPr="00F3254C">
              <w:rPr>
                <w:rFonts w:ascii="Verdana" w:eastAsia="Calibri" w:hAnsi="Verdana" w:cs="Arial"/>
                <w:b/>
                <w:sz w:val="17"/>
                <w:szCs w:val="17"/>
              </w:rPr>
              <w:t>medidas de gestión medioambiental</w:t>
            </w:r>
            <w:r w:rsidRPr="00F3254C">
              <w:rPr>
                <w:rFonts w:ascii="Verdana" w:eastAsia="Calibri" w:hAnsi="Verdana" w:cs="Arial"/>
                <w:sz w:val="17"/>
                <w:szCs w:val="17"/>
              </w:rPr>
              <w:t xml:space="preserve"> al ejecutar el contrato: </w:t>
            </w:r>
          </w:p>
        </w:tc>
        <w:tc>
          <w:tcPr>
            <w:tcW w:w="4961" w:type="dxa"/>
            <w:shd w:val="clear" w:color="auto" w:fill="auto"/>
          </w:tcPr>
          <w:p w14:paraId="22C45A9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7E9B581D" w14:textId="77777777">
        <w:tc>
          <w:tcPr>
            <w:tcW w:w="4819" w:type="dxa"/>
            <w:shd w:val="clear" w:color="auto" w:fill="auto"/>
          </w:tcPr>
          <w:p w14:paraId="76E4FF1E" w14:textId="77777777" w:rsidR="00FA4DC5" w:rsidRPr="00F3254C" w:rsidRDefault="00FA4DC5" w:rsidP="00B23379">
            <w:pPr>
              <w:numPr>
                <w:ilvl w:val="0"/>
                <w:numId w:val="84"/>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La </w:t>
            </w:r>
            <w:r w:rsidRPr="00F3254C">
              <w:rPr>
                <w:rFonts w:ascii="Verdana" w:eastAsia="Calibri" w:hAnsi="Verdana" w:cs="Arial"/>
                <w:b/>
                <w:sz w:val="17"/>
                <w:szCs w:val="17"/>
              </w:rPr>
              <w:t>plantilla media anual</w:t>
            </w:r>
            <w:r w:rsidRPr="00F3254C">
              <w:rPr>
                <w:rFonts w:ascii="Verdana" w:eastAsia="Calibri" w:hAnsi="Verdana" w:cs="Arial"/>
                <w:sz w:val="17"/>
                <w:szCs w:val="17"/>
              </w:rPr>
              <w:t xml:space="preserve"> del operador económico y el número de directivos durante los tres últimos años fueron los siguientes:</w:t>
            </w:r>
          </w:p>
        </w:tc>
        <w:tc>
          <w:tcPr>
            <w:tcW w:w="4961" w:type="dxa"/>
            <w:shd w:val="clear" w:color="auto" w:fill="auto"/>
          </w:tcPr>
          <w:p w14:paraId="4A1C2B8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plantilla media anual:</w:t>
            </w:r>
          </w:p>
          <w:p w14:paraId="35BF40E6"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05298363"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24A2198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79BAEC9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Año, número de directivos:</w:t>
            </w:r>
          </w:p>
          <w:p w14:paraId="131464A9"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066533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4093BBE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tc>
      </w:tr>
      <w:tr w:rsidR="00FA4DC5" w:rsidRPr="00F3254C" w14:paraId="40B2F0BD" w14:textId="77777777">
        <w:tc>
          <w:tcPr>
            <w:tcW w:w="4819" w:type="dxa"/>
            <w:shd w:val="clear" w:color="auto" w:fill="auto"/>
          </w:tcPr>
          <w:p w14:paraId="28904546" w14:textId="77777777" w:rsidR="00FA4DC5" w:rsidRPr="00F3254C" w:rsidRDefault="00FA4DC5" w:rsidP="00B23379">
            <w:pPr>
              <w:numPr>
                <w:ilvl w:val="0"/>
                <w:numId w:val="84"/>
              </w:numPr>
              <w:tabs>
                <w:tab w:val="left" w:pos="284"/>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 xml:space="preserve">El operador económico dispondrá de la </w:t>
            </w:r>
            <w:r w:rsidRPr="00F3254C">
              <w:rPr>
                <w:rFonts w:ascii="Verdana" w:eastAsia="Calibri" w:hAnsi="Verdana" w:cs="Arial"/>
                <w:b/>
                <w:sz w:val="17"/>
                <w:szCs w:val="17"/>
              </w:rPr>
              <w:t>maquinaría, material y el equipo técnico</w:t>
            </w:r>
            <w:r w:rsidRPr="00F3254C">
              <w:rPr>
                <w:rFonts w:ascii="Verdana" w:eastAsia="Calibri" w:hAnsi="Verdana" w:cs="Arial"/>
                <w:sz w:val="17"/>
                <w:szCs w:val="17"/>
              </w:rPr>
              <w:t xml:space="preserve"> siguientes para ejecutar el contrato:</w:t>
            </w:r>
          </w:p>
        </w:tc>
        <w:tc>
          <w:tcPr>
            <w:tcW w:w="4961" w:type="dxa"/>
            <w:shd w:val="clear" w:color="auto" w:fill="auto"/>
          </w:tcPr>
          <w:p w14:paraId="41BE6845"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r w:rsidR="00FA4DC5" w:rsidRPr="00F3254C" w14:paraId="0BDB3209" w14:textId="77777777">
        <w:tc>
          <w:tcPr>
            <w:tcW w:w="4819" w:type="dxa"/>
            <w:shd w:val="clear" w:color="auto" w:fill="auto"/>
          </w:tcPr>
          <w:p w14:paraId="2BCA5C0D" w14:textId="77777777" w:rsidR="00FA4DC5" w:rsidRPr="00F3254C" w:rsidRDefault="00FA4DC5" w:rsidP="00B23379">
            <w:pPr>
              <w:numPr>
                <w:ilvl w:val="0"/>
                <w:numId w:val="84"/>
              </w:numPr>
              <w:tabs>
                <w:tab w:val="left" w:pos="426"/>
              </w:tabs>
              <w:kinsoku w:val="0"/>
              <w:overflowPunct w:val="0"/>
              <w:spacing w:after="200" w:line="276" w:lineRule="auto"/>
              <w:ind w:left="0" w:right="-39" w:firstLine="34"/>
              <w:contextualSpacing/>
              <w:jc w:val="both"/>
              <w:rPr>
                <w:rFonts w:ascii="Verdana" w:eastAsia="Calibri" w:hAnsi="Verdana" w:cs="Arial"/>
                <w:sz w:val="17"/>
                <w:szCs w:val="17"/>
              </w:rPr>
            </w:pPr>
            <w:r w:rsidRPr="00F3254C">
              <w:rPr>
                <w:rFonts w:ascii="Verdana" w:eastAsia="Calibri" w:hAnsi="Verdana" w:cs="Arial"/>
                <w:sz w:val="17"/>
                <w:szCs w:val="17"/>
              </w:rPr>
              <w:t>El operador económico</w:t>
            </w:r>
            <w:r w:rsidRPr="00F3254C">
              <w:rPr>
                <w:rFonts w:ascii="Verdana" w:eastAsia="Calibri" w:hAnsi="Verdana" w:cs="Arial"/>
                <w:b/>
                <w:sz w:val="17"/>
                <w:szCs w:val="17"/>
              </w:rPr>
              <w:t xml:space="preserve"> tiene eventualmente el propósito de subcontratar</w:t>
            </w:r>
            <w:r w:rsidRPr="00F3254C">
              <w:rPr>
                <w:rFonts w:ascii="Verdana" w:eastAsia="Calibri" w:hAnsi="Verdana" w:cs="Arial"/>
                <w:b/>
                <w:sz w:val="17"/>
                <w:szCs w:val="17"/>
                <w:vertAlign w:val="superscript"/>
              </w:rPr>
              <w:footnoteReference w:id="54"/>
            </w:r>
            <w:r w:rsidRPr="00F3254C">
              <w:rPr>
                <w:rFonts w:ascii="Verdana" w:eastAsia="Calibri" w:hAnsi="Verdana" w:cs="Arial"/>
                <w:sz w:val="17"/>
                <w:szCs w:val="17"/>
              </w:rPr>
              <w:t xml:space="preserve"> la siguiente </w:t>
            </w:r>
            <w:r w:rsidRPr="00F3254C">
              <w:rPr>
                <w:rFonts w:ascii="Verdana" w:eastAsia="Calibri" w:hAnsi="Verdana" w:cs="Arial"/>
                <w:b/>
                <w:sz w:val="17"/>
                <w:szCs w:val="17"/>
              </w:rPr>
              <w:t>parte (es decir, porcentaje)</w:t>
            </w:r>
            <w:r w:rsidRPr="00F3254C">
              <w:rPr>
                <w:rFonts w:ascii="Verdana" w:eastAsia="Calibri" w:hAnsi="Verdana" w:cs="Arial"/>
                <w:sz w:val="17"/>
                <w:szCs w:val="17"/>
              </w:rPr>
              <w:t xml:space="preserve"> del contrato:</w:t>
            </w:r>
          </w:p>
        </w:tc>
        <w:tc>
          <w:tcPr>
            <w:tcW w:w="4961" w:type="dxa"/>
            <w:shd w:val="clear" w:color="auto" w:fill="auto"/>
          </w:tcPr>
          <w:p w14:paraId="0D3A2CF4"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w:t>
            </w:r>
          </w:p>
        </w:tc>
      </w:tr>
    </w:tbl>
    <w:p w14:paraId="731B28E1" w14:textId="77777777" w:rsidR="00FA4DC5" w:rsidRPr="00C208AE" w:rsidRDefault="00FA4DC5" w:rsidP="00FA4DC5">
      <w:pPr>
        <w:kinsoku w:val="0"/>
        <w:overflowPunct w:val="0"/>
        <w:spacing w:before="240" w:after="120" w:line="240" w:lineRule="atLeast"/>
        <w:ind w:left="426" w:right="-569"/>
        <w:jc w:val="center"/>
        <w:rPr>
          <w:rFonts w:ascii="Verdana" w:eastAsia="Calibri" w:hAnsi="Verdana" w:cs="Arial"/>
          <w:b/>
          <w:sz w:val="18"/>
          <w:szCs w:val="18"/>
        </w:rPr>
      </w:pPr>
      <w:r w:rsidRPr="00C208AE">
        <w:rPr>
          <w:rFonts w:ascii="Verdana" w:eastAsia="Calibri" w:hAnsi="Verdana" w:cs="Arial"/>
          <w:b/>
          <w:sz w:val="18"/>
          <w:szCs w:val="18"/>
        </w:rPr>
        <w:t>D: SISTEMAS DE ASEGURAMIENTO DE LA CALIDAD Y NORMAS DE GESTIÓN MEDIOAMBIENTAL</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F3254C" w14:paraId="303C0624" w14:textId="77777777">
        <w:tc>
          <w:tcPr>
            <w:tcW w:w="9639" w:type="dxa"/>
            <w:shd w:val="clear" w:color="auto" w:fill="D9D9D9"/>
          </w:tcPr>
          <w:p w14:paraId="73FC46FB" w14:textId="77777777" w:rsidR="00FA4DC5" w:rsidRPr="00F3254C" w:rsidRDefault="00FA4DC5" w:rsidP="00456093">
            <w:pPr>
              <w:rPr>
                <w:rFonts w:ascii="Verdana" w:eastAsia="Calibri" w:hAnsi="Verdana" w:cs="Arial"/>
                <w:b/>
                <w:sz w:val="17"/>
                <w:szCs w:val="17"/>
              </w:rPr>
            </w:pPr>
            <w:r w:rsidRPr="00F3254C">
              <w:rPr>
                <w:rFonts w:ascii="Verdana" w:eastAsia="Calibri" w:hAnsi="Verdana" w:cs="Arial"/>
                <w:b/>
                <w:sz w:val="17"/>
                <w:szCs w:val="17"/>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14:paraId="09C46FC5" w14:textId="77777777" w:rsidR="00FA4DC5" w:rsidRPr="00C43C3F" w:rsidRDefault="00FA4DC5" w:rsidP="00FA4DC5">
      <w:pPr>
        <w:rPr>
          <w:rFonts w:ascii="Verdana" w:eastAsia="Calibri" w:hAnsi="Verdana" w:cs="Arial"/>
          <w:b/>
          <w:sz w:val="17"/>
          <w:szCs w:val="17"/>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FA4DC5" w:rsidRPr="00F3254C" w14:paraId="431FDBE5" w14:textId="77777777">
        <w:tc>
          <w:tcPr>
            <w:tcW w:w="4848" w:type="dxa"/>
            <w:shd w:val="clear" w:color="auto" w:fill="auto"/>
          </w:tcPr>
          <w:p w14:paraId="50008021"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Sistemas de aseguramiento de la calidad y normas de gestión medioambiental</w:t>
            </w:r>
          </w:p>
        </w:tc>
        <w:tc>
          <w:tcPr>
            <w:tcW w:w="4933" w:type="dxa"/>
            <w:shd w:val="clear" w:color="auto" w:fill="auto"/>
          </w:tcPr>
          <w:p w14:paraId="3E40483B" w14:textId="77777777" w:rsidR="00FA4DC5" w:rsidRPr="00F3254C" w:rsidRDefault="00FA4DC5" w:rsidP="00456093">
            <w:pPr>
              <w:kinsoku w:val="0"/>
              <w:overflowPunct w:val="0"/>
              <w:ind w:right="-39"/>
              <w:contextualSpacing/>
              <w:jc w:val="both"/>
              <w:rPr>
                <w:rFonts w:ascii="Verdana" w:eastAsia="Calibri" w:hAnsi="Verdana" w:cs="Arial"/>
                <w:b/>
                <w:sz w:val="17"/>
                <w:szCs w:val="17"/>
              </w:rPr>
            </w:pPr>
            <w:r w:rsidRPr="00F3254C">
              <w:rPr>
                <w:rFonts w:ascii="Verdana" w:eastAsia="Calibri" w:hAnsi="Verdana" w:cs="Arial"/>
                <w:b/>
                <w:sz w:val="17"/>
                <w:szCs w:val="17"/>
              </w:rPr>
              <w:t>Respuesta</w:t>
            </w:r>
          </w:p>
        </w:tc>
      </w:tr>
      <w:tr w:rsidR="00FA4DC5" w:rsidRPr="00F3254C" w14:paraId="1868B956" w14:textId="77777777">
        <w:tc>
          <w:tcPr>
            <w:tcW w:w="4848" w:type="dxa"/>
            <w:shd w:val="clear" w:color="auto" w:fill="auto"/>
          </w:tcPr>
          <w:p w14:paraId="3843BF93"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certificados expedidos por organismos independientes que acrediten que cumple las normas de </w:t>
            </w:r>
            <w:r w:rsidRPr="00F3254C">
              <w:rPr>
                <w:rFonts w:ascii="Verdana" w:eastAsia="Calibri" w:hAnsi="Verdana" w:cs="Arial"/>
                <w:b/>
                <w:sz w:val="17"/>
                <w:szCs w:val="17"/>
              </w:rPr>
              <w:t>aseguramiento de la calidad</w:t>
            </w:r>
            <w:r w:rsidRPr="00F3254C">
              <w:rPr>
                <w:rFonts w:ascii="Verdana" w:eastAsia="Calibri" w:hAnsi="Verdana" w:cs="Arial"/>
                <w:sz w:val="17"/>
                <w:szCs w:val="17"/>
              </w:rPr>
              <w:t xml:space="preserve"> requeridas, en particular en materia de accesibilidad para personas con discapacidad?</w:t>
            </w:r>
          </w:p>
          <w:p w14:paraId="1A194D0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7AC2110"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b/>
                <w:sz w:val="17"/>
                <w:szCs w:val="17"/>
              </w:rPr>
              <w:t>Si la respuesta es negativa</w:t>
            </w:r>
            <w:r w:rsidRPr="00F3254C">
              <w:rPr>
                <w:rFonts w:ascii="Verdana" w:eastAsia="Calibri" w:hAnsi="Verdana" w:cs="Arial"/>
                <w:sz w:val="17"/>
                <w:szCs w:val="17"/>
              </w:rPr>
              <w:t>, sírvase explicar por qué y especificar de qué otros medios de prueba sobre el sistema de aseguramiento de la calidad dispone.</w:t>
            </w:r>
          </w:p>
          <w:p w14:paraId="017D4CC4"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EF6A889"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 sírvase indicar:</w:t>
            </w:r>
          </w:p>
        </w:tc>
        <w:tc>
          <w:tcPr>
            <w:tcW w:w="4933" w:type="dxa"/>
            <w:shd w:val="clear" w:color="auto" w:fill="auto"/>
          </w:tcPr>
          <w:p w14:paraId="17AC657E"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4BBE49E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5E26B09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D5139C5"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021F4C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1B8A20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32CCCAD"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38B4BA7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861B110"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26D259C7" w14:textId="77777777" w:rsidR="00FA4DC5" w:rsidRPr="00F3254C" w:rsidRDefault="00FA4DC5" w:rsidP="00456093">
            <w:pPr>
              <w:ind w:right="-39"/>
              <w:jc w:val="both"/>
              <w:rPr>
                <w:rFonts w:ascii="Verdana" w:eastAsia="Calibri" w:hAnsi="Verdana"/>
                <w:sz w:val="17"/>
                <w:szCs w:val="17"/>
              </w:rPr>
            </w:pPr>
          </w:p>
          <w:p w14:paraId="6ECAEC26"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79D26B3B"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r w:rsidR="00FA4DC5" w:rsidRPr="00F3254C" w14:paraId="316D135D" w14:textId="77777777">
        <w:tc>
          <w:tcPr>
            <w:tcW w:w="4848" w:type="dxa"/>
            <w:shd w:val="clear" w:color="auto" w:fill="auto"/>
          </w:tcPr>
          <w:p w14:paraId="049AD84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¿Podrá el operador económico presentar </w:t>
            </w:r>
            <w:r w:rsidRPr="00F3254C">
              <w:rPr>
                <w:rFonts w:ascii="Verdana" w:eastAsia="Calibri" w:hAnsi="Verdana" w:cs="Arial"/>
                <w:b/>
                <w:sz w:val="17"/>
                <w:szCs w:val="17"/>
              </w:rPr>
              <w:t>certificados</w:t>
            </w:r>
            <w:r w:rsidRPr="00F3254C">
              <w:rPr>
                <w:rFonts w:ascii="Verdana" w:eastAsia="Calibri" w:hAnsi="Verdana" w:cs="Arial"/>
                <w:sz w:val="17"/>
                <w:szCs w:val="17"/>
              </w:rPr>
              <w:t xml:space="preserve"> expedidos por organismos independientes que acrediten que aplica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requeridos?</w:t>
            </w:r>
          </w:p>
          <w:p w14:paraId="43690DC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3042D5FA"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xml:space="preserve">Si la respuesta es negativa, sírvase explicar por qué y especificar de qué otros medios de prueba sobre los </w:t>
            </w:r>
            <w:r w:rsidRPr="00F3254C">
              <w:rPr>
                <w:rFonts w:ascii="Verdana" w:eastAsia="Calibri" w:hAnsi="Verdana" w:cs="Arial"/>
                <w:b/>
                <w:sz w:val="17"/>
                <w:szCs w:val="17"/>
              </w:rPr>
              <w:t>sistemas o normas de gestión medioambiental</w:t>
            </w:r>
            <w:r w:rsidRPr="00F3254C">
              <w:rPr>
                <w:rFonts w:ascii="Verdana" w:eastAsia="Calibri" w:hAnsi="Verdana" w:cs="Arial"/>
                <w:sz w:val="17"/>
                <w:szCs w:val="17"/>
              </w:rPr>
              <w:t xml:space="preserve"> se dispone:</w:t>
            </w:r>
          </w:p>
          <w:p w14:paraId="0F179843"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738FDE9"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Si la documentación pertinente está disponible en formato electrónico</w:t>
            </w:r>
            <w:r w:rsidRPr="00F3254C">
              <w:rPr>
                <w:rFonts w:ascii="Verdana" w:eastAsia="Calibri" w:hAnsi="Verdana" w:cs="Arial"/>
                <w:sz w:val="17"/>
                <w:szCs w:val="17"/>
                <w:vertAlign w:val="superscript"/>
              </w:rPr>
              <w:footnoteReference w:id="55"/>
            </w:r>
            <w:r w:rsidRPr="00F3254C">
              <w:rPr>
                <w:rFonts w:ascii="Verdana" w:eastAsia="Calibri" w:hAnsi="Verdana" w:cs="Arial"/>
                <w:sz w:val="17"/>
                <w:szCs w:val="17"/>
              </w:rPr>
              <w:t>, sírvase indicar:</w:t>
            </w:r>
          </w:p>
        </w:tc>
        <w:tc>
          <w:tcPr>
            <w:tcW w:w="4933" w:type="dxa"/>
            <w:shd w:val="clear" w:color="auto" w:fill="auto"/>
          </w:tcPr>
          <w:p w14:paraId="007196A2" w14:textId="77777777" w:rsidR="00FA4DC5" w:rsidRPr="00F3254C" w:rsidRDefault="00FA4DC5" w:rsidP="00456093">
            <w:pPr>
              <w:ind w:right="-39"/>
              <w:jc w:val="both"/>
              <w:rPr>
                <w:rFonts w:ascii="Verdana" w:eastAsia="Calibri" w:hAnsi="Verdana"/>
                <w:sz w:val="17"/>
                <w:szCs w:val="17"/>
              </w:rPr>
            </w:pP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Sí </w:t>
            </w:r>
            <w:r w:rsidRPr="00F3254C">
              <w:rPr>
                <w:rFonts w:ascii="Verdana" w:hAnsi="Verdana" w:cs="Tahoma"/>
                <w:sz w:val="17"/>
                <w:szCs w:val="17"/>
              </w:rPr>
              <w:fldChar w:fldCharType="begin">
                <w:ffData>
                  <w:name w:val=""/>
                  <w:enabled/>
                  <w:calcOnExit w:val="0"/>
                  <w:checkBox>
                    <w:size w:val="20"/>
                    <w:default w:val="0"/>
                  </w:checkBox>
                </w:ffData>
              </w:fldChar>
            </w:r>
            <w:r w:rsidRPr="00F3254C">
              <w:rPr>
                <w:rFonts w:ascii="Verdana" w:hAnsi="Verdana" w:cs="Tahoma"/>
                <w:sz w:val="17"/>
                <w:szCs w:val="17"/>
              </w:rPr>
              <w:instrText xml:space="preserve"> FORMCHECKBOX </w:instrText>
            </w:r>
            <w:r w:rsidR="00EC0BCF">
              <w:rPr>
                <w:rFonts w:ascii="Verdana" w:hAnsi="Verdana" w:cs="Tahoma"/>
                <w:sz w:val="17"/>
                <w:szCs w:val="17"/>
              </w:rPr>
            </w:r>
            <w:r w:rsidR="00EC0BCF">
              <w:rPr>
                <w:rFonts w:ascii="Verdana" w:hAnsi="Verdana" w:cs="Tahoma"/>
                <w:sz w:val="17"/>
                <w:szCs w:val="17"/>
              </w:rPr>
              <w:fldChar w:fldCharType="separate"/>
            </w:r>
            <w:r w:rsidRPr="00F3254C">
              <w:rPr>
                <w:rFonts w:ascii="Verdana" w:hAnsi="Verdana" w:cs="Tahoma"/>
                <w:sz w:val="17"/>
                <w:szCs w:val="17"/>
              </w:rPr>
              <w:fldChar w:fldCharType="end"/>
            </w:r>
            <w:r w:rsidRPr="00F3254C">
              <w:rPr>
                <w:rFonts w:ascii="Verdana" w:eastAsia="Calibri" w:hAnsi="Verdana"/>
                <w:sz w:val="17"/>
                <w:szCs w:val="17"/>
              </w:rPr>
              <w:t xml:space="preserve"> No</w:t>
            </w:r>
          </w:p>
          <w:p w14:paraId="20AC872A"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5CA2696"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736FCAF"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388798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5AB688F"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cs="Arial"/>
                <w:sz w:val="17"/>
                <w:szCs w:val="17"/>
              </w:rPr>
              <w:t>[…] […]</w:t>
            </w:r>
          </w:p>
          <w:p w14:paraId="1BD6E16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1D923A1C"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0DCC0A29"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67AE6D08" w14:textId="77777777" w:rsidR="00FA4DC5" w:rsidRPr="00F3254C" w:rsidRDefault="00FA4DC5" w:rsidP="00456093">
            <w:pPr>
              <w:kinsoku w:val="0"/>
              <w:overflowPunct w:val="0"/>
              <w:ind w:right="-39"/>
              <w:contextualSpacing/>
              <w:jc w:val="both"/>
              <w:rPr>
                <w:rFonts w:ascii="Verdana" w:eastAsia="Calibri" w:hAnsi="Verdana" w:cs="Arial"/>
                <w:sz w:val="17"/>
                <w:szCs w:val="17"/>
              </w:rPr>
            </w:pPr>
          </w:p>
          <w:p w14:paraId="2999B735" w14:textId="77777777" w:rsidR="00FA4DC5" w:rsidRPr="00F3254C" w:rsidRDefault="00FA4DC5" w:rsidP="00456093">
            <w:pPr>
              <w:ind w:right="-39"/>
              <w:jc w:val="both"/>
              <w:rPr>
                <w:rFonts w:ascii="Verdana" w:eastAsia="Calibri" w:hAnsi="Verdana"/>
                <w:sz w:val="17"/>
                <w:szCs w:val="17"/>
              </w:rPr>
            </w:pPr>
            <w:r w:rsidRPr="00F3254C">
              <w:rPr>
                <w:rFonts w:ascii="Verdana" w:eastAsia="Calibri" w:hAnsi="Verdana"/>
                <w:sz w:val="17"/>
                <w:szCs w:val="17"/>
              </w:rPr>
              <w:t xml:space="preserve">(dirección de la página web, autoridad u organismo expedidor, referencia exacta de la documentación): </w:t>
            </w:r>
          </w:p>
          <w:p w14:paraId="091623EE" w14:textId="77777777" w:rsidR="00FA4DC5" w:rsidRPr="00F3254C" w:rsidRDefault="00FA4DC5" w:rsidP="00456093">
            <w:pPr>
              <w:kinsoku w:val="0"/>
              <w:overflowPunct w:val="0"/>
              <w:ind w:right="-39"/>
              <w:contextualSpacing/>
              <w:jc w:val="both"/>
              <w:rPr>
                <w:rFonts w:ascii="Verdana" w:eastAsia="Calibri" w:hAnsi="Verdana" w:cs="Arial"/>
                <w:sz w:val="17"/>
                <w:szCs w:val="17"/>
              </w:rPr>
            </w:pPr>
            <w:r w:rsidRPr="00F3254C">
              <w:rPr>
                <w:rFonts w:ascii="Verdana" w:eastAsia="Calibri" w:hAnsi="Verdana"/>
                <w:sz w:val="17"/>
                <w:szCs w:val="17"/>
              </w:rPr>
              <w:t>[…] […] […]</w:t>
            </w:r>
            <w:r w:rsidRPr="00F3254C">
              <w:rPr>
                <w:rFonts w:ascii="Verdana" w:eastAsia="Calibri" w:hAnsi="Verdana"/>
                <w:sz w:val="17"/>
                <w:szCs w:val="17"/>
                <w:vertAlign w:val="superscript"/>
              </w:rPr>
              <w:t xml:space="preserve"> </w:t>
            </w:r>
            <w:r w:rsidRPr="00F3254C">
              <w:rPr>
                <w:rFonts w:ascii="Verdana" w:eastAsia="Calibri" w:hAnsi="Verdana"/>
                <w:sz w:val="17"/>
                <w:szCs w:val="17"/>
              </w:rPr>
              <w:t>[…]</w:t>
            </w:r>
          </w:p>
        </w:tc>
      </w:tr>
    </w:tbl>
    <w:p w14:paraId="408CAF93" w14:textId="77777777" w:rsidR="00FA4DC5" w:rsidRPr="00792F67" w:rsidRDefault="00FA4DC5" w:rsidP="00FA4DC5">
      <w:pPr>
        <w:kinsoku w:val="0"/>
        <w:overflowPunct w:val="0"/>
        <w:spacing w:before="480" w:line="240" w:lineRule="atLeast"/>
        <w:ind w:left="-102" w:right="-39"/>
        <w:jc w:val="center"/>
        <w:rPr>
          <w:rFonts w:ascii="Verdana" w:eastAsia="Calibri" w:hAnsi="Verdana" w:cs="Arial"/>
          <w:b/>
          <w:sz w:val="22"/>
          <w:szCs w:val="22"/>
        </w:rPr>
      </w:pPr>
      <w:r w:rsidRPr="00792F67">
        <w:rPr>
          <w:rFonts w:ascii="Verdana" w:eastAsia="Calibri" w:hAnsi="Verdana" w:cs="Arial"/>
          <w:b/>
          <w:sz w:val="22"/>
          <w:szCs w:val="22"/>
        </w:rPr>
        <w:t>Parte VI: Declaraciones finales</w:t>
      </w:r>
    </w:p>
    <w:p w14:paraId="70387D9B" w14:textId="77777777" w:rsidR="00FA4DC5" w:rsidRPr="00C208AE" w:rsidRDefault="00FA4DC5" w:rsidP="00FA4DC5">
      <w:pPr>
        <w:kinsoku w:val="0"/>
        <w:overflowPunct w:val="0"/>
        <w:spacing w:line="276" w:lineRule="auto"/>
        <w:ind w:right="-39"/>
        <w:jc w:val="both"/>
        <w:rPr>
          <w:rFonts w:ascii="Verdana" w:eastAsia="Calibri" w:hAnsi="Verdana" w:cs="Arial"/>
          <w:i/>
          <w:sz w:val="18"/>
          <w:szCs w:val="18"/>
        </w:rPr>
      </w:pPr>
    </w:p>
    <w:p w14:paraId="42379008" w14:textId="77777777" w:rsidR="00FA4DC5" w:rsidRPr="00C43C3F" w:rsidRDefault="00FA4DC5" w:rsidP="00FA4DC5">
      <w:pPr>
        <w:kinsoku w:val="0"/>
        <w:overflowPunct w:val="0"/>
        <w:ind w:left="284" w:right="-428"/>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689D4BF6" w14:textId="77777777"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El/los abajo firmante(s) declara(n) formalmente que podrá(n) aportar los certificados y otros tipos de pruebas documentales contemplados sin tardanza, cuando se le(s) soliciten, salvo en caso de que:</w:t>
      </w:r>
    </w:p>
    <w:p w14:paraId="7577FA06" w14:textId="77777777" w:rsidR="00FA4DC5" w:rsidRPr="00C43C3F" w:rsidRDefault="00FA4DC5" w:rsidP="00B23379">
      <w:pPr>
        <w:numPr>
          <w:ilvl w:val="0"/>
          <w:numId w:val="86"/>
        </w:numPr>
        <w:kinsoku w:val="0"/>
        <w:overflowPunct w:val="0"/>
        <w:spacing w:before="120"/>
        <w:ind w:left="709" w:right="-425" w:hanging="284"/>
        <w:jc w:val="both"/>
        <w:rPr>
          <w:rFonts w:ascii="Verdana" w:eastAsia="Calibri" w:hAnsi="Verdana" w:cs="Arial"/>
          <w:b/>
          <w:sz w:val="18"/>
          <w:szCs w:val="18"/>
        </w:rPr>
      </w:pPr>
      <w:r w:rsidRPr="00C43C3F">
        <w:rPr>
          <w:rFonts w:ascii="Verdana" w:eastAsia="Calibri" w:hAnsi="Verdana"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C43C3F">
        <w:rPr>
          <w:rFonts w:ascii="Verdana" w:eastAsia="Calibri" w:hAnsi="Verdana" w:cs="Arial"/>
          <w:i/>
          <w:sz w:val="18"/>
          <w:szCs w:val="18"/>
          <w:vertAlign w:val="superscript"/>
        </w:rPr>
        <w:footnoteReference w:id="56"/>
      </w:r>
      <w:r w:rsidRPr="00C43C3F">
        <w:rPr>
          <w:rFonts w:ascii="Verdana" w:eastAsia="Calibri" w:hAnsi="Verdana" w:cs="Arial"/>
          <w:i/>
          <w:sz w:val="18"/>
          <w:szCs w:val="18"/>
        </w:rPr>
        <w:t>, o</w:t>
      </w:r>
    </w:p>
    <w:p w14:paraId="16BFBA55" w14:textId="77777777" w:rsidR="00FA4DC5" w:rsidRPr="00C43C3F" w:rsidRDefault="00FA4DC5" w:rsidP="00B23379">
      <w:pPr>
        <w:numPr>
          <w:ilvl w:val="0"/>
          <w:numId w:val="86"/>
        </w:numPr>
        <w:kinsoku w:val="0"/>
        <w:overflowPunct w:val="0"/>
        <w:ind w:left="709" w:right="-428" w:hanging="283"/>
        <w:jc w:val="both"/>
        <w:rPr>
          <w:rFonts w:ascii="Verdana" w:eastAsia="Calibri" w:hAnsi="Verdana" w:cs="Arial"/>
          <w:i/>
          <w:sz w:val="18"/>
          <w:szCs w:val="18"/>
        </w:rPr>
      </w:pPr>
      <w:r w:rsidRPr="00C43C3F">
        <w:rPr>
          <w:rFonts w:ascii="Verdana" w:eastAsia="Calibri" w:hAnsi="Verdana" w:cs="Arial"/>
          <w:i/>
          <w:sz w:val="18"/>
          <w:szCs w:val="18"/>
        </w:rPr>
        <w:t>A partir del 18 de octubre de 2018</w:t>
      </w:r>
      <w:r w:rsidRPr="00C43C3F">
        <w:rPr>
          <w:rFonts w:ascii="Verdana" w:eastAsia="Calibri" w:hAnsi="Verdana" w:cs="Arial"/>
          <w:i/>
          <w:sz w:val="18"/>
          <w:szCs w:val="18"/>
          <w:vertAlign w:val="superscript"/>
        </w:rPr>
        <w:footnoteReference w:id="57"/>
      </w:r>
      <w:r w:rsidRPr="00C43C3F">
        <w:rPr>
          <w:rFonts w:ascii="Verdana" w:eastAsia="Calibri" w:hAnsi="Verdana" w:cs="Arial"/>
          <w:i/>
          <w:sz w:val="18"/>
          <w:szCs w:val="18"/>
        </w:rPr>
        <w:t xml:space="preserve"> a más tardar el poder adjudicador ya posea los documentos en cuestión.</w:t>
      </w:r>
    </w:p>
    <w:p w14:paraId="545C15FC" w14:textId="77777777" w:rsidR="00FA4DC5" w:rsidRPr="00C43C3F" w:rsidRDefault="00FA4DC5" w:rsidP="00FA4DC5">
      <w:pPr>
        <w:kinsoku w:val="0"/>
        <w:overflowPunct w:val="0"/>
        <w:spacing w:before="120"/>
        <w:ind w:left="284" w:right="-425"/>
        <w:jc w:val="both"/>
        <w:rPr>
          <w:rFonts w:ascii="Verdana" w:eastAsia="Calibri" w:hAnsi="Verdana" w:cs="Arial"/>
          <w:i/>
          <w:sz w:val="18"/>
          <w:szCs w:val="18"/>
        </w:rPr>
      </w:pPr>
      <w:r w:rsidRPr="00C43C3F">
        <w:rPr>
          <w:rFonts w:ascii="Verdana" w:eastAsia="Calibri" w:hAnsi="Verdana"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C43C3F">
        <w:rPr>
          <w:rFonts w:ascii="Verdana" w:eastAsia="Calibri" w:hAnsi="Verdana" w:cs="Arial"/>
          <w:b/>
          <w:i/>
          <w:sz w:val="18"/>
          <w:szCs w:val="18"/>
        </w:rPr>
        <w:t>[…]</w:t>
      </w:r>
      <w:r w:rsidRPr="00C43C3F">
        <w:rPr>
          <w:rFonts w:ascii="Verdana" w:eastAsia="Calibri" w:hAnsi="Verdana" w:cs="Arial"/>
          <w:i/>
          <w:sz w:val="18"/>
          <w:szCs w:val="18"/>
          <w:vertAlign w:val="superscript"/>
        </w:rPr>
        <w:footnoteReference w:id="58"/>
      </w:r>
      <w:r w:rsidRPr="00C43C3F">
        <w:rPr>
          <w:rFonts w:ascii="Verdana" w:eastAsia="Calibri" w:hAnsi="Verdana" w:cs="Arial"/>
          <w:i/>
          <w:sz w:val="18"/>
          <w:szCs w:val="18"/>
        </w:rPr>
        <w:t xml:space="preserve"> , a efectos de [indíquese el procedimiento de contratación: </w:t>
      </w:r>
      <w:r w:rsidRPr="00C43C3F">
        <w:rPr>
          <w:rFonts w:ascii="Verdana" w:eastAsia="Calibri" w:hAnsi="Verdana" w:cs="Arial"/>
          <w:b/>
          <w:i/>
          <w:sz w:val="18"/>
          <w:szCs w:val="18"/>
        </w:rPr>
        <w:t>[…]</w:t>
      </w:r>
      <w:r w:rsidRPr="00C43C3F">
        <w:rPr>
          <w:rFonts w:ascii="Verdana" w:eastAsia="Calibri" w:hAnsi="Verdana" w:cs="Arial"/>
          <w:b/>
          <w:i/>
          <w:sz w:val="18"/>
          <w:szCs w:val="18"/>
          <w:vertAlign w:val="superscript"/>
        </w:rPr>
        <w:footnoteReference w:id="59"/>
      </w:r>
    </w:p>
    <w:p w14:paraId="6BC44CD8" w14:textId="77777777" w:rsidR="00FA4DC5" w:rsidRPr="00C43C3F" w:rsidRDefault="00FA4DC5" w:rsidP="00B829D0">
      <w:pPr>
        <w:kinsoku w:val="0"/>
        <w:overflowPunct w:val="0"/>
        <w:spacing w:before="120"/>
        <w:ind w:left="284" w:right="-425"/>
        <w:rPr>
          <w:rFonts w:ascii="Verdana" w:eastAsia="Calibri" w:hAnsi="Verdana" w:cs="Arial"/>
          <w:sz w:val="18"/>
          <w:szCs w:val="18"/>
        </w:rPr>
      </w:pPr>
      <w:r w:rsidRPr="00C43C3F">
        <w:rPr>
          <w:rFonts w:ascii="Verdana" w:eastAsia="Calibri" w:hAnsi="Verdana" w:cs="Arial"/>
          <w:sz w:val="18"/>
          <w:szCs w:val="18"/>
        </w:rPr>
        <w:t>Fecha, lugar y, cuando se exija(n) o sea(n) necesaria(s), firma(s): [……..]</w:t>
      </w:r>
    </w:p>
    <w:p w14:paraId="64C4F4AD" w14:textId="77777777" w:rsidR="00A81965" w:rsidRDefault="00A81965" w:rsidP="00FA4DC5">
      <w:pPr>
        <w:shd w:val="clear" w:color="auto" w:fill="FFFFFF"/>
        <w:ind w:left="284" w:right="-428"/>
        <w:jc w:val="both"/>
        <w:rPr>
          <w:rFonts w:ascii="Verdana" w:hAnsi="Verdana" w:cs="Arial"/>
          <w:color w:val="212121"/>
          <w:sz w:val="16"/>
          <w:szCs w:val="16"/>
        </w:rPr>
      </w:pPr>
    </w:p>
    <w:p w14:paraId="72EB7493"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4DE4228A"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440DDAC7" w14:textId="77777777" w:rsidR="00FA4DC5" w:rsidRDefault="00FA4DC5" w:rsidP="00FA4DC5">
      <w:pPr>
        <w:kinsoku w:val="0"/>
        <w:overflowPunct w:val="0"/>
        <w:ind w:left="600" w:right="-39"/>
        <w:jc w:val="center"/>
        <w:rPr>
          <w:rFonts w:ascii="Verdana" w:eastAsia="Calibri" w:hAnsi="Verdana" w:cs="Arial"/>
          <w:sz w:val="18"/>
          <w:szCs w:val="18"/>
        </w:rPr>
        <w:sectPr w:rsidR="00FA4DC5" w:rsidSect="00EC2C43">
          <w:pgSz w:w="11906" w:h="16838" w:code="9"/>
          <w:pgMar w:top="1418" w:right="1418" w:bottom="1134" w:left="851" w:header="284" w:footer="397" w:gutter="0"/>
          <w:cols w:space="708"/>
          <w:docGrid w:linePitch="360"/>
        </w:sectPr>
      </w:pPr>
      <w:r>
        <w:rPr>
          <w:rFonts w:ascii="Verdana" w:eastAsia="Calibri" w:hAnsi="Verdana" w:cs="Arial"/>
          <w:sz w:val="18"/>
          <w:szCs w:val="18"/>
        </w:rPr>
        <w:br w:type="page"/>
      </w:r>
    </w:p>
    <w:p w14:paraId="628EEB8B" w14:textId="77777777" w:rsidR="00FA4DC5" w:rsidRPr="006961B8" w:rsidRDefault="00FA4DC5" w:rsidP="00FA4DC5">
      <w:pPr>
        <w:kinsoku w:val="0"/>
        <w:overflowPunct w:val="0"/>
        <w:ind w:left="600" w:right="-39"/>
        <w:jc w:val="center"/>
        <w:rPr>
          <w:rFonts w:ascii="Verdana" w:hAnsi="Verdana"/>
          <w:b/>
          <w:sz w:val="22"/>
          <w:szCs w:val="22"/>
        </w:rPr>
      </w:pPr>
      <w:bookmarkStart w:id="211" w:name="AnexoII2"/>
      <w:r w:rsidRPr="006961B8">
        <w:rPr>
          <w:rFonts w:ascii="Verdana" w:hAnsi="Verdana"/>
          <w:b/>
          <w:sz w:val="22"/>
          <w:szCs w:val="22"/>
        </w:rPr>
        <w:t>ANEXO II.</w:t>
      </w:r>
      <w:r>
        <w:rPr>
          <w:rFonts w:ascii="Verdana" w:hAnsi="Verdana"/>
          <w:b/>
          <w:sz w:val="22"/>
          <w:szCs w:val="22"/>
        </w:rPr>
        <w:t>2</w:t>
      </w:r>
    </w:p>
    <w:bookmarkEnd w:id="211"/>
    <w:p w14:paraId="1FEF18E0" w14:textId="77777777" w:rsidR="00FA4DC5" w:rsidRPr="0013544D" w:rsidRDefault="00FA4DC5" w:rsidP="00FA4DC5">
      <w:pPr>
        <w:ind w:left="851" w:right="-39"/>
        <w:jc w:val="center"/>
        <w:rPr>
          <w:rFonts w:ascii="Verdana" w:hAnsi="Verdana"/>
          <w:b/>
          <w:caps/>
          <w:sz w:val="18"/>
          <w:szCs w:val="18"/>
        </w:rPr>
      </w:pPr>
      <w:r w:rsidRPr="0013544D">
        <w:rPr>
          <w:rFonts w:ascii="Verdana" w:eastAsia="Calibri" w:hAnsi="Verdana" w:cs="Georgia"/>
          <w:b/>
          <w:caps/>
          <w:sz w:val="20"/>
          <w:szCs w:val="20"/>
        </w:rPr>
        <w:t>Compromiso de adscripción de medios</w:t>
      </w:r>
    </w:p>
    <w:p w14:paraId="329A1A00" w14:textId="77777777" w:rsidR="00FA4DC5" w:rsidRDefault="00FA4DC5" w:rsidP="00FA4DC5">
      <w:pPr>
        <w:widowControl w:val="0"/>
        <w:tabs>
          <w:tab w:val="center" w:pos="4252"/>
          <w:tab w:val="right" w:pos="8504"/>
        </w:tabs>
        <w:jc w:val="both"/>
        <w:rPr>
          <w:rFonts w:ascii="Tahoma" w:hAnsi="Tahoma" w:cs="Tahoma"/>
        </w:rPr>
      </w:pPr>
    </w:p>
    <w:p w14:paraId="5CE4368F" w14:textId="77777777" w:rsidR="00FA4DC5" w:rsidRDefault="00FA4DC5" w:rsidP="00FA4DC5">
      <w:pPr>
        <w:widowControl w:val="0"/>
        <w:tabs>
          <w:tab w:val="center" w:pos="4252"/>
          <w:tab w:val="right" w:pos="8504"/>
        </w:tabs>
        <w:jc w:val="both"/>
        <w:rPr>
          <w:rFonts w:ascii="Tahoma" w:hAnsi="Tahoma" w:cs="Tahoma"/>
        </w:rPr>
      </w:pPr>
    </w:p>
    <w:p w14:paraId="3A0DED82" w14:textId="77777777" w:rsidR="00FA4DC5" w:rsidRPr="0013544D" w:rsidRDefault="00FA4DC5" w:rsidP="00FA4DC5">
      <w:pPr>
        <w:widowControl w:val="0"/>
        <w:tabs>
          <w:tab w:val="center" w:pos="4252"/>
          <w:tab w:val="right" w:pos="8504"/>
        </w:tabs>
        <w:ind w:left="600"/>
        <w:jc w:val="both"/>
        <w:rPr>
          <w:rFonts w:ascii="Verdana" w:hAnsi="Verdana" w:cs="Tahoma"/>
          <w:sz w:val="20"/>
          <w:szCs w:val="20"/>
        </w:rPr>
      </w:pPr>
      <w:r>
        <w:rPr>
          <w:rStyle w:val="Refdenotaalpie"/>
          <w:rFonts w:ascii="Verdana" w:hAnsi="Verdana" w:cs="Tahoma"/>
          <w:sz w:val="20"/>
          <w:szCs w:val="20"/>
        </w:rPr>
        <w:footnoteReference w:id="60"/>
      </w:r>
      <w:r w:rsidRPr="0013544D">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14:paraId="435D5ABC" w14:textId="77777777"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14:paraId="6F6EB536" w14:textId="77777777"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p>
    <w:p w14:paraId="052ACD6F" w14:textId="77777777" w:rsidR="00FA4DC5" w:rsidRPr="00280F61" w:rsidRDefault="00FA4DC5" w:rsidP="00FA4DC5">
      <w:pPr>
        <w:tabs>
          <w:tab w:val="left" w:pos="600"/>
          <w:tab w:val="right" w:pos="9978"/>
        </w:tabs>
        <w:spacing w:line="260" w:lineRule="atLeast"/>
        <w:ind w:left="600" w:hanging="600"/>
        <w:jc w:val="center"/>
        <w:outlineLvl w:val="0"/>
        <w:rPr>
          <w:rFonts w:ascii="Verdana" w:hAnsi="Verdana" w:cs="Tahoma"/>
          <w:b/>
          <w:sz w:val="20"/>
          <w:szCs w:val="20"/>
        </w:rPr>
      </w:pPr>
      <w:bookmarkStart w:id="212" w:name="_Toc505598238"/>
      <w:bookmarkStart w:id="213" w:name="_Toc505598315"/>
      <w:bookmarkStart w:id="214" w:name="_Toc505598408"/>
      <w:bookmarkStart w:id="215" w:name="_Toc507512587"/>
      <w:bookmarkStart w:id="216" w:name="_Toc507512888"/>
      <w:r w:rsidRPr="00280F61">
        <w:rPr>
          <w:rFonts w:ascii="Verdana" w:hAnsi="Verdana" w:cs="Tahoma"/>
          <w:b/>
          <w:sz w:val="20"/>
          <w:szCs w:val="20"/>
        </w:rPr>
        <w:t>DECLARA:</w:t>
      </w:r>
      <w:bookmarkEnd w:id="212"/>
      <w:bookmarkEnd w:id="213"/>
      <w:bookmarkEnd w:id="214"/>
      <w:bookmarkEnd w:id="215"/>
      <w:bookmarkEnd w:id="216"/>
    </w:p>
    <w:p w14:paraId="5617D5B1" w14:textId="77777777" w:rsidR="00FA4DC5" w:rsidRPr="00280F61" w:rsidRDefault="00FA4DC5" w:rsidP="00FA4DC5">
      <w:pPr>
        <w:tabs>
          <w:tab w:val="left" w:pos="600"/>
          <w:tab w:val="right" w:pos="9978"/>
        </w:tabs>
        <w:spacing w:line="260" w:lineRule="atLeast"/>
        <w:ind w:left="600" w:hanging="600"/>
        <w:jc w:val="both"/>
        <w:rPr>
          <w:rFonts w:ascii="Verdana" w:hAnsi="Verdana" w:cs="Tahoma"/>
          <w:sz w:val="20"/>
          <w:szCs w:val="20"/>
        </w:rPr>
      </w:pPr>
    </w:p>
    <w:p w14:paraId="6B6DD43F" w14:textId="77777777" w:rsidR="00FA4DC5" w:rsidRDefault="00FA4DC5" w:rsidP="00FA4DC5">
      <w:pPr>
        <w:spacing w:line="260" w:lineRule="atLeast"/>
        <w:ind w:left="600"/>
        <w:jc w:val="both"/>
        <w:rPr>
          <w:rFonts w:ascii="Verdana" w:hAnsi="Verdana" w:cs="Tahoma"/>
          <w:sz w:val="20"/>
          <w:szCs w:val="20"/>
        </w:rPr>
      </w:pPr>
      <w:r w:rsidRPr="00280F61">
        <w:rPr>
          <w:rFonts w:ascii="Verdana" w:hAnsi="Verdana" w:cs="Tahoma"/>
          <w:sz w:val="20"/>
          <w:szCs w:val="20"/>
        </w:rPr>
        <w:t xml:space="preserve">Que </w:t>
      </w:r>
      <w:r>
        <w:rPr>
          <w:rFonts w:ascii="Verdana" w:hAnsi="Verdana" w:cs="Tahoma"/>
          <w:sz w:val="20"/>
          <w:szCs w:val="20"/>
        </w:rPr>
        <w:t>en relación con los medios a adscribir a la ejecución del contrato:</w:t>
      </w:r>
    </w:p>
    <w:p w14:paraId="6F7452C5" w14:textId="77777777" w:rsidR="00FA4DC5" w:rsidRDefault="00FA4DC5" w:rsidP="00FA4DC5">
      <w:pPr>
        <w:spacing w:line="260" w:lineRule="atLeast"/>
        <w:ind w:left="600"/>
        <w:jc w:val="both"/>
        <w:rPr>
          <w:rFonts w:ascii="Verdana" w:hAnsi="Verdana" w:cs="Tahoma"/>
          <w:sz w:val="20"/>
          <w:szCs w:val="20"/>
        </w:rPr>
      </w:pPr>
    </w:p>
    <w:p w14:paraId="5C984055" w14:textId="77777777" w:rsidR="00FA4DC5" w:rsidRPr="0013544D" w:rsidRDefault="00FA4DC5" w:rsidP="00B23379">
      <w:pPr>
        <w:numPr>
          <w:ilvl w:val="0"/>
          <w:numId w:val="89"/>
        </w:numPr>
        <w:ind w:left="1000" w:hanging="300"/>
        <w:contextualSpacing/>
        <w:jc w:val="both"/>
        <w:rPr>
          <w:rFonts w:ascii="Verdana" w:hAnsi="Verdana" w:cs="Tahoma"/>
          <w:sz w:val="20"/>
          <w:szCs w:val="20"/>
          <w:lang w:val="es-ES_tradnl"/>
        </w:rPr>
      </w:pPr>
      <w:r>
        <w:rPr>
          <w:rFonts w:ascii="Verdana" w:hAnsi="Verdana" w:cs="Tahoma"/>
          <w:sz w:val="20"/>
          <w:szCs w:val="20"/>
          <w:lang w:val="es-ES_tradnl"/>
        </w:rPr>
        <w:t>S</w:t>
      </w:r>
      <w:r w:rsidRPr="0013544D">
        <w:rPr>
          <w:rFonts w:ascii="Verdana" w:hAnsi="Verdana" w:cs="Tahoma"/>
          <w:sz w:val="20"/>
          <w:szCs w:val="20"/>
          <w:lang w:val="es-ES_tradnl"/>
        </w:rPr>
        <w:t xml:space="preserve">e compromete a adscribir a la ejecución del contrato los medios que figuran en el </w:t>
      </w:r>
      <w:r w:rsidRPr="001D1E6E">
        <w:rPr>
          <w:rFonts w:ascii="Verdana" w:hAnsi="Verdana" w:cs="Tahoma"/>
          <w:b/>
          <w:sz w:val="20"/>
          <w:szCs w:val="20"/>
          <w:lang w:val="es-ES_tradnl"/>
        </w:rPr>
        <w:t>cuadro “Compromiso de adscripción de medios”</w:t>
      </w:r>
      <w:r w:rsidRPr="0013544D">
        <w:rPr>
          <w:rFonts w:ascii="Verdana" w:hAnsi="Verdana" w:cs="Tahoma"/>
          <w:sz w:val="20"/>
          <w:szCs w:val="20"/>
          <w:lang w:val="es-ES_tradnl"/>
        </w:rPr>
        <w:t>.</w:t>
      </w:r>
    </w:p>
    <w:p w14:paraId="57E8E4F4" w14:textId="77777777" w:rsidR="00FA4DC5" w:rsidRPr="0013544D" w:rsidRDefault="00FA4DC5" w:rsidP="00FA4DC5">
      <w:pPr>
        <w:ind w:left="1000" w:hanging="300"/>
        <w:contextualSpacing/>
        <w:jc w:val="both"/>
        <w:rPr>
          <w:rFonts w:ascii="Verdana" w:hAnsi="Verdana" w:cs="Tahoma"/>
          <w:sz w:val="20"/>
          <w:szCs w:val="20"/>
          <w:lang w:val="es-ES_tradnl"/>
        </w:rPr>
      </w:pPr>
    </w:p>
    <w:p w14:paraId="1CA449F2" w14:textId="77777777" w:rsidR="00FA4DC5" w:rsidRPr="00571F2E" w:rsidRDefault="00FA4DC5" w:rsidP="00B23379">
      <w:pPr>
        <w:numPr>
          <w:ilvl w:val="0"/>
          <w:numId w:val="89"/>
        </w:numPr>
        <w:ind w:left="1000" w:hanging="300"/>
        <w:contextualSpacing/>
        <w:jc w:val="both"/>
        <w:rPr>
          <w:rFonts w:ascii="Verdana" w:hAnsi="Verdana" w:cs="Tahoma"/>
          <w:sz w:val="20"/>
          <w:szCs w:val="20"/>
          <w:lang w:val="es-ES_tradnl"/>
        </w:rPr>
      </w:pPr>
      <w:r w:rsidRPr="0013544D">
        <w:rPr>
          <w:rFonts w:ascii="Verdana" w:hAnsi="Verdana" w:cs="Tahoma"/>
          <w:sz w:val="20"/>
          <w:szCs w:val="20"/>
          <w:lang w:val="es-ES_tradnl"/>
        </w:rPr>
        <w:t xml:space="preserve">Se compromete a aportar la documentación </w:t>
      </w:r>
      <w:r>
        <w:rPr>
          <w:rFonts w:ascii="Verdana" w:hAnsi="Verdana" w:cs="Tahoma"/>
          <w:sz w:val="20"/>
          <w:szCs w:val="20"/>
          <w:lang w:val="es-ES_tradnl"/>
        </w:rPr>
        <w:t>indicada en la cláusula 25.2 de cláusulas específicas del contrato, para acreditar</w:t>
      </w:r>
      <w:r w:rsidRPr="0013544D">
        <w:rPr>
          <w:rFonts w:ascii="Verdana" w:hAnsi="Verdana" w:cs="Tahoma"/>
          <w:sz w:val="20"/>
          <w:szCs w:val="20"/>
          <w:lang w:val="es-ES_tradnl"/>
        </w:rPr>
        <w:t xml:space="preserve"> que dispone de los medios identificados en el </w:t>
      </w:r>
      <w:r w:rsidRPr="00571F2E">
        <w:rPr>
          <w:rFonts w:ascii="Verdana" w:hAnsi="Verdana" w:cs="Tahoma"/>
          <w:sz w:val="20"/>
          <w:szCs w:val="20"/>
          <w:lang w:val="es-ES_tradnl"/>
        </w:rPr>
        <w:t>Cuadro “Compromiso de adscripción de medios”</w:t>
      </w:r>
      <w:r>
        <w:rPr>
          <w:rFonts w:ascii="Verdana" w:hAnsi="Verdana" w:cs="Tahoma"/>
          <w:sz w:val="20"/>
          <w:szCs w:val="20"/>
          <w:lang w:val="es-ES_tradnl"/>
        </w:rPr>
        <w:t>,</w:t>
      </w:r>
      <w:r w:rsidRPr="00571F2E">
        <w:rPr>
          <w:rFonts w:ascii="Verdana" w:hAnsi="Verdana" w:cs="Tahoma"/>
          <w:sz w:val="20"/>
          <w:szCs w:val="20"/>
          <w:lang w:val="es-ES_tradnl"/>
        </w:rPr>
        <w:t xml:space="preserve"> dentro del plazo que establece el artículo 150.2 LCSP.</w:t>
      </w:r>
    </w:p>
    <w:p w14:paraId="65B59291" w14:textId="77777777" w:rsidR="00FA4DC5" w:rsidRPr="0013544D" w:rsidRDefault="00FA4DC5" w:rsidP="00FA4DC5">
      <w:pPr>
        <w:spacing w:line="260" w:lineRule="atLeast"/>
        <w:ind w:left="600"/>
        <w:jc w:val="both"/>
        <w:rPr>
          <w:rFonts w:ascii="Verdana" w:hAnsi="Verdana" w:cs="Tahoma"/>
          <w:sz w:val="20"/>
          <w:szCs w:val="20"/>
          <w:lang w:val="es-ES_tradnl"/>
        </w:rPr>
      </w:pPr>
    </w:p>
    <w:p w14:paraId="01C4B3B9" w14:textId="77777777" w:rsidR="00FA4DC5" w:rsidRPr="00280F61" w:rsidRDefault="00FA4DC5" w:rsidP="00FA4DC5">
      <w:pPr>
        <w:spacing w:line="260" w:lineRule="atLeast"/>
        <w:ind w:left="600"/>
        <w:jc w:val="both"/>
        <w:rPr>
          <w:rFonts w:ascii="Verdana" w:hAnsi="Verdana" w:cs="Tahoma"/>
          <w:sz w:val="20"/>
          <w:szCs w:val="20"/>
        </w:rPr>
      </w:pPr>
    </w:p>
    <w:p w14:paraId="722F7B06" w14:textId="77777777" w:rsidR="00FA4DC5" w:rsidRPr="00280F61" w:rsidRDefault="00FA4DC5" w:rsidP="00FA4DC5">
      <w:pPr>
        <w:spacing w:line="260" w:lineRule="atLeast"/>
        <w:ind w:left="600"/>
        <w:jc w:val="both"/>
        <w:rPr>
          <w:rFonts w:ascii="Verdana" w:hAnsi="Verdana" w:cs="Tahoma"/>
          <w:sz w:val="20"/>
          <w:szCs w:val="20"/>
        </w:rPr>
      </w:pPr>
    </w:p>
    <w:p w14:paraId="228F8594" w14:textId="77777777" w:rsidR="00FA4DC5" w:rsidRPr="00280F61" w:rsidRDefault="00FA4DC5" w:rsidP="00FA4DC5">
      <w:pPr>
        <w:spacing w:line="260" w:lineRule="atLeast"/>
        <w:ind w:left="600"/>
        <w:jc w:val="both"/>
        <w:rPr>
          <w:rFonts w:ascii="Verdana" w:hAnsi="Verdana" w:cs="Tahoma"/>
          <w:sz w:val="20"/>
          <w:szCs w:val="20"/>
        </w:rPr>
      </w:pPr>
    </w:p>
    <w:p w14:paraId="770434A3" w14:textId="77777777" w:rsidR="00FA4DC5" w:rsidRPr="00571F2E" w:rsidRDefault="00FA4DC5" w:rsidP="00FA4DC5">
      <w:pPr>
        <w:autoSpaceDE w:val="0"/>
        <w:autoSpaceDN w:val="0"/>
        <w:adjustRightInd w:val="0"/>
        <w:ind w:left="600"/>
        <w:outlineLvl w:val="0"/>
        <w:rPr>
          <w:rFonts w:ascii="Verdana" w:hAnsi="Verdana" w:cs="Tahoma"/>
          <w:sz w:val="20"/>
          <w:szCs w:val="20"/>
        </w:rPr>
      </w:pPr>
      <w:bookmarkStart w:id="217" w:name="_Toc505598239"/>
      <w:bookmarkStart w:id="218" w:name="_Toc505598316"/>
      <w:bookmarkStart w:id="219" w:name="_Toc505598409"/>
      <w:bookmarkStart w:id="220" w:name="_Toc507512588"/>
      <w:bookmarkStart w:id="221" w:name="_Toc507512889"/>
      <w:r w:rsidRPr="00571F2E">
        <w:rPr>
          <w:rFonts w:ascii="Verdana" w:hAnsi="Verdana" w:cs="Tahoma"/>
          <w:sz w:val="20"/>
          <w:szCs w:val="20"/>
        </w:rPr>
        <w:t>En............................., a...... de....................de 20....</w:t>
      </w:r>
      <w:bookmarkEnd w:id="217"/>
      <w:bookmarkEnd w:id="218"/>
      <w:bookmarkEnd w:id="219"/>
      <w:bookmarkEnd w:id="220"/>
      <w:bookmarkEnd w:id="221"/>
    </w:p>
    <w:p w14:paraId="7764420E" w14:textId="77777777" w:rsidR="00FA4DC5" w:rsidRPr="00280F61" w:rsidRDefault="00FA4DC5" w:rsidP="00FA4DC5">
      <w:pPr>
        <w:tabs>
          <w:tab w:val="left" w:pos="425"/>
        </w:tabs>
        <w:spacing w:line="260" w:lineRule="atLeast"/>
        <w:ind w:left="600"/>
        <w:contextualSpacing/>
        <w:jc w:val="center"/>
        <w:rPr>
          <w:rFonts w:ascii="Verdana" w:hAnsi="Verdana" w:cs="Tahoma"/>
          <w:sz w:val="20"/>
          <w:szCs w:val="20"/>
        </w:rPr>
      </w:pPr>
    </w:p>
    <w:p w14:paraId="5C470234" w14:textId="77777777" w:rsidR="00FA4DC5" w:rsidRPr="00280F61" w:rsidRDefault="00FA4DC5" w:rsidP="00FA4DC5">
      <w:pPr>
        <w:tabs>
          <w:tab w:val="left" w:pos="425"/>
        </w:tabs>
        <w:ind w:left="600"/>
        <w:contextualSpacing/>
        <w:jc w:val="center"/>
        <w:rPr>
          <w:rFonts w:ascii="Verdana" w:hAnsi="Verdana" w:cs="Tahoma"/>
          <w:sz w:val="20"/>
          <w:szCs w:val="20"/>
        </w:rPr>
      </w:pPr>
    </w:p>
    <w:p w14:paraId="2B2C6D1E" w14:textId="77777777" w:rsidR="00FA4DC5" w:rsidRPr="00280F61" w:rsidRDefault="00FA4DC5" w:rsidP="00FA4DC5">
      <w:pPr>
        <w:tabs>
          <w:tab w:val="left" w:pos="425"/>
        </w:tabs>
        <w:ind w:left="600"/>
        <w:contextualSpacing/>
        <w:jc w:val="center"/>
        <w:rPr>
          <w:rFonts w:ascii="Verdana" w:hAnsi="Verdana" w:cs="Tahoma"/>
          <w:sz w:val="20"/>
          <w:szCs w:val="20"/>
        </w:rPr>
      </w:pPr>
    </w:p>
    <w:p w14:paraId="6262E4C6" w14:textId="77777777" w:rsidR="00FA4DC5" w:rsidRPr="00280F61" w:rsidRDefault="00FA4DC5" w:rsidP="00FA4DC5">
      <w:pPr>
        <w:tabs>
          <w:tab w:val="left" w:pos="425"/>
        </w:tabs>
        <w:ind w:left="6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06EF67B6" w14:textId="77777777" w:rsidR="00FA4DC5" w:rsidRPr="00280F61" w:rsidRDefault="00FA4DC5" w:rsidP="00FA4DC5">
      <w:pPr>
        <w:ind w:left="600"/>
        <w:contextualSpacing/>
        <w:jc w:val="both"/>
        <w:outlineLvl w:val="0"/>
        <w:rPr>
          <w:rFonts w:ascii="Verdana" w:hAnsi="Verdana" w:cs="Tahoma"/>
          <w:sz w:val="20"/>
          <w:szCs w:val="20"/>
        </w:rPr>
      </w:pPr>
      <w:bookmarkStart w:id="222" w:name="_Toc505598240"/>
      <w:bookmarkStart w:id="223" w:name="_Toc505598317"/>
      <w:bookmarkStart w:id="224" w:name="_Toc505598410"/>
      <w:bookmarkStart w:id="225" w:name="_Toc507512589"/>
      <w:bookmarkStart w:id="226" w:name="_Toc507512890"/>
      <w:r w:rsidRPr="00280F61">
        <w:rPr>
          <w:rFonts w:ascii="Verdana" w:hAnsi="Verdana" w:cs="Tahoma"/>
          <w:sz w:val="20"/>
          <w:szCs w:val="20"/>
        </w:rPr>
        <w:t>Firmado:</w:t>
      </w:r>
      <w:bookmarkEnd w:id="222"/>
      <w:bookmarkEnd w:id="223"/>
      <w:bookmarkEnd w:id="224"/>
      <w:bookmarkEnd w:id="225"/>
      <w:bookmarkEnd w:id="226"/>
    </w:p>
    <w:p w14:paraId="296A542F" w14:textId="77777777" w:rsidR="00FA4DC5" w:rsidRDefault="00FA4DC5" w:rsidP="00FA4DC5">
      <w:pPr>
        <w:kinsoku w:val="0"/>
        <w:overflowPunct w:val="0"/>
        <w:ind w:left="600" w:right="-39"/>
        <w:rPr>
          <w:rFonts w:ascii="Verdana" w:eastAsia="Calibri" w:hAnsi="Verdana" w:cs="Arial"/>
          <w:sz w:val="18"/>
          <w:szCs w:val="18"/>
        </w:rPr>
      </w:pPr>
    </w:p>
    <w:p w14:paraId="6F2C6936" w14:textId="77777777" w:rsidR="00FA4DC5" w:rsidRPr="00C50E81" w:rsidRDefault="00FA4DC5" w:rsidP="00FA4DC5">
      <w:pPr>
        <w:ind w:left="600"/>
        <w:contextualSpacing/>
        <w:jc w:val="both"/>
        <w:rPr>
          <w:rFonts w:ascii="Tahoma" w:hAnsi="Tahoma" w:cs="Tahoma"/>
          <w:b/>
        </w:rPr>
      </w:pPr>
    </w:p>
    <w:p w14:paraId="15CD2A2A" w14:textId="77777777" w:rsidR="00FA4DC5" w:rsidRDefault="00FA4DC5" w:rsidP="00FA4DC5">
      <w:pPr>
        <w:kinsoku w:val="0"/>
        <w:overflowPunct w:val="0"/>
        <w:ind w:left="403" w:right="-39"/>
        <w:rPr>
          <w:rFonts w:ascii="Verdana" w:eastAsia="Calibri" w:hAnsi="Verdana" w:cs="Arial"/>
          <w:sz w:val="18"/>
          <w:szCs w:val="18"/>
          <w:lang w:val="es-ES_tradnl"/>
        </w:rPr>
      </w:pPr>
    </w:p>
    <w:p w14:paraId="7AD7564F" w14:textId="77777777" w:rsidR="00FA4DC5" w:rsidRDefault="00FA4DC5" w:rsidP="00FA4DC5">
      <w:pPr>
        <w:kinsoku w:val="0"/>
        <w:overflowPunct w:val="0"/>
        <w:ind w:left="403" w:right="-39"/>
        <w:rPr>
          <w:rFonts w:ascii="Verdana" w:eastAsia="Calibri" w:hAnsi="Verdana" w:cs="Arial"/>
          <w:sz w:val="18"/>
          <w:szCs w:val="18"/>
          <w:lang w:val="es-ES_tradnl"/>
        </w:rPr>
      </w:pPr>
    </w:p>
    <w:p w14:paraId="321718B9" w14:textId="77777777" w:rsidR="00FA4DC5" w:rsidRDefault="00FA4DC5" w:rsidP="00FA4DC5">
      <w:pPr>
        <w:kinsoku w:val="0"/>
        <w:overflowPunct w:val="0"/>
        <w:ind w:left="403" w:right="-39"/>
        <w:rPr>
          <w:rFonts w:ascii="Verdana" w:eastAsia="Calibri" w:hAnsi="Verdana" w:cs="Arial"/>
          <w:sz w:val="18"/>
          <w:szCs w:val="18"/>
          <w:lang w:val="es-ES_tradnl"/>
        </w:rPr>
      </w:pPr>
    </w:p>
    <w:p w14:paraId="3B1C4D25" w14:textId="77777777" w:rsidR="00FA4DC5" w:rsidRDefault="00FA4DC5" w:rsidP="00FA4DC5">
      <w:pPr>
        <w:kinsoku w:val="0"/>
        <w:overflowPunct w:val="0"/>
        <w:ind w:left="403" w:right="-39"/>
        <w:rPr>
          <w:rFonts w:ascii="Verdana" w:eastAsia="Calibri" w:hAnsi="Verdana" w:cs="Arial"/>
          <w:sz w:val="18"/>
          <w:szCs w:val="18"/>
          <w:lang w:val="es-ES_tradnl"/>
        </w:rPr>
      </w:pPr>
    </w:p>
    <w:p w14:paraId="47C85969" w14:textId="77777777" w:rsidR="00FA4DC5" w:rsidRDefault="00FA4DC5" w:rsidP="00FA4DC5">
      <w:pPr>
        <w:kinsoku w:val="0"/>
        <w:overflowPunct w:val="0"/>
        <w:ind w:left="403" w:right="-39"/>
        <w:rPr>
          <w:rFonts w:ascii="Verdana" w:eastAsia="Calibri" w:hAnsi="Verdana" w:cs="Arial"/>
          <w:sz w:val="18"/>
          <w:szCs w:val="18"/>
          <w:lang w:val="es-ES_tradnl"/>
        </w:rPr>
      </w:pPr>
    </w:p>
    <w:p w14:paraId="6C1AEA3B" w14:textId="77777777" w:rsidR="00FA4DC5" w:rsidRDefault="00FA4DC5" w:rsidP="00FA4DC5">
      <w:pPr>
        <w:kinsoku w:val="0"/>
        <w:overflowPunct w:val="0"/>
        <w:ind w:left="403" w:right="-39"/>
        <w:rPr>
          <w:rFonts w:ascii="Verdana" w:eastAsia="Calibri" w:hAnsi="Verdana" w:cs="Arial"/>
          <w:sz w:val="18"/>
          <w:szCs w:val="18"/>
          <w:lang w:val="es-ES_tradnl"/>
        </w:rPr>
      </w:pPr>
    </w:p>
    <w:p w14:paraId="5F98D883" w14:textId="77777777" w:rsidR="00FA4DC5" w:rsidRDefault="00FA4DC5" w:rsidP="00FA4DC5">
      <w:pPr>
        <w:kinsoku w:val="0"/>
        <w:overflowPunct w:val="0"/>
        <w:ind w:left="403" w:right="-39"/>
        <w:rPr>
          <w:rFonts w:ascii="Verdana" w:eastAsia="Calibri" w:hAnsi="Verdana" w:cs="Arial"/>
          <w:sz w:val="18"/>
          <w:szCs w:val="18"/>
          <w:lang w:val="es-ES_tradnl"/>
        </w:rPr>
      </w:pPr>
    </w:p>
    <w:p w14:paraId="05B6F5D5" w14:textId="77777777" w:rsidR="00FA4DC5" w:rsidRDefault="00FA4DC5" w:rsidP="00FA4DC5">
      <w:pPr>
        <w:kinsoku w:val="0"/>
        <w:overflowPunct w:val="0"/>
        <w:ind w:left="403" w:right="-39"/>
        <w:rPr>
          <w:rFonts w:ascii="Verdana" w:eastAsia="Calibri" w:hAnsi="Verdana" w:cs="Arial"/>
          <w:sz w:val="18"/>
          <w:szCs w:val="18"/>
          <w:lang w:val="es-ES_tradnl"/>
        </w:rPr>
      </w:pPr>
    </w:p>
    <w:p w14:paraId="5701907E" w14:textId="77777777" w:rsidR="00FA4DC5" w:rsidRDefault="00FA4DC5" w:rsidP="00FA4DC5">
      <w:pPr>
        <w:kinsoku w:val="0"/>
        <w:overflowPunct w:val="0"/>
        <w:ind w:left="403" w:right="-39"/>
        <w:rPr>
          <w:rFonts w:ascii="Verdana" w:eastAsia="Calibri" w:hAnsi="Verdana" w:cs="Arial"/>
          <w:sz w:val="18"/>
          <w:szCs w:val="18"/>
          <w:lang w:val="es-ES_tradnl"/>
        </w:rPr>
      </w:pPr>
    </w:p>
    <w:p w14:paraId="721120BD" w14:textId="77777777" w:rsidR="00FA4DC5" w:rsidRDefault="00FA4DC5" w:rsidP="00FA4DC5">
      <w:pPr>
        <w:kinsoku w:val="0"/>
        <w:overflowPunct w:val="0"/>
        <w:ind w:left="403" w:right="-39"/>
        <w:rPr>
          <w:rFonts w:ascii="Verdana" w:eastAsia="Calibri" w:hAnsi="Verdana" w:cs="Arial"/>
          <w:sz w:val="18"/>
          <w:szCs w:val="18"/>
          <w:lang w:val="es-ES_tradnl"/>
        </w:rPr>
      </w:pPr>
    </w:p>
    <w:p w14:paraId="1621F33D" w14:textId="77777777" w:rsidR="00FA4DC5" w:rsidRPr="00A81965" w:rsidRDefault="00FA4DC5" w:rsidP="00FA4DC5">
      <w:pPr>
        <w:kinsoku w:val="0"/>
        <w:overflowPunct w:val="0"/>
        <w:ind w:left="403" w:right="-39"/>
        <w:rPr>
          <w:rFonts w:ascii="Verdana" w:eastAsia="Calibri" w:hAnsi="Verdana" w:cs="Arial"/>
          <w:sz w:val="16"/>
          <w:szCs w:val="16"/>
          <w:lang w:val="es-ES_tradnl"/>
        </w:rPr>
      </w:pPr>
    </w:p>
    <w:p w14:paraId="2F7D3950" w14:textId="77777777" w:rsidR="00FA4DC5" w:rsidRPr="00A81965" w:rsidRDefault="00FA4DC5" w:rsidP="00FA4DC5">
      <w:pPr>
        <w:kinsoku w:val="0"/>
        <w:overflowPunct w:val="0"/>
        <w:ind w:left="403" w:right="-39"/>
        <w:rPr>
          <w:rFonts w:ascii="Verdana" w:eastAsia="Calibri" w:hAnsi="Verdana" w:cs="Arial"/>
          <w:sz w:val="16"/>
          <w:szCs w:val="16"/>
          <w:lang w:val="es-ES_tradnl"/>
        </w:rPr>
      </w:pPr>
    </w:p>
    <w:p w14:paraId="720C76D8" w14:textId="77777777"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633832EE" w14:textId="77777777" w:rsidR="00B829D0" w:rsidRPr="00B829D0" w:rsidRDefault="00B829D0" w:rsidP="00B829D0">
      <w:pPr>
        <w:kinsoku w:val="0"/>
        <w:overflowPunct w:val="0"/>
        <w:ind w:right="-39"/>
        <w:jc w:val="both"/>
        <w:rPr>
          <w:rFonts w:ascii="Verdana" w:hAnsi="Verdana" w:cs="Arial"/>
          <w:color w:val="212121"/>
          <w:sz w:val="16"/>
          <w:szCs w:val="16"/>
        </w:rPr>
      </w:pPr>
      <w:r w:rsidRPr="00B829D0">
        <w:rPr>
          <w:rFonts w:ascii="Verdana" w:hAnsi="Verdana" w:cs="Arial"/>
          <w:color w:val="212121"/>
          <w:sz w:val="16"/>
          <w:szCs w:val="16"/>
        </w:rPr>
        <w:t> </w:t>
      </w:r>
    </w:p>
    <w:p w14:paraId="7E06B50A" w14:textId="77777777" w:rsidR="00FA4DC5" w:rsidRPr="00BB02C1" w:rsidRDefault="00B829D0" w:rsidP="00B829D0">
      <w:pPr>
        <w:kinsoku w:val="0"/>
        <w:overflowPunct w:val="0"/>
        <w:ind w:right="-39"/>
        <w:jc w:val="both"/>
        <w:rPr>
          <w:rFonts w:ascii="Verdana" w:eastAsia="Calibri" w:hAnsi="Verdana" w:cs="Arial"/>
          <w:sz w:val="18"/>
          <w:szCs w:val="18"/>
        </w:rPr>
        <w:sectPr w:rsidR="00FA4DC5" w:rsidRPr="00BB02C1" w:rsidSect="00FA6D21">
          <w:footnotePr>
            <w:numRestart w:val="eachSect"/>
          </w:footnotePr>
          <w:type w:val="continuous"/>
          <w:pgSz w:w="11906" w:h="16838" w:code="9"/>
          <w:pgMar w:top="1418" w:right="1418" w:bottom="1134" w:left="851" w:header="284" w:footer="397" w:gutter="0"/>
          <w:cols w:space="708"/>
          <w:docGrid w:linePitch="360"/>
        </w:sect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625C4601" w14:textId="77777777" w:rsidR="00FA4DC5" w:rsidRDefault="00FA4DC5" w:rsidP="00FA4DC5">
      <w:pPr>
        <w:rPr>
          <w:rFonts w:ascii="Tahoma" w:hAnsi="Tahoma" w:cs="Tahoma"/>
          <w:b/>
        </w:rPr>
      </w:pPr>
    </w:p>
    <w:p w14:paraId="08F67A7F" w14:textId="77777777" w:rsidR="00FA4DC5" w:rsidRPr="001D1E6E" w:rsidRDefault="00FA4DC5" w:rsidP="00FA4DC5">
      <w:pPr>
        <w:contextualSpacing/>
        <w:jc w:val="center"/>
        <w:rPr>
          <w:rFonts w:ascii="Verdana" w:hAnsi="Verdana" w:cs="Tahoma"/>
          <w:caps/>
          <w:sz w:val="20"/>
          <w:szCs w:val="20"/>
          <w:lang w:val="es-ES_tradnl"/>
        </w:rPr>
      </w:pPr>
      <w:r w:rsidRPr="001D1E6E">
        <w:rPr>
          <w:rFonts w:ascii="Verdana" w:hAnsi="Verdana" w:cs="Tahoma"/>
          <w:b/>
          <w:caps/>
          <w:sz w:val="20"/>
          <w:szCs w:val="20"/>
          <w:lang w:val="es-ES_tradnl"/>
        </w:rPr>
        <w:t>cuadro “Compromiso de adscripción de medios”</w:t>
      </w:r>
      <w:r w:rsidRPr="001D1E6E">
        <w:rPr>
          <w:rFonts w:ascii="Verdana" w:hAnsi="Verdana" w:cs="Tahoma"/>
          <w:caps/>
          <w:sz w:val="20"/>
          <w:szCs w:val="20"/>
          <w:lang w:val="es-ES_tradnl"/>
        </w:rPr>
        <w:t>.</w:t>
      </w:r>
    </w:p>
    <w:p w14:paraId="72C5FD5A" w14:textId="77777777" w:rsidR="00FA4DC5" w:rsidRDefault="00FA4DC5" w:rsidP="00FA4DC5">
      <w:pPr>
        <w:jc w:val="both"/>
        <w:rPr>
          <w:rFonts w:ascii="Verdana" w:hAnsi="Verdana" w:cs="Tahoma"/>
          <w:sz w:val="20"/>
          <w:szCs w:val="20"/>
          <w:lang w:val="es-ES_tradnl"/>
        </w:rPr>
      </w:pPr>
      <w:r>
        <w:rPr>
          <w:rFonts w:ascii="Verdana" w:hAnsi="Verdana" w:cs="Tahoma"/>
          <w:sz w:val="20"/>
          <w:szCs w:val="20"/>
          <w:lang w:val="es-ES_tradnl"/>
        </w:rPr>
        <w:t>Expediente número ……….</w:t>
      </w:r>
    </w:p>
    <w:p w14:paraId="30954DC6" w14:textId="77777777" w:rsidR="00FA4DC5" w:rsidRPr="001D1E6E" w:rsidRDefault="00FA4DC5" w:rsidP="00FA4DC5">
      <w:pPr>
        <w:jc w:val="both"/>
        <w:rPr>
          <w:rFonts w:ascii="Verdana" w:hAnsi="Verdana" w:cs="Tahoma"/>
          <w:sz w:val="20"/>
          <w:szCs w:val="20"/>
          <w:lang w:val="es-ES_tradnl"/>
        </w:rPr>
      </w:pPr>
    </w:p>
    <w:p w14:paraId="6AD563F1" w14:textId="77777777" w:rsidR="00FA4DC5" w:rsidRPr="001D1E6E" w:rsidRDefault="00FA4DC5" w:rsidP="00FA4DC5">
      <w:pPr>
        <w:jc w:val="both"/>
        <w:rPr>
          <w:rFonts w:ascii="Verdana" w:hAnsi="Verdana" w:cs="Tahoma"/>
          <w:sz w:val="20"/>
          <w:szCs w:val="20"/>
        </w:rPr>
      </w:pPr>
    </w:p>
    <w:tbl>
      <w:tblPr>
        <w:tblW w:w="15783"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587"/>
      </w:tblGrid>
      <w:tr w:rsidR="00FA4DC5" w:rsidRPr="001D1E6E" w14:paraId="2CD4E26E" w14:textId="77777777">
        <w:trPr>
          <w:trHeight w:val="712"/>
        </w:trPr>
        <w:tc>
          <w:tcPr>
            <w:tcW w:w="15781" w:type="dxa"/>
            <w:gridSpan w:val="6"/>
            <w:shd w:val="clear" w:color="auto" w:fill="auto"/>
          </w:tcPr>
          <w:p w14:paraId="17680B8A" w14:textId="77777777" w:rsidR="00FA4DC5" w:rsidRDefault="00FA4DC5" w:rsidP="00456093">
            <w:pPr>
              <w:jc w:val="center"/>
              <w:rPr>
                <w:rFonts w:ascii="Verdana" w:hAnsi="Verdana" w:cs="Tahoma"/>
                <w:b/>
                <w:sz w:val="20"/>
                <w:szCs w:val="20"/>
              </w:rPr>
            </w:pPr>
          </w:p>
          <w:p w14:paraId="0D8F71B2" w14:textId="77777777" w:rsidR="00FA4DC5" w:rsidRDefault="00FA4DC5" w:rsidP="00456093">
            <w:pPr>
              <w:jc w:val="center"/>
              <w:rPr>
                <w:rFonts w:ascii="Verdana" w:hAnsi="Verdana" w:cs="Tahoma"/>
                <w:b/>
                <w:sz w:val="20"/>
                <w:szCs w:val="20"/>
              </w:rPr>
            </w:pPr>
            <w:r w:rsidRPr="001D1E6E">
              <w:rPr>
                <w:rFonts w:ascii="Verdana" w:hAnsi="Verdana" w:cs="Tahoma"/>
                <w:b/>
                <w:sz w:val="20"/>
                <w:szCs w:val="20"/>
              </w:rPr>
              <w:t>HUMANOS</w:t>
            </w:r>
          </w:p>
          <w:p w14:paraId="530974DB" w14:textId="77777777" w:rsidR="00FA4DC5" w:rsidRPr="001D1E6E" w:rsidRDefault="00FA4DC5" w:rsidP="00456093">
            <w:pPr>
              <w:jc w:val="center"/>
              <w:rPr>
                <w:rFonts w:ascii="Verdana" w:hAnsi="Verdana" w:cs="Tahoma"/>
                <w:b/>
                <w:sz w:val="20"/>
                <w:szCs w:val="20"/>
              </w:rPr>
            </w:pPr>
          </w:p>
        </w:tc>
      </w:tr>
      <w:tr w:rsidR="00FA4DC5" w:rsidRPr="001D1E6E" w14:paraId="77268C2B" w14:textId="77777777">
        <w:trPr>
          <w:trHeight w:val="232"/>
        </w:trPr>
        <w:tc>
          <w:tcPr>
            <w:tcW w:w="7586" w:type="dxa"/>
            <w:gridSpan w:val="3"/>
            <w:shd w:val="clear" w:color="auto" w:fill="F2F2F2"/>
          </w:tcPr>
          <w:p w14:paraId="7DFF6CE0" w14:textId="77777777" w:rsidR="00FA4DC5" w:rsidRPr="001D1E6E" w:rsidRDefault="00FA4DC5" w:rsidP="00456093">
            <w:pPr>
              <w:jc w:val="center"/>
              <w:rPr>
                <w:rFonts w:ascii="Verdana" w:hAnsi="Verdana" w:cs="Tahoma"/>
                <w:b/>
                <w:sz w:val="20"/>
                <w:szCs w:val="20"/>
              </w:rPr>
            </w:pPr>
            <w:r>
              <w:rPr>
                <w:rFonts w:ascii="Verdana" w:hAnsi="Verdana" w:cs="Tahoma"/>
                <w:b/>
                <w:sz w:val="20"/>
                <w:szCs w:val="20"/>
              </w:rPr>
              <w:t>REQUISITOS MÍNIMOS EXIGIDOS</w:t>
            </w:r>
          </w:p>
        </w:tc>
        <w:tc>
          <w:tcPr>
            <w:tcW w:w="8195" w:type="dxa"/>
            <w:gridSpan w:val="3"/>
            <w:shd w:val="clear" w:color="auto" w:fill="auto"/>
          </w:tcPr>
          <w:p w14:paraId="4B00C230" w14:textId="77777777" w:rsidR="00FA4DC5" w:rsidRPr="001D1E6E" w:rsidRDefault="00FA4DC5" w:rsidP="00456093">
            <w:pPr>
              <w:jc w:val="center"/>
              <w:rPr>
                <w:rFonts w:ascii="Verdana" w:hAnsi="Verdana" w:cs="Tahoma"/>
                <w:b/>
                <w:sz w:val="20"/>
                <w:szCs w:val="20"/>
              </w:rPr>
            </w:pPr>
            <w:r>
              <w:rPr>
                <w:rFonts w:ascii="Verdana" w:hAnsi="Verdana" w:cs="Tahoma"/>
                <w:b/>
                <w:sz w:val="20"/>
                <w:szCs w:val="20"/>
              </w:rPr>
              <w:t>MEDIOS HUMANOS PROPUESTOS</w:t>
            </w:r>
            <w:r w:rsidRPr="001D1E6E">
              <w:rPr>
                <w:rStyle w:val="Refdenotaalpie"/>
                <w:rFonts w:ascii="Verdana" w:hAnsi="Verdana" w:cs="Tahoma"/>
                <w:b/>
                <w:sz w:val="20"/>
                <w:szCs w:val="20"/>
              </w:rPr>
              <w:footnoteReference w:id="61"/>
            </w:r>
          </w:p>
        </w:tc>
      </w:tr>
      <w:tr w:rsidR="00FA4DC5" w:rsidRPr="001D1E6E" w14:paraId="1E802789" w14:textId="77777777">
        <w:trPr>
          <w:trHeight w:val="232"/>
        </w:trPr>
        <w:tc>
          <w:tcPr>
            <w:tcW w:w="7586" w:type="dxa"/>
            <w:gridSpan w:val="3"/>
            <w:shd w:val="clear" w:color="auto" w:fill="F2F2F2"/>
          </w:tcPr>
          <w:p w14:paraId="1CDC3A92"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Perfil profesional</w:t>
            </w:r>
          </w:p>
        </w:tc>
        <w:tc>
          <w:tcPr>
            <w:tcW w:w="3020" w:type="dxa"/>
            <w:shd w:val="clear" w:color="auto" w:fill="auto"/>
          </w:tcPr>
          <w:p w14:paraId="47BFAAB6"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Nombre y apellidos</w:t>
            </w:r>
          </w:p>
        </w:tc>
        <w:tc>
          <w:tcPr>
            <w:tcW w:w="2589" w:type="dxa"/>
            <w:shd w:val="clear" w:color="auto" w:fill="auto"/>
          </w:tcPr>
          <w:p w14:paraId="1F04E063"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Titulación</w:t>
            </w:r>
          </w:p>
        </w:tc>
        <w:tc>
          <w:tcPr>
            <w:tcW w:w="2587" w:type="dxa"/>
            <w:shd w:val="clear" w:color="auto" w:fill="auto"/>
          </w:tcPr>
          <w:p w14:paraId="1920E865" w14:textId="77777777" w:rsidR="00FA4DC5" w:rsidRPr="001D1E6E" w:rsidRDefault="00FA4DC5" w:rsidP="00456093">
            <w:pPr>
              <w:jc w:val="center"/>
              <w:rPr>
                <w:rFonts w:ascii="Verdana" w:hAnsi="Verdana" w:cs="Tahoma"/>
                <w:b/>
                <w:sz w:val="20"/>
                <w:szCs w:val="20"/>
              </w:rPr>
            </w:pPr>
            <w:r w:rsidRPr="001D1E6E">
              <w:rPr>
                <w:rFonts w:ascii="Verdana" w:hAnsi="Verdana" w:cs="Tahoma"/>
                <w:b/>
                <w:sz w:val="20"/>
                <w:szCs w:val="20"/>
              </w:rPr>
              <w:t>Experiencia</w:t>
            </w:r>
          </w:p>
        </w:tc>
      </w:tr>
      <w:tr w:rsidR="00FA4DC5" w:rsidRPr="001D1E6E" w14:paraId="02E95B7A" w14:textId="77777777">
        <w:trPr>
          <w:trHeight w:val="218"/>
        </w:trPr>
        <w:tc>
          <w:tcPr>
            <w:tcW w:w="2554" w:type="dxa"/>
            <w:shd w:val="clear" w:color="auto" w:fill="F2F2F2"/>
          </w:tcPr>
          <w:p w14:paraId="35797921"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Titulación</w:t>
            </w:r>
          </w:p>
        </w:tc>
        <w:tc>
          <w:tcPr>
            <w:tcW w:w="2876" w:type="dxa"/>
            <w:shd w:val="clear" w:color="auto" w:fill="F2F2F2"/>
          </w:tcPr>
          <w:p w14:paraId="1028AFF9"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Experiencia</w:t>
            </w:r>
          </w:p>
        </w:tc>
        <w:tc>
          <w:tcPr>
            <w:tcW w:w="2157" w:type="dxa"/>
            <w:shd w:val="clear" w:color="auto" w:fill="F2F2F2"/>
          </w:tcPr>
          <w:p w14:paraId="03F393CA" w14:textId="77777777" w:rsidR="00FA4DC5" w:rsidRPr="001D1E6E" w:rsidRDefault="00FA4DC5" w:rsidP="00456093">
            <w:pPr>
              <w:jc w:val="center"/>
              <w:rPr>
                <w:rFonts w:ascii="Verdana" w:hAnsi="Verdana" w:cs="Tahoma"/>
                <w:sz w:val="20"/>
                <w:szCs w:val="20"/>
              </w:rPr>
            </w:pPr>
            <w:r w:rsidRPr="001D1E6E">
              <w:rPr>
                <w:rFonts w:ascii="Verdana" w:hAnsi="Verdana" w:cs="Tahoma"/>
                <w:sz w:val="20"/>
                <w:szCs w:val="20"/>
              </w:rPr>
              <w:t>Dedicación</w:t>
            </w:r>
          </w:p>
        </w:tc>
        <w:tc>
          <w:tcPr>
            <w:tcW w:w="3020" w:type="dxa"/>
            <w:shd w:val="clear" w:color="auto" w:fill="auto"/>
          </w:tcPr>
          <w:p w14:paraId="327965EE" w14:textId="77777777" w:rsidR="00FA4DC5" w:rsidRPr="001D1E6E" w:rsidRDefault="00FA4DC5" w:rsidP="00456093">
            <w:pPr>
              <w:jc w:val="center"/>
              <w:rPr>
                <w:rFonts w:ascii="Verdana" w:hAnsi="Verdana" w:cs="Tahoma"/>
                <w:sz w:val="20"/>
                <w:szCs w:val="20"/>
              </w:rPr>
            </w:pPr>
          </w:p>
        </w:tc>
        <w:tc>
          <w:tcPr>
            <w:tcW w:w="2589" w:type="dxa"/>
            <w:shd w:val="clear" w:color="auto" w:fill="auto"/>
          </w:tcPr>
          <w:p w14:paraId="7648221E" w14:textId="77777777" w:rsidR="00FA4DC5" w:rsidRPr="001D1E6E" w:rsidRDefault="00FA4DC5" w:rsidP="00456093">
            <w:pPr>
              <w:jc w:val="center"/>
              <w:rPr>
                <w:rFonts w:ascii="Verdana" w:hAnsi="Verdana" w:cs="Tahoma"/>
                <w:sz w:val="20"/>
                <w:szCs w:val="20"/>
              </w:rPr>
            </w:pPr>
          </w:p>
        </w:tc>
        <w:tc>
          <w:tcPr>
            <w:tcW w:w="2587" w:type="dxa"/>
            <w:shd w:val="clear" w:color="auto" w:fill="auto"/>
          </w:tcPr>
          <w:p w14:paraId="4851BDC0" w14:textId="77777777" w:rsidR="00FA4DC5" w:rsidRPr="001D1E6E" w:rsidRDefault="00FA4DC5" w:rsidP="00456093">
            <w:pPr>
              <w:jc w:val="center"/>
              <w:rPr>
                <w:rFonts w:ascii="Verdana" w:hAnsi="Verdana" w:cs="Tahoma"/>
                <w:sz w:val="20"/>
                <w:szCs w:val="20"/>
              </w:rPr>
            </w:pPr>
          </w:p>
        </w:tc>
      </w:tr>
      <w:tr w:rsidR="00FA4DC5" w:rsidRPr="001D1E6E" w14:paraId="23BB3622" w14:textId="77777777">
        <w:trPr>
          <w:trHeight w:val="232"/>
        </w:trPr>
        <w:tc>
          <w:tcPr>
            <w:tcW w:w="2554" w:type="dxa"/>
            <w:shd w:val="clear" w:color="auto" w:fill="F2F2F2"/>
          </w:tcPr>
          <w:p w14:paraId="4D66F9F0" w14:textId="77777777" w:rsidR="00FA4DC5" w:rsidRPr="001D1E6E" w:rsidRDefault="00FA4DC5" w:rsidP="00456093">
            <w:pPr>
              <w:jc w:val="both"/>
              <w:rPr>
                <w:rFonts w:ascii="Verdana" w:hAnsi="Verdana" w:cs="Tahoma"/>
                <w:sz w:val="20"/>
                <w:szCs w:val="20"/>
              </w:rPr>
            </w:pPr>
          </w:p>
        </w:tc>
        <w:tc>
          <w:tcPr>
            <w:tcW w:w="2876" w:type="dxa"/>
            <w:shd w:val="clear" w:color="auto" w:fill="F2F2F2"/>
          </w:tcPr>
          <w:p w14:paraId="028F42E3" w14:textId="77777777" w:rsidR="00FA4DC5" w:rsidRPr="001D1E6E" w:rsidRDefault="00FA4DC5" w:rsidP="00456093">
            <w:pPr>
              <w:jc w:val="both"/>
              <w:rPr>
                <w:rFonts w:ascii="Verdana" w:hAnsi="Verdana" w:cs="Tahoma"/>
                <w:sz w:val="20"/>
                <w:szCs w:val="20"/>
              </w:rPr>
            </w:pPr>
          </w:p>
        </w:tc>
        <w:tc>
          <w:tcPr>
            <w:tcW w:w="2157" w:type="dxa"/>
            <w:shd w:val="clear" w:color="auto" w:fill="F2F2F2"/>
          </w:tcPr>
          <w:p w14:paraId="4D05A8A6" w14:textId="77777777" w:rsidR="00FA4DC5" w:rsidRPr="001D1E6E" w:rsidRDefault="00FA4DC5" w:rsidP="00456093">
            <w:pPr>
              <w:jc w:val="both"/>
              <w:rPr>
                <w:rFonts w:ascii="Verdana" w:hAnsi="Verdana" w:cs="Tahoma"/>
                <w:sz w:val="20"/>
                <w:szCs w:val="20"/>
              </w:rPr>
            </w:pPr>
          </w:p>
        </w:tc>
        <w:tc>
          <w:tcPr>
            <w:tcW w:w="3020" w:type="dxa"/>
            <w:shd w:val="clear" w:color="auto" w:fill="auto"/>
          </w:tcPr>
          <w:p w14:paraId="6D23CC42" w14:textId="77777777" w:rsidR="00FA4DC5" w:rsidRPr="001D1E6E" w:rsidRDefault="00FA4DC5" w:rsidP="00456093">
            <w:pPr>
              <w:jc w:val="both"/>
              <w:rPr>
                <w:rFonts w:ascii="Verdana" w:hAnsi="Verdana" w:cs="Tahoma"/>
                <w:sz w:val="20"/>
                <w:szCs w:val="20"/>
              </w:rPr>
            </w:pPr>
          </w:p>
        </w:tc>
        <w:tc>
          <w:tcPr>
            <w:tcW w:w="2589" w:type="dxa"/>
            <w:shd w:val="clear" w:color="auto" w:fill="auto"/>
          </w:tcPr>
          <w:p w14:paraId="115FFCA9" w14:textId="77777777" w:rsidR="00FA4DC5" w:rsidRPr="001D1E6E" w:rsidRDefault="00FA4DC5" w:rsidP="00456093">
            <w:pPr>
              <w:jc w:val="both"/>
              <w:rPr>
                <w:rFonts w:ascii="Verdana" w:hAnsi="Verdana" w:cs="Tahoma"/>
                <w:sz w:val="20"/>
                <w:szCs w:val="20"/>
              </w:rPr>
            </w:pPr>
          </w:p>
        </w:tc>
        <w:tc>
          <w:tcPr>
            <w:tcW w:w="2587" w:type="dxa"/>
            <w:shd w:val="clear" w:color="auto" w:fill="auto"/>
          </w:tcPr>
          <w:p w14:paraId="2A6C9C76" w14:textId="77777777" w:rsidR="00FA4DC5" w:rsidRPr="001D1E6E" w:rsidRDefault="00FA4DC5" w:rsidP="00456093">
            <w:pPr>
              <w:jc w:val="both"/>
              <w:rPr>
                <w:rFonts w:ascii="Verdana" w:hAnsi="Verdana" w:cs="Tahoma"/>
                <w:sz w:val="20"/>
                <w:szCs w:val="20"/>
              </w:rPr>
            </w:pPr>
          </w:p>
        </w:tc>
      </w:tr>
      <w:tr w:rsidR="00FA4DC5" w:rsidRPr="001D1E6E" w14:paraId="53C60493" w14:textId="77777777">
        <w:trPr>
          <w:trHeight w:val="232"/>
        </w:trPr>
        <w:tc>
          <w:tcPr>
            <w:tcW w:w="2554" w:type="dxa"/>
            <w:shd w:val="clear" w:color="auto" w:fill="F2F2F2"/>
          </w:tcPr>
          <w:p w14:paraId="601872F8" w14:textId="77777777" w:rsidR="00FA4DC5" w:rsidRPr="001D1E6E" w:rsidRDefault="00FA4DC5" w:rsidP="00456093">
            <w:pPr>
              <w:jc w:val="both"/>
              <w:rPr>
                <w:rFonts w:ascii="Verdana" w:hAnsi="Verdana" w:cs="Tahoma"/>
                <w:sz w:val="20"/>
                <w:szCs w:val="20"/>
              </w:rPr>
            </w:pPr>
          </w:p>
        </w:tc>
        <w:tc>
          <w:tcPr>
            <w:tcW w:w="2876" w:type="dxa"/>
            <w:shd w:val="clear" w:color="auto" w:fill="F2F2F2"/>
          </w:tcPr>
          <w:p w14:paraId="24FF6BE9" w14:textId="77777777" w:rsidR="00FA4DC5" w:rsidRPr="001D1E6E" w:rsidRDefault="00FA4DC5" w:rsidP="00456093">
            <w:pPr>
              <w:jc w:val="both"/>
              <w:rPr>
                <w:rFonts w:ascii="Verdana" w:hAnsi="Verdana" w:cs="Tahoma"/>
                <w:sz w:val="20"/>
                <w:szCs w:val="20"/>
              </w:rPr>
            </w:pPr>
          </w:p>
        </w:tc>
        <w:tc>
          <w:tcPr>
            <w:tcW w:w="2157" w:type="dxa"/>
            <w:shd w:val="clear" w:color="auto" w:fill="F2F2F2"/>
          </w:tcPr>
          <w:p w14:paraId="75DB9EFC" w14:textId="77777777" w:rsidR="00FA4DC5" w:rsidRPr="001D1E6E" w:rsidRDefault="00FA4DC5" w:rsidP="00456093">
            <w:pPr>
              <w:jc w:val="both"/>
              <w:rPr>
                <w:rFonts w:ascii="Verdana" w:hAnsi="Verdana" w:cs="Tahoma"/>
                <w:sz w:val="20"/>
                <w:szCs w:val="20"/>
              </w:rPr>
            </w:pPr>
          </w:p>
        </w:tc>
        <w:tc>
          <w:tcPr>
            <w:tcW w:w="3020" w:type="dxa"/>
            <w:shd w:val="clear" w:color="auto" w:fill="auto"/>
          </w:tcPr>
          <w:p w14:paraId="056F257B" w14:textId="77777777" w:rsidR="00FA4DC5" w:rsidRPr="001D1E6E" w:rsidRDefault="00FA4DC5" w:rsidP="00456093">
            <w:pPr>
              <w:jc w:val="both"/>
              <w:rPr>
                <w:rFonts w:ascii="Verdana" w:hAnsi="Verdana" w:cs="Tahoma"/>
                <w:sz w:val="20"/>
                <w:szCs w:val="20"/>
              </w:rPr>
            </w:pPr>
          </w:p>
        </w:tc>
        <w:tc>
          <w:tcPr>
            <w:tcW w:w="2589" w:type="dxa"/>
            <w:shd w:val="clear" w:color="auto" w:fill="auto"/>
          </w:tcPr>
          <w:p w14:paraId="13FDA3F2" w14:textId="77777777" w:rsidR="00FA4DC5" w:rsidRPr="001D1E6E" w:rsidRDefault="00FA4DC5" w:rsidP="00456093">
            <w:pPr>
              <w:jc w:val="both"/>
              <w:rPr>
                <w:rFonts w:ascii="Verdana" w:hAnsi="Verdana" w:cs="Tahoma"/>
                <w:sz w:val="20"/>
                <w:szCs w:val="20"/>
              </w:rPr>
            </w:pPr>
          </w:p>
        </w:tc>
        <w:tc>
          <w:tcPr>
            <w:tcW w:w="2587" w:type="dxa"/>
            <w:shd w:val="clear" w:color="auto" w:fill="auto"/>
          </w:tcPr>
          <w:p w14:paraId="0487409A" w14:textId="77777777" w:rsidR="00FA4DC5" w:rsidRPr="001D1E6E" w:rsidRDefault="00FA4DC5" w:rsidP="00456093">
            <w:pPr>
              <w:jc w:val="both"/>
              <w:rPr>
                <w:rFonts w:ascii="Verdana" w:hAnsi="Verdana" w:cs="Tahoma"/>
                <w:sz w:val="20"/>
                <w:szCs w:val="20"/>
              </w:rPr>
            </w:pPr>
          </w:p>
        </w:tc>
      </w:tr>
      <w:tr w:rsidR="00FA4DC5" w:rsidRPr="001D1E6E" w14:paraId="799FB9B7" w14:textId="77777777">
        <w:trPr>
          <w:trHeight w:val="697"/>
        </w:trPr>
        <w:tc>
          <w:tcPr>
            <w:tcW w:w="15781" w:type="dxa"/>
            <w:gridSpan w:val="6"/>
            <w:shd w:val="clear" w:color="auto" w:fill="auto"/>
          </w:tcPr>
          <w:p w14:paraId="6EAA50D1" w14:textId="77777777" w:rsidR="00FA4DC5" w:rsidRDefault="00FA4DC5" w:rsidP="00456093">
            <w:pPr>
              <w:jc w:val="center"/>
              <w:rPr>
                <w:rFonts w:ascii="Verdana" w:hAnsi="Verdana" w:cs="Tahoma"/>
                <w:b/>
                <w:sz w:val="20"/>
                <w:szCs w:val="20"/>
              </w:rPr>
            </w:pPr>
          </w:p>
          <w:p w14:paraId="16EB64D4" w14:textId="77777777" w:rsidR="00FA4DC5" w:rsidRDefault="00FA4DC5" w:rsidP="00456093">
            <w:pPr>
              <w:jc w:val="center"/>
              <w:rPr>
                <w:rFonts w:ascii="Verdana" w:hAnsi="Verdana" w:cs="Tahoma"/>
                <w:b/>
                <w:sz w:val="20"/>
                <w:szCs w:val="20"/>
              </w:rPr>
            </w:pPr>
            <w:r w:rsidRPr="001D1E6E">
              <w:rPr>
                <w:rFonts w:ascii="Verdana" w:hAnsi="Verdana" w:cs="Tahoma"/>
                <w:b/>
                <w:sz w:val="20"/>
                <w:szCs w:val="20"/>
              </w:rPr>
              <w:t>MATERIALES</w:t>
            </w:r>
          </w:p>
          <w:p w14:paraId="5F87D914" w14:textId="77777777" w:rsidR="00FA4DC5" w:rsidRPr="001D1E6E" w:rsidRDefault="00FA4DC5" w:rsidP="00456093">
            <w:pPr>
              <w:jc w:val="center"/>
              <w:rPr>
                <w:rFonts w:ascii="Verdana" w:hAnsi="Verdana" w:cs="Tahoma"/>
                <w:b/>
                <w:sz w:val="20"/>
                <w:szCs w:val="20"/>
              </w:rPr>
            </w:pPr>
          </w:p>
        </w:tc>
      </w:tr>
      <w:tr w:rsidR="00FA4DC5" w:rsidRPr="001D1E6E" w14:paraId="39C92981" w14:textId="77777777">
        <w:trPr>
          <w:trHeight w:val="232"/>
        </w:trPr>
        <w:tc>
          <w:tcPr>
            <w:tcW w:w="7586" w:type="dxa"/>
            <w:gridSpan w:val="3"/>
            <w:shd w:val="clear" w:color="auto" w:fill="F2F2F2"/>
          </w:tcPr>
          <w:p w14:paraId="7FA49F6E" w14:textId="77777777" w:rsidR="00FA4DC5" w:rsidRPr="001D1E6E" w:rsidRDefault="00FA4DC5" w:rsidP="00456093">
            <w:pPr>
              <w:jc w:val="center"/>
              <w:rPr>
                <w:rFonts w:ascii="Verdana" w:hAnsi="Verdana" w:cs="Tahoma"/>
                <w:sz w:val="20"/>
                <w:szCs w:val="20"/>
              </w:rPr>
            </w:pPr>
            <w:r>
              <w:rPr>
                <w:rFonts w:ascii="Verdana" w:hAnsi="Verdana" w:cs="Tahoma"/>
                <w:b/>
                <w:sz w:val="20"/>
                <w:szCs w:val="20"/>
              </w:rPr>
              <w:t>REQUISITOS MÍNIMOS EXIGIDOS</w:t>
            </w:r>
          </w:p>
        </w:tc>
        <w:tc>
          <w:tcPr>
            <w:tcW w:w="8195" w:type="dxa"/>
            <w:gridSpan w:val="3"/>
            <w:shd w:val="clear" w:color="auto" w:fill="auto"/>
          </w:tcPr>
          <w:p w14:paraId="69854C33" w14:textId="77777777" w:rsidR="00FA4DC5" w:rsidRPr="001D1E6E" w:rsidRDefault="00FA4DC5" w:rsidP="00456093">
            <w:pPr>
              <w:jc w:val="center"/>
              <w:rPr>
                <w:rFonts w:ascii="Verdana" w:hAnsi="Verdana" w:cs="Tahoma"/>
                <w:sz w:val="20"/>
                <w:szCs w:val="20"/>
              </w:rPr>
            </w:pPr>
            <w:r>
              <w:rPr>
                <w:rFonts w:ascii="Verdana" w:hAnsi="Verdana" w:cs="Tahoma"/>
                <w:b/>
                <w:sz w:val="20"/>
                <w:szCs w:val="20"/>
              </w:rPr>
              <w:t>MEDIOS MATERIALES PROPUESTOS</w:t>
            </w:r>
            <w:r w:rsidRPr="001D1E6E">
              <w:rPr>
                <w:rStyle w:val="Refdenotaalpie"/>
                <w:rFonts w:ascii="Verdana" w:hAnsi="Verdana" w:cs="Tahoma"/>
                <w:b/>
                <w:sz w:val="20"/>
                <w:szCs w:val="20"/>
              </w:rPr>
              <w:footnoteReference w:id="62"/>
            </w:r>
          </w:p>
        </w:tc>
      </w:tr>
      <w:tr w:rsidR="00FA4DC5" w:rsidRPr="001D1E6E" w14:paraId="51657878" w14:textId="77777777">
        <w:trPr>
          <w:trHeight w:val="232"/>
        </w:trPr>
        <w:tc>
          <w:tcPr>
            <w:tcW w:w="7586" w:type="dxa"/>
            <w:gridSpan w:val="3"/>
            <w:shd w:val="clear" w:color="auto" w:fill="F2F2F2"/>
          </w:tcPr>
          <w:p w14:paraId="7549FFB2" w14:textId="77777777" w:rsidR="00FA4DC5" w:rsidRPr="001D1E6E" w:rsidRDefault="00FA4DC5" w:rsidP="00456093">
            <w:pPr>
              <w:jc w:val="both"/>
              <w:rPr>
                <w:rFonts w:ascii="Verdana" w:hAnsi="Verdana" w:cs="Tahoma"/>
                <w:sz w:val="20"/>
                <w:szCs w:val="20"/>
              </w:rPr>
            </w:pPr>
          </w:p>
        </w:tc>
        <w:tc>
          <w:tcPr>
            <w:tcW w:w="8195" w:type="dxa"/>
            <w:gridSpan w:val="3"/>
            <w:shd w:val="clear" w:color="auto" w:fill="auto"/>
          </w:tcPr>
          <w:p w14:paraId="32E33498" w14:textId="77777777" w:rsidR="00FA4DC5" w:rsidRPr="001D1E6E" w:rsidRDefault="00FA4DC5" w:rsidP="00456093">
            <w:pPr>
              <w:jc w:val="both"/>
              <w:rPr>
                <w:rFonts w:ascii="Verdana" w:hAnsi="Verdana" w:cs="Tahoma"/>
                <w:sz w:val="20"/>
                <w:szCs w:val="20"/>
              </w:rPr>
            </w:pPr>
          </w:p>
        </w:tc>
      </w:tr>
      <w:tr w:rsidR="00FA4DC5" w:rsidRPr="001D1E6E" w14:paraId="7264EAD3" w14:textId="77777777">
        <w:trPr>
          <w:trHeight w:val="247"/>
        </w:trPr>
        <w:tc>
          <w:tcPr>
            <w:tcW w:w="7586" w:type="dxa"/>
            <w:gridSpan w:val="3"/>
            <w:shd w:val="clear" w:color="auto" w:fill="F2F2F2"/>
          </w:tcPr>
          <w:p w14:paraId="3CCB77D9" w14:textId="77777777" w:rsidR="00FA4DC5" w:rsidRPr="001D1E6E" w:rsidRDefault="00FA4DC5" w:rsidP="00456093">
            <w:pPr>
              <w:jc w:val="both"/>
              <w:rPr>
                <w:rFonts w:ascii="Verdana" w:hAnsi="Verdana" w:cs="Tahoma"/>
                <w:sz w:val="20"/>
                <w:szCs w:val="20"/>
              </w:rPr>
            </w:pPr>
          </w:p>
        </w:tc>
        <w:tc>
          <w:tcPr>
            <w:tcW w:w="8195" w:type="dxa"/>
            <w:gridSpan w:val="3"/>
            <w:shd w:val="clear" w:color="auto" w:fill="auto"/>
          </w:tcPr>
          <w:p w14:paraId="64C19B05" w14:textId="77777777" w:rsidR="00FA4DC5" w:rsidRPr="001D1E6E" w:rsidRDefault="00FA4DC5" w:rsidP="00456093">
            <w:pPr>
              <w:jc w:val="both"/>
              <w:rPr>
                <w:rFonts w:ascii="Verdana" w:hAnsi="Verdana" w:cs="Tahoma"/>
                <w:sz w:val="20"/>
                <w:szCs w:val="20"/>
              </w:rPr>
            </w:pPr>
          </w:p>
        </w:tc>
      </w:tr>
    </w:tbl>
    <w:p w14:paraId="2491A2F4" w14:textId="77777777" w:rsidR="00FA4DC5" w:rsidRDefault="00FA4DC5" w:rsidP="00FA4DC5">
      <w:pPr>
        <w:jc w:val="both"/>
        <w:rPr>
          <w:rFonts w:ascii="Verdana" w:hAnsi="Verdana" w:cs="Tahoma"/>
          <w:sz w:val="20"/>
          <w:szCs w:val="20"/>
        </w:rPr>
      </w:pPr>
    </w:p>
    <w:p w14:paraId="02253FB0" w14:textId="77777777" w:rsidR="00FA4DC5" w:rsidRDefault="00FA4DC5" w:rsidP="00FA4DC5">
      <w:pPr>
        <w:jc w:val="both"/>
        <w:rPr>
          <w:rFonts w:ascii="Verdana" w:hAnsi="Verdana" w:cs="Tahoma"/>
          <w:sz w:val="20"/>
          <w:szCs w:val="20"/>
        </w:rPr>
      </w:pPr>
    </w:p>
    <w:p w14:paraId="6A08FCA1"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227" w:name="_Toc505598241"/>
      <w:bookmarkStart w:id="228" w:name="_Toc505598318"/>
      <w:bookmarkStart w:id="229" w:name="_Toc505598411"/>
      <w:bookmarkStart w:id="230" w:name="_Toc507512590"/>
      <w:bookmarkStart w:id="231" w:name="_Toc507512891"/>
      <w:r w:rsidRPr="00571F2E">
        <w:rPr>
          <w:rFonts w:ascii="Verdana" w:hAnsi="Verdana" w:cs="Tahoma"/>
          <w:sz w:val="20"/>
          <w:szCs w:val="20"/>
        </w:rPr>
        <w:t>En............................., a...... de....................de 20....</w:t>
      </w:r>
      <w:bookmarkEnd w:id="227"/>
      <w:bookmarkEnd w:id="228"/>
      <w:bookmarkEnd w:id="229"/>
      <w:bookmarkEnd w:id="230"/>
      <w:bookmarkEnd w:id="231"/>
    </w:p>
    <w:p w14:paraId="75D0A772" w14:textId="77777777" w:rsidR="00FA4DC5" w:rsidRPr="00571F2E" w:rsidRDefault="00FA4DC5" w:rsidP="00FA4DC5">
      <w:pPr>
        <w:ind w:left="300"/>
        <w:rPr>
          <w:rFonts w:ascii="Verdana" w:hAnsi="Verdana" w:cs="Tahoma"/>
          <w:sz w:val="20"/>
          <w:szCs w:val="20"/>
        </w:rPr>
      </w:pPr>
    </w:p>
    <w:p w14:paraId="60B4B407" w14:textId="77777777" w:rsidR="00FA4DC5" w:rsidRPr="00571F2E" w:rsidRDefault="00FA4DC5" w:rsidP="00FA4DC5">
      <w:pPr>
        <w:ind w:left="300"/>
        <w:rPr>
          <w:rFonts w:ascii="Verdana" w:hAnsi="Verdana" w:cs="Tahoma"/>
          <w:sz w:val="20"/>
          <w:szCs w:val="20"/>
        </w:rPr>
      </w:pPr>
    </w:p>
    <w:p w14:paraId="0F6B54E0" w14:textId="77777777" w:rsidR="00FA4DC5" w:rsidRDefault="00FA4DC5" w:rsidP="00FA4DC5">
      <w:pPr>
        <w:ind w:left="300"/>
        <w:rPr>
          <w:rFonts w:ascii="Verdana" w:hAnsi="Verdana" w:cs="Tahoma"/>
          <w:sz w:val="20"/>
          <w:szCs w:val="20"/>
        </w:rPr>
      </w:pPr>
      <w:r>
        <w:rPr>
          <w:rStyle w:val="Refdenotaalpie"/>
          <w:rFonts w:ascii="Verdana" w:hAnsi="Verdana" w:cs="Tahoma"/>
          <w:sz w:val="20"/>
          <w:szCs w:val="20"/>
        </w:rPr>
        <w:footnoteReference w:id="63"/>
      </w:r>
      <w:r w:rsidRPr="00571F2E">
        <w:rPr>
          <w:rFonts w:ascii="Verdana" w:hAnsi="Verdana" w:cs="Tahoma"/>
          <w:sz w:val="20"/>
          <w:szCs w:val="20"/>
        </w:rPr>
        <w:t>Firmado:</w:t>
      </w:r>
    </w:p>
    <w:p w14:paraId="23A3D12B" w14:textId="77777777" w:rsidR="00FA4DC5" w:rsidRDefault="00FA4DC5" w:rsidP="00FA4DC5">
      <w:pPr>
        <w:ind w:left="300"/>
        <w:rPr>
          <w:rFonts w:ascii="Verdana" w:hAnsi="Verdana" w:cs="Tahoma"/>
          <w:sz w:val="20"/>
          <w:szCs w:val="20"/>
        </w:rPr>
      </w:pPr>
    </w:p>
    <w:p w14:paraId="5E9C3683" w14:textId="77777777" w:rsidR="00B829D0" w:rsidRPr="00B829D0" w:rsidRDefault="00B829D0" w:rsidP="00B829D0">
      <w:pPr>
        <w:shd w:val="clear" w:color="auto" w:fill="FFFFFF"/>
        <w:spacing w:before="120"/>
        <w:ind w:left="-851" w:right="-425"/>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29E41BE7" w14:textId="77777777" w:rsidR="00FA4DC5" w:rsidRPr="00A81965" w:rsidRDefault="00B829D0" w:rsidP="00B829D0">
      <w:pPr>
        <w:shd w:val="clear" w:color="auto" w:fill="FFFFFF"/>
        <w:spacing w:before="120"/>
        <w:ind w:left="-851" w:right="-425"/>
        <w:jc w:val="both"/>
        <w:rPr>
          <w:rFonts w:ascii="Verdana" w:hAnsi="Verdana" w:cs="Tahoma"/>
          <w:color w:val="0000FF"/>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2F0F3E5E" w14:textId="77777777" w:rsidR="00FA4DC5" w:rsidRPr="00571F2E" w:rsidRDefault="00FA4DC5" w:rsidP="00FA4DC5">
      <w:pPr>
        <w:ind w:left="300"/>
        <w:rPr>
          <w:rFonts w:ascii="Verdana" w:hAnsi="Verdana" w:cs="Tahoma"/>
          <w:sz w:val="20"/>
          <w:szCs w:val="20"/>
        </w:rPr>
      </w:pPr>
    </w:p>
    <w:p w14:paraId="76D860A1" w14:textId="77777777" w:rsidR="00FA4DC5" w:rsidRPr="001D1E6E" w:rsidRDefault="00FA4DC5" w:rsidP="00FA4DC5">
      <w:pPr>
        <w:jc w:val="both"/>
        <w:rPr>
          <w:rFonts w:ascii="Verdana" w:hAnsi="Verdana" w:cs="Tahoma"/>
          <w:sz w:val="20"/>
          <w:szCs w:val="20"/>
        </w:rPr>
        <w:sectPr w:rsidR="00FA4DC5" w:rsidRPr="001D1E6E" w:rsidSect="00EC2C43">
          <w:footnotePr>
            <w:numRestart w:val="eachPage"/>
          </w:footnotePr>
          <w:pgSz w:w="16838" w:h="11906" w:orient="landscape" w:code="9"/>
          <w:pgMar w:top="1418" w:right="1134" w:bottom="851" w:left="1418" w:header="284" w:footer="397" w:gutter="0"/>
          <w:cols w:space="708"/>
          <w:docGrid w:linePitch="360"/>
        </w:sectPr>
      </w:pPr>
    </w:p>
    <w:p w14:paraId="66000170" w14:textId="77777777" w:rsidR="00FA4DC5" w:rsidRPr="00571F2E" w:rsidRDefault="00FA4DC5" w:rsidP="00FA4DC5">
      <w:pPr>
        <w:tabs>
          <w:tab w:val="left" w:pos="9436"/>
        </w:tabs>
        <w:ind w:left="600" w:right="-63"/>
        <w:jc w:val="center"/>
        <w:rPr>
          <w:rFonts w:ascii="Verdana" w:hAnsi="Verdana" w:cs="Tahoma"/>
          <w:b/>
          <w:sz w:val="22"/>
          <w:szCs w:val="22"/>
          <w:lang w:val="es-ES_tradnl"/>
        </w:rPr>
      </w:pPr>
      <w:bookmarkStart w:id="232" w:name="AnexoII3"/>
      <w:r w:rsidRPr="00571F2E">
        <w:rPr>
          <w:rFonts w:ascii="Verdana" w:hAnsi="Verdana" w:cs="Tahoma"/>
          <w:b/>
          <w:sz w:val="22"/>
          <w:szCs w:val="22"/>
          <w:lang w:val="es-ES_tradnl"/>
        </w:rPr>
        <w:t>ANEXO II</w:t>
      </w:r>
      <w:r>
        <w:rPr>
          <w:rFonts w:ascii="Verdana" w:hAnsi="Verdana" w:cs="Tahoma"/>
          <w:b/>
          <w:sz w:val="22"/>
          <w:szCs w:val="22"/>
          <w:lang w:val="es-ES_tradnl"/>
        </w:rPr>
        <w:t>.3</w:t>
      </w:r>
    </w:p>
    <w:bookmarkEnd w:id="232"/>
    <w:p w14:paraId="294416C2" w14:textId="77777777" w:rsidR="00FA4DC5" w:rsidRPr="00E7073B" w:rsidRDefault="00FA4DC5" w:rsidP="00FA4DC5">
      <w:pPr>
        <w:ind w:left="600" w:right="-63"/>
        <w:jc w:val="center"/>
        <w:rPr>
          <w:rFonts w:ascii="Verdana" w:eastAsia="Arial Unicode MS" w:hAnsi="Verdana"/>
          <w:b/>
          <w:sz w:val="20"/>
          <w:szCs w:val="20"/>
        </w:rPr>
      </w:pPr>
      <w:r w:rsidRPr="00E7073B">
        <w:rPr>
          <w:rFonts w:ascii="Verdana" w:eastAsia="Arial Unicode MS" w:hAnsi="Verdana"/>
          <w:b/>
          <w:sz w:val="20"/>
          <w:szCs w:val="20"/>
        </w:rPr>
        <w:t>DESIGNACIÓN COMO CONFIDENCIAL DE INFORMACIONES CONTENIDAS EN LA OFERTA</w:t>
      </w:r>
    </w:p>
    <w:p w14:paraId="3429C7A0"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41DC12FA"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32D0D018" w14:textId="77777777" w:rsidR="00FA4DC5" w:rsidRPr="00E7073B"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4"/>
      </w:r>
      <w:r w:rsidRPr="00E7073B">
        <w:rPr>
          <w:rFonts w:ascii="Verdana" w:hAnsi="Verdana" w:cs="Tahoma"/>
          <w:sz w:val="20"/>
          <w:szCs w:val="20"/>
        </w:rPr>
        <w:t xml:space="preserve">D./Dña.…………………………………………………, con DNI………………en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sidRPr="00E7073B">
        <w:rPr>
          <w:rFonts w:ascii="Verdana" w:hAnsi="Verdana" w:cs="Tahoma"/>
          <w:sz w:val="20"/>
          <w:szCs w:val="20"/>
        </w:rPr>
        <w:t>……………………………………………, con NIF………………………; en relación con el expediente nº</w:t>
      </w:r>
      <w:r w:rsidRPr="00E7073B">
        <w:rPr>
          <w:rFonts w:ascii="Verdana" w:hAnsi="Verdana" w:cs="Tahoma"/>
          <w:b/>
          <w:sz w:val="20"/>
          <w:szCs w:val="20"/>
        </w:rPr>
        <w:t xml:space="preserve"> </w:t>
      </w:r>
      <w:r w:rsidRPr="00E7073B">
        <w:rPr>
          <w:rFonts w:ascii="Verdana" w:hAnsi="Verdana" w:cs="Tahoma"/>
          <w:sz w:val="20"/>
          <w:szCs w:val="20"/>
        </w:rPr>
        <w:t>……………………</w:t>
      </w:r>
    </w:p>
    <w:p w14:paraId="0FCC094E" w14:textId="77777777" w:rsidR="00FA4DC5" w:rsidRDefault="00FA4DC5" w:rsidP="00FA4DC5">
      <w:pPr>
        <w:tabs>
          <w:tab w:val="left" w:pos="9436"/>
        </w:tabs>
        <w:ind w:left="600" w:right="-63"/>
        <w:jc w:val="both"/>
        <w:rPr>
          <w:rFonts w:ascii="Tahoma" w:hAnsi="Tahoma" w:cs="Tahoma"/>
          <w:b/>
          <w:sz w:val="20"/>
          <w:szCs w:val="20"/>
          <w:lang w:val="es-ES_tradnl"/>
        </w:rPr>
      </w:pPr>
    </w:p>
    <w:p w14:paraId="218DADFC" w14:textId="77777777" w:rsidR="00FA4DC5" w:rsidRPr="00E7073B" w:rsidRDefault="00FA4DC5" w:rsidP="00FA4DC5">
      <w:pPr>
        <w:tabs>
          <w:tab w:val="left" w:pos="9436"/>
        </w:tabs>
        <w:ind w:left="600" w:right="-63"/>
        <w:jc w:val="both"/>
        <w:rPr>
          <w:rFonts w:ascii="Tahoma" w:hAnsi="Tahoma" w:cs="Tahoma"/>
          <w:b/>
          <w:sz w:val="20"/>
          <w:szCs w:val="20"/>
          <w:lang w:val="es-ES_tradnl"/>
        </w:rPr>
      </w:pPr>
    </w:p>
    <w:p w14:paraId="53585C4F" w14:textId="77777777" w:rsidR="00FA4DC5" w:rsidRPr="00E7073B" w:rsidRDefault="00FA4DC5" w:rsidP="00FA4DC5">
      <w:pPr>
        <w:ind w:left="600" w:right="-63"/>
        <w:jc w:val="center"/>
        <w:outlineLvl w:val="0"/>
        <w:rPr>
          <w:rFonts w:ascii="Verdana" w:hAnsi="Verdana"/>
          <w:b/>
          <w:sz w:val="20"/>
          <w:szCs w:val="20"/>
        </w:rPr>
      </w:pPr>
      <w:bookmarkStart w:id="233" w:name="_Toc505598242"/>
      <w:bookmarkStart w:id="234" w:name="_Toc505598319"/>
      <w:bookmarkStart w:id="235" w:name="_Toc505598412"/>
      <w:bookmarkStart w:id="236" w:name="_Toc507512591"/>
      <w:bookmarkStart w:id="237" w:name="_Toc507512892"/>
      <w:r w:rsidRPr="00E7073B">
        <w:rPr>
          <w:rFonts w:ascii="Verdana" w:hAnsi="Verdana"/>
          <w:b/>
          <w:sz w:val="20"/>
          <w:szCs w:val="20"/>
        </w:rPr>
        <w:t>DECLARA:</w:t>
      </w:r>
      <w:bookmarkEnd w:id="233"/>
      <w:bookmarkEnd w:id="234"/>
      <w:bookmarkEnd w:id="235"/>
      <w:bookmarkEnd w:id="236"/>
      <w:bookmarkEnd w:id="237"/>
    </w:p>
    <w:p w14:paraId="7FDA32A3" w14:textId="77777777" w:rsidR="00FA4DC5" w:rsidRPr="00E7073B" w:rsidRDefault="00FA4DC5" w:rsidP="00FA4DC5">
      <w:pPr>
        <w:ind w:left="600" w:right="-63"/>
        <w:jc w:val="both"/>
        <w:rPr>
          <w:rFonts w:ascii="Verdana" w:hAnsi="Verdana"/>
          <w:sz w:val="20"/>
          <w:szCs w:val="20"/>
        </w:rPr>
      </w:pPr>
    </w:p>
    <w:p w14:paraId="70D5A5A7" w14:textId="77777777" w:rsidR="00FA4DC5" w:rsidRPr="00E7073B" w:rsidRDefault="00FA4DC5" w:rsidP="00FA4DC5">
      <w:pPr>
        <w:pStyle w:val="Prrafodelista"/>
        <w:tabs>
          <w:tab w:val="left" w:pos="0"/>
        </w:tabs>
        <w:ind w:left="600" w:right="-63"/>
        <w:contextualSpacing/>
        <w:jc w:val="both"/>
        <w:rPr>
          <w:rFonts w:ascii="Verdana" w:hAnsi="Verdana"/>
          <w:sz w:val="20"/>
          <w:szCs w:val="20"/>
        </w:rPr>
      </w:pPr>
      <w:r w:rsidRPr="00E7073B">
        <w:rPr>
          <w:rFonts w:ascii="Verdana" w:hAnsi="Verdana"/>
          <w:sz w:val="20"/>
          <w:szCs w:val="20"/>
        </w:rPr>
        <w:t xml:space="preserve">Que en relación con la documentación aportada en el sobre ............. , en nombre de su representada consideran confidenciales las siguientes </w:t>
      </w:r>
      <w:r w:rsidRPr="00E7073B">
        <w:rPr>
          <w:rFonts w:ascii="Verdana" w:hAnsi="Verdana"/>
          <w:b/>
          <w:sz w:val="20"/>
          <w:szCs w:val="20"/>
          <w:u w:val="single"/>
        </w:rPr>
        <w:t>documentos, informaciones y aspectos</w:t>
      </w:r>
      <w:r w:rsidRPr="00E7073B">
        <w:rPr>
          <w:rFonts w:ascii="Verdana" w:hAnsi="Verdana"/>
          <w:sz w:val="20"/>
          <w:szCs w:val="20"/>
        </w:rPr>
        <w:t xml:space="preserve"> de la oferta por razón de su vinculación a secretos técnicos o comerciales:</w:t>
      </w:r>
      <w:r w:rsidRPr="00E7073B">
        <w:rPr>
          <w:rStyle w:val="Refdenotaalpie"/>
          <w:rFonts w:ascii="Verdana" w:hAnsi="Verdana"/>
          <w:sz w:val="20"/>
          <w:szCs w:val="20"/>
        </w:rPr>
        <w:footnoteReference w:id="65"/>
      </w:r>
      <w:r w:rsidRPr="00E7073B">
        <w:rPr>
          <w:rFonts w:ascii="Verdana" w:hAnsi="Verdana"/>
          <w:sz w:val="20"/>
          <w:szCs w:val="20"/>
        </w:rPr>
        <w:t xml:space="preserve"> </w:t>
      </w:r>
      <w:r w:rsidRPr="00E7073B">
        <w:rPr>
          <w:rStyle w:val="Refdenotaalpie"/>
          <w:rFonts w:ascii="Verdana" w:hAnsi="Verdana"/>
          <w:sz w:val="20"/>
          <w:szCs w:val="20"/>
        </w:rPr>
        <w:footnoteReference w:id="66"/>
      </w:r>
    </w:p>
    <w:p w14:paraId="4F40DD0C" w14:textId="77777777" w:rsidR="00FA4DC5" w:rsidRPr="00E7073B" w:rsidRDefault="00FA4DC5" w:rsidP="00FA4DC5">
      <w:pPr>
        <w:pStyle w:val="Prrafodelista"/>
        <w:tabs>
          <w:tab w:val="left" w:pos="0"/>
        </w:tabs>
        <w:ind w:left="600" w:right="-63"/>
        <w:contextualSpacing/>
        <w:jc w:val="both"/>
        <w:rPr>
          <w:rFonts w:ascii="Verdana" w:hAnsi="Verdana"/>
          <w:sz w:val="20"/>
          <w:szCs w:val="20"/>
        </w:rPr>
      </w:pPr>
    </w:p>
    <w:p w14:paraId="066CE610" w14:textId="77777777" w:rsidR="00FA4DC5" w:rsidRPr="00E7073B" w:rsidRDefault="00FA4DC5" w:rsidP="00FA4DC5">
      <w:pPr>
        <w:ind w:left="600" w:right="-63"/>
        <w:jc w:val="both"/>
        <w:rPr>
          <w:rFonts w:ascii="Verdana" w:hAnsi="Verdana"/>
          <w:sz w:val="20"/>
          <w:szCs w:val="20"/>
        </w:rPr>
      </w:pPr>
    </w:p>
    <w:p w14:paraId="1AC298FB" w14:textId="77777777" w:rsidR="00FA4DC5" w:rsidRPr="00E7073B" w:rsidRDefault="00FA4DC5" w:rsidP="00B23379">
      <w:pPr>
        <w:pStyle w:val="Prrafodelista"/>
        <w:numPr>
          <w:ilvl w:val="0"/>
          <w:numId w:val="91"/>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36738C42" w14:textId="77777777" w:rsidR="00FA4DC5" w:rsidRPr="00E7073B" w:rsidRDefault="00FA4DC5" w:rsidP="00B23379">
      <w:pPr>
        <w:pStyle w:val="Prrafodelista"/>
        <w:numPr>
          <w:ilvl w:val="0"/>
          <w:numId w:val="91"/>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09D886DD" w14:textId="77777777" w:rsidR="00FA4DC5" w:rsidRPr="00E7073B" w:rsidRDefault="00FA4DC5" w:rsidP="00B23379">
      <w:pPr>
        <w:pStyle w:val="Prrafodelista"/>
        <w:numPr>
          <w:ilvl w:val="0"/>
          <w:numId w:val="91"/>
        </w:numPr>
        <w:tabs>
          <w:tab w:val="clear" w:pos="870"/>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52BA7951" w14:textId="77777777" w:rsidR="00FA4DC5" w:rsidRPr="00E7073B" w:rsidRDefault="00FA4DC5" w:rsidP="00FA4DC5">
      <w:pPr>
        <w:pStyle w:val="Prrafodelista"/>
        <w:tabs>
          <w:tab w:val="left" w:pos="0"/>
          <w:tab w:val="left" w:pos="567"/>
        </w:tabs>
        <w:ind w:left="600" w:right="-63" w:hanging="76"/>
        <w:contextualSpacing/>
        <w:jc w:val="both"/>
        <w:rPr>
          <w:rFonts w:ascii="Verdana" w:hAnsi="Verdana"/>
          <w:sz w:val="20"/>
          <w:szCs w:val="20"/>
        </w:rPr>
      </w:pPr>
      <w:r w:rsidRPr="00E7073B">
        <w:rPr>
          <w:rFonts w:ascii="Verdana" w:hAnsi="Verdana"/>
          <w:sz w:val="20"/>
          <w:szCs w:val="20"/>
        </w:rPr>
        <w:t>…………………………</w:t>
      </w:r>
    </w:p>
    <w:p w14:paraId="56CCF8A2" w14:textId="77777777" w:rsidR="00FA4DC5" w:rsidRPr="00E7073B" w:rsidRDefault="00FA4DC5" w:rsidP="00FA4DC5">
      <w:pPr>
        <w:pStyle w:val="Prrafodelista"/>
        <w:tabs>
          <w:tab w:val="left" w:pos="0"/>
        </w:tabs>
        <w:ind w:left="600" w:right="-63" w:hanging="76"/>
        <w:contextualSpacing/>
        <w:jc w:val="both"/>
        <w:rPr>
          <w:rFonts w:ascii="Verdana" w:hAnsi="Verdana"/>
          <w:sz w:val="20"/>
          <w:szCs w:val="20"/>
        </w:rPr>
      </w:pPr>
    </w:p>
    <w:p w14:paraId="106B4163" w14:textId="77777777" w:rsidR="00FA4DC5" w:rsidRPr="00E7073B" w:rsidRDefault="00FA4DC5" w:rsidP="00FA4DC5">
      <w:pPr>
        <w:ind w:left="600" w:right="-63"/>
        <w:jc w:val="both"/>
        <w:rPr>
          <w:rFonts w:ascii="Verdana" w:hAnsi="Verdana"/>
          <w:sz w:val="20"/>
          <w:szCs w:val="20"/>
        </w:rPr>
      </w:pPr>
    </w:p>
    <w:p w14:paraId="7DB820F8" w14:textId="77777777" w:rsidR="00FA4DC5" w:rsidRPr="00E7073B" w:rsidRDefault="00FA4DC5" w:rsidP="00FA4DC5">
      <w:pPr>
        <w:ind w:left="600" w:right="-63"/>
        <w:jc w:val="both"/>
        <w:rPr>
          <w:rFonts w:ascii="Verdana" w:hAnsi="Verdana"/>
          <w:sz w:val="20"/>
          <w:szCs w:val="20"/>
        </w:rPr>
      </w:pPr>
      <w:r w:rsidRPr="00E7073B">
        <w:rPr>
          <w:rFonts w:ascii="Verdana" w:hAnsi="Verdana"/>
          <w:sz w:val="20"/>
          <w:szCs w:val="20"/>
        </w:rPr>
        <w:t>Que dicho carácter confidencial se justifica en las siguientes razones:</w:t>
      </w:r>
    </w:p>
    <w:p w14:paraId="1BD5B82A" w14:textId="77777777" w:rsidR="00FA4DC5" w:rsidRPr="00E7073B" w:rsidRDefault="00FA4DC5" w:rsidP="00FA4DC5">
      <w:pPr>
        <w:ind w:left="600" w:right="-63"/>
        <w:jc w:val="both"/>
        <w:rPr>
          <w:rFonts w:ascii="Verdana" w:hAnsi="Verdana"/>
          <w:sz w:val="20"/>
          <w:szCs w:val="20"/>
        </w:rPr>
      </w:pPr>
    </w:p>
    <w:p w14:paraId="7106F6A6" w14:textId="77777777" w:rsidR="00FA4DC5" w:rsidRPr="00E7073B" w:rsidRDefault="00FA4DC5" w:rsidP="00B23379">
      <w:pPr>
        <w:pStyle w:val="Prrafodelista"/>
        <w:numPr>
          <w:ilvl w:val="0"/>
          <w:numId w:val="109"/>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333144E1" w14:textId="77777777" w:rsidR="00FA4DC5" w:rsidRPr="00E7073B" w:rsidRDefault="00FA4DC5" w:rsidP="00B23379">
      <w:pPr>
        <w:pStyle w:val="Prrafodelista"/>
        <w:numPr>
          <w:ilvl w:val="0"/>
          <w:numId w:val="109"/>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042C27E9" w14:textId="77777777" w:rsidR="00FA4DC5" w:rsidRPr="00E7073B" w:rsidRDefault="00FA4DC5" w:rsidP="00B23379">
      <w:pPr>
        <w:pStyle w:val="Prrafodelista"/>
        <w:numPr>
          <w:ilvl w:val="0"/>
          <w:numId w:val="109"/>
        </w:numPr>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2D03C3A7" w14:textId="77777777" w:rsidR="00FA4DC5" w:rsidRPr="00E7073B" w:rsidRDefault="00FA4DC5" w:rsidP="00FA4DC5">
      <w:pPr>
        <w:pStyle w:val="Prrafodelista"/>
        <w:tabs>
          <w:tab w:val="left" w:pos="0"/>
          <w:tab w:val="left" w:pos="567"/>
        </w:tabs>
        <w:ind w:left="600" w:right="-63" w:hanging="70"/>
        <w:contextualSpacing/>
        <w:jc w:val="both"/>
        <w:rPr>
          <w:rFonts w:ascii="Verdana" w:hAnsi="Verdana"/>
          <w:sz w:val="20"/>
          <w:szCs w:val="20"/>
        </w:rPr>
      </w:pPr>
      <w:r w:rsidRPr="00E7073B">
        <w:rPr>
          <w:rFonts w:ascii="Verdana" w:hAnsi="Verdana"/>
          <w:sz w:val="20"/>
          <w:szCs w:val="20"/>
        </w:rPr>
        <w:t>…………………………</w:t>
      </w:r>
    </w:p>
    <w:p w14:paraId="0475A561" w14:textId="77777777" w:rsidR="00FA4DC5" w:rsidRPr="00E7073B" w:rsidRDefault="00FA4DC5" w:rsidP="00FA4DC5">
      <w:pPr>
        <w:pStyle w:val="Prrafodelista"/>
        <w:tabs>
          <w:tab w:val="left" w:pos="0"/>
          <w:tab w:val="left" w:pos="567"/>
        </w:tabs>
        <w:ind w:left="600" w:right="-63"/>
        <w:contextualSpacing/>
        <w:jc w:val="both"/>
        <w:rPr>
          <w:rFonts w:ascii="Verdana" w:hAnsi="Verdana"/>
          <w:sz w:val="20"/>
          <w:szCs w:val="20"/>
        </w:rPr>
      </w:pPr>
    </w:p>
    <w:p w14:paraId="30562732" w14:textId="77777777" w:rsidR="00FA4DC5" w:rsidRPr="00E7073B" w:rsidRDefault="00FA4DC5" w:rsidP="00FA4DC5">
      <w:pPr>
        <w:tabs>
          <w:tab w:val="num" w:pos="567"/>
        </w:tabs>
        <w:ind w:left="600" w:right="-63" w:hanging="728"/>
        <w:jc w:val="both"/>
        <w:rPr>
          <w:rFonts w:ascii="Verdana" w:hAnsi="Verdana"/>
          <w:sz w:val="20"/>
          <w:szCs w:val="20"/>
        </w:rPr>
      </w:pPr>
    </w:p>
    <w:p w14:paraId="742A8267" w14:textId="77777777" w:rsidR="00FA4DC5" w:rsidRPr="00E7073B" w:rsidRDefault="00FA4DC5" w:rsidP="00FA4DC5">
      <w:pPr>
        <w:tabs>
          <w:tab w:val="num" w:pos="567"/>
        </w:tabs>
        <w:ind w:left="600" w:right="-63" w:hanging="728"/>
        <w:jc w:val="both"/>
        <w:rPr>
          <w:rFonts w:ascii="Verdana" w:hAnsi="Verdana"/>
          <w:sz w:val="20"/>
          <w:szCs w:val="20"/>
        </w:rPr>
      </w:pPr>
    </w:p>
    <w:p w14:paraId="1DD99012" w14:textId="77777777" w:rsidR="00FA4DC5" w:rsidRPr="00E7073B" w:rsidRDefault="00FA4DC5" w:rsidP="00FA4DC5">
      <w:pPr>
        <w:ind w:left="600" w:right="-63"/>
        <w:jc w:val="both"/>
        <w:rPr>
          <w:rFonts w:ascii="Verdana" w:hAnsi="Verdana"/>
          <w:sz w:val="20"/>
          <w:szCs w:val="20"/>
        </w:rPr>
      </w:pPr>
    </w:p>
    <w:p w14:paraId="3E78D6AF" w14:textId="77777777" w:rsidR="00FA4DC5" w:rsidRPr="00E7073B" w:rsidRDefault="00FA4DC5" w:rsidP="00FA4DC5">
      <w:pPr>
        <w:autoSpaceDE w:val="0"/>
        <w:autoSpaceDN w:val="0"/>
        <w:adjustRightInd w:val="0"/>
        <w:ind w:left="600" w:right="-63"/>
        <w:outlineLvl w:val="0"/>
        <w:rPr>
          <w:rFonts w:ascii="Verdana" w:hAnsi="Verdana" w:cs="Tahoma"/>
          <w:sz w:val="20"/>
          <w:szCs w:val="20"/>
        </w:rPr>
      </w:pPr>
      <w:bookmarkStart w:id="238" w:name="_Toc505598243"/>
      <w:bookmarkStart w:id="239" w:name="_Toc505598320"/>
      <w:bookmarkStart w:id="240" w:name="_Toc505598413"/>
      <w:bookmarkStart w:id="241" w:name="_Toc507512592"/>
      <w:bookmarkStart w:id="242" w:name="_Toc507512893"/>
      <w:r w:rsidRPr="00E7073B">
        <w:rPr>
          <w:rFonts w:ascii="Verdana" w:hAnsi="Verdana" w:cs="Tahoma"/>
          <w:sz w:val="20"/>
          <w:szCs w:val="20"/>
        </w:rPr>
        <w:t>En............................., a...... de....................de 20....</w:t>
      </w:r>
      <w:bookmarkEnd w:id="238"/>
      <w:bookmarkEnd w:id="239"/>
      <w:bookmarkEnd w:id="240"/>
      <w:bookmarkEnd w:id="241"/>
      <w:bookmarkEnd w:id="242"/>
    </w:p>
    <w:p w14:paraId="3CD0D0BD" w14:textId="77777777" w:rsidR="00FA4DC5" w:rsidRPr="00E7073B" w:rsidRDefault="00FA4DC5" w:rsidP="00FA4DC5">
      <w:pPr>
        <w:ind w:left="600" w:right="-63"/>
        <w:rPr>
          <w:rFonts w:ascii="Verdana" w:hAnsi="Verdana" w:cs="Tahoma"/>
          <w:sz w:val="20"/>
          <w:szCs w:val="20"/>
        </w:rPr>
      </w:pPr>
    </w:p>
    <w:p w14:paraId="31E4C258" w14:textId="77777777" w:rsidR="00FA4DC5" w:rsidRPr="00E7073B" w:rsidRDefault="00FA4DC5" w:rsidP="00FA4DC5">
      <w:pPr>
        <w:ind w:left="600" w:right="-63"/>
        <w:rPr>
          <w:rFonts w:ascii="Verdana" w:hAnsi="Verdana" w:cs="Tahoma"/>
          <w:sz w:val="20"/>
          <w:szCs w:val="20"/>
        </w:rPr>
      </w:pPr>
    </w:p>
    <w:p w14:paraId="30008216" w14:textId="77777777" w:rsidR="00FA4DC5" w:rsidRPr="00E7073B" w:rsidRDefault="00FA4DC5" w:rsidP="00FA4DC5">
      <w:pPr>
        <w:ind w:left="600" w:right="-63"/>
        <w:rPr>
          <w:rFonts w:ascii="Verdana" w:hAnsi="Verdana" w:cs="Tahoma"/>
          <w:sz w:val="20"/>
          <w:szCs w:val="20"/>
        </w:rPr>
      </w:pPr>
      <w:r w:rsidRPr="00E7073B">
        <w:rPr>
          <w:rFonts w:ascii="Verdana" w:hAnsi="Verdana" w:cs="Tahoma"/>
          <w:sz w:val="20"/>
          <w:szCs w:val="20"/>
        </w:rPr>
        <w:t>Firmado:</w:t>
      </w:r>
    </w:p>
    <w:p w14:paraId="1E8B50D9" w14:textId="77777777" w:rsidR="00FA4DC5" w:rsidRDefault="00FA4DC5" w:rsidP="00FA4DC5">
      <w:pPr>
        <w:tabs>
          <w:tab w:val="left" w:pos="9436"/>
        </w:tabs>
        <w:ind w:left="600" w:right="-63"/>
        <w:jc w:val="center"/>
        <w:rPr>
          <w:rFonts w:ascii="Verdana" w:hAnsi="Verdana"/>
          <w:sz w:val="18"/>
          <w:szCs w:val="18"/>
        </w:rPr>
      </w:pPr>
    </w:p>
    <w:p w14:paraId="61A959EA" w14:textId="77777777" w:rsidR="00FA4DC5" w:rsidRDefault="00FA4DC5" w:rsidP="00FA4DC5">
      <w:pPr>
        <w:tabs>
          <w:tab w:val="left" w:pos="9436"/>
        </w:tabs>
        <w:ind w:left="600" w:right="-63"/>
        <w:jc w:val="center"/>
        <w:rPr>
          <w:rFonts w:ascii="Verdana" w:hAnsi="Verdana"/>
          <w:sz w:val="18"/>
          <w:szCs w:val="18"/>
        </w:rPr>
      </w:pPr>
    </w:p>
    <w:p w14:paraId="38EB51FB" w14:textId="77777777" w:rsidR="00FA4DC5" w:rsidRDefault="00FA4DC5" w:rsidP="00FA4DC5">
      <w:pPr>
        <w:tabs>
          <w:tab w:val="left" w:pos="9436"/>
        </w:tabs>
        <w:ind w:left="600" w:right="-63"/>
        <w:jc w:val="center"/>
        <w:rPr>
          <w:rFonts w:ascii="Verdana" w:hAnsi="Verdana"/>
          <w:sz w:val="18"/>
          <w:szCs w:val="18"/>
        </w:rPr>
      </w:pPr>
    </w:p>
    <w:p w14:paraId="36B4DA35" w14:textId="77777777" w:rsidR="00FA4DC5" w:rsidRDefault="00FA4DC5" w:rsidP="00FA4DC5">
      <w:pPr>
        <w:tabs>
          <w:tab w:val="left" w:pos="9436"/>
        </w:tabs>
        <w:ind w:left="600" w:right="-63"/>
        <w:jc w:val="center"/>
        <w:rPr>
          <w:rFonts w:ascii="Verdana" w:hAnsi="Verdana"/>
          <w:sz w:val="18"/>
          <w:szCs w:val="18"/>
        </w:rPr>
      </w:pPr>
    </w:p>
    <w:p w14:paraId="5323FCCB" w14:textId="77777777" w:rsidR="00FA4DC5" w:rsidRDefault="00FA4DC5" w:rsidP="00FA4DC5">
      <w:pPr>
        <w:tabs>
          <w:tab w:val="left" w:pos="9436"/>
        </w:tabs>
        <w:ind w:left="600" w:right="-63"/>
        <w:jc w:val="center"/>
        <w:rPr>
          <w:rFonts w:ascii="Verdana" w:hAnsi="Verdana"/>
          <w:sz w:val="18"/>
          <w:szCs w:val="18"/>
        </w:rPr>
      </w:pPr>
    </w:p>
    <w:p w14:paraId="26A5D3E9" w14:textId="77777777" w:rsidR="00FA4DC5" w:rsidRDefault="00FA4DC5" w:rsidP="00FA4DC5">
      <w:pPr>
        <w:tabs>
          <w:tab w:val="left" w:pos="9436"/>
        </w:tabs>
        <w:ind w:left="600" w:right="-63"/>
        <w:jc w:val="center"/>
        <w:rPr>
          <w:rFonts w:ascii="Verdana" w:hAnsi="Verdana"/>
          <w:sz w:val="18"/>
          <w:szCs w:val="18"/>
        </w:rPr>
      </w:pPr>
    </w:p>
    <w:p w14:paraId="42BF5528" w14:textId="77777777" w:rsidR="00FA4DC5" w:rsidRDefault="00FA4DC5" w:rsidP="00FA4DC5">
      <w:pPr>
        <w:tabs>
          <w:tab w:val="left" w:pos="9436"/>
        </w:tabs>
        <w:ind w:left="600" w:right="-63"/>
        <w:jc w:val="center"/>
        <w:rPr>
          <w:rFonts w:ascii="Verdana" w:hAnsi="Verdana"/>
          <w:sz w:val="18"/>
          <w:szCs w:val="18"/>
        </w:rPr>
      </w:pPr>
    </w:p>
    <w:p w14:paraId="4132AC42"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500739D1"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color w:val="0000FF"/>
          <w:sz w:val="16"/>
          <w:szCs w:val="16"/>
        </w:rPr>
        <w:t>.</w:t>
      </w:r>
    </w:p>
    <w:p w14:paraId="4041D899" w14:textId="77777777" w:rsidR="00FA4DC5" w:rsidRPr="00571F2E" w:rsidRDefault="00FA4DC5" w:rsidP="00B829D0">
      <w:pPr>
        <w:tabs>
          <w:tab w:val="left" w:pos="9436"/>
        </w:tabs>
        <w:ind w:right="-63"/>
        <w:jc w:val="center"/>
        <w:rPr>
          <w:rFonts w:ascii="Verdana" w:hAnsi="Verdana" w:cs="Tahoma"/>
          <w:b/>
          <w:sz w:val="22"/>
          <w:szCs w:val="22"/>
          <w:lang w:val="es-ES_tradnl"/>
        </w:rPr>
      </w:pPr>
      <w:r w:rsidRPr="000A24D1">
        <w:rPr>
          <w:rFonts w:ascii="Verdana" w:hAnsi="Verdana"/>
          <w:sz w:val="18"/>
          <w:szCs w:val="18"/>
        </w:rPr>
        <w:br w:type="page"/>
      </w:r>
      <w:bookmarkStart w:id="243" w:name="AnexoII4"/>
      <w:r w:rsidRPr="00571F2E">
        <w:rPr>
          <w:rFonts w:ascii="Verdana" w:hAnsi="Verdana" w:cs="Tahoma"/>
          <w:b/>
          <w:sz w:val="22"/>
          <w:szCs w:val="22"/>
          <w:lang w:val="es-ES_tradnl"/>
        </w:rPr>
        <w:t>ANEXO II.4</w:t>
      </w:r>
      <w:bookmarkEnd w:id="243"/>
    </w:p>
    <w:p w14:paraId="391F3EF9" w14:textId="77777777" w:rsidR="00FA4DC5" w:rsidRDefault="00FA4DC5" w:rsidP="00FA4DC5">
      <w:pPr>
        <w:ind w:left="600" w:right="-63"/>
        <w:jc w:val="center"/>
        <w:rPr>
          <w:rFonts w:ascii="Verdana" w:eastAsia="Arial Unicode MS" w:hAnsi="Verdana"/>
          <w:b/>
          <w:sz w:val="20"/>
          <w:szCs w:val="20"/>
        </w:rPr>
      </w:pPr>
      <w:r w:rsidRPr="00571F2E">
        <w:rPr>
          <w:rFonts w:ascii="Verdana" w:eastAsia="Arial Unicode MS" w:hAnsi="Verdana"/>
          <w:b/>
          <w:sz w:val="20"/>
          <w:szCs w:val="20"/>
        </w:rPr>
        <w:t>COMPROMISO DE CONSTITUIRSE FORMALMENTE EN UTE</w:t>
      </w:r>
    </w:p>
    <w:p w14:paraId="7EBFA4AE" w14:textId="77777777" w:rsidR="00FA4DC5" w:rsidRPr="00571F2E" w:rsidRDefault="00FA4DC5" w:rsidP="00FA4DC5">
      <w:pPr>
        <w:ind w:left="600" w:right="-63"/>
        <w:jc w:val="center"/>
        <w:rPr>
          <w:rFonts w:ascii="Verdana" w:hAnsi="Verdana" w:cs="Tahoma"/>
          <w:b/>
          <w:sz w:val="20"/>
          <w:szCs w:val="20"/>
          <w:lang w:val="es-ES_tradnl"/>
        </w:rPr>
      </w:pPr>
    </w:p>
    <w:p w14:paraId="191D9954" w14:textId="77777777" w:rsidR="00FA4DC5" w:rsidRPr="00571F2E" w:rsidRDefault="00FA4DC5" w:rsidP="00FA4DC5">
      <w:pPr>
        <w:ind w:left="600" w:right="-63"/>
        <w:jc w:val="center"/>
        <w:rPr>
          <w:rFonts w:ascii="Verdana" w:hAnsi="Verdana" w:cs="Tahoma"/>
          <w:sz w:val="18"/>
          <w:szCs w:val="18"/>
          <w:lang w:val="es-ES_tradnl"/>
        </w:rPr>
      </w:pPr>
    </w:p>
    <w:p w14:paraId="1F8FF792"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D./Dña.…………………………………, con DNI………………… 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71195D86" w14:textId="77777777" w:rsidR="00FA4DC5" w:rsidRPr="00571F2E" w:rsidRDefault="00FA4DC5" w:rsidP="00FA4DC5">
      <w:pPr>
        <w:ind w:left="600" w:right="-63"/>
        <w:jc w:val="both"/>
        <w:rPr>
          <w:rFonts w:ascii="Verdana" w:hAnsi="Verdana" w:cs="Tahoma"/>
          <w:sz w:val="20"/>
          <w:szCs w:val="20"/>
        </w:rPr>
      </w:pPr>
    </w:p>
    <w:p w14:paraId="7525D470" w14:textId="77777777" w:rsidR="00FA4DC5" w:rsidRPr="00571F2E" w:rsidRDefault="00FA4DC5" w:rsidP="00FA4DC5">
      <w:pPr>
        <w:ind w:left="600" w:right="-63"/>
        <w:jc w:val="both"/>
        <w:rPr>
          <w:rFonts w:ascii="Verdana" w:hAnsi="Verdana" w:cs="Tahoma"/>
          <w:sz w:val="20"/>
          <w:szCs w:val="20"/>
        </w:rPr>
      </w:pPr>
    </w:p>
    <w:p w14:paraId="4753C925"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r w:rsidRPr="00571F2E">
        <w:rPr>
          <w:rFonts w:ascii="Verdana" w:hAnsi="Verdana" w:cs="Tahoma"/>
          <w:sz w:val="20"/>
          <w:szCs w:val="20"/>
        </w:rPr>
        <w:t xml:space="preserve">D./Dña.…………………………………, con DNI………………… en nombre propio o en representación de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571F2E">
        <w:rPr>
          <w:rFonts w:ascii="Verdana" w:hAnsi="Verdana" w:cs="Tahoma"/>
          <w:sz w:val="20"/>
          <w:szCs w:val="20"/>
        </w:rPr>
        <w:t>………………………………………………….</w:t>
      </w:r>
    </w:p>
    <w:p w14:paraId="74585F0A" w14:textId="77777777"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7D42F139" w14:textId="77777777" w:rsidR="00FA4DC5"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0C2D1BCF" w14:textId="77777777" w:rsidR="00FA4DC5" w:rsidRPr="00571F2E" w:rsidRDefault="00FA4DC5" w:rsidP="00FA4DC5">
      <w:pPr>
        <w:widowControl w:val="0"/>
        <w:tabs>
          <w:tab w:val="center" w:pos="4252"/>
          <w:tab w:val="right" w:pos="8504"/>
        </w:tabs>
        <w:ind w:left="600" w:right="-63"/>
        <w:jc w:val="both"/>
        <w:rPr>
          <w:rFonts w:ascii="Verdana" w:hAnsi="Verdana" w:cs="Tahoma"/>
          <w:b/>
          <w:sz w:val="20"/>
          <w:szCs w:val="20"/>
          <w:lang w:val="es-ES_tradnl"/>
        </w:rPr>
      </w:pPr>
    </w:p>
    <w:p w14:paraId="399090AB" w14:textId="77777777" w:rsidR="00FA4DC5" w:rsidRPr="00571F2E" w:rsidRDefault="00FA4DC5" w:rsidP="00FA4DC5">
      <w:pPr>
        <w:ind w:left="600" w:right="-63"/>
        <w:jc w:val="center"/>
        <w:outlineLvl w:val="0"/>
        <w:rPr>
          <w:rFonts w:ascii="Verdana" w:hAnsi="Verdana" w:cs="Tahoma"/>
          <w:b/>
          <w:sz w:val="20"/>
          <w:szCs w:val="20"/>
          <w:lang w:val="es-ES_tradnl"/>
        </w:rPr>
      </w:pPr>
      <w:bookmarkStart w:id="244" w:name="_Toc505598244"/>
      <w:bookmarkStart w:id="245" w:name="_Toc505598321"/>
      <w:bookmarkStart w:id="246" w:name="_Toc505598414"/>
      <w:bookmarkStart w:id="247" w:name="_Toc507512593"/>
      <w:bookmarkStart w:id="248" w:name="_Toc507512894"/>
      <w:r w:rsidRPr="00571F2E">
        <w:rPr>
          <w:rFonts w:ascii="Verdana" w:hAnsi="Verdana" w:cs="Tahoma"/>
          <w:b/>
          <w:sz w:val="20"/>
          <w:szCs w:val="20"/>
          <w:lang w:val="es-ES_tradnl"/>
        </w:rPr>
        <w:t>DECLARAN:</w:t>
      </w:r>
      <w:bookmarkEnd w:id="244"/>
      <w:bookmarkEnd w:id="245"/>
      <w:bookmarkEnd w:id="246"/>
      <w:bookmarkEnd w:id="247"/>
      <w:bookmarkEnd w:id="248"/>
    </w:p>
    <w:p w14:paraId="7A0AB9FF" w14:textId="77777777" w:rsidR="00FA4DC5" w:rsidRPr="00571F2E" w:rsidRDefault="00FA4DC5" w:rsidP="00FA4DC5">
      <w:pPr>
        <w:widowControl w:val="0"/>
        <w:tabs>
          <w:tab w:val="center" w:pos="4252"/>
          <w:tab w:val="right" w:pos="8504"/>
        </w:tabs>
        <w:ind w:left="600" w:right="-63"/>
        <w:jc w:val="both"/>
        <w:rPr>
          <w:rFonts w:ascii="Verdana" w:hAnsi="Verdana" w:cs="Tahoma"/>
          <w:sz w:val="20"/>
          <w:szCs w:val="20"/>
        </w:rPr>
      </w:pPr>
    </w:p>
    <w:p w14:paraId="088E6F97" w14:textId="77777777" w:rsidR="00FA4DC5" w:rsidRPr="00DA6756" w:rsidRDefault="00FA4DC5" w:rsidP="00FA4DC5">
      <w:pPr>
        <w:widowControl w:val="0"/>
        <w:tabs>
          <w:tab w:val="center" w:pos="4252"/>
          <w:tab w:val="right" w:pos="8504"/>
        </w:tabs>
        <w:ind w:left="600" w:right="-63"/>
        <w:jc w:val="both"/>
        <w:rPr>
          <w:rFonts w:ascii="Verdana" w:hAnsi="Verdana" w:cs="Tahoma"/>
          <w:b/>
          <w:sz w:val="20"/>
          <w:szCs w:val="20"/>
        </w:rPr>
      </w:pPr>
      <w:r w:rsidRPr="00571F2E">
        <w:rPr>
          <w:rFonts w:ascii="Verdana" w:hAnsi="Verdana" w:cs="Tahoma"/>
          <w:sz w:val="20"/>
          <w:szCs w:val="20"/>
        </w:rPr>
        <w:t>En  relación con el expediente nº</w:t>
      </w:r>
      <w:r w:rsidRPr="00571F2E">
        <w:rPr>
          <w:rFonts w:ascii="Verdana" w:hAnsi="Verdana" w:cs="Tahoma"/>
          <w:b/>
          <w:sz w:val="20"/>
          <w:szCs w:val="20"/>
        </w:rPr>
        <w:t xml:space="preserve"> </w:t>
      </w:r>
      <w:r w:rsidRPr="00571F2E">
        <w:rPr>
          <w:rFonts w:ascii="Verdana" w:hAnsi="Verdana" w:cs="Tahoma"/>
          <w:sz w:val="20"/>
          <w:szCs w:val="20"/>
        </w:rPr>
        <w:t>……………………</w:t>
      </w:r>
    </w:p>
    <w:p w14:paraId="5B5BA262" w14:textId="77777777" w:rsidR="00FA4DC5" w:rsidRPr="00571F2E" w:rsidRDefault="00FA4DC5" w:rsidP="00FA4DC5">
      <w:pPr>
        <w:ind w:left="600" w:right="-63"/>
        <w:jc w:val="center"/>
        <w:outlineLvl w:val="0"/>
        <w:rPr>
          <w:rFonts w:ascii="Verdana" w:hAnsi="Verdana" w:cs="Tahoma"/>
          <w:b/>
          <w:sz w:val="20"/>
          <w:szCs w:val="20"/>
        </w:rPr>
      </w:pPr>
    </w:p>
    <w:p w14:paraId="65718216" w14:textId="77777777" w:rsidR="00FA4DC5" w:rsidRPr="00571F2E" w:rsidRDefault="00FA4DC5" w:rsidP="00FA4DC5">
      <w:pPr>
        <w:ind w:left="600" w:right="-63" w:hanging="397"/>
        <w:jc w:val="both"/>
        <w:rPr>
          <w:rFonts w:ascii="Verdana" w:hAnsi="Verdana" w:cs="Tahoma"/>
          <w:b/>
          <w:iCs/>
          <w:sz w:val="20"/>
          <w:szCs w:val="20"/>
        </w:rPr>
      </w:pPr>
    </w:p>
    <w:p w14:paraId="4E9862D4" w14:textId="77777777"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1.-</w:t>
      </w:r>
      <w:r w:rsidRPr="00571F2E">
        <w:rPr>
          <w:rFonts w:ascii="Verdana" w:hAnsi="Verdana" w:cs="Tahoma"/>
          <w:iCs/>
          <w:sz w:val="20"/>
          <w:szCs w:val="20"/>
        </w:rPr>
        <w:t xml:space="preserve"> Que asumen el compromiso de constituirse formalmente en Unión Temporal de Empresas, con las participaciones respectivas del.......% y del........%.</w:t>
      </w:r>
    </w:p>
    <w:p w14:paraId="47143AE1" w14:textId="77777777" w:rsidR="00FA4DC5" w:rsidRPr="00571F2E" w:rsidRDefault="00FA4DC5" w:rsidP="00FA4DC5">
      <w:pPr>
        <w:ind w:left="1100" w:right="-63" w:hanging="400"/>
        <w:jc w:val="both"/>
        <w:rPr>
          <w:rFonts w:ascii="Verdana" w:hAnsi="Verdana" w:cs="Tahoma"/>
          <w:iCs/>
          <w:sz w:val="20"/>
          <w:szCs w:val="20"/>
        </w:rPr>
      </w:pPr>
    </w:p>
    <w:p w14:paraId="6E2397BC" w14:textId="77777777" w:rsidR="00FA4DC5" w:rsidRPr="00571F2E" w:rsidRDefault="00FA4DC5" w:rsidP="00FA4DC5">
      <w:pPr>
        <w:ind w:left="1100" w:right="-63" w:hanging="400"/>
        <w:jc w:val="both"/>
        <w:rPr>
          <w:rFonts w:ascii="Verdana" w:hAnsi="Verdana" w:cs="Tahoma"/>
          <w:iCs/>
          <w:sz w:val="20"/>
          <w:szCs w:val="20"/>
        </w:rPr>
      </w:pPr>
      <w:r w:rsidRPr="00571F2E">
        <w:rPr>
          <w:rFonts w:ascii="Verdana" w:hAnsi="Verdana" w:cs="Tahoma"/>
          <w:b/>
          <w:iCs/>
          <w:sz w:val="20"/>
          <w:szCs w:val="20"/>
        </w:rPr>
        <w:t>2.-</w:t>
      </w:r>
      <w:r w:rsidRPr="00571F2E">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66810ADE" w14:textId="77777777" w:rsidR="00FA4DC5" w:rsidRPr="00571F2E" w:rsidRDefault="00FA4DC5" w:rsidP="00FA4DC5">
      <w:pPr>
        <w:ind w:left="600" w:right="-63"/>
        <w:jc w:val="center"/>
        <w:rPr>
          <w:rFonts w:ascii="Verdana" w:hAnsi="Verdana" w:cs="Tahoma"/>
          <w:sz w:val="20"/>
          <w:szCs w:val="20"/>
          <w:lang w:val="es-ES_tradnl"/>
        </w:rPr>
      </w:pPr>
    </w:p>
    <w:p w14:paraId="7F8AE559" w14:textId="77777777" w:rsidR="00FA4DC5" w:rsidRPr="00571F2E" w:rsidRDefault="00FA4DC5" w:rsidP="00FA4DC5">
      <w:pPr>
        <w:ind w:left="600" w:right="-63"/>
        <w:jc w:val="center"/>
        <w:rPr>
          <w:rFonts w:ascii="Verdana" w:hAnsi="Verdana" w:cs="Tahoma"/>
          <w:sz w:val="20"/>
          <w:szCs w:val="20"/>
          <w:lang w:val="es-ES_tradnl"/>
        </w:rPr>
      </w:pPr>
    </w:p>
    <w:p w14:paraId="0E8D8D75" w14:textId="77777777" w:rsidR="00FA4DC5" w:rsidRPr="00571F2E" w:rsidRDefault="00FA4DC5" w:rsidP="00FA4DC5">
      <w:pPr>
        <w:ind w:left="600" w:right="-63"/>
        <w:jc w:val="center"/>
        <w:rPr>
          <w:rFonts w:ascii="Verdana" w:hAnsi="Verdana" w:cs="Tahoma"/>
          <w:sz w:val="20"/>
          <w:szCs w:val="20"/>
          <w:lang w:val="es-ES_tradnl"/>
        </w:rPr>
      </w:pPr>
    </w:p>
    <w:p w14:paraId="67787A5F" w14:textId="77777777" w:rsidR="00FA4DC5" w:rsidRPr="00571F2E" w:rsidRDefault="00FA4DC5" w:rsidP="00FA4DC5">
      <w:pPr>
        <w:ind w:left="600" w:right="-63"/>
        <w:rPr>
          <w:rFonts w:ascii="Verdana" w:hAnsi="Verdana" w:cs="Tahoma"/>
          <w:sz w:val="20"/>
          <w:szCs w:val="20"/>
          <w:lang w:val="es-ES_tradnl"/>
        </w:rPr>
      </w:pPr>
    </w:p>
    <w:p w14:paraId="13FB898C"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249" w:name="_Toc505598245"/>
      <w:bookmarkStart w:id="250" w:name="_Toc505598322"/>
      <w:bookmarkStart w:id="251" w:name="_Toc505598415"/>
      <w:bookmarkStart w:id="252" w:name="_Toc507512594"/>
      <w:bookmarkStart w:id="253" w:name="_Toc507512895"/>
      <w:r w:rsidRPr="00571F2E">
        <w:rPr>
          <w:rFonts w:ascii="Verdana" w:hAnsi="Verdana" w:cs="Tahoma"/>
          <w:sz w:val="20"/>
          <w:szCs w:val="20"/>
        </w:rPr>
        <w:t>En............................., a...... de....................de 20....</w:t>
      </w:r>
      <w:bookmarkEnd w:id="249"/>
      <w:bookmarkEnd w:id="250"/>
      <w:bookmarkEnd w:id="251"/>
      <w:bookmarkEnd w:id="252"/>
      <w:bookmarkEnd w:id="253"/>
    </w:p>
    <w:p w14:paraId="33D87D14" w14:textId="77777777" w:rsidR="00FA4DC5" w:rsidRPr="00571F2E" w:rsidRDefault="00FA4DC5" w:rsidP="00FA4DC5">
      <w:pPr>
        <w:ind w:left="600" w:right="-63"/>
        <w:rPr>
          <w:rFonts w:ascii="Verdana" w:hAnsi="Verdana" w:cs="Tahoma"/>
          <w:sz w:val="20"/>
          <w:szCs w:val="20"/>
        </w:rPr>
      </w:pPr>
    </w:p>
    <w:p w14:paraId="13432B1B" w14:textId="77777777" w:rsidR="00FA4DC5" w:rsidRDefault="00FA4DC5" w:rsidP="00FA4DC5">
      <w:pPr>
        <w:ind w:left="600" w:right="-63"/>
        <w:rPr>
          <w:rFonts w:ascii="Verdana" w:hAnsi="Verdana" w:cs="Tahoma"/>
          <w:sz w:val="20"/>
          <w:szCs w:val="20"/>
        </w:rPr>
      </w:pPr>
    </w:p>
    <w:p w14:paraId="12D95F30" w14:textId="77777777" w:rsidR="00FA4DC5" w:rsidRPr="00571F2E" w:rsidRDefault="00FA4DC5" w:rsidP="00FA4DC5">
      <w:pPr>
        <w:ind w:left="600" w:right="-63"/>
        <w:rPr>
          <w:rFonts w:ascii="Verdana" w:hAnsi="Verdana" w:cs="Tahoma"/>
          <w:sz w:val="20"/>
          <w:szCs w:val="20"/>
        </w:rPr>
      </w:pPr>
    </w:p>
    <w:p w14:paraId="382566A4"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14:paraId="0DDF6FE2" w14:textId="77777777" w:rsidR="00FA4DC5" w:rsidRDefault="00FA4DC5" w:rsidP="00FA4DC5">
      <w:pPr>
        <w:tabs>
          <w:tab w:val="left" w:pos="9436"/>
        </w:tabs>
        <w:ind w:left="600" w:right="-63"/>
        <w:jc w:val="center"/>
        <w:rPr>
          <w:rFonts w:ascii="Tahoma" w:hAnsi="Tahoma" w:cs="Tahoma"/>
          <w:lang w:val="es-ES_tradnl"/>
        </w:rPr>
      </w:pPr>
    </w:p>
    <w:p w14:paraId="4FD3DD75" w14:textId="77777777" w:rsidR="00FA4DC5" w:rsidRDefault="00FA4DC5" w:rsidP="00FA4DC5">
      <w:pPr>
        <w:tabs>
          <w:tab w:val="left" w:pos="9436"/>
        </w:tabs>
        <w:ind w:left="600" w:right="-63"/>
        <w:jc w:val="center"/>
        <w:rPr>
          <w:rFonts w:ascii="Tahoma" w:hAnsi="Tahoma" w:cs="Tahoma"/>
          <w:lang w:val="es-ES_tradnl"/>
        </w:rPr>
      </w:pPr>
    </w:p>
    <w:p w14:paraId="0DE3BFBA" w14:textId="77777777" w:rsidR="00FA4DC5" w:rsidRDefault="00FA4DC5" w:rsidP="00FA4DC5">
      <w:pPr>
        <w:tabs>
          <w:tab w:val="left" w:pos="9436"/>
        </w:tabs>
        <w:ind w:left="600" w:right="-63"/>
        <w:jc w:val="center"/>
        <w:rPr>
          <w:rFonts w:ascii="Tahoma" w:hAnsi="Tahoma" w:cs="Tahoma"/>
          <w:lang w:val="es-ES_tradnl"/>
        </w:rPr>
      </w:pPr>
    </w:p>
    <w:p w14:paraId="753EFD76" w14:textId="77777777" w:rsidR="00FA4DC5" w:rsidRDefault="00FA4DC5" w:rsidP="00FA4DC5">
      <w:pPr>
        <w:tabs>
          <w:tab w:val="left" w:pos="9436"/>
        </w:tabs>
        <w:ind w:left="600" w:right="-63"/>
        <w:jc w:val="center"/>
        <w:rPr>
          <w:rFonts w:ascii="Tahoma" w:hAnsi="Tahoma" w:cs="Tahoma"/>
          <w:lang w:val="es-ES_tradnl"/>
        </w:rPr>
      </w:pPr>
    </w:p>
    <w:p w14:paraId="0C8E8F3B" w14:textId="77777777" w:rsidR="00FA4DC5" w:rsidRDefault="00FA4DC5" w:rsidP="00FA4DC5">
      <w:pPr>
        <w:tabs>
          <w:tab w:val="left" w:pos="9436"/>
        </w:tabs>
        <w:ind w:left="600" w:right="-63"/>
        <w:jc w:val="center"/>
        <w:rPr>
          <w:rFonts w:ascii="Tahoma" w:hAnsi="Tahoma" w:cs="Tahoma"/>
          <w:lang w:val="es-ES_tradnl"/>
        </w:rPr>
      </w:pPr>
    </w:p>
    <w:p w14:paraId="54198B8C" w14:textId="77777777" w:rsidR="00FA4DC5" w:rsidRDefault="00FA4DC5" w:rsidP="00FA4DC5">
      <w:pPr>
        <w:tabs>
          <w:tab w:val="left" w:pos="9436"/>
        </w:tabs>
        <w:ind w:left="600" w:right="-63"/>
        <w:jc w:val="center"/>
        <w:rPr>
          <w:rFonts w:ascii="Tahoma" w:hAnsi="Tahoma" w:cs="Tahoma"/>
          <w:lang w:val="es-ES_tradnl"/>
        </w:rPr>
      </w:pPr>
    </w:p>
    <w:p w14:paraId="730B4DC7" w14:textId="77777777" w:rsidR="00FA4DC5" w:rsidRDefault="00FA4DC5" w:rsidP="00FA4DC5">
      <w:pPr>
        <w:tabs>
          <w:tab w:val="left" w:pos="9436"/>
        </w:tabs>
        <w:ind w:left="600" w:right="-63"/>
        <w:jc w:val="center"/>
        <w:rPr>
          <w:rFonts w:ascii="Tahoma" w:hAnsi="Tahoma" w:cs="Tahoma"/>
          <w:lang w:val="es-ES_tradnl"/>
        </w:rPr>
      </w:pPr>
    </w:p>
    <w:p w14:paraId="13B3B5EB" w14:textId="77777777" w:rsidR="00FA4DC5" w:rsidRDefault="00FA4DC5" w:rsidP="00FA4DC5">
      <w:pPr>
        <w:tabs>
          <w:tab w:val="left" w:pos="9436"/>
        </w:tabs>
        <w:ind w:left="600" w:right="-63"/>
        <w:jc w:val="center"/>
        <w:rPr>
          <w:rFonts w:ascii="Tahoma" w:hAnsi="Tahoma" w:cs="Tahoma"/>
          <w:lang w:val="es-ES_tradnl"/>
        </w:rPr>
      </w:pPr>
    </w:p>
    <w:p w14:paraId="7056BE20" w14:textId="77777777" w:rsidR="00FA4DC5" w:rsidRDefault="00FA4DC5" w:rsidP="00FA4DC5">
      <w:pPr>
        <w:tabs>
          <w:tab w:val="left" w:pos="9436"/>
        </w:tabs>
        <w:ind w:left="600" w:right="-63"/>
        <w:jc w:val="center"/>
        <w:rPr>
          <w:rFonts w:ascii="Tahoma" w:hAnsi="Tahoma" w:cs="Tahoma"/>
          <w:lang w:val="es-ES_tradnl"/>
        </w:rPr>
      </w:pPr>
    </w:p>
    <w:p w14:paraId="4AC8D5F3" w14:textId="77777777" w:rsidR="00FA4DC5" w:rsidRDefault="00FA4DC5" w:rsidP="00FA4DC5">
      <w:pPr>
        <w:tabs>
          <w:tab w:val="left" w:pos="9436"/>
        </w:tabs>
        <w:ind w:left="600" w:right="-63"/>
        <w:jc w:val="center"/>
        <w:rPr>
          <w:rFonts w:ascii="Tahoma" w:hAnsi="Tahoma" w:cs="Tahoma"/>
          <w:lang w:val="es-ES_tradnl"/>
        </w:rPr>
      </w:pPr>
    </w:p>
    <w:p w14:paraId="15C49CBA"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32BD500E" w14:textId="77777777"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23B503AD" w14:textId="77777777" w:rsidR="00B829D0" w:rsidRPr="00B829D0" w:rsidRDefault="00B829D0" w:rsidP="00B829D0">
      <w:pPr>
        <w:shd w:val="clear" w:color="auto" w:fill="FFFFFF"/>
        <w:spacing w:before="120"/>
        <w:ind w:left="284" w:right="-425"/>
        <w:jc w:val="both"/>
        <w:rPr>
          <w:rFonts w:ascii="Tahoma" w:hAnsi="Tahoma" w:cs="Tahoma"/>
          <w:sz w:val="16"/>
          <w:szCs w:val="16"/>
        </w:rPr>
      </w:pPr>
      <w:r w:rsidRPr="00B829D0">
        <w:rPr>
          <w:rFonts w:ascii="Tahoma" w:hAnsi="Tahoma" w:cs="Tahoma"/>
          <w:sz w:val="16"/>
          <w:szCs w:val="16"/>
        </w:rPr>
        <w:t> </w:t>
      </w:r>
    </w:p>
    <w:p w14:paraId="725ACE79" w14:textId="77777777" w:rsidR="00FA4DC5" w:rsidRPr="00A81965" w:rsidRDefault="00B829D0" w:rsidP="00B829D0">
      <w:pPr>
        <w:shd w:val="clear" w:color="auto" w:fill="FFFFFF"/>
        <w:spacing w:before="120"/>
        <w:ind w:left="284" w:right="-425"/>
        <w:jc w:val="both"/>
        <w:rPr>
          <w:rFonts w:ascii="Verdana" w:hAnsi="Verdana" w:cs="Tahoma"/>
          <w:color w:val="0000FF"/>
          <w:sz w:val="16"/>
          <w:szCs w:val="16"/>
        </w:rPr>
      </w:pPr>
      <w:r w:rsidRPr="00B829D0">
        <w:rPr>
          <w:rFonts w:ascii="Tahoma" w:hAnsi="Tahoma" w:cs="Tahoma"/>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20AFF4DD" w14:textId="77777777" w:rsidR="00FA4DC5" w:rsidRDefault="00FA4DC5" w:rsidP="00FA4DC5">
      <w:pPr>
        <w:tabs>
          <w:tab w:val="left" w:pos="9436"/>
        </w:tabs>
        <w:ind w:left="600" w:right="-63"/>
        <w:jc w:val="center"/>
        <w:rPr>
          <w:rFonts w:ascii="Tahoma" w:hAnsi="Tahoma" w:cs="Tahoma"/>
          <w:lang w:val="es-ES_tradnl"/>
        </w:rPr>
        <w:sectPr w:rsidR="00FA4DC5" w:rsidSect="00EC2C43">
          <w:headerReference w:type="even" r:id="rId27"/>
          <w:headerReference w:type="default" r:id="rId28"/>
          <w:footerReference w:type="default" r:id="rId29"/>
          <w:headerReference w:type="first" r:id="rId30"/>
          <w:footnotePr>
            <w:numRestart w:val="eachSect"/>
          </w:footnotePr>
          <w:pgSz w:w="11906" w:h="16838" w:code="9"/>
          <w:pgMar w:top="1418" w:right="1418" w:bottom="1134" w:left="851" w:header="284" w:footer="397" w:gutter="0"/>
          <w:cols w:space="708"/>
          <w:docGrid w:linePitch="360"/>
        </w:sectPr>
      </w:pPr>
      <w:r w:rsidRPr="00613CCD">
        <w:rPr>
          <w:rFonts w:ascii="Tahoma" w:hAnsi="Tahoma" w:cs="Tahoma"/>
          <w:lang w:val="es-ES_tradnl"/>
        </w:rPr>
        <w:br w:type="page"/>
      </w:r>
      <w:bookmarkStart w:id="254" w:name="AnexoII5"/>
    </w:p>
    <w:p w14:paraId="19519456" w14:textId="77777777"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t>ANEXO II</w:t>
      </w:r>
      <w:r>
        <w:rPr>
          <w:rFonts w:ascii="Verdana" w:hAnsi="Verdana" w:cs="Tahoma"/>
          <w:b/>
          <w:sz w:val="22"/>
          <w:szCs w:val="22"/>
          <w:lang w:val="es-ES_tradnl"/>
        </w:rPr>
        <w:t>.5</w:t>
      </w:r>
      <w:r w:rsidRPr="00E7073B">
        <w:rPr>
          <w:rFonts w:ascii="Verdana" w:eastAsia="Arial Unicode MS" w:hAnsi="Verdana"/>
          <w:sz w:val="18"/>
          <w:szCs w:val="18"/>
        </w:rPr>
        <w:t xml:space="preserve"> </w:t>
      </w:r>
      <w:bookmarkEnd w:id="254"/>
    </w:p>
    <w:p w14:paraId="69B456BF" w14:textId="77777777" w:rsidR="00FA4DC5" w:rsidRDefault="00FA4DC5" w:rsidP="00FA4DC5">
      <w:pPr>
        <w:tabs>
          <w:tab w:val="left" w:pos="9436"/>
        </w:tabs>
        <w:ind w:left="600" w:right="-63"/>
        <w:jc w:val="center"/>
        <w:rPr>
          <w:rFonts w:ascii="Verdana" w:eastAsia="Arial Unicode MS" w:hAnsi="Verdana"/>
          <w:b/>
          <w:sz w:val="20"/>
          <w:szCs w:val="20"/>
        </w:rPr>
      </w:pPr>
      <w:r w:rsidRPr="00E7073B">
        <w:rPr>
          <w:rFonts w:ascii="Verdana" w:eastAsia="Arial Unicode MS" w:hAnsi="Verdana"/>
          <w:b/>
          <w:sz w:val="20"/>
          <w:szCs w:val="20"/>
        </w:rPr>
        <w:t>DECLARACIÓN SOBRE LOS COMPROMISOS QUE ASUME RESPECTO A LAS PERSONAS QUE REALICEN LA ACTIVIDAD OBJETO DEL CONTRATO</w:t>
      </w:r>
    </w:p>
    <w:p w14:paraId="4670BD5F" w14:textId="77777777" w:rsidR="00FA4DC5" w:rsidRDefault="00FA4DC5" w:rsidP="00FA4DC5">
      <w:pPr>
        <w:tabs>
          <w:tab w:val="left" w:pos="9436"/>
        </w:tabs>
        <w:ind w:left="600" w:right="-63"/>
        <w:jc w:val="center"/>
        <w:rPr>
          <w:rFonts w:ascii="Verdana" w:eastAsia="Arial Unicode MS" w:hAnsi="Verdana"/>
          <w:b/>
          <w:sz w:val="20"/>
          <w:szCs w:val="20"/>
        </w:rPr>
      </w:pPr>
    </w:p>
    <w:p w14:paraId="6E1DB323"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046E2674" w14:textId="267B6C90" w:rsidR="00FA4DC5" w:rsidRPr="00050A76"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67"/>
      </w:r>
      <w:r w:rsidRPr="00050A76">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050A76">
        <w:rPr>
          <w:rFonts w:ascii="Verdana" w:hAnsi="Verdana" w:cs="Tahoma"/>
          <w:sz w:val="20"/>
          <w:szCs w:val="20"/>
        </w:rPr>
        <w:t>……………………………………………, con NIF………………………; en relación con el expediente nº</w:t>
      </w:r>
      <w:r w:rsidRPr="00050A76">
        <w:rPr>
          <w:rFonts w:ascii="Verdana" w:hAnsi="Verdana" w:cs="Tahoma"/>
          <w:b/>
          <w:sz w:val="20"/>
          <w:szCs w:val="20"/>
        </w:rPr>
        <w:t xml:space="preserve"> </w:t>
      </w:r>
      <w:r w:rsidR="00A8343D" w:rsidRPr="00A8343D">
        <w:rPr>
          <w:rFonts w:ascii="Verdana" w:hAnsi="Verdana" w:cs="Tahoma"/>
          <w:sz w:val="20"/>
          <w:szCs w:val="20"/>
        </w:rPr>
        <w:t>51</w:t>
      </w:r>
      <w:r w:rsidR="00A8343D">
        <w:rPr>
          <w:rFonts w:ascii="Verdana" w:hAnsi="Verdana" w:cs="Tahoma"/>
          <w:b/>
          <w:sz w:val="20"/>
          <w:szCs w:val="20"/>
        </w:rPr>
        <w:t>/</w:t>
      </w:r>
      <w:r w:rsidR="00A8343D">
        <w:rPr>
          <w:rFonts w:ascii="Verdana" w:hAnsi="Verdana" w:cs="Tahoma"/>
          <w:sz w:val="20"/>
          <w:szCs w:val="20"/>
        </w:rPr>
        <w:t>2021-ES,</w:t>
      </w:r>
    </w:p>
    <w:p w14:paraId="10C5D070" w14:textId="77777777" w:rsidR="00FA4DC5" w:rsidRPr="00050A76" w:rsidRDefault="00FA4DC5" w:rsidP="00FA4DC5">
      <w:pPr>
        <w:tabs>
          <w:tab w:val="left" w:pos="9436"/>
        </w:tabs>
        <w:ind w:left="600" w:right="-63"/>
        <w:jc w:val="center"/>
        <w:rPr>
          <w:rFonts w:ascii="Verdana" w:eastAsia="Arial Unicode MS" w:hAnsi="Verdana"/>
          <w:b/>
          <w:sz w:val="20"/>
          <w:szCs w:val="20"/>
        </w:rPr>
      </w:pPr>
    </w:p>
    <w:p w14:paraId="0FDA172E" w14:textId="77777777" w:rsidR="00FA4DC5" w:rsidRPr="00050A76" w:rsidRDefault="00FA4DC5" w:rsidP="00FA4DC5">
      <w:pPr>
        <w:tabs>
          <w:tab w:val="left" w:pos="9436"/>
        </w:tabs>
        <w:ind w:left="600" w:right="-63"/>
        <w:jc w:val="center"/>
        <w:rPr>
          <w:rFonts w:ascii="Verdana" w:eastAsia="Arial Unicode MS" w:hAnsi="Verdana"/>
          <w:b/>
          <w:sz w:val="20"/>
          <w:szCs w:val="20"/>
        </w:rPr>
      </w:pPr>
    </w:p>
    <w:p w14:paraId="3CB805EB" w14:textId="77777777" w:rsidR="00FA4DC5" w:rsidRPr="00050A76" w:rsidRDefault="00FA4DC5" w:rsidP="00FA4DC5">
      <w:pPr>
        <w:tabs>
          <w:tab w:val="right" w:pos="9978"/>
        </w:tabs>
        <w:ind w:left="600" w:right="-63" w:hanging="600"/>
        <w:jc w:val="center"/>
        <w:outlineLvl w:val="0"/>
        <w:rPr>
          <w:rFonts w:ascii="Verdana" w:hAnsi="Verdana"/>
          <w:b/>
          <w:sz w:val="20"/>
          <w:szCs w:val="20"/>
        </w:rPr>
      </w:pPr>
      <w:bookmarkStart w:id="255" w:name="_Toc505598246"/>
      <w:bookmarkStart w:id="256" w:name="_Toc505598323"/>
      <w:bookmarkStart w:id="257" w:name="_Toc505598416"/>
      <w:bookmarkStart w:id="258" w:name="_Toc507512595"/>
      <w:bookmarkStart w:id="259" w:name="_Toc507512896"/>
      <w:r w:rsidRPr="00050A76">
        <w:rPr>
          <w:rFonts w:ascii="Verdana" w:hAnsi="Verdana"/>
          <w:b/>
          <w:sz w:val="20"/>
          <w:szCs w:val="20"/>
        </w:rPr>
        <w:t>DECLARA:</w:t>
      </w:r>
      <w:bookmarkEnd w:id="255"/>
      <w:bookmarkEnd w:id="256"/>
      <w:bookmarkEnd w:id="257"/>
      <w:bookmarkEnd w:id="258"/>
      <w:bookmarkEnd w:id="259"/>
    </w:p>
    <w:p w14:paraId="7AC7E9C6" w14:textId="77777777" w:rsidR="00FA4DC5" w:rsidRPr="00050A76" w:rsidRDefault="00FA4DC5" w:rsidP="00FA4DC5">
      <w:pPr>
        <w:tabs>
          <w:tab w:val="right" w:pos="9978"/>
        </w:tabs>
        <w:ind w:left="600" w:right="-63" w:hanging="600"/>
        <w:jc w:val="both"/>
        <w:rPr>
          <w:rFonts w:ascii="Verdana" w:hAnsi="Verdana"/>
          <w:sz w:val="20"/>
          <w:szCs w:val="20"/>
        </w:rPr>
      </w:pPr>
    </w:p>
    <w:p w14:paraId="6260563A" w14:textId="77777777" w:rsidR="00FA4DC5" w:rsidRPr="00050A76" w:rsidRDefault="00FA4DC5" w:rsidP="00B23379">
      <w:pPr>
        <w:numPr>
          <w:ilvl w:val="0"/>
          <w:numId w:val="93"/>
        </w:numPr>
        <w:tabs>
          <w:tab w:val="clear" w:pos="36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el convenio colectivo </w:t>
      </w:r>
      <w:r w:rsidRPr="00050A76">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050A76">
        <w:rPr>
          <w:rStyle w:val="Refdenotaalpie"/>
          <w:rFonts w:ascii="Verdana" w:hAnsi="Verdana" w:cs="Arial"/>
          <w:sz w:val="20"/>
          <w:szCs w:val="20"/>
          <w:shd w:val="clear" w:color="auto" w:fill="FFFFFF"/>
        </w:rPr>
        <w:footnoteReference w:id="68"/>
      </w:r>
    </w:p>
    <w:p w14:paraId="24D8CE4E" w14:textId="77777777" w:rsidR="00FA4DC5" w:rsidRPr="00050A76" w:rsidRDefault="00FA4DC5" w:rsidP="00FA4DC5">
      <w:pPr>
        <w:pStyle w:val="Prrafodelista"/>
        <w:ind w:left="1000" w:right="-63" w:hanging="300"/>
        <w:jc w:val="both"/>
        <w:rPr>
          <w:rFonts w:ascii="Verdana" w:hAnsi="Verdana" w:cs="Arial"/>
          <w:sz w:val="20"/>
          <w:szCs w:val="20"/>
          <w:shd w:val="clear" w:color="auto" w:fill="FFFFFF"/>
        </w:rPr>
      </w:pPr>
    </w:p>
    <w:p w14:paraId="2C6F5B02" w14:textId="77777777" w:rsidR="00FA4DC5" w:rsidRPr="00050A76" w:rsidRDefault="00FA4DC5" w:rsidP="00B23379">
      <w:pPr>
        <w:numPr>
          <w:ilvl w:val="0"/>
          <w:numId w:val="93"/>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470318F1" w14:textId="77777777" w:rsidR="00FA4DC5" w:rsidRPr="00050A76" w:rsidRDefault="00FA4DC5" w:rsidP="00FA4DC5">
      <w:pPr>
        <w:pStyle w:val="Prrafodelista"/>
        <w:ind w:left="1000" w:right="-63" w:hanging="300"/>
        <w:jc w:val="both"/>
        <w:rPr>
          <w:rFonts w:ascii="Verdana" w:hAnsi="Verdana"/>
          <w:sz w:val="20"/>
          <w:szCs w:val="20"/>
        </w:rPr>
      </w:pPr>
    </w:p>
    <w:p w14:paraId="5CE0BEC0" w14:textId="77777777" w:rsidR="00FA4DC5" w:rsidRPr="00050A76" w:rsidRDefault="00FA4DC5" w:rsidP="00B23379">
      <w:pPr>
        <w:numPr>
          <w:ilvl w:val="0"/>
          <w:numId w:val="93"/>
        </w:numPr>
        <w:tabs>
          <w:tab w:val="clear" w:pos="360"/>
          <w:tab w:val="left" w:pos="900"/>
          <w:tab w:val="left" w:pos="1200"/>
        </w:tabs>
        <w:ind w:left="1000" w:right="-63" w:hanging="300"/>
        <w:jc w:val="both"/>
        <w:rPr>
          <w:rFonts w:ascii="Verdana" w:hAnsi="Verdana"/>
          <w:sz w:val="20"/>
          <w:szCs w:val="20"/>
        </w:rPr>
      </w:pPr>
      <w:r w:rsidRPr="00050A76">
        <w:rPr>
          <w:rFonts w:ascii="Verdana" w:hAnsi="Verdana"/>
          <w:sz w:val="20"/>
          <w:szCs w:val="20"/>
        </w:rPr>
        <w:t xml:space="preserve">Que, </w:t>
      </w:r>
      <w:r w:rsidRPr="00050A76">
        <w:rPr>
          <w:rFonts w:ascii="Verdana" w:hAnsi="Verdana" w:cs="Arial"/>
          <w:sz w:val="20"/>
          <w:szCs w:val="20"/>
          <w:shd w:val="clear" w:color="auto" w:fill="FFFFFF"/>
        </w:rPr>
        <w:t>en el caso de resultar adjudicataria</w:t>
      </w:r>
      <w:r w:rsidRPr="00050A76">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02A67D" w14:textId="77777777" w:rsidR="00FA4DC5" w:rsidRPr="00050A76" w:rsidRDefault="00FA4DC5" w:rsidP="00FA4DC5">
      <w:pPr>
        <w:pStyle w:val="Prrafodelista"/>
        <w:tabs>
          <w:tab w:val="left" w:pos="900"/>
        </w:tabs>
        <w:ind w:left="1000" w:right="-63" w:hanging="300"/>
        <w:jc w:val="both"/>
        <w:rPr>
          <w:rFonts w:ascii="Verdana" w:hAnsi="Verdana" w:cs="Arial"/>
          <w:sz w:val="20"/>
          <w:szCs w:val="20"/>
          <w:shd w:val="clear" w:color="auto" w:fill="FFFFFF"/>
        </w:rPr>
      </w:pPr>
    </w:p>
    <w:p w14:paraId="41B9E1FA" w14:textId="77777777" w:rsidR="00FA4DC5" w:rsidRPr="00050A76" w:rsidRDefault="00FA4DC5" w:rsidP="00B23379">
      <w:pPr>
        <w:numPr>
          <w:ilvl w:val="0"/>
          <w:numId w:val="93"/>
        </w:numPr>
        <w:tabs>
          <w:tab w:val="clear" w:pos="360"/>
          <w:tab w:val="left" w:pos="1200"/>
        </w:tabs>
        <w:ind w:left="1000" w:right="-63" w:hanging="300"/>
        <w:jc w:val="both"/>
        <w:rPr>
          <w:rFonts w:ascii="Verdana" w:hAnsi="Verdana"/>
          <w:sz w:val="20"/>
          <w:szCs w:val="20"/>
        </w:rPr>
      </w:pPr>
      <w:r w:rsidRPr="00050A76">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131F0220" w14:textId="77777777" w:rsidR="00FA4DC5" w:rsidRPr="00050A76" w:rsidRDefault="00FA4DC5" w:rsidP="00FA4DC5">
      <w:pPr>
        <w:pStyle w:val="Prrafodelista"/>
        <w:ind w:left="1000" w:right="-63" w:hanging="300"/>
        <w:jc w:val="both"/>
        <w:rPr>
          <w:rFonts w:ascii="Verdana" w:hAnsi="Verdana" w:cs="Arial"/>
          <w:sz w:val="20"/>
          <w:szCs w:val="20"/>
          <w:shd w:val="clear" w:color="auto" w:fill="FFFFFF"/>
        </w:rPr>
      </w:pPr>
      <w:r w:rsidRPr="00050A76">
        <w:rPr>
          <w:rFonts w:ascii="Verdana" w:hAnsi="Verdana" w:cs="Arial"/>
          <w:sz w:val="20"/>
          <w:szCs w:val="20"/>
          <w:shd w:val="clear" w:color="auto" w:fill="FFFFFF"/>
        </w:rPr>
        <w:t xml:space="preserve"> </w:t>
      </w:r>
    </w:p>
    <w:p w14:paraId="27A131FC" w14:textId="77777777" w:rsidR="00FA4DC5" w:rsidRPr="00050A76" w:rsidRDefault="00FA4DC5" w:rsidP="00B23379">
      <w:pPr>
        <w:numPr>
          <w:ilvl w:val="0"/>
          <w:numId w:val="93"/>
        </w:numPr>
        <w:tabs>
          <w:tab w:val="clear" w:pos="360"/>
          <w:tab w:val="left" w:pos="1200"/>
        </w:tabs>
        <w:ind w:left="1000" w:right="-63" w:hanging="300"/>
        <w:jc w:val="both"/>
        <w:rPr>
          <w:rFonts w:ascii="Verdana" w:hAnsi="Verdana" w:cs="Arial"/>
          <w:sz w:val="20"/>
          <w:szCs w:val="20"/>
          <w:shd w:val="clear" w:color="auto" w:fill="FFFFFF"/>
        </w:rPr>
      </w:pPr>
      <w:r w:rsidRPr="00050A76">
        <w:rPr>
          <w:rFonts w:ascii="Verdana" w:hAnsi="Verdana"/>
          <w:sz w:val="20"/>
          <w:szCs w:val="20"/>
        </w:rPr>
        <w:t xml:space="preserve">Que se compromete a ejecutar el contrato con estricto cumplimiento de las obligaciones respecto del personal adscrito a su ejecución que incumben </w:t>
      </w:r>
      <w:r>
        <w:rPr>
          <w:rFonts w:ascii="Verdana" w:hAnsi="Verdana"/>
          <w:sz w:val="20"/>
          <w:szCs w:val="20"/>
        </w:rPr>
        <w:t>a la</w:t>
      </w:r>
      <w:r w:rsidRPr="00050A76">
        <w:rPr>
          <w:rFonts w:ascii="Verdana" w:hAnsi="Verdana"/>
          <w:sz w:val="20"/>
          <w:szCs w:val="20"/>
        </w:rPr>
        <w:t xml:space="preserve"> contratista, y que se establecen en la cláusula 26 condiciones generales.</w:t>
      </w:r>
    </w:p>
    <w:p w14:paraId="6E075867" w14:textId="77777777" w:rsidR="00FA4DC5" w:rsidRPr="00050A76" w:rsidRDefault="00FA4DC5" w:rsidP="00FA4DC5">
      <w:pPr>
        <w:pStyle w:val="Prrafodelista"/>
        <w:tabs>
          <w:tab w:val="left" w:pos="500"/>
        </w:tabs>
        <w:ind w:left="600" w:right="-63" w:hanging="584"/>
        <w:jc w:val="both"/>
        <w:rPr>
          <w:rFonts w:ascii="Verdana" w:hAnsi="Verdana" w:cs="Arial"/>
          <w:sz w:val="20"/>
          <w:szCs w:val="20"/>
        </w:rPr>
      </w:pPr>
    </w:p>
    <w:p w14:paraId="2AD748AD" w14:textId="77777777" w:rsidR="00FA4DC5" w:rsidRPr="00050A76" w:rsidRDefault="00FA4DC5" w:rsidP="00FA4DC5">
      <w:pPr>
        <w:ind w:left="600" w:right="-63"/>
        <w:rPr>
          <w:rFonts w:ascii="Verdana" w:hAnsi="Verdana" w:cs="Tahoma"/>
          <w:sz w:val="20"/>
          <w:szCs w:val="20"/>
          <w:lang w:val="es-ES_tradnl"/>
        </w:rPr>
      </w:pPr>
    </w:p>
    <w:p w14:paraId="200BE5FF" w14:textId="77777777" w:rsidR="00FA4DC5" w:rsidRPr="00050A76" w:rsidRDefault="00FA4DC5" w:rsidP="00FA4DC5">
      <w:pPr>
        <w:autoSpaceDE w:val="0"/>
        <w:autoSpaceDN w:val="0"/>
        <w:adjustRightInd w:val="0"/>
        <w:ind w:left="600" w:right="-63"/>
        <w:outlineLvl w:val="0"/>
        <w:rPr>
          <w:rFonts w:ascii="Verdana" w:hAnsi="Verdana" w:cs="Tahoma"/>
          <w:sz w:val="20"/>
          <w:szCs w:val="20"/>
        </w:rPr>
      </w:pPr>
      <w:bookmarkStart w:id="260" w:name="_Toc505598247"/>
      <w:bookmarkStart w:id="261" w:name="_Toc505598324"/>
      <w:bookmarkStart w:id="262" w:name="_Toc505598417"/>
      <w:bookmarkStart w:id="263" w:name="_Toc507512596"/>
      <w:bookmarkStart w:id="264" w:name="_Toc507512897"/>
      <w:r w:rsidRPr="00050A76">
        <w:rPr>
          <w:rFonts w:ascii="Verdana" w:hAnsi="Verdana" w:cs="Tahoma"/>
          <w:sz w:val="20"/>
          <w:szCs w:val="20"/>
        </w:rPr>
        <w:t>En............................., a...... de....................de 20....</w:t>
      </w:r>
      <w:bookmarkEnd w:id="260"/>
      <w:bookmarkEnd w:id="261"/>
      <w:bookmarkEnd w:id="262"/>
      <w:bookmarkEnd w:id="263"/>
      <w:bookmarkEnd w:id="264"/>
    </w:p>
    <w:p w14:paraId="0383369D" w14:textId="77777777" w:rsidR="00FA4DC5" w:rsidRPr="00050A76" w:rsidRDefault="00FA4DC5" w:rsidP="00FA4DC5">
      <w:pPr>
        <w:ind w:left="600" w:right="-63"/>
        <w:rPr>
          <w:rFonts w:ascii="Verdana" w:hAnsi="Verdana" w:cs="Tahoma"/>
          <w:sz w:val="20"/>
          <w:szCs w:val="20"/>
        </w:rPr>
      </w:pPr>
    </w:p>
    <w:p w14:paraId="5BD2E9BE" w14:textId="77777777" w:rsidR="00FA4DC5" w:rsidRPr="00050A76" w:rsidRDefault="00FA4DC5" w:rsidP="00FA4DC5">
      <w:pPr>
        <w:ind w:left="600" w:right="-63"/>
        <w:rPr>
          <w:rFonts w:ascii="Verdana" w:hAnsi="Verdana" w:cs="Tahoma"/>
          <w:sz w:val="20"/>
          <w:szCs w:val="20"/>
        </w:rPr>
      </w:pPr>
    </w:p>
    <w:p w14:paraId="455E0D84" w14:textId="77777777" w:rsidR="00FA4DC5" w:rsidRPr="00050A76" w:rsidRDefault="00FA4DC5" w:rsidP="00FA4DC5">
      <w:pPr>
        <w:ind w:left="600" w:right="-63"/>
        <w:rPr>
          <w:rFonts w:ascii="Verdana" w:hAnsi="Verdana" w:cs="Tahoma"/>
          <w:sz w:val="20"/>
          <w:szCs w:val="20"/>
        </w:rPr>
      </w:pPr>
      <w:r w:rsidRPr="00050A76">
        <w:rPr>
          <w:rFonts w:ascii="Verdana" w:hAnsi="Verdana" w:cs="Tahoma"/>
          <w:sz w:val="20"/>
          <w:szCs w:val="20"/>
        </w:rPr>
        <w:t>Firmado:</w:t>
      </w:r>
    </w:p>
    <w:p w14:paraId="44396595" w14:textId="77777777" w:rsidR="00FA4DC5" w:rsidRDefault="00FA4DC5" w:rsidP="00FA4DC5">
      <w:pPr>
        <w:tabs>
          <w:tab w:val="left" w:pos="-300"/>
        </w:tabs>
        <w:ind w:left="600" w:right="-63"/>
        <w:jc w:val="center"/>
        <w:rPr>
          <w:rFonts w:ascii="Verdana" w:hAnsi="Verdana"/>
          <w:b/>
          <w:sz w:val="20"/>
          <w:szCs w:val="20"/>
        </w:rPr>
      </w:pPr>
    </w:p>
    <w:p w14:paraId="68FADCCB" w14:textId="77777777" w:rsidR="00FA4DC5" w:rsidRPr="00050A76" w:rsidRDefault="00FA4DC5" w:rsidP="00FA4DC5">
      <w:pPr>
        <w:tabs>
          <w:tab w:val="left" w:pos="-300"/>
        </w:tabs>
        <w:spacing w:line="260" w:lineRule="atLeast"/>
        <w:ind w:left="600" w:right="-63"/>
        <w:jc w:val="both"/>
        <w:rPr>
          <w:rFonts w:ascii="Verdana" w:hAnsi="Verdana"/>
          <w:sz w:val="18"/>
          <w:szCs w:val="18"/>
        </w:rPr>
      </w:pPr>
      <w:r w:rsidRPr="00050A76">
        <w:rPr>
          <w:rFonts w:ascii="Verdana" w:hAnsi="Verdana"/>
          <w:sz w:val="18"/>
          <w:szCs w:val="18"/>
        </w:rPr>
        <w:t>*Sin perjuicio de lo dispuesto en la normativa laboral que sea de aplicación en los supuestos en los que haya obligación de subrogar.</w:t>
      </w:r>
    </w:p>
    <w:p w14:paraId="7AF54583" w14:textId="77777777" w:rsidR="00FA4DC5" w:rsidRDefault="00FA4DC5" w:rsidP="00FA4DC5">
      <w:pPr>
        <w:tabs>
          <w:tab w:val="left" w:pos="9436"/>
        </w:tabs>
        <w:ind w:left="600" w:right="-63"/>
        <w:jc w:val="center"/>
        <w:rPr>
          <w:rFonts w:ascii="Verdana" w:eastAsia="Arial Unicode MS" w:hAnsi="Verdana"/>
          <w:b/>
          <w:sz w:val="20"/>
          <w:szCs w:val="20"/>
        </w:rPr>
      </w:pPr>
    </w:p>
    <w:p w14:paraId="2E78B6C4"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68084090"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1FA1B978" w14:textId="77777777" w:rsidR="00FA4DC5" w:rsidRDefault="00FA4DC5" w:rsidP="00FA4DC5">
      <w:pPr>
        <w:tabs>
          <w:tab w:val="left" w:pos="9436"/>
        </w:tabs>
        <w:ind w:left="600" w:right="-63"/>
        <w:jc w:val="center"/>
        <w:rPr>
          <w:rFonts w:ascii="Verdana" w:eastAsia="Arial Unicode MS" w:hAnsi="Verdana"/>
          <w:b/>
          <w:sz w:val="20"/>
          <w:szCs w:val="20"/>
        </w:rPr>
        <w:sectPr w:rsidR="00FA4DC5" w:rsidSect="00EC77F8">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14:paraId="1A54EC50" w14:textId="77777777" w:rsidR="00FA4DC5" w:rsidRDefault="00FA4DC5" w:rsidP="00FA4DC5">
      <w:pPr>
        <w:tabs>
          <w:tab w:val="left" w:pos="9436"/>
        </w:tabs>
        <w:ind w:left="600" w:right="-63"/>
        <w:jc w:val="center"/>
        <w:rPr>
          <w:rFonts w:ascii="Verdana" w:eastAsia="Arial Unicode MS" w:hAnsi="Verdana"/>
          <w:sz w:val="18"/>
          <w:szCs w:val="18"/>
        </w:rPr>
      </w:pPr>
      <w:bookmarkStart w:id="265" w:name="AnexoII6"/>
      <w:r w:rsidRPr="00571F2E">
        <w:rPr>
          <w:rFonts w:ascii="Verdana" w:hAnsi="Verdana" w:cs="Tahoma"/>
          <w:b/>
          <w:sz w:val="22"/>
          <w:szCs w:val="22"/>
          <w:lang w:val="es-ES_tradnl"/>
        </w:rPr>
        <w:t>ANEXO II</w:t>
      </w:r>
      <w:r>
        <w:rPr>
          <w:rFonts w:ascii="Verdana" w:hAnsi="Verdana" w:cs="Tahoma"/>
          <w:b/>
          <w:sz w:val="22"/>
          <w:szCs w:val="22"/>
          <w:lang w:val="es-ES_tradnl"/>
        </w:rPr>
        <w:t>.6.</w:t>
      </w:r>
      <w:r w:rsidRPr="00E7073B">
        <w:rPr>
          <w:rFonts w:ascii="Verdana" w:eastAsia="Arial Unicode MS" w:hAnsi="Verdana"/>
          <w:sz w:val="18"/>
          <w:szCs w:val="18"/>
        </w:rPr>
        <w:t xml:space="preserve"> </w:t>
      </w:r>
    </w:p>
    <w:bookmarkEnd w:id="265"/>
    <w:p w14:paraId="46FA89FC" w14:textId="77777777" w:rsidR="00FA4DC5" w:rsidRPr="0012332F" w:rsidRDefault="00FA4DC5" w:rsidP="00FA4DC5">
      <w:pPr>
        <w:kinsoku w:val="0"/>
        <w:overflowPunct w:val="0"/>
        <w:spacing w:line="276" w:lineRule="auto"/>
        <w:ind w:left="600" w:right="-63"/>
        <w:jc w:val="center"/>
        <w:rPr>
          <w:rFonts w:ascii="Verdana" w:hAnsi="Verdana"/>
          <w:b/>
          <w:sz w:val="20"/>
          <w:szCs w:val="20"/>
        </w:rPr>
      </w:pPr>
      <w:r w:rsidRPr="001E74BE">
        <w:rPr>
          <w:rFonts w:ascii="Verdana" w:hAnsi="Verdana"/>
          <w:b/>
          <w:sz w:val="20"/>
          <w:szCs w:val="20"/>
        </w:rPr>
        <w:t>EMPRESAS PERTENECIENTES A UN MISMO GRUPO EMPRESARIAL</w:t>
      </w:r>
      <w:r w:rsidRPr="0012332F">
        <w:rPr>
          <w:rStyle w:val="Refdenotaalpie"/>
          <w:rFonts w:ascii="Verdana" w:hAnsi="Verdana"/>
          <w:b/>
          <w:sz w:val="20"/>
          <w:szCs w:val="20"/>
        </w:rPr>
        <w:footnoteReference w:id="69"/>
      </w:r>
      <w:r w:rsidRPr="0012332F">
        <w:rPr>
          <w:rFonts w:ascii="Verdana" w:hAnsi="Verdana"/>
          <w:b/>
          <w:sz w:val="20"/>
          <w:szCs w:val="20"/>
        </w:rPr>
        <w:t>-</w:t>
      </w:r>
      <w:r w:rsidRPr="0012332F">
        <w:rPr>
          <w:rStyle w:val="Refdenotaalpie"/>
          <w:rFonts w:ascii="Verdana" w:hAnsi="Verdana"/>
          <w:b/>
          <w:sz w:val="20"/>
          <w:szCs w:val="20"/>
        </w:rPr>
        <w:footnoteReference w:id="70"/>
      </w:r>
    </w:p>
    <w:p w14:paraId="148C68FC" w14:textId="77777777" w:rsidR="00FA4DC5" w:rsidRPr="001E74BE" w:rsidRDefault="00FA4DC5" w:rsidP="00FA4DC5">
      <w:pPr>
        <w:tabs>
          <w:tab w:val="left" w:pos="9436"/>
        </w:tabs>
        <w:ind w:left="600" w:right="-63"/>
        <w:jc w:val="center"/>
        <w:rPr>
          <w:rFonts w:ascii="Verdana" w:eastAsia="Arial Unicode MS" w:hAnsi="Verdana" w:cs="Tahoma"/>
          <w:b/>
          <w:sz w:val="20"/>
          <w:szCs w:val="20"/>
          <w:lang w:val="es-ES_tradnl"/>
        </w:rPr>
      </w:pPr>
    </w:p>
    <w:p w14:paraId="69A43641" w14:textId="77777777" w:rsidR="00FA4DC5" w:rsidRPr="0012332F" w:rsidRDefault="00FA4DC5" w:rsidP="00FA4DC5">
      <w:pPr>
        <w:tabs>
          <w:tab w:val="left" w:pos="9436"/>
        </w:tabs>
        <w:ind w:left="600" w:right="-63"/>
        <w:jc w:val="center"/>
        <w:rPr>
          <w:rFonts w:ascii="Verdana" w:eastAsia="Arial Unicode MS" w:hAnsi="Verdana" w:cs="Tahoma"/>
          <w:b/>
          <w:sz w:val="20"/>
          <w:szCs w:val="20"/>
        </w:rPr>
      </w:pPr>
    </w:p>
    <w:p w14:paraId="5BC249FB" w14:textId="68F0340C"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00A8343D">
        <w:rPr>
          <w:rFonts w:ascii="Verdana" w:hAnsi="Verdana" w:cs="Tahoma"/>
          <w:sz w:val="20"/>
          <w:szCs w:val="20"/>
        </w:rPr>
        <w:t>51/2021-ES</w:t>
      </w:r>
    </w:p>
    <w:p w14:paraId="479D1161"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6FB07EFE"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6104BE6C"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0E0A21A9"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66" w:name="_Toc505598248"/>
      <w:bookmarkStart w:id="267" w:name="_Toc505598325"/>
      <w:bookmarkStart w:id="268" w:name="_Toc505598418"/>
      <w:bookmarkStart w:id="269" w:name="_Toc507512597"/>
      <w:bookmarkStart w:id="270" w:name="_Toc507512898"/>
      <w:r w:rsidRPr="0012332F">
        <w:rPr>
          <w:rFonts w:ascii="Verdana" w:hAnsi="Verdana"/>
          <w:b/>
          <w:sz w:val="20"/>
          <w:szCs w:val="20"/>
        </w:rPr>
        <w:t>DECLARA:</w:t>
      </w:r>
      <w:bookmarkEnd w:id="266"/>
      <w:bookmarkEnd w:id="267"/>
      <w:bookmarkEnd w:id="268"/>
      <w:bookmarkEnd w:id="269"/>
      <w:bookmarkEnd w:id="270"/>
    </w:p>
    <w:p w14:paraId="35B9FD81"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3B3EFEAD"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7ABD1141" w14:textId="77777777" w:rsidR="00FA4DC5" w:rsidRPr="0012332F" w:rsidRDefault="00FA4DC5" w:rsidP="00FA4DC5">
      <w:pPr>
        <w:ind w:left="600" w:right="-63"/>
        <w:contextualSpacing/>
        <w:jc w:val="both"/>
        <w:rPr>
          <w:rFonts w:ascii="Verdana" w:hAnsi="Verdana" w:cs="Tahoma"/>
          <w:b/>
          <w:sz w:val="20"/>
          <w:szCs w:val="20"/>
        </w:rPr>
      </w:pPr>
      <w:r w:rsidRPr="0012332F">
        <w:rPr>
          <w:rFonts w:ascii="Verdana" w:hAnsi="Verdana" w:cs="Tahoma"/>
          <w:sz w:val="20"/>
          <w:szCs w:val="20"/>
        </w:rPr>
        <w:t xml:space="preserve">Que de conformidad con el artículo 42.1 del Código de Comercio, la empresa que represento forma parte de un grupo empresarial </w:t>
      </w:r>
      <w:r w:rsidRPr="0012332F">
        <w:rPr>
          <w:rFonts w:ascii="Verdana" w:hAnsi="Verdana"/>
          <w:sz w:val="20"/>
          <w:szCs w:val="20"/>
        </w:rPr>
        <w:t>(</w:t>
      </w:r>
      <w:r w:rsidRPr="0012332F">
        <w:rPr>
          <w:rFonts w:ascii="Verdana" w:hAnsi="Verdana"/>
          <w:i/>
          <w:sz w:val="20"/>
          <w:szCs w:val="20"/>
        </w:rPr>
        <w:t>si/no</w:t>
      </w:r>
      <w:r w:rsidRPr="0012332F">
        <w:rPr>
          <w:rFonts w:ascii="Verdana" w:hAnsi="Verdana"/>
          <w:sz w:val="20"/>
          <w:szCs w:val="20"/>
        </w:rPr>
        <w:t xml:space="preserve">): ………. </w:t>
      </w:r>
      <w:r w:rsidRPr="0012332F">
        <w:rPr>
          <w:rFonts w:ascii="Verdana" w:hAnsi="Verdana" w:cs="Tahoma"/>
          <w:sz w:val="20"/>
          <w:szCs w:val="20"/>
        </w:rPr>
        <w:t xml:space="preserve">Y que </w:t>
      </w:r>
      <w:r w:rsidRPr="0012332F">
        <w:rPr>
          <w:rFonts w:ascii="Verdana" w:hAnsi="Verdana" w:cs="Tahoma"/>
          <w:b/>
          <w:sz w:val="20"/>
          <w:szCs w:val="20"/>
        </w:rPr>
        <w:t>la/s empresa/s que concurre/n a la presente licitación es/son la/s siguientes/s</w:t>
      </w:r>
      <w:r w:rsidRPr="0012332F">
        <w:rPr>
          <w:rFonts w:ascii="Verdana" w:hAnsi="Verdana" w:cs="Tahoma"/>
          <w:sz w:val="20"/>
          <w:szCs w:val="20"/>
        </w:rPr>
        <w:t>:</w:t>
      </w:r>
    </w:p>
    <w:p w14:paraId="424BE5B8" w14:textId="77777777" w:rsidR="00FA4DC5" w:rsidRPr="0012332F" w:rsidRDefault="00FA4DC5" w:rsidP="00FA4DC5">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12332F" w14:paraId="556035EF" w14:textId="77777777">
        <w:trPr>
          <w:trHeight w:val="259"/>
          <w:jc w:val="right"/>
        </w:trPr>
        <w:tc>
          <w:tcPr>
            <w:tcW w:w="6034" w:type="dxa"/>
            <w:shd w:val="clear" w:color="auto" w:fill="auto"/>
          </w:tcPr>
          <w:p w14:paraId="74B8AE77" w14:textId="77777777"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Denominación social</w:t>
            </w:r>
          </w:p>
        </w:tc>
        <w:tc>
          <w:tcPr>
            <w:tcW w:w="2673" w:type="dxa"/>
            <w:shd w:val="clear" w:color="auto" w:fill="auto"/>
          </w:tcPr>
          <w:p w14:paraId="6C09F746" w14:textId="77777777" w:rsidR="00FA4DC5" w:rsidRPr="0012332F" w:rsidRDefault="00FA4DC5" w:rsidP="00456093">
            <w:pPr>
              <w:pStyle w:val="Prrafodelista"/>
              <w:ind w:left="600" w:right="-63"/>
              <w:contextualSpacing/>
              <w:jc w:val="center"/>
              <w:rPr>
                <w:rFonts w:ascii="Verdana" w:hAnsi="Verdana" w:cs="Tahoma"/>
                <w:sz w:val="20"/>
                <w:szCs w:val="20"/>
              </w:rPr>
            </w:pPr>
            <w:r w:rsidRPr="0012332F">
              <w:rPr>
                <w:rFonts w:ascii="Verdana" w:hAnsi="Verdana" w:cs="Tahoma"/>
                <w:sz w:val="20"/>
                <w:szCs w:val="20"/>
              </w:rPr>
              <w:t>NIF</w:t>
            </w:r>
          </w:p>
        </w:tc>
      </w:tr>
      <w:tr w:rsidR="00FA4DC5" w:rsidRPr="0012332F" w14:paraId="6A5E095A" w14:textId="77777777">
        <w:trPr>
          <w:trHeight w:val="259"/>
          <w:jc w:val="right"/>
        </w:trPr>
        <w:tc>
          <w:tcPr>
            <w:tcW w:w="6034" w:type="dxa"/>
            <w:shd w:val="clear" w:color="auto" w:fill="auto"/>
          </w:tcPr>
          <w:p w14:paraId="6701F541" w14:textId="77777777"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14:paraId="512A99E0" w14:textId="77777777" w:rsidR="00FA4DC5" w:rsidRPr="0012332F" w:rsidRDefault="00FA4DC5" w:rsidP="00456093">
            <w:pPr>
              <w:pStyle w:val="Prrafodelista"/>
              <w:ind w:left="600" w:right="-63"/>
              <w:contextualSpacing/>
              <w:jc w:val="both"/>
              <w:rPr>
                <w:rFonts w:ascii="Verdana" w:hAnsi="Verdana" w:cs="Tahoma"/>
                <w:sz w:val="20"/>
                <w:szCs w:val="20"/>
              </w:rPr>
            </w:pPr>
          </w:p>
        </w:tc>
      </w:tr>
      <w:tr w:rsidR="00FA4DC5" w:rsidRPr="0012332F" w14:paraId="2DE16D6A" w14:textId="77777777">
        <w:trPr>
          <w:trHeight w:val="259"/>
          <w:jc w:val="right"/>
        </w:trPr>
        <w:tc>
          <w:tcPr>
            <w:tcW w:w="6034" w:type="dxa"/>
            <w:shd w:val="clear" w:color="auto" w:fill="auto"/>
          </w:tcPr>
          <w:p w14:paraId="3499BFE0" w14:textId="77777777" w:rsidR="00FA4DC5" w:rsidRPr="0012332F" w:rsidRDefault="00FA4DC5" w:rsidP="00456093">
            <w:pPr>
              <w:pStyle w:val="Prrafodelista"/>
              <w:ind w:left="600" w:right="-63"/>
              <w:contextualSpacing/>
              <w:jc w:val="both"/>
              <w:rPr>
                <w:rFonts w:ascii="Verdana" w:hAnsi="Verdana" w:cs="Tahoma"/>
                <w:sz w:val="20"/>
                <w:szCs w:val="20"/>
              </w:rPr>
            </w:pPr>
          </w:p>
        </w:tc>
        <w:tc>
          <w:tcPr>
            <w:tcW w:w="2673" w:type="dxa"/>
            <w:shd w:val="clear" w:color="auto" w:fill="auto"/>
          </w:tcPr>
          <w:p w14:paraId="0962C9B9" w14:textId="77777777" w:rsidR="00FA4DC5" w:rsidRPr="0012332F" w:rsidRDefault="00FA4DC5" w:rsidP="00456093">
            <w:pPr>
              <w:pStyle w:val="Prrafodelista"/>
              <w:ind w:left="600" w:right="-63"/>
              <w:contextualSpacing/>
              <w:jc w:val="both"/>
              <w:rPr>
                <w:rFonts w:ascii="Verdana" w:hAnsi="Verdana" w:cs="Tahoma"/>
                <w:sz w:val="20"/>
                <w:szCs w:val="20"/>
              </w:rPr>
            </w:pPr>
          </w:p>
        </w:tc>
      </w:tr>
    </w:tbl>
    <w:p w14:paraId="3C2F3F9E"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7BA86E81" w14:textId="77777777" w:rsidR="00FA4DC5" w:rsidRPr="0012332F" w:rsidRDefault="00FA4DC5" w:rsidP="00FA4DC5">
      <w:pPr>
        <w:ind w:left="600" w:right="-63"/>
        <w:contextualSpacing/>
        <w:jc w:val="both"/>
        <w:rPr>
          <w:rFonts w:ascii="Verdana" w:hAnsi="Verdana" w:cs="Tahoma"/>
          <w:sz w:val="20"/>
          <w:szCs w:val="20"/>
        </w:rPr>
      </w:pPr>
    </w:p>
    <w:p w14:paraId="07A45077" w14:textId="77777777" w:rsidR="00FA4DC5" w:rsidRDefault="00FA4DC5" w:rsidP="00FA4DC5">
      <w:pPr>
        <w:pStyle w:val="Prrafodelista"/>
        <w:ind w:left="600" w:right="-63" w:hanging="400"/>
        <w:contextualSpacing/>
        <w:jc w:val="center"/>
        <w:rPr>
          <w:rFonts w:ascii="Verdana" w:hAnsi="Verdana"/>
          <w:b/>
          <w:sz w:val="20"/>
          <w:szCs w:val="20"/>
        </w:rPr>
      </w:pPr>
    </w:p>
    <w:p w14:paraId="45AF939C" w14:textId="77777777" w:rsidR="00FA4DC5" w:rsidRPr="0012332F" w:rsidRDefault="00FA4DC5" w:rsidP="00FA4DC5">
      <w:pPr>
        <w:pStyle w:val="Prrafodelista"/>
        <w:ind w:left="600" w:right="-63" w:hanging="400"/>
        <w:contextualSpacing/>
        <w:jc w:val="center"/>
        <w:rPr>
          <w:rFonts w:ascii="Verdana" w:hAnsi="Verdana"/>
          <w:b/>
          <w:sz w:val="20"/>
          <w:szCs w:val="20"/>
        </w:rPr>
      </w:pPr>
    </w:p>
    <w:p w14:paraId="7BBEB237" w14:textId="77777777" w:rsidR="00FA4DC5" w:rsidRPr="0012332F" w:rsidRDefault="00FA4DC5" w:rsidP="00FA4DC5">
      <w:pPr>
        <w:tabs>
          <w:tab w:val="left" w:pos="9436"/>
        </w:tabs>
        <w:ind w:left="600" w:right="-63"/>
        <w:jc w:val="center"/>
        <w:rPr>
          <w:rFonts w:eastAsia="Arial Unicode MS"/>
          <w:sz w:val="20"/>
          <w:szCs w:val="20"/>
        </w:rPr>
      </w:pPr>
    </w:p>
    <w:p w14:paraId="5DC7F36C" w14:textId="77777777" w:rsidR="00FA4DC5" w:rsidRPr="0012332F" w:rsidRDefault="00FA4DC5" w:rsidP="00FA4DC5">
      <w:pPr>
        <w:tabs>
          <w:tab w:val="left" w:pos="9436"/>
        </w:tabs>
        <w:ind w:left="600" w:right="-63"/>
        <w:jc w:val="center"/>
        <w:rPr>
          <w:rFonts w:eastAsia="Arial Unicode MS"/>
          <w:sz w:val="20"/>
          <w:szCs w:val="20"/>
        </w:rPr>
      </w:pPr>
    </w:p>
    <w:p w14:paraId="5AD2516C" w14:textId="77777777" w:rsidR="00FA4DC5" w:rsidRPr="0012332F" w:rsidRDefault="00FA4DC5" w:rsidP="00FA4DC5">
      <w:pPr>
        <w:ind w:left="600" w:right="-63"/>
        <w:rPr>
          <w:rFonts w:ascii="Verdana" w:hAnsi="Verdana" w:cs="Tahoma"/>
          <w:sz w:val="20"/>
          <w:szCs w:val="20"/>
          <w:lang w:val="es-ES_tradnl"/>
        </w:rPr>
      </w:pPr>
    </w:p>
    <w:p w14:paraId="518A783F"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71" w:name="_Toc505598249"/>
      <w:bookmarkStart w:id="272" w:name="_Toc505598326"/>
      <w:bookmarkStart w:id="273" w:name="_Toc505598419"/>
      <w:bookmarkStart w:id="274" w:name="_Toc507512598"/>
      <w:bookmarkStart w:id="275" w:name="_Toc507512899"/>
      <w:r w:rsidRPr="0012332F">
        <w:rPr>
          <w:rFonts w:ascii="Verdana" w:hAnsi="Verdana" w:cs="Tahoma"/>
          <w:sz w:val="20"/>
          <w:szCs w:val="20"/>
        </w:rPr>
        <w:t>En............................., a...... de....................de 20....</w:t>
      </w:r>
      <w:bookmarkEnd w:id="271"/>
      <w:bookmarkEnd w:id="272"/>
      <w:bookmarkEnd w:id="273"/>
      <w:bookmarkEnd w:id="274"/>
      <w:bookmarkEnd w:id="275"/>
    </w:p>
    <w:p w14:paraId="4833E4D3" w14:textId="77777777" w:rsidR="00FA4DC5" w:rsidRPr="0012332F" w:rsidRDefault="00FA4DC5" w:rsidP="00FA4DC5">
      <w:pPr>
        <w:ind w:left="600" w:right="-63"/>
        <w:rPr>
          <w:rFonts w:ascii="Verdana" w:hAnsi="Verdana" w:cs="Tahoma"/>
          <w:sz w:val="20"/>
          <w:szCs w:val="20"/>
        </w:rPr>
      </w:pPr>
    </w:p>
    <w:p w14:paraId="09DE47A0" w14:textId="77777777" w:rsidR="00FA4DC5" w:rsidRPr="0012332F" w:rsidRDefault="00FA4DC5" w:rsidP="00FA4DC5">
      <w:pPr>
        <w:ind w:left="600" w:right="-63"/>
        <w:rPr>
          <w:rFonts w:ascii="Verdana" w:hAnsi="Verdana" w:cs="Tahoma"/>
          <w:sz w:val="20"/>
          <w:szCs w:val="20"/>
        </w:rPr>
      </w:pPr>
    </w:p>
    <w:p w14:paraId="2F6E77DA" w14:textId="77777777" w:rsidR="00FA4DC5" w:rsidRPr="0012332F" w:rsidRDefault="00FA4DC5" w:rsidP="00FA4DC5">
      <w:pPr>
        <w:ind w:left="600" w:right="-63"/>
        <w:rPr>
          <w:rFonts w:ascii="Verdana" w:hAnsi="Verdana" w:cs="Tahoma"/>
          <w:sz w:val="20"/>
          <w:szCs w:val="20"/>
        </w:rPr>
      </w:pPr>
    </w:p>
    <w:p w14:paraId="3BF8BEE9"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50C0CCE1" w14:textId="77777777" w:rsidR="00FA4DC5" w:rsidRDefault="00FA4DC5" w:rsidP="00FA4DC5">
      <w:pPr>
        <w:tabs>
          <w:tab w:val="left" w:pos="9436"/>
        </w:tabs>
        <w:ind w:left="600" w:right="-63"/>
        <w:jc w:val="center"/>
        <w:rPr>
          <w:rFonts w:ascii="Tahoma" w:hAnsi="Tahoma" w:cs="Tahoma"/>
          <w:lang w:val="es-ES_tradnl"/>
        </w:rPr>
      </w:pPr>
    </w:p>
    <w:p w14:paraId="0F80C495" w14:textId="77777777" w:rsidR="00FA4DC5" w:rsidRDefault="00FA4DC5" w:rsidP="00FA4DC5">
      <w:pPr>
        <w:tabs>
          <w:tab w:val="left" w:pos="9436"/>
        </w:tabs>
        <w:ind w:left="600" w:right="-63"/>
        <w:jc w:val="center"/>
        <w:rPr>
          <w:rFonts w:ascii="Tahoma" w:hAnsi="Tahoma" w:cs="Tahoma"/>
          <w:lang w:val="es-ES_tradnl"/>
        </w:rPr>
      </w:pPr>
    </w:p>
    <w:p w14:paraId="5A0250BC" w14:textId="77777777" w:rsidR="00FA4DC5" w:rsidRDefault="00FA4DC5" w:rsidP="00FA4DC5">
      <w:pPr>
        <w:tabs>
          <w:tab w:val="left" w:pos="9436"/>
        </w:tabs>
        <w:ind w:left="600" w:right="-63"/>
        <w:jc w:val="center"/>
        <w:rPr>
          <w:rFonts w:ascii="Tahoma" w:hAnsi="Tahoma" w:cs="Tahoma"/>
          <w:lang w:val="es-ES_tradnl"/>
        </w:rPr>
      </w:pPr>
    </w:p>
    <w:p w14:paraId="25E01683" w14:textId="77777777" w:rsidR="00FA4DC5" w:rsidRDefault="00FA4DC5" w:rsidP="00FA4DC5">
      <w:pPr>
        <w:tabs>
          <w:tab w:val="left" w:pos="9436"/>
        </w:tabs>
        <w:ind w:left="600" w:right="-63"/>
        <w:jc w:val="center"/>
        <w:rPr>
          <w:rFonts w:ascii="Tahoma" w:hAnsi="Tahoma" w:cs="Tahoma"/>
          <w:lang w:val="es-ES_tradnl"/>
        </w:rPr>
      </w:pPr>
    </w:p>
    <w:p w14:paraId="20CC6DBE" w14:textId="77777777" w:rsidR="00FA4DC5" w:rsidRDefault="00FA4DC5" w:rsidP="00FA4DC5">
      <w:pPr>
        <w:tabs>
          <w:tab w:val="left" w:pos="9436"/>
        </w:tabs>
        <w:ind w:left="600" w:right="-63"/>
        <w:jc w:val="center"/>
        <w:rPr>
          <w:rFonts w:ascii="Tahoma" w:hAnsi="Tahoma" w:cs="Tahoma"/>
          <w:lang w:val="es-ES_tradnl"/>
        </w:rPr>
      </w:pPr>
    </w:p>
    <w:p w14:paraId="5D9AD6CE"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182F934D" w14:textId="77777777" w:rsidR="00FA4DC5" w:rsidRPr="00A81965" w:rsidRDefault="00B829D0" w:rsidP="00B829D0">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r w:rsidR="00FA4DC5" w:rsidRPr="00A81965">
        <w:rPr>
          <w:rFonts w:ascii="Verdana" w:hAnsi="Verdana" w:cs="Arial"/>
          <w:i/>
          <w:color w:val="0000FF"/>
          <w:sz w:val="16"/>
          <w:szCs w:val="16"/>
        </w:rPr>
        <w:t>)</w:t>
      </w:r>
      <w:r w:rsidR="00FA4DC5" w:rsidRPr="00A81965">
        <w:rPr>
          <w:rFonts w:ascii="Verdana" w:hAnsi="Verdana" w:cs="Arial"/>
          <w:color w:val="0000FF"/>
          <w:sz w:val="16"/>
          <w:szCs w:val="16"/>
        </w:rPr>
        <w:t>.</w:t>
      </w:r>
    </w:p>
    <w:p w14:paraId="7432AB1D" w14:textId="77777777" w:rsidR="00FA4DC5" w:rsidRDefault="00FA4DC5" w:rsidP="00B829D0">
      <w:pPr>
        <w:tabs>
          <w:tab w:val="left" w:pos="9436"/>
        </w:tabs>
        <w:ind w:right="-63"/>
        <w:jc w:val="center"/>
        <w:rPr>
          <w:rFonts w:ascii="Verdana" w:eastAsia="Arial Unicode MS" w:hAnsi="Verdan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b/>
          <w:sz w:val="20"/>
          <w:szCs w:val="20"/>
        </w:rPr>
        <w:br w:type="page"/>
      </w:r>
    </w:p>
    <w:p w14:paraId="56DB75F0" w14:textId="77777777" w:rsidR="00FA4DC5" w:rsidRDefault="00FA4DC5" w:rsidP="00FA4DC5">
      <w:pPr>
        <w:tabs>
          <w:tab w:val="left" w:pos="9436"/>
        </w:tabs>
        <w:ind w:left="600" w:right="-63"/>
        <w:jc w:val="center"/>
        <w:rPr>
          <w:rFonts w:ascii="Verdana" w:eastAsia="Arial Unicode MS" w:hAnsi="Verdana"/>
          <w:sz w:val="18"/>
          <w:szCs w:val="18"/>
        </w:rPr>
      </w:pPr>
      <w:bookmarkStart w:id="276" w:name="AnexoII7"/>
      <w:r w:rsidRPr="00571F2E">
        <w:rPr>
          <w:rFonts w:ascii="Verdana" w:hAnsi="Verdana" w:cs="Tahoma"/>
          <w:b/>
          <w:sz w:val="22"/>
          <w:szCs w:val="22"/>
          <w:lang w:val="es-ES_tradnl"/>
        </w:rPr>
        <w:t>ANEXO II</w:t>
      </w:r>
      <w:r>
        <w:rPr>
          <w:rFonts w:ascii="Verdana" w:hAnsi="Verdana" w:cs="Tahoma"/>
          <w:b/>
          <w:sz w:val="22"/>
          <w:szCs w:val="22"/>
          <w:lang w:val="es-ES_tradnl"/>
        </w:rPr>
        <w:t>.7.</w:t>
      </w:r>
      <w:r w:rsidRPr="00E7073B">
        <w:rPr>
          <w:rFonts w:ascii="Verdana" w:eastAsia="Arial Unicode MS" w:hAnsi="Verdana"/>
          <w:sz w:val="18"/>
          <w:szCs w:val="18"/>
        </w:rPr>
        <w:t xml:space="preserve"> </w:t>
      </w:r>
    </w:p>
    <w:bookmarkEnd w:id="276"/>
    <w:p w14:paraId="3C486283" w14:textId="77777777" w:rsidR="00FA4DC5" w:rsidRDefault="00FA4DC5" w:rsidP="00FA4DC5">
      <w:pPr>
        <w:tabs>
          <w:tab w:val="left" w:pos="9436"/>
        </w:tabs>
        <w:ind w:left="600" w:right="-63"/>
        <w:jc w:val="center"/>
        <w:rPr>
          <w:rFonts w:ascii="Verdana" w:eastAsia="Arial Unicode MS" w:hAnsi="Verdana" w:cs="Tahoma"/>
          <w:b/>
          <w:sz w:val="20"/>
          <w:szCs w:val="20"/>
        </w:rPr>
      </w:pPr>
      <w:r w:rsidRPr="00E7073B">
        <w:rPr>
          <w:rFonts w:ascii="Verdana" w:eastAsia="Arial Unicode MS" w:hAnsi="Verdana" w:cs="Tahoma"/>
          <w:b/>
          <w:sz w:val="20"/>
          <w:szCs w:val="20"/>
        </w:rPr>
        <w:t>LOTE O LOTES A LOS QUE PRESENTA OFERTA / OFERTA INTEGRADORA: COMBINACIÓN DE LOTES</w:t>
      </w:r>
    </w:p>
    <w:p w14:paraId="3FF80BC3" w14:textId="77777777" w:rsidR="00FA4DC5" w:rsidRDefault="00FA4DC5" w:rsidP="00FA4DC5">
      <w:pPr>
        <w:tabs>
          <w:tab w:val="left" w:pos="9436"/>
        </w:tabs>
        <w:ind w:left="600" w:right="-63"/>
        <w:jc w:val="center"/>
        <w:rPr>
          <w:rFonts w:ascii="Verdana" w:eastAsia="Arial Unicode MS" w:hAnsi="Verdana" w:cs="Tahoma"/>
          <w:b/>
          <w:sz w:val="20"/>
          <w:szCs w:val="20"/>
        </w:rPr>
      </w:pPr>
    </w:p>
    <w:p w14:paraId="29E81F51" w14:textId="77777777" w:rsidR="00FA4DC5" w:rsidRDefault="00FA4DC5" w:rsidP="00FA4DC5">
      <w:pPr>
        <w:tabs>
          <w:tab w:val="left" w:pos="9436"/>
        </w:tabs>
        <w:ind w:left="600" w:right="-63"/>
        <w:jc w:val="center"/>
        <w:rPr>
          <w:rFonts w:ascii="Verdana" w:eastAsia="Arial Unicode MS" w:hAnsi="Verdana" w:cs="Tahoma"/>
          <w:b/>
          <w:sz w:val="20"/>
          <w:szCs w:val="20"/>
        </w:rPr>
      </w:pPr>
    </w:p>
    <w:p w14:paraId="49063A58" w14:textId="77777777" w:rsidR="00FA4DC5" w:rsidRPr="0012332F" w:rsidRDefault="00FA4DC5" w:rsidP="00FA4DC5">
      <w:pPr>
        <w:widowControl w:val="0"/>
        <w:tabs>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71"/>
      </w:r>
      <w:r w:rsidRPr="0012332F">
        <w:rPr>
          <w:rFonts w:ascii="Verdana" w:hAnsi="Verdana" w:cs="Tahoma"/>
          <w:sz w:val="20"/>
          <w:szCs w:val="20"/>
        </w:rPr>
        <w:t>D./Dña.…………………………………………………, con DNI………………en nombre propio o en representación de</w:t>
      </w:r>
      <w:r>
        <w:rPr>
          <w:rFonts w:ascii="Verdana" w:hAnsi="Verdana" w:cs="Tahoma"/>
          <w:sz w:val="20"/>
          <w:szCs w:val="20"/>
        </w:rPr>
        <w:t xml:space="preserve"> </w:t>
      </w:r>
      <w:r w:rsidRPr="0012332F">
        <w:rPr>
          <w:rFonts w:ascii="Verdana" w:hAnsi="Verdana" w:cs="Tahoma"/>
          <w:sz w:val="20"/>
          <w:szCs w:val="20"/>
        </w:rPr>
        <w:t>(</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Pr="0012332F">
        <w:rPr>
          <w:rFonts w:ascii="Verdana" w:hAnsi="Verdana" w:cs="Tahoma"/>
          <w:sz w:val="20"/>
          <w:szCs w:val="20"/>
        </w:rPr>
        <w:t>……………………</w:t>
      </w:r>
    </w:p>
    <w:p w14:paraId="0EF92C98"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083088E8"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4900DCE9"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4127AC10"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77" w:name="_Toc505598250"/>
      <w:bookmarkStart w:id="278" w:name="_Toc505598327"/>
      <w:bookmarkStart w:id="279" w:name="_Toc505598420"/>
      <w:bookmarkStart w:id="280" w:name="_Toc507512599"/>
      <w:bookmarkStart w:id="281" w:name="_Toc507512900"/>
      <w:r w:rsidRPr="0012332F">
        <w:rPr>
          <w:rFonts w:ascii="Verdana" w:hAnsi="Verdana"/>
          <w:b/>
          <w:sz w:val="20"/>
          <w:szCs w:val="20"/>
        </w:rPr>
        <w:t>DECLARA:</w:t>
      </w:r>
      <w:bookmarkEnd w:id="277"/>
      <w:bookmarkEnd w:id="278"/>
      <w:bookmarkEnd w:id="279"/>
      <w:bookmarkEnd w:id="280"/>
      <w:bookmarkEnd w:id="281"/>
    </w:p>
    <w:p w14:paraId="2A00BE5A"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799342AE" w14:textId="77777777" w:rsidR="00FA4DC5" w:rsidRPr="0012332F" w:rsidRDefault="00FA4DC5" w:rsidP="00FA4DC5">
      <w:pPr>
        <w:ind w:left="600" w:right="-63" w:hanging="200"/>
        <w:jc w:val="both"/>
        <w:rPr>
          <w:rFonts w:ascii="Verdana" w:hAnsi="Verdana" w:cs="Tahoma"/>
          <w:b/>
          <w:iCs/>
          <w:sz w:val="20"/>
          <w:szCs w:val="20"/>
        </w:rPr>
      </w:pPr>
    </w:p>
    <w:p w14:paraId="21721210" w14:textId="77777777"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1.-</w:t>
      </w:r>
      <w:r w:rsidRPr="0012332F">
        <w:rPr>
          <w:rFonts w:ascii="Verdana" w:hAnsi="Verdana" w:cs="Tahoma"/>
          <w:iCs/>
          <w:sz w:val="20"/>
          <w:szCs w:val="20"/>
        </w:rPr>
        <w:t xml:space="preserve"> Que presenta oferta a los lotes siguientes</w:t>
      </w:r>
      <w:r w:rsidRPr="0012332F">
        <w:rPr>
          <w:rStyle w:val="Refdenotaalpie"/>
          <w:rFonts w:ascii="Verdana" w:hAnsi="Verdana" w:cs="Tahoma"/>
          <w:iCs/>
          <w:sz w:val="20"/>
          <w:szCs w:val="20"/>
        </w:rPr>
        <w:footnoteReference w:id="72"/>
      </w:r>
      <w:r w:rsidRPr="0012332F">
        <w:rPr>
          <w:rFonts w:ascii="Verdana" w:hAnsi="Verdana" w:cs="Tahoma"/>
          <w:iCs/>
          <w:sz w:val="20"/>
          <w:szCs w:val="20"/>
        </w:rPr>
        <w:t>: ………………………….</w:t>
      </w:r>
    </w:p>
    <w:p w14:paraId="302BA53D" w14:textId="77777777" w:rsidR="00FA4DC5" w:rsidRPr="0012332F" w:rsidRDefault="00FA4DC5" w:rsidP="00FA4DC5">
      <w:pPr>
        <w:ind w:left="900" w:right="-63" w:hanging="200"/>
        <w:jc w:val="both"/>
        <w:rPr>
          <w:rFonts w:ascii="Verdana" w:hAnsi="Verdana" w:cs="Tahoma"/>
          <w:iCs/>
          <w:sz w:val="20"/>
          <w:szCs w:val="20"/>
        </w:rPr>
      </w:pPr>
    </w:p>
    <w:p w14:paraId="156EDC32" w14:textId="77777777" w:rsidR="00FA4DC5" w:rsidRPr="0012332F" w:rsidRDefault="00FA4DC5" w:rsidP="00FA4DC5">
      <w:pPr>
        <w:ind w:left="900" w:right="-63" w:hanging="200"/>
        <w:jc w:val="both"/>
        <w:rPr>
          <w:rFonts w:ascii="Verdana" w:hAnsi="Verdana" w:cs="Tahoma"/>
          <w:iCs/>
          <w:sz w:val="20"/>
          <w:szCs w:val="20"/>
        </w:rPr>
      </w:pPr>
      <w:r w:rsidRPr="0012332F">
        <w:rPr>
          <w:rFonts w:ascii="Verdana" w:hAnsi="Verdana" w:cs="Tahoma"/>
          <w:b/>
          <w:iCs/>
          <w:sz w:val="20"/>
          <w:szCs w:val="20"/>
        </w:rPr>
        <w:t>2.-</w:t>
      </w:r>
      <w:r w:rsidRPr="0012332F">
        <w:rPr>
          <w:rFonts w:ascii="Verdana" w:hAnsi="Verdana" w:cs="Tahoma"/>
          <w:iCs/>
          <w:sz w:val="20"/>
          <w:szCs w:val="20"/>
        </w:rPr>
        <w:t xml:space="preserve"> Que presenta oferta integradora a la siguiente combinación de lotes</w:t>
      </w:r>
      <w:r w:rsidRPr="0012332F">
        <w:rPr>
          <w:rStyle w:val="Refdenotaalpie"/>
          <w:rFonts w:ascii="Verdana" w:hAnsi="Verdana" w:cs="Tahoma"/>
          <w:iCs/>
          <w:sz w:val="20"/>
          <w:szCs w:val="20"/>
        </w:rPr>
        <w:footnoteReference w:id="73"/>
      </w:r>
      <w:r w:rsidRPr="0012332F">
        <w:rPr>
          <w:rFonts w:ascii="Verdana" w:hAnsi="Verdana" w:cs="Tahoma"/>
          <w:iCs/>
          <w:sz w:val="20"/>
          <w:szCs w:val="20"/>
        </w:rPr>
        <w:t>: ………………………</w:t>
      </w:r>
    </w:p>
    <w:p w14:paraId="59022522" w14:textId="77777777" w:rsidR="00FA4DC5" w:rsidRPr="0012332F" w:rsidRDefault="00FA4DC5" w:rsidP="00FA4DC5">
      <w:pPr>
        <w:tabs>
          <w:tab w:val="left" w:pos="9436"/>
        </w:tabs>
        <w:ind w:left="600" w:right="-63"/>
        <w:jc w:val="center"/>
        <w:rPr>
          <w:rFonts w:eastAsia="Arial Unicode MS"/>
          <w:sz w:val="20"/>
          <w:szCs w:val="20"/>
        </w:rPr>
      </w:pPr>
    </w:p>
    <w:p w14:paraId="42576151" w14:textId="77777777" w:rsidR="00FA4DC5" w:rsidRPr="0012332F" w:rsidRDefault="00FA4DC5" w:rsidP="00FA4DC5">
      <w:pPr>
        <w:tabs>
          <w:tab w:val="left" w:pos="9436"/>
        </w:tabs>
        <w:ind w:left="600" w:right="-63"/>
        <w:jc w:val="center"/>
        <w:rPr>
          <w:rFonts w:eastAsia="Arial Unicode MS"/>
          <w:sz w:val="20"/>
          <w:szCs w:val="20"/>
        </w:rPr>
      </w:pPr>
    </w:p>
    <w:p w14:paraId="2D3D43B5" w14:textId="77777777" w:rsidR="00FA4DC5" w:rsidRPr="0012332F" w:rsidRDefault="00FA4DC5" w:rsidP="00FA4DC5">
      <w:pPr>
        <w:tabs>
          <w:tab w:val="left" w:pos="9436"/>
        </w:tabs>
        <w:ind w:left="600" w:right="-63"/>
        <w:jc w:val="center"/>
        <w:rPr>
          <w:rFonts w:eastAsia="Arial Unicode MS"/>
          <w:sz w:val="20"/>
          <w:szCs w:val="20"/>
        </w:rPr>
      </w:pPr>
    </w:p>
    <w:p w14:paraId="225B4415" w14:textId="77777777" w:rsidR="00FA4DC5" w:rsidRPr="0012332F" w:rsidRDefault="00FA4DC5" w:rsidP="00FA4DC5">
      <w:pPr>
        <w:tabs>
          <w:tab w:val="left" w:pos="9436"/>
        </w:tabs>
        <w:ind w:left="600" w:right="-63"/>
        <w:jc w:val="center"/>
        <w:rPr>
          <w:rFonts w:eastAsia="Arial Unicode MS"/>
          <w:sz w:val="20"/>
          <w:szCs w:val="20"/>
        </w:rPr>
      </w:pPr>
    </w:p>
    <w:p w14:paraId="224F9E7D" w14:textId="77777777" w:rsidR="00FA4DC5" w:rsidRPr="0012332F" w:rsidRDefault="00FA4DC5" w:rsidP="00FA4DC5">
      <w:pPr>
        <w:tabs>
          <w:tab w:val="left" w:pos="9436"/>
        </w:tabs>
        <w:ind w:left="600" w:right="-63"/>
        <w:jc w:val="center"/>
        <w:rPr>
          <w:rFonts w:eastAsia="Arial Unicode MS"/>
          <w:sz w:val="20"/>
          <w:szCs w:val="20"/>
        </w:rPr>
      </w:pPr>
    </w:p>
    <w:p w14:paraId="637FF87A" w14:textId="77777777" w:rsidR="00FA4DC5" w:rsidRPr="0012332F" w:rsidRDefault="00FA4DC5" w:rsidP="00FA4DC5">
      <w:pPr>
        <w:tabs>
          <w:tab w:val="left" w:pos="9436"/>
        </w:tabs>
        <w:ind w:left="600" w:right="-63"/>
        <w:jc w:val="center"/>
        <w:rPr>
          <w:rFonts w:eastAsia="Arial Unicode MS"/>
          <w:sz w:val="20"/>
          <w:szCs w:val="20"/>
        </w:rPr>
      </w:pPr>
    </w:p>
    <w:p w14:paraId="3F6C3CB5" w14:textId="77777777" w:rsidR="00FA4DC5" w:rsidRPr="0012332F" w:rsidRDefault="00FA4DC5" w:rsidP="00FA4DC5">
      <w:pPr>
        <w:tabs>
          <w:tab w:val="left" w:pos="9436"/>
        </w:tabs>
        <w:ind w:left="600" w:right="-63"/>
        <w:jc w:val="center"/>
        <w:rPr>
          <w:rFonts w:eastAsia="Arial Unicode MS"/>
          <w:sz w:val="20"/>
          <w:szCs w:val="20"/>
        </w:rPr>
      </w:pPr>
    </w:p>
    <w:p w14:paraId="3661C42C" w14:textId="77777777" w:rsidR="00FA4DC5" w:rsidRPr="0012332F" w:rsidRDefault="00FA4DC5" w:rsidP="00FA4DC5">
      <w:pPr>
        <w:ind w:left="600" w:right="-63"/>
        <w:rPr>
          <w:rFonts w:ascii="Verdana" w:hAnsi="Verdana" w:cs="Tahoma"/>
          <w:sz w:val="20"/>
          <w:szCs w:val="20"/>
          <w:lang w:val="es-ES_tradnl"/>
        </w:rPr>
      </w:pPr>
    </w:p>
    <w:p w14:paraId="5FAF8C59"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82" w:name="_Toc505598251"/>
      <w:bookmarkStart w:id="283" w:name="_Toc505598328"/>
      <w:bookmarkStart w:id="284" w:name="_Toc505598421"/>
      <w:bookmarkStart w:id="285" w:name="_Toc507512600"/>
      <w:bookmarkStart w:id="286" w:name="_Toc507512901"/>
      <w:r w:rsidRPr="0012332F">
        <w:rPr>
          <w:rFonts w:ascii="Verdana" w:hAnsi="Verdana" w:cs="Tahoma"/>
          <w:sz w:val="20"/>
          <w:szCs w:val="20"/>
        </w:rPr>
        <w:t>En............................., a...... de....................de 20....</w:t>
      </w:r>
      <w:bookmarkEnd w:id="282"/>
      <w:bookmarkEnd w:id="283"/>
      <w:bookmarkEnd w:id="284"/>
      <w:bookmarkEnd w:id="285"/>
      <w:bookmarkEnd w:id="286"/>
    </w:p>
    <w:p w14:paraId="6CA80D4B" w14:textId="77777777" w:rsidR="00FA4DC5" w:rsidRPr="0012332F" w:rsidRDefault="00FA4DC5" w:rsidP="00FA4DC5">
      <w:pPr>
        <w:ind w:left="600" w:right="-63"/>
        <w:rPr>
          <w:rFonts w:ascii="Verdana" w:hAnsi="Verdana" w:cs="Tahoma"/>
          <w:sz w:val="20"/>
          <w:szCs w:val="20"/>
        </w:rPr>
      </w:pPr>
    </w:p>
    <w:p w14:paraId="0612E3B8" w14:textId="77777777" w:rsidR="00FA4DC5" w:rsidRPr="0012332F" w:rsidRDefault="00FA4DC5" w:rsidP="00FA4DC5">
      <w:pPr>
        <w:ind w:left="600" w:right="-63"/>
        <w:rPr>
          <w:rFonts w:ascii="Verdana" w:hAnsi="Verdana" w:cs="Tahoma"/>
          <w:sz w:val="20"/>
          <w:szCs w:val="20"/>
        </w:rPr>
      </w:pPr>
    </w:p>
    <w:p w14:paraId="1DB6CBDC" w14:textId="77777777" w:rsidR="00FA4DC5" w:rsidRPr="0012332F" w:rsidRDefault="00FA4DC5" w:rsidP="00FA4DC5">
      <w:pPr>
        <w:ind w:left="600" w:right="-63"/>
        <w:rPr>
          <w:rFonts w:ascii="Verdana" w:hAnsi="Verdana" w:cs="Tahoma"/>
          <w:sz w:val="20"/>
          <w:szCs w:val="20"/>
        </w:rPr>
      </w:pPr>
    </w:p>
    <w:p w14:paraId="08B76B60"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7F9EFB0B" w14:textId="77777777" w:rsidR="00FA4DC5" w:rsidRDefault="00FA4DC5" w:rsidP="00FA4DC5">
      <w:pPr>
        <w:tabs>
          <w:tab w:val="left" w:pos="9436"/>
        </w:tabs>
        <w:ind w:left="600" w:right="-63"/>
        <w:jc w:val="center"/>
        <w:rPr>
          <w:rFonts w:ascii="Tahoma" w:hAnsi="Tahoma" w:cs="Tahoma"/>
          <w:lang w:val="es-ES_tradnl"/>
        </w:rPr>
      </w:pPr>
    </w:p>
    <w:p w14:paraId="1111C58B" w14:textId="77777777" w:rsidR="00FA4DC5" w:rsidRDefault="00FA4DC5" w:rsidP="00FA4DC5">
      <w:pPr>
        <w:tabs>
          <w:tab w:val="left" w:pos="9436"/>
        </w:tabs>
        <w:ind w:left="600" w:right="-63"/>
        <w:jc w:val="center"/>
        <w:rPr>
          <w:rFonts w:ascii="Tahoma" w:hAnsi="Tahoma" w:cs="Tahoma"/>
          <w:lang w:val="es-ES_tradnl"/>
        </w:rPr>
      </w:pPr>
    </w:p>
    <w:p w14:paraId="71D41260" w14:textId="77777777" w:rsidR="00FA4DC5" w:rsidRDefault="00FA4DC5" w:rsidP="00FA4DC5">
      <w:pPr>
        <w:tabs>
          <w:tab w:val="left" w:pos="9436"/>
        </w:tabs>
        <w:ind w:left="600" w:right="-63"/>
        <w:jc w:val="center"/>
        <w:rPr>
          <w:rFonts w:ascii="Tahoma" w:hAnsi="Tahoma" w:cs="Tahoma"/>
          <w:lang w:val="es-ES_tradnl"/>
        </w:rPr>
      </w:pPr>
    </w:p>
    <w:p w14:paraId="6FD1E582" w14:textId="77777777" w:rsidR="00FA4DC5" w:rsidRDefault="00FA4DC5" w:rsidP="00FA4DC5">
      <w:pPr>
        <w:tabs>
          <w:tab w:val="left" w:pos="9436"/>
        </w:tabs>
        <w:ind w:left="600" w:right="-63"/>
        <w:jc w:val="center"/>
        <w:rPr>
          <w:rFonts w:ascii="Tahoma" w:hAnsi="Tahoma" w:cs="Tahoma"/>
          <w:lang w:val="es-ES_tradnl"/>
        </w:rPr>
      </w:pPr>
    </w:p>
    <w:p w14:paraId="625E9726" w14:textId="77777777" w:rsidR="00FA4DC5" w:rsidRDefault="00FA4DC5" w:rsidP="00FA4DC5">
      <w:pPr>
        <w:tabs>
          <w:tab w:val="left" w:pos="9436"/>
        </w:tabs>
        <w:ind w:left="600" w:right="-63"/>
        <w:jc w:val="center"/>
        <w:rPr>
          <w:rFonts w:ascii="Tahoma" w:hAnsi="Tahoma" w:cs="Tahoma"/>
          <w:lang w:val="es-ES_tradnl"/>
        </w:rPr>
      </w:pPr>
    </w:p>
    <w:p w14:paraId="61D96E6F" w14:textId="77777777" w:rsidR="00FA4DC5" w:rsidRDefault="00FA4DC5" w:rsidP="00FA4DC5">
      <w:pPr>
        <w:tabs>
          <w:tab w:val="left" w:pos="9436"/>
        </w:tabs>
        <w:ind w:left="600" w:right="-63"/>
        <w:jc w:val="center"/>
        <w:rPr>
          <w:rFonts w:ascii="Tahoma" w:hAnsi="Tahoma" w:cs="Tahoma"/>
          <w:lang w:val="es-ES_tradnl"/>
        </w:rPr>
      </w:pPr>
    </w:p>
    <w:p w14:paraId="6D6E8C29" w14:textId="77777777" w:rsidR="00FA4DC5" w:rsidRDefault="00FA4DC5" w:rsidP="00FA4DC5">
      <w:pPr>
        <w:tabs>
          <w:tab w:val="left" w:pos="9436"/>
        </w:tabs>
        <w:ind w:left="600" w:right="-63"/>
        <w:jc w:val="center"/>
        <w:rPr>
          <w:rFonts w:ascii="Tahoma" w:hAnsi="Tahoma" w:cs="Tahoma"/>
          <w:lang w:val="es-ES_tradnl"/>
        </w:rPr>
      </w:pPr>
    </w:p>
    <w:p w14:paraId="4503FA0E" w14:textId="77777777" w:rsidR="00FA4DC5" w:rsidRDefault="00FA4DC5" w:rsidP="00FA4DC5">
      <w:pPr>
        <w:tabs>
          <w:tab w:val="left" w:pos="9436"/>
        </w:tabs>
        <w:ind w:left="600" w:right="-63"/>
        <w:jc w:val="center"/>
        <w:rPr>
          <w:rFonts w:ascii="Tahoma" w:hAnsi="Tahoma" w:cs="Tahoma"/>
          <w:lang w:val="es-ES_tradnl"/>
        </w:rPr>
      </w:pPr>
    </w:p>
    <w:p w14:paraId="449CB9FC" w14:textId="77777777" w:rsidR="00FA4DC5" w:rsidRDefault="00FA4DC5" w:rsidP="00FA4DC5">
      <w:pPr>
        <w:tabs>
          <w:tab w:val="left" w:pos="9436"/>
        </w:tabs>
        <w:ind w:left="600" w:right="-63"/>
        <w:jc w:val="center"/>
        <w:rPr>
          <w:rFonts w:ascii="Tahoma" w:hAnsi="Tahoma" w:cs="Tahoma"/>
          <w:lang w:val="es-ES_tradnl"/>
        </w:rPr>
      </w:pPr>
    </w:p>
    <w:p w14:paraId="4B97DCA7"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1BF8BFEC"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30E77EA0" w14:textId="77777777" w:rsidR="00B829D0" w:rsidRPr="00BB02C1" w:rsidRDefault="00B829D0" w:rsidP="00B829D0">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3BF19B50" w14:textId="77777777" w:rsidR="00FA4DC5" w:rsidRDefault="00B829D0" w:rsidP="00B829D0">
      <w:pPr>
        <w:tabs>
          <w:tab w:val="left" w:pos="9436"/>
        </w:tabs>
        <w:ind w:right="-63"/>
        <w:jc w:val="both"/>
        <w:rPr>
          <w:rFonts w:ascii="Tahoma" w:hAnsi="Tahoma" w:cs="Tahoma"/>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4D2039D5" w14:textId="77777777" w:rsidR="00A8343D" w:rsidRDefault="00A8343D" w:rsidP="00FA4DC5">
      <w:pPr>
        <w:tabs>
          <w:tab w:val="left" w:pos="9436"/>
        </w:tabs>
        <w:ind w:left="600" w:right="-63"/>
        <w:jc w:val="center"/>
        <w:rPr>
          <w:rFonts w:ascii="Verdana" w:hAnsi="Verdana" w:cs="Tahoma"/>
          <w:b/>
          <w:sz w:val="22"/>
          <w:szCs w:val="22"/>
          <w:lang w:val="es-ES_tradnl"/>
        </w:rPr>
      </w:pPr>
      <w:bookmarkStart w:id="287" w:name="AnexoII8"/>
    </w:p>
    <w:p w14:paraId="7CDC2053" w14:textId="77777777" w:rsidR="00A8343D" w:rsidRDefault="00A8343D" w:rsidP="00FA4DC5">
      <w:pPr>
        <w:tabs>
          <w:tab w:val="left" w:pos="9436"/>
        </w:tabs>
        <w:ind w:left="600" w:right="-63"/>
        <w:jc w:val="center"/>
        <w:rPr>
          <w:rFonts w:ascii="Verdana" w:hAnsi="Verdana" w:cs="Tahoma"/>
          <w:b/>
          <w:sz w:val="22"/>
          <w:szCs w:val="22"/>
          <w:lang w:val="es-ES_tradnl"/>
        </w:rPr>
      </w:pPr>
    </w:p>
    <w:p w14:paraId="277B78A7" w14:textId="77777777" w:rsidR="00A8343D" w:rsidRDefault="00A8343D" w:rsidP="00FA4DC5">
      <w:pPr>
        <w:tabs>
          <w:tab w:val="left" w:pos="9436"/>
        </w:tabs>
        <w:ind w:left="600" w:right="-63"/>
        <w:jc w:val="center"/>
        <w:rPr>
          <w:rFonts w:ascii="Verdana" w:hAnsi="Verdana" w:cs="Tahoma"/>
          <w:b/>
          <w:sz w:val="22"/>
          <w:szCs w:val="22"/>
          <w:lang w:val="es-ES_tradnl"/>
        </w:rPr>
      </w:pPr>
    </w:p>
    <w:p w14:paraId="3EE02813" w14:textId="23D11766" w:rsidR="00FA4DC5" w:rsidRDefault="00FA4DC5" w:rsidP="00FA4DC5">
      <w:pPr>
        <w:tabs>
          <w:tab w:val="left" w:pos="9436"/>
        </w:tabs>
        <w:ind w:left="600" w:right="-63"/>
        <w:jc w:val="center"/>
        <w:rPr>
          <w:rFonts w:ascii="Verdana" w:eastAsia="Arial Unicode MS" w:hAnsi="Verdana"/>
          <w:sz w:val="18"/>
          <w:szCs w:val="18"/>
        </w:rPr>
      </w:pPr>
      <w:r w:rsidRPr="00571F2E">
        <w:rPr>
          <w:rFonts w:ascii="Verdana" w:hAnsi="Verdana" w:cs="Tahoma"/>
          <w:b/>
          <w:sz w:val="22"/>
          <w:szCs w:val="22"/>
          <w:lang w:val="es-ES_tradnl"/>
        </w:rPr>
        <w:t>ANEXO II</w:t>
      </w:r>
      <w:r>
        <w:rPr>
          <w:rFonts w:ascii="Verdana" w:hAnsi="Verdana" w:cs="Tahoma"/>
          <w:b/>
          <w:sz w:val="22"/>
          <w:szCs w:val="22"/>
          <w:lang w:val="es-ES_tradnl"/>
        </w:rPr>
        <w:t>.8.</w:t>
      </w:r>
      <w:r w:rsidRPr="00E7073B">
        <w:rPr>
          <w:rFonts w:ascii="Verdana" w:eastAsia="Arial Unicode MS" w:hAnsi="Verdana"/>
          <w:sz w:val="18"/>
          <w:szCs w:val="18"/>
        </w:rPr>
        <w:t xml:space="preserve"> </w:t>
      </w:r>
    </w:p>
    <w:bookmarkEnd w:id="287"/>
    <w:p w14:paraId="386E3CD7" w14:textId="77777777" w:rsidR="00FA4DC5" w:rsidRDefault="00FA4DC5" w:rsidP="00FA4DC5">
      <w:pPr>
        <w:tabs>
          <w:tab w:val="left" w:pos="9436"/>
        </w:tabs>
        <w:ind w:left="600" w:right="-63"/>
        <w:jc w:val="center"/>
        <w:rPr>
          <w:rFonts w:ascii="Verdana" w:eastAsia="Arial Unicode MS" w:hAnsi="Verdana" w:cs="Tahoma"/>
          <w:b/>
          <w:sz w:val="20"/>
          <w:szCs w:val="20"/>
        </w:rPr>
      </w:pPr>
      <w:r w:rsidRPr="002919CE">
        <w:rPr>
          <w:rFonts w:ascii="Verdana" w:eastAsia="Arial Unicode MS" w:hAnsi="Verdana" w:cs="Tahoma"/>
          <w:b/>
          <w:sz w:val="20"/>
          <w:szCs w:val="20"/>
        </w:rPr>
        <w:t>DATOS A EFECTOS DE NOTIFICACIONES Y COMUNICACIONES</w:t>
      </w:r>
    </w:p>
    <w:p w14:paraId="7820D912" w14:textId="77777777" w:rsidR="00FA4DC5" w:rsidRDefault="00FA4DC5" w:rsidP="00FA4DC5">
      <w:pPr>
        <w:tabs>
          <w:tab w:val="left" w:pos="9436"/>
        </w:tabs>
        <w:ind w:left="600" w:right="-63"/>
        <w:jc w:val="center"/>
        <w:rPr>
          <w:rFonts w:ascii="Verdana" w:eastAsia="Arial Unicode MS" w:hAnsi="Verdana" w:cs="Tahoma"/>
          <w:b/>
          <w:sz w:val="20"/>
          <w:szCs w:val="20"/>
        </w:rPr>
      </w:pPr>
    </w:p>
    <w:p w14:paraId="1F3486FF" w14:textId="77777777" w:rsidR="00FA4DC5" w:rsidRPr="0012332F" w:rsidRDefault="00FA4DC5" w:rsidP="00FA4DC5">
      <w:pPr>
        <w:tabs>
          <w:tab w:val="left" w:pos="9436"/>
        </w:tabs>
        <w:ind w:left="600" w:right="-63"/>
        <w:jc w:val="center"/>
        <w:rPr>
          <w:rFonts w:ascii="Verdana" w:eastAsia="Arial Unicode MS" w:hAnsi="Verdana" w:cs="Tahoma"/>
          <w:b/>
          <w:sz w:val="20"/>
          <w:szCs w:val="20"/>
        </w:rPr>
      </w:pPr>
    </w:p>
    <w:p w14:paraId="3D2B9710" w14:textId="0971F83E" w:rsidR="00FA4DC5" w:rsidRPr="0012332F" w:rsidRDefault="00FA4DC5" w:rsidP="00FA4DC5">
      <w:pPr>
        <w:widowControl w:val="0"/>
        <w:tabs>
          <w:tab w:val="center" w:pos="4252"/>
          <w:tab w:val="right" w:pos="8504"/>
        </w:tabs>
        <w:ind w:left="600" w:right="-63"/>
        <w:jc w:val="both"/>
        <w:rPr>
          <w:rFonts w:ascii="Verdana" w:hAnsi="Verdana" w:cs="Tahoma"/>
          <w:sz w:val="20"/>
          <w:szCs w:val="20"/>
        </w:rPr>
      </w:pPr>
      <w:r w:rsidRPr="0012332F">
        <w:rPr>
          <w:rFonts w:ascii="Verdana" w:hAnsi="Verdana" w:cs="Tahoma"/>
          <w:sz w:val="20"/>
          <w:szCs w:val="20"/>
        </w:rPr>
        <w:t>D./Dña.…………………………………………………, con DNI………………en nombre propio o en representación de (</w:t>
      </w:r>
      <w:r w:rsidRPr="0072245A">
        <w:rPr>
          <w:rFonts w:ascii="Verdana" w:hAnsi="Verdana" w:cs="Tahoma"/>
          <w:i/>
          <w:color w:val="0000FF"/>
          <w:sz w:val="20"/>
          <w:szCs w:val="20"/>
        </w:rPr>
        <w:t>operador económico</w:t>
      </w:r>
      <w:r w:rsidRPr="0012332F">
        <w:rPr>
          <w:rFonts w:ascii="Verdana" w:hAnsi="Verdana" w:cs="Tahoma"/>
          <w:sz w:val="20"/>
          <w:szCs w:val="20"/>
        </w:rPr>
        <w:t>)</w:t>
      </w:r>
      <w:r>
        <w:rPr>
          <w:rFonts w:ascii="Verdana" w:hAnsi="Verdana" w:cs="Tahoma"/>
          <w:sz w:val="20"/>
          <w:szCs w:val="20"/>
        </w:rPr>
        <w:t xml:space="preserve"> </w:t>
      </w:r>
      <w:r w:rsidRPr="0012332F">
        <w:rPr>
          <w:rFonts w:ascii="Verdana" w:hAnsi="Verdana" w:cs="Tahoma"/>
          <w:sz w:val="20"/>
          <w:szCs w:val="20"/>
        </w:rPr>
        <w:t>……………………………………………, con NIF………………………; en relación con el expediente nº</w:t>
      </w:r>
      <w:r w:rsidRPr="0012332F">
        <w:rPr>
          <w:rFonts w:ascii="Verdana" w:hAnsi="Verdana" w:cs="Tahoma"/>
          <w:b/>
          <w:sz w:val="20"/>
          <w:szCs w:val="20"/>
        </w:rPr>
        <w:t xml:space="preserve"> </w:t>
      </w:r>
      <w:r w:rsidR="00A8343D">
        <w:rPr>
          <w:rFonts w:ascii="Verdana" w:hAnsi="Verdana" w:cs="Tahoma"/>
          <w:sz w:val="20"/>
          <w:szCs w:val="20"/>
        </w:rPr>
        <w:t>51/2021-ES</w:t>
      </w:r>
    </w:p>
    <w:p w14:paraId="4C4F2404"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13259A2D"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24987954" w14:textId="77777777" w:rsidR="00FA4DC5" w:rsidRPr="0012332F" w:rsidRDefault="00FA4DC5" w:rsidP="00FA4DC5">
      <w:pPr>
        <w:tabs>
          <w:tab w:val="right" w:pos="9978"/>
        </w:tabs>
        <w:ind w:left="600" w:right="-63" w:hanging="600"/>
        <w:jc w:val="center"/>
        <w:outlineLvl w:val="0"/>
        <w:rPr>
          <w:rFonts w:ascii="Verdana" w:hAnsi="Verdana"/>
          <w:b/>
          <w:sz w:val="20"/>
          <w:szCs w:val="20"/>
        </w:rPr>
      </w:pPr>
    </w:p>
    <w:p w14:paraId="08736236" w14:textId="77777777" w:rsidR="00FA4DC5" w:rsidRPr="0012332F" w:rsidRDefault="00FA4DC5" w:rsidP="00FA4DC5">
      <w:pPr>
        <w:tabs>
          <w:tab w:val="right" w:pos="9978"/>
        </w:tabs>
        <w:ind w:left="600" w:right="-63" w:hanging="600"/>
        <w:jc w:val="center"/>
        <w:outlineLvl w:val="0"/>
        <w:rPr>
          <w:rFonts w:ascii="Verdana" w:hAnsi="Verdana"/>
          <w:b/>
          <w:sz w:val="20"/>
          <w:szCs w:val="20"/>
        </w:rPr>
      </w:pPr>
      <w:bookmarkStart w:id="288" w:name="_Toc505598252"/>
      <w:bookmarkStart w:id="289" w:name="_Toc505598329"/>
      <w:bookmarkStart w:id="290" w:name="_Toc505598422"/>
      <w:bookmarkStart w:id="291" w:name="_Toc507512601"/>
      <w:bookmarkStart w:id="292" w:name="_Toc507512902"/>
      <w:r w:rsidRPr="0012332F">
        <w:rPr>
          <w:rFonts w:ascii="Verdana" w:hAnsi="Verdana"/>
          <w:b/>
          <w:sz w:val="20"/>
          <w:szCs w:val="20"/>
        </w:rPr>
        <w:t>DECLARA:</w:t>
      </w:r>
      <w:bookmarkEnd w:id="288"/>
      <w:bookmarkEnd w:id="289"/>
      <w:bookmarkEnd w:id="290"/>
      <w:bookmarkEnd w:id="291"/>
      <w:bookmarkEnd w:id="292"/>
    </w:p>
    <w:p w14:paraId="4D8B6B29" w14:textId="77777777" w:rsidR="00FA4DC5" w:rsidRPr="0012332F" w:rsidRDefault="00FA4DC5" w:rsidP="00FA4DC5">
      <w:pPr>
        <w:tabs>
          <w:tab w:val="left" w:pos="9436"/>
        </w:tabs>
        <w:ind w:left="600" w:right="-63"/>
        <w:jc w:val="center"/>
        <w:rPr>
          <w:rFonts w:ascii="Verdana" w:eastAsia="Arial Unicode MS" w:hAnsi="Verdana"/>
          <w:b/>
          <w:sz w:val="20"/>
          <w:szCs w:val="20"/>
        </w:rPr>
      </w:pPr>
    </w:p>
    <w:p w14:paraId="789AF0E9" w14:textId="77777777" w:rsidR="00FA4DC5" w:rsidRPr="0012332F" w:rsidRDefault="00FA4DC5" w:rsidP="00FA4DC5">
      <w:pPr>
        <w:ind w:left="600" w:right="-63"/>
        <w:jc w:val="both"/>
        <w:rPr>
          <w:rFonts w:ascii="Verdana" w:hAnsi="Verdana" w:cs="Tahoma"/>
          <w:sz w:val="20"/>
          <w:szCs w:val="20"/>
        </w:rPr>
      </w:pPr>
      <w:r w:rsidRPr="0012332F">
        <w:rPr>
          <w:rFonts w:ascii="Verdana" w:hAnsi="Verdana" w:cs="Tahoma"/>
          <w:iCs/>
          <w:sz w:val="20"/>
          <w:szCs w:val="20"/>
        </w:rPr>
        <w:t xml:space="preserve">Que </w:t>
      </w:r>
      <w:r w:rsidRPr="0012332F">
        <w:rPr>
          <w:rFonts w:ascii="Verdana" w:hAnsi="Verdana" w:cs="Tahoma"/>
          <w:sz w:val="20"/>
          <w:szCs w:val="20"/>
        </w:rPr>
        <w:t>los datos a efectos de practicar las notificaciones y comunicaciones por medios electrónicos son los siguientes:</w:t>
      </w:r>
    </w:p>
    <w:p w14:paraId="6B1925DC" w14:textId="77777777" w:rsidR="00FA4DC5" w:rsidRPr="0012332F" w:rsidRDefault="00FA4DC5" w:rsidP="00FA4DC5">
      <w:pPr>
        <w:ind w:left="600" w:right="-63" w:firstLine="570"/>
        <w:jc w:val="both"/>
        <w:rPr>
          <w:rFonts w:ascii="Verdana" w:hAnsi="Verdana" w:cs="Tahoma"/>
          <w:sz w:val="20"/>
          <w:szCs w:val="20"/>
        </w:rPr>
      </w:pPr>
    </w:p>
    <w:p w14:paraId="3ECE55A5" w14:textId="77777777" w:rsidR="00FA4DC5" w:rsidRPr="0012332F" w:rsidRDefault="00FA4DC5" w:rsidP="00B23379">
      <w:pPr>
        <w:numPr>
          <w:ilvl w:val="0"/>
          <w:numId w:val="92"/>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Persona que va ser destinataria: ………………………..………………………..………………………..</w:t>
      </w:r>
    </w:p>
    <w:p w14:paraId="0CB86400" w14:textId="77777777" w:rsidR="00FA4DC5" w:rsidRPr="0012332F" w:rsidRDefault="00FA4DC5" w:rsidP="00B23379">
      <w:pPr>
        <w:numPr>
          <w:ilvl w:val="0"/>
          <w:numId w:val="92"/>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Tipo de certificado que se va a usar su acceso</w:t>
      </w:r>
      <w:r w:rsidRPr="0012332F">
        <w:rPr>
          <w:rStyle w:val="Refdenotaalpie"/>
          <w:rFonts w:ascii="Verdana" w:eastAsia="Arial Unicode MS" w:hAnsi="Verdana"/>
          <w:sz w:val="20"/>
          <w:szCs w:val="20"/>
        </w:rPr>
        <w:footnoteReference w:id="74"/>
      </w:r>
      <w:r w:rsidRPr="0012332F">
        <w:rPr>
          <w:rFonts w:ascii="Verdana" w:eastAsia="Arial Unicode MS" w:hAnsi="Verdana"/>
          <w:sz w:val="20"/>
          <w:szCs w:val="20"/>
        </w:rPr>
        <w:t>:</w:t>
      </w:r>
    </w:p>
    <w:p w14:paraId="18E10B4D"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EC0BCF">
        <w:rPr>
          <w:rFonts w:ascii="Verdana" w:eastAsia="Arial Unicode MS" w:hAnsi="Verdana"/>
          <w:sz w:val="20"/>
          <w:szCs w:val="20"/>
        </w:rPr>
      </w:r>
      <w:r w:rsidR="00EC0BCF">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empresa.</w:t>
      </w:r>
    </w:p>
    <w:p w14:paraId="0C7B3E66"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EC0BCF">
        <w:rPr>
          <w:rFonts w:ascii="Verdana" w:eastAsia="Arial Unicode MS" w:hAnsi="Verdana"/>
          <w:sz w:val="20"/>
          <w:szCs w:val="20"/>
        </w:rPr>
      </w:r>
      <w:r w:rsidR="00EC0BCF">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Certificado de apoderado.</w:t>
      </w:r>
    </w:p>
    <w:p w14:paraId="6F159616" w14:textId="77777777" w:rsidR="00FA4DC5" w:rsidRPr="0012332F" w:rsidRDefault="00FA4DC5" w:rsidP="00B23379">
      <w:pPr>
        <w:numPr>
          <w:ilvl w:val="0"/>
          <w:numId w:val="92"/>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Dirección de correo electrónico de aviso: ……………………………………………..……………….</w:t>
      </w:r>
    </w:p>
    <w:p w14:paraId="2A2BAB53" w14:textId="77777777" w:rsidR="00FA4DC5" w:rsidRPr="0012332F" w:rsidRDefault="00FA4DC5" w:rsidP="00B23379">
      <w:pPr>
        <w:numPr>
          <w:ilvl w:val="0"/>
          <w:numId w:val="92"/>
        </w:num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t>Idioma en el que desea recibir la notificación o comunicación</w:t>
      </w:r>
      <w:r w:rsidRPr="0012332F">
        <w:rPr>
          <w:rStyle w:val="Refdenotaalpie"/>
          <w:rFonts w:ascii="Verdana" w:eastAsia="Arial Unicode MS" w:hAnsi="Verdana"/>
          <w:sz w:val="20"/>
          <w:szCs w:val="20"/>
        </w:rPr>
        <w:footnoteReference w:id="75"/>
      </w:r>
      <w:r w:rsidRPr="0012332F">
        <w:rPr>
          <w:rFonts w:ascii="Verdana" w:eastAsia="Arial Unicode MS" w:hAnsi="Verdana"/>
          <w:sz w:val="20"/>
          <w:szCs w:val="20"/>
        </w:rPr>
        <w:t>:</w:t>
      </w:r>
    </w:p>
    <w:p w14:paraId="68586731"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EC0BCF">
        <w:rPr>
          <w:rFonts w:ascii="Verdana" w:eastAsia="Arial Unicode MS" w:hAnsi="Verdana"/>
          <w:sz w:val="20"/>
          <w:szCs w:val="20"/>
        </w:rPr>
      </w:r>
      <w:r w:rsidR="00EC0BCF">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Euskera.</w:t>
      </w:r>
    </w:p>
    <w:p w14:paraId="227BAD0D" w14:textId="77777777" w:rsidR="00FA4DC5" w:rsidRPr="0012332F" w:rsidRDefault="00FA4DC5" w:rsidP="00FA4DC5">
      <w:pPr>
        <w:spacing w:line="360" w:lineRule="auto"/>
        <w:ind w:left="1320" w:right="-63"/>
        <w:jc w:val="both"/>
        <w:rPr>
          <w:rFonts w:ascii="Verdana" w:eastAsia="Arial Unicode MS" w:hAnsi="Verdana"/>
          <w:sz w:val="20"/>
          <w:szCs w:val="20"/>
        </w:rPr>
      </w:pPr>
      <w:r w:rsidRPr="0012332F">
        <w:rPr>
          <w:rFonts w:ascii="Verdana" w:eastAsia="Arial Unicode MS" w:hAnsi="Verdana"/>
          <w:sz w:val="20"/>
          <w:szCs w:val="20"/>
        </w:rPr>
        <w:fldChar w:fldCharType="begin">
          <w:ffData>
            <w:name w:val="Casilla4"/>
            <w:enabled/>
            <w:calcOnExit w:val="0"/>
            <w:checkBox>
              <w:size w:val="24"/>
              <w:default w:val="0"/>
            </w:checkBox>
          </w:ffData>
        </w:fldChar>
      </w:r>
      <w:r w:rsidRPr="0012332F">
        <w:rPr>
          <w:rFonts w:ascii="Verdana" w:eastAsia="Arial Unicode MS" w:hAnsi="Verdana"/>
          <w:sz w:val="20"/>
          <w:szCs w:val="20"/>
        </w:rPr>
        <w:instrText xml:space="preserve"> FORMCHECKBOX </w:instrText>
      </w:r>
      <w:r w:rsidR="00EC0BCF">
        <w:rPr>
          <w:rFonts w:ascii="Verdana" w:eastAsia="Arial Unicode MS" w:hAnsi="Verdana"/>
          <w:sz w:val="20"/>
          <w:szCs w:val="20"/>
        </w:rPr>
      </w:r>
      <w:r w:rsidR="00EC0BCF">
        <w:rPr>
          <w:rFonts w:ascii="Verdana" w:eastAsia="Arial Unicode MS" w:hAnsi="Verdana"/>
          <w:sz w:val="20"/>
          <w:szCs w:val="20"/>
        </w:rPr>
        <w:fldChar w:fldCharType="separate"/>
      </w:r>
      <w:r w:rsidRPr="0012332F">
        <w:rPr>
          <w:rFonts w:ascii="Verdana" w:eastAsia="Arial Unicode MS" w:hAnsi="Verdana"/>
          <w:sz w:val="20"/>
          <w:szCs w:val="20"/>
        </w:rPr>
        <w:fldChar w:fldCharType="end"/>
      </w:r>
      <w:r w:rsidRPr="0012332F">
        <w:rPr>
          <w:rFonts w:ascii="Verdana" w:eastAsia="Arial Unicode MS" w:hAnsi="Verdana"/>
          <w:sz w:val="20"/>
          <w:szCs w:val="20"/>
        </w:rPr>
        <w:t xml:space="preserve"> Castellano.</w:t>
      </w:r>
    </w:p>
    <w:p w14:paraId="7DAA94ED" w14:textId="77777777" w:rsidR="00FA4DC5" w:rsidRPr="0012332F" w:rsidRDefault="00FA4DC5" w:rsidP="00FA4DC5">
      <w:pPr>
        <w:spacing w:line="360" w:lineRule="auto"/>
        <w:ind w:left="600" w:right="-63"/>
        <w:jc w:val="both"/>
        <w:rPr>
          <w:rFonts w:ascii="Verdana" w:eastAsia="Arial Unicode MS" w:hAnsi="Verdana"/>
          <w:sz w:val="20"/>
          <w:szCs w:val="20"/>
        </w:rPr>
      </w:pPr>
    </w:p>
    <w:p w14:paraId="142033B3" w14:textId="77777777" w:rsidR="00FA4DC5" w:rsidRPr="0012332F" w:rsidRDefault="00FA4DC5" w:rsidP="00FA4DC5">
      <w:pPr>
        <w:ind w:left="600" w:right="-63" w:hanging="2340"/>
        <w:jc w:val="both"/>
        <w:rPr>
          <w:rFonts w:ascii="Verdana" w:hAnsi="Verdana" w:cs="Tahoma"/>
          <w:sz w:val="20"/>
          <w:szCs w:val="20"/>
        </w:rPr>
      </w:pPr>
    </w:p>
    <w:p w14:paraId="326C0736" w14:textId="77777777" w:rsidR="00FA4DC5" w:rsidRPr="0012332F" w:rsidRDefault="00FA4DC5" w:rsidP="00FA4DC5">
      <w:pPr>
        <w:ind w:left="600" w:right="-63" w:hanging="2340"/>
        <w:jc w:val="both"/>
        <w:rPr>
          <w:rFonts w:ascii="Verdana" w:hAnsi="Verdana" w:cs="Tahoma"/>
          <w:sz w:val="20"/>
          <w:szCs w:val="20"/>
        </w:rPr>
      </w:pPr>
    </w:p>
    <w:p w14:paraId="755D6A65"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293" w:name="_Toc505598253"/>
      <w:bookmarkStart w:id="294" w:name="_Toc505598330"/>
      <w:bookmarkStart w:id="295" w:name="_Toc505598423"/>
      <w:bookmarkStart w:id="296" w:name="_Toc507512602"/>
      <w:bookmarkStart w:id="297" w:name="_Toc507512903"/>
      <w:r w:rsidRPr="0012332F">
        <w:rPr>
          <w:rFonts w:ascii="Verdana" w:hAnsi="Verdana" w:cs="Tahoma"/>
          <w:sz w:val="20"/>
          <w:szCs w:val="20"/>
        </w:rPr>
        <w:t>En............................., a...... de....................de 20....</w:t>
      </w:r>
      <w:bookmarkEnd w:id="293"/>
      <w:bookmarkEnd w:id="294"/>
      <w:bookmarkEnd w:id="295"/>
      <w:bookmarkEnd w:id="296"/>
      <w:bookmarkEnd w:id="297"/>
    </w:p>
    <w:p w14:paraId="1BC7A559" w14:textId="77777777" w:rsidR="00FA4DC5" w:rsidRPr="0012332F" w:rsidRDefault="00FA4DC5" w:rsidP="00FA4DC5">
      <w:pPr>
        <w:ind w:left="600" w:right="-63"/>
        <w:rPr>
          <w:rFonts w:ascii="Verdana" w:hAnsi="Verdana" w:cs="Tahoma"/>
          <w:sz w:val="20"/>
          <w:szCs w:val="20"/>
        </w:rPr>
      </w:pPr>
    </w:p>
    <w:p w14:paraId="551EF629" w14:textId="77777777" w:rsidR="00FA4DC5" w:rsidRPr="0012332F" w:rsidRDefault="00FA4DC5" w:rsidP="00FA4DC5">
      <w:pPr>
        <w:ind w:left="600" w:right="-63"/>
        <w:rPr>
          <w:rFonts w:ascii="Verdana" w:hAnsi="Verdana" w:cs="Tahoma"/>
          <w:sz w:val="20"/>
          <w:szCs w:val="20"/>
        </w:rPr>
      </w:pPr>
    </w:p>
    <w:p w14:paraId="1FD670E4" w14:textId="77777777" w:rsidR="00FA4DC5" w:rsidRPr="0012332F" w:rsidRDefault="00FA4DC5" w:rsidP="00FA4DC5">
      <w:pPr>
        <w:ind w:left="600" w:right="-63"/>
        <w:rPr>
          <w:rFonts w:ascii="Verdana" w:hAnsi="Verdana" w:cs="Tahoma"/>
          <w:sz w:val="20"/>
          <w:szCs w:val="20"/>
        </w:rPr>
      </w:pPr>
    </w:p>
    <w:p w14:paraId="00B5A72F" w14:textId="77777777" w:rsidR="00FA4DC5" w:rsidRPr="0012332F" w:rsidRDefault="00FA4DC5" w:rsidP="00FA4DC5">
      <w:pPr>
        <w:ind w:left="600" w:right="-63"/>
        <w:rPr>
          <w:rFonts w:ascii="Verdana" w:hAnsi="Verdana" w:cs="Tahoma"/>
          <w:sz w:val="20"/>
          <w:szCs w:val="20"/>
        </w:rPr>
      </w:pPr>
      <w:r>
        <w:rPr>
          <w:rStyle w:val="Refdenotaalpie"/>
          <w:rFonts w:ascii="Verdana" w:hAnsi="Verdana" w:cs="Tahoma"/>
          <w:sz w:val="20"/>
          <w:szCs w:val="20"/>
        </w:rPr>
        <w:footnoteReference w:id="76"/>
      </w:r>
      <w:r w:rsidRPr="0012332F">
        <w:rPr>
          <w:rFonts w:ascii="Verdana" w:hAnsi="Verdana" w:cs="Tahoma"/>
          <w:sz w:val="20"/>
          <w:szCs w:val="20"/>
        </w:rPr>
        <w:t>Firmado:</w:t>
      </w:r>
    </w:p>
    <w:p w14:paraId="53DB6D12" w14:textId="77777777" w:rsidR="00FA4DC5" w:rsidRDefault="00FA4DC5" w:rsidP="00FA4DC5">
      <w:pPr>
        <w:tabs>
          <w:tab w:val="left" w:pos="9436"/>
        </w:tabs>
        <w:ind w:left="600" w:right="-63"/>
        <w:jc w:val="center"/>
        <w:rPr>
          <w:rFonts w:ascii="Tahoma" w:hAnsi="Tahoma" w:cs="Tahoma"/>
          <w:lang w:val="es-ES_tradnl"/>
        </w:rPr>
      </w:pPr>
    </w:p>
    <w:p w14:paraId="23F431D2" w14:textId="77777777" w:rsidR="00FA4DC5" w:rsidRDefault="00FA4DC5" w:rsidP="00FA4DC5">
      <w:pPr>
        <w:tabs>
          <w:tab w:val="left" w:pos="9436"/>
        </w:tabs>
        <w:ind w:left="600" w:right="-63"/>
        <w:jc w:val="center"/>
        <w:rPr>
          <w:rFonts w:ascii="Tahoma" w:hAnsi="Tahoma" w:cs="Tahoma"/>
          <w:lang w:val="es-ES_tradnl"/>
        </w:rPr>
      </w:pPr>
    </w:p>
    <w:p w14:paraId="6A2801E7" w14:textId="77777777" w:rsidR="00FA4DC5" w:rsidRDefault="00FA4DC5" w:rsidP="00FA4DC5">
      <w:pPr>
        <w:tabs>
          <w:tab w:val="left" w:pos="9436"/>
        </w:tabs>
        <w:ind w:left="600" w:right="-63"/>
        <w:jc w:val="center"/>
        <w:rPr>
          <w:rFonts w:ascii="Tahoma" w:hAnsi="Tahoma" w:cs="Tahoma"/>
          <w:lang w:val="es-ES_tradnl"/>
        </w:rPr>
      </w:pPr>
    </w:p>
    <w:p w14:paraId="1BDDF91A"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2DAA096D" w14:textId="77777777"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6F38702A" w14:textId="77777777" w:rsidR="00B829D0" w:rsidRPr="00B829D0"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 </w:t>
      </w:r>
    </w:p>
    <w:p w14:paraId="6333E5BB" w14:textId="77777777" w:rsidR="00FA4DC5" w:rsidRDefault="00B829D0" w:rsidP="00B829D0">
      <w:pPr>
        <w:ind w:right="-63"/>
        <w:jc w:val="both"/>
        <w:rPr>
          <w:rFonts w:ascii="Verdana" w:hAnsi="Verdana" w:cs="Arial"/>
          <w:color w:val="212121"/>
          <w:sz w:val="16"/>
          <w:szCs w:val="16"/>
        </w:rPr>
      </w:pPr>
      <w:r w:rsidRPr="00B829D0">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5901151E" w14:textId="77777777" w:rsidR="00FA4DC5" w:rsidRDefault="00FA4DC5" w:rsidP="00B829D0">
      <w:pPr>
        <w:tabs>
          <w:tab w:val="left" w:pos="9436"/>
        </w:tabs>
        <w:ind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14:paraId="1994061A" w14:textId="77777777" w:rsidR="00FA4DC5" w:rsidRDefault="00FA4DC5" w:rsidP="00FA4DC5">
      <w:pPr>
        <w:tabs>
          <w:tab w:val="left" w:pos="9436"/>
        </w:tabs>
        <w:ind w:left="600" w:right="-63"/>
        <w:jc w:val="center"/>
        <w:rPr>
          <w:rFonts w:ascii="Verdana" w:eastAsia="Arial Unicode MS" w:hAnsi="Verdana"/>
          <w:sz w:val="18"/>
          <w:szCs w:val="18"/>
        </w:rPr>
      </w:pPr>
      <w:bookmarkStart w:id="298" w:name="AnexoIII1"/>
      <w:r w:rsidRPr="00571F2E">
        <w:rPr>
          <w:rFonts w:ascii="Verdana" w:hAnsi="Verdana" w:cs="Tahoma"/>
          <w:b/>
          <w:sz w:val="22"/>
          <w:szCs w:val="22"/>
          <w:lang w:val="es-ES_tradnl"/>
        </w:rPr>
        <w:t>ANEXO I</w:t>
      </w:r>
      <w:r>
        <w:rPr>
          <w:rFonts w:ascii="Verdana" w:hAnsi="Verdana" w:cs="Tahoma"/>
          <w:b/>
          <w:sz w:val="22"/>
          <w:szCs w:val="22"/>
          <w:lang w:val="es-ES_tradnl"/>
        </w:rPr>
        <w:t>I</w:t>
      </w:r>
      <w:r w:rsidRPr="00571F2E">
        <w:rPr>
          <w:rFonts w:ascii="Verdana" w:hAnsi="Verdana" w:cs="Tahoma"/>
          <w:b/>
          <w:sz w:val="22"/>
          <w:szCs w:val="22"/>
          <w:lang w:val="es-ES_tradnl"/>
        </w:rPr>
        <w:t>I</w:t>
      </w:r>
      <w:r>
        <w:rPr>
          <w:rFonts w:ascii="Verdana" w:hAnsi="Verdana" w:cs="Tahoma"/>
          <w:b/>
          <w:sz w:val="22"/>
          <w:szCs w:val="22"/>
          <w:lang w:val="es-ES_tradnl"/>
        </w:rPr>
        <w:t>.1.</w:t>
      </w:r>
      <w:r w:rsidRPr="00E7073B">
        <w:rPr>
          <w:rFonts w:ascii="Verdana" w:eastAsia="Arial Unicode MS" w:hAnsi="Verdana"/>
          <w:sz w:val="18"/>
          <w:szCs w:val="18"/>
        </w:rPr>
        <w:t xml:space="preserve"> </w:t>
      </w:r>
    </w:p>
    <w:bookmarkEnd w:id="298"/>
    <w:p w14:paraId="5EBAE3FE" w14:textId="77777777" w:rsidR="00FA4DC5" w:rsidRDefault="00FA4DC5" w:rsidP="00FA4DC5">
      <w:pPr>
        <w:tabs>
          <w:tab w:val="left" w:pos="9436"/>
        </w:tabs>
        <w:ind w:left="600" w:right="-63"/>
        <w:jc w:val="center"/>
        <w:rPr>
          <w:rFonts w:ascii="Verdana" w:eastAsia="Arial Unicode MS" w:hAnsi="Verdana" w:cs="Tahoma"/>
          <w:b/>
          <w:sz w:val="20"/>
          <w:szCs w:val="20"/>
        </w:rPr>
      </w:pPr>
      <w:r>
        <w:rPr>
          <w:rFonts w:ascii="Verdana" w:eastAsia="Arial Unicode MS" w:hAnsi="Verdana" w:cs="Tahoma"/>
          <w:b/>
          <w:sz w:val="20"/>
          <w:szCs w:val="20"/>
        </w:rPr>
        <w:t>OFERTA ECONÓMICA</w:t>
      </w:r>
    </w:p>
    <w:p w14:paraId="42C96B3A" w14:textId="77777777" w:rsidR="00FA4DC5" w:rsidRDefault="00FA4DC5" w:rsidP="00FA4DC5">
      <w:pPr>
        <w:tabs>
          <w:tab w:val="left" w:pos="9436"/>
        </w:tabs>
        <w:ind w:left="600" w:right="-63"/>
        <w:jc w:val="center"/>
        <w:rPr>
          <w:rFonts w:ascii="Verdana" w:eastAsia="Arial Unicode MS" w:hAnsi="Verdana" w:cs="Tahoma"/>
          <w:b/>
          <w:sz w:val="20"/>
          <w:szCs w:val="20"/>
        </w:rPr>
      </w:pPr>
    </w:p>
    <w:p w14:paraId="442375C0" w14:textId="77777777" w:rsidR="00FA4DC5" w:rsidRDefault="00FA4DC5" w:rsidP="00FA4DC5">
      <w:pPr>
        <w:tabs>
          <w:tab w:val="left" w:pos="9436"/>
        </w:tabs>
        <w:ind w:left="600" w:right="-63"/>
        <w:jc w:val="center"/>
        <w:rPr>
          <w:rFonts w:ascii="Verdana" w:eastAsia="Arial Unicode MS" w:hAnsi="Verdana" w:cs="Tahoma"/>
          <w:b/>
          <w:sz w:val="20"/>
          <w:szCs w:val="20"/>
        </w:rPr>
      </w:pPr>
    </w:p>
    <w:p w14:paraId="1F690CE3" w14:textId="7205C5E9"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sidRPr="0013544D">
        <w:rPr>
          <w:rFonts w:ascii="Verdana" w:hAnsi="Verdana" w:cs="Tahoma"/>
          <w:sz w:val="20"/>
          <w:szCs w:val="20"/>
        </w:rPr>
        <w:t>D./Dña.…………………………………………………, con DNI………………en nombre propio o en representación de (</w:t>
      </w:r>
      <w:r>
        <w:rPr>
          <w:rFonts w:ascii="Verdana" w:hAnsi="Verdana" w:cs="Tahoma"/>
          <w:i/>
          <w:color w:val="0000FF"/>
          <w:sz w:val="20"/>
          <w:szCs w:val="20"/>
        </w:rPr>
        <w:t>licitadora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00A8343D">
        <w:rPr>
          <w:rFonts w:ascii="Verdana" w:hAnsi="Verdana" w:cs="Tahoma"/>
          <w:sz w:val="20"/>
          <w:szCs w:val="20"/>
        </w:rPr>
        <w:t>51/2021-ES</w:t>
      </w:r>
    </w:p>
    <w:p w14:paraId="1C20148B" w14:textId="77777777" w:rsidR="00FA4DC5" w:rsidRDefault="00FA4DC5" w:rsidP="00FA4DC5">
      <w:pPr>
        <w:tabs>
          <w:tab w:val="left" w:pos="9436"/>
        </w:tabs>
        <w:ind w:left="600" w:right="-63"/>
        <w:jc w:val="center"/>
        <w:rPr>
          <w:rFonts w:ascii="Verdana" w:eastAsia="Arial Unicode MS" w:hAnsi="Verdana"/>
          <w:b/>
          <w:sz w:val="20"/>
          <w:szCs w:val="20"/>
        </w:rPr>
      </w:pPr>
    </w:p>
    <w:p w14:paraId="15C0D531"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299" w:name="_Toc505598254"/>
      <w:bookmarkStart w:id="300" w:name="_Toc505598331"/>
      <w:bookmarkStart w:id="301" w:name="_Toc505598424"/>
      <w:bookmarkStart w:id="302" w:name="_Toc507512603"/>
      <w:bookmarkStart w:id="303" w:name="_Toc507512904"/>
      <w:r w:rsidRPr="002919CE">
        <w:rPr>
          <w:rFonts w:ascii="Verdana" w:hAnsi="Verdana"/>
          <w:b/>
          <w:sz w:val="20"/>
          <w:szCs w:val="20"/>
        </w:rPr>
        <w:t>DECLARA:</w:t>
      </w:r>
      <w:bookmarkEnd w:id="299"/>
      <w:bookmarkEnd w:id="300"/>
      <w:bookmarkEnd w:id="301"/>
      <w:bookmarkEnd w:id="302"/>
      <w:bookmarkEnd w:id="303"/>
    </w:p>
    <w:p w14:paraId="21BF7139" w14:textId="77777777" w:rsidR="00FA4DC5" w:rsidRPr="002919CE" w:rsidRDefault="00FA4DC5" w:rsidP="00FA4DC5">
      <w:pPr>
        <w:tabs>
          <w:tab w:val="left" w:pos="9436"/>
        </w:tabs>
        <w:ind w:left="600" w:right="-63"/>
        <w:jc w:val="center"/>
        <w:rPr>
          <w:rFonts w:ascii="Verdana" w:eastAsia="Arial Unicode MS" w:hAnsi="Verdana"/>
          <w:b/>
          <w:sz w:val="20"/>
          <w:szCs w:val="20"/>
        </w:rPr>
      </w:pPr>
    </w:p>
    <w:p w14:paraId="486768EE" w14:textId="77777777" w:rsidR="00FA4DC5" w:rsidRPr="00800A58" w:rsidRDefault="00FA4DC5" w:rsidP="00B23379">
      <w:pPr>
        <w:numPr>
          <w:ilvl w:val="0"/>
          <w:numId w:val="97"/>
        </w:numPr>
        <w:ind w:left="1000" w:right="-63"/>
        <w:jc w:val="both"/>
        <w:rPr>
          <w:rFonts w:ascii="Verdana" w:hAnsi="Verdana" w:cs="Tahoma"/>
          <w:sz w:val="20"/>
          <w:szCs w:val="20"/>
        </w:rPr>
      </w:pPr>
      <w:r w:rsidRPr="00800A58">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w:t>
      </w:r>
      <w:r>
        <w:rPr>
          <w:rFonts w:ascii="Verdana" w:hAnsi="Verdana" w:cs="Tahoma"/>
          <w:sz w:val="20"/>
          <w:szCs w:val="20"/>
        </w:rPr>
        <w:t>co de personas con discapacidad.</w:t>
      </w:r>
    </w:p>
    <w:p w14:paraId="42314867" w14:textId="77777777" w:rsidR="00FA4DC5" w:rsidRPr="004368C2" w:rsidRDefault="00FA4DC5" w:rsidP="00FA4DC5">
      <w:pPr>
        <w:tabs>
          <w:tab w:val="left" w:pos="9436"/>
        </w:tabs>
        <w:ind w:left="1000" w:right="-63"/>
        <w:jc w:val="both"/>
        <w:rPr>
          <w:rFonts w:ascii="Tahoma" w:hAnsi="Tahoma" w:cs="Tahoma"/>
        </w:rPr>
      </w:pPr>
    </w:p>
    <w:p w14:paraId="77B37E5E" w14:textId="77777777" w:rsidR="00FA4DC5" w:rsidRPr="0072245A" w:rsidRDefault="00FA4DC5" w:rsidP="00B23379">
      <w:pPr>
        <w:numPr>
          <w:ilvl w:val="0"/>
          <w:numId w:val="97"/>
        </w:numPr>
        <w:ind w:left="1000" w:right="-63" w:hanging="460"/>
        <w:jc w:val="both"/>
        <w:rPr>
          <w:rFonts w:ascii="Verdana" w:hAnsi="Verdana" w:cs="Tahoma"/>
          <w:sz w:val="20"/>
          <w:szCs w:val="20"/>
        </w:rPr>
      </w:pPr>
      <w:r w:rsidRPr="00C21109">
        <w:rPr>
          <w:rFonts w:ascii="Verdana" w:hAnsi="Verdana" w:cs="Tahoma"/>
          <w:sz w:val="20"/>
          <w:szCs w:val="20"/>
        </w:rPr>
        <w:t xml:space="preserve">Que se compromete a ejecutar las prestaciones que integran el objeto del contrato con arreglo a las condiciones establecidas en el </w:t>
      </w:r>
      <w:r>
        <w:rPr>
          <w:rFonts w:ascii="Verdana" w:hAnsi="Verdana" w:cs="Tahoma"/>
          <w:sz w:val="20"/>
          <w:szCs w:val="20"/>
        </w:rPr>
        <w:t xml:space="preserve">pliego de cláusulas </w:t>
      </w:r>
      <w:r w:rsidRPr="00A05DB9">
        <w:rPr>
          <w:rFonts w:ascii="Verdana" w:hAnsi="Verdana" w:cs="Tahoma"/>
          <w:sz w:val="20"/>
          <w:szCs w:val="20"/>
        </w:rPr>
        <w:t>administrativas particulares y en el pliego de prescripciones técnicas y, en su caso, documentación complementaria que</w:t>
      </w:r>
      <w:r w:rsidRPr="00C21109">
        <w:rPr>
          <w:rFonts w:ascii="Verdana" w:hAnsi="Verdana" w:cs="Tahoma"/>
          <w:sz w:val="20"/>
          <w:szCs w:val="20"/>
        </w:rPr>
        <w:t xml:space="preserve"> rigen el contrato por </w:t>
      </w:r>
      <w:r w:rsidRPr="0072245A">
        <w:rPr>
          <w:rFonts w:ascii="Verdana" w:hAnsi="Verdana" w:cs="Tahoma"/>
          <w:sz w:val="20"/>
          <w:szCs w:val="20"/>
        </w:rPr>
        <w:t>el/los siguiente/s precio/s:</w:t>
      </w:r>
    </w:p>
    <w:p w14:paraId="3C03CC04" w14:textId="77777777" w:rsidR="00FA4DC5" w:rsidRPr="00C21109" w:rsidRDefault="00F35E74" w:rsidP="00B83804">
      <w:pPr>
        <w:ind w:left="1000" w:right="-63"/>
        <w:jc w:val="both"/>
        <w:rPr>
          <w:rFonts w:ascii="Verdana" w:hAnsi="Verdana" w:cs="Tahoma"/>
          <w:sz w:val="20"/>
          <w:szCs w:val="20"/>
        </w:rPr>
      </w:pPr>
      <w:r>
        <w:rPr>
          <w:rFonts w:ascii="Tahoma" w:hAnsi="Tahoma" w:cs="Tahoma"/>
          <w:color w:val="4F81BD"/>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2151"/>
        <w:gridCol w:w="1676"/>
        <w:gridCol w:w="2178"/>
      </w:tblGrid>
      <w:tr w:rsidR="00FA4DC5" w:rsidRPr="00C21109" w14:paraId="4178EA3D" w14:textId="77777777">
        <w:trPr>
          <w:trHeight w:val="505"/>
          <w:jc w:val="right"/>
        </w:trPr>
        <w:tc>
          <w:tcPr>
            <w:tcW w:w="2607" w:type="dxa"/>
          </w:tcPr>
          <w:p w14:paraId="78B696A2" w14:textId="77777777" w:rsidR="00FA4DC5" w:rsidRPr="00B83804" w:rsidRDefault="00FA4DC5" w:rsidP="00B83804">
            <w:pPr>
              <w:pStyle w:val="Prrafodelista1"/>
              <w:tabs>
                <w:tab w:val="left" w:pos="-1843"/>
                <w:tab w:val="right" w:pos="9900"/>
              </w:tabs>
              <w:ind w:left="0" w:right="-63"/>
              <w:jc w:val="center"/>
              <w:rPr>
                <w:rFonts w:ascii="Verdana" w:hAnsi="Verdana" w:cs="Tahoma"/>
                <w:b/>
                <w:sz w:val="20"/>
                <w:szCs w:val="20"/>
              </w:rPr>
            </w:pPr>
            <w:r w:rsidRPr="00B83804">
              <w:rPr>
                <w:rFonts w:ascii="Verdana" w:hAnsi="Verdana" w:cs="Tahoma"/>
                <w:b/>
                <w:sz w:val="20"/>
                <w:szCs w:val="20"/>
              </w:rPr>
              <w:t>Presupuesto base de licitación (sin IVA)</w:t>
            </w:r>
          </w:p>
        </w:tc>
        <w:tc>
          <w:tcPr>
            <w:tcW w:w="2151" w:type="dxa"/>
            <w:vAlign w:val="center"/>
          </w:tcPr>
          <w:p w14:paraId="0FBDB53F" w14:textId="77777777"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Precio base</w:t>
            </w:r>
            <w:r w:rsidR="00B83804" w:rsidRPr="00B83804">
              <w:rPr>
                <w:rFonts w:ascii="Verdana" w:hAnsi="Verdana" w:cs="Tahoma"/>
                <w:b/>
                <w:sz w:val="20"/>
                <w:szCs w:val="20"/>
              </w:rPr>
              <w:t xml:space="preserve"> ofertado</w:t>
            </w:r>
          </w:p>
        </w:tc>
        <w:tc>
          <w:tcPr>
            <w:tcW w:w="1676" w:type="dxa"/>
            <w:vAlign w:val="center"/>
          </w:tcPr>
          <w:p w14:paraId="7BDEF70B" w14:textId="77777777"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IVA (</w:t>
            </w:r>
            <w:r w:rsidRPr="00B83804">
              <w:rPr>
                <w:rFonts w:ascii="Verdana" w:hAnsi="Verdana" w:cs="Tahoma"/>
                <w:b/>
                <w:color w:val="4F81BD"/>
                <w:sz w:val="20"/>
                <w:szCs w:val="20"/>
              </w:rPr>
              <w:t>…..</w:t>
            </w:r>
            <w:r w:rsidRPr="00B83804">
              <w:rPr>
                <w:rFonts w:ascii="Verdana" w:hAnsi="Verdana" w:cs="Tahoma"/>
                <w:b/>
                <w:sz w:val="20"/>
                <w:szCs w:val="20"/>
              </w:rPr>
              <w:t>%)</w:t>
            </w:r>
          </w:p>
        </w:tc>
        <w:tc>
          <w:tcPr>
            <w:tcW w:w="2178" w:type="dxa"/>
            <w:vAlign w:val="center"/>
          </w:tcPr>
          <w:p w14:paraId="33B853F0" w14:textId="77777777" w:rsidR="00FA4DC5" w:rsidRPr="00B83804" w:rsidRDefault="00FA4DC5" w:rsidP="00B83804">
            <w:pPr>
              <w:pStyle w:val="Prrafodelista1"/>
              <w:tabs>
                <w:tab w:val="left" w:pos="-1843"/>
                <w:tab w:val="right" w:pos="9900"/>
              </w:tabs>
              <w:ind w:left="-48" w:right="-63"/>
              <w:jc w:val="center"/>
              <w:rPr>
                <w:rFonts w:ascii="Verdana" w:hAnsi="Verdana" w:cs="Tahoma"/>
                <w:b/>
                <w:sz w:val="20"/>
                <w:szCs w:val="20"/>
              </w:rPr>
            </w:pPr>
            <w:r w:rsidRPr="00B83804">
              <w:rPr>
                <w:rFonts w:ascii="Verdana" w:hAnsi="Verdana" w:cs="Tahoma"/>
                <w:b/>
                <w:sz w:val="20"/>
                <w:szCs w:val="20"/>
              </w:rPr>
              <w:t>Precio total</w:t>
            </w:r>
            <w:r w:rsidR="00B83804" w:rsidRPr="00B83804">
              <w:rPr>
                <w:rFonts w:ascii="Verdana" w:hAnsi="Verdana" w:cs="Tahoma"/>
                <w:b/>
                <w:sz w:val="20"/>
                <w:szCs w:val="20"/>
              </w:rPr>
              <w:t xml:space="preserve"> ofertado</w:t>
            </w:r>
          </w:p>
        </w:tc>
      </w:tr>
      <w:tr w:rsidR="00FA4DC5" w:rsidRPr="00C21109" w14:paraId="4014DD6D" w14:textId="77777777">
        <w:trPr>
          <w:trHeight w:val="245"/>
          <w:jc w:val="right"/>
        </w:trPr>
        <w:tc>
          <w:tcPr>
            <w:tcW w:w="2607" w:type="dxa"/>
          </w:tcPr>
          <w:p w14:paraId="56BF0E02" w14:textId="77777777" w:rsidR="00B83804" w:rsidRDefault="00B83804" w:rsidP="00B83804">
            <w:pPr>
              <w:pStyle w:val="Prrafodelista1"/>
              <w:tabs>
                <w:tab w:val="left" w:pos="-1843"/>
                <w:tab w:val="right" w:pos="9900"/>
              </w:tabs>
              <w:ind w:left="0" w:right="-63"/>
              <w:jc w:val="center"/>
              <w:rPr>
                <w:rFonts w:ascii="Verdana" w:hAnsi="Verdana" w:cs="Arial"/>
                <w:sz w:val="19"/>
                <w:szCs w:val="19"/>
              </w:rPr>
            </w:pPr>
          </w:p>
          <w:p w14:paraId="7A89597C" w14:textId="77777777" w:rsidR="00FA4DC5" w:rsidRPr="00A82FC0" w:rsidRDefault="00D61512" w:rsidP="00B83804">
            <w:pPr>
              <w:pStyle w:val="Prrafodelista1"/>
              <w:tabs>
                <w:tab w:val="left" w:pos="-1843"/>
                <w:tab w:val="right" w:pos="9900"/>
              </w:tabs>
              <w:ind w:left="0" w:right="-63"/>
              <w:jc w:val="center"/>
              <w:rPr>
                <w:rFonts w:ascii="Verdana" w:hAnsi="Verdana" w:cs="Arial"/>
                <w:color w:val="0070C0"/>
                <w:sz w:val="19"/>
                <w:szCs w:val="19"/>
              </w:rPr>
            </w:pPr>
            <w:r>
              <w:rPr>
                <w:rFonts w:ascii="Verdana" w:hAnsi="Verdana" w:cs="Arial"/>
                <w:color w:val="0070C0"/>
                <w:sz w:val="19"/>
                <w:szCs w:val="19"/>
              </w:rPr>
              <w:t>233.442,15</w:t>
            </w:r>
          </w:p>
          <w:p w14:paraId="023AE66F" w14:textId="77777777" w:rsidR="00B83804" w:rsidRPr="00C21109" w:rsidRDefault="00B83804" w:rsidP="00B83804">
            <w:pPr>
              <w:pStyle w:val="Prrafodelista1"/>
              <w:tabs>
                <w:tab w:val="left" w:pos="-1843"/>
                <w:tab w:val="right" w:pos="9900"/>
              </w:tabs>
              <w:ind w:left="0" w:right="-63"/>
              <w:jc w:val="center"/>
              <w:rPr>
                <w:rFonts w:ascii="Verdana" w:hAnsi="Verdana" w:cs="Tahoma"/>
                <w:sz w:val="20"/>
                <w:szCs w:val="20"/>
              </w:rPr>
            </w:pPr>
          </w:p>
        </w:tc>
        <w:tc>
          <w:tcPr>
            <w:tcW w:w="2151" w:type="dxa"/>
          </w:tcPr>
          <w:p w14:paraId="28A6D185" w14:textId="77777777" w:rsidR="00FA4DC5" w:rsidRPr="00C21109" w:rsidRDefault="00FA4DC5" w:rsidP="00B83804">
            <w:pPr>
              <w:pStyle w:val="Prrafodelista1"/>
              <w:tabs>
                <w:tab w:val="left" w:pos="-1843"/>
                <w:tab w:val="right" w:pos="9900"/>
              </w:tabs>
              <w:ind w:left="-48" w:right="-63"/>
              <w:jc w:val="right"/>
              <w:rPr>
                <w:rFonts w:ascii="Verdana" w:hAnsi="Verdana" w:cs="Tahoma"/>
                <w:sz w:val="20"/>
                <w:szCs w:val="20"/>
              </w:rPr>
            </w:pPr>
          </w:p>
        </w:tc>
        <w:tc>
          <w:tcPr>
            <w:tcW w:w="1676" w:type="dxa"/>
          </w:tcPr>
          <w:p w14:paraId="22C0A0B4" w14:textId="77777777" w:rsidR="00FA4DC5" w:rsidRPr="00C21109" w:rsidRDefault="00FA4DC5" w:rsidP="00B83804">
            <w:pPr>
              <w:pStyle w:val="Prrafodelista1"/>
              <w:tabs>
                <w:tab w:val="left" w:pos="-1843"/>
                <w:tab w:val="right" w:pos="9900"/>
              </w:tabs>
              <w:ind w:left="-48" w:right="-63"/>
              <w:jc w:val="center"/>
              <w:rPr>
                <w:rFonts w:ascii="Verdana" w:hAnsi="Verdana" w:cs="Tahoma"/>
                <w:sz w:val="20"/>
                <w:szCs w:val="20"/>
              </w:rPr>
            </w:pPr>
          </w:p>
        </w:tc>
        <w:tc>
          <w:tcPr>
            <w:tcW w:w="2178" w:type="dxa"/>
          </w:tcPr>
          <w:p w14:paraId="52E1EB83" w14:textId="77777777" w:rsidR="00FA4DC5" w:rsidRPr="00C21109" w:rsidRDefault="00FA4DC5" w:rsidP="00B83804">
            <w:pPr>
              <w:pStyle w:val="Prrafodelista1"/>
              <w:tabs>
                <w:tab w:val="left" w:pos="-1843"/>
                <w:tab w:val="right" w:pos="9900"/>
              </w:tabs>
              <w:ind w:left="-48" w:right="-63"/>
              <w:jc w:val="center"/>
              <w:rPr>
                <w:rFonts w:ascii="Verdana" w:hAnsi="Verdana" w:cs="Tahoma"/>
                <w:sz w:val="20"/>
                <w:szCs w:val="20"/>
              </w:rPr>
            </w:pPr>
          </w:p>
        </w:tc>
      </w:tr>
    </w:tbl>
    <w:p w14:paraId="7B7F7A75" w14:textId="77777777" w:rsidR="00FA4DC5" w:rsidRPr="00C21109" w:rsidRDefault="00F35E74" w:rsidP="00B83804">
      <w:pPr>
        <w:pStyle w:val="Prrafodelista1"/>
        <w:tabs>
          <w:tab w:val="right" w:pos="9978"/>
        </w:tabs>
        <w:ind w:left="600" w:right="-63" w:hanging="400"/>
        <w:jc w:val="both"/>
        <w:rPr>
          <w:rFonts w:ascii="Verdana" w:hAnsi="Verdana" w:cs="Tahoma"/>
          <w:sz w:val="20"/>
          <w:szCs w:val="20"/>
        </w:rPr>
      </w:pPr>
      <w:r>
        <w:rPr>
          <w:rFonts w:ascii="Verdana" w:hAnsi="Verdana" w:cs="Tahoma"/>
          <w:sz w:val="20"/>
          <w:szCs w:val="20"/>
        </w:rPr>
        <w:t xml:space="preserve"> </w:t>
      </w:r>
    </w:p>
    <w:p w14:paraId="6489CEDE"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04" w:name="_Toc505598255"/>
      <w:bookmarkStart w:id="305" w:name="_Toc505598332"/>
      <w:bookmarkStart w:id="306" w:name="_Toc505598425"/>
      <w:bookmarkStart w:id="307" w:name="_Toc507512604"/>
      <w:bookmarkStart w:id="308" w:name="_Toc507512905"/>
      <w:r w:rsidRPr="00571F2E">
        <w:rPr>
          <w:rFonts w:ascii="Verdana" w:hAnsi="Verdana" w:cs="Tahoma"/>
          <w:sz w:val="20"/>
          <w:szCs w:val="20"/>
        </w:rPr>
        <w:t>En............................., a...... de....................de 20....</w:t>
      </w:r>
      <w:bookmarkEnd w:id="304"/>
      <w:bookmarkEnd w:id="305"/>
      <w:bookmarkEnd w:id="306"/>
      <w:bookmarkEnd w:id="307"/>
      <w:bookmarkEnd w:id="308"/>
    </w:p>
    <w:p w14:paraId="15D1F7F0" w14:textId="77777777" w:rsidR="00FA4DC5" w:rsidRPr="00571F2E" w:rsidRDefault="00FA4DC5" w:rsidP="00FA4DC5">
      <w:pPr>
        <w:ind w:left="600" w:right="-63"/>
        <w:rPr>
          <w:rFonts w:ascii="Verdana" w:hAnsi="Verdana" w:cs="Tahoma"/>
          <w:sz w:val="20"/>
          <w:szCs w:val="20"/>
        </w:rPr>
      </w:pPr>
    </w:p>
    <w:p w14:paraId="33216B22" w14:textId="77777777" w:rsidR="00FA4DC5" w:rsidRPr="00571F2E" w:rsidRDefault="00FA4DC5" w:rsidP="00FA4DC5">
      <w:pPr>
        <w:ind w:left="600" w:right="-63"/>
        <w:rPr>
          <w:rFonts w:ascii="Verdana" w:hAnsi="Verdana" w:cs="Tahoma"/>
          <w:sz w:val="20"/>
          <w:szCs w:val="20"/>
        </w:rPr>
      </w:pPr>
    </w:p>
    <w:p w14:paraId="2417D2FE"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r w:rsidRPr="00646B78">
        <w:rPr>
          <w:rStyle w:val="Refdenotaalpie"/>
          <w:rFonts w:ascii="Verdana" w:hAnsi="Verdana" w:cs="Tahoma"/>
          <w:sz w:val="20"/>
          <w:szCs w:val="20"/>
        </w:rPr>
        <w:footnoteReference w:id="77"/>
      </w:r>
      <w:r>
        <w:rPr>
          <w:rFonts w:ascii="Verdana" w:hAnsi="Verdana" w:cs="Tahoma"/>
          <w:sz w:val="20"/>
          <w:szCs w:val="20"/>
        </w:rPr>
        <w:t>-</w:t>
      </w:r>
      <w:r>
        <w:rPr>
          <w:rStyle w:val="Refdenotaalpie"/>
          <w:rFonts w:ascii="Verdana" w:hAnsi="Verdana" w:cs="Tahoma"/>
          <w:sz w:val="20"/>
          <w:szCs w:val="20"/>
        </w:rPr>
        <w:footnoteReference w:id="78"/>
      </w:r>
      <w:r w:rsidRPr="00646B78">
        <w:rPr>
          <w:rFonts w:ascii="Verdana" w:hAnsi="Verdana" w:cs="Tahoma"/>
          <w:sz w:val="20"/>
          <w:szCs w:val="20"/>
        </w:rPr>
        <w:t>:</w:t>
      </w:r>
    </w:p>
    <w:p w14:paraId="4106135E" w14:textId="77777777" w:rsidR="00FA4DC5" w:rsidRDefault="00FA4DC5" w:rsidP="00FA4DC5">
      <w:pPr>
        <w:tabs>
          <w:tab w:val="left" w:pos="9436"/>
        </w:tabs>
        <w:ind w:left="600" w:right="-63"/>
        <w:jc w:val="center"/>
        <w:rPr>
          <w:rFonts w:ascii="Tahoma" w:hAnsi="Tahoma" w:cs="Tahoma"/>
          <w:lang w:val="es-ES_tradnl"/>
        </w:rPr>
      </w:pPr>
    </w:p>
    <w:p w14:paraId="2121E6B9" w14:textId="77777777" w:rsidR="00FA4DC5" w:rsidRDefault="00FA4DC5" w:rsidP="00FA4DC5">
      <w:pPr>
        <w:shd w:val="clear" w:color="auto" w:fill="FFFFFF"/>
        <w:ind w:left="284" w:right="-428"/>
        <w:jc w:val="both"/>
        <w:rPr>
          <w:rFonts w:ascii="Verdana" w:hAnsi="Verdana" w:cs="Arial"/>
          <w:color w:val="212121"/>
          <w:sz w:val="16"/>
          <w:szCs w:val="16"/>
        </w:rPr>
      </w:pPr>
    </w:p>
    <w:p w14:paraId="2C9D1E6D" w14:textId="77777777" w:rsidR="007C56E3" w:rsidRPr="00BB02C1" w:rsidRDefault="007C56E3" w:rsidP="007C56E3">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22A4FF8F" w14:textId="77777777" w:rsidR="00FA4DC5" w:rsidRPr="00A81965" w:rsidRDefault="007C56E3" w:rsidP="007C56E3">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2EECE120" w14:textId="77777777" w:rsidR="00FA4DC5" w:rsidRDefault="00FA4DC5" w:rsidP="00FA4DC5">
      <w:pPr>
        <w:tabs>
          <w:tab w:val="left" w:pos="9436"/>
        </w:tabs>
        <w:ind w:left="600" w:right="-63"/>
        <w:jc w:val="center"/>
        <w:rPr>
          <w:rFonts w:ascii="Verdana" w:hAnsi="Verdana" w:cs="Tahoma"/>
          <w:b/>
          <w:sz w:val="22"/>
          <w:szCs w:val="22"/>
          <w:lang w:val="es-ES_tradnl"/>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hAnsi="Verdana" w:cs="Tahoma"/>
          <w:b/>
          <w:sz w:val="22"/>
          <w:szCs w:val="22"/>
          <w:lang w:val="es-ES_tradnl"/>
        </w:rPr>
        <w:br w:type="page"/>
      </w:r>
    </w:p>
    <w:p w14:paraId="508549BD" w14:textId="77777777" w:rsidR="00FA4DC5" w:rsidRDefault="00FA4DC5" w:rsidP="00FA4DC5">
      <w:pPr>
        <w:tabs>
          <w:tab w:val="left" w:pos="9436"/>
        </w:tabs>
        <w:ind w:left="600" w:right="-63"/>
        <w:jc w:val="center"/>
        <w:rPr>
          <w:rFonts w:ascii="Verdana" w:eastAsia="Arial Unicode MS" w:hAnsi="Verdana"/>
          <w:sz w:val="18"/>
          <w:szCs w:val="18"/>
        </w:rPr>
      </w:pPr>
      <w:bookmarkStart w:id="309" w:name="AnexoV1"/>
      <w:r w:rsidRPr="00571F2E">
        <w:rPr>
          <w:rFonts w:ascii="Verdana" w:hAnsi="Verdana" w:cs="Tahoma"/>
          <w:b/>
          <w:sz w:val="22"/>
          <w:szCs w:val="22"/>
          <w:lang w:val="es-ES_tradnl"/>
        </w:rPr>
        <w:t xml:space="preserve">ANEXO </w:t>
      </w:r>
      <w:r>
        <w:rPr>
          <w:rFonts w:ascii="Verdana" w:hAnsi="Verdana" w:cs="Tahoma"/>
          <w:b/>
          <w:sz w:val="22"/>
          <w:szCs w:val="22"/>
          <w:lang w:val="es-ES_tradnl"/>
        </w:rPr>
        <w:t>V.1.</w:t>
      </w:r>
      <w:r w:rsidRPr="00E7073B">
        <w:rPr>
          <w:rFonts w:ascii="Verdana" w:eastAsia="Arial Unicode MS" w:hAnsi="Verdana"/>
          <w:sz w:val="18"/>
          <w:szCs w:val="18"/>
        </w:rPr>
        <w:t xml:space="preserve"> </w:t>
      </w:r>
    </w:p>
    <w:bookmarkEnd w:id="309"/>
    <w:p w14:paraId="246AAB95" w14:textId="77777777" w:rsidR="00FA4DC5" w:rsidRPr="00646B78" w:rsidRDefault="00FA4DC5" w:rsidP="00FA4DC5">
      <w:pPr>
        <w:tabs>
          <w:tab w:val="left" w:pos="9436"/>
        </w:tabs>
        <w:ind w:left="600" w:right="-63"/>
        <w:jc w:val="center"/>
        <w:rPr>
          <w:rFonts w:ascii="Verdana" w:eastAsia="Arial Unicode MS" w:hAnsi="Verdana" w:cs="Tahoma"/>
          <w:b/>
          <w:sz w:val="20"/>
          <w:szCs w:val="20"/>
        </w:rPr>
      </w:pPr>
      <w:r w:rsidRPr="00646B78">
        <w:rPr>
          <w:rFonts w:ascii="Verdana" w:eastAsia="Arial Unicode MS" w:hAnsi="Verdana"/>
          <w:b/>
          <w:sz w:val="20"/>
          <w:szCs w:val="20"/>
        </w:rPr>
        <w:t xml:space="preserve">DISPONIBILIDAD DE LA SOLVENCIA Y MEDIOS DE OTRAS </w:t>
      </w:r>
      <w:r>
        <w:rPr>
          <w:rFonts w:ascii="Verdana" w:eastAsia="Arial Unicode MS" w:hAnsi="Verdana"/>
          <w:b/>
          <w:sz w:val="20"/>
          <w:szCs w:val="20"/>
        </w:rPr>
        <w:t>ENTIDADES</w:t>
      </w:r>
      <w:r w:rsidRPr="00646B78">
        <w:rPr>
          <w:rFonts w:ascii="Verdana" w:eastAsia="Arial Unicode MS" w:hAnsi="Verdana"/>
          <w:b/>
          <w:sz w:val="20"/>
          <w:szCs w:val="20"/>
        </w:rPr>
        <w:t xml:space="preserve"> DURANTE TODA LA VIGENCIA DEL CONTRATO</w:t>
      </w:r>
    </w:p>
    <w:p w14:paraId="2B453764" w14:textId="77777777" w:rsidR="00FA4DC5" w:rsidRDefault="00FA4DC5" w:rsidP="00FA4DC5">
      <w:pPr>
        <w:tabs>
          <w:tab w:val="left" w:pos="9436"/>
        </w:tabs>
        <w:ind w:left="600" w:right="-63"/>
        <w:jc w:val="center"/>
        <w:rPr>
          <w:rFonts w:ascii="Verdana" w:eastAsia="Arial Unicode MS" w:hAnsi="Verdana" w:cs="Tahoma"/>
          <w:b/>
          <w:sz w:val="20"/>
          <w:szCs w:val="20"/>
        </w:rPr>
      </w:pPr>
    </w:p>
    <w:p w14:paraId="196ABD04" w14:textId="77777777" w:rsidR="00FA4DC5"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DE UNA PARTE, </w:t>
      </w:r>
      <w:r>
        <w:rPr>
          <w:rStyle w:val="Refdenotaalpie"/>
          <w:rFonts w:ascii="Verdana" w:hAnsi="Verdana" w:cs="Tahoma"/>
          <w:sz w:val="20"/>
          <w:szCs w:val="20"/>
        </w:rPr>
        <w:footnoteReference w:id="79"/>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w:t>
      </w:r>
      <w:r>
        <w:rPr>
          <w:rFonts w:ascii="Verdana" w:hAnsi="Verdana" w:cs="Tahoma"/>
          <w:sz w:val="20"/>
          <w:szCs w:val="20"/>
        </w:rPr>
        <w:t xml:space="preserve"> y domicilio social …..……………………………………….</w:t>
      </w:r>
    </w:p>
    <w:p w14:paraId="2EE1F315" w14:textId="77777777" w:rsidR="00FA4DC5" w:rsidRPr="0013544D" w:rsidRDefault="00FA4DC5" w:rsidP="00FA4DC5">
      <w:pPr>
        <w:widowControl w:val="0"/>
        <w:tabs>
          <w:tab w:val="center" w:pos="4252"/>
          <w:tab w:val="right" w:pos="8504"/>
        </w:tabs>
        <w:ind w:left="600" w:right="-63"/>
        <w:jc w:val="both"/>
        <w:rPr>
          <w:rFonts w:ascii="Verdana" w:hAnsi="Verdana" w:cs="Tahoma"/>
          <w:sz w:val="20"/>
          <w:szCs w:val="20"/>
        </w:rPr>
      </w:pPr>
    </w:p>
    <w:p w14:paraId="2D37420C" w14:textId="77777777" w:rsidR="00FA4DC5" w:rsidRDefault="00FA4DC5" w:rsidP="00FA4DC5">
      <w:pPr>
        <w:tabs>
          <w:tab w:val="left" w:pos="9436"/>
        </w:tabs>
        <w:ind w:left="600" w:right="-63"/>
        <w:jc w:val="center"/>
        <w:rPr>
          <w:rFonts w:ascii="Verdana" w:eastAsia="Arial Unicode MS" w:hAnsi="Verdana"/>
          <w:b/>
          <w:sz w:val="20"/>
          <w:szCs w:val="20"/>
        </w:rPr>
      </w:pPr>
    </w:p>
    <w:p w14:paraId="3BEDA2E5" w14:textId="77777777" w:rsidR="00FA4DC5" w:rsidRDefault="00FA4DC5" w:rsidP="00FA4DC5">
      <w:pPr>
        <w:widowControl w:val="0"/>
        <w:tabs>
          <w:tab w:val="center" w:pos="4252"/>
          <w:tab w:val="right" w:pos="8504"/>
        </w:tabs>
        <w:ind w:left="600" w:right="-63"/>
        <w:jc w:val="both"/>
        <w:rPr>
          <w:rFonts w:ascii="Verdana" w:hAnsi="Verdana" w:cs="Tahoma"/>
          <w:sz w:val="20"/>
          <w:szCs w:val="20"/>
        </w:rPr>
      </w:pPr>
      <w:r>
        <w:rPr>
          <w:rFonts w:ascii="Verdana" w:hAnsi="Verdana" w:cs="Tahoma"/>
          <w:sz w:val="20"/>
          <w:szCs w:val="20"/>
        </w:rPr>
        <w:t xml:space="preserve">Y DE OTRA, </w:t>
      </w:r>
      <w:r w:rsidRPr="0013544D">
        <w:rPr>
          <w:rFonts w:ascii="Verdana" w:hAnsi="Verdana" w:cs="Tahoma"/>
          <w:sz w:val="20"/>
          <w:szCs w:val="20"/>
        </w:rPr>
        <w:t>D./Dña.…………………………………………………, con DNI………………en nombre propio o en representación de (</w:t>
      </w:r>
      <w:r>
        <w:rPr>
          <w:rFonts w:ascii="Verdana" w:hAnsi="Verdana" w:cs="Tahoma"/>
          <w:i/>
          <w:color w:val="0000FF"/>
          <w:sz w:val="20"/>
          <w:szCs w:val="20"/>
        </w:rPr>
        <w:t>otra entidad</w:t>
      </w:r>
      <w:r w:rsidRPr="0013544D">
        <w:rPr>
          <w:rFonts w:ascii="Verdana" w:hAnsi="Verdana" w:cs="Tahoma"/>
          <w:sz w:val="20"/>
          <w:szCs w:val="20"/>
        </w:rPr>
        <w:t>)……………………………………………, con NIF………………………</w:t>
      </w:r>
      <w:r>
        <w:rPr>
          <w:rFonts w:ascii="Verdana" w:hAnsi="Verdana" w:cs="Tahoma"/>
          <w:sz w:val="20"/>
          <w:szCs w:val="20"/>
        </w:rPr>
        <w:t xml:space="preserve"> y domicilio social …..……………………………………….</w:t>
      </w:r>
    </w:p>
    <w:p w14:paraId="268F118C"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59A0DFFB"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310" w:name="_Toc505598256"/>
      <w:bookmarkStart w:id="311" w:name="_Toc505598333"/>
      <w:bookmarkStart w:id="312" w:name="_Toc505598426"/>
      <w:bookmarkStart w:id="313" w:name="_Toc507512605"/>
      <w:bookmarkStart w:id="314" w:name="_Toc507512906"/>
      <w:r w:rsidRPr="002919CE">
        <w:rPr>
          <w:rFonts w:ascii="Verdana" w:hAnsi="Verdana"/>
          <w:b/>
          <w:sz w:val="20"/>
          <w:szCs w:val="20"/>
        </w:rPr>
        <w:t>DECLARA</w:t>
      </w:r>
      <w:r>
        <w:rPr>
          <w:rFonts w:ascii="Verdana" w:hAnsi="Verdana"/>
          <w:b/>
          <w:sz w:val="20"/>
          <w:szCs w:val="20"/>
        </w:rPr>
        <w:t>N</w:t>
      </w:r>
      <w:r w:rsidRPr="002919CE">
        <w:rPr>
          <w:rFonts w:ascii="Verdana" w:hAnsi="Verdana"/>
          <w:b/>
          <w:sz w:val="20"/>
          <w:szCs w:val="20"/>
        </w:rPr>
        <w:t>:</w:t>
      </w:r>
      <w:bookmarkEnd w:id="310"/>
      <w:bookmarkEnd w:id="311"/>
      <w:bookmarkEnd w:id="312"/>
      <w:bookmarkEnd w:id="313"/>
      <w:bookmarkEnd w:id="314"/>
    </w:p>
    <w:p w14:paraId="0BBD7BE6" w14:textId="77777777" w:rsidR="00FA4DC5" w:rsidRPr="00571F2E" w:rsidRDefault="00FA4DC5" w:rsidP="00B23379">
      <w:pPr>
        <w:numPr>
          <w:ilvl w:val="0"/>
          <w:numId w:val="100"/>
        </w:numPr>
        <w:tabs>
          <w:tab w:val="clear" w:pos="360"/>
          <w:tab w:val="left" w:pos="1200"/>
        </w:tabs>
        <w:spacing w:before="120"/>
        <w:ind w:left="902" w:right="-62" w:hanging="284"/>
        <w:jc w:val="both"/>
        <w:rPr>
          <w:rFonts w:ascii="Verdana" w:hAnsi="Verdana" w:cs="Tahoma"/>
          <w:iCs/>
          <w:sz w:val="20"/>
          <w:szCs w:val="20"/>
        </w:rPr>
      </w:pPr>
      <w:r w:rsidRPr="00571F2E">
        <w:rPr>
          <w:rFonts w:ascii="Verdana" w:hAnsi="Verdana" w:cs="Tahoma"/>
          <w:iCs/>
          <w:sz w:val="20"/>
          <w:szCs w:val="20"/>
        </w:rPr>
        <w:t xml:space="preserve">Que </w:t>
      </w:r>
      <w:r>
        <w:rPr>
          <w:rFonts w:ascii="Verdana" w:hAnsi="Verdana" w:cs="Tahoma"/>
          <w:iCs/>
          <w:sz w:val="20"/>
          <w:szCs w:val="20"/>
        </w:rPr>
        <w:t>de conformidad con lo dispuesto en el artículo 75 LCSP, (</w:t>
      </w:r>
      <w:r w:rsidRPr="00A05DB9">
        <w:rPr>
          <w:rFonts w:ascii="Verdana" w:hAnsi="Verdana" w:cs="Tahoma"/>
          <w:i/>
          <w:color w:val="0000FF"/>
          <w:sz w:val="20"/>
          <w:szCs w:val="20"/>
        </w:rPr>
        <w:t>licitadora</w:t>
      </w:r>
      <w:r>
        <w:rPr>
          <w:rFonts w:ascii="Verdana" w:hAnsi="Verdana" w:cs="Tahoma"/>
          <w:iCs/>
          <w:sz w:val="20"/>
          <w:szCs w:val="20"/>
        </w:rPr>
        <w:t>) ………………………………….. se ha basado en la solvencia y/o medios de (</w:t>
      </w:r>
      <w:r w:rsidRPr="008A6EC9">
        <w:rPr>
          <w:rFonts w:ascii="Verdana" w:hAnsi="Verdana" w:cs="Tahoma"/>
          <w:i/>
          <w:iCs/>
          <w:color w:val="0000FF"/>
          <w:sz w:val="20"/>
          <w:szCs w:val="20"/>
        </w:rPr>
        <w:t>tercera entidad</w:t>
      </w:r>
      <w:r>
        <w:rPr>
          <w:rFonts w:ascii="Verdana" w:hAnsi="Verdana" w:cs="Tahoma"/>
          <w:iCs/>
          <w:sz w:val="20"/>
          <w:szCs w:val="20"/>
        </w:rPr>
        <w:t>) ………………………………….. para participar en el procedimiento de adjudicación del contrato cuyo objeto es (</w:t>
      </w:r>
      <w:r>
        <w:rPr>
          <w:rFonts w:ascii="Verdana" w:hAnsi="Verdana" w:cs="Tahoma"/>
          <w:i/>
          <w:iCs/>
          <w:color w:val="0000FF"/>
          <w:sz w:val="20"/>
          <w:szCs w:val="20"/>
        </w:rPr>
        <w:t>indicar el objeto del contrato</w:t>
      </w:r>
      <w:r>
        <w:rPr>
          <w:rFonts w:ascii="Verdana" w:hAnsi="Verdana" w:cs="Tahoma"/>
          <w:iCs/>
          <w:sz w:val="20"/>
          <w:szCs w:val="20"/>
        </w:rPr>
        <w:t>) ………………………………….. referenciado con el número de expediente (</w:t>
      </w:r>
      <w:r>
        <w:rPr>
          <w:rFonts w:ascii="Verdana" w:hAnsi="Verdana" w:cs="Tahoma"/>
          <w:i/>
          <w:iCs/>
          <w:color w:val="0000FF"/>
          <w:sz w:val="20"/>
          <w:szCs w:val="20"/>
        </w:rPr>
        <w:t>indicar número de expediente</w:t>
      </w:r>
      <w:r>
        <w:rPr>
          <w:rFonts w:ascii="Verdana" w:hAnsi="Verdana" w:cs="Tahoma"/>
          <w:iCs/>
          <w:sz w:val="20"/>
          <w:szCs w:val="20"/>
        </w:rPr>
        <w:t>) …………………………………..</w:t>
      </w:r>
    </w:p>
    <w:p w14:paraId="7F46E69D" w14:textId="77777777" w:rsidR="00FA4DC5" w:rsidRPr="008A6EC9" w:rsidRDefault="00FA4DC5" w:rsidP="00B23379">
      <w:pPr>
        <w:numPr>
          <w:ilvl w:val="0"/>
          <w:numId w:val="100"/>
        </w:numPr>
        <w:tabs>
          <w:tab w:val="clear" w:pos="360"/>
          <w:tab w:val="left" w:pos="1200"/>
        </w:tabs>
        <w:spacing w:before="120"/>
        <w:ind w:left="900" w:right="-62" w:hanging="283"/>
        <w:jc w:val="both"/>
        <w:rPr>
          <w:rFonts w:ascii="Verdana" w:eastAsia="Arial Unicode MS" w:hAnsi="Verdana" w:cs="Tahoma"/>
          <w:b/>
          <w:sz w:val="20"/>
          <w:szCs w:val="20"/>
        </w:rPr>
      </w:pPr>
      <w:r w:rsidRPr="008A6EC9">
        <w:rPr>
          <w:rFonts w:ascii="Verdana" w:eastAsia="Arial Unicode MS" w:hAnsi="Verdana" w:cs="Tahoma"/>
          <w:sz w:val="20"/>
          <w:szCs w:val="20"/>
        </w:rPr>
        <w:t>Que</w:t>
      </w:r>
      <w:r>
        <w:rPr>
          <w:rFonts w:ascii="Verdana" w:eastAsia="Arial Unicode MS" w:hAnsi="Verdana" w:cs="Tahoma"/>
          <w:b/>
          <w:sz w:val="20"/>
          <w:szCs w:val="20"/>
        </w:rPr>
        <w:t xml:space="preserve"> </w:t>
      </w:r>
      <w:r>
        <w:rPr>
          <w:rFonts w:ascii="Verdana" w:hAnsi="Verdana" w:cs="Tahoma"/>
          <w:iCs/>
          <w:sz w:val="20"/>
          <w:szCs w:val="20"/>
        </w:rPr>
        <w:t>(</w:t>
      </w:r>
      <w:r w:rsidRPr="008A6EC9">
        <w:rPr>
          <w:rFonts w:ascii="Verdana" w:hAnsi="Verdana" w:cs="Tahoma"/>
          <w:i/>
          <w:iCs/>
          <w:color w:val="0000FF"/>
          <w:sz w:val="20"/>
          <w:szCs w:val="20"/>
        </w:rPr>
        <w:t>tercera entidad</w:t>
      </w:r>
      <w:r>
        <w:rPr>
          <w:rFonts w:ascii="Verdana" w:hAnsi="Verdana" w:cs="Tahoma"/>
          <w:iCs/>
          <w:sz w:val="20"/>
          <w:szCs w:val="20"/>
        </w:rPr>
        <w:t>) ………………………………….. no está incursa en prohibición de contratar con el sector público.</w:t>
      </w:r>
    </w:p>
    <w:p w14:paraId="5E0A20DA" w14:textId="77777777" w:rsidR="00FA4DC5" w:rsidRPr="008A6EC9" w:rsidRDefault="00FA4DC5" w:rsidP="00B23379">
      <w:pPr>
        <w:numPr>
          <w:ilvl w:val="0"/>
          <w:numId w:val="100"/>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la solvencia y/o medios perteneciente/s a (</w:t>
      </w:r>
      <w:r w:rsidRPr="008A6EC9">
        <w:rPr>
          <w:rFonts w:ascii="Verdana" w:hAnsi="Verdana" w:cs="Tahoma"/>
          <w:i/>
          <w:iCs/>
          <w:color w:val="0000FF"/>
          <w:sz w:val="20"/>
          <w:szCs w:val="20"/>
        </w:rPr>
        <w:t>tercera entidad</w:t>
      </w:r>
      <w:r>
        <w:rPr>
          <w:rFonts w:ascii="Verdana" w:hAnsi="Verdana" w:cs="Tahoma"/>
          <w:iCs/>
          <w:sz w:val="20"/>
          <w:szCs w:val="20"/>
        </w:rPr>
        <w:t>) ………………………………….. y que pone a disposición de (</w:t>
      </w:r>
      <w:r w:rsidRPr="00A05DB9">
        <w:rPr>
          <w:rFonts w:ascii="Verdana" w:hAnsi="Verdana" w:cs="Tahoma"/>
          <w:i/>
          <w:color w:val="0000FF"/>
          <w:sz w:val="20"/>
          <w:szCs w:val="20"/>
        </w:rPr>
        <w:t>licitadora</w:t>
      </w:r>
      <w:r>
        <w:rPr>
          <w:rFonts w:ascii="Verdana" w:hAnsi="Verdana" w:cs="Tahoma"/>
          <w:iCs/>
          <w:sz w:val="20"/>
          <w:szCs w:val="20"/>
        </w:rPr>
        <w:t>) ………………………………….. es/son la/los siguiente/s:</w:t>
      </w:r>
    </w:p>
    <w:p w14:paraId="459B22F0" w14:textId="77777777" w:rsidR="00FA4DC5" w:rsidRPr="008A6EC9" w:rsidRDefault="00FA4DC5" w:rsidP="00B23379">
      <w:pPr>
        <w:numPr>
          <w:ilvl w:val="0"/>
          <w:numId w:val="94"/>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6B981F8F" w14:textId="77777777" w:rsidR="00FA4DC5" w:rsidRPr="008A6EC9" w:rsidRDefault="00FA4DC5" w:rsidP="00B23379">
      <w:pPr>
        <w:numPr>
          <w:ilvl w:val="0"/>
          <w:numId w:val="94"/>
        </w:numPr>
        <w:tabs>
          <w:tab w:val="clear" w:pos="4137"/>
        </w:tabs>
        <w:ind w:left="1100" w:right="-62" w:firstLine="0"/>
        <w:jc w:val="both"/>
        <w:rPr>
          <w:rFonts w:ascii="Verdana" w:eastAsia="Arial Unicode MS" w:hAnsi="Verdana" w:cs="Tahoma"/>
          <w:b/>
          <w:sz w:val="20"/>
          <w:szCs w:val="20"/>
        </w:rPr>
      </w:pPr>
      <w:r>
        <w:rPr>
          <w:rFonts w:ascii="Verdana" w:hAnsi="Verdana" w:cs="Tahoma"/>
          <w:iCs/>
          <w:sz w:val="20"/>
          <w:szCs w:val="20"/>
        </w:rPr>
        <w:t>…</w:t>
      </w:r>
    </w:p>
    <w:p w14:paraId="45FFB100" w14:textId="77777777" w:rsidR="00FA4DC5" w:rsidRPr="00651B63" w:rsidRDefault="00FA4DC5" w:rsidP="00B23379">
      <w:pPr>
        <w:numPr>
          <w:ilvl w:val="0"/>
          <w:numId w:val="100"/>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dichas solvencia y/o medios estará/n a disposición de (</w:t>
      </w:r>
      <w:r>
        <w:rPr>
          <w:rFonts w:ascii="Verdana" w:hAnsi="Verdana" w:cs="Tahoma"/>
          <w:i/>
          <w:iCs/>
          <w:color w:val="0000FF"/>
          <w:sz w:val="20"/>
          <w:szCs w:val="20"/>
        </w:rPr>
        <w:t>licitadora</w:t>
      </w:r>
      <w:r>
        <w:rPr>
          <w:rFonts w:ascii="Verdana" w:hAnsi="Verdana" w:cs="Tahoma"/>
          <w:iCs/>
          <w:sz w:val="20"/>
          <w:szCs w:val="20"/>
        </w:rPr>
        <w:t>) ………………………………….. durante toda la vigencia del contrato.</w:t>
      </w:r>
    </w:p>
    <w:p w14:paraId="7D36372C" w14:textId="77777777" w:rsidR="00FA4DC5" w:rsidRPr="008A6EC9" w:rsidRDefault="00FA4DC5" w:rsidP="00B23379">
      <w:pPr>
        <w:numPr>
          <w:ilvl w:val="0"/>
          <w:numId w:val="100"/>
        </w:numPr>
        <w:shd w:val="clear" w:color="auto" w:fill="F3F3F3"/>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8A6EC9">
        <w:rPr>
          <w:rFonts w:ascii="Verdana" w:hAnsi="Verdana" w:cs="Tahoma"/>
          <w:i/>
          <w:iCs/>
          <w:color w:val="0000FF"/>
          <w:sz w:val="20"/>
          <w:szCs w:val="20"/>
        </w:rPr>
        <w:t>tercera entidad</w:t>
      </w:r>
      <w:r>
        <w:rPr>
          <w:rFonts w:ascii="Verdana" w:hAnsi="Verdana" w:cs="Tahoma"/>
          <w:iCs/>
          <w:sz w:val="20"/>
          <w:szCs w:val="20"/>
        </w:rPr>
        <w:t>) ………………………………….. va a prestar los servicios para los cuales son necesarios los títulos de estudios y/o los profesionales y/o la experiencia profesional exigidos en la cláusula 21.2 de cláusulas específicas del contrato</w:t>
      </w:r>
      <w:r>
        <w:rPr>
          <w:rStyle w:val="Refdenotaalpie"/>
          <w:rFonts w:ascii="Verdana" w:hAnsi="Verdana" w:cs="Tahoma"/>
          <w:iCs/>
          <w:sz w:val="20"/>
          <w:szCs w:val="20"/>
        </w:rPr>
        <w:footnoteReference w:id="80"/>
      </w:r>
      <w:r>
        <w:rPr>
          <w:rFonts w:ascii="Verdana" w:hAnsi="Verdana" w:cs="Tahoma"/>
          <w:iCs/>
          <w:sz w:val="20"/>
          <w:szCs w:val="20"/>
        </w:rPr>
        <w:t>.</w:t>
      </w:r>
    </w:p>
    <w:p w14:paraId="23EF7B96" w14:textId="77777777" w:rsidR="00FA4DC5" w:rsidRDefault="00FA4DC5" w:rsidP="00B23379">
      <w:pPr>
        <w:numPr>
          <w:ilvl w:val="0"/>
          <w:numId w:val="100"/>
        </w:numPr>
        <w:tabs>
          <w:tab w:val="clear" w:pos="360"/>
          <w:tab w:val="left" w:pos="851"/>
          <w:tab w:val="left" w:pos="1200"/>
        </w:tabs>
        <w:spacing w:before="120"/>
        <w:ind w:left="900" w:right="-62" w:hanging="283"/>
        <w:jc w:val="both"/>
        <w:rPr>
          <w:rFonts w:ascii="Verdana" w:eastAsia="Arial Unicode MS" w:hAnsi="Verdana" w:cs="Tahoma"/>
          <w:b/>
          <w:sz w:val="20"/>
          <w:szCs w:val="20"/>
        </w:rPr>
      </w:pPr>
      <w:r>
        <w:rPr>
          <w:rFonts w:ascii="Verdana" w:hAnsi="Verdana" w:cs="Tahoma"/>
          <w:iCs/>
          <w:sz w:val="20"/>
          <w:szCs w:val="20"/>
        </w:rPr>
        <w:t>Que (</w:t>
      </w:r>
      <w:r w:rsidRPr="00A05DB9">
        <w:rPr>
          <w:rFonts w:ascii="Verdana" w:hAnsi="Verdana" w:cs="Tahoma"/>
          <w:i/>
          <w:color w:val="0000FF"/>
          <w:sz w:val="20"/>
          <w:szCs w:val="20"/>
        </w:rPr>
        <w:t>licitadora</w:t>
      </w:r>
      <w:r>
        <w:rPr>
          <w:rFonts w:ascii="Verdana" w:hAnsi="Verdana" w:cs="Tahoma"/>
          <w:iCs/>
          <w:sz w:val="20"/>
          <w:szCs w:val="20"/>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3564F2D9" w14:textId="77777777" w:rsidR="00FA4DC5" w:rsidRDefault="00FA4DC5" w:rsidP="00FA4DC5">
      <w:pPr>
        <w:tabs>
          <w:tab w:val="left" w:pos="9436"/>
        </w:tabs>
        <w:ind w:left="600" w:right="-63"/>
        <w:jc w:val="center"/>
        <w:rPr>
          <w:rFonts w:ascii="Verdana" w:eastAsia="Arial Unicode MS" w:hAnsi="Verdana" w:cs="Tahoma"/>
          <w:b/>
          <w:sz w:val="20"/>
          <w:szCs w:val="20"/>
        </w:rPr>
      </w:pPr>
    </w:p>
    <w:p w14:paraId="7CC54200"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15" w:name="_Toc505598257"/>
      <w:bookmarkStart w:id="316" w:name="_Toc505598334"/>
      <w:bookmarkStart w:id="317" w:name="_Toc505598427"/>
      <w:bookmarkStart w:id="318" w:name="_Toc507512606"/>
      <w:bookmarkStart w:id="319" w:name="_Toc507512907"/>
      <w:r w:rsidRPr="00571F2E">
        <w:rPr>
          <w:rFonts w:ascii="Verdana" w:hAnsi="Verdana" w:cs="Tahoma"/>
          <w:sz w:val="20"/>
          <w:szCs w:val="20"/>
        </w:rPr>
        <w:t>En............................., a...... de....................de 20....</w:t>
      </w:r>
      <w:bookmarkEnd w:id="315"/>
      <w:bookmarkEnd w:id="316"/>
      <w:bookmarkEnd w:id="317"/>
      <w:bookmarkEnd w:id="318"/>
      <w:bookmarkEnd w:id="319"/>
    </w:p>
    <w:p w14:paraId="3681EBAB" w14:textId="77777777" w:rsidR="00FA4DC5" w:rsidRPr="00571F2E" w:rsidRDefault="00FA4DC5" w:rsidP="00FA4DC5">
      <w:pPr>
        <w:ind w:left="600" w:right="-63"/>
        <w:rPr>
          <w:rFonts w:ascii="Verdana" w:hAnsi="Verdana" w:cs="Tahoma"/>
          <w:sz w:val="20"/>
          <w:szCs w:val="20"/>
        </w:rPr>
      </w:pPr>
    </w:p>
    <w:p w14:paraId="313AC7BA"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r>
        <w:rPr>
          <w:rFonts w:ascii="Verdana" w:hAnsi="Verdana" w:cs="Tahoma"/>
          <w:sz w:val="20"/>
          <w:szCs w:val="20"/>
        </w:rPr>
        <w:t xml:space="preserve"> </w:t>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Pr>
          <w:rFonts w:ascii="Verdana" w:hAnsi="Verdana" w:cs="Tahoma"/>
          <w:sz w:val="20"/>
          <w:szCs w:val="20"/>
        </w:rPr>
        <w:tab/>
      </w:r>
      <w:r w:rsidRPr="00571F2E">
        <w:rPr>
          <w:rFonts w:ascii="Verdana" w:hAnsi="Verdana" w:cs="Tahoma"/>
          <w:sz w:val="20"/>
          <w:szCs w:val="20"/>
        </w:rPr>
        <w:t>Firmado:</w:t>
      </w:r>
      <w:r>
        <w:rPr>
          <w:rFonts w:ascii="Verdana" w:hAnsi="Verdana" w:cs="Tahoma"/>
          <w:sz w:val="20"/>
          <w:szCs w:val="20"/>
        </w:rPr>
        <w:t xml:space="preserve"> </w:t>
      </w:r>
    </w:p>
    <w:p w14:paraId="370D04C9" w14:textId="77777777" w:rsidR="00FA4DC5" w:rsidRPr="00571F2E" w:rsidRDefault="00FA4DC5" w:rsidP="00FA4DC5">
      <w:pPr>
        <w:tabs>
          <w:tab w:val="left" w:pos="5610"/>
          <w:tab w:val="left" w:pos="5820"/>
        </w:tabs>
        <w:ind w:left="600" w:right="-63"/>
        <w:rPr>
          <w:rFonts w:ascii="Verdana" w:hAnsi="Verdana" w:cs="Tahoma"/>
          <w:sz w:val="20"/>
          <w:szCs w:val="20"/>
        </w:rPr>
      </w:pPr>
      <w:r>
        <w:rPr>
          <w:rFonts w:ascii="Verdana" w:hAnsi="Verdana" w:cs="Tahoma"/>
          <w:iCs/>
          <w:sz w:val="20"/>
          <w:szCs w:val="20"/>
        </w:rPr>
        <w:t>(</w:t>
      </w:r>
      <w:r w:rsidRPr="00A05DB9">
        <w:rPr>
          <w:rFonts w:ascii="Verdana" w:hAnsi="Verdana" w:cs="Tahoma"/>
          <w:i/>
          <w:color w:val="0000FF"/>
          <w:sz w:val="20"/>
          <w:szCs w:val="20"/>
        </w:rPr>
        <w:t>licitadora</w:t>
      </w:r>
      <w:r>
        <w:rPr>
          <w:rFonts w:ascii="Verdana" w:hAnsi="Verdana" w:cs="Tahoma"/>
          <w:iCs/>
          <w:sz w:val="20"/>
          <w:szCs w:val="20"/>
        </w:rPr>
        <w:t>)</w:t>
      </w:r>
      <w:r>
        <w:rPr>
          <w:rFonts w:ascii="Verdana" w:hAnsi="Verdana" w:cs="Tahoma"/>
          <w:iCs/>
          <w:sz w:val="20"/>
          <w:szCs w:val="20"/>
        </w:rPr>
        <w:tab/>
        <w:t>(</w:t>
      </w:r>
      <w:r w:rsidRPr="008A6EC9">
        <w:rPr>
          <w:rFonts w:ascii="Verdana" w:hAnsi="Verdana" w:cs="Tahoma"/>
          <w:i/>
          <w:iCs/>
          <w:color w:val="0000FF"/>
          <w:sz w:val="20"/>
          <w:szCs w:val="20"/>
        </w:rPr>
        <w:t>tercera entidad</w:t>
      </w:r>
      <w:r>
        <w:rPr>
          <w:rFonts w:ascii="Verdana" w:hAnsi="Verdana" w:cs="Tahoma"/>
          <w:iCs/>
          <w:sz w:val="20"/>
          <w:szCs w:val="20"/>
        </w:rPr>
        <w:t>)</w:t>
      </w:r>
      <w:r>
        <w:rPr>
          <w:rFonts w:ascii="Verdana" w:hAnsi="Verdana" w:cs="Tahoma"/>
          <w:iCs/>
          <w:sz w:val="20"/>
          <w:szCs w:val="20"/>
        </w:rPr>
        <w:tab/>
      </w:r>
    </w:p>
    <w:p w14:paraId="097D612C" w14:textId="77777777" w:rsidR="00FA4DC5" w:rsidRDefault="00FA4DC5" w:rsidP="00FA4DC5">
      <w:pPr>
        <w:tabs>
          <w:tab w:val="left" w:pos="9436"/>
        </w:tabs>
        <w:ind w:left="600" w:right="-63"/>
        <w:jc w:val="center"/>
        <w:rPr>
          <w:rFonts w:ascii="Tahoma" w:hAnsi="Tahoma" w:cs="Tahoma"/>
          <w:lang w:val="es-ES_tradnl"/>
        </w:rPr>
      </w:pPr>
    </w:p>
    <w:p w14:paraId="2A0599C5" w14:textId="77777777" w:rsidR="00FA4DC5" w:rsidRDefault="00FA4DC5" w:rsidP="00FA4DC5">
      <w:pPr>
        <w:shd w:val="clear" w:color="auto" w:fill="FFFFFF"/>
        <w:ind w:left="284" w:right="-428"/>
        <w:jc w:val="both"/>
        <w:rPr>
          <w:rFonts w:ascii="Verdana" w:hAnsi="Verdana" w:cs="Arial"/>
          <w:color w:val="212121"/>
          <w:sz w:val="16"/>
          <w:szCs w:val="16"/>
        </w:rPr>
      </w:pPr>
    </w:p>
    <w:p w14:paraId="33E8EAAA"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xml:space="preserve">,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w:t>
      </w:r>
      <w:r>
        <w:rPr>
          <w:rFonts w:ascii="Verdana" w:hAnsi="Verdana" w:cs="Arial"/>
          <w:color w:val="212121"/>
          <w:sz w:val="16"/>
          <w:szCs w:val="16"/>
        </w:rPr>
        <w:t>de Contratos del sector público</w:t>
      </w:r>
    </w:p>
    <w:p w14:paraId="097F5C45" w14:textId="77777777" w:rsidR="00FA4DC5" w:rsidRPr="00A81965" w:rsidRDefault="00A11BF1" w:rsidP="00A11BF1">
      <w:pPr>
        <w:shd w:val="clear" w:color="auto" w:fill="FFFFFF"/>
        <w:jc w:val="both"/>
        <w:rPr>
          <w:rFonts w:ascii="Verdana" w:hAnsi="Verdana" w:cs="Tahoma"/>
          <w:color w:val="0000FF"/>
          <w:sz w:val="16"/>
          <w:szCs w:val="16"/>
        </w:rPr>
      </w:pPr>
      <w:r w:rsidRPr="00BB02C1">
        <w:rPr>
          <w:rFonts w:ascii="Verdana" w:hAnsi="Verdana" w:cs="Arial"/>
          <w:color w:val="212121"/>
          <w:sz w:val="16"/>
          <w:szCs w:val="16"/>
        </w:rPr>
        <w:t> 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760374BE" w14:textId="77777777" w:rsidR="00FA4DC5" w:rsidRDefault="00FA4DC5" w:rsidP="00FA4DC5">
      <w:pPr>
        <w:tabs>
          <w:tab w:val="left" w:pos="9436"/>
        </w:tabs>
        <w:ind w:left="600" w:right="-63"/>
        <w:jc w:val="center"/>
        <w:rPr>
          <w:rFonts w:ascii="Verdana" w:eastAsia="Arial Unicode MS" w:hAnsi="Verdana" w:cs="Tahoma"/>
          <w:b/>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r>
        <w:rPr>
          <w:rFonts w:ascii="Verdana" w:eastAsia="Arial Unicode MS" w:hAnsi="Verdana" w:cs="Tahoma"/>
          <w:b/>
          <w:sz w:val="20"/>
          <w:szCs w:val="20"/>
        </w:rPr>
        <w:br w:type="page"/>
      </w:r>
    </w:p>
    <w:p w14:paraId="7DA28745" w14:textId="77777777" w:rsidR="00FA4DC5" w:rsidRDefault="00FA4DC5" w:rsidP="00FA4DC5">
      <w:pPr>
        <w:tabs>
          <w:tab w:val="left" w:pos="9436"/>
        </w:tabs>
        <w:ind w:left="600" w:right="-63"/>
        <w:jc w:val="center"/>
        <w:rPr>
          <w:rFonts w:ascii="Verdana" w:eastAsia="Arial Unicode MS" w:hAnsi="Verdana"/>
          <w:sz w:val="18"/>
          <w:szCs w:val="18"/>
        </w:rPr>
      </w:pPr>
      <w:bookmarkStart w:id="320" w:name="AnexoV2"/>
      <w:r w:rsidRPr="00571F2E">
        <w:rPr>
          <w:rFonts w:ascii="Verdana" w:hAnsi="Verdana" w:cs="Tahoma"/>
          <w:b/>
          <w:sz w:val="22"/>
          <w:szCs w:val="22"/>
          <w:lang w:val="es-ES_tradnl"/>
        </w:rPr>
        <w:t xml:space="preserve">ANEXO </w:t>
      </w:r>
      <w:r>
        <w:rPr>
          <w:rFonts w:ascii="Verdana" w:hAnsi="Verdana" w:cs="Tahoma"/>
          <w:b/>
          <w:sz w:val="22"/>
          <w:szCs w:val="22"/>
          <w:lang w:val="es-ES_tradnl"/>
        </w:rPr>
        <w:t>V.2.</w:t>
      </w:r>
      <w:bookmarkEnd w:id="320"/>
      <w:r w:rsidRPr="00E7073B">
        <w:rPr>
          <w:rFonts w:ascii="Verdana" w:eastAsia="Arial Unicode MS" w:hAnsi="Verdana"/>
          <w:sz w:val="18"/>
          <w:szCs w:val="18"/>
        </w:rPr>
        <w:t xml:space="preserve"> </w:t>
      </w:r>
    </w:p>
    <w:p w14:paraId="5F2C51C8" w14:textId="77777777" w:rsidR="00FA4DC5" w:rsidRDefault="00FA4DC5" w:rsidP="00FA4DC5">
      <w:pPr>
        <w:ind w:left="600" w:right="-63"/>
        <w:jc w:val="center"/>
        <w:rPr>
          <w:rFonts w:ascii="Verdana" w:eastAsia="Arial Unicode MS" w:hAnsi="Verdana"/>
          <w:b/>
          <w:sz w:val="20"/>
          <w:szCs w:val="20"/>
        </w:rPr>
      </w:pPr>
      <w:r>
        <w:rPr>
          <w:rFonts w:ascii="Verdana" w:eastAsia="Arial Unicode MS" w:hAnsi="Verdana"/>
          <w:b/>
          <w:sz w:val="20"/>
          <w:szCs w:val="20"/>
        </w:rPr>
        <w:t>AUSENCIA DE PROHIBICIONES PARA CONTRATAR CON EL SECTOR PÚBLICO</w:t>
      </w:r>
      <w:r w:rsidRPr="00646B78">
        <w:rPr>
          <w:rFonts w:ascii="Verdana" w:eastAsia="Arial Unicode MS" w:hAnsi="Verdana"/>
          <w:b/>
          <w:sz w:val="20"/>
          <w:szCs w:val="20"/>
        </w:rPr>
        <w:t xml:space="preserve"> </w:t>
      </w:r>
    </w:p>
    <w:p w14:paraId="424A5F44" w14:textId="77777777" w:rsidR="00FA4DC5" w:rsidRDefault="00FA4DC5" w:rsidP="00FA4DC5">
      <w:pPr>
        <w:ind w:left="600" w:right="-63"/>
        <w:jc w:val="center"/>
        <w:rPr>
          <w:rFonts w:ascii="Verdana" w:eastAsia="Arial Unicode MS" w:hAnsi="Verdana"/>
          <w:b/>
          <w:sz w:val="20"/>
          <w:szCs w:val="20"/>
        </w:rPr>
      </w:pPr>
    </w:p>
    <w:p w14:paraId="3A3585FA"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32618C3B" w14:textId="77777777" w:rsidR="00FA4DC5" w:rsidRDefault="00FA4DC5" w:rsidP="00FA4DC5">
      <w:pPr>
        <w:widowControl w:val="0"/>
        <w:tabs>
          <w:tab w:val="center" w:pos="4252"/>
          <w:tab w:val="right" w:pos="8504"/>
        </w:tabs>
        <w:ind w:left="600" w:right="-63"/>
        <w:jc w:val="both"/>
        <w:rPr>
          <w:rFonts w:ascii="Verdana" w:hAnsi="Verdana" w:cs="Tahoma"/>
          <w:sz w:val="20"/>
          <w:szCs w:val="20"/>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14:paraId="634D870D" w14:textId="77777777" w:rsidR="00FA4DC5" w:rsidRPr="0013544D" w:rsidRDefault="00FA4DC5" w:rsidP="00FA4DC5">
      <w:pPr>
        <w:widowControl w:val="0"/>
        <w:tabs>
          <w:tab w:val="center" w:pos="4252"/>
          <w:tab w:val="right" w:pos="8504"/>
        </w:tabs>
        <w:ind w:left="600" w:right="-63"/>
        <w:jc w:val="both"/>
        <w:rPr>
          <w:rFonts w:ascii="Verdana" w:hAnsi="Verdana" w:cs="Tahoma"/>
          <w:sz w:val="20"/>
          <w:szCs w:val="20"/>
        </w:rPr>
      </w:pPr>
      <w:r>
        <w:rPr>
          <w:rStyle w:val="Refdenotaalpie"/>
          <w:rFonts w:ascii="Verdana" w:hAnsi="Verdana" w:cs="Tahoma"/>
          <w:sz w:val="20"/>
          <w:szCs w:val="20"/>
        </w:rPr>
        <w:footnoteReference w:id="81"/>
      </w:r>
      <w:r w:rsidRPr="0013544D">
        <w:rPr>
          <w:rFonts w:ascii="Verdana" w:hAnsi="Verdana" w:cs="Tahoma"/>
          <w:sz w:val="20"/>
          <w:szCs w:val="20"/>
        </w:rPr>
        <w:t>D./Dña.…………………………………………………, con DNI………………en nombre propio o en representación de (</w:t>
      </w:r>
      <w:r w:rsidRPr="0013544D">
        <w:rPr>
          <w:rFonts w:ascii="Verdana" w:hAnsi="Verdana" w:cs="Tahoma"/>
          <w:i/>
          <w:color w:val="0000FF"/>
          <w:sz w:val="20"/>
          <w:szCs w:val="20"/>
        </w:rPr>
        <w:t>licitador</w:t>
      </w:r>
      <w:r>
        <w:rPr>
          <w:rFonts w:ascii="Verdana" w:hAnsi="Verdana" w:cs="Tahoma"/>
          <w:i/>
          <w:color w:val="0000FF"/>
          <w:sz w:val="20"/>
          <w:szCs w:val="20"/>
        </w:rPr>
        <w:t>a</w:t>
      </w:r>
      <w:r w:rsidRPr="0013544D">
        <w:rPr>
          <w:rFonts w:ascii="Verdana" w:hAnsi="Verdana" w:cs="Tahoma"/>
          <w:sz w:val="20"/>
          <w:szCs w:val="20"/>
        </w:rPr>
        <w:t>)……………………………………………, con NIF………………………; en relación con el expediente nº</w:t>
      </w:r>
      <w:r w:rsidRPr="0013544D">
        <w:rPr>
          <w:rFonts w:ascii="Verdana" w:hAnsi="Verdana" w:cs="Tahoma"/>
          <w:b/>
          <w:sz w:val="20"/>
          <w:szCs w:val="20"/>
        </w:rPr>
        <w:t xml:space="preserve"> </w:t>
      </w:r>
      <w:r w:rsidRPr="0013544D">
        <w:rPr>
          <w:rFonts w:ascii="Verdana" w:hAnsi="Verdana" w:cs="Tahoma"/>
          <w:sz w:val="20"/>
          <w:szCs w:val="20"/>
        </w:rPr>
        <w:t>……………………</w:t>
      </w:r>
    </w:p>
    <w:p w14:paraId="3042F2D6" w14:textId="77777777" w:rsidR="00FA4DC5" w:rsidRDefault="00FA4DC5" w:rsidP="00FA4DC5">
      <w:pPr>
        <w:tabs>
          <w:tab w:val="left" w:pos="9436"/>
        </w:tabs>
        <w:ind w:left="600" w:right="-63"/>
        <w:jc w:val="center"/>
        <w:rPr>
          <w:rFonts w:ascii="Verdana" w:eastAsia="Arial Unicode MS" w:hAnsi="Verdana"/>
          <w:b/>
          <w:sz w:val="20"/>
          <w:szCs w:val="20"/>
        </w:rPr>
      </w:pPr>
    </w:p>
    <w:p w14:paraId="136AD1EA" w14:textId="77777777" w:rsidR="00FA4DC5" w:rsidRPr="002919CE" w:rsidRDefault="00FA4DC5" w:rsidP="00FA4DC5">
      <w:pPr>
        <w:tabs>
          <w:tab w:val="right" w:pos="9978"/>
        </w:tabs>
        <w:ind w:left="600" w:right="-63" w:hanging="600"/>
        <w:jc w:val="center"/>
        <w:outlineLvl w:val="0"/>
        <w:rPr>
          <w:rFonts w:ascii="Verdana" w:hAnsi="Verdana"/>
          <w:b/>
          <w:sz w:val="20"/>
          <w:szCs w:val="20"/>
        </w:rPr>
      </w:pPr>
    </w:p>
    <w:p w14:paraId="0403AD24" w14:textId="77777777" w:rsidR="00FA4DC5" w:rsidRDefault="00FA4DC5" w:rsidP="00FA4DC5">
      <w:pPr>
        <w:tabs>
          <w:tab w:val="right" w:pos="9978"/>
        </w:tabs>
        <w:ind w:left="600" w:right="-63" w:hanging="600"/>
        <w:jc w:val="center"/>
        <w:outlineLvl w:val="0"/>
        <w:rPr>
          <w:rFonts w:ascii="Verdana" w:hAnsi="Verdana"/>
          <w:b/>
          <w:sz w:val="20"/>
          <w:szCs w:val="20"/>
        </w:rPr>
      </w:pPr>
    </w:p>
    <w:p w14:paraId="1C15FB39" w14:textId="77777777" w:rsidR="00FA4DC5" w:rsidRPr="002919CE" w:rsidRDefault="00FA4DC5" w:rsidP="00FA4DC5">
      <w:pPr>
        <w:tabs>
          <w:tab w:val="right" w:pos="9978"/>
        </w:tabs>
        <w:ind w:left="600" w:right="-63" w:hanging="600"/>
        <w:jc w:val="center"/>
        <w:outlineLvl w:val="0"/>
        <w:rPr>
          <w:rFonts w:ascii="Verdana" w:hAnsi="Verdana"/>
          <w:b/>
          <w:sz w:val="20"/>
          <w:szCs w:val="20"/>
        </w:rPr>
      </w:pPr>
      <w:bookmarkStart w:id="321" w:name="_Toc507512607"/>
      <w:bookmarkStart w:id="322" w:name="_Toc507512908"/>
      <w:r w:rsidRPr="002919CE">
        <w:rPr>
          <w:rFonts w:ascii="Verdana" w:hAnsi="Verdana"/>
          <w:b/>
          <w:sz w:val="20"/>
          <w:szCs w:val="20"/>
        </w:rPr>
        <w:t>DECLARA:</w:t>
      </w:r>
      <w:bookmarkEnd w:id="321"/>
      <w:bookmarkEnd w:id="322"/>
    </w:p>
    <w:p w14:paraId="12537594" w14:textId="77777777" w:rsidR="00FA4DC5" w:rsidRDefault="00FA4DC5" w:rsidP="00FA4DC5">
      <w:pPr>
        <w:ind w:left="600" w:right="-63"/>
        <w:jc w:val="center"/>
        <w:rPr>
          <w:rFonts w:ascii="Verdana" w:eastAsia="Arial Unicode MS" w:hAnsi="Verdana" w:cs="Tahoma"/>
          <w:b/>
          <w:sz w:val="20"/>
          <w:szCs w:val="20"/>
        </w:rPr>
      </w:pPr>
    </w:p>
    <w:p w14:paraId="26D26743" w14:textId="77777777" w:rsidR="00FA4DC5" w:rsidRDefault="00FA4DC5" w:rsidP="00FA4DC5">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E83457">
        <w:rPr>
          <w:rFonts w:ascii="Verdana" w:hAnsi="Verdana"/>
          <w:sz w:val="20"/>
          <w:szCs w:val="20"/>
        </w:rPr>
        <w:t xml:space="preserve">Que la empresa a la que representa, sus administradores y representantes, </w:t>
      </w:r>
      <w:r>
        <w:rPr>
          <w:rFonts w:ascii="Verdana" w:hAnsi="Verdana"/>
          <w:sz w:val="20"/>
          <w:szCs w:val="20"/>
        </w:rPr>
        <w:t>el firmante así como, en su caso, las empresas que, por razón de las personas que las rigen o de otras circunstancias, pueda presumirse que son continuación o que derivan, por transformación, fusión o sucesión, de otras empresas en las que hubiesen concurrido aquellas,</w:t>
      </w:r>
      <w:r w:rsidRPr="00E83457">
        <w:rPr>
          <w:rFonts w:ascii="Verdana" w:hAnsi="Verdana"/>
          <w:sz w:val="20"/>
          <w:szCs w:val="20"/>
        </w:rPr>
        <w:t xml:space="preserve"> no están incursos en ninguna de las prohibiciones e incompatibilidades para contratar señaladas en el artículo 71 de la Ley 9/2017, de 8 noviembre, de Contratos del Sector Público de 2017, en los términos y condiciones previstos en aquel. </w:t>
      </w:r>
    </w:p>
    <w:p w14:paraId="70D04D87" w14:textId="77777777" w:rsidR="00FA4DC5" w:rsidRDefault="00FA4DC5" w:rsidP="00FA4DC5">
      <w:pPr>
        <w:ind w:left="600" w:right="-63"/>
        <w:jc w:val="both"/>
        <w:rPr>
          <w:rFonts w:ascii="Verdana" w:hAnsi="Verdana"/>
          <w:sz w:val="20"/>
          <w:szCs w:val="20"/>
        </w:rPr>
      </w:pPr>
    </w:p>
    <w:p w14:paraId="023B2C3B" w14:textId="77777777" w:rsidR="00FA4DC5" w:rsidRDefault="00FA4DC5" w:rsidP="00FA4DC5">
      <w:pPr>
        <w:ind w:left="600" w:right="-63"/>
        <w:jc w:val="both"/>
        <w:rPr>
          <w:rFonts w:ascii="Verdana" w:eastAsia="Arial Unicode MS" w:hAnsi="Verdana" w:cs="Tahoma"/>
          <w:b/>
          <w:sz w:val="20"/>
          <w:szCs w:val="20"/>
        </w:rPr>
      </w:pPr>
    </w:p>
    <w:p w14:paraId="331C9466" w14:textId="77777777" w:rsidR="00FA4DC5" w:rsidRDefault="00FA4DC5" w:rsidP="00FA4DC5">
      <w:pPr>
        <w:ind w:left="600" w:right="-63"/>
        <w:jc w:val="both"/>
        <w:rPr>
          <w:rFonts w:ascii="Verdana" w:eastAsia="Arial Unicode MS" w:hAnsi="Verdana" w:cs="Tahoma"/>
          <w:b/>
          <w:sz w:val="20"/>
          <w:szCs w:val="20"/>
        </w:rPr>
      </w:pPr>
    </w:p>
    <w:p w14:paraId="6A75D30A" w14:textId="77777777" w:rsidR="00FA4DC5" w:rsidRPr="0012332F" w:rsidRDefault="00FA4DC5" w:rsidP="00FA4DC5">
      <w:pPr>
        <w:ind w:left="600" w:right="-63" w:hanging="2340"/>
        <w:jc w:val="both"/>
        <w:rPr>
          <w:rFonts w:ascii="Verdana" w:hAnsi="Verdana" w:cs="Tahoma"/>
          <w:sz w:val="20"/>
          <w:szCs w:val="20"/>
        </w:rPr>
      </w:pPr>
    </w:p>
    <w:p w14:paraId="452E0A23"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23" w:name="_Toc507512608"/>
      <w:bookmarkStart w:id="324" w:name="_Toc507512909"/>
      <w:r w:rsidRPr="0012332F">
        <w:rPr>
          <w:rFonts w:ascii="Verdana" w:hAnsi="Verdana" w:cs="Tahoma"/>
          <w:sz w:val="20"/>
          <w:szCs w:val="20"/>
        </w:rPr>
        <w:t>En............................., a...... de....................de 20....</w:t>
      </w:r>
      <w:bookmarkEnd w:id="323"/>
      <w:bookmarkEnd w:id="324"/>
    </w:p>
    <w:p w14:paraId="1247C2F3" w14:textId="77777777" w:rsidR="00FA4DC5" w:rsidRPr="0012332F" w:rsidRDefault="00FA4DC5" w:rsidP="00FA4DC5">
      <w:pPr>
        <w:ind w:left="600" w:right="-63"/>
        <w:rPr>
          <w:rFonts w:ascii="Verdana" w:hAnsi="Verdana" w:cs="Tahoma"/>
          <w:sz w:val="20"/>
          <w:szCs w:val="20"/>
        </w:rPr>
      </w:pPr>
    </w:p>
    <w:p w14:paraId="660E9CC5" w14:textId="77777777" w:rsidR="00FA4DC5" w:rsidRPr="0012332F" w:rsidRDefault="00FA4DC5" w:rsidP="00FA4DC5">
      <w:pPr>
        <w:ind w:left="600" w:right="-63"/>
        <w:rPr>
          <w:rFonts w:ascii="Verdana" w:hAnsi="Verdana" w:cs="Tahoma"/>
          <w:sz w:val="20"/>
          <w:szCs w:val="20"/>
        </w:rPr>
      </w:pPr>
    </w:p>
    <w:p w14:paraId="59A1301E" w14:textId="77777777" w:rsidR="00FA4DC5" w:rsidRPr="0012332F" w:rsidRDefault="00FA4DC5" w:rsidP="00FA4DC5">
      <w:pPr>
        <w:ind w:left="600" w:right="-63"/>
        <w:rPr>
          <w:rFonts w:ascii="Verdana" w:hAnsi="Verdana" w:cs="Tahoma"/>
          <w:sz w:val="20"/>
          <w:szCs w:val="20"/>
        </w:rPr>
      </w:pPr>
    </w:p>
    <w:p w14:paraId="17BFE716"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3810F7F5" w14:textId="77777777" w:rsidR="00FA4DC5" w:rsidRDefault="00FA4DC5" w:rsidP="00FA4DC5">
      <w:pPr>
        <w:tabs>
          <w:tab w:val="left" w:pos="9436"/>
        </w:tabs>
        <w:ind w:left="600" w:right="-63"/>
        <w:jc w:val="center"/>
        <w:rPr>
          <w:rFonts w:ascii="Tahoma" w:hAnsi="Tahoma" w:cs="Tahoma"/>
          <w:lang w:val="es-ES_tradnl"/>
        </w:rPr>
      </w:pPr>
    </w:p>
    <w:p w14:paraId="7E0537FC" w14:textId="77777777" w:rsidR="00FA4DC5" w:rsidRDefault="00FA4DC5" w:rsidP="00FA4DC5">
      <w:pPr>
        <w:tabs>
          <w:tab w:val="left" w:pos="9436"/>
        </w:tabs>
        <w:ind w:left="600" w:right="-63"/>
        <w:jc w:val="center"/>
        <w:rPr>
          <w:rFonts w:ascii="Tahoma" w:hAnsi="Tahoma" w:cs="Tahoma"/>
          <w:lang w:val="es-ES_tradnl"/>
        </w:rPr>
      </w:pPr>
    </w:p>
    <w:p w14:paraId="2941B16A" w14:textId="77777777" w:rsidR="00FA4DC5" w:rsidRDefault="00FA4DC5" w:rsidP="00FA4DC5">
      <w:pPr>
        <w:tabs>
          <w:tab w:val="left" w:pos="9436"/>
        </w:tabs>
        <w:ind w:left="600" w:right="-63"/>
        <w:jc w:val="center"/>
        <w:rPr>
          <w:rFonts w:ascii="Tahoma" w:hAnsi="Tahoma" w:cs="Tahoma"/>
          <w:lang w:val="es-ES_tradnl"/>
        </w:rPr>
      </w:pPr>
    </w:p>
    <w:p w14:paraId="583FF484" w14:textId="77777777" w:rsidR="00FA4DC5" w:rsidRDefault="00FA4DC5" w:rsidP="00FA4DC5">
      <w:pPr>
        <w:tabs>
          <w:tab w:val="left" w:pos="9436"/>
        </w:tabs>
        <w:ind w:left="600" w:right="-63"/>
        <w:jc w:val="center"/>
        <w:rPr>
          <w:rFonts w:ascii="Tahoma" w:hAnsi="Tahoma" w:cs="Tahoma"/>
          <w:lang w:val="es-ES_tradnl"/>
        </w:rPr>
      </w:pPr>
    </w:p>
    <w:p w14:paraId="289450F5" w14:textId="77777777" w:rsidR="00FA4DC5" w:rsidRDefault="00FA4DC5" w:rsidP="00FA4DC5">
      <w:pPr>
        <w:tabs>
          <w:tab w:val="left" w:pos="9436"/>
        </w:tabs>
        <w:ind w:left="600" w:right="-63"/>
        <w:jc w:val="center"/>
        <w:rPr>
          <w:rFonts w:ascii="Tahoma" w:hAnsi="Tahoma" w:cs="Tahoma"/>
          <w:lang w:val="es-ES_tradnl"/>
        </w:rPr>
      </w:pPr>
    </w:p>
    <w:p w14:paraId="5CF29B26" w14:textId="77777777" w:rsidR="00FA4DC5" w:rsidRDefault="00FA4DC5" w:rsidP="00FA4DC5">
      <w:pPr>
        <w:tabs>
          <w:tab w:val="left" w:pos="9436"/>
        </w:tabs>
        <w:ind w:left="600" w:right="-63"/>
        <w:jc w:val="center"/>
        <w:rPr>
          <w:rFonts w:ascii="Tahoma" w:hAnsi="Tahoma" w:cs="Tahoma"/>
          <w:lang w:val="es-ES_tradnl"/>
        </w:rPr>
      </w:pPr>
    </w:p>
    <w:p w14:paraId="6236D9F8" w14:textId="77777777" w:rsidR="00FA4DC5" w:rsidRDefault="00FA4DC5" w:rsidP="00FA4DC5">
      <w:pPr>
        <w:tabs>
          <w:tab w:val="left" w:pos="9436"/>
        </w:tabs>
        <w:ind w:left="600" w:right="-63"/>
        <w:jc w:val="center"/>
        <w:rPr>
          <w:rFonts w:ascii="Tahoma" w:hAnsi="Tahoma" w:cs="Tahoma"/>
          <w:lang w:val="es-ES_tradnl"/>
        </w:rPr>
      </w:pPr>
    </w:p>
    <w:p w14:paraId="6D54DEC6" w14:textId="77777777" w:rsidR="00FA4DC5" w:rsidRDefault="00FA4DC5" w:rsidP="00FA4DC5">
      <w:pPr>
        <w:tabs>
          <w:tab w:val="left" w:pos="9436"/>
        </w:tabs>
        <w:ind w:left="600" w:right="-63"/>
        <w:jc w:val="center"/>
        <w:rPr>
          <w:rFonts w:ascii="Tahoma" w:hAnsi="Tahoma" w:cs="Tahoma"/>
          <w:lang w:val="es-ES_tradnl"/>
        </w:rPr>
      </w:pPr>
    </w:p>
    <w:p w14:paraId="6BF35068" w14:textId="77777777" w:rsidR="00FA4DC5" w:rsidRDefault="00FA4DC5" w:rsidP="00FA4DC5">
      <w:pPr>
        <w:tabs>
          <w:tab w:val="left" w:pos="9436"/>
        </w:tabs>
        <w:ind w:left="600" w:right="-63"/>
        <w:jc w:val="center"/>
        <w:rPr>
          <w:rFonts w:ascii="Tahoma" w:hAnsi="Tahoma" w:cs="Tahoma"/>
          <w:lang w:val="es-ES_tradnl"/>
        </w:rPr>
      </w:pPr>
    </w:p>
    <w:p w14:paraId="706096FF"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448DA029" w14:textId="77777777" w:rsidR="00FA4DC5" w:rsidRPr="00A81965" w:rsidRDefault="00FA4DC5" w:rsidP="00FA4DC5">
      <w:pPr>
        <w:tabs>
          <w:tab w:val="left" w:pos="9436"/>
        </w:tabs>
        <w:ind w:left="600" w:right="-63"/>
        <w:jc w:val="center"/>
        <w:rPr>
          <w:rFonts w:ascii="Tahoma" w:hAnsi="Tahoma" w:cs="Tahoma"/>
          <w:sz w:val="16"/>
          <w:szCs w:val="16"/>
          <w:lang w:val="es-ES_tradnl"/>
        </w:rPr>
      </w:pPr>
    </w:p>
    <w:p w14:paraId="0846118D" w14:textId="77777777"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031BFABC" w14:textId="77777777" w:rsidR="00A11BF1" w:rsidRPr="00A11BF1"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 </w:t>
      </w:r>
    </w:p>
    <w:p w14:paraId="636EADBA" w14:textId="77777777" w:rsidR="00FA4DC5" w:rsidRDefault="00A11BF1" w:rsidP="00A11BF1">
      <w:pPr>
        <w:ind w:right="-63"/>
        <w:jc w:val="both"/>
        <w:rPr>
          <w:rFonts w:ascii="Verdana" w:hAnsi="Verdana" w:cs="Arial"/>
          <w:color w:val="212121"/>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280B9197"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25" w:name="AnexoV3"/>
      <w:r w:rsidRPr="00571F2E">
        <w:rPr>
          <w:rFonts w:ascii="Verdana" w:hAnsi="Verdana" w:cs="Tahoma"/>
          <w:b/>
          <w:sz w:val="22"/>
          <w:szCs w:val="22"/>
          <w:lang w:val="es-ES_tradnl"/>
        </w:rPr>
        <w:t xml:space="preserve">ANEXO </w:t>
      </w:r>
      <w:r>
        <w:rPr>
          <w:rFonts w:ascii="Verdana" w:hAnsi="Verdana" w:cs="Tahoma"/>
          <w:b/>
          <w:sz w:val="22"/>
          <w:szCs w:val="22"/>
          <w:lang w:val="es-ES_tradnl"/>
        </w:rPr>
        <w:t>V.3.</w:t>
      </w:r>
    </w:p>
    <w:bookmarkEnd w:id="325"/>
    <w:p w14:paraId="5EDD103E"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14:paraId="61C4F1D0" w14:textId="77777777" w:rsidR="00FA4DC5" w:rsidRDefault="00FA4DC5" w:rsidP="00FA4DC5">
      <w:pPr>
        <w:autoSpaceDE w:val="0"/>
        <w:autoSpaceDN w:val="0"/>
        <w:adjustRightInd w:val="0"/>
        <w:ind w:left="600" w:right="-63"/>
        <w:jc w:val="center"/>
        <w:rPr>
          <w:color w:val="000000"/>
        </w:rPr>
      </w:pPr>
    </w:p>
    <w:p w14:paraId="5B7DA9DA" w14:textId="77777777" w:rsidR="00FA4DC5" w:rsidRPr="00633B94" w:rsidRDefault="00FA4DC5" w:rsidP="00FA4DC5">
      <w:pPr>
        <w:autoSpaceDE w:val="0"/>
        <w:autoSpaceDN w:val="0"/>
        <w:adjustRightInd w:val="0"/>
        <w:ind w:left="600" w:right="-63"/>
        <w:jc w:val="center"/>
        <w:rPr>
          <w:color w:val="000000"/>
        </w:rPr>
      </w:pPr>
    </w:p>
    <w:p w14:paraId="7EEA029B"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72730285"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41349F3A"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ACD581A"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52B9A3BA"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36CAFEF2" w14:textId="77777777"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AF1798">
        <w:rPr>
          <w:rFonts w:ascii="Verdana" w:hAnsi="Verdana"/>
          <w:color w:val="0000FF"/>
          <w:sz w:val="20"/>
          <w:szCs w:val="20"/>
        </w:rPr>
        <w:t>(</w:t>
      </w:r>
      <w:r w:rsidRPr="00296115">
        <w:rPr>
          <w:rFonts w:ascii="Verdana" w:hAnsi="Verdana"/>
          <w:i/>
          <w:color w:val="0000FF"/>
          <w:sz w:val="20"/>
          <w:szCs w:val="20"/>
        </w:rPr>
        <w:t>nombre y apellidos o razón social del avalado</w:t>
      </w:r>
      <w:r w:rsidRPr="00AF1798">
        <w:rPr>
          <w:rFonts w:ascii="Verdana" w:hAnsi="Verdana"/>
          <w:color w:val="0000FF"/>
          <w:sz w:val="20"/>
          <w:szCs w:val="20"/>
        </w:rPr>
        <w:t>)</w:t>
      </w:r>
      <w:r w:rsidRPr="00C46520">
        <w:rPr>
          <w:rFonts w:ascii="Verdana" w:hAnsi="Verdana"/>
          <w:sz w:val="20"/>
          <w:szCs w:val="20"/>
        </w:rPr>
        <w:t>,</w:t>
      </w:r>
      <w:r w:rsidRPr="00C46520">
        <w:rPr>
          <w:rFonts w:ascii="Verdana" w:hAnsi="Verdana"/>
          <w:color w:val="000000"/>
          <w:sz w:val="20"/>
          <w:szCs w:val="20"/>
        </w:rPr>
        <w:t xml:space="preserve"> </w:t>
      </w:r>
      <w:r w:rsidRPr="00C46520">
        <w:rPr>
          <w:rFonts w:ascii="Verdana" w:hAnsi="Verdana"/>
          <w:sz w:val="20"/>
          <w:szCs w:val="20"/>
        </w:rPr>
        <w:t>NIF</w:t>
      </w:r>
      <w:r w:rsidRPr="00C46520">
        <w:rPr>
          <w:rFonts w:ascii="Verdana" w:hAnsi="Verdana"/>
          <w:color w:val="000000"/>
          <w:sz w:val="20"/>
          <w:szCs w:val="20"/>
        </w:rPr>
        <w:t xml:space="preserve"> </w:t>
      </w:r>
      <w:r>
        <w:rPr>
          <w:rFonts w:ascii="Verdana" w:hAnsi="Verdana"/>
          <w:color w:val="000000"/>
          <w:sz w:val="20"/>
          <w:szCs w:val="20"/>
        </w:rPr>
        <w:t>…………………</w:t>
      </w:r>
      <w:r w:rsidRPr="00C46520">
        <w:rPr>
          <w:rFonts w:ascii="Verdana" w:hAnsi="Verdana"/>
          <w:sz w:val="20"/>
          <w:szCs w:val="20"/>
        </w:rPr>
        <w:t xml:space="preserve">, </w:t>
      </w:r>
      <w:r w:rsidRPr="00C46520">
        <w:rPr>
          <w:rFonts w:ascii="Verdana" w:hAnsi="Verdana"/>
          <w:color w:val="000000"/>
          <w:sz w:val="20"/>
          <w:szCs w:val="20"/>
        </w:rPr>
        <w:t xml:space="preserve">en virtud de </w:t>
      </w:r>
      <w:r w:rsidRPr="007229BB">
        <w:rPr>
          <w:rFonts w:ascii="Verdana" w:hAnsi="Verdana"/>
          <w:sz w:val="20"/>
          <w:szCs w:val="20"/>
        </w:rPr>
        <w:t>lo dispuesto por el artículo 107 de la Ley de Contratos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 xml:space="preserve">NIF </w:t>
      </w:r>
      <w:r w:rsidRPr="0058719C">
        <w:rPr>
          <w:rFonts w:ascii="Verdana" w:hAnsi="Verdana" w:cs="Tahoma"/>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24A364BB"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2B5C131B"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0655BCFE"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22400902"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Pr>
          <w:rFonts w:ascii="Verdana" w:hAnsi="Verdana" w:cs="Tahoma"/>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DA65611"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41407077"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60275819"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606BB33D"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1EC8042D" w14:textId="77777777" w:rsidR="00FA4DC5" w:rsidRDefault="00FA4DC5" w:rsidP="00FA4DC5">
      <w:pPr>
        <w:ind w:left="600" w:right="-63"/>
        <w:jc w:val="center"/>
        <w:rPr>
          <w:rFonts w:ascii="Verdana" w:eastAsia="Arial Unicode MS" w:hAnsi="Verdana" w:cs="Tahoma"/>
          <w:b/>
          <w:sz w:val="20"/>
          <w:szCs w:val="20"/>
        </w:rPr>
      </w:pPr>
    </w:p>
    <w:p w14:paraId="7A550417" w14:textId="77777777" w:rsidR="00FA4DC5" w:rsidRDefault="00FA4DC5" w:rsidP="00FA4DC5">
      <w:pPr>
        <w:ind w:left="600" w:right="-63"/>
        <w:jc w:val="center"/>
        <w:rPr>
          <w:rFonts w:ascii="Verdana" w:eastAsia="Arial Unicode MS" w:hAnsi="Verdana" w:cs="Tahoma"/>
          <w:b/>
          <w:sz w:val="20"/>
          <w:szCs w:val="20"/>
        </w:rPr>
      </w:pPr>
    </w:p>
    <w:p w14:paraId="2A8AED14" w14:textId="77777777" w:rsidR="00FA4DC5" w:rsidRDefault="00FA4DC5" w:rsidP="00FA4DC5">
      <w:pPr>
        <w:ind w:left="600" w:right="-63"/>
        <w:jc w:val="center"/>
        <w:rPr>
          <w:rFonts w:ascii="Verdana" w:eastAsia="Arial Unicode MS" w:hAnsi="Verdana" w:cs="Tahoma"/>
          <w:b/>
          <w:sz w:val="20"/>
          <w:szCs w:val="20"/>
        </w:rPr>
      </w:pPr>
    </w:p>
    <w:p w14:paraId="2EB5E285" w14:textId="77777777" w:rsidR="00FA4DC5" w:rsidRDefault="00FA4DC5" w:rsidP="00FA4DC5">
      <w:pPr>
        <w:ind w:left="600" w:right="-63"/>
        <w:jc w:val="center"/>
        <w:rPr>
          <w:rFonts w:ascii="Verdana" w:eastAsia="Arial Unicode MS" w:hAnsi="Verdana" w:cs="Tahoma"/>
          <w:b/>
          <w:sz w:val="20"/>
          <w:szCs w:val="20"/>
        </w:rPr>
      </w:pPr>
    </w:p>
    <w:p w14:paraId="12BFE262" w14:textId="77777777"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665C89D0" w14:textId="77777777" w:rsidR="00FA4DC5" w:rsidRDefault="00FA4DC5" w:rsidP="00FA4DC5">
      <w:pPr>
        <w:ind w:left="600" w:right="-63"/>
        <w:jc w:val="center"/>
        <w:rPr>
          <w:rFonts w:ascii="Verdana" w:eastAsia="Arial Unicode MS" w:hAnsi="Verdana" w:cs="Tahoma"/>
          <w:b/>
          <w:sz w:val="20"/>
          <w:szCs w:val="20"/>
        </w:rPr>
      </w:pPr>
    </w:p>
    <w:p w14:paraId="071FE3F5" w14:textId="77777777" w:rsidR="00FA4DC5" w:rsidRDefault="00FA4DC5" w:rsidP="00FA4DC5">
      <w:pPr>
        <w:ind w:left="600" w:right="-63"/>
        <w:jc w:val="center"/>
        <w:rPr>
          <w:rFonts w:ascii="Verdana" w:eastAsia="Arial Unicode MS" w:hAnsi="Verdana" w:cs="Tahoma"/>
          <w:b/>
          <w:sz w:val="20"/>
          <w:szCs w:val="20"/>
        </w:rPr>
      </w:pPr>
    </w:p>
    <w:p w14:paraId="6D78D6FD" w14:textId="77777777" w:rsidR="00FA4DC5" w:rsidRDefault="00FA4DC5" w:rsidP="00FA4DC5">
      <w:pPr>
        <w:ind w:left="600" w:right="-63"/>
        <w:jc w:val="center"/>
        <w:rPr>
          <w:rFonts w:ascii="Verdana" w:eastAsia="Arial Unicode MS" w:hAnsi="Verdana" w:cs="Tahoma"/>
          <w:b/>
          <w:sz w:val="20"/>
          <w:szCs w:val="20"/>
        </w:rPr>
      </w:pPr>
    </w:p>
    <w:p w14:paraId="4FDC8F76" w14:textId="77777777" w:rsidR="00FA4DC5" w:rsidRDefault="00FA4DC5" w:rsidP="00FA4DC5">
      <w:pPr>
        <w:ind w:left="600" w:right="-63"/>
        <w:jc w:val="center"/>
        <w:rPr>
          <w:rFonts w:ascii="Verdana" w:eastAsia="Arial Unicode MS" w:hAnsi="Verdana" w:cs="Tahoma"/>
          <w:b/>
          <w:sz w:val="20"/>
          <w:szCs w:val="20"/>
        </w:rPr>
      </w:pPr>
    </w:p>
    <w:p w14:paraId="5B787CE7" w14:textId="77777777" w:rsidR="00FA4DC5" w:rsidRDefault="00FA4DC5" w:rsidP="00FA4DC5">
      <w:pPr>
        <w:autoSpaceDE w:val="0"/>
        <w:autoSpaceDN w:val="0"/>
        <w:adjustRightInd w:val="0"/>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t xml:space="preserve">Modelo de aval </w:t>
      </w:r>
      <w:r>
        <w:rPr>
          <w:rFonts w:ascii="Verdana" w:hAnsi="Verdana"/>
          <w:b/>
          <w:caps/>
          <w:color w:val="000000"/>
          <w:sz w:val="20"/>
          <w:szCs w:val="20"/>
        </w:rPr>
        <w:t>BANCARIO</w:t>
      </w:r>
    </w:p>
    <w:p w14:paraId="385C9E5B"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5433ED3D" w14:textId="77777777" w:rsidR="00FA4DC5" w:rsidRDefault="00FA4DC5" w:rsidP="00FA4DC5">
      <w:pPr>
        <w:autoSpaceDE w:val="0"/>
        <w:autoSpaceDN w:val="0"/>
        <w:adjustRightInd w:val="0"/>
        <w:ind w:left="600" w:right="-63"/>
        <w:jc w:val="center"/>
        <w:rPr>
          <w:color w:val="000000"/>
        </w:rPr>
      </w:pPr>
    </w:p>
    <w:p w14:paraId="67211161" w14:textId="77777777" w:rsidR="00FA4DC5" w:rsidRPr="00633B94" w:rsidRDefault="00FA4DC5" w:rsidP="00FA4DC5">
      <w:pPr>
        <w:autoSpaceDE w:val="0"/>
        <w:autoSpaceDN w:val="0"/>
        <w:adjustRightInd w:val="0"/>
        <w:ind w:left="600" w:right="-63"/>
        <w:jc w:val="center"/>
        <w:rPr>
          <w:color w:val="000000"/>
        </w:rPr>
      </w:pPr>
    </w:p>
    <w:p w14:paraId="7AA4965E"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La entidad (</w:t>
      </w:r>
      <w:r w:rsidRPr="00C46520">
        <w:rPr>
          <w:rFonts w:ascii="Verdana" w:hAnsi="Verdana"/>
          <w:i/>
          <w:color w:val="0000FF"/>
          <w:sz w:val="20"/>
          <w:szCs w:val="20"/>
        </w:rPr>
        <w:t>razón social de la entidad de crédito o sociedad de garantía recíproca</w:t>
      </w:r>
      <w:r w:rsidRPr="00C46520">
        <w:rPr>
          <w:rFonts w:ascii="Verdana" w:hAnsi="Verdana"/>
          <w:color w:val="000000"/>
          <w:sz w:val="20"/>
          <w:szCs w:val="20"/>
        </w:rPr>
        <w:t>), NIF, con domicilio (</w:t>
      </w:r>
      <w:r w:rsidRPr="00C46520">
        <w:rPr>
          <w:rFonts w:ascii="Verdana" w:hAnsi="Verdana"/>
          <w:i/>
          <w:color w:val="0000FF"/>
          <w:sz w:val="20"/>
          <w:szCs w:val="20"/>
        </w:rPr>
        <w:t>a efectos de notificaciones y requerimientos</w:t>
      </w:r>
      <w:r w:rsidRPr="00C46520">
        <w:rPr>
          <w:rFonts w:ascii="Verdana" w:hAnsi="Verdana"/>
          <w:color w:val="000000"/>
          <w:sz w:val="20"/>
          <w:szCs w:val="20"/>
        </w:rPr>
        <w:t>) en la calle/plaza/avenida, código postal, localidad, y en su nombre (</w:t>
      </w:r>
      <w:r w:rsidRPr="00C46520">
        <w:rPr>
          <w:rFonts w:ascii="Verdana" w:hAnsi="Verdana"/>
          <w:i/>
          <w:color w:val="0000FF"/>
          <w:sz w:val="20"/>
          <w:szCs w:val="20"/>
        </w:rPr>
        <w:t>nombre y apellidos de los apoderados</w:t>
      </w:r>
      <w:r w:rsidRPr="00C46520">
        <w:rPr>
          <w:rFonts w:ascii="Verdana" w:hAnsi="Verdana"/>
          <w:color w:val="000000"/>
          <w:sz w:val="20"/>
          <w:szCs w:val="20"/>
        </w:rPr>
        <w:t xml:space="preserve">), con poderes suficientes para obligarle en este acto, según resulta del bastanteo de poderes que se reseña en la parte inferior de este documento. </w:t>
      </w:r>
    </w:p>
    <w:p w14:paraId="17299614"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316F2F8B"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117FBCC5"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r w:rsidRPr="00C46520">
        <w:rPr>
          <w:rFonts w:ascii="Verdana" w:hAnsi="Verdana"/>
          <w:color w:val="000000"/>
          <w:sz w:val="20"/>
          <w:szCs w:val="20"/>
        </w:rPr>
        <w:t xml:space="preserve">AVALA </w:t>
      </w:r>
    </w:p>
    <w:p w14:paraId="6C7979CD" w14:textId="77777777" w:rsidR="00FA4DC5" w:rsidRPr="00C46520" w:rsidRDefault="00FA4DC5" w:rsidP="00FA4DC5">
      <w:pPr>
        <w:autoSpaceDE w:val="0"/>
        <w:autoSpaceDN w:val="0"/>
        <w:adjustRightInd w:val="0"/>
        <w:ind w:left="600" w:right="-63"/>
        <w:jc w:val="center"/>
        <w:rPr>
          <w:rFonts w:ascii="Verdana" w:hAnsi="Verdana"/>
          <w:color w:val="000000"/>
          <w:sz w:val="20"/>
          <w:szCs w:val="20"/>
        </w:rPr>
      </w:pPr>
    </w:p>
    <w:p w14:paraId="0B429C12" w14:textId="77777777" w:rsidR="00FA4DC5" w:rsidRPr="00C46520" w:rsidRDefault="00FA4DC5" w:rsidP="00FA4DC5">
      <w:pPr>
        <w:autoSpaceDE w:val="0"/>
        <w:autoSpaceDN w:val="0"/>
        <w:adjustRightInd w:val="0"/>
        <w:ind w:left="600" w:right="-63"/>
        <w:jc w:val="both"/>
        <w:rPr>
          <w:rFonts w:ascii="Verdana" w:hAnsi="Verdana"/>
          <w:sz w:val="20"/>
          <w:szCs w:val="20"/>
        </w:rPr>
      </w:pPr>
      <w:r w:rsidRPr="00C46520">
        <w:rPr>
          <w:rFonts w:ascii="Verdana" w:hAnsi="Verdana"/>
          <w:color w:val="000000"/>
          <w:sz w:val="20"/>
          <w:szCs w:val="20"/>
        </w:rPr>
        <w:t>a</w:t>
      </w:r>
      <w:r>
        <w:rPr>
          <w:rFonts w:ascii="Verdana" w:hAnsi="Verdana"/>
          <w:color w:val="000000"/>
          <w:sz w:val="20"/>
          <w:szCs w:val="20"/>
        </w:rPr>
        <w:t xml:space="preserve"> (</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1</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y a </w:t>
      </w:r>
      <w:r w:rsidRPr="0053241B">
        <w:rPr>
          <w:rFonts w:ascii="Verdana" w:hAnsi="Verdana"/>
          <w:color w:val="000000"/>
          <w:sz w:val="20"/>
          <w:szCs w:val="20"/>
        </w:rPr>
        <w:t>(</w:t>
      </w:r>
      <w:r w:rsidRPr="00296115">
        <w:rPr>
          <w:rFonts w:ascii="Verdana" w:hAnsi="Verdana"/>
          <w:i/>
          <w:color w:val="0000FF"/>
          <w:sz w:val="20"/>
          <w:szCs w:val="20"/>
        </w:rPr>
        <w:t>nombre y apellidos o razón social del avalado nº</w:t>
      </w:r>
      <w:r>
        <w:rPr>
          <w:rFonts w:ascii="Verdana" w:hAnsi="Verdana"/>
          <w:i/>
          <w:color w:val="0000FF"/>
          <w:sz w:val="20"/>
          <w:szCs w:val="20"/>
        </w:rPr>
        <w:t xml:space="preserve"> 2</w:t>
      </w:r>
      <w:r w:rsidRPr="0053241B">
        <w:rPr>
          <w:rFonts w:ascii="Verdana" w:hAnsi="Verdana"/>
          <w:color w:val="000000"/>
          <w:sz w:val="20"/>
          <w:szCs w:val="20"/>
        </w:rPr>
        <w:t>)</w:t>
      </w:r>
      <w:r w:rsidRPr="0053241B">
        <w:rPr>
          <w:rFonts w:ascii="Verdana" w:hAnsi="Verdana"/>
          <w:sz w:val="20"/>
          <w:szCs w:val="20"/>
        </w:rPr>
        <w:t>,</w:t>
      </w:r>
      <w:r w:rsidRPr="0053241B">
        <w:rPr>
          <w:rFonts w:ascii="Verdana" w:hAnsi="Verdana"/>
          <w:color w:val="000000"/>
          <w:sz w:val="20"/>
          <w:szCs w:val="20"/>
        </w:rPr>
        <w:t xml:space="preserve"> </w:t>
      </w:r>
      <w:r w:rsidRPr="0053241B">
        <w:rPr>
          <w:rFonts w:ascii="Verdana" w:hAnsi="Verdana"/>
          <w:sz w:val="20"/>
          <w:szCs w:val="20"/>
        </w:rPr>
        <w:t>NIF</w:t>
      </w:r>
      <w:r w:rsidRPr="0053241B">
        <w:rPr>
          <w:rFonts w:ascii="Verdana" w:hAnsi="Verdana"/>
          <w:color w:val="000000"/>
          <w:sz w:val="20"/>
          <w:szCs w:val="20"/>
        </w:rPr>
        <w:t xml:space="preserve"> …………………</w:t>
      </w:r>
      <w:r w:rsidRPr="0053241B">
        <w:rPr>
          <w:rFonts w:ascii="Verdana" w:hAnsi="Verdana"/>
          <w:sz w:val="20"/>
          <w:szCs w:val="20"/>
        </w:rPr>
        <w:t xml:space="preserve">, </w:t>
      </w:r>
      <w:r w:rsidRPr="0053241B">
        <w:rPr>
          <w:rFonts w:ascii="Verdana" w:hAnsi="Verdana"/>
          <w:b/>
          <w:caps/>
          <w:sz w:val="20"/>
          <w:szCs w:val="20"/>
        </w:rPr>
        <w:t>conjunta y solidariamente</w:t>
      </w:r>
      <w:r>
        <w:rPr>
          <w:rFonts w:ascii="Verdana" w:hAnsi="Verdana"/>
          <w:b/>
          <w:caps/>
          <w:sz w:val="20"/>
          <w:szCs w:val="20"/>
        </w:rPr>
        <w:t>,</w:t>
      </w:r>
      <w:r w:rsidRPr="0053241B">
        <w:rPr>
          <w:rFonts w:ascii="Verdana" w:hAnsi="Verdana"/>
          <w:color w:val="000000"/>
          <w:sz w:val="20"/>
          <w:szCs w:val="20"/>
        </w:rPr>
        <w:t xml:space="preserve"> en virtud de </w:t>
      </w:r>
      <w:r w:rsidRPr="0053241B">
        <w:rPr>
          <w:rFonts w:ascii="Verdana" w:hAnsi="Verdana"/>
          <w:sz w:val="20"/>
          <w:szCs w:val="20"/>
        </w:rPr>
        <w:t>lo dispuesto por el artículo 107 de la Ley de Contratos</w:t>
      </w:r>
      <w:r w:rsidRPr="007229BB">
        <w:rPr>
          <w:rFonts w:ascii="Verdana" w:hAnsi="Verdana"/>
          <w:sz w:val="20"/>
          <w:szCs w:val="20"/>
        </w:rPr>
        <w:t xml:space="preserve"> del Sector Público para responder de las obligaciones recogidas en el artículo 110 de la Ley de Contratos del Sector Público</w:t>
      </w:r>
      <w:r w:rsidRPr="00C46520">
        <w:rPr>
          <w:rFonts w:ascii="Verdana" w:hAnsi="Verdana"/>
          <w:color w:val="000000"/>
          <w:sz w:val="20"/>
          <w:szCs w:val="20"/>
        </w:rPr>
        <w:t xml:space="preserve"> en relación con el </w:t>
      </w:r>
      <w:r w:rsidRPr="00C46520">
        <w:rPr>
          <w:rFonts w:ascii="Verdana" w:hAnsi="Verdana"/>
          <w:sz w:val="20"/>
          <w:szCs w:val="20"/>
        </w:rPr>
        <w:t xml:space="preserve">contrato </w:t>
      </w:r>
      <w:r>
        <w:rPr>
          <w:rFonts w:ascii="Verdana" w:hAnsi="Verdana" w:cs="Tahoma"/>
          <w:sz w:val="20"/>
          <w:szCs w:val="20"/>
        </w:rPr>
        <w:t>(</w:t>
      </w:r>
      <w:r w:rsidRPr="00C46520">
        <w:rPr>
          <w:rFonts w:ascii="Verdana" w:hAnsi="Verdana" w:cs="Tahoma"/>
          <w:i/>
          <w:color w:val="0000FF"/>
          <w:sz w:val="20"/>
          <w:szCs w:val="20"/>
        </w:rPr>
        <w:t>indicar objeto del contrato y número de expediente</w:t>
      </w:r>
      <w:r>
        <w:rPr>
          <w:rFonts w:ascii="Verdana" w:hAnsi="Verdana" w:cs="Tahoma"/>
          <w:sz w:val="20"/>
          <w:szCs w:val="20"/>
        </w:rPr>
        <w:t>)</w:t>
      </w:r>
      <w:r w:rsidRPr="00C46520">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C46520">
        <w:rPr>
          <w:rFonts w:ascii="Verdana" w:hAnsi="Verdana"/>
          <w:sz w:val="20"/>
          <w:szCs w:val="20"/>
        </w:rPr>
        <w:t xml:space="preserve">con </w:t>
      </w:r>
      <w:r w:rsidRPr="00C46520">
        <w:rPr>
          <w:rFonts w:ascii="Verdana" w:hAnsi="Verdana"/>
          <w:b/>
          <w:sz w:val="20"/>
          <w:szCs w:val="20"/>
        </w:rPr>
        <w:t>NIF</w:t>
      </w:r>
      <w:r>
        <w:rPr>
          <w:rFonts w:ascii="Verdana" w:hAnsi="Verdana"/>
          <w:b/>
          <w:sz w:val="20"/>
          <w:szCs w:val="20"/>
        </w:rPr>
        <w:t xml:space="preserv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C46520">
        <w:rPr>
          <w:rFonts w:ascii="Verdana" w:hAnsi="Verdana"/>
          <w:sz w:val="20"/>
          <w:szCs w:val="20"/>
        </w:rPr>
        <w:t xml:space="preserve">, por importe de </w:t>
      </w:r>
      <w:r>
        <w:rPr>
          <w:rFonts w:ascii="Verdana" w:hAnsi="Verdana"/>
          <w:sz w:val="20"/>
          <w:szCs w:val="20"/>
        </w:rPr>
        <w:t>(</w:t>
      </w:r>
      <w:r w:rsidRPr="00C46520">
        <w:rPr>
          <w:rFonts w:ascii="Verdana" w:hAnsi="Verdana"/>
          <w:i/>
          <w:color w:val="0000FF"/>
          <w:sz w:val="20"/>
          <w:szCs w:val="20"/>
        </w:rPr>
        <w:t>indicar en letra y número</w:t>
      </w:r>
      <w:r>
        <w:rPr>
          <w:rFonts w:ascii="Verdana" w:hAnsi="Verdana"/>
          <w:sz w:val="20"/>
          <w:szCs w:val="20"/>
        </w:rPr>
        <w:t>)</w:t>
      </w:r>
      <w:r w:rsidRPr="00C46520">
        <w:rPr>
          <w:rFonts w:ascii="Verdana" w:hAnsi="Verdana"/>
          <w:sz w:val="20"/>
          <w:szCs w:val="20"/>
        </w:rPr>
        <w:t>, en concepto de garantía definitiva.</w:t>
      </w:r>
    </w:p>
    <w:p w14:paraId="156A15EA"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21D76E67"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C46520">
          <w:rPr>
            <w:rFonts w:ascii="Verdana" w:hAnsi="Verdana"/>
            <w:color w:val="000000"/>
            <w:sz w:val="20"/>
            <w:szCs w:val="20"/>
          </w:rPr>
          <w:t>la Ley</w:t>
        </w:r>
      </w:smartTag>
      <w:r w:rsidRPr="00C46520">
        <w:rPr>
          <w:rFonts w:ascii="Verdana" w:hAnsi="Verdana"/>
          <w:color w:val="000000"/>
          <w:sz w:val="20"/>
          <w:szCs w:val="20"/>
        </w:rPr>
        <w:t xml:space="preserve"> de Contratos de las Administraciones Públicas. Este aval se otorga solidariamente respecto al obligado principal, con renuncia expresa al beneficio de excusión y con compromiso de pago al primer requerimiento de </w:t>
      </w:r>
      <w:smartTag w:uri="urn:schemas-microsoft-com:office:smarttags" w:element="PersonName">
        <w:smartTagPr>
          <w:attr w:name="ProductID" w:val="la Tesorer￭a General"/>
        </w:smartTagPr>
        <w:r w:rsidRPr="00C46520">
          <w:rPr>
            <w:rFonts w:ascii="Verdana" w:hAnsi="Verdana"/>
            <w:color w:val="000000"/>
            <w:sz w:val="20"/>
            <w:szCs w:val="20"/>
          </w:rPr>
          <w:t xml:space="preserve">la </w:t>
        </w:r>
        <w:r w:rsidRPr="00C46520">
          <w:rPr>
            <w:rFonts w:ascii="Verdana" w:hAnsi="Verdana"/>
            <w:b/>
            <w:color w:val="000000"/>
            <w:sz w:val="20"/>
            <w:szCs w:val="20"/>
          </w:rPr>
          <w:t>Tesorería General</w:t>
        </w:r>
      </w:smartTag>
      <w:r w:rsidRPr="00C46520">
        <w:rPr>
          <w:rFonts w:ascii="Verdana" w:hAnsi="Verdana"/>
          <w:b/>
          <w:color w:val="000000"/>
          <w:sz w:val="20"/>
          <w:szCs w:val="20"/>
        </w:rPr>
        <w:t xml:space="preserve"> del País Vasco</w:t>
      </w:r>
      <w:r w:rsidRPr="00C46520">
        <w:rPr>
          <w:rFonts w:ascii="Verdana" w:hAnsi="Verdana"/>
          <w:color w:val="000000"/>
          <w:sz w:val="20"/>
          <w:szCs w:val="20"/>
        </w:rPr>
        <w:t xml:space="preserve">, con sujeción a los términos previstos en la legislación de contratos de las Administraciones Públicas, en sus normas de desarrollo y en la normativa reguladora de </w:t>
      </w:r>
      <w:smartTag w:uri="urn:schemas-microsoft-com:office:smarttags" w:element="PersonName">
        <w:smartTagPr>
          <w:attr w:name="ProductID" w:val="la Tesorer￭a General"/>
        </w:smartTagPr>
        <w:r w:rsidRPr="00C46520">
          <w:rPr>
            <w:rFonts w:ascii="Verdana" w:hAnsi="Verdana"/>
            <w:color w:val="000000"/>
            <w:sz w:val="20"/>
            <w:szCs w:val="20"/>
          </w:rPr>
          <w:t>la Tesorería General</w:t>
        </w:r>
      </w:smartTag>
      <w:r w:rsidRPr="00C46520">
        <w:rPr>
          <w:rFonts w:ascii="Verdana" w:hAnsi="Verdana"/>
          <w:color w:val="000000"/>
          <w:sz w:val="20"/>
          <w:szCs w:val="20"/>
        </w:rPr>
        <w:t xml:space="preserve"> del País Vasco. </w:t>
      </w:r>
    </w:p>
    <w:p w14:paraId="60B32854"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541F0039"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r w:rsidRPr="00C46520">
        <w:rPr>
          <w:rFonts w:ascii="Verdana" w:hAnsi="Verdana"/>
          <w:color w:val="000000"/>
          <w:sz w:val="20"/>
          <w:szCs w:val="20"/>
        </w:rPr>
        <w:t xml:space="preserve">El presente aval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C46520">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44585F27" w14:textId="77777777" w:rsidR="00FA4DC5" w:rsidRPr="00C46520" w:rsidRDefault="00FA4DC5" w:rsidP="00FA4DC5">
      <w:pPr>
        <w:autoSpaceDE w:val="0"/>
        <w:autoSpaceDN w:val="0"/>
        <w:adjustRightInd w:val="0"/>
        <w:ind w:left="600" w:right="-63"/>
        <w:jc w:val="both"/>
        <w:rPr>
          <w:rFonts w:ascii="Verdana" w:hAnsi="Verdana"/>
          <w:color w:val="000000"/>
          <w:sz w:val="20"/>
          <w:szCs w:val="20"/>
        </w:rPr>
      </w:pPr>
    </w:p>
    <w:p w14:paraId="0D4729D9"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(Lugar y fecha) </w:t>
      </w:r>
    </w:p>
    <w:p w14:paraId="7E1D12AA"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(razón social de la entidad) </w:t>
      </w:r>
    </w:p>
    <w:p w14:paraId="3C6203BC" w14:textId="77777777" w:rsidR="00FA4DC5" w:rsidRPr="00C46520" w:rsidRDefault="00FA4DC5" w:rsidP="00FA4DC5">
      <w:pPr>
        <w:autoSpaceDE w:val="0"/>
        <w:autoSpaceDN w:val="0"/>
        <w:adjustRightInd w:val="0"/>
        <w:ind w:left="600" w:right="-63"/>
        <w:rPr>
          <w:rFonts w:ascii="Verdana" w:hAnsi="Verdana"/>
          <w:color w:val="000000"/>
          <w:sz w:val="20"/>
          <w:szCs w:val="20"/>
        </w:rPr>
      </w:pPr>
      <w:r w:rsidRPr="00C46520">
        <w:rPr>
          <w:rFonts w:ascii="Verdana" w:hAnsi="Verdana"/>
          <w:color w:val="000000"/>
          <w:sz w:val="20"/>
          <w:szCs w:val="20"/>
        </w:rPr>
        <w:t xml:space="preserve">(firma de los apoderados) </w:t>
      </w:r>
    </w:p>
    <w:p w14:paraId="1736266E" w14:textId="77777777" w:rsidR="00FA4DC5" w:rsidRDefault="00FA4DC5" w:rsidP="00FA4DC5">
      <w:pPr>
        <w:ind w:left="600" w:right="-63"/>
        <w:jc w:val="center"/>
        <w:rPr>
          <w:rFonts w:ascii="Verdana" w:eastAsia="Arial Unicode MS" w:hAnsi="Verdana" w:cs="Tahoma"/>
          <w:b/>
          <w:sz w:val="20"/>
          <w:szCs w:val="20"/>
        </w:rPr>
      </w:pPr>
    </w:p>
    <w:p w14:paraId="136D095A" w14:textId="77777777" w:rsidR="00FA4DC5" w:rsidRDefault="00FA4DC5" w:rsidP="00FA4DC5">
      <w:pPr>
        <w:ind w:left="600" w:right="-63"/>
        <w:jc w:val="center"/>
        <w:rPr>
          <w:rFonts w:ascii="Verdana" w:eastAsia="Arial Unicode MS" w:hAnsi="Verdana" w:cs="Tahoma"/>
          <w:b/>
          <w:sz w:val="20"/>
          <w:szCs w:val="20"/>
        </w:rPr>
      </w:pPr>
    </w:p>
    <w:p w14:paraId="590C8ECC" w14:textId="77777777" w:rsidR="00FA4DC5" w:rsidRDefault="00FA4DC5" w:rsidP="00FA4DC5">
      <w:pPr>
        <w:ind w:left="600" w:right="-63"/>
        <w:jc w:val="center"/>
        <w:rPr>
          <w:rFonts w:ascii="Verdana" w:eastAsia="Arial Unicode MS" w:hAnsi="Verdana" w:cs="Tahoma"/>
          <w:b/>
          <w:sz w:val="20"/>
          <w:szCs w:val="20"/>
        </w:rPr>
      </w:pPr>
    </w:p>
    <w:p w14:paraId="51CEFE6D" w14:textId="77777777" w:rsidR="00FA4DC5" w:rsidRDefault="00FA4DC5" w:rsidP="00FA4DC5">
      <w:pPr>
        <w:ind w:left="600" w:right="-63"/>
        <w:jc w:val="center"/>
        <w:rPr>
          <w:rFonts w:ascii="Verdana" w:eastAsia="Arial Unicode MS" w:hAnsi="Verdana" w:cs="Tahoma"/>
          <w:b/>
          <w:sz w:val="20"/>
          <w:szCs w:val="20"/>
        </w:rPr>
      </w:pPr>
    </w:p>
    <w:p w14:paraId="0D037F08" w14:textId="77777777" w:rsidR="00FA4DC5" w:rsidRPr="00C46520" w:rsidRDefault="00FA4DC5" w:rsidP="00FA4DC5">
      <w:pPr>
        <w:autoSpaceDE w:val="0"/>
        <w:autoSpaceDN w:val="0"/>
        <w:adjustRightInd w:val="0"/>
        <w:ind w:left="600" w:right="-63" w:firstLine="284"/>
        <w:jc w:val="both"/>
        <w:rPr>
          <w:rFonts w:ascii="Verdana" w:hAnsi="Verdana"/>
          <w:color w:val="000000"/>
          <w:sz w:val="20"/>
          <w:szCs w:val="20"/>
        </w:rPr>
      </w:pPr>
      <w:r w:rsidRPr="00C46520">
        <w:rPr>
          <w:rFonts w:ascii="Verdana" w:hAnsi="Verdana"/>
          <w:color w:val="000000"/>
          <w:sz w:val="20"/>
          <w:szCs w:val="20"/>
        </w:rPr>
        <w:t xml:space="preserve">Provincia Fecha Número o código </w:t>
      </w:r>
    </w:p>
    <w:p w14:paraId="5A2D0ACE"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26" w:name="AnexoV4"/>
      <w:r w:rsidRPr="00571F2E">
        <w:rPr>
          <w:rFonts w:ascii="Verdana" w:hAnsi="Verdana" w:cs="Tahoma"/>
          <w:b/>
          <w:sz w:val="22"/>
          <w:szCs w:val="22"/>
          <w:lang w:val="es-ES_tradnl"/>
        </w:rPr>
        <w:t xml:space="preserve">ANEXO </w:t>
      </w:r>
      <w:r>
        <w:rPr>
          <w:rFonts w:ascii="Verdana" w:hAnsi="Verdana" w:cs="Tahoma"/>
          <w:b/>
          <w:sz w:val="22"/>
          <w:szCs w:val="22"/>
          <w:lang w:val="es-ES_tradnl"/>
        </w:rPr>
        <w:t>V.4.</w:t>
      </w:r>
      <w:r w:rsidRPr="00E7073B">
        <w:rPr>
          <w:rFonts w:ascii="Verdana" w:eastAsia="Arial Unicode MS" w:hAnsi="Verdana"/>
          <w:sz w:val="18"/>
          <w:szCs w:val="18"/>
        </w:rPr>
        <w:t xml:space="preserve"> </w:t>
      </w:r>
      <w:bookmarkEnd w:id="326"/>
    </w:p>
    <w:p w14:paraId="0D0463D2" w14:textId="77777777" w:rsidR="00FA4DC5" w:rsidRDefault="00FA4DC5" w:rsidP="00FA4DC5">
      <w:pPr>
        <w:ind w:left="600" w:right="-63"/>
        <w:jc w:val="center"/>
        <w:rPr>
          <w:rFonts w:ascii="Verdana" w:hAnsi="Verdana"/>
          <w:b/>
          <w:caps/>
          <w:color w:val="000000"/>
          <w:sz w:val="20"/>
          <w:szCs w:val="20"/>
        </w:rPr>
      </w:pP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14:paraId="7C7620BD" w14:textId="77777777" w:rsidR="00FA4DC5" w:rsidRDefault="00FA4DC5" w:rsidP="00FA4DC5">
      <w:pPr>
        <w:ind w:left="600" w:right="-63"/>
        <w:jc w:val="center"/>
        <w:rPr>
          <w:rFonts w:ascii="Verdana" w:hAnsi="Verdana"/>
          <w:b/>
          <w:caps/>
          <w:color w:val="000000"/>
          <w:sz w:val="20"/>
          <w:szCs w:val="20"/>
        </w:rPr>
      </w:pPr>
    </w:p>
    <w:p w14:paraId="5AD2EE5E"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690F61CA" w14:textId="77777777" w:rsidR="00FA4DC5" w:rsidRDefault="00FA4DC5" w:rsidP="00FA4DC5">
      <w:pPr>
        <w:ind w:left="600" w:right="-63"/>
        <w:jc w:val="center"/>
        <w:rPr>
          <w:rFonts w:ascii="Verdana" w:hAnsi="Verdana"/>
          <w:sz w:val="20"/>
          <w:szCs w:val="20"/>
        </w:rPr>
      </w:pPr>
    </w:p>
    <w:p w14:paraId="0E2773D4" w14:textId="77777777" w:rsidR="00FA4DC5" w:rsidRDefault="00FA4DC5" w:rsidP="00FA4DC5">
      <w:pPr>
        <w:ind w:left="600" w:right="-63"/>
        <w:jc w:val="center"/>
        <w:rPr>
          <w:rFonts w:ascii="Verdana" w:hAnsi="Verdana"/>
          <w:sz w:val="20"/>
          <w:szCs w:val="20"/>
        </w:rPr>
      </w:pPr>
    </w:p>
    <w:p w14:paraId="1A933FA5" w14:textId="77777777"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14:paraId="1DFD5630" w14:textId="77777777" w:rsidR="00FA4DC5" w:rsidRPr="00AF1798" w:rsidRDefault="00FA4DC5" w:rsidP="00FA4DC5">
      <w:pPr>
        <w:ind w:left="600" w:right="-63"/>
        <w:jc w:val="center"/>
        <w:rPr>
          <w:rFonts w:ascii="Verdana" w:hAnsi="Verdana"/>
          <w:sz w:val="20"/>
          <w:szCs w:val="20"/>
        </w:rPr>
      </w:pPr>
    </w:p>
    <w:p w14:paraId="1AE04096"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xml:space="preserve">, con NIF ……………………, en concepto de tomador del seguro,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 en adelante asegurado</w:t>
      </w:r>
      <w:r>
        <w:rPr>
          <w:rFonts w:ascii="Verdana" w:hAnsi="Verdana"/>
          <w:sz w:val="20"/>
          <w:szCs w:val="20"/>
        </w:rPr>
        <w:t>s</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281A8978" w14:textId="77777777" w:rsidR="00FA4DC5" w:rsidRDefault="00FA4DC5" w:rsidP="00FA4DC5">
      <w:pPr>
        <w:ind w:left="600" w:right="-63"/>
        <w:jc w:val="both"/>
        <w:rPr>
          <w:rFonts w:ascii="Verdana" w:hAnsi="Verdana"/>
          <w:sz w:val="20"/>
          <w:szCs w:val="20"/>
        </w:rPr>
      </w:pPr>
    </w:p>
    <w:p w14:paraId="1D18854E" w14:textId="77777777"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50BECA77" w14:textId="77777777" w:rsidR="00FA4DC5" w:rsidRPr="00AF1798" w:rsidRDefault="00FA4DC5" w:rsidP="00FA4DC5">
      <w:pPr>
        <w:ind w:left="600" w:right="-63"/>
        <w:jc w:val="both"/>
        <w:rPr>
          <w:rFonts w:ascii="Verdana" w:hAnsi="Verdana"/>
          <w:sz w:val="20"/>
          <w:szCs w:val="20"/>
        </w:rPr>
      </w:pPr>
    </w:p>
    <w:p w14:paraId="426A1BDC"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BBB9E96" w14:textId="77777777" w:rsidR="00FA4DC5" w:rsidRPr="00AF1798" w:rsidRDefault="00FA4DC5" w:rsidP="00FA4DC5">
      <w:pPr>
        <w:ind w:left="600" w:right="-63"/>
        <w:jc w:val="both"/>
        <w:rPr>
          <w:rFonts w:ascii="Verdana" w:hAnsi="Verdana"/>
          <w:sz w:val="20"/>
          <w:szCs w:val="20"/>
        </w:rPr>
      </w:pPr>
    </w:p>
    <w:p w14:paraId="67BFCE43"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4458BE3A" w14:textId="77777777" w:rsidR="00FA4DC5" w:rsidRPr="00AF1798" w:rsidRDefault="00FA4DC5" w:rsidP="00FA4DC5">
      <w:pPr>
        <w:ind w:left="600" w:right="-63"/>
        <w:jc w:val="both"/>
        <w:rPr>
          <w:rFonts w:ascii="Verdana" w:hAnsi="Verdana"/>
          <w:sz w:val="20"/>
          <w:szCs w:val="20"/>
        </w:rPr>
      </w:pPr>
    </w:p>
    <w:p w14:paraId="1B868167"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121F0717" w14:textId="77777777" w:rsidR="00FA4DC5" w:rsidRPr="00AF1798" w:rsidRDefault="00FA4DC5" w:rsidP="00FA4DC5">
      <w:pPr>
        <w:ind w:left="600" w:right="-63"/>
        <w:jc w:val="both"/>
        <w:rPr>
          <w:rFonts w:ascii="Verdana" w:hAnsi="Verdana"/>
          <w:sz w:val="20"/>
          <w:szCs w:val="20"/>
        </w:rPr>
      </w:pPr>
    </w:p>
    <w:p w14:paraId="4B5FB973"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325A3E2E" w14:textId="77777777" w:rsidR="00FA4DC5" w:rsidRDefault="00FA4DC5" w:rsidP="00FA4DC5">
      <w:pPr>
        <w:ind w:left="600" w:right="-63"/>
        <w:jc w:val="both"/>
        <w:rPr>
          <w:rFonts w:ascii="Verdana" w:hAnsi="Verdana"/>
          <w:sz w:val="20"/>
          <w:szCs w:val="20"/>
        </w:rPr>
      </w:pPr>
    </w:p>
    <w:p w14:paraId="4B10368A" w14:textId="77777777" w:rsidR="00FA4DC5" w:rsidRDefault="00FA4DC5" w:rsidP="00FA4DC5">
      <w:pPr>
        <w:ind w:left="600" w:right="-63"/>
        <w:jc w:val="both"/>
        <w:rPr>
          <w:rFonts w:ascii="Verdana" w:hAnsi="Verdana"/>
          <w:sz w:val="20"/>
          <w:szCs w:val="20"/>
        </w:rPr>
      </w:pPr>
    </w:p>
    <w:p w14:paraId="48091F14" w14:textId="77777777" w:rsidR="00FA4DC5" w:rsidRDefault="00FA4DC5" w:rsidP="00FA4DC5">
      <w:pPr>
        <w:ind w:left="600" w:right="-63"/>
        <w:jc w:val="both"/>
        <w:rPr>
          <w:rFonts w:ascii="Verdana" w:hAnsi="Verdana"/>
          <w:sz w:val="20"/>
          <w:szCs w:val="20"/>
        </w:rPr>
      </w:pPr>
    </w:p>
    <w:p w14:paraId="20FA1F07"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14:paraId="36852470" w14:textId="77777777" w:rsidR="00FA4DC5" w:rsidRDefault="00FA4DC5" w:rsidP="00FA4DC5">
      <w:pPr>
        <w:ind w:left="600" w:right="-63"/>
        <w:jc w:val="both"/>
        <w:rPr>
          <w:rFonts w:ascii="Verdana" w:hAnsi="Verdana"/>
          <w:sz w:val="20"/>
          <w:szCs w:val="20"/>
        </w:rPr>
      </w:pPr>
    </w:p>
    <w:p w14:paraId="2CD3AECF" w14:textId="77777777" w:rsidR="00FA4DC5" w:rsidRDefault="00FA4DC5" w:rsidP="00FA4DC5">
      <w:pPr>
        <w:ind w:left="600" w:right="-63"/>
        <w:jc w:val="both"/>
        <w:rPr>
          <w:rFonts w:ascii="Verdana" w:hAnsi="Verdana"/>
          <w:sz w:val="20"/>
          <w:szCs w:val="20"/>
        </w:rPr>
      </w:pPr>
    </w:p>
    <w:p w14:paraId="4FE61809"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14:paraId="4934ED22" w14:textId="77777777"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0E79FF5B" w14:textId="77777777"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7945FCE7"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0D0428A0"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p>
    <w:p w14:paraId="73973B98" w14:textId="77777777"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0BD61C46" w14:textId="77777777"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30076C31" w14:textId="77777777" w:rsidR="00FA4DC5" w:rsidRPr="00AF1798" w:rsidRDefault="00FA4DC5" w:rsidP="00FA4DC5">
      <w:pPr>
        <w:autoSpaceDE w:val="0"/>
        <w:autoSpaceDN w:val="0"/>
        <w:adjustRightInd w:val="0"/>
        <w:ind w:left="600" w:right="-63"/>
        <w:rPr>
          <w:rFonts w:ascii="Verdana" w:hAnsi="Verdana"/>
          <w:sz w:val="20"/>
          <w:szCs w:val="20"/>
          <w:lang w:val="es-ES_tradnl" w:eastAsia="es-ES_tradnl"/>
        </w:rPr>
      </w:pPr>
    </w:p>
    <w:p w14:paraId="27CE6793" w14:textId="77777777" w:rsidR="00FA4DC5" w:rsidRDefault="00FA4DC5" w:rsidP="00FA4DC5">
      <w:pPr>
        <w:ind w:left="600" w:right="-63"/>
        <w:jc w:val="center"/>
        <w:rPr>
          <w:rFonts w:ascii="Verdana" w:hAnsi="Verdana"/>
          <w:b/>
          <w:caps/>
          <w:color w:val="000000"/>
          <w:sz w:val="20"/>
          <w:szCs w:val="20"/>
        </w:rPr>
      </w:pPr>
      <w:r>
        <w:rPr>
          <w:rFonts w:ascii="Verdana" w:eastAsia="Arial Unicode MS" w:hAnsi="Verdana" w:cs="Tahoma"/>
          <w:b/>
          <w:sz w:val="20"/>
          <w:szCs w:val="20"/>
        </w:rPr>
        <w:br w:type="page"/>
      </w:r>
      <w:r w:rsidRPr="00C46520">
        <w:rPr>
          <w:rFonts w:ascii="Verdana" w:hAnsi="Verdana"/>
          <w:b/>
          <w:caps/>
          <w:color w:val="000000"/>
          <w:sz w:val="20"/>
          <w:szCs w:val="20"/>
        </w:rPr>
        <w:t xml:space="preserve">Modelo de </w:t>
      </w:r>
      <w:r>
        <w:rPr>
          <w:rFonts w:ascii="Verdana" w:hAnsi="Verdana"/>
          <w:b/>
          <w:caps/>
          <w:color w:val="000000"/>
          <w:sz w:val="20"/>
          <w:szCs w:val="20"/>
        </w:rPr>
        <w:t>SEGURO DE CAUCIÓN</w:t>
      </w:r>
    </w:p>
    <w:p w14:paraId="346828BA" w14:textId="77777777" w:rsidR="00FA4DC5" w:rsidRPr="00C46520" w:rsidRDefault="00FA4DC5" w:rsidP="00FA4DC5">
      <w:pPr>
        <w:autoSpaceDE w:val="0"/>
        <w:autoSpaceDN w:val="0"/>
        <w:adjustRightInd w:val="0"/>
        <w:ind w:left="600" w:right="-63"/>
        <w:jc w:val="center"/>
        <w:rPr>
          <w:rFonts w:ascii="Verdana" w:hAnsi="Verdana"/>
          <w:b/>
          <w:caps/>
          <w:color w:val="000000"/>
          <w:sz w:val="20"/>
          <w:szCs w:val="20"/>
        </w:rPr>
      </w:pPr>
      <w:r>
        <w:rPr>
          <w:rFonts w:ascii="Verdana" w:hAnsi="Verdana"/>
          <w:b/>
          <w:caps/>
          <w:color w:val="000000"/>
          <w:sz w:val="20"/>
          <w:szCs w:val="20"/>
        </w:rPr>
        <w:t>ute</w:t>
      </w:r>
    </w:p>
    <w:p w14:paraId="1AEF3580" w14:textId="77777777" w:rsidR="00FA4DC5" w:rsidRDefault="00FA4DC5" w:rsidP="00FA4DC5">
      <w:pPr>
        <w:ind w:left="600" w:right="-63"/>
        <w:jc w:val="center"/>
        <w:rPr>
          <w:rFonts w:ascii="Verdana" w:hAnsi="Verdana"/>
          <w:b/>
          <w:caps/>
          <w:color w:val="000000"/>
          <w:sz w:val="20"/>
          <w:szCs w:val="20"/>
        </w:rPr>
      </w:pPr>
    </w:p>
    <w:p w14:paraId="65E41F61" w14:textId="77777777" w:rsidR="00FA4DC5" w:rsidRDefault="00FA4DC5" w:rsidP="00FA4DC5">
      <w:pPr>
        <w:ind w:left="600" w:right="-63"/>
        <w:jc w:val="center"/>
        <w:rPr>
          <w:rFonts w:ascii="Verdana" w:hAnsi="Verdana"/>
          <w:b/>
          <w:caps/>
          <w:color w:val="000000"/>
          <w:sz w:val="20"/>
          <w:szCs w:val="20"/>
        </w:rPr>
      </w:pPr>
    </w:p>
    <w:p w14:paraId="7B94A8B2"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Certificado número </w:t>
      </w:r>
      <w:r w:rsidRPr="00296115">
        <w:rPr>
          <w:rFonts w:ascii="Verdana" w:hAnsi="Verdana"/>
          <w:i/>
          <w:color w:val="0000FF"/>
          <w:sz w:val="20"/>
          <w:szCs w:val="20"/>
        </w:rPr>
        <w:t>(se expresará la razón social de la entidad aseguradora)</w:t>
      </w:r>
      <w:r w:rsidRPr="00AF1798">
        <w:rPr>
          <w:rFonts w:ascii="Verdana" w:hAnsi="Verdana"/>
          <w:sz w:val="20"/>
          <w:szCs w:val="20"/>
        </w:rPr>
        <w:t>, en adelante asegurador, con domicilio (a efectos de notificaciones y requerimientos) en ……………., calle …</w:t>
      </w:r>
      <w:r>
        <w:rPr>
          <w:rFonts w:ascii="Verdana" w:hAnsi="Verdana"/>
          <w:sz w:val="20"/>
          <w:szCs w:val="20"/>
        </w:rPr>
        <w:t>…………………………………………, y N</w:t>
      </w:r>
      <w:r w:rsidRPr="00AF1798">
        <w:rPr>
          <w:rFonts w:ascii="Verdana" w:hAnsi="Verdana"/>
          <w:sz w:val="20"/>
          <w:szCs w:val="20"/>
        </w:rPr>
        <w:t xml:space="preserve">IF………………….. debidamente representado por D. </w:t>
      </w:r>
      <w:r w:rsidRPr="00296115">
        <w:rPr>
          <w:rFonts w:ascii="Verdana" w:hAnsi="Verdana"/>
          <w:i/>
          <w:color w:val="0000FF"/>
          <w:sz w:val="20"/>
          <w:szCs w:val="20"/>
        </w:rPr>
        <w:t>(nombre y apellidos del apoderado o apoderados)</w:t>
      </w:r>
      <w:r w:rsidRPr="00AF1798">
        <w:rPr>
          <w:rFonts w:ascii="Verdana" w:hAnsi="Verdana"/>
          <w:sz w:val="20"/>
          <w:szCs w:val="20"/>
        </w:rPr>
        <w:t xml:space="preserve">, con poderes suficientes para obligarle en este acto, según resulta de la verificación de la representación de la parte inferior de este documento </w:t>
      </w:r>
    </w:p>
    <w:p w14:paraId="1118BA6A" w14:textId="77777777" w:rsidR="00FA4DC5" w:rsidRDefault="00FA4DC5" w:rsidP="00FA4DC5">
      <w:pPr>
        <w:ind w:left="600" w:right="-63"/>
        <w:jc w:val="center"/>
        <w:rPr>
          <w:rFonts w:ascii="Verdana" w:hAnsi="Verdana"/>
          <w:sz w:val="20"/>
          <w:szCs w:val="20"/>
        </w:rPr>
      </w:pPr>
    </w:p>
    <w:p w14:paraId="7CB430D2" w14:textId="77777777" w:rsidR="00FA4DC5" w:rsidRDefault="00FA4DC5" w:rsidP="00FA4DC5">
      <w:pPr>
        <w:ind w:left="600" w:right="-63"/>
        <w:jc w:val="center"/>
        <w:rPr>
          <w:rFonts w:ascii="Verdana" w:hAnsi="Verdana"/>
          <w:sz w:val="20"/>
          <w:szCs w:val="20"/>
        </w:rPr>
      </w:pPr>
    </w:p>
    <w:p w14:paraId="27C1F0F6" w14:textId="77777777" w:rsidR="00FA4DC5" w:rsidRDefault="00FA4DC5" w:rsidP="00FA4DC5">
      <w:pPr>
        <w:ind w:left="600" w:right="-63"/>
        <w:jc w:val="center"/>
        <w:rPr>
          <w:rFonts w:ascii="Verdana" w:hAnsi="Verdana"/>
          <w:sz w:val="20"/>
          <w:szCs w:val="20"/>
        </w:rPr>
      </w:pPr>
      <w:r w:rsidRPr="00AF1798">
        <w:rPr>
          <w:rFonts w:ascii="Verdana" w:hAnsi="Verdana"/>
          <w:sz w:val="20"/>
          <w:szCs w:val="20"/>
        </w:rPr>
        <w:t xml:space="preserve">ASEGURA </w:t>
      </w:r>
    </w:p>
    <w:p w14:paraId="5645CCD5" w14:textId="77777777" w:rsidR="00FA4DC5" w:rsidRPr="00AF1798" w:rsidRDefault="00FA4DC5" w:rsidP="00FA4DC5">
      <w:pPr>
        <w:ind w:left="600" w:right="-63"/>
        <w:jc w:val="center"/>
        <w:rPr>
          <w:rFonts w:ascii="Verdana" w:hAnsi="Verdana"/>
          <w:sz w:val="20"/>
          <w:szCs w:val="20"/>
        </w:rPr>
      </w:pPr>
    </w:p>
    <w:p w14:paraId="4ECFDB73"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 xml:space="preserve"> y a </w:t>
      </w:r>
      <w:r w:rsidRPr="00AF1798">
        <w:rPr>
          <w:rFonts w:ascii="Verdana" w:hAnsi="Verdana"/>
          <w:color w:val="0000FF"/>
          <w:sz w:val="20"/>
          <w:szCs w:val="20"/>
        </w:rPr>
        <w:t>(</w:t>
      </w:r>
      <w:r w:rsidRPr="00296115">
        <w:rPr>
          <w:rFonts w:ascii="Verdana" w:hAnsi="Verdana"/>
          <w:i/>
          <w:color w:val="0000FF"/>
          <w:sz w:val="20"/>
          <w:szCs w:val="20"/>
        </w:rPr>
        <w:t>nombre y apellidos o razón social del asegurado</w:t>
      </w:r>
      <w:r w:rsidRPr="00AF1798">
        <w:rPr>
          <w:rFonts w:ascii="Verdana" w:hAnsi="Verdana"/>
          <w:color w:val="0000FF"/>
          <w:sz w:val="20"/>
          <w:szCs w:val="20"/>
        </w:rPr>
        <w:t>)</w:t>
      </w:r>
      <w:r w:rsidRPr="00AF1798">
        <w:rPr>
          <w:rFonts w:ascii="Verdana" w:hAnsi="Verdana"/>
          <w:sz w:val="20"/>
          <w:szCs w:val="20"/>
        </w:rPr>
        <w:t>, con NIF ……………………</w:t>
      </w:r>
      <w:r>
        <w:rPr>
          <w:rFonts w:ascii="Verdana" w:hAnsi="Verdana"/>
          <w:sz w:val="20"/>
          <w:szCs w:val="20"/>
        </w:rPr>
        <w:t>,</w:t>
      </w:r>
      <w:r w:rsidRPr="00AF1798">
        <w:rPr>
          <w:rFonts w:ascii="Verdana" w:hAnsi="Verdana"/>
          <w:sz w:val="20"/>
          <w:szCs w:val="20"/>
        </w:rPr>
        <w:t xml:space="preserve"> en concepto de tomador</w:t>
      </w:r>
      <w:r>
        <w:rPr>
          <w:rFonts w:ascii="Verdana" w:hAnsi="Verdana"/>
          <w:sz w:val="20"/>
          <w:szCs w:val="20"/>
        </w:rPr>
        <w:t>es</w:t>
      </w:r>
      <w:r w:rsidRPr="00AF1798">
        <w:rPr>
          <w:rFonts w:ascii="Verdana" w:hAnsi="Verdana"/>
          <w:sz w:val="20"/>
          <w:szCs w:val="20"/>
        </w:rPr>
        <w:t xml:space="preserve"> del seguro</w:t>
      </w:r>
      <w:r>
        <w:rPr>
          <w:rFonts w:ascii="Verdana" w:hAnsi="Verdana"/>
          <w:sz w:val="20"/>
          <w:szCs w:val="20"/>
        </w:rPr>
        <w:t xml:space="preserve">, </w:t>
      </w:r>
      <w:r w:rsidRPr="0053241B">
        <w:rPr>
          <w:rFonts w:ascii="Verdana" w:hAnsi="Verdana"/>
          <w:b/>
          <w:caps/>
          <w:sz w:val="20"/>
          <w:szCs w:val="20"/>
        </w:rPr>
        <w:t>conjunta y solidariamente</w:t>
      </w:r>
      <w:r w:rsidRPr="00AF1798">
        <w:rPr>
          <w:rFonts w:ascii="Verdana" w:hAnsi="Verdana"/>
          <w:sz w:val="20"/>
          <w:szCs w:val="20"/>
        </w:rPr>
        <w:t xml:space="preserve">, ante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poder adjudicador de la cláusula 19.1 de  cláusulas específicas del contrato)</w:t>
      </w:r>
      <w:r w:rsidRPr="00AF1798">
        <w:rPr>
          <w:rFonts w:ascii="Verdana" w:hAnsi="Verdana"/>
          <w:sz w:val="20"/>
          <w:szCs w:val="20"/>
        </w:rPr>
        <w:t xml:space="preserve">, </w:t>
      </w:r>
      <w:r w:rsidRPr="00AF1798">
        <w:rPr>
          <w:rFonts w:ascii="Verdana" w:hAnsi="Verdana"/>
          <w:color w:val="000000"/>
          <w:sz w:val="20"/>
          <w:szCs w:val="20"/>
        </w:rPr>
        <w:t xml:space="preserve">con </w:t>
      </w:r>
      <w:r w:rsidRPr="00AF1798">
        <w:rPr>
          <w:rFonts w:ascii="Verdana" w:hAnsi="Verdana"/>
          <w:b/>
          <w:color w:val="000000"/>
          <w:sz w:val="20"/>
          <w:szCs w:val="20"/>
        </w:rPr>
        <w:t xml:space="preserve">NIF </w:t>
      </w:r>
      <w:r w:rsidRPr="00C46520">
        <w:rPr>
          <w:rFonts w:ascii="Verdana" w:hAnsi="Verdana"/>
          <w:color w:val="000000"/>
          <w:sz w:val="20"/>
          <w:szCs w:val="20"/>
        </w:rPr>
        <w:t xml:space="preserve">que </w:t>
      </w:r>
      <w:r w:rsidRPr="0058719C">
        <w:rPr>
          <w:rFonts w:ascii="Verdana" w:hAnsi="Verdana" w:cs="Tahoma"/>
          <w:i/>
          <w:color w:val="0000FF"/>
          <w:sz w:val="20"/>
          <w:szCs w:val="20"/>
        </w:rPr>
        <w:t>(</w:t>
      </w:r>
      <w:r w:rsidRPr="00C46520">
        <w:rPr>
          <w:rFonts w:ascii="Verdana" w:hAnsi="Verdana" w:cs="Tahoma"/>
          <w:i/>
          <w:color w:val="0000FF"/>
          <w:sz w:val="20"/>
          <w:szCs w:val="20"/>
        </w:rPr>
        <w:t>indicar</w:t>
      </w:r>
      <w:r>
        <w:rPr>
          <w:rFonts w:ascii="Verdana" w:hAnsi="Verdana" w:cs="Tahoma"/>
          <w:i/>
          <w:color w:val="0000FF"/>
          <w:sz w:val="20"/>
          <w:szCs w:val="20"/>
        </w:rPr>
        <w:t xml:space="preserve"> NIF recogido en la cláusula 8.5 de cláusulas específicas del contrato)</w:t>
      </w:r>
      <w:r w:rsidRPr="00AF1798">
        <w:rPr>
          <w:rFonts w:ascii="Verdana" w:hAnsi="Verdana"/>
          <w:sz w:val="20"/>
          <w:szCs w:val="20"/>
        </w:rPr>
        <w:t>,</w:t>
      </w:r>
      <w:r>
        <w:rPr>
          <w:rFonts w:ascii="Verdana" w:hAnsi="Verdana"/>
          <w:sz w:val="20"/>
          <w:szCs w:val="20"/>
        </w:rPr>
        <w:t xml:space="preserve"> </w:t>
      </w:r>
      <w:r w:rsidRPr="00AF1798">
        <w:rPr>
          <w:rFonts w:ascii="Verdana" w:hAnsi="Verdana"/>
          <w:sz w:val="20"/>
          <w:szCs w:val="20"/>
        </w:rPr>
        <w:t xml:space="preserve">en adelante asegurado, hasta el importe de </w:t>
      </w:r>
      <w:r w:rsidRPr="00AF1798">
        <w:rPr>
          <w:rFonts w:ascii="Verdana" w:hAnsi="Verdana"/>
          <w:color w:val="0000FF"/>
          <w:sz w:val="20"/>
          <w:szCs w:val="20"/>
        </w:rPr>
        <w:t>(en letra y en cifra)</w:t>
      </w:r>
      <w:r w:rsidRPr="00AF1798">
        <w:rPr>
          <w:rFonts w:ascii="Verdana" w:hAnsi="Verdana"/>
          <w:sz w:val="20"/>
          <w:szCs w:val="20"/>
        </w:rPr>
        <w:t xml:space="preserve"> euros, en los términos y condiciones establecidos en </w:t>
      </w:r>
      <w:r w:rsidRPr="00AF1798">
        <w:rPr>
          <w:rFonts w:ascii="Verdana" w:hAnsi="Verdana"/>
          <w:color w:val="000000"/>
          <w:sz w:val="20"/>
          <w:szCs w:val="20"/>
        </w:rPr>
        <w:t xml:space="preserve">la Ley de Contratos del Sector Público, normativa de desarrollo </w:t>
      </w:r>
      <w:r w:rsidRPr="00AF1798">
        <w:rPr>
          <w:rFonts w:ascii="Verdana" w:hAnsi="Verdana"/>
          <w:sz w:val="20"/>
          <w:szCs w:val="20"/>
        </w:rPr>
        <w:t xml:space="preserve">y en el pliego de cláusulas administrativas particulares por el que se rige el contrato </w:t>
      </w:r>
      <w:r w:rsidRPr="00AF1798">
        <w:rPr>
          <w:rFonts w:ascii="Verdana" w:hAnsi="Verdana"/>
          <w:color w:val="000000"/>
          <w:sz w:val="20"/>
          <w:szCs w:val="20"/>
        </w:rPr>
        <w:t>(</w:t>
      </w:r>
      <w:r w:rsidRPr="00296115">
        <w:rPr>
          <w:rFonts w:ascii="Verdana" w:hAnsi="Verdana"/>
          <w:i/>
          <w:color w:val="0000FF"/>
          <w:sz w:val="20"/>
          <w:szCs w:val="20"/>
        </w:rPr>
        <w:t>indicar el objeto del contrato</w:t>
      </w:r>
      <w:r w:rsidRPr="00AF1798">
        <w:rPr>
          <w:rFonts w:ascii="Verdana" w:hAnsi="Verdana"/>
          <w:color w:val="0000FF"/>
          <w:sz w:val="20"/>
          <w:szCs w:val="20"/>
        </w:rPr>
        <w:t xml:space="preserve">), </w:t>
      </w:r>
      <w:r w:rsidRPr="00AF1798">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7229CFA" w14:textId="77777777" w:rsidR="00FA4DC5" w:rsidRDefault="00FA4DC5" w:rsidP="00FA4DC5">
      <w:pPr>
        <w:ind w:left="600" w:right="-63"/>
        <w:jc w:val="both"/>
        <w:rPr>
          <w:rFonts w:ascii="Verdana" w:hAnsi="Verdana"/>
          <w:sz w:val="20"/>
          <w:szCs w:val="20"/>
        </w:rPr>
      </w:pPr>
    </w:p>
    <w:p w14:paraId="25ECE043" w14:textId="77777777" w:rsidR="00FA4DC5" w:rsidRDefault="00FA4DC5" w:rsidP="00FA4DC5">
      <w:pPr>
        <w:ind w:left="600" w:right="-63"/>
        <w:jc w:val="both"/>
        <w:rPr>
          <w:rFonts w:ascii="Verdana" w:hAnsi="Verdana"/>
          <w:sz w:val="20"/>
          <w:szCs w:val="20"/>
        </w:rPr>
      </w:pPr>
      <w:r w:rsidRPr="00AF1798">
        <w:rPr>
          <w:rFonts w:ascii="Verdana" w:hAnsi="Verdana"/>
          <w:sz w:val="20"/>
          <w:szCs w:val="20"/>
        </w:rPr>
        <w:t>El asegurador declara, bajo su responsabilidad, que cumple los requisitos exigidos en el</w:t>
      </w:r>
      <w:r>
        <w:rPr>
          <w:rFonts w:ascii="Verdana" w:hAnsi="Verdana"/>
          <w:sz w:val="20"/>
          <w:szCs w:val="20"/>
        </w:rPr>
        <w:t xml:space="preserve"> artículo</w:t>
      </w:r>
      <w:r w:rsidRPr="00AF1798">
        <w:rPr>
          <w:rFonts w:ascii="Verdana" w:hAnsi="Verdana"/>
          <w:sz w:val="20"/>
          <w:szCs w:val="20"/>
        </w:rPr>
        <w:t xml:space="preserve"> 57.1 del Reglamento General de la Ley de Contratos de las Administraciones Públicas. </w:t>
      </w:r>
    </w:p>
    <w:p w14:paraId="0B644216" w14:textId="77777777" w:rsidR="00FA4DC5" w:rsidRPr="00AF1798" w:rsidRDefault="00FA4DC5" w:rsidP="00FA4DC5">
      <w:pPr>
        <w:ind w:left="600" w:right="-63"/>
        <w:jc w:val="both"/>
        <w:rPr>
          <w:rFonts w:ascii="Verdana" w:hAnsi="Verdana"/>
          <w:sz w:val="20"/>
          <w:szCs w:val="20"/>
        </w:rPr>
      </w:pPr>
    </w:p>
    <w:p w14:paraId="2047EE02"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282760E" w14:textId="77777777" w:rsidR="00FA4DC5" w:rsidRPr="00AF1798" w:rsidRDefault="00FA4DC5" w:rsidP="00FA4DC5">
      <w:pPr>
        <w:ind w:left="600" w:right="-63"/>
        <w:jc w:val="both"/>
        <w:rPr>
          <w:rFonts w:ascii="Verdana" w:hAnsi="Verdana"/>
          <w:sz w:val="20"/>
          <w:szCs w:val="20"/>
        </w:rPr>
      </w:pPr>
    </w:p>
    <w:p w14:paraId="61F7BAD2"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no podrá oponer al asegurado las excepciones que puedan corresponderle contra el tomador del seguro. </w:t>
      </w:r>
    </w:p>
    <w:p w14:paraId="77C6EBEB" w14:textId="77777777" w:rsidR="00FA4DC5" w:rsidRPr="00AF1798" w:rsidRDefault="00FA4DC5" w:rsidP="00FA4DC5">
      <w:pPr>
        <w:ind w:left="600" w:right="-63"/>
        <w:jc w:val="both"/>
        <w:rPr>
          <w:rFonts w:ascii="Verdana" w:hAnsi="Verdana"/>
          <w:sz w:val="20"/>
          <w:szCs w:val="20"/>
        </w:rPr>
      </w:pPr>
    </w:p>
    <w:p w14:paraId="2555A137"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El asegurador asume el compromiso de indemnizar al asegurado al primer requerimiento de la </w:t>
      </w:r>
      <w:r w:rsidRPr="00AF1798">
        <w:rPr>
          <w:rFonts w:ascii="Verdana" w:hAnsi="Verdana"/>
          <w:b/>
          <w:color w:val="000000"/>
          <w:sz w:val="20"/>
          <w:szCs w:val="20"/>
        </w:rPr>
        <w:t>Tesorería General del País Vasco</w:t>
      </w:r>
      <w:r w:rsidRPr="00AF1798">
        <w:rPr>
          <w:rFonts w:ascii="Verdana" w:hAnsi="Verdana"/>
          <w:sz w:val="20"/>
          <w:szCs w:val="20"/>
        </w:rPr>
        <w:t xml:space="preserve">, en los términos establecidos en la Ley de Contratos del Sector Público. </w:t>
      </w:r>
    </w:p>
    <w:p w14:paraId="611684C8" w14:textId="77777777" w:rsidR="00FA4DC5" w:rsidRPr="00AF1798" w:rsidRDefault="00FA4DC5" w:rsidP="00FA4DC5">
      <w:pPr>
        <w:ind w:left="600" w:right="-63"/>
        <w:jc w:val="both"/>
        <w:rPr>
          <w:rFonts w:ascii="Verdana" w:hAnsi="Verdana"/>
          <w:sz w:val="20"/>
          <w:szCs w:val="20"/>
        </w:rPr>
      </w:pPr>
    </w:p>
    <w:p w14:paraId="37F0E9A3"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 xml:space="preserve">El presente seguro de caución estará en vigor hasta que </w:t>
      </w:r>
      <w:r w:rsidRPr="0058719C">
        <w:rPr>
          <w:rFonts w:ascii="Verdana" w:hAnsi="Verdana" w:cs="Tahoma"/>
          <w:color w:val="0000FF"/>
          <w:sz w:val="20"/>
          <w:szCs w:val="20"/>
        </w:rPr>
        <w:t>(</w:t>
      </w:r>
      <w:r w:rsidRPr="00C46520">
        <w:rPr>
          <w:rFonts w:ascii="Verdana" w:hAnsi="Verdana" w:cs="Tahoma"/>
          <w:i/>
          <w:color w:val="0000FF"/>
          <w:sz w:val="20"/>
          <w:szCs w:val="20"/>
        </w:rPr>
        <w:t xml:space="preserve">indicar </w:t>
      </w:r>
      <w:r>
        <w:rPr>
          <w:rFonts w:ascii="Verdana" w:hAnsi="Verdana" w:cs="Tahoma"/>
          <w:i/>
          <w:color w:val="0000FF"/>
          <w:sz w:val="20"/>
          <w:szCs w:val="20"/>
        </w:rPr>
        <w:t xml:space="preserve">poder adjudicador de la cláusula 19.1 de  cláusulas específicas del contrato) </w:t>
      </w:r>
      <w:r w:rsidRPr="00AF1798">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303FEB28" w14:textId="77777777" w:rsidR="00FA4DC5" w:rsidRDefault="00FA4DC5" w:rsidP="00FA4DC5">
      <w:pPr>
        <w:ind w:left="600" w:right="-63"/>
        <w:jc w:val="both"/>
        <w:rPr>
          <w:rFonts w:ascii="Verdana" w:hAnsi="Verdana"/>
          <w:sz w:val="20"/>
          <w:szCs w:val="20"/>
        </w:rPr>
      </w:pPr>
    </w:p>
    <w:p w14:paraId="1F2D2850" w14:textId="77777777" w:rsidR="00FA4DC5" w:rsidRDefault="00FA4DC5" w:rsidP="00FA4DC5">
      <w:pPr>
        <w:ind w:left="600" w:right="-63"/>
        <w:jc w:val="both"/>
        <w:rPr>
          <w:rFonts w:ascii="Verdana" w:hAnsi="Verdana"/>
          <w:sz w:val="20"/>
          <w:szCs w:val="20"/>
        </w:rPr>
      </w:pPr>
    </w:p>
    <w:p w14:paraId="2270432E" w14:textId="77777777" w:rsidR="00FA4DC5" w:rsidRDefault="00FA4DC5" w:rsidP="00FA4DC5">
      <w:pPr>
        <w:ind w:left="600" w:right="-63"/>
        <w:jc w:val="both"/>
        <w:rPr>
          <w:rFonts w:ascii="Verdana" w:hAnsi="Verdana"/>
          <w:sz w:val="20"/>
          <w:szCs w:val="20"/>
        </w:rPr>
      </w:pPr>
    </w:p>
    <w:p w14:paraId="47CE0571" w14:textId="77777777" w:rsidR="00FA4DC5" w:rsidRDefault="00FA4DC5" w:rsidP="00FA4DC5">
      <w:pPr>
        <w:ind w:left="600" w:right="-63"/>
        <w:jc w:val="both"/>
        <w:rPr>
          <w:rFonts w:ascii="Verdana" w:hAnsi="Verdana"/>
          <w:sz w:val="20"/>
          <w:szCs w:val="20"/>
        </w:rPr>
      </w:pPr>
      <w:r w:rsidRPr="00AF1798">
        <w:rPr>
          <w:rFonts w:ascii="Verdana" w:hAnsi="Verdana"/>
          <w:sz w:val="20"/>
          <w:szCs w:val="20"/>
        </w:rPr>
        <w:t xml:space="preserve">En …………………., a………………de………………………..de……………. </w:t>
      </w:r>
    </w:p>
    <w:p w14:paraId="45B38FB3" w14:textId="77777777" w:rsidR="00FA4DC5" w:rsidRDefault="00FA4DC5" w:rsidP="00FA4DC5">
      <w:pPr>
        <w:ind w:left="600" w:right="-63"/>
        <w:jc w:val="both"/>
        <w:rPr>
          <w:rFonts w:ascii="Verdana" w:hAnsi="Verdana"/>
          <w:sz w:val="20"/>
          <w:szCs w:val="20"/>
        </w:rPr>
      </w:pPr>
    </w:p>
    <w:p w14:paraId="149CA317" w14:textId="77777777" w:rsidR="00FA4DC5" w:rsidRDefault="00FA4DC5" w:rsidP="00FA4DC5">
      <w:pPr>
        <w:ind w:left="600" w:right="-63"/>
        <w:jc w:val="both"/>
        <w:rPr>
          <w:rFonts w:ascii="Verdana" w:hAnsi="Verdana"/>
          <w:sz w:val="20"/>
          <w:szCs w:val="20"/>
        </w:rPr>
      </w:pPr>
    </w:p>
    <w:p w14:paraId="582973C2" w14:textId="77777777" w:rsidR="00FA4DC5" w:rsidRPr="00AF1798" w:rsidRDefault="00FA4DC5" w:rsidP="00FA4DC5">
      <w:pPr>
        <w:ind w:left="600" w:right="-63"/>
        <w:jc w:val="both"/>
        <w:rPr>
          <w:rFonts w:ascii="Verdana" w:hAnsi="Verdana"/>
          <w:sz w:val="20"/>
          <w:szCs w:val="20"/>
        </w:rPr>
      </w:pPr>
      <w:r w:rsidRPr="00AF1798">
        <w:rPr>
          <w:rFonts w:ascii="Verdana" w:hAnsi="Verdana"/>
          <w:sz w:val="20"/>
          <w:szCs w:val="20"/>
        </w:rPr>
        <w:t>Firma: Asegurador</w:t>
      </w:r>
    </w:p>
    <w:p w14:paraId="494AC17A" w14:textId="77777777" w:rsidR="00FA4DC5" w:rsidRPr="00AF1798" w:rsidRDefault="00FA4DC5" w:rsidP="00FA4DC5">
      <w:pPr>
        <w:autoSpaceDE w:val="0"/>
        <w:autoSpaceDN w:val="0"/>
        <w:adjustRightInd w:val="0"/>
        <w:ind w:left="600" w:right="-63"/>
        <w:rPr>
          <w:rFonts w:ascii="Verdana" w:hAnsi="Verdana"/>
          <w:sz w:val="20"/>
          <w:szCs w:val="20"/>
        </w:rPr>
      </w:pPr>
      <w:r w:rsidRPr="00AF1798">
        <w:rPr>
          <w:rFonts w:ascii="Verdana" w:hAnsi="Verdana"/>
          <w:sz w:val="20"/>
          <w:szCs w:val="20"/>
        </w:rPr>
        <w:t xml:space="preserve">(Lugar y fecha) </w:t>
      </w:r>
    </w:p>
    <w:p w14:paraId="53ED43A7" w14:textId="77777777" w:rsidR="00FA4DC5" w:rsidRPr="00AF1798"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(firma de los apoderados)</w:t>
      </w:r>
    </w:p>
    <w:p w14:paraId="504951CE" w14:textId="77777777" w:rsidR="00FA4DC5" w:rsidRDefault="00FA4DC5" w:rsidP="00FA4DC5">
      <w:pPr>
        <w:pBdr>
          <w:bottom w:val="single" w:sz="12" w:space="1" w:color="auto"/>
        </w:pBdr>
        <w:autoSpaceDE w:val="0"/>
        <w:autoSpaceDN w:val="0"/>
        <w:adjustRightInd w:val="0"/>
        <w:ind w:left="600" w:right="-63"/>
        <w:rPr>
          <w:rFonts w:ascii="Verdana" w:hAnsi="Verdana"/>
          <w:sz w:val="20"/>
          <w:szCs w:val="20"/>
        </w:rPr>
      </w:pPr>
      <w:r w:rsidRPr="00AF1798">
        <w:rPr>
          <w:rFonts w:ascii="Verdana" w:hAnsi="Verdana"/>
          <w:sz w:val="20"/>
          <w:szCs w:val="20"/>
        </w:rPr>
        <w:t xml:space="preserve">(Asegurador) </w:t>
      </w:r>
    </w:p>
    <w:p w14:paraId="27D43A82" w14:textId="77777777" w:rsidR="00FA4DC5" w:rsidRPr="00AF1798" w:rsidRDefault="00FA4DC5" w:rsidP="00FA4DC5">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13D54B92" w14:textId="77777777" w:rsidR="00FA4DC5" w:rsidRPr="00AF1798" w:rsidRDefault="00FA4DC5" w:rsidP="00FA4DC5">
      <w:pPr>
        <w:autoSpaceDE w:val="0"/>
        <w:autoSpaceDN w:val="0"/>
        <w:adjustRightInd w:val="0"/>
        <w:ind w:left="600" w:right="-63"/>
        <w:jc w:val="both"/>
        <w:rPr>
          <w:rFonts w:ascii="Verdana" w:hAnsi="Verdana"/>
          <w:color w:val="000000"/>
          <w:sz w:val="20"/>
          <w:szCs w:val="20"/>
          <w:lang w:val="es-ES_tradnl" w:eastAsia="es-ES_tradnl"/>
        </w:rPr>
      </w:pPr>
      <w:r w:rsidRPr="00AF1798">
        <w:rPr>
          <w:rFonts w:ascii="Verdana" w:hAnsi="Verdana"/>
          <w:color w:val="000000"/>
          <w:sz w:val="20"/>
          <w:szCs w:val="20"/>
          <w:lang w:val="es-ES_tradnl" w:eastAsia="es-ES_tradnl"/>
        </w:rPr>
        <w:t xml:space="preserve">Provincia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Fecha </w:t>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Pr>
          <w:rFonts w:ascii="Verdana" w:hAnsi="Verdana"/>
          <w:color w:val="000000"/>
          <w:sz w:val="20"/>
          <w:szCs w:val="20"/>
          <w:lang w:val="es-ES_tradnl" w:eastAsia="es-ES_tradnl"/>
        </w:rPr>
        <w:tab/>
      </w:r>
      <w:r w:rsidRPr="00AF1798">
        <w:rPr>
          <w:rFonts w:ascii="Verdana" w:hAnsi="Verdana"/>
          <w:color w:val="000000"/>
          <w:sz w:val="20"/>
          <w:szCs w:val="20"/>
          <w:lang w:val="es-ES_tradnl" w:eastAsia="es-ES_tradnl"/>
        </w:rPr>
        <w:t xml:space="preserve">Número o código </w:t>
      </w:r>
    </w:p>
    <w:p w14:paraId="78C0D84F" w14:textId="77777777" w:rsidR="00FA4DC5" w:rsidRDefault="00FA4DC5" w:rsidP="00FA4DC5">
      <w:pPr>
        <w:ind w:left="600" w:right="-63"/>
        <w:jc w:val="center"/>
        <w:rPr>
          <w:rFonts w:ascii="Verdana" w:eastAsia="Arial Unicode MS" w:hAnsi="Verdana"/>
          <w:sz w:val="18"/>
          <w:szCs w:val="18"/>
        </w:rPr>
      </w:pPr>
      <w:r>
        <w:rPr>
          <w:rFonts w:ascii="Verdana" w:eastAsia="Arial Unicode MS" w:hAnsi="Verdana" w:cs="Tahoma"/>
          <w:b/>
          <w:sz w:val="20"/>
          <w:szCs w:val="20"/>
        </w:rPr>
        <w:br w:type="page"/>
      </w:r>
      <w:bookmarkStart w:id="327" w:name="AnexoVI1"/>
      <w:r w:rsidRPr="00571F2E">
        <w:rPr>
          <w:rFonts w:ascii="Verdana" w:hAnsi="Verdana" w:cs="Tahoma"/>
          <w:b/>
          <w:sz w:val="22"/>
          <w:szCs w:val="22"/>
          <w:lang w:val="es-ES_tradnl"/>
        </w:rPr>
        <w:t xml:space="preserve">ANEXO </w:t>
      </w:r>
      <w:r>
        <w:rPr>
          <w:rFonts w:ascii="Verdana" w:hAnsi="Verdana" w:cs="Tahoma"/>
          <w:b/>
          <w:sz w:val="22"/>
          <w:szCs w:val="22"/>
          <w:lang w:val="es-ES_tradnl"/>
        </w:rPr>
        <w:t>VI.1.</w:t>
      </w:r>
      <w:r w:rsidRPr="00E7073B">
        <w:rPr>
          <w:rFonts w:ascii="Verdana" w:eastAsia="Arial Unicode MS" w:hAnsi="Verdana"/>
          <w:sz w:val="18"/>
          <w:szCs w:val="18"/>
        </w:rPr>
        <w:t xml:space="preserve"> </w:t>
      </w:r>
      <w:bookmarkEnd w:id="327"/>
    </w:p>
    <w:p w14:paraId="1937385A" w14:textId="77777777" w:rsidR="00FA4DC5" w:rsidRPr="002F1EB9" w:rsidRDefault="00FA4DC5" w:rsidP="00FA4DC5">
      <w:pPr>
        <w:ind w:left="600" w:right="-63"/>
        <w:jc w:val="center"/>
        <w:rPr>
          <w:rFonts w:ascii="Verdana" w:hAnsi="Verdana"/>
          <w:b/>
          <w:sz w:val="20"/>
          <w:szCs w:val="20"/>
        </w:rPr>
      </w:pPr>
      <w:r w:rsidRPr="002F1EB9">
        <w:rPr>
          <w:rFonts w:ascii="Verdana" w:hAnsi="Verdana"/>
          <w:b/>
          <w:sz w:val="20"/>
          <w:szCs w:val="20"/>
        </w:rPr>
        <w:t>APROBACIÓN DE CERTIFICACIÓN DE SERVICIOS</w:t>
      </w:r>
    </w:p>
    <w:p w14:paraId="76798CAA"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301649E6" w14:textId="77777777" w:rsidR="00FA4DC5" w:rsidRDefault="00FA4DC5" w:rsidP="00FA4DC5">
      <w:pPr>
        <w:widowControl w:val="0"/>
        <w:tabs>
          <w:tab w:val="center" w:pos="4252"/>
          <w:tab w:val="right" w:pos="8504"/>
        </w:tabs>
        <w:ind w:left="600" w:right="-63"/>
        <w:jc w:val="both"/>
        <w:rPr>
          <w:rFonts w:ascii="Verdana" w:hAnsi="Verdana" w:cs="Tahoma"/>
          <w:sz w:val="18"/>
          <w:szCs w:val="18"/>
        </w:rPr>
      </w:pPr>
    </w:p>
    <w:p w14:paraId="621DC502" w14:textId="77777777" w:rsidR="00FA4DC5" w:rsidRPr="002C060E" w:rsidRDefault="00FA4DC5" w:rsidP="00FA4DC5">
      <w:pPr>
        <w:widowControl w:val="0"/>
        <w:tabs>
          <w:tab w:val="center" w:pos="4252"/>
          <w:tab w:val="right" w:pos="8504"/>
        </w:tabs>
        <w:ind w:left="600" w:right="-63"/>
        <w:jc w:val="both"/>
        <w:rPr>
          <w:rFonts w:ascii="Verdana" w:hAnsi="Verdana" w:cs="Tahoma"/>
          <w:sz w:val="20"/>
          <w:szCs w:val="20"/>
        </w:rPr>
      </w:pPr>
      <w:r w:rsidRPr="002C060E">
        <w:rPr>
          <w:rFonts w:ascii="Verdana" w:hAnsi="Verdana" w:cs="Tahoma"/>
          <w:sz w:val="20"/>
          <w:szCs w:val="20"/>
        </w:rPr>
        <w:t>D./Dña.…………………………………………………, responsable del contrato que tiene como objeto ……………………………………………… y referenciado con el número de expediente ………………………………………………</w:t>
      </w:r>
    </w:p>
    <w:p w14:paraId="2B1BD05E" w14:textId="77777777" w:rsidR="00FA4DC5" w:rsidRPr="00A264BE" w:rsidRDefault="00FA4DC5" w:rsidP="00FA4DC5">
      <w:pPr>
        <w:ind w:left="600" w:right="-63"/>
        <w:rPr>
          <w:rFonts w:ascii="Verdana" w:hAnsi="Verdana"/>
          <w:sz w:val="18"/>
          <w:szCs w:val="18"/>
        </w:rPr>
      </w:pPr>
    </w:p>
    <w:p w14:paraId="65157C8A" w14:textId="77777777" w:rsidR="00FA4DC5" w:rsidRDefault="00FA4DC5" w:rsidP="00FA4DC5">
      <w:pPr>
        <w:ind w:left="600" w:right="-63"/>
        <w:jc w:val="center"/>
        <w:rPr>
          <w:rFonts w:ascii="Verdana" w:hAnsi="Verdana"/>
          <w:sz w:val="18"/>
          <w:szCs w:val="18"/>
        </w:rPr>
      </w:pPr>
    </w:p>
    <w:p w14:paraId="0457A489" w14:textId="77777777" w:rsidR="00FA4DC5" w:rsidRDefault="00FA4DC5" w:rsidP="00FA4DC5">
      <w:pPr>
        <w:ind w:left="600" w:right="-63"/>
        <w:jc w:val="center"/>
        <w:rPr>
          <w:rFonts w:ascii="Verdana" w:hAnsi="Verdana"/>
          <w:sz w:val="18"/>
          <w:szCs w:val="18"/>
        </w:rPr>
      </w:pPr>
    </w:p>
    <w:p w14:paraId="314FCC8D" w14:textId="77777777" w:rsidR="00FA4DC5" w:rsidRDefault="00FA4DC5" w:rsidP="00FA4DC5">
      <w:pPr>
        <w:tabs>
          <w:tab w:val="right" w:pos="9978"/>
        </w:tabs>
        <w:ind w:left="600" w:right="-63" w:hanging="600"/>
        <w:jc w:val="center"/>
        <w:outlineLvl w:val="0"/>
        <w:rPr>
          <w:rFonts w:ascii="Verdana" w:hAnsi="Verdana"/>
          <w:b/>
          <w:sz w:val="20"/>
          <w:szCs w:val="20"/>
        </w:rPr>
      </w:pPr>
      <w:bookmarkStart w:id="328" w:name="_Toc505598258"/>
      <w:bookmarkStart w:id="329" w:name="_Toc505598335"/>
      <w:bookmarkStart w:id="330" w:name="_Toc505598428"/>
      <w:bookmarkStart w:id="331" w:name="_Toc507512609"/>
      <w:bookmarkStart w:id="332" w:name="_Toc507512910"/>
      <w:r w:rsidRPr="00397CAE">
        <w:rPr>
          <w:rFonts w:ascii="Verdana" w:hAnsi="Verdana"/>
          <w:b/>
          <w:sz w:val="20"/>
          <w:szCs w:val="20"/>
        </w:rPr>
        <w:t>DECLARA:</w:t>
      </w:r>
      <w:bookmarkEnd w:id="328"/>
      <w:bookmarkEnd w:id="329"/>
      <w:bookmarkEnd w:id="330"/>
      <w:bookmarkEnd w:id="331"/>
      <w:bookmarkEnd w:id="332"/>
    </w:p>
    <w:p w14:paraId="5D66FA36" w14:textId="77777777" w:rsidR="00FA4DC5" w:rsidRPr="00397CAE" w:rsidRDefault="00FA4DC5" w:rsidP="00FA4DC5">
      <w:pPr>
        <w:tabs>
          <w:tab w:val="right" w:pos="9978"/>
        </w:tabs>
        <w:ind w:left="600" w:right="-63" w:hanging="600"/>
        <w:jc w:val="center"/>
        <w:outlineLvl w:val="0"/>
        <w:rPr>
          <w:rFonts w:ascii="Verdana" w:hAnsi="Verdana"/>
          <w:b/>
          <w:sz w:val="20"/>
          <w:szCs w:val="20"/>
        </w:rPr>
      </w:pPr>
    </w:p>
    <w:p w14:paraId="5299E446" w14:textId="05435F90" w:rsidR="00FA4DC5" w:rsidRPr="00397CAE" w:rsidRDefault="00FA4DC5" w:rsidP="00B23379">
      <w:pPr>
        <w:numPr>
          <w:ilvl w:val="0"/>
          <w:numId w:val="99"/>
        </w:numPr>
        <w:tabs>
          <w:tab w:val="clear" w:pos="360"/>
        </w:tabs>
        <w:ind w:left="1300" w:right="-63" w:hanging="600"/>
        <w:jc w:val="both"/>
        <w:rPr>
          <w:rFonts w:ascii="Verdana" w:hAnsi="Verdana" w:cs="Tahoma"/>
          <w:sz w:val="20"/>
          <w:szCs w:val="20"/>
        </w:rPr>
      </w:pPr>
      <w:r w:rsidRPr="00397CAE">
        <w:rPr>
          <w:rFonts w:ascii="Verdana" w:hAnsi="Verdana" w:cs="Tahoma"/>
          <w:sz w:val="20"/>
          <w:szCs w:val="20"/>
        </w:rPr>
        <w:t xml:space="preserve">Que, en relación con el contrato </w:t>
      </w:r>
      <w:r>
        <w:rPr>
          <w:rFonts w:ascii="Verdana" w:hAnsi="Verdana" w:cs="Tahoma"/>
          <w:sz w:val="20"/>
          <w:szCs w:val="20"/>
        </w:rPr>
        <w:t>de referencia</w:t>
      </w:r>
      <w:r w:rsidRPr="00397CAE">
        <w:rPr>
          <w:rFonts w:ascii="Verdana" w:hAnsi="Verdana" w:cs="Tahoma"/>
          <w:sz w:val="20"/>
          <w:szCs w:val="20"/>
        </w:rPr>
        <w:t xml:space="preserve">, ha tenido entrada en el registro indicado en la cláusula </w:t>
      </w:r>
      <w:r>
        <w:rPr>
          <w:rFonts w:ascii="Verdana" w:hAnsi="Verdana" w:cs="Tahoma"/>
          <w:sz w:val="20"/>
          <w:szCs w:val="20"/>
        </w:rPr>
        <w:t>19.6.2 de cláusulas específicas del contrato</w:t>
      </w:r>
      <w:r w:rsidRPr="00397CAE">
        <w:rPr>
          <w:rFonts w:ascii="Verdana" w:hAnsi="Verdana" w:cs="Tahoma"/>
          <w:sz w:val="20"/>
          <w:szCs w:val="20"/>
        </w:rPr>
        <w:t xml:space="preserve"> del pliego de cláusulas administrativas particulares certificación de servicios prestados presentada por (</w:t>
      </w:r>
      <w:r w:rsidRPr="00397CAE">
        <w:rPr>
          <w:rFonts w:ascii="Verdana" w:hAnsi="Verdana" w:cs="Tahoma"/>
          <w:i/>
          <w:color w:val="0000FF"/>
          <w:sz w:val="20"/>
          <w:szCs w:val="20"/>
        </w:rPr>
        <w:t>nombre contratista</w:t>
      </w:r>
      <w:r w:rsidRPr="00397CAE">
        <w:rPr>
          <w:rFonts w:ascii="Verdana" w:hAnsi="Verdana" w:cs="Tahoma"/>
          <w:sz w:val="20"/>
          <w:szCs w:val="20"/>
        </w:rPr>
        <w:t>) ………………………………………………………</w:t>
      </w:r>
    </w:p>
    <w:p w14:paraId="74D73887" w14:textId="77777777" w:rsidR="00FA4DC5" w:rsidRPr="00397CAE" w:rsidRDefault="00FA4DC5" w:rsidP="00FA4DC5">
      <w:pPr>
        <w:ind w:left="1300" w:right="-63" w:hanging="600"/>
        <w:jc w:val="both"/>
        <w:rPr>
          <w:rFonts w:ascii="Verdana" w:hAnsi="Verdana" w:cs="Tahoma"/>
          <w:sz w:val="20"/>
          <w:szCs w:val="20"/>
        </w:rPr>
      </w:pPr>
    </w:p>
    <w:p w14:paraId="7FA090D8" w14:textId="77777777" w:rsidR="00FA4DC5" w:rsidRPr="00397CAE" w:rsidRDefault="00FA4DC5" w:rsidP="00B23379">
      <w:pPr>
        <w:numPr>
          <w:ilvl w:val="0"/>
          <w:numId w:val="99"/>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w:t>
      </w:r>
      <w:r w:rsidRPr="00397CAE">
        <w:rPr>
          <w:rFonts w:ascii="Verdana" w:hAnsi="Verdana" w:cs="Tahoma"/>
          <w:i/>
          <w:color w:val="0000FF"/>
          <w:sz w:val="20"/>
          <w:szCs w:val="20"/>
        </w:rPr>
        <w:t>nombre contratista</w:t>
      </w:r>
      <w:r w:rsidRPr="00397CAE">
        <w:rPr>
          <w:rFonts w:ascii="Verdana" w:hAnsi="Verdana" w:cs="Tahoma"/>
          <w:sz w:val="20"/>
          <w:szCs w:val="20"/>
        </w:rPr>
        <w:t>) ……………………………………………………… ha realizado los trabajos objeto del contrato</w:t>
      </w:r>
      <w:r>
        <w:rPr>
          <w:rFonts w:ascii="Verdana" w:hAnsi="Verdana" w:cs="Tahoma"/>
          <w:sz w:val="20"/>
          <w:szCs w:val="20"/>
        </w:rPr>
        <w:t xml:space="preserve"> </w:t>
      </w:r>
      <w:r w:rsidRPr="00397CAE">
        <w:rPr>
          <w:rFonts w:ascii="Verdana" w:hAnsi="Verdana" w:cs="Tahoma"/>
          <w:sz w:val="20"/>
          <w:szCs w:val="20"/>
        </w:rPr>
        <w:t xml:space="preserve">/ ha prestado dichos servicios de conformidad con el pliego de prescripciones técnicas particulares y el pliego de cláusulas administrativas particulares </w:t>
      </w:r>
      <w:r w:rsidRPr="006B3534">
        <w:rPr>
          <w:rFonts w:ascii="Verdana" w:hAnsi="Verdana" w:cs="Tahoma"/>
          <w:sz w:val="20"/>
          <w:szCs w:val="20"/>
          <w:shd w:val="clear" w:color="auto" w:fill="F2F2F2"/>
        </w:rPr>
        <w:t>durante el siguiente periodo: ………………………………………………</w:t>
      </w:r>
    </w:p>
    <w:p w14:paraId="4DE1ADC5" w14:textId="77777777" w:rsidR="00FA4DC5" w:rsidRPr="00397CAE" w:rsidRDefault="00FA4DC5" w:rsidP="00FA4DC5">
      <w:pPr>
        <w:ind w:left="1300" w:right="-63" w:hanging="600"/>
        <w:jc w:val="both"/>
        <w:rPr>
          <w:rFonts w:ascii="Verdana" w:hAnsi="Verdana" w:cs="Tahoma"/>
          <w:sz w:val="20"/>
          <w:szCs w:val="20"/>
        </w:rPr>
      </w:pPr>
    </w:p>
    <w:p w14:paraId="65D44FC8" w14:textId="77777777" w:rsidR="00FA4DC5" w:rsidRDefault="00FA4DC5" w:rsidP="00B23379">
      <w:pPr>
        <w:numPr>
          <w:ilvl w:val="0"/>
          <w:numId w:val="99"/>
        </w:numPr>
        <w:tabs>
          <w:tab w:val="clear" w:pos="360"/>
        </w:tabs>
        <w:ind w:left="1300" w:right="-63" w:hanging="600"/>
        <w:jc w:val="both"/>
        <w:rPr>
          <w:rFonts w:ascii="Verdana" w:hAnsi="Verdana" w:cs="Tahoma"/>
          <w:sz w:val="20"/>
          <w:szCs w:val="20"/>
        </w:rPr>
      </w:pPr>
      <w:r w:rsidRPr="00397CAE">
        <w:rPr>
          <w:rFonts w:ascii="Verdana" w:hAnsi="Verdana" w:cs="Tahoma"/>
          <w:sz w:val="20"/>
          <w:szCs w:val="20"/>
        </w:rPr>
        <w:t>Que, en base a lo expuesto en el párrafo anterior, aprueba la certificación de servicios presentada y procede</w:t>
      </w:r>
      <w:r>
        <w:rPr>
          <w:rFonts w:ascii="Verdana" w:hAnsi="Verdana" w:cs="Tahoma"/>
          <w:sz w:val="20"/>
          <w:szCs w:val="20"/>
        </w:rPr>
        <w:t>, en la fecha de la firma,</w:t>
      </w:r>
      <w:r w:rsidRPr="00397CAE">
        <w:rPr>
          <w:rFonts w:ascii="Verdana" w:hAnsi="Verdana" w:cs="Tahoma"/>
          <w:sz w:val="20"/>
          <w:szCs w:val="20"/>
        </w:rPr>
        <w:t xml:space="preserve"> a remitir</w:t>
      </w:r>
      <w:r>
        <w:rPr>
          <w:rFonts w:ascii="Verdana" w:hAnsi="Verdana" w:cs="Tahoma"/>
          <w:sz w:val="20"/>
          <w:szCs w:val="20"/>
        </w:rPr>
        <w:t xml:space="preserve"> </w:t>
      </w:r>
      <w:r w:rsidRPr="00397CAE">
        <w:rPr>
          <w:rFonts w:ascii="Verdana" w:hAnsi="Verdana" w:cs="Tahoma"/>
          <w:sz w:val="20"/>
          <w:szCs w:val="20"/>
        </w:rPr>
        <w:t xml:space="preserve">por </w:t>
      </w:r>
      <w:r w:rsidR="005C3FFC">
        <w:rPr>
          <w:rFonts w:ascii="Verdana" w:hAnsi="Verdana" w:cs="Tahoma"/>
          <w:color w:val="0000FF"/>
          <w:sz w:val="20"/>
          <w:szCs w:val="20"/>
        </w:rPr>
        <w:t xml:space="preserve">el medio que corresponda según la legislación vigente </w:t>
      </w:r>
      <w:r>
        <w:rPr>
          <w:rFonts w:ascii="Verdana" w:hAnsi="Verdana" w:cs="Tahoma"/>
          <w:sz w:val="20"/>
          <w:szCs w:val="20"/>
        </w:rPr>
        <w:t xml:space="preserve">una </w:t>
      </w:r>
      <w:r w:rsidRPr="00397CAE">
        <w:rPr>
          <w:rFonts w:ascii="Verdana" w:hAnsi="Verdana" w:cs="Tahoma"/>
          <w:sz w:val="20"/>
          <w:szCs w:val="20"/>
        </w:rPr>
        <w:t>copia a (</w:t>
      </w:r>
      <w:r w:rsidRPr="00397CAE">
        <w:rPr>
          <w:rFonts w:ascii="Verdana" w:hAnsi="Verdana" w:cs="Tahoma"/>
          <w:i/>
          <w:color w:val="0000FF"/>
          <w:sz w:val="20"/>
          <w:szCs w:val="20"/>
        </w:rPr>
        <w:t>nombre contratista</w:t>
      </w:r>
      <w:r w:rsidRPr="00397CAE">
        <w:rPr>
          <w:rFonts w:ascii="Verdana" w:hAnsi="Verdana" w:cs="Tahoma"/>
          <w:sz w:val="20"/>
          <w:szCs w:val="20"/>
        </w:rPr>
        <w:t xml:space="preserve">) ……………………………………………………… </w:t>
      </w:r>
      <w:r>
        <w:rPr>
          <w:rFonts w:ascii="Verdana" w:hAnsi="Verdana" w:cs="Tahoma"/>
          <w:sz w:val="20"/>
          <w:szCs w:val="20"/>
        </w:rPr>
        <w:t>a los efectos de lo dispuesto en la cláusula 32.2 de condiciones generales del pliego de cláusulas administrativas particulares.</w:t>
      </w:r>
    </w:p>
    <w:p w14:paraId="1D05971B" w14:textId="77777777" w:rsidR="00FA4DC5" w:rsidRDefault="00FA4DC5" w:rsidP="00FA4DC5">
      <w:pPr>
        <w:pStyle w:val="Prrafodelista"/>
        <w:ind w:left="600" w:right="-63"/>
        <w:rPr>
          <w:rFonts w:ascii="Verdana" w:hAnsi="Verdana" w:cs="Tahoma"/>
          <w:sz w:val="20"/>
          <w:szCs w:val="20"/>
        </w:rPr>
      </w:pPr>
    </w:p>
    <w:p w14:paraId="7A82AC6A" w14:textId="77777777" w:rsidR="00FA4DC5" w:rsidRDefault="00FA4DC5" w:rsidP="00FA4DC5">
      <w:pPr>
        <w:ind w:left="600" w:right="-63"/>
        <w:jc w:val="center"/>
        <w:rPr>
          <w:rFonts w:ascii="Verdana" w:hAnsi="Verdana" w:cs="Tahoma"/>
          <w:sz w:val="20"/>
          <w:szCs w:val="20"/>
        </w:rPr>
      </w:pPr>
    </w:p>
    <w:p w14:paraId="021D54E6" w14:textId="77777777" w:rsidR="00FA4DC5" w:rsidRDefault="00FA4DC5" w:rsidP="00FA4DC5">
      <w:pPr>
        <w:ind w:left="600" w:right="-63"/>
        <w:jc w:val="center"/>
        <w:rPr>
          <w:rFonts w:ascii="Verdana" w:hAnsi="Verdana" w:cs="Tahoma"/>
          <w:sz w:val="20"/>
          <w:szCs w:val="20"/>
        </w:rPr>
      </w:pPr>
    </w:p>
    <w:p w14:paraId="3A4EAEBB" w14:textId="77777777" w:rsidR="00FA4DC5" w:rsidRDefault="00FA4DC5" w:rsidP="00FA4DC5">
      <w:pPr>
        <w:ind w:left="600" w:right="-63"/>
        <w:jc w:val="center"/>
        <w:rPr>
          <w:rFonts w:ascii="Verdana" w:hAnsi="Verdana" w:cs="Tahoma"/>
          <w:sz w:val="20"/>
          <w:szCs w:val="20"/>
        </w:rPr>
      </w:pPr>
    </w:p>
    <w:p w14:paraId="77921818" w14:textId="77777777" w:rsidR="00FA4DC5" w:rsidRDefault="00FA4DC5" w:rsidP="00FA4DC5">
      <w:pPr>
        <w:ind w:left="600" w:right="-63"/>
        <w:jc w:val="center"/>
        <w:rPr>
          <w:rFonts w:ascii="Verdana" w:hAnsi="Verdana" w:cs="Tahoma"/>
          <w:sz w:val="20"/>
          <w:szCs w:val="20"/>
        </w:rPr>
      </w:pPr>
    </w:p>
    <w:p w14:paraId="3AB35199" w14:textId="77777777" w:rsidR="00FA4DC5" w:rsidRDefault="00FA4DC5" w:rsidP="00FA4DC5">
      <w:pPr>
        <w:ind w:left="600" w:right="-63"/>
        <w:jc w:val="center"/>
        <w:rPr>
          <w:rFonts w:ascii="Verdana" w:hAnsi="Verdana" w:cs="Tahoma"/>
          <w:sz w:val="20"/>
          <w:szCs w:val="20"/>
        </w:rPr>
      </w:pPr>
    </w:p>
    <w:p w14:paraId="0C4E1E3F" w14:textId="77777777" w:rsidR="00FA4DC5" w:rsidRDefault="00FA4DC5" w:rsidP="00FA4DC5">
      <w:pPr>
        <w:ind w:left="600" w:right="-63"/>
        <w:jc w:val="center"/>
        <w:rPr>
          <w:rFonts w:ascii="Verdana" w:hAnsi="Verdana" w:cs="Tahoma"/>
          <w:sz w:val="20"/>
          <w:szCs w:val="20"/>
        </w:rPr>
      </w:pPr>
    </w:p>
    <w:p w14:paraId="2BEB0B30" w14:textId="77777777" w:rsidR="00FA4DC5" w:rsidRPr="0012332F" w:rsidRDefault="00FA4DC5" w:rsidP="00FA4DC5">
      <w:pPr>
        <w:autoSpaceDE w:val="0"/>
        <w:autoSpaceDN w:val="0"/>
        <w:adjustRightInd w:val="0"/>
        <w:ind w:left="600" w:right="-63"/>
        <w:outlineLvl w:val="0"/>
        <w:rPr>
          <w:rFonts w:ascii="Verdana" w:hAnsi="Verdana" w:cs="Tahoma"/>
          <w:sz w:val="20"/>
          <w:szCs w:val="20"/>
        </w:rPr>
      </w:pPr>
      <w:bookmarkStart w:id="333" w:name="_Toc505598259"/>
      <w:bookmarkStart w:id="334" w:name="_Toc505598336"/>
      <w:bookmarkStart w:id="335" w:name="_Toc505598429"/>
      <w:bookmarkStart w:id="336" w:name="_Toc507512610"/>
      <w:bookmarkStart w:id="337" w:name="_Toc507512911"/>
      <w:r w:rsidRPr="0012332F">
        <w:rPr>
          <w:rFonts w:ascii="Verdana" w:hAnsi="Verdana" w:cs="Tahoma"/>
          <w:sz w:val="20"/>
          <w:szCs w:val="20"/>
        </w:rPr>
        <w:t>En............................., a...... de....................de 20....</w:t>
      </w:r>
      <w:bookmarkEnd w:id="333"/>
      <w:bookmarkEnd w:id="334"/>
      <w:bookmarkEnd w:id="335"/>
      <w:bookmarkEnd w:id="336"/>
      <w:bookmarkEnd w:id="337"/>
    </w:p>
    <w:p w14:paraId="73190208" w14:textId="77777777" w:rsidR="00FA4DC5" w:rsidRPr="0012332F" w:rsidRDefault="00FA4DC5" w:rsidP="00FA4DC5">
      <w:pPr>
        <w:ind w:left="600" w:right="-63"/>
        <w:rPr>
          <w:rFonts w:ascii="Verdana" w:hAnsi="Verdana" w:cs="Tahoma"/>
          <w:sz w:val="20"/>
          <w:szCs w:val="20"/>
        </w:rPr>
      </w:pPr>
    </w:p>
    <w:p w14:paraId="216FE5B1" w14:textId="77777777" w:rsidR="00FA4DC5" w:rsidRPr="0012332F" w:rsidRDefault="00FA4DC5" w:rsidP="00FA4DC5">
      <w:pPr>
        <w:ind w:left="600" w:right="-63"/>
        <w:rPr>
          <w:rFonts w:ascii="Verdana" w:hAnsi="Verdana" w:cs="Tahoma"/>
          <w:sz w:val="20"/>
          <w:szCs w:val="20"/>
        </w:rPr>
      </w:pPr>
    </w:p>
    <w:p w14:paraId="5CCB89A5" w14:textId="77777777" w:rsidR="00FA4DC5" w:rsidRPr="0012332F" w:rsidRDefault="00FA4DC5" w:rsidP="00FA4DC5">
      <w:pPr>
        <w:ind w:left="600" w:right="-63"/>
        <w:rPr>
          <w:rFonts w:ascii="Verdana" w:hAnsi="Verdana" w:cs="Tahoma"/>
          <w:sz w:val="20"/>
          <w:szCs w:val="20"/>
        </w:rPr>
      </w:pPr>
    </w:p>
    <w:p w14:paraId="076C70B0" w14:textId="77777777" w:rsidR="00FA4DC5" w:rsidRPr="0012332F" w:rsidRDefault="00FA4DC5" w:rsidP="00FA4DC5">
      <w:pPr>
        <w:ind w:left="600" w:right="-63"/>
        <w:rPr>
          <w:rFonts w:ascii="Verdana" w:hAnsi="Verdana" w:cs="Tahoma"/>
          <w:sz w:val="20"/>
          <w:szCs w:val="20"/>
        </w:rPr>
      </w:pPr>
      <w:r w:rsidRPr="0012332F">
        <w:rPr>
          <w:rFonts w:ascii="Verdana" w:hAnsi="Verdana" w:cs="Tahoma"/>
          <w:sz w:val="20"/>
          <w:szCs w:val="20"/>
        </w:rPr>
        <w:t>Firmado:</w:t>
      </w:r>
    </w:p>
    <w:p w14:paraId="662BB912" w14:textId="77777777" w:rsidR="00FA4DC5" w:rsidRDefault="00FA4DC5" w:rsidP="00FA4DC5">
      <w:pPr>
        <w:tabs>
          <w:tab w:val="left" w:pos="9436"/>
        </w:tabs>
        <w:ind w:left="600" w:right="-63"/>
        <w:jc w:val="center"/>
        <w:rPr>
          <w:rFonts w:ascii="Tahoma" w:hAnsi="Tahoma" w:cs="Tahoma"/>
          <w:lang w:val="es-ES_tradnl"/>
        </w:rPr>
      </w:pPr>
    </w:p>
    <w:p w14:paraId="3667DD07" w14:textId="77777777" w:rsidR="00FA4DC5" w:rsidRDefault="00FA4DC5" w:rsidP="00FA4DC5">
      <w:pPr>
        <w:tabs>
          <w:tab w:val="left" w:pos="9436"/>
        </w:tabs>
        <w:ind w:left="600" w:right="-63"/>
        <w:jc w:val="center"/>
        <w:rPr>
          <w:rFonts w:ascii="Tahoma" w:hAnsi="Tahoma" w:cs="Tahoma"/>
          <w:lang w:val="es-ES_tradnl"/>
        </w:rPr>
      </w:pPr>
    </w:p>
    <w:p w14:paraId="49972830" w14:textId="77777777" w:rsidR="00FA4DC5" w:rsidRDefault="00FA4DC5" w:rsidP="00FA4DC5">
      <w:pPr>
        <w:tabs>
          <w:tab w:val="left" w:pos="9436"/>
        </w:tabs>
        <w:ind w:left="600" w:right="-63"/>
        <w:jc w:val="center"/>
        <w:rPr>
          <w:rFonts w:ascii="Tahoma" w:hAnsi="Tahoma" w:cs="Tahoma"/>
          <w:lang w:val="es-ES_tradnl"/>
        </w:rPr>
      </w:pPr>
    </w:p>
    <w:p w14:paraId="46EDA0B0" w14:textId="77777777" w:rsidR="00FA4DC5" w:rsidRDefault="00FA4DC5" w:rsidP="00FA4DC5">
      <w:pPr>
        <w:tabs>
          <w:tab w:val="left" w:pos="9436"/>
        </w:tabs>
        <w:ind w:left="600" w:right="-63"/>
        <w:jc w:val="center"/>
        <w:rPr>
          <w:rFonts w:ascii="Tahoma" w:hAnsi="Tahoma" w:cs="Tahoma"/>
          <w:lang w:val="es-ES_tradnl"/>
        </w:rPr>
      </w:pPr>
    </w:p>
    <w:p w14:paraId="253A6551" w14:textId="77777777" w:rsidR="00FA4DC5" w:rsidRDefault="00FA4DC5" w:rsidP="00FA4DC5">
      <w:pPr>
        <w:tabs>
          <w:tab w:val="left" w:pos="9436"/>
        </w:tabs>
        <w:ind w:left="600" w:right="-63"/>
        <w:jc w:val="center"/>
        <w:rPr>
          <w:rFonts w:ascii="Tahoma" w:hAnsi="Tahoma" w:cs="Tahoma"/>
          <w:lang w:val="es-ES_tradnl"/>
        </w:rPr>
      </w:pPr>
    </w:p>
    <w:p w14:paraId="4C4DA50C" w14:textId="77777777" w:rsidR="00FA4DC5" w:rsidRDefault="00FA4DC5" w:rsidP="00FA4DC5">
      <w:pPr>
        <w:tabs>
          <w:tab w:val="left" w:pos="9436"/>
        </w:tabs>
        <w:ind w:left="600" w:right="-63"/>
        <w:jc w:val="center"/>
        <w:rPr>
          <w:rFonts w:ascii="Tahoma" w:hAnsi="Tahoma" w:cs="Tahoma"/>
          <w:lang w:val="es-ES_tradnl"/>
        </w:rPr>
      </w:pPr>
    </w:p>
    <w:p w14:paraId="59C1A848" w14:textId="77777777" w:rsidR="00FA4DC5" w:rsidRDefault="00FA4DC5" w:rsidP="00FA4DC5">
      <w:pPr>
        <w:tabs>
          <w:tab w:val="left" w:pos="9436"/>
        </w:tabs>
        <w:ind w:left="600" w:right="-63"/>
        <w:jc w:val="center"/>
        <w:rPr>
          <w:rFonts w:ascii="Tahoma" w:hAnsi="Tahoma" w:cs="Tahoma"/>
          <w:lang w:val="es-ES_tradnl"/>
        </w:rPr>
      </w:pPr>
    </w:p>
    <w:p w14:paraId="7561B3B6"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En cumplimiento del art</w:t>
      </w:r>
      <w:r>
        <w:rPr>
          <w:rFonts w:ascii="Verdana" w:hAnsi="Verdana" w:cs="Arial"/>
          <w:color w:val="212121"/>
          <w:sz w:val="16"/>
          <w:szCs w:val="16"/>
        </w:rPr>
        <w:t>. 11</w:t>
      </w:r>
      <w:r w:rsidRPr="00BB02C1">
        <w:rPr>
          <w:rFonts w:ascii="Verdana" w:hAnsi="Verdana" w:cs="Arial"/>
          <w:color w:val="212121"/>
          <w:sz w:val="16"/>
          <w:szCs w:val="16"/>
        </w:rPr>
        <w:t xml:space="preserve"> de la </w:t>
      </w:r>
      <w:r w:rsidRPr="0042604F">
        <w:rPr>
          <w:rFonts w:ascii="Verdana" w:hAnsi="Verdana" w:cs="Arial"/>
          <w:color w:val="212121"/>
          <w:sz w:val="16"/>
          <w:szCs w:val="16"/>
        </w:rPr>
        <w:t>Ley Orgánica 3/2018, de 5 de diciembre, de Protección de Datos Personales y garantía de los</w:t>
      </w:r>
      <w:r>
        <w:rPr>
          <w:rFonts w:ascii="Verdana" w:hAnsi="Verdana" w:cs="Arial"/>
          <w:color w:val="212121"/>
          <w:sz w:val="16"/>
          <w:szCs w:val="16"/>
        </w:rPr>
        <w:t xml:space="preserve"> derechos digitales</w:t>
      </w:r>
      <w:r w:rsidRPr="00BB02C1">
        <w:rPr>
          <w:rFonts w:ascii="Verdana" w:hAnsi="Verdana" w:cs="Arial"/>
          <w:color w:val="212121"/>
          <w:sz w:val="16"/>
          <w:szCs w:val="16"/>
        </w:rPr>
        <w:t>,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403839FD" w14:textId="77777777" w:rsidR="00A11BF1" w:rsidRPr="00BB02C1" w:rsidRDefault="00A11BF1" w:rsidP="00A11BF1">
      <w:pPr>
        <w:shd w:val="clear" w:color="auto" w:fill="FFFFFF"/>
        <w:jc w:val="both"/>
        <w:rPr>
          <w:rFonts w:ascii="Verdana" w:hAnsi="Verdana" w:cs="Segoe UI"/>
          <w:color w:val="212121"/>
          <w:sz w:val="16"/>
          <w:szCs w:val="16"/>
        </w:rPr>
      </w:pPr>
      <w:r w:rsidRPr="00BB02C1">
        <w:rPr>
          <w:rFonts w:ascii="Verdana" w:hAnsi="Verdana" w:cs="Arial"/>
          <w:color w:val="212121"/>
          <w:sz w:val="16"/>
          <w:szCs w:val="16"/>
        </w:rPr>
        <w:t> </w:t>
      </w:r>
    </w:p>
    <w:p w14:paraId="481575E7" w14:textId="77777777" w:rsidR="00FA4DC5" w:rsidRPr="00A81965" w:rsidRDefault="00A11BF1" w:rsidP="00A11BF1">
      <w:pPr>
        <w:shd w:val="clear" w:color="auto" w:fill="FFFFFF"/>
        <w:spacing w:before="120"/>
        <w:ind w:right="-425"/>
        <w:jc w:val="both"/>
        <w:rPr>
          <w:rFonts w:ascii="Verdana" w:hAnsi="Verdana" w:cs="Tahoma"/>
          <w:color w:val="0000FF"/>
          <w:sz w:val="16"/>
          <w:szCs w:val="16"/>
        </w:rPr>
      </w:pPr>
      <w:r w:rsidRPr="00BB02C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r>
        <w:rPr>
          <w:rFonts w:ascii="Verdana" w:hAnsi="Verdana" w:cs="Arial"/>
          <w:color w:val="212121"/>
          <w:sz w:val="16"/>
          <w:szCs w:val="16"/>
        </w:rPr>
        <w:t>.</w:t>
      </w:r>
    </w:p>
    <w:p w14:paraId="7A58F455" w14:textId="77777777" w:rsidR="00FA4DC5" w:rsidRDefault="00FA4DC5" w:rsidP="00FA4DC5">
      <w:pPr>
        <w:ind w:left="600" w:right="-63"/>
        <w:jc w:val="center"/>
        <w:rPr>
          <w:rFonts w:ascii="Verdana" w:eastAsia="Arial Unicode MS" w:hAnsi="Verdana"/>
          <w:sz w:val="18"/>
          <w:szCs w:val="18"/>
        </w:rPr>
      </w:pPr>
      <w:r w:rsidRPr="00397CAE">
        <w:rPr>
          <w:rFonts w:ascii="Verdana" w:hAnsi="Verdana" w:cs="Tahoma"/>
          <w:sz w:val="20"/>
          <w:szCs w:val="20"/>
        </w:rPr>
        <w:br w:type="page"/>
      </w:r>
      <w:bookmarkStart w:id="338" w:name="AnexoVI2"/>
      <w:r w:rsidRPr="00571F2E">
        <w:rPr>
          <w:rFonts w:ascii="Verdana" w:hAnsi="Verdana" w:cs="Tahoma"/>
          <w:b/>
          <w:sz w:val="22"/>
          <w:szCs w:val="22"/>
          <w:lang w:val="es-ES_tradnl"/>
        </w:rPr>
        <w:t xml:space="preserve">ANEXO </w:t>
      </w:r>
      <w:r>
        <w:rPr>
          <w:rFonts w:ascii="Verdana" w:hAnsi="Verdana" w:cs="Tahoma"/>
          <w:b/>
          <w:sz w:val="22"/>
          <w:szCs w:val="22"/>
          <w:lang w:val="es-ES_tradnl"/>
        </w:rPr>
        <w:t>VI.2.</w:t>
      </w:r>
    </w:p>
    <w:bookmarkEnd w:id="338"/>
    <w:p w14:paraId="41A263C7" w14:textId="77777777" w:rsidR="00FA4DC5" w:rsidRPr="00397CAE" w:rsidRDefault="00FA4DC5" w:rsidP="00FA4DC5">
      <w:pPr>
        <w:widowControl w:val="0"/>
        <w:tabs>
          <w:tab w:val="center" w:pos="4252"/>
          <w:tab w:val="right" w:pos="8504"/>
        </w:tabs>
        <w:ind w:left="600" w:right="-63"/>
        <w:jc w:val="center"/>
        <w:rPr>
          <w:rFonts w:ascii="Verdana" w:hAnsi="Verdana" w:cs="Tahoma"/>
          <w:b/>
          <w:sz w:val="20"/>
          <w:szCs w:val="20"/>
        </w:rPr>
      </w:pPr>
      <w:r w:rsidRPr="00397CAE">
        <w:rPr>
          <w:rFonts w:ascii="Verdana" w:hAnsi="Verdana" w:cs="Tahoma"/>
          <w:b/>
          <w:sz w:val="20"/>
          <w:szCs w:val="20"/>
        </w:rPr>
        <w:t>COMUNICACIÓN DE SUBCONTRATACIÓN</w:t>
      </w:r>
    </w:p>
    <w:p w14:paraId="0DDAAFB9"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19940B4D" w14:textId="77777777" w:rsidR="00FA4DC5" w:rsidRDefault="00FA4DC5" w:rsidP="00FA4DC5">
      <w:pPr>
        <w:widowControl w:val="0"/>
        <w:tabs>
          <w:tab w:val="center" w:pos="4252"/>
          <w:tab w:val="right" w:pos="8504"/>
        </w:tabs>
        <w:ind w:left="600" w:right="-63"/>
        <w:jc w:val="both"/>
        <w:rPr>
          <w:rFonts w:ascii="Verdana" w:hAnsi="Verdana" w:cs="Tahoma"/>
          <w:sz w:val="20"/>
          <w:szCs w:val="20"/>
        </w:rPr>
      </w:pPr>
    </w:p>
    <w:p w14:paraId="5F823A33"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D./Dña.…………………………………………………, con DNI………………en nombre propio o en representación de (</w:t>
      </w:r>
      <w:r w:rsidRPr="00332B93">
        <w:rPr>
          <w:rFonts w:ascii="Verdana" w:hAnsi="Verdana" w:cs="Tahoma"/>
          <w:i/>
          <w:color w:val="0000FF"/>
          <w:sz w:val="20"/>
          <w:szCs w:val="20"/>
        </w:rPr>
        <w:t>contratista</w:t>
      </w:r>
      <w:r w:rsidRPr="00332B93">
        <w:rPr>
          <w:rFonts w:ascii="Verdana" w:hAnsi="Verdana" w:cs="Tahoma"/>
          <w:sz w:val="20"/>
          <w:szCs w:val="20"/>
        </w:rPr>
        <w:t>)……………………………………………, con NIF, en calidad de contratista.</w:t>
      </w:r>
    </w:p>
    <w:p w14:paraId="21FF9D55" w14:textId="77777777" w:rsidR="00FA4DC5" w:rsidRPr="00332B93" w:rsidRDefault="00FA4DC5" w:rsidP="00FA4DC5">
      <w:pPr>
        <w:tabs>
          <w:tab w:val="left" w:pos="9436"/>
        </w:tabs>
        <w:ind w:left="600" w:right="-63"/>
        <w:jc w:val="center"/>
        <w:rPr>
          <w:rFonts w:ascii="Verdana" w:eastAsia="Arial Unicode MS" w:hAnsi="Verdana"/>
          <w:b/>
          <w:sz w:val="20"/>
          <w:szCs w:val="20"/>
        </w:rPr>
      </w:pPr>
    </w:p>
    <w:p w14:paraId="66438172" w14:textId="77777777" w:rsidR="00FA4DC5" w:rsidRPr="00332B93" w:rsidRDefault="00FA4DC5" w:rsidP="00FA4DC5">
      <w:pPr>
        <w:tabs>
          <w:tab w:val="left" w:pos="9436"/>
        </w:tabs>
        <w:ind w:left="600" w:right="-63"/>
        <w:jc w:val="center"/>
        <w:rPr>
          <w:rFonts w:ascii="Verdana" w:eastAsia="Arial Unicode MS" w:hAnsi="Verdana"/>
          <w:b/>
          <w:sz w:val="20"/>
          <w:szCs w:val="20"/>
        </w:rPr>
      </w:pPr>
    </w:p>
    <w:p w14:paraId="46C9DBC3" w14:textId="77777777" w:rsidR="00FA4DC5" w:rsidRPr="00332B93" w:rsidRDefault="00FA4DC5" w:rsidP="00FA4DC5">
      <w:pPr>
        <w:tabs>
          <w:tab w:val="right" w:pos="9978"/>
        </w:tabs>
        <w:ind w:left="600" w:right="-63" w:hanging="600"/>
        <w:jc w:val="center"/>
        <w:outlineLvl w:val="0"/>
        <w:rPr>
          <w:rFonts w:ascii="Verdana" w:hAnsi="Verdana"/>
          <w:b/>
          <w:sz w:val="20"/>
          <w:szCs w:val="20"/>
        </w:rPr>
      </w:pPr>
    </w:p>
    <w:p w14:paraId="4900B084" w14:textId="77777777" w:rsidR="00FA4DC5" w:rsidRPr="00332B93" w:rsidRDefault="00FA4DC5" w:rsidP="00FA4DC5">
      <w:pPr>
        <w:tabs>
          <w:tab w:val="right" w:pos="9978"/>
        </w:tabs>
        <w:ind w:left="600" w:right="-63" w:hanging="600"/>
        <w:jc w:val="center"/>
        <w:outlineLvl w:val="0"/>
        <w:rPr>
          <w:rFonts w:ascii="Verdana" w:hAnsi="Verdana"/>
          <w:b/>
          <w:sz w:val="20"/>
          <w:szCs w:val="20"/>
        </w:rPr>
      </w:pPr>
      <w:bookmarkStart w:id="339" w:name="_Toc505598260"/>
      <w:bookmarkStart w:id="340" w:name="_Toc505598337"/>
      <w:bookmarkStart w:id="341" w:name="_Toc505598430"/>
      <w:bookmarkStart w:id="342" w:name="_Toc507512611"/>
      <w:bookmarkStart w:id="343" w:name="_Toc507512912"/>
      <w:r w:rsidRPr="00332B93">
        <w:rPr>
          <w:rFonts w:ascii="Verdana" w:hAnsi="Verdana"/>
          <w:b/>
          <w:sz w:val="20"/>
          <w:szCs w:val="20"/>
        </w:rPr>
        <w:t>DECLARA:</w:t>
      </w:r>
      <w:bookmarkEnd w:id="339"/>
      <w:bookmarkEnd w:id="340"/>
      <w:bookmarkEnd w:id="341"/>
      <w:bookmarkEnd w:id="342"/>
      <w:bookmarkEnd w:id="343"/>
    </w:p>
    <w:p w14:paraId="3A808847" w14:textId="77777777" w:rsidR="00FA4DC5" w:rsidRPr="00332B93" w:rsidRDefault="00FA4DC5" w:rsidP="00FA4DC5">
      <w:pPr>
        <w:ind w:left="600" w:right="-63"/>
        <w:jc w:val="center"/>
        <w:outlineLvl w:val="0"/>
        <w:rPr>
          <w:rFonts w:ascii="Verdana" w:hAnsi="Verdana" w:cs="Tahoma"/>
          <w:b/>
          <w:sz w:val="20"/>
          <w:szCs w:val="20"/>
        </w:rPr>
      </w:pPr>
    </w:p>
    <w:p w14:paraId="6FF8DAD7"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r w:rsidRPr="00332B93">
        <w:rPr>
          <w:rFonts w:ascii="Verdana" w:hAnsi="Verdana" w:cs="Tahoma"/>
          <w:sz w:val="20"/>
          <w:szCs w:val="20"/>
        </w:rPr>
        <w:t>En  relación con el procedimiento de ejecución del contrato con nº de expediente …………………</w:t>
      </w:r>
    </w:p>
    <w:p w14:paraId="38F05C26"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14:paraId="780BE2F6" w14:textId="77777777" w:rsidR="00FA4DC5" w:rsidRPr="00332B93" w:rsidRDefault="00FA4DC5" w:rsidP="00FA4DC5">
      <w:pPr>
        <w:widowControl w:val="0"/>
        <w:tabs>
          <w:tab w:val="center" w:pos="4252"/>
          <w:tab w:val="right" w:pos="8504"/>
        </w:tabs>
        <w:ind w:left="600" w:right="-63"/>
        <w:jc w:val="both"/>
        <w:rPr>
          <w:rFonts w:ascii="Verdana" w:hAnsi="Verdana" w:cs="Tahoma"/>
          <w:sz w:val="20"/>
          <w:szCs w:val="20"/>
        </w:rPr>
      </w:pPr>
    </w:p>
    <w:p w14:paraId="7B0EEA4E" w14:textId="77777777" w:rsidR="00FA4DC5" w:rsidRPr="00332B93" w:rsidRDefault="00FA4DC5" w:rsidP="00B23379">
      <w:pPr>
        <w:numPr>
          <w:ilvl w:val="0"/>
          <w:numId w:val="96"/>
        </w:numPr>
        <w:tabs>
          <w:tab w:val="clear" w:pos="1785"/>
        </w:tabs>
        <w:ind w:left="1200" w:right="-63" w:hanging="400"/>
        <w:jc w:val="both"/>
        <w:rPr>
          <w:rFonts w:ascii="Verdana" w:hAnsi="Verdana" w:cs="Tahoma"/>
          <w:sz w:val="20"/>
          <w:szCs w:val="20"/>
        </w:rPr>
      </w:pPr>
      <w:r w:rsidRPr="00332B93">
        <w:rPr>
          <w:rFonts w:ascii="Verdana" w:hAnsi="Verdana" w:cs="Tahoma"/>
          <w:sz w:val="20"/>
          <w:szCs w:val="20"/>
        </w:rPr>
        <w:t>Que ha pactado con……………………………… (</w:t>
      </w:r>
      <w:r w:rsidRPr="001E74BE">
        <w:rPr>
          <w:rFonts w:ascii="Verdana" w:hAnsi="Verdana" w:cs="Tahoma"/>
          <w:i/>
          <w:color w:val="0000FF"/>
          <w:sz w:val="20"/>
          <w:szCs w:val="20"/>
        </w:rPr>
        <w:t>subcontratista</w:t>
      </w:r>
      <w:r w:rsidRPr="00332B93">
        <w:rPr>
          <w:rFonts w:ascii="Verdana" w:hAnsi="Verdana" w:cs="Tahoma"/>
          <w:sz w:val="20"/>
          <w:szCs w:val="20"/>
        </w:rPr>
        <w:t>), con NIF…………………y domicilio en……………………………………, teléfono…………………… y cuyo representante legal es Don/Doña …………………………………………………………………………………………, la ejecución de los trabajos que se indican a continuación en las siguientes condiciones:</w:t>
      </w:r>
    </w:p>
    <w:p w14:paraId="063FA4C1" w14:textId="77777777" w:rsidR="00FA4DC5" w:rsidRPr="00332B93" w:rsidRDefault="00FA4DC5" w:rsidP="00FA4DC5">
      <w:pPr>
        <w:widowControl w:val="0"/>
        <w:ind w:left="1200" w:right="-63" w:hanging="400"/>
        <w:jc w:val="both"/>
        <w:rPr>
          <w:rFonts w:ascii="Verdana" w:hAnsi="Verdana" w:cs="Tahoma"/>
          <w:sz w:val="20"/>
          <w:szCs w:val="20"/>
        </w:rPr>
      </w:pPr>
    </w:p>
    <w:p w14:paraId="52A041AD" w14:textId="77777777" w:rsidR="00FA4DC5" w:rsidRPr="00332B93" w:rsidRDefault="00FA4DC5" w:rsidP="00B23379">
      <w:pPr>
        <w:numPr>
          <w:ilvl w:val="0"/>
          <w:numId w:val="95"/>
        </w:numPr>
        <w:ind w:left="1700" w:right="-63" w:hanging="400"/>
        <w:jc w:val="both"/>
        <w:rPr>
          <w:rFonts w:ascii="Verdana" w:hAnsi="Verdana" w:cs="Tahoma"/>
          <w:sz w:val="20"/>
          <w:szCs w:val="20"/>
        </w:rPr>
      </w:pPr>
      <w:r w:rsidRPr="00332B93">
        <w:rPr>
          <w:rFonts w:ascii="Verdana" w:hAnsi="Verdana" w:cs="Tahoma"/>
          <w:sz w:val="20"/>
          <w:szCs w:val="20"/>
        </w:rPr>
        <w:t>Trabajos:</w:t>
      </w:r>
    </w:p>
    <w:p w14:paraId="69046136" w14:textId="77777777" w:rsidR="00FA4DC5" w:rsidRPr="00332B93" w:rsidRDefault="00FA4DC5" w:rsidP="00B23379">
      <w:pPr>
        <w:numPr>
          <w:ilvl w:val="0"/>
          <w:numId w:val="95"/>
        </w:numPr>
        <w:ind w:left="1700" w:right="-63" w:hanging="400"/>
        <w:jc w:val="both"/>
        <w:rPr>
          <w:rFonts w:ascii="Verdana" w:hAnsi="Verdana" w:cs="Tahoma"/>
          <w:sz w:val="20"/>
          <w:szCs w:val="20"/>
        </w:rPr>
      </w:pPr>
      <w:r w:rsidRPr="00332B93">
        <w:rPr>
          <w:rFonts w:ascii="Verdana" w:hAnsi="Verdana" w:cs="Tahoma"/>
          <w:sz w:val="20"/>
          <w:szCs w:val="20"/>
        </w:rPr>
        <w:t>Precio de los trabajos:</w:t>
      </w:r>
    </w:p>
    <w:p w14:paraId="68124CE0" w14:textId="77777777" w:rsidR="00FA4DC5" w:rsidRPr="00332B93" w:rsidRDefault="00FA4DC5" w:rsidP="00B23379">
      <w:pPr>
        <w:numPr>
          <w:ilvl w:val="0"/>
          <w:numId w:val="95"/>
        </w:numPr>
        <w:ind w:left="1700" w:right="-63" w:hanging="400"/>
        <w:jc w:val="both"/>
        <w:rPr>
          <w:rFonts w:ascii="Verdana" w:hAnsi="Verdana" w:cs="Tahoma"/>
          <w:sz w:val="20"/>
          <w:szCs w:val="20"/>
        </w:rPr>
      </w:pPr>
      <w:r w:rsidRPr="00332B93">
        <w:rPr>
          <w:rFonts w:ascii="Verdana" w:hAnsi="Verdana" w:cs="Tahoma"/>
          <w:sz w:val="20"/>
          <w:szCs w:val="20"/>
        </w:rPr>
        <w:t>Condiciones de pago del precio:</w:t>
      </w:r>
    </w:p>
    <w:p w14:paraId="211C1BAC" w14:textId="77777777" w:rsidR="00FA4DC5" w:rsidRPr="00332B93" w:rsidRDefault="00FA4DC5" w:rsidP="00B23379">
      <w:pPr>
        <w:numPr>
          <w:ilvl w:val="0"/>
          <w:numId w:val="95"/>
        </w:numPr>
        <w:ind w:left="1700" w:right="-63" w:hanging="400"/>
        <w:jc w:val="both"/>
        <w:rPr>
          <w:rFonts w:ascii="Verdana" w:hAnsi="Verdana" w:cs="Tahoma"/>
          <w:sz w:val="20"/>
          <w:szCs w:val="20"/>
        </w:rPr>
      </w:pPr>
      <w:r w:rsidRPr="00332B93">
        <w:rPr>
          <w:rFonts w:ascii="Verdana" w:hAnsi="Verdana" w:cs="Tahoma"/>
          <w:sz w:val="20"/>
          <w:szCs w:val="20"/>
        </w:rPr>
        <w:t>Fecha de inicio de la ejecución de los trabajos:</w:t>
      </w:r>
    </w:p>
    <w:p w14:paraId="4E5E5759" w14:textId="77777777" w:rsidR="00FA4DC5" w:rsidRPr="00332B93" w:rsidRDefault="00FA4DC5" w:rsidP="00FA4DC5">
      <w:pPr>
        <w:ind w:left="1200" w:right="-63" w:hanging="400"/>
        <w:jc w:val="both"/>
        <w:rPr>
          <w:rFonts w:ascii="Verdana" w:hAnsi="Verdana" w:cs="Tahoma"/>
          <w:sz w:val="20"/>
          <w:szCs w:val="20"/>
        </w:rPr>
      </w:pPr>
    </w:p>
    <w:p w14:paraId="1449BE36" w14:textId="77777777" w:rsidR="00FA4DC5" w:rsidRPr="00332B93" w:rsidRDefault="00FA4DC5" w:rsidP="00B23379">
      <w:pPr>
        <w:numPr>
          <w:ilvl w:val="0"/>
          <w:numId w:val="96"/>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verificado que la subcontratista reúne los requisitos de aptitud que dispone el art</w:t>
      </w:r>
      <w:r>
        <w:rPr>
          <w:rFonts w:ascii="Verdana" w:hAnsi="Verdana" w:cs="Tahoma"/>
          <w:sz w:val="20"/>
          <w:szCs w:val="20"/>
        </w:rPr>
        <w:t>ículo</w:t>
      </w:r>
      <w:r w:rsidRPr="00332B93">
        <w:rPr>
          <w:rFonts w:ascii="Verdana" w:hAnsi="Verdana" w:cs="Tahoma"/>
          <w:sz w:val="20"/>
          <w:szCs w:val="20"/>
        </w:rPr>
        <w:t xml:space="preserve"> 2</w:t>
      </w:r>
      <w:r>
        <w:rPr>
          <w:rFonts w:ascii="Verdana" w:hAnsi="Verdana" w:cs="Tahoma"/>
          <w:sz w:val="20"/>
          <w:szCs w:val="20"/>
        </w:rPr>
        <w:t>15</w:t>
      </w:r>
      <w:r w:rsidRPr="00332B93">
        <w:rPr>
          <w:rFonts w:ascii="Verdana" w:hAnsi="Verdana" w:cs="Tahoma"/>
          <w:sz w:val="20"/>
          <w:szCs w:val="20"/>
        </w:rPr>
        <w:t xml:space="preserve"> LCSP y no se encuentra inhabilitado para contratar y, que se compromete a aportar los documentos que lo acrediten en el plazo </w:t>
      </w:r>
      <w:r w:rsidRPr="0006642C">
        <w:rPr>
          <w:rFonts w:ascii="Verdana" w:hAnsi="Verdana" w:cs="Tahoma"/>
          <w:sz w:val="20"/>
          <w:szCs w:val="20"/>
        </w:rPr>
        <w:t xml:space="preserve">máximo de </w:t>
      </w:r>
      <w:r w:rsidRPr="0006642C">
        <w:rPr>
          <w:rFonts w:ascii="Verdana" w:hAnsi="Verdana" w:cs="Tahoma"/>
          <w:b/>
          <w:sz w:val="20"/>
          <w:szCs w:val="20"/>
        </w:rPr>
        <w:t>cinco (5) días hábiles</w:t>
      </w:r>
      <w:r w:rsidRPr="00332B93">
        <w:rPr>
          <w:rFonts w:ascii="Verdana" w:hAnsi="Verdana" w:cs="Tahoma"/>
          <w:sz w:val="20"/>
          <w:szCs w:val="20"/>
        </w:rPr>
        <w:t xml:space="preserve"> desde la fecha de recepción de esta comunicación. </w:t>
      </w:r>
    </w:p>
    <w:p w14:paraId="6C12DF07" w14:textId="77777777" w:rsidR="00FA4DC5" w:rsidRPr="00332B93" w:rsidRDefault="00FA4DC5" w:rsidP="00FA4DC5">
      <w:pPr>
        <w:pStyle w:val="Prrafodelista"/>
        <w:ind w:left="1200" w:right="-63" w:hanging="400"/>
        <w:rPr>
          <w:rFonts w:ascii="Verdana" w:hAnsi="Verdana" w:cs="Tahoma"/>
          <w:sz w:val="20"/>
          <w:szCs w:val="20"/>
        </w:rPr>
      </w:pPr>
    </w:p>
    <w:p w14:paraId="2B02FF56" w14:textId="77777777" w:rsidR="00FA4DC5" w:rsidRPr="00332B93" w:rsidRDefault="00FA4DC5" w:rsidP="00B23379">
      <w:pPr>
        <w:numPr>
          <w:ilvl w:val="0"/>
          <w:numId w:val="96"/>
        </w:numPr>
        <w:tabs>
          <w:tab w:val="clear" w:pos="1785"/>
          <w:tab w:val="num" w:pos="284"/>
        </w:tabs>
        <w:ind w:left="1200" w:right="-63" w:hanging="400"/>
        <w:jc w:val="both"/>
        <w:rPr>
          <w:rFonts w:ascii="Verdana" w:hAnsi="Verdana" w:cs="Tahoma"/>
          <w:sz w:val="20"/>
          <w:szCs w:val="20"/>
        </w:rPr>
      </w:pPr>
      <w:r w:rsidRPr="00332B93">
        <w:rPr>
          <w:rFonts w:ascii="Verdana" w:hAnsi="Verdana" w:cs="Tahoma"/>
          <w:sz w:val="20"/>
          <w:szCs w:val="20"/>
        </w:rPr>
        <w:t>Que ha informado a los representantes de los trabajadores de esta subcontratación.</w:t>
      </w:r>
    </w:p>
    <w:p w14:paraId="2D0A6062" w14:textId="77777777" w:rsidR="00FA4DC5" w:rsidRDefault="00FA4DC5" w:rsidP="00FA4DC5">
      <w:pPr>
        <w:ind w:left="1200" w:right="-63" w:hanging="400"/>
        <w:jc w:val="both"/>
        <w:rPr>
          <w:rFonts w:ascii="Verdana" w:hAnsi="Verdana" w:cs="Tahoma"/>
          <w:sz w:val="20"/>
          <w:szCs w:val="20"/>
        </w:rPr>
      </w:pPr>
    </w:p>
    <w:p w14:paraId="022056CA" w14:textId="77777777" w:rsidR="00FA4DC5" w:rsidRPr="00332B93" w:rsidRDefault="00FA4DC5" w:rsidP="00FA4DC5">
      <w:pPr>
        <w:ind w:left="600" w:right="-63"/>
        <w:jc w:val="both"/>
        <w:rPr>
          <w:rFonts w:ascii="Verdana" w:hAnsi="Verdana" w:cs="Tahoma"/>
          <w:sz w:val="20"/>
          <w:szCs w:val="20"/>
        </w:rPr>
      </w:pPr>
    </w:p>
    <w:p w14:paraId="2DAE25ED" w14:textId="77777777" w:rsidR="00FA4DC5" w:rsidRPr="00332B93" w:rsidRDefault="00FA4DC5" w:rsidP="00FA4DC5">
      <w:pPr>
        <w:pStyle w:val="Prrafodelista1"/>
        <w:ind w:left="600" w:right="-63"/>
        <w:jc w:val="center"/>
        <w:outlineLvl w:val="0"/>
        <w:rPr>
          <w:rFonts w:ascii="Verdana" w:hAnsi="Verdana" w:cs="Tahoma"/>
          <w:sz w:val="20"/>
          <w:szCs w:val="20"/>
        </w:rPr>
      </w:pPr>
    </w:p>
    <w:p w14:paraId="0CF1C4D4" w14:textId="77777777" w:rsidR="00FA4DC5" w:rsidRPr="00332B93" w:rsidRDefault="00FA4DC5" w:rsidP="00FA4DC5">
      <w:pPr>
        <w:pStyle w:val="Prrafodelista1"/>
        <w:ind w:left="600" w:right="-63"/>
        <w:jc w:val="center"/>
        <w:outlineLvl w:val="0"/>
        <w:rPr>
          <w:rFonts w:ascii="Verdana" w:hAnsi="Verdana" w:cs="Tahoma"/>
          <w:sz w:val="20"/>
          <w:szCs w:val="20"/>
        </w:rPr>
      </w:pPr>
    </w:p>
    <w:p w14:paraId="3218A753"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44" w:name="_Toc505598261"/>
      <w:bookmarkStart w:id="345" w:name="_Toc505598338"/>
      <w:bookmarkStart w:id="346" w:name="_Toc505598431"/>
      <w:bookmarkStart w:id="347" w:name="_Toc507512612"/>
      <w:bookmarkStart w:id="348" w:name="_Toc507512913"/>
      <w:r w:rsidRPr="00571F2E">
        <w:rPr>
          <w:rFonts w:ascii="Verdana" w:hAnsi="Verdana" w:cs="Tahoma"/>
          <w:sz w:val="20"/>
          <w:szCs w:val="20"/>
        </w:rPr>
        <w:t>En............................., a...... de....................de 20....</w:t>
      </w:r>
      <w:bookmarkEnd w:id="344"/>
      <w:bookmarkEnd w:id="345"/>
      <w:bookmarkEnd w:id="346"/>
      <w:bookmarkEnd w:id="347"/>
      <w:bookmarkEnd w:id="348"/>
    </w:p>
    <w:p w14:paraId="76D7D85E" w14:textId="77777777" w:rsidR="00FA4DC5" w:rsidRPr="00571F2E" w:rsidRDefault="00FA4DC5" w:rsidP="00FA4DC5">
      <w:pPr>
        <w:ind w:left="600" w:right="-63"/>
        <w:rPr>
          <w:rFonts w:ascii="Verdana" w:hAnsi="Verdana" w:cs="Tahoma"/>
          <w:sz w:val="20"/>
          <w:szCs w:val="20"/>
        </w:rPr>
      </w:pPr>
    </w:p>
    <w:p w14:paraId="51947759" w14:textId="77777777" w:rsidR="00FA4DC5" w:rsidRDefault="00FA4DC5" w:rsidP="00FA4DC5">
      <w:pPr>
        <w:ind w:left="600" w:right="-63"/>
        <w:rPr>
          <w:rFonts w:ascii="Verdana" w:hAnsi="Verdana" w:cs="Tahoma"/>
          <w:sz w:val="20"/>
          <w:szCs w:val="20"/>
        </w:rPr>
      </w:pPr>
    </w:p>
    <w:p w14:paraId="47B36C12" w14:textId="77777777" w:rsidR="00FA4DC5" w:rsidRPr="00571F2E" w:rsidRDefault="00FA4DC5" w:rsidP="00FA4DC5">
      <w:pPr>
        <w:ind w:left="600" w:right="-63"/>
        <w:rPr>
          <w:rFonts w:ascii="Verdana" w:hAnsi="Verdana" w:cs="Tahoma"/>
          <w:sz w:val="20"/>
          <w:szCs w:val="20"/>
        </w:rPr>
      </w:pPr>
    </w:p>
    <w:p w14:paraId="4945C71B" w14:textId="77777777" w:rsidR="00FA4DC5" w:rsidRPr="00571F2E" w:rsidRDefault="00FA4DC5" w:rsidP="00FA4DC5">
      <w:pPr>
        <w:ind w:left="600" w:right="-63"/>
        <w:rPr>
          <w:rFonts w:ascii="Verdana" w:hAnsi="Verdana" w:cs="Tahoma"/>
          <w:sz w:val="20"/>
          <w:szCs w:val="20"/>
        </w:rPr>
      </w:pPr>
      <w:r w:rsidRPr="00571F2E">
        <w:rPr>
          <w:rFonts w:ascii="Verdana" w:hAnsi="Verdana" w:cs="Tahoma"/>
          <w:sz w:val="20"/>
          <w:szCs w:val="20"/>
        </w:rPr>
        <w:t>Firmado:</w:t>
      </w:r>
    </w:p>
    <w:p w14:paraId="14F4251D" w14:textId="77777777" w:rsidR="00FA4DC5" w:rsidRDefault="00FA4DC5" w:rsidP="00FA4DC5">
      <w:pPr>
        <w:tabs>
          <w:tab w:val="left" w:pos="9436"/>
        </w:tabs>
        <w:ind w:left="600" w:right="-63"/>
        <w:jc w:val="center"/>
        <w:rPr>
          <w:rFonts w:ascii="Tahoma" w:hAnsi="Tahoma" w:cs="Tahoma"/>
          <w:lang w:val="es-ES_tradnl"/>
        </w:rPr>
      </w:pPr>
    </w:p>
    <w:p w14:paraId="754075E4" w14:textId="77777777" w:rsidR="00FA4DC5" w:rsidRDefault="00FA4DC5" w:rsidP="00FA4DC5">
      <w:pPr>
        <w:tabs>
          <w:tab w:val="left" w:pos="9436"/>
        </w:tabs>
        <w:ind w:left="600" w:right="-63"/>
        <w:jc w:val="center"/>
        <w:rPr>
          <w:rFonts w:ascii="Tahoma" w:hAnsi="Tahoma" w:cs="Tahoma"/>
          <w:lang w:val="es-ES_tradnl"/>
        </w:rPr>
      </w:pPr>
    </w:p>
    <w:p w14:paraId="44F79A0C" w14:textId="77777777" w:rsidR="00FA4DC5" w:rsidRDefault="00FA4DC5" w:rsidP="00FA4DC5">
      <w:pPr>
        <w:tabs>
          <w:tab w:val="left" w:pos="9436"/>
        </w:tabs>
        <w:ind w:left="600" w:right="-63"/>
        <w:jc w:val="center"/>
        <w:rPr>
          <w:rFonts w:ascii="Tahoma" w:hAnsi="Tahoma" w:cs="Tahoma"/>
          <w:lang w:val="es-ES_tradnl"/>
        </w:rPr>
      </w:pPr>
    </w:p>
    <w:p w14:paraId="69DD9FB0" w14:textId="77777777" w:rsidR="00FA4DC5" w:rsidRDefault="00FA4DC5" w:rsidP="00FA4DC5">
      <w:pPr>
        <w:tabs>
          <w:tab w:val="left" w:pos="9436"/>
        </w:tabs>
        <w:ind w:left="600" w:right="-63"/>
        <w:jc w:val="center"/>
        <w:rPr>
          <w:rFonts w:ascii="Tahoma" w:hAnsi="Tahoma" w:cs="Tahoma"/>
          <w:lang w:val="es-ES_tradnl"/>
        </w:rPr>
      </w:pPr>
    </w:p>
    <w:p w14:paraId="76442143" w14:textId="77777777" w:rsidR="00FA4DC5" w:rsidRDefault="00FA4DC5" w:rsidP="00FA4DC5">
      <w:pPr>
        <w:tabs>
          <w:tab w:val="left" w:pos="9436"/>
        </w:tabs>
        <w:ind w:left="600" w:right="-63"/>
        <w:jc w:val="center"/>
        <w:rPr>
          <w:rFonts w:ascii="Tahoma" w:hAnsi="Tahoma" w:cs="Tahoma"/>
          <w:lang w:val="es-ES_tradnl"/>
        </w:rPr>
      </w:pPr>
    </w:p>
    <w:p w14:paraId="2EBD10FC" w14:textId="77777777" w:rsidR="00A11BF1" w:rsidRPr="00A11BF1" w:rsidRDefault="00A11BF1" w:rsidP="00A11BF1">
      <w:pPr>
        <w:shd w:val="clear" w:color="auto" w:fill="FFFFFF"/>
        <w:spacing w:before="120"/>
        <w:ind w:left="284" w:right="-425"/>
        <w:jc w:val="both"/>
        <w:rPr>
          <w:rFonts w:ascii="Verdana" w:hAnsi="Verdana" w:cs="Arial"/>
          <w:color w:val="212121"/>
          <w:sz w:val="16"/>
          <w:szCs w:val="16"/>
        </w:rPr>
      </w:pPr>
      <w:r w:rsidRPr="00A11BF1">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264160F3" w14:textId="77777777" w:rsidR="00FA4DC5" w:rsidRPr="00A81965" w:rsidRDefault="00A11BF1" w:rsidP="00A11BF1">
      <w:pPr>
        <w:shd w:val="clear" w:color="auto" w:fill="FFFFFF"/>
        <w:spacing w:before="120"/>
        <w:ind w:left="284" w:right="-425"/>
        <w:jc w:val="both"/>
        <w:rPr>
          <w:rFonts w:ascii="Verdana" w:hAnsi="Verdana" w:cs="Tahoma"/>
          <w:color w:val="0000FF"/>
          <w:sz w:val="16"/>
          <w:szCs w:val="16"/>
        </w:rPr>
      </w:pPr>
      <w:r w:rsidRPr="00A11BF1">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p w14:paraId="3531161B" w14:textId="77777777" w:rsidR="00FA4DC5" w:rsidRPr="006961B8" w:rsidRDefault="00FA4DC5" w:rsidP="00FA4DC5">
      <w:pPr>
        <w:ind w:left="600" w:right="-63" w:hanging="709"/>
        <w:jc w:val="center"/>
        <w:rPr>
          <w:rFonts w:ascii="Verdana" w:hAnsi="Verdana"/>
          <w:sz w:val="22"/>
          <w:szCs w:val="22"/>
        </w:rPr>
      </w:pPr>
      <w:r>
        <w:rPr>
          <w:rFonts w:ascii="Verdana" w:hAnsi="Verdana" w:cs="Arial"/>
          <w:color w:val="212121"/>
          <w:sz w:val="16"/>
          <w:szCs w:val="16"/>
        </w:rPr>
        <w:br w:type="page"/>
      </w:r>
      <w:bookmarkStart w:id="349" w:name="AnexoVI3"/>
      <w:r w:rsidRPr="006961B8">
        <w:rPr>
          <w:rFonts w:ascii="Verdana" w:hAnsi="Verdana"/>
          <w:b/>
          <w:sz w:val="22"/>
          <w:szCs w:val="22"/>
        </w:rPr>
        <w:t xml:space="preserve">ANEXO </w:t>
      </w:r>
      <w:r>
        <w:rPr>
          <w:rFonts w:ascii="Verdana" w:hAnsi="Verdana"/>
          <w:b/>
          <w:sz w:val="22"/>
          <w:szCs w:val="22"/>
        </w:rPr>
        <w:t>V</w:t>
      </w:r>
      <w:r w:rsidRPr="006961B8">
        <w:rPr>
          <w:rFonts w:ascii="Verdana" w:hAnsi="Verdana"/>
          <w:b/>
          <w:sz w:val="22"/>
          <w:szCs w:val="22"/>
        </w:rPr>
        <w:t>I.</w:t>
      </w:r>
      <w:r>
        <w:rPr>
          <w:rFonts w:ascii="Verdana" w:hAnsi="Verdana"/>
          <w:b/>
          <w:sz w:val="22"/>
          <w:szCs w:val="22"/>
        </w:rPr>
        <w:t>3</w:t>
      </w:r>
    </w:p>
    <w:bookmarkEnd w:id="349"/>
    <w:p w14:paraId="3729DCC1" w14:textId="77777777" w:rsidR="00FA4DC5" w:rsidRPr="00C21109" w:rsidRDefault="00FA4DC5" w:rsidP="00FA4DC5">
      <w:pPr>
        <w:ind w:left="600" w:right="-63" w:hanging="709"/>
        <w:jc w:val="center"/>
        <w:rPr>
          <w:rFonts w:ascii="Verdana" w:hAnsi="Verdana"/>
          <w:b/>
          <w:sz w:val="20"/>
          <w:szCs w:val="20"/>
        </w:rPr>
      </w:pPr>
      <w:r>
        <w:rPr>
          <w:rFonts w:ascii="Verdana" w:hAnsi="Verdana"/>
          <w:b/>
          <w:sz w:val="20"/>
          <w:szCs w:val="20"/>
        </w:rPr>
        <w:t xml:space="preserve">DECLARACIÓN SOBRE LOS </w:t>
      </w:r>
      <w:r w:rsidRPr="00C21109">
        <w:rPr>
          <w:rFonts w:ascii="Verdana" w:hAnsi="Verdana"/>
          <w:b/>
          <w:sz w:val="20"/>
          <w:szCs w:val="20"/>
        </w:rPr>
        <w:t xml:space="preserve">DATOS </w:t>
      </w:r>
      <w:r>
        <w:rPr>
          <w:rFonts w:ascii="Verdana" w:hAnsi="Verdana"/>
          <w:b/>
          <w:sz w:val="20"/>
          <w:szCs w:val="20"/>
        </w:rPr>
        <w:t>RELATIVOS A</w:t>
      </w:r>
      <w:r w:rsidRPr="00C21109">
        <w:rPr>
          <w:rFonts w:ascii="Verdana" w:hAnsi="Verdana"/>
          <w:b/>
          <w:sz w:val="20"/>
          <w:szCs w:val="20"/>
        </w:rPr>
        <w:t xml:space="preserve"> LAS CONDICIONES DE LOS CONTRATOS DE TRABAJO </w:t>
      </w:r>
    </w:p>
    <w:p w14:paraId="5C06B4E0" w14:textId="77777777" w:rsidR="00FA4DC5" w:rsidRDefault="00FA4DC5" w:rsidP="00FA4DC5">
      <w:pPr>
        <w:ind w:left="600" w:right="-63" w:hanging="709"/>
        <w:jc w:val="center"/>
        <w:rPr>
          <w:rFonts w:ascii="Verdana" w:hAnsi="Verdana"/>
          <w:b/>
          <w:sz w:val="18"/>
          <w:szCs w:val="18"/>
        </w:rPr>
      </w:pPr>
    </w:p>
    <w:p w14:paraId="0855CA46" w14:textId="77777777" w:rsidR="00FA4DC5" w:rsidRDefault="00FA4DC5" w:rsidP="00FA4DC5">
      <w:pPr>
        <w:widowControl w:val="0"/>
        <w:tabs>
          <w:tab w:val="center" w:pos="4252"/>
          <w:tab w:val="right" w:pos="8504"/>
        </w:tabs>
        <w:ind w:left="600" w:right="-63"/>
        <w:jc w:val="both"/>
        <w:rPr>
          <w:rFonts w:ascii="Tahoma" w:hAnsi="Tahoma" w:cs="Tahoma"/>
        </w:rPr>
      </w:pPr>
    </w:p>
    <w:p w14:paraId="5E3D8B30" w14:textId="77777777" w:rsidR="00FA4DC5" w:rsidRDefault="00FA4DC5" w:rsidP="00FA4DC5">
      <w:pPr>
        <w:widowControl w:val="0"/>
        <w:tabs>
          <w:tab w:val="center" w:pos="4252"/>
          <w:tab w:val="right" w:pos="8504"/>
        </w:tabs>
        <w:ind w:left="600" w:right="-63"/>
        <w:jc w:val="both"/>
        <w:rPr>
          <w:rFonts w:ascii="Tahoma" w:hAnsi="Tahoma" w:cs="Tahoma"/>
        </w:rPr>
      </w:pPr>
    </w:p>
    <w:p w14:paraId="7A118D45" w14:textId="77777777" w:rsidR="00FA4DC5" w:rsidRPr="00280F61" w:rsidRDefault="00FA4DC5" w:rsidP="00FA4DC5">
      <w:pPr>
        <w:widowControl w:val="0"/>
        <w:tabs>
          <w:tab w:val="center" w:pos="4252"/>
          <w:tab w:val="right" w:pos="8504"/>
        </w:tabs>
        <w:spacing w:line="260" w:lineRule="atLeast"/>
        <w:ind w:left="600" w:right="-63"/>
        <w:jc w:val="both"/>
        <w:rPr>
          <w:rFonts w:ascii="Verdana" w:hAnsi="Verdana" w:cs="Tahoma"/>
          <w:sz w:val="20"/>
          <w:szCs w:val="20"/>
        </w:rPr>
      </w:pPr>
      <w:r w:rsidRPr="00280F61">
        <w:rPr>
          <w:rFonts w:ascii="Verdana" w:hAnsi="Verdana" w:cs="Tahoma"/>
          <w:sz w:val="20"/>
          <w:szCs w:val="20"/>
        </w:rPr>
        <w:t xml:space="preserve">D./Dña.…………………………………, con DNI………………… en nombre propio o en representación de (contratista)………………………………………………, en calidad de </w:t>
      </w:r>
      <w:r w:rsidRPr="00280F61">
        <w:rPr>
          <w:rFonts w:ascii="Verdana" w:hAnsi="Verdana" w:cs="Tahoma"/>
          <w:sz w:val="20"/>
          <w:szCs w:val="20"/>
          <w:u w:val="single"/>
        </w:rPr>
        <w:t>contratista</w:t>
      </w:r>
      <w:r w:rsidRPr="00280F61">
        <w:rPr>
          <w:rFonts w:ascii="Verdana" w:hAnsi="Verdana" w:cs="Tahoma"/>
          <w:sz w:val="20"/>
          <w:szCs w:val="20"/>
        </w:rPr>
        <w:t>.</w:t>
      </w:r>
    </w:p>
    <w:p w14:paraId="0E65924C" w14:textId="77777777"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14:paraId="69AA1565" w14:textId="77777777"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14:paraId="3D03AED7" w14:textId="77777777" w:rsidR="00FA4DC5" w:rsidRPr="00280F61" w:rsidRDefault="00FA4DC5" w:rsidP="00FA4DC5">
      <w:pPr>
        <w:tabs>
          <w:tab w:val="right" w:pos="9978"/>
        </w:tabs>
        <w:spacing w:line="260" w:lineRule="atLeast"/>
        <w:ind w:left="600" w:right="-63" w:hanging="600"/>
        <w:jc w:val="both"/>
        <w:outlineLvl w:val="0"/>
        <w:rPr>
          <w:rFonts w:ascii="Verdana" w:hAnsi="Verdana" w:cs="Tahoma"/>
          <w:b/>
          <w:sz w:val="20"/>
          <w:szCs w:val="20"/>
        </w:rPr>
      </w:pPr>
    </w:p>
    <w:p w14:paraId="51573E34" w14:textId="77777777" w:rsidR="00FA4DC5" w:rsidRPr="00280F61" w:rsidRDefault="00FA4DC5" w:rsidP="00FA4DC5">
      <w:pPr>
        <w:tabs>
          <w:tab w:val="right" w:pos="9978"/>
        </w:tabs>
        <w:spacing w:line="260" w:lineRule="atLeast"/>
        <w:ind w:left="600" w:right="-63"/>
        <w:jc w:val="center"/>
        <w:outlineLvl w:val="0"/>
        <w:rPr>
          <w:rFonts w:ascii="Verdana" w:hAnsi="Verdana" w:cs="Tahoma"/>
          <w:b/>
          <w:sz w:val="20"/>
          <w:szCs w:val="20"/>
        </w:rPr>
      </w:pPr>
      <w:bookmarkStart w:id="350" w:name="_Toc507512613"/>
      <w:bookmarkStart w:id="351" w:name="_Toc507512914"/>
      <w:r w:rsidRPr="00280F61">
        <w:rPr>
          <w:rFonts w:ascii="Verdana" w:hAnsi="Verdana" w:cs="Tahoma"/>
          <w:b/>
          <w:sz w:val="20"/>
          <w:szCs w:val="20"/>
        </w:rPr>
        <w:t>DECLARA:</w:t>
      </w:r>
      <w:bookmarkEnd w:id="350"/>
      <w:bookmarkEnd w:id="351"/>
    </w:p>
    <w:p w14:paraId="1AFA3167" w14:textId="77777777" w:rsidR="00FA4DC5" w:rsidRPr="00280F61" w:rsidRDefault="00FA4DC5" w:rsidP="00FA4DC5">
      <w:pPr>
        <w:tabs>
          <w:tab w:val="right" w:pos="9978"/>
        </w:tabs>
        <w:spacing w:line="260" w:lineRule="atLeast"/>
        <w:ind w:left="600" w:right="-63" w:hanging="600"/>
        <w:jc w:val="both"/>
        <w:rPr>
          <w:rFonts w:ascii="Verdana" w:hAnsi="Verdana" w:cs="Tahoma"/>
          <w:sz w:val="20"/>
          <w:szCs w:val="20"/>
        </w:rPr>
      </w:pPr>
    </w:p>
    <w:p w14:paraId="0B45EE19" w14:textId="77777777" w:rsidR="00FA4DC5" w:rsidRPr="00280F61" w:rsidRDefault="00FA4DC5" w:rsidP="00FA4DC5">
      <w:pPr>
        <w:spacing w:line="260" w:lineRule="atLeast"/>
        <w:ind w:left="600" w:right="-63"/>
        <w:jc w:val="both"/>
        <w:rPr>
          <w:rFonts w:ascii="Verdana" w:hAnsi="Verdana" w:cs="Tahoma"/>
          <w:sz w:val="20"/>
          <w:szCs w:val="20"/>
        </w:rPr>
      </w:pPr>
      <w:r w:rsidRPr="00280F61">
        <w:rPr>
          <w:rFonts w:ascii="Verdana" w:hAnsi="Verdana" w:cs="Tahoma"/>
          <w:sz w:val="20"/>
          <w:szCs w:val="20"/>
        </w:rPr>
        <w:t>Que las personas trabajadoras adscritas a la ejecución del 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 en la fecha (</w:t>
      </w:r>
      <w:r w:rsidRPr="00280F61">
        <w:rPr>
          <w:rFonts w:ascii="Verdana" w:hAnsi="Verdana" w:cs="Tahoma"/>
          <w:i/>
          <w:color w:val="0000FF"/>
          <w:sz w:val="20"/>
          <w:szCs w:val="20"/>
        </w:rPr>
        <w:t>indicar día/mes/año</w:t>
      </w:r>
      <w:r w:rsidRPr="00280F61">
        <w:rPr>
          <w:rFonts w:ascii="Verdana" w:hAnsi="Verdana" w:cs="Tahoma"/>
          <w:sz w:val="20"/>
          <w:szCs w:val="20"/>
        </w:rPr>
        <w:t>) es el que figura en la tabla adjunta.</w:t>
      </w:r>
    </w:p>
    <w:p w14:paraId="14CBF8F8" w14:textId="77777777" w:rsidR="00FA4DC5" w:rsidRPr="00280F61" w:rsidRDefault="00FA4DC5" w:rsidP="00FA4DC5">
      <w:pPr>
        <w:spacing w:line="260" w:lineRule="atLeast"/>
        <w:ind w:left="600" w:right="-63"/>
        <w:jc w:val="both"/>
        <w:rPr>
          <w:rFonts w:ascii="Verdana" w:hAnsi="Verdana" w:cs="Tahoma"/>
          <w:sz w:val="20"/>
          <w:szCs w:val="20"/>
        </w:rPr>
      </w:pPr>
    </w:p>
    <w:p w14:paraId="701B0B4C" w14:textId="77777777" w:rsidR="00FA4DC5" w:rsidRPr="00280F61" w:rsidRDefault="00FA4DC5" w:rsidP="00FA4DC5">
      <w:pPr>
        <w:spacing w:line="260" w:lineRule="atLeast"/>
        <w:ind w:left="600" w:right="-63"/>
        <w:jc w:val="both"/>
        <w:rPr>
          <w:rFonts w:ascii="Verdana" w:hAnsi="Verdana" w:cs="Tahoma"/>
          <w:sz w:val="20"/>
          <w:szCs w:val="20"/>
        </w:rPr>
      </w:pPr>
    </w:p>
    <w:p w14:paraId="588D4E35" w14:textId="77777777" w:rsidR="00FA4DC5" w:rsidRPr="00280F61" w:rsidRDefault="00FA4DC5" w:rsidP="00FA4DC5">
      <w:pPr>
        <w:spacing w:line="260" w:lineRule="atLeast"/>
        <w:ind w:left="600" w:right="-63"/>
        <w:jc w:val="both"/>
        <w:rPr>
          <w:rFonts w:ascii="Verdana" w:hAnsi="Verdana" w:cs="Tahoma"/>
          <w:sz w:val="20"/>
          <w:szCs w:val="20"/>
        </w:rPr>
      </w:pPr>
    </w:p>
    <w:p w14:paraId="3FFE1ACD" w14:textId="77777777" w:rsidR="00FA4DC5" w:rsidRPr="00571F2E" w:rsidRDefault="00FA4DC5" w:rsidP="00FA4DC5">
      <w:pPr>
        <w:autoSpaceDE w:val="0"/>
        <w:autoSpaceDN w:val="0"/>
        <w:adjustRightInd w:val="0"/>
        <w:ind w:left="600" w:right="-63"/>
        <w:outlineLvl w:val="0"/>
        <w:rPr>
          <w:rFonts w:ascii="Verdana" w:hAnsi="Verdana" w:cs="Tahoma"/>
          <w:sz w:val="20"/>
          <w:szCs w:val="20"/>
        </w:rPr>
      </w:pPr>
      <w:bookmarkStart w:id="352" w:name="_Toc507512614"/>
      <w:bookmarkStart w:id="353" w:name="_Toc507512915"/>
      <w:r w:rsidRPr="00571F2E">
        <w:rPr>
          <w:rFonts w:ascii="Verdana" w:hAnsi="Verdana" w:cs="Tahoma"/>
          <w:sz w:val="20"/>
          <w:szCs w:val="20"/>
        </w:rPr>
        <w:t>En............................., a...... de....................de 20....</w:t>
      </w:r>
      <w:bookmarkEnd w:id="352"/>
      <w:bookmarkEnd w:id="353"/>
    </w:p>
    <w:p w14:paraId="1256F242" w14:textId="77777777" w:rsidR="00FA4DC5" w:rsidRPr="00280F61" w:rsidRDefault="00FA4DC5" w:rsidP="00FA4DC5">
      <w:pPr>
        <w:spacing w:line="260" w:lineRule="atLeast"/>
        <w:ind w:left="600" w:right="-63"/>
        <w:contextualSpacing/>
        <w:jc w:val="center"/>
        <w:rPr>
          <w:rFonts w:ascii="Verdana" w:hAnsi="Verdana" w:cs="Tahoma"/>
          <w:sz w:val="20"/>
          <w:szCs w:val="20"/>
        </w:rPr>
      </w:pPr>
    </w:p>
    <w:p w14:paraId="2C9881E7" w14:textId="77777777" w:rsidR="00FA4DC5" w:rsidRPr="00280F61" w:rsidRDefault="00FA4DC5" w:rsidP="00FA4DC5">
      <w:pPr>
        <w:ind w:left="600" w:right="-63"/>
        <w:contextualSpacing/>
        <w:jc w:val="center"/>
        <w:rPr>
          <w:rFonts w:ascii="Verdana" w:hAnsi="Verdana" w:cs="Tahoma"/>
          <w:sz w:val="20"/>
          <w:szCs w:val="20"/>
        </w:rPr>
      </w:pPr>
    </w:p>
    <w:p w14:paraId="71BC5009" w14:textId="77777777" w:rsidR="00FA4DC5" w:rsidRPr="00280F61" w:rsidRDefault="00FA4DC5" w:rsidP="00FA4DC5">
      <w:pPr>
        <w:ind w:left="600" w:right="-63"/>
        <w:contextualSpacing/>
        <w:jc w:val="center"/>
        <w:rPr>
          <w:rFonts w:ascii="Verdana" w:hAnsi="Verdana" w:cs="Tahoma"/>
          <w:sz w:val="20"/>
          <w:szCs w:val="20"/>
        </w:rPr>
      </w:pPr>
    </w:p>
    <w:p w14:paraId="6057504B" w14:textId="77777777" w:rsidR="00FA4DC5" w:rsidRPr="00280F61" w:rsidRDefault="00FA4DC5" w:rsidP="00FA4DC5">
      <w:pPr>
        <w:ind w:left="600" w:right="-63"/>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10B04429" w14:textId="77777777" w:rsidR="00FA4DC5" w:rsidRPr="00280F61" w:rsidRDefault="00FA4DC5" w:rsidP="00FA4DC5">
      <w:pPr>
        <w:ind w:left="600" w:right="-63"/>
        <w:contextualSpacing/>
        <w:jc w:val="both"/>
        <w:outlineLvl w:val="0"/>
        <w:rPr>
          <w:rFonts w:ascii="Verdana" w:hAnsi="Verdana" w:cs="Tahoma"/>
          <w:sz w:val="20"/>
          <w:szCs w:val="20"/>
        </w:rPr>
      </w:pPr>
      <w:bookmarkStart w:id="354" w:name="_Toc507512615"/>
      <w:bookmarkStart w:id="355" w:name="_Toc507512916"/>
      <w:r w:rsidRPr="00280F61">
        <w:rPr>
          <w:rFonts w:ascii="Verdana" w:hAnsi="Verdana" w:cs="Tahoma"/>
          <w:sz w:val="20"/>
          <w:szCs w:val="20"/>
        </w:rPr>
        <w:t>Firmado:</w:t>
      </w:r>
      <w:bookmarkEnd w:id="354"/>
      <w:bookmarkEnd w:id="355"/>
    </w:p>
    <w:p w14:paraId="5533967C" w14:textId="77777777" w:rsidR="00FA4DC5" w:rsidRDefault="00FA4DC5" w:rsidP="00FA4DC5">
      <w:pPr>
        <w:ind w:left="300"/>
        <w:jc w:val="center"/>
        <w:rPr>
          <w:rFonts w:ascii="Verdana" w:hAnsi="Verdana" w:cs="Tahoma"/>
        </w:rPr>
      </w:pPr>
    </w:p>
    <w:p w14:paraId="3720F8BA" w14:textId="77777777" w:rsidR="00FA4DC5" w:rsidRDefault="00FA4DC5" w:rsidP="00FA4DC5">
      <w:pPr>
        <w:ind w:left="300"/>
        <w:jc w:val="center"/>
        <w:rPr>
          <w:rFonts w:ascii="Verdana" w:hAnsi="Verdana" w:cs="Tahoma"/>
        </w:rPr>
      </w:pPr>
    </w:p>
    <w:p w14:paraId="06F2BDB5" w14:textId="77777777" w:rsidR="00FA4DC5" w:rsidRDefault="00FA4DC5" w:rsidP="00FA4DC5">
      <w:pPr>
        <w:ind w:left="300"/>
        <w:jc w:val="center"/>
        <w:rPr>
          <w:rFonts w:ascii="Verdana" w:hAnsi="Verdana" w:cs="Tahoma"/>
        </w:rPr>
      </w:pPr>
    </w:p>
    <w:p w14:paraId="29647CD5" w14:textId="77777777" w:rsidR="00FA4DC5" w:rsidRDefault="00FA4DC5" w:rsidP="00FA4DC5">
      <w:pPr>
        <w:ind w:left="300"/>
        <w:jc w:val="center"/>
        <w:rPr>
          <w:rFonts w:ascii="Verdana" w:hAnsi="Verdana" w:cs="Tahoma"/>
        </w:rPr>
      </w:pPr>
    </w:p>
    <w:p w14:paraId="0F15B413" w14:textId="77777777" w:rsidR="00FA4DC5" w:rsidRDefault="00FA4DC5" w:rsidP="00FA4DC5">
      <w:pPr>
        <w:ind w:left="300"/>
        <w:jc w:val="center"/>
        <w:rPr>
          <w:rFonts w:ascii="Verdana" w:hAnsi="Verdana" w:cs="Tahoma"/>
        </w:rPr>
      </w:pPr>
    </w:p>
    <w:p w14:paraId="4EA9F553" w14:textId="77777777" w:rsidR="00FA4DC5" w:rsidRDefault="00FA4DC5" w:rsidP="00FA4DC5">
      <w:pPr>
        <w:ind w:left="300"/>
        <w:jc w:val="center"/>
        <w:rPr>
          <w:rFonts w:ascii="Verdana" w:hAnsi="Verdana" w:cs="Tahoma"/>
        </w:rPr>
      </w:pPr>
    </w:p>
    <w:p w14:paraId="6935425F" w14:textId="77777777" w:rsidR="00FA4DC5" w:rsidRDefault="00FA4DC5" w:rsidP="00FA4DC5">
      <w:pPr>
        <w:ind w:left="300"/>
        <w:jc w:val="center"/>
        <w:rPr>
          <w:rFonts w:ascii="Verdana" w:hAnsi="Verdana" w:cs="Tahoma"/>
        </w:rPr>
      </w:pPr>
    </w:p>
    <w:p w14:paraId="3B4032D2" w14:textId="77777777" w:rsidR="00FA4DC5" w:rsidRDefault="00FA4DC5" w:rsidP="00FA4DC5">
      <w:pPr>
        <w:ind w:left="300"/>
        <w:jc w:val="center"/>
        <w:rPr>
          <w:rFonts w:ascii="Verdana" w:hAnsi="Verdana" w:cs="Tahoma"/>
        </w:rPr>
      </w:pPr>
    </w:p>
    <w:p w14:paraId="28EA62E1" w14:textId="77777777" w:rsidR="00FA4DC5" w:rsidRDefault="00FA4DC5" w:rsidP="00FA4DC5">
      <w:pPr>
        <w:ind w:left="300"/>
        <w:jc w:val="center"/>
        <w:rPr>
          <w:rFonts w:ascii="Verdana" w:hAnsi="Verdana" w:cs="Tahoma"/>
        </w:rPr>
      </w:pPr>
    </w:p>
    <w:p w14:paraId="42E01B3E" w14:textId="77777777" w:rsidR="00FA4DC5" w:rsidRDefault="00FA4DC5" w:rsidP="00FA4DC5">
      <w:pPr>
        <w:ind w:left="300"/>
        <w:jc w:val="center"/>
        <w:rPr>
          <w:rFonts w:ascii="Verdana" w:hAnsi="Verdana" w:cs="Tahoma"/>
        </w:rPr>
      </w:pPr>
    </w:p>
    <w:p w14:paraId="2A81FAA2" w14:textId="77777777" w:rsidR="00FA4DC5" w:rsidRDefault="00FA4DC5" w:rsidP="00FA4DC5">
      <w:pPr>
        <w:ind w:left="300"/>
        <w:jc w:val="center"/>
        <w:rPr>
          <w:rFonts w:ascii="Verdana" w:hAnsi="Verdana" w:cs="Tahoma"/>
        </w:rPr>
      </w:pPr>
    </w:p>
    <w:p w14:paraId="5778DBE9" w14:textId="77777777" w:rsidR="00FA4DC5" w:rsidRDefault="00FA4DC5" w:rsidP="00FA4DC5">
      <w:pPr>
        <w:ind w:left="300"/>
        <w:jc w:val="center"/>
        <w:rPr>
          <w:rFonts w:ascii="Verdana" w:hAnsi="Verdana" w:cs="Tahoma"/>
        </w:rPr>
      </w:pPr>
    </w:p>
    <w:p w14:paraId="52996949" w14:textId="77777777" w:rsidR="00FA4DC5" w:rsidRDefault="00FA4DC5" w:rsidP="00FA4DC5">
      <w:pPr>
        <w:ind w:left="300"/>
        <w:jc w:val="center"/>
        <w:rPr>
          <w:rFonts w:ascii="Verdana" w:hAnsi="Verdana" w:cs="Tahoma"/>
        </w:rPr>
      </w:pPr>
    </w:p>
    <w:p w14:paraId="62690815" w14:textId="77777777" w:rsidR="00FA4DC5" w:rsidRDefault="00FA4DC5" w:rsidP="00FA4DC5">
      <w:pPr>
        <w:ind w:left="300"/>
        <w:jc w:val="center"/>
        <w:rPr>
          <w:rFonts w:ascii="Verdana" w:hAnsi="Verdana" w:cs="Tahoma"/>
        </w:rPr>
      </w:pPr>
    </w:p>
    <w:p w14:paraId="7268036A" w14:textId="77777777" w:rsidR="00FA4DC5" w:rsidRDefault="00FA4DC5" w:rsidP="00FA4DC5">
      <w:pPr>
        <w:ind w:left="300"/>
        <w:jc w:val="center"/>
        <w:rPr>
          <w:rFonts w:ascii="Verdana" w:hAnsi="Verdana" w:cs="Tahoma"/>
        </w:rPr>
      </w:pPr>
    </w:p>
    <w:p w14:paraId="1B57E808" w14:textId="77777777" w:rsidR="00FA4DC5" w:rsidRDefault="00FA4DC5" w:rsidP="00FA4DC5">
      <w:pPr>
        <w:ind w:left="300"/>
        <w:jc w:val="center"/>
        <w:rPr>
          <w:rFonts w:ascii="Verdana" w:hAnsi="Verdana" w:cs="Tahoma"/>
        </w:rPr>
      </w:pPr>
    </w:p>
    <w:p w14:paraId="166D2B63" w14:textId="77777777" w:rsidR="00FA4DC5" w:rsidRDefault="00FA4DC5" w:rsidP="00FA4DC5">
      <w:pPr>
        <w:ind w:left="300"/>
        <w:jc w:val="center"/>
        <w:rPr>
          <w:rFonts w:ascii="Verdana" w:hAnsi="Verdana" w:cs="Tahoma"/>
        </w:rPr>
      </w:pPr>
    </w:p>
    <w:p w14:paraId="75263C72" w14:textId="77777777" w:rsidR="00FA4DC5" w:rsidRDefault="00FA4DC5" w:rsidP="00FA4DC5">
      <w:pPr>
        <w:ind w:left="300"/>
        <w:jc w:val="center"/>
        <w:rPr>
          <w:rFonts w:ascii="Verdana" w:hAnsi="Verdana" w:cs="Tahoma"/>
        </w:rPr>
      </w:pPr>
    </w:p>
    <w:p w14:paraId="56E9C631" w14:textId="77777777" w:rsidR="00FA4DC5" w:rsidRDefault="00FA4DC5" w:rsidP="00FA4DC5">
      <w:pPr>
        <w:ind w:left="300"/>
        <w:jc w:val="center"/>
        <w:rPr>
          <w:rFonts w:ascii="Verdana" w:hAnsi="Verdana" w:cs="Tahoma"/>
        </w:rPr>
      </w:pPr>
    </w:p>
    <w:p w14:paraId="61652B7A" w14:textId="77777777" w:rsidR="00FA4DC5" w:rsidRDefault="00FA4DC5" w:rsidP="00FA4DC5">
      <w:pPr>
        <w:ind w:left="300"/>
        <w:jc w:val="center"/>
        <w:rPr>
          <w:rFonts w:ascii="Verdana" w:hAnsi="Verdana" w:cs="Tahoma"/>
        </w:rPr>
      </w:pPr>
    </w:p>
    <w:p w14:paraId="0141D3D2" w14:textId="77777777" w:rsidR="00FA4DC5" w:rsidRPr="00BB02C1" w:rsidRDefault="00FA4DC5" w:rsidP="00FA4DC5">
      <w:pPr>
        <w:shd w:val="clear" w:color="auto" w:fill="FFFFFF"/>
        <w:ind w:left="300"/>
        <w:jc w:val="both"/>
        <w:rPr>
          <w:rFonts w:ascii="Verdana" w:hAnsi="Verdana" w:cs="Segoe UI"/>
          <w:color w:val="212121"/>
          <w:sz w:val="16"/>
          <w:szCs w:val="16"/>
        </w:rPr>
      </w:pPr>
      <w:r w:rsidRPr="00BB02C1">
        <w:rPr>
          <w:rFonts w:ascii="Verdana" w:hAnsi="Verdana" w:cs="Arial"/>
          <w:color w:val="212121"/>
          <w:sz w:val="16"/>
          <w:szCs w:val="16"/>
        </w:rPr>
        <w:t>.</w:t>
      </w:r>
    </w:p>
    <w:p w14:paraId="5567D35D" w14:textId="77777777" w:rsidR="00FA4DC5" w:rsidRDefault="00FA4DC5" w:rsidP="00FA4DC5">
      <w:pPr>
        <w:ind w:left="300"/>
        <w:jc w:val="center"/>
        <w:rPr>
          <w:rFonts w:ascii="Verdana" w:hAnsi="Verdana" w:cs="Tahoma"/>
        </w:rPr>
        <w:sectPr w:rsidR="00FA4DC5" w:rsidSect="004F6555">
          <w:footnotePr>
            <w:numRestart w:val="eachSect"/>
          </w:footnotePr>
          <w:type w:val="continuous"/>
          <w:pgSz w:w="11906" w:h="16838" w:code="9"/>
          <w:pgMar w:top="1418" w:right="1418" w:bottom="1134" w:left="851" w:header="284" w:footer="397" w:gutter="0"/>
          <w:cols w:space="708"/>
          <w:docGrid w:linePitch="360"/>
        </w:sectPr>
      </w:pPr>
    </w:p>
    <w:p w14:paraId="0B2479D8" w14:textId="77777777" w:rsidR="00FA4DC5" w:rsidRPr="00280F61" w:rsidRDefault="00FA4DC5" w:rsidP="00FA4DC5">
      <w:pPr>
        <w:ind w:left="851" w:right="-39" w:hanging="709"/>
        <w:jc w:val="center"/>
        <w:rPr>
          <w:rFonts w:ascii="Verdana" w:hAnsi="Verdana"/>
          <w:b/>
          <w:sz w:val="20"/>
          <w:szCs w:val="20"/>
        </w:rPr>
      </w:pPr>
      <w:r>
        <w:rPr>
          <w:rFonts w:ascii="Verdana" w:hAnsi="Verdana"/>
          <w:b/>
          <w:sz w:val="20"/>
          <w:szCs w:val="20"/>
        </w:rPr>
        <w:t xml:space="preserve">TABLA </w:t>
      </w:r>
      <w:r w:rsidRPr="00280F61">
        <w:rPr>
          <w:rFonts w:ascii="Verdana" w:hAnsi="Verdana"/>
          <w:b/>
          <w:sz w:val="20"/>
          <w:szCs w:val="20"/>
        </w:rPr>
        <w:t xml:space="preserve">DATOS SOBRE LAS CONDICIONES DE LOS CONTRATOS DE TRABAJO </w:t>
      </w:r>
    </w:p>
    <w:p w14:paraId="1163175B" w14:textId="77777777" w:rsidR="00FA4DC5" w:rsidRPr="00280F61" w:rsidRDefault="00FA4DC5" w:rsidP="00FA4DC5">
      <w:pPr>
        <w:ind w:left="851" w:right="-39" w:hanging="709"/>
        <w:jc w:val="center"/>
        <w:rPr>
          <w:rFonts w:ascii="Verdana" w:hAnsi="Verdana"/>
          <w:b/>
          <w:sz w:val="20"/>
          <w:szCs w:val="20"/>
        </w:rPr>
      </w:pPr>
    </w:p>
    <w:p w14:paraId="2183C744" w14:textId="77777777" w:rsidR="00FA4DC5" w:rsidRPr="00280F61" w:rsidRDefault="00FA4DC5" w:rsidP="00FA4DC5">
      <w:pPr>
        <w:ind w:left="851" w:right="-39" w:hanging="709"/>
        <w:rPr>
          <w:rFonts w:ascii="Verdana" w:hAnsi="Verdana" w:cs="Tahoma"/>
          <w:sz w:val="20"/>
          <w:szCs w:val="20"/>
        </w:rPr>
      </w:pPr>
      <w:r w:rsidRPr="00280F61">
        <w:rPr>
          <w:rFonts w:ascii="Verdana" w:hAnsi="Verdana" w:cs="Tahoma"/>
          <w:sz w:val="20"/>
          <w:szCs w:val="20"/>
        </w:rPr>
        <w:t>Contrato de servicios de (</w:t>
      </w:r>
      <w:r w:rsidRPr="00280F61">
        <w:rPr>
          <w:rFonts w:ascii="Verdana" w:hAnsi="Verdana" w:cs="Tahoma"/>
          <w:i/>
          <w:color w:val="0000FF"/>
          <w:sz w:val="20"/>
          <w:szCs w:val="20"/>
        </w:rPr>
        <w:t>indicar objeto del contrato</w:t>
      </w:r>
      <w:r w:rsidRPr="00280F61">
        <w:rPr>
          <w:rFonts w:ascii="Verdana" w:hAnsi="Verdana" w:cs="Tahoma"/>
          <w:sz w:val="20"/>
          <w:szCs w:val="20"/>
        </w:rPr>
        <w:t>)</w:t>
      </w:r>
    </w:p>
    <w:p w14:paraId="578040F0" w14:textId="77777777" w:rsidR="00FA4DC5" w:rsidRPr="00280F61" w:rsidRDefault="00FA4DC5" w:rsidP="00FA4DC5">
      <w:pPr>
        <w:ind w:left="851" w:right="-39" w:hanging="709"/>
        <w:rPr>
          <w:rFonts w:ascii="Verdana" w:hAnsi="Verdana"/>
          <w:b/>
          <w:sz w:val="20"/>
          <w:szCs w:val="20"/>
        </w:rPr>
      </w:pPr>
    </w:p>
    <w:tbl>
      <w:tblPr>
        <w:tblW w:w="1478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014"/>
        <w:gridCol w:w="1450"/>
        <w:gridCol w:w="1536"/>
        <w:gridCol w:w="1223"/>
        <w:gridCol w:w="1202"/>
        <w:gridCol w:w="1582"/>
        <w:gridCol w:w="1591"/>
        <w:gridCol w:w="1136"/>
        <w:gridCol w:w="1597"/>
      </w:tblGrid>
      <w:tr w:rsidR="00FA4DC5" w:rsidRPr="00280F61" w14:paraId="109D00F8" w14:textId="77777777">
        <w:trPr>
          <w:jc w:val="right"/>
        </w:trPr>
        <w:tc>
          <w:tcPr>
            <w:tcW w:w="2454" w:type="dxa"/>
            <w:shd w:val="clear" w:color="auto" w:fill="F3F3F3"/>
            <w:vAlign w:val="center"/>
          </w:tcPr>
          <w:p w14:paraId="6E480ABB" w14:textId="77777777" w:rsidR="00FA4DC5" w:rsidRPr="00280F61" w:rsidRDefault="00FA4DC5" w:rsidP="00456093">
            <w:pPr>
              <w:ind w:left="-100"/>
              <w:jc w:val="center"/>
              <w:rPr>
                <w:rFonts w:ascii="Verdana" w:hAnsi="Verdana" w:cs="Tahoma"/>
                <w:b/>
                <w:sz w:val="20"/>
                <w:szCs w:val="20"/>
              </w:rPr>
            </w:pPr>
            <w:r w:rsidRPr="00280F61">
              <w:rPr>
                <w:rFonts w:ascii="Verdana" w:hAnsi="Verdana" w:cs="Tahoma"/>
                <w:b/>
                <w:sz w:val="20"/>
                <w:szCs w:val="20"/>
              </w:rPr>
              <w:t>Nombre y apellidos</w:t>
            </w:r>
          </w:p>
        </w:tc>
        <w:tc>
          <w:tcPr>
            <w:tcW w:w="1014" w:type="dxa"/>
            <w:shd w:val="clear" w:color="auto" w:fill="F3F3F3"/>
            <w:vAlign w:val="center"/>
          </w:tcPr>
          <w:p w14:paraId="5CD09614" w14:textId="77777777" w:rsidR="00FA4DC5" w:rsidRPr="00280F61" w:rsidRDefault="00FA4DC5" w:rsidP="00456093">
            <w:pPr>
              <w:ind w:left="-154" w:right="-108"/>
              <w:jc w:val="center"/>
              <w:rPr>
                <w:rFonts w:ascii="Verdana" w:hAnsi="Verdana" w:cs="Tahoma"/>
                <w:b/>
                <w:sz w:val="20"/>
                <w:szCs w:val="20"/>
              </w:rPr>
            </w:pPr>
            <w:r w:rsidRPr="00280F61">
              <w:rPr>
                <w:rFonts w:ascii="Verdana" w:hAnsi="Verdana" w:cs="Tahoma"/>
                <w:b/>
                <w:sz w:val="20"/>
                <w:szCs w:val="20"/>
              </w:rPr>
              <w:t>DNI</w:t>
            </w:r>
          </w:p>
        </w:tc>
        <w:tc>
          <w:tcPr>
            <w:tcW w:w="1450" w:type="dxa"/>
            <w:vAlign w:val="center"/>
          </w:tcPr>
          <w:p w14:paraId="491A57B4"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Convenio colectivo</w:t>
            </w:r>
          </w:p>
        </w:tc>
        <w:tc>
          <w:tcPr>
            <w:tcW w:w="1536" w:type="dxa"/>
            <w:shd w:val="clear" w:color="auto" w:fill="auto"/>
            <w:vAlign w:val="center"/>
          </w:tcPr>
          <w:p w14:paraId="12A37773"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Categoría profesional</w:t>
            </w:r>
          </w:p>
        </w:tc>
        <w:tc>
          <w:tcPr>
            <w:tcW w:w="1223" w:type="dxa"/>
            <w:shd w:val="clear" w:color="auto" w:fill="auto"/>
            <w:vAlign w:val="center"/>
          </w:tcPr>
          <w:p w14:paraId="242A2F33"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Tipo de contrato</w:t>
            </w:r>
          </w:p>
        </w:tc>
        <w:tc>
          <w:tcPr>
            <w:tcW w:w="1202" w:type="dxa"/>
            <w:shd w:val="clear" w:color="auto" w:fill="auto"/>
            <w:vAlign w:val="center"/>
          </w:tcPr>
          <w:p w14:paraId="016188C1"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Jornada</w:t>
            </w:r>
          </w:p>
        </w:tc>
        <w:tc>
          <w:tcPr>
            <w:tcW w:w="1582" w:type="dxa"/>
            <w:shd w:val="clear" w:color="auto" w:fill="auto"/>
            <w:vAlign w:val="center"/>
          </w:tcPr>
          <w:p w14:paraId="15C803B2"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antigüedad</w:t>
            </w:r>
          </w:p>
        </w:tc>
        <w:tc>
          <w:tcPr>
            <w:tcW w:w="1591" w:type="dxa"/>
          </w:tcPr>
          <w:p w14:paraId="35428441"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Fecha vencimiento contrato</w:t>
            </w:r>
          </w:p>
        </w:tc>
        <w:tc>
          <w:tcPr>
            <w:tcW w:w="1136" w:type="dxa"/>
          </w:tcPr>
          <w:p w14:paraId="53D8869E"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Salario bruto anual</w:t>
            </w:r>
          </w:p>
        </w:tc>
        <w:tc>
          <w:tcPr>
            <w:tcW w:w="1597" w:type="dxa"/>
            <w:shd w:val="clear" w:color="auto" w:fill="auto"/>
            <w:vAlign w:val="center"/>
          </w:tcPr>
          <w:p w14:paraId="34B14B28" w14:textId="77777777" w:rsidR="00FA4DC5" w:rsidRPr="00280F61" w:rsidRDefault="00FA4DC5" w:rsidP="00456093">
            <w:pPr>
              <w:jc w:val="center"/>
              <w:rPr>
                <w:rFonts w:ascii="Verdana" w:hAnsi="Verdana" w:cs="Tahoma"/>
                <w:b/>
                <w:sz w:val="20"/>
                <w:szCs w:val="20"/>
              </w:rPr>
            </w:pPr>
            <w:r w:rsidRPr="00280F61">
              <w:rPr>
                <w:rFonts w:ascii="Verdana" w:hAnsi="Verdana" w:cs="Tahoma"/>
                <w:b/>
                <w:sz w:val="20"/>
                <w:szCs w:val="20"/>
              </w:rPr>
              <w:t>Pactos en vigor</w:t>
            </w:r>
          </w:p>
        </w:tc>
      </w:tr>
      <w:tr w:rsidR="00FA4DC5" w:rsidRPr="00280F61" w14:paraId="6E013698" w14:textId="77777777">
        <w:trPr>
          <w:jc w:val="right"/>
        </w:trPr>
        <w:tc>
          <w:tcPr>
            <w:tcW w:w="2454" w:type="dxa"/>
            <w:shd w:val="clear" w:color="auto" w:fill="F3F3F3"/>
          </w:tcPr>
          <w:p w14:paraId="723AEFD9"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5A105C27" w14:textId="77777777" w:rsidR="00FA4DC5" w:rsidRPr="00280F61" w:rsidRDefault="00FA4DC5" w:rsidP="00456093">
            <w:pPr>
              <w:ind w:left="-54" w:right="-108"/>
              <w:jc w:val="center"/>
              <w:rPr>
                <w:rFonts w:ascii="Verdana" w:hAnsi="Verdana" w:cs="Tahoma"/>
                <w:sz w:val="20"/>
                <w:szCs w:val="20"/>
              </w:rPr>
            </w:pPr>
          </w:p>
        </w:tc>
        <w:tc>
          <w:tcPr>
            <w:tcW w:w="1450" w:type="dxa"/>
          </w:tcPr>
          <w:p w14:paraId="40AC3BFB"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2A85D0AB"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6AA30AB5"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0BDEB2C0"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97C1FED" w14:textId="77777777" w:rsidR="00FA4DC5" w:rsidRPr="00280F61" w:rsidRDefault="00FA4DC5" w:rsidP="00456093">
            <w:pPr>
              <w:jc w:val="center"/>
              <w:rPr>
                <w:rFonts w:ascii="Verdana" w:hAnsi="Verdana" w:cs="Tahoma"/>
                <w:sz w:val="20"/>
                <w:szCs w:val="20"/>
              </w:rPr>
            </w:pPr>
          </w:p>
        </w:tc>
        <w:tc>
          <w:tcPr>
            <w:tcW w:w="1591" w:type="dxa"/>
          </w:tcPr>
          <w:p w14:paraId="29E1BF6F" w14:textId="77777777" w:rsidR="00FA4DC5" w:rsidRPr="00280F61" w:rsidRDefault="00FA4DC5" w:rsidP="00456093">
            <w:pPr>
              <w:jc w:val="center"/>
              <w:rPr>
                <w:rFonts w:ascii="Verdana" w:hAnsi="Verdana" w:cs="Tahoma"/>
                <w:sz w:val="20"/>
                <w:szCs w:val="20"/>
              </w:rPr>
            </w:pPr>
          </w:p>
        </w:tc>
        <w:tc>
          <w:tcPr>
            <w:tcW w:w="1136" w:type="dxa"/>
          </w:tcPr>
          <w:p w14:paraId="5479D45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60D5328D" w14:textId="77777777" w:rsidR="00FA4DC5" w:rsidRPr="00280F61" w:rsidRDefault="00FA4DC5" w:rsidP="00456093">
            <w:pPr>
              <w:jc w:val="center"/>
              <w:rPr>
                <w:rFonts w:ascii="Verdana" w:hAnsi="Verdana" w:cs="Tahoma"/>
                <w:sz w:val="20"/>
                <w:szCs w:val="20"/>
              </w:rPr>
            </w:pPr>
          </w:p>
        </w:tc>
      </w:tr>
      <w:tr w:rsidR="00FA4DC5" w:rsidRPr="00280F61" w14:paraId="53E8DE0E" w14:textId="77777777">
        <w:trPr>
          <w:jc w:val="right"/>
        </w:trPr>
        <w:tc>
          <w:tcPr>
            <w:tcW w:w="2454" w:type="dxa"/>
            <w:shd w:val="clear" w:color="auto" w:fill="F3F3F3"/>
          </w:tcPr>
          <w:p w14:paraId="3F984A39"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506440DA" w14:textId="77777777" w:rsidR="00FA4DC5" w:rsidRPr="00280F61" w:rsidRDefault="00FA4DC5" w:rsidP="00456093">
            <w:pPr>
              <w:ind w:left="-54" w:right="-108"/>
              <w:jc w:val="center"/>
              <w:rPr>
                <w:rFonts w:ascii="Verdana" w:hAnsi="Verdana" w:cs="Tahoma"/>
                <w:sz w:val="20"/>
                <w:szCs w:val="20"/>
              </w:rPr>
            </w:pPr>
          </w:p>
        </w:tc>
        <w:tc>
          <w:tcPr>
            <w:tcW w:w="1450" w:type="dxa"/>
          </w:tcPr>
          <w:p w14:paraId="3118C45C"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E31DD1C"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9FC2CEC"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5A544AF3"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6ECC37CC" w14:textId="77777777" w:rsidR="00FA4DC5" w:rsidRPr="00280F61" w:rsidRDefault="00FA4DC5" w:rsidP="00456093">
            <w:pPr>
              <w:jc w:val="center"/>
              <w:rPr>
                <w:rFonts w:ascii="Verdana" w:hAnsi="Verdana" w:cs="Tahoma"/>
                <w:sz w:val="20"/>
                <w:szCs w:val="20"/>
              </w:rPr>
            </w:pPr>
          </w:p>
        </w:tc>
        <w:tc>
          <w:tcPr>
            <w:tcW w:w="1591" w:type="dxa"/>
          </w:tcPr>
          <w:p w14:paraId="2B85800D" w14:textId="77777777" w:rsidR="00FA4DC5" w:rsidRPr="00280F61" w:rsidRDefault="00FA4DC5" w:rsidP="00456093">
            <w:pPr>
              <w:jc w:val="center"/>
              <w:rPr>
                <w:rFonts w:ascii="Verdana" w:hAnsi="Verdana" w:cs="Tahoma"/>
                <w:sz w:val="20"/>
                <w:szCs w:val="20"/>
              </w:rPr>
            </w:pPr>
          </w:p>
        </w:tc>
        <w:tc>
          <w:tcPr>
            <w:tcW w:w="1136" w:type="dxa"/>
          </w:tcPr>
          <w:p w14:paraId="3B8E3EC7"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5B0B19C7" w14:textId="77777777" w:rsidR="00FA4DC5" w:rsidRPr="00280F61" w:rsidRDefault="00FA4DC5" w:rsidP="00456093">
            <w:pPr>
              <w:jc w:val="center"/>
              <w:rPr>
                <w:rFonts w:ascii="Verdana" w:hAnsi="Verdana" w:cs="Tahoma"/>
                <w:sz w:val="20"/>
                <w:szCs w:val="20"/>
              </w:rPr>
            </w:pPr>
          </w:p>
        </w:tc>
      </w:tr>
      <w:tr w:rsidR="00FA4DC5" w:rsidRPr="00280F61" w14:paraId="3CB3E023" w14:textId="77777777">
        <w:trPr>
          <w:jc w:val="right"/>
        </w:trPr>
        <w:tc>
          <w:tcPr>
            <w:tcW w:w="2454" w:type="dxa"/>
            <w:shd w:val="clear" w:color="auto" w:fill="F3F3F3"/>
          </w:tcPr>
          <w:p w14:paraId="279B951B"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6B3F45E" w14:textId="77777777" w:rsidR="00FA4DC5" w:rsidRPr="00280F61" w:rsidRDefault="00FA4DC5" w:rsidP="00456093">
            <w:pPr>
              <w:ind w:left="-54" w:right="-108"/>
              <w:jc w:val="center"/>
              <w:rPr>
                <w:rFonts w:ascii="Verdana" w:hAnsi="Verdana" w:cs="Tahoma"/>
                <w:sz w:val="20"/>
                <w:szCs w:val="20"/>
              </w:rPr>
            </w:pPr>
          </w:p>
        </w:tc>
        <w:tc>
          <w:tcPr>
            <w:tcW w:w="1450" w:type="dxa"/>
          </w:tcPr>
          <w:p w14:paraId="10B27F89"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2AD365E4"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0AF89B5F"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E6D402F"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40443F83" w14:textId="77777777" w:rsidR="00FA4DC5" w:rsidRPr="00280F61" w:rsidRDefault="00FA4DC5" w:rsidP="00456093">
            <w:pPr>
              <w:jc w:val="center"/>
              <w:rPr>
                <w:rFonts w:ascii="Verdana" w:hAnsi="Verdana" w:cs="Tahoma"/>
                <w:sz w:val="20"/>
                <w:szCs w:val="20"/>
              </w:rPr>
            </w:pPr>
          </w:p>
        </w:tc>
        <w:tc>
          <w:tcPr>
            <w:tcW w:w="1591" w:type="dxa"/>
          </w:tcPr>
          <w:p w14:paraId="154568EC" w14:textId="77777777" w:rsidR="00FA4DC5" w:rsidRPr="00280F61" w:rsidRDefault="00FA4DC5" w:rsidP="00456093">
            <w:pPr>
              <w:jc w:val="center"/>
              <w:rPr>
                <w:rFonts w:ascii="Verdana" w:hAnsi="Verdana" w:cs="Tahoma"/>
                <w:sz w:val="20"/>
                <w:szCs w:val="20"/>
              </w:rPr>
            </w:pPr>
          </w:p>
        </w:tc>
        <w:tc>
          <w:tcPr>
            <w:tcW w:w="1136" w:type="dxa"/>
          </w:tcPr>
          <w:p w14:paraId="22D6E187"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2896CFF0" w14:textId="77777777" w:rsidR="00FA4DC5" w:rsidRPr="00280F61" w:rsidRDefault="00FA4DC5" w:rsidP="00456093">
            <w:pPr>
              <w:jc w:val="center"/>
              <w:rPr>
                <w:rFonts w:ascii="Verdana" w:hAnsi="Verdana" w:cs="Tahoma"/>
                <w:sz w:val="20"/>
                <w:szCs w:val="20"/>
              </w:rPr>
            </w:pPr>
          </w:p>
        </w:tc>
      </w:tr>
      <w:tr w:rsidR="00FA4DC5" w:rsidRPr="00280F61" w14:paraId="35D69664" w14:textId="77777777">
        <w:trPr>
          <w:jc w:val="right"/>
        </w:trPr>
        <w:tc>
          <w:tcPr>
            <w:tcW w:w="2454" w:type="dxa"/>
            <w:shd w:val="clear" w:color="auto" w:fill="F3F3F3"/>
          </w:tcPr>
          <w:p w14:paraId="5BAA7029"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349DBFBE" w14:textId="77777777" w:rsidR="00FA4DC5" w:rsidRPr="00280F61" w:rsidRDefault="00FA4DC5" w:rsidP="00456093">
            <w:pPr>
              <w:ind w:left="-54" w:right="-108"/>
              <w:jc w:val="center"/>
              <w:rPr>
                <w:rFonts w:ascii="Verdana" w:hAnsi="Verdana" w:cs="Tahoma"/>
                <w:sz w:val="20"/>
                <w:szCs w:val="20"/>
              </w:rPr>
            </w:pPr>
          </w:p>
        </w:tc>
        <w:tc>
          <w:tcPr>
            <w:tcW w:w="1450" w:type="dxa"/>
          </w:tcPr>
          <w:p w14:paraId="22D1B69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62576FA9"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4F63A34D"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3C7C92F2"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121E1CD1" w14:textId="77777777" w:rsidR="00FA4DC5" w:rsidRPr="00280F61" w:rsidRDefault="00FA4DC5" w:rsidP="00456093">
            <w:pPr>
              <w:jc w:val="center"/>
              <w:rPr>
                <w:rFonts w:ascii="Verdana" w:hAnsi="Verdana" w:cs="Tahoma"/>
                <w:sz w:val="20"/>
                <w:szCs w:val="20"/>
              </w:rPr>
            </w:pPr>
          </w:p>
        </w:tc>
        <w:tc>
          <w:tcPr>
            <w:tcW w:w="1591" w:type="dxa"/>
          </w:tcPr>
          <w:p w14:paraId="28443BAB" w14:textId="77777777" w:rsidR="00FA4DC5" w:rsidRPr="00280F61" w:rsidRDefault="00FA4DC5" w:rsidP="00456093">
            <w:pPr>
              <w:jc w:val="center"/>
              <w:rPr>
                <w:rFonts w:ascii="Verdana" w:hAnsi="Verdana" w:cs="Tahoma"/>
                <w:sz w:val="20"/>
                <w:szCs w:val="20"/>
              </w:rPr>
            </w:pPr>
          </w:p>
        </w:tc>
        <w:tc>
          <w:tcPr>
            <w:tcW w:w="1136" w:type="dxa"/>
          </w:tcPr>
          <w:p w14:paraId="5CB1DC5F"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2E600CC4" w14:textId="77777777" w:rsidR="00FA4DC5" w:rsidRPr="00280F61" w:rsidRDefault="00FA4DC5" w:rsidP="00456093">
            <w:pPr>
              <w:jc w:val="center"/>
              <w:rPr>
                <w:rFonts w:ascii="Verdana" w:hAnsi="Verdana" w:cs="Tahoma"/>
                <w:sz w:val="20"/>
                <w:szCs w:val="20"/>
              </w:rPr>
            </w:pPr>
          </w:p>
        </w:tc>
      </w:tr>
      <w:tr w:rsidR="00FA4DC5" w:rsidRPr="00280F61" w14:paraId="5D188E05" w14:textId="77777777">
        <w:trPr>
          <w:jc w:val="right"/>
        </w:trPr>
        <w:tc>
          <w:tcPr>
            <w:tcW w:w="2454" w:type="dxa"/>
            <w:shd w:val="clear" w:color="auto" w:fill="F3F3F3"/>
          </w:tcPr>
          <w:p w14:paraId="04545658"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3281238B" w14:textId="77777777" w:rsidR="00FA4DC5" w:rsidRPr="00280F61" w:rsidRDefault="00FA4DC5" w:rsidP="00456093">
            <w:pPr>
              <w:ind w:left="-54" w:right="-108"/>
              <w:jc w:val="center"/>
              <w:rPr>
                <w:rFonts w:ascii="Verdana" w:hAnsi="Verdana" w:cs="Tahoma"/>
                <w:sz w:val="20"/>
                <w:szCs w:val="20"/>
              </w:rPr>
            </w:pPr>
          </w:p>
        </w:tc>
        <w:tc>
          <w:tcPr>
            <w:tcW w:w="1450" w:type="dxa"/>
          </w:tcPr>
          <w:p w14:paraId="1F3D6078"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10AA8E53"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A22B880"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210D091A"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0C22F501" w14:textId="77777777" w:rsidR="00FA4DC5" w:rsidRPr="00280F61" w:rsidRDefault="00FA4DC5" w:rsidP="00456093">
            <w:pPr>
              <w:jc w:val="center"/>
              <w:rPr>
                <w:rFonts w:ascii="Verdana" w:hAnsi="Verdana" w:cs="Tahoma"/>
                <w:sz w:val="20"/>
                <w:szCs w:val="20"/>
              </w:rPr>
            </w:pPr>
          </w:p>
        </w:tc>
        <w:tc>
          <w:tcPr>
            <w:tcW w:w="1591" w:type="dxa"/>
          </w:tcPr>
          <w:p w14:paraId="341DD093" w14:textId="77777777" w:rsidR="00FA4DC5" w:rsidRPr="00280F61" w:rsidRDefault="00FA4DC5" w:rsidP="00456093">
            <w:pPr>
              <w:jc w:val="center"/>
              <w:rPr>
                <w:rFonts w:ascii="Verdana" w:hAnsi="Verdana" w:cs="Tahoma"/>
                <w:sz w:val="20"/>
                <w:szCs w:val="20"/>
              </w:rPr>
            </w:pPr>
          </w:p>
        </w:tc>
        <w:tc>
          <w:tcPr>
            <w:tcW w:w="1136" w:type="dxa"/>
          </w:tcPr>
          <w:p w14:paraId="76D76D7E"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41906FA9" w14:textId="77777777" w:rsidR="00FA4DC5" w:rsidRPr="00280F61" w:rsidRDefault="00FA4DC5" w:rsidP="00456093">
            <w:pPr>
              <w:jc w:val="center"/>
              <w:rPr>
                <w:rFonts w:ascii="Verdana" w:hAnsi="Verdana" w:cs="Tahoma"/>
                <w:sz w:val="20"/>
                <w:szCs w:val="20"/>
              </w:rPr>
            </w:pPr>
          </w:p>
        </w:tc>
      </w:tr>
      <w:tr w:rsidR="00FA4DC5" w:rsidRPr="00280F61" w14:paraId="151F70DA" w14:textId="77777777">
        <w:trPr>
          <w:jc w:val="right"/>
        </w:trPr>
        <w:tc>
          <w:tcPr>
            <w:tcW w:w="2454" w:type="dxa"/>
            <w:shd w:val="clear" w:color="auto" w:fill="F3F3F3"/>
          </w:tcPr>
          <w:p w14:paraId="120D37AD"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201DA3DE" w14:textId="77777777" w:rsidR="00FA4DC5" w:rsidRPr="00280F61" w:rsidRDefault="00FA4DC5" w:rsidP="00456093">
            <w:pPr>
              <w:ind w:left="-54" w:right="-108"/>
              <w:jc w:val="center"/>
              <w:rPr>
                <w:rFonts w:ascii="Verdana" w:hAnsi="Verdana" w:cs="Tahoma"/>
                <w:sz w:val="20"/>
                <w:szCs w:val="20"/>
              </w:rPr>
            </w:pPr>
          </w:p>
        </w:tc>
        <w:tc>
          <w:tcPr>
            <w:tcW w:w="1450" w:type="dxa"/>
          </w:tcPr>
          <w:p w14:paraId="2C244215"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0607EF95"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97ED355"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17E6A87"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39C98041" w14:textId="77777777" w:rsidR="00FA4DC5" w:rsidRPr="00280F61" w:rsidRDefault="00FA4DC5" w:rsidP="00456093">
            <w:pPr>
              <w:jc w:val="center"/>
              <w:rPr>
                <w:rFonts w:ascii="Verdana" w:hAnsi="Verdana" w:cs="Tahoma"/>
                <w:sz w:val="20"/>
                <w:szCs w:val="20"/>
              </w:rPr>
            </w:pPr>
          </w:p>
        </w:tc>
        <w:tc>
          <w:tcPr>
            <w:tcW w:w="1591" w:type="dxa"/>
          </w:tcPr>
          <w:p w14:paraId="024A14D5" w14:textId="77777777" w:rsidR="00FA4DC5" w:rsidRPr="00280F61" w:rsidRDefault="00FA4DC5" w:rsidP="00456093">
            <w:pPr>
              <w:jc w:val="center"/>
              <w:rPr>
                <w:rFonts w:ascii="Verdana" w:hAnsi="Verdana" w:cs="Tahoma"/>
                <w:sz w:val="20"/>
                <w:szCs w:val="20"/>
              </w:rPr>
            </w:pPr>
          </w:p>
        </w:tc>
        <w:tc>
          <w:tcPr>
            <w:tcW w:w="1136" w:type="dxa"/>
          </w:tcPr>
          <w:p w14:paraId="6F0DF356"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053D20C9" w14:textId="77777777" w:rsidR="00FA4DC5" w:rsidRPr="00280F61" w:rsidRDefault="00FA4DC5" w:rsidP="00456093">
            <w:pPr>
              <w:jc w:val="center"/>
              <w:rPr>
                <w:rFonts w:ascii="Verdana" w:hAnsi="Verdana" w:cs="Tahoma"/>
                <w:sz w:val="20"/>
                <w:szCs w:val="20"/>
              </w:rPr>
            </w:pPr>
          </w:p>
        </w:tc>
      </w:tr>
      <w:tr w:rsidR="00FA4DC5" w:rsidRPr="00280F61" w14:paraId="75AAF251" w14:textId="77777777">
        <w:trPr>
          <w:jc w:val="right"/>
        </w:trPr>
        <w:tc>
          <w:tcPr>
            <w:tcW w:w="2454" w:type="dxa"/>
            <w:shd w:val="clear" w:color="auto" w:fill="F3F3F3"/>
          </w:tcPr>
          <w:p w14:paraId="723906A7"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10C11BFF" w14:textId="77777777" w:rsidR="00FA4DC5" w:rsidRPr="00280F61" w:rsidRDefault="00FA4DC5" w:rsidP="00456093">
            <w:pPr>
              <w:ind w:left="-54" w:right="-108"/>
              <w:jc w:val="center"/>
              <w:rPr>
                <w:rFonts w:ascii="Verdana" w:hAnsi="Verdana" w:cs="Tahoma"/>
                <w:sz w:val="20"/>
                <w:szCs w:val="20"/>
              </w:rPr>
            </w:pPr>
          </w:p>
        </w:tc>
        <w:tc>
          <w:tcPr>
            <w:tcW w:w="1450" w:type="dxa"/>
          </w:tcPr>
          <w:p w14:paraId="5B5BCBB1"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6BA23F22"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4A5CE287"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686B3387"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3A49DC1" w14:textId="77777777" w:rsidR="00FA4DC5" w:rsidRPr="00280F61" w:rsidRDefault="00FA4DC5" w:rsidP="00456093">
            <w:pPr>
              <w:jc w:val="center"/>
              <w:rPr>
                <w:rFonts w:ascii="Verdana" w:hAnsi="Verdana" w:cs="Tahoma"/>
                <w:sz w:val="20"/>
                <w:szCs w:val="20"/>
              </w:rPr>
            </w:pPr>
          </w:p>
        </w:tc>
        <w:tc>
          <w:tcPr>
            <w:tcW w:w="1591" w:type="dxa"/>
          </w:tcPr>
          <w:p w14:paraId="0D44DB8B" w14:textId="77777777" w:rsidR="00FA4DC5" w:rsidRPr="00280F61" w:rsidRDefault="00FA4DC5" w:rsidP="00456093">
            <w:pPr>
              <w:jc w:val="center"/>
              <w:rPr>
                <w:rFonts w:ascii="Verdana" w:hAnsi="Verdana" w:cs="Tahoma"/>
                <w:sz w:val="20"/>
                <w:szCs w:val="20"/>
              </w:rPr>
            </w:pPr>
          </w:p>
        </w:tc>
        <w:tc>
          <w:tcPr>
            <w:tcW w:w="1136" w:type="dxa"/>
          </w:tcPr>
          <w:p w14:paraId="25A722AA"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7E98BF5" w14:textId="77777777" w:rsidR="00FA4DC5" w:rsidRPr="00280F61" w:rsidRDefault="00FA4DC5" w:rsidP="00456093">
            <w:pPr>
              <w:jc w:val="center"/>
              <w:rPr>
                <w:rFonts w:ascii="Verdana" w:hAnsi="Verdana" w:cs="Tahoma"/>
                <w:sz w:val="20"/>
                <w:szCs w:val="20"/>
              </w:rPr>
            </w:pPr>
          </w:p>
        </w:tc>
      </w:tr>
      <w:tr w:rsidR="00FA4DC5" w:rsidRPr="00280F61" w14:paraId="2991FE91" w14:textId="77777777">
        <w:trPr>
          <w:jc w:val="right"/>
        </w:trPr>
        <w:tc>
          <w:tcPr>
            <w:tcW w:w="2454" w:type="dxa"/>
            <w:shd w:val="clear" w:color="auto" w:fill="F3F3F3"/>
          </w:tcPr>
          <w:p w14:paraId="3A1F1618"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559F7C8C" w14:textId="77777777" w:rsidR="00FA4DC5" w:rsidRPr="00280F61" w:rsidRDefault="00FA4DC5" w:rsidP="00456093">
            <w:pPr>
              <w:ind w:left="-54" w:right="-108"/>
              <w:jc w:val="center"/>
              <w:rPr>
                <w:rFonts w:ascii="Verdana" w:hAnsi="Verdana" w:cs="Tahoma"/>
                <w:sz w:val="20"/>
                <w:szCs w:val="20"/>
              </w:rPr>
            </w:pPr>
          </w:p>
        </w:tc>
        <w:tc>
          <w:tcPr>
            <w:tcW w:w="1450" w:type="dxa"/>
          </w:tcPr>
          <w:p w14:paraId="6279DAED"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77D0AEA7"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1BC946D7"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13AF577C"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48BBFE6C" w14:textId="77777777" w:rsidR="00FA4DC5" w:rsidRPr="00280F61" w:rsidRDefault="00FA4DC5" w:rsidP="00456093">
            <w:pPr>
              <w:jc w:val="center"/>
              <w:rPr>
                <w:rFonts w:ascii="Verdana" w:hAnsi="Verdana" w:cs="Tahoma"/>
                <w:sz w:val="20"/>
                <w:szCs w:val="20"/>
              </w:rPr>
            </w:pPr>
          </w:p>
        </w:tc>
        <w:tc>
          <w:tcPr>
            <w:tcW w:w="1591" w:type="dxa"/>
          </w:tcPr>
          <w:p w14:paraId="6F1C4EEC" w14:textId="77777777" w:rsidR="00FA4DC5" w:rsidRPr="00280F61" w:rsidRDefault="00FA4DC5" w:rsidP="00456093">
            <w:pPr>
              <w:jc w:val="center"/>
              <w:rPr>
                <w:rFonts w:ascii="Verdana" w:hAnsi="Verdana" w:cs="Tahoma"/>
                <w:sz w:val="20"/>
                <w:szCs w:val="20"/>
              </w:rPr>
            </w:pPr>
          </w:p>
        </w:tc>
        <w:tc>
          <w:tcPr>
            <w:tcW w:w="1136" w:type="dxa"/>
          </w:tcPr>
          <w:p w14:paraId="2C0C9DD6"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7B0FD602" w14:textId="77777777" w:rsidR="00FA4DC5" w:rsidRPr="00280F61" w:rsidRDefault="00FA4DC5" w:rsidP="00456093">
            <w:pPr>
              <w:jc w:val="center"/>
              <w:rPr>
                <w:rFonts w:ascii="Verdana" w:hAnsi="Verdana" w:cs="Tahoma"/>
                <w:sz w:val="20"/>
                <w:szCs w:val="20"/>
              </w:rPr>
            </w:pPr>
          </w:p>
        </w:tc>
      </w:tr>
      <w:tr w:rsidR="00FA4DC5" w:rsidRPr="00280F61" w14:paraId="0A5DF482" w14:textId="77777777">
        <w:trPr>
          <w:jc w:val="right"/>
        </w:trPr>
        <w:tc>
          <w:tcPr>
            <w:tcW w:w="2454" w:type="dxa"/>
            <w:shd w:val="clear" w:color="auto" w:fill="F3F3F3"/>
          </w:tcPr>
          <w:p w14:paraId="60DFD39F"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05C65787" w14:textId="77777777" w:rsidR="00FA4DC5" w:rsidRPr="00280F61" w:rsidRDefault="00FA4DC5" w:rsidP="00456093">
            <w:pPr>
              <w:ind w:left="-54" w:right="-108"/>
              <w:jc w:val="center"/>
              <w:rPr>
                <w:rFonts w:ascii="Verdana" w:hAnsi="Verdana" w:cs="Tahoma"/>
                <w:sz w:val="20"/>
                <w:szCs w:val="20"/>
              </w:rPr>
            </w:pPr>
          </w:p>
        </w:tc>
        <w:tc>
          <w:tcPr>
            <w:tcW w:w="1450" w:type="dxa"/>
          </w:tcPr>
          <w:p w14:paraId="25188493"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38A2CD86"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58B36A84"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60A25D0"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E5990EC" w14:textId="77777777" w:rsidR="00FA4DC5" w:rsidRPr="00280F61" w:rsidRDefault="00FA4DC5" w:rsidP="00456093">
            <w:pPr>
              <w:jc w:val="center"/>
              <w:rPr>
                <w:rFonts w:ascii="Verdana" w:hAnsi="Verdana" w:cs="Tahoma"/>
                <w:sz w:val="20"/>
                <w:szCs w:val="20"/>
              </w:rPr>
            </w:pPr>
          </w:p>
        </w:tc>
        <w:tc>
          <w:tcPr>
            <w:tcW w:w="1591" w:type="dxa"/>
          </w:tcPr>
          <w:p w14:paraId="4D19B162" w14:textId="77777777" w:rsidR="00FA4DC5" w:rsidRPr="00280F61" w:rsidRDefault="00FA4DC5" w:rsidP="00456093">
            <w:pPr>
              <w:jc w:val="center"/>
              <w:rPr>
                <w:rFonts w:ascii="Verdana" w:hAnsi="Verdana" w:cs="Tahoma"/>
                <w:sz w:val="20"/>
                <w:szCs w:val="20"/>
              </w:rPr>
            </w:pPr>
          </w:p>
        </w:tc>
        <w:tc>
          <w:tcPr>
            <w:tcW w:w="1136" w:type="dxa"/>
          </w:tcPr>
          <w:p w14:paraId="6DB6DBFC"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1B223528" w14:textId="77777777" w:rsidR="00FA4DC5" w:rsidRPr="00280F61" w:rsidRDefault="00FA4DC5" w:rsidP="00456093">
            <w:pPr>
              <w:jc w:val="center"/>
              <w:rPr>
                <w:rFonts w:ascii="Verdana" w:hAnsi="Verdana" w:cs="Tahoma"/>
                <w:sz w:val="20"/>
                <w:szCs w:val="20"/>
              </w:rPr>
            </w:pPr>
          </w:p>
        </w:tc>
      </w:tr>
      <w:tr w:rsidR="00FA4DC5" w:rsidRPr="00280F61" w14:paraId="35007948" w14:textId="77777777">
        <w:trPr>
          <w:jc w:val="right"/>
        </w:trPr>
        <w:tc>
          <w:tcPr>
            <w:tcW w:w="2454" w:type="dxa"/>
            <w:shd w:val="clear" w:color="auto" w:fill="F3F3F3"/>
          </w:tcPr>
          <w:p w14:paraId="5179E2D0"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4BFF1942" w14:textId="77777777" w:rsidR="00FA4DC5" w:rsidRPr="00280F61" w:rsidRDefault="00FA4DC5" w:rsidP="00456093">
            <w:pPr>
              <w:ind w:left="-54" w:right="-108"/>
              <w:jc w:val="center"/>
              <w:rPr>
                <w:rFonts w:ascii="Verdana" w:hAnsi="Verdana" w:cs="Tahoma"/>
                <w:sz w:val="20"/>
                <w:szCs w:val="20"/>
              </w:rPr>
            </w:pPr>
          </w:p>
        </w:tc>
        <w:tc>
          <w:tcPr>
            <w:tcW w:w="1450" w:type="dxa"/>
          </w:tcPr>
          <w:p w14:paraId="1478CEB3"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799E54B5"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4A249FFC"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A1A66AD"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61E1FCC6" w14:textId="77777777" w:rsidR="00FA4DC5" w:rsidRPr="00280F61" w:rsidRDefault="00FA4DC5" w:rsidP="00456093">
            <w:pPr>
              <w:jc w:val="center"/>
              <w:rPr>
                <w:rFonts w:ascii="Verdana" w:hAnsi="Verdana" w:cs="Tahoma"/>
                <w:sz w:val="20"/>
                <w:szCs w:val="20"/>
              </w:rPr>
            </w:pPr>
          </w:p>
        </w:tc>
        <w:tc>
          <w:tcPr>
            <w:tcW w:w="1591" w:type="dxa"/>
          </w:tcPr>
          <w:p w14:paraId="35AB1092" w14:textId="77777777" w:rsidR="00FA4DC5" w:rsidRPr="00280F61" w:rsidRDefault="00FA4DC5" w:rsidP="00456093">
            <w:pPr>
              <w:jc w:val="center"/>
              <w:rPr>
                <w:rFonts w:ascii="Verdana" w:hAnsi="Verdana" w:cs="Tahoma"/>
                <w:sz w:val="20"/>
                <w:szCs w:val="20"/>
              </w:rPr>
            </w:pPr>
          </w:p>
        </w:tc>
        <w:tc>
          <w:tcPr>
            <w:tcW w:w="1136" w:type="dxa"/>
          </w:tcPr>
          <w:p w14:paraId="7EA7864E"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7BD8534C" w14:textId="77777777" w:rsidR="00FA4DC5" w:rsidRPr="00280F61" w:rsidRDefault="00FA4DC5" w:rsidP="00456093">
            <w:pPr>
              <w:jc w:val="center"/>
              <w:rPr>
                <w:rFonts w:ascii="Verdana" w:hAnsi="Verdana" w:cs="Tahoma"/>
                <w:sz w:val="20"/>
                <w:szCs w:val="20"/>
              </w:rPr>
            </w:pPr>
          </w:p>
        </w:tc>
      </w:tr>
      <w:tr w:rsidR="00FA4DC5" w:rsidRPr="00280F61" w14:paraId="450E9246" w14:textId="77777777">
        <w:trPr>
          <w:jc w:val="right"/>
        </w:trPr>
        <w:tc>
          <w:tcPr>
            <w:tcW w:w="2454" w:type="dxa"/>
            <w:shd w:val="clear" w:color="auto" w:fill="F3F3F3"/>
          </w:tcPr>
          <w:p w14:paraId="6E397D92"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2E932FA5" w14:textId="77777777" w:rsidR="00FA4DC5" w:rsidRPr="00280F61" w:rsidRDefault="00FA4DC5" w:rsidP="00456093">
            <w:pPr>
              <w:ind w:left="-54" w:right="-108"/>
              <w:jc w:val="center"/>
              <w:rPr>
                <w:rFonts w:ascii="Verdana" w:hAnsi="Verdana" w:cs="Tahoma"/>
                <w:sz w:val="20"/>
                <w:szCs w:val="20"/>
              </w:rPr>
            </w:pPr>
          </w:p>
        </w:tc>
        <w:tc>
          <w:tcPr>
            <w:tcW w:w="1450" w:type="dxa"/>
          </w:tcPr>
          <w:p w14:paraId="5F978C1B"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53E6C65E"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5754E6D4"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6F283552"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492709D" w14:textId="77777777" w:rsidR="00FA4DC5" w:rsidRPr="00280F61" w:rsidRDefault="00FA4DC5" w:rsidP="00456093">
            <w:pPr>
              <w:jc w:val="center"/>
              <w:rPr>
                <w:rFonts w:ascii="Verdana" w:hAnsi="Verdana" w:cs="Tahoma"/>
                <w:sz w:val="20"/>
                <w:szCs w:val="20"/>
              </w:rPr>
            </w:pPr>
          </w:p>
        </w:tc>
        <w:tc>
          <w:tcPr>
            <w:tcW w:w="1591" w:type="dxa"/>
          </w:tcPr>
          <w:p w14:paraId="30F7318B" w14:textId="77777777" w:rsidR="00FA4DC5" w:rsidRPr="00280F61" w:rsidRDefault="00FA4DC5" w:rsidP="00456093">
            <w:pPr>
              <w:jc w:val="center"/>
              <w:rPr>
                <w:rFonts w:ascii="Verdana" w:hAnsi="Verdana" w:cs="Tahoma"/>
                <w:sz w:val="20"/>
                <w:szCs w:val="20"/>
              </w:rPr>
            </w:pPr>
          </w:p>
        </w:tc>
        <w:tc>
          <w:tcPr>
            <w:tcW w:w="1136" w:type="dxa"/>
          </w:tcPr>
          <w:p w14:paraId="16347ABD"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765564F2" w14:textId="77777777" w:rsidR="00FA4DC5" w:rsidRPr="00280F61" w:rsidRDefault="00FA4DC5" w:rsidP="00456093">
            <w:pPr>
              <w:jc w:val="center"/>
              <w:rPr>
                <w:rFonts w:ascii="Verdana" w:hAnsi="Verdana" w:cs="Tahoma"/>
                <w:sz w:val="20"/>
                <w:szCs w:val="20"/>
              </w:rPr>
            </w:pPr>
          </w:p>
        </w:tc>
      </w:tr>
      <w:tr w:rsidR="00FA4DC5" w:rsidRPr="00280F61" w14:paraId="2C7EF60A" w14:textId="77777777">
        <w:trPr>
          <w:jc w:val="right"/>
        </w:trPr>
        <w:tc>
          <w:tcPr>
            <w:tcW w:w="2454" w:type="dxa"/>
            <w:shd w:val="clear" w:color="auto" w:fill="F3F3F3"/>
          </w:tcPr>
          <w:p w14:paraId="5B0E52BB" w14:textId="77777777" w:rsidR="00FA4DC5" w:rsidRPr="00280F61" w:rsidRDefault="00FA4DC5" w:rsidP="00456093">
            <w:pPr>
              <w:jc w:val="both"/>
              <w:rPr>
                <w:rFonts w:ascii="Verdana" w:hAnsi="Verdana" w:cs="Tahoma"/>
                <w:sz w:val="20"/>
                <w:szCs w:val="20"/>
              </w:rPr>
            </w:pPr>
          </w:p>
        </w:tc>
        <w:tc>
          <w:tcPr>
            <w:tcW w:w="1014" w:type="dxa"/>
            <w:shd w:val="clear" w:color="auto" w:fill="F3F3F3"/>
          </w:tcPr>
          <w:p w14:paraId="4F88BED4" w14:textId="77777777" w:rsidR="00FA4DC5" w:rsidRPr="00280F61" w:rsidRDefault="00FA4DC5" w:rsidP="00456093">
            <w:pPr>
              <w:ind w:left="-54" w:right="-108"/>
              <w:jc w:val="center"/>
              <w:rPr>
                <w:rFonts w:ascii="Verdana" w:hAnsi="Verdana" w:cs="Tahoma"/>
                <w:sz w:val="20"/>
                <w:szCs w:val="20"/>
              </w:rPr>
            </w:pPr>
          </w:p>
        </w:tc>
        <w:tc>
          <w:tcPr>
            <w:tcW w:w="1450" w:type="dxa"/>
          </w:tcPr>
          <w:p w14:paraId="4C0D9E43" w14:textId="77777777" w:rsidR="00FA4DC5" w:rsidRPr="00280F61" w:rsidRDefault="00FA4DC5" w:rsidP="00456093">
            <w:pPr>
              <w:jc w:val="center"/>
              <w:rPr>
                <w:rFonts w:ascii="Verdana" w:hAnsi="Verdana" w:cs="Tahoma"/>
                <w:sz w:val="20"/>
                <w:szCs w:val="20"/>
              </w:rPr>
            </w:pPr>
          </w:p>
        </w:tc>
        <w:tc>
          <w:tcPr>
            <w:tcW w:w="1536" w:type="dxa"/>
            <w:shd w:val="clear" w:color="auto" w:fill="auto"/>
          </w:tcPr>
          <w:p w14:paraId="417D429D" w14:textId="77777777" w:rsidR="00FA4DC5" w:rsidRPr="00280F61" w:rsidRDefault="00FA4DC5" w:rsidP="00456093">
            <w:pPr>
              <w:jc w:val="center"/>
              <w:rPr>
                <w:rFonts w:ascii="Verdana" w:hAnsi="Verdana" w:cs="Tahoma"/>
                <w:sz w:val="20"/>
                <w:szCs w:val="20"/>
              </w:rPr>
            </w:pPr>
          </w:p>
        </w:tc>
        <w:tc>
          <w:tcPr>
            <w:tcW w:w="1223" w:type="dxa"/>
            <w:shd w:val="clear" w:color="auto" w:fill="auto"/>
          </w:tcPr>
          <w:p w14:paraId="7D714571" w14:textId="77777777" w:rsidR="00FA4DC5" w:rsidRPr="00280F61" w:rsidRDefault="00FA4DC5" w:rsidP="00456093">
            <w:pPr>
              <w:jc w:val="center"/>
              <w:rPr>
                <w:rFonts w:ascii="Verdana" w:hAnsi="Verdana" w:cs="Tahoma"/>
                <w:sz w:val="20"/>
                <w:szCs w:val="20"/>
              </w:rPr>
            </w:pPr>
          </w:p>
        </w:tc>
        <w:tc>
          <w:tcPr>
            <w:tcW w:w="1202" w:type="dxa"/>
            <w:shd w:val="clear" w:color="auto" w:fill="auto"/>
          </w:tcPr>
          <w:p w14:paraId="7D81FA08" w14:textId="77777777" w:rsidR="00FA4DC5" w:rsidRPr="00280F61" w:rsidRDefault="00FA4DC5" w:rsidP="00456093">
            <w:pPr>
              <w:jc w:val="center"/>
              <w:rPr>
                <w:rFonts w:ascii="Verdana" w:hAnsi="Verdana" w:cs="Tahoma"/>
                <w:sz w:val="20"/>
                <w:szCs w:val="20"/>
              </w:rPr>
            </w:pPr>
          </w:p>
        </w:tc>
        <w:tc>
          <w:tcPr>
            <w:tcW w:w="1582" w:type="dxa"/>
            <w:shd w:val="clear" w:color="auto" w:fill="auto"/>
          </w:tcPr>
          <w:p w14:paraId="7E61FA04" w14:textId="77777777" w:rsidR="00FA4DC5" w:rsidRPr="00280F61" w:rsidRDefault="00FA4DC5" w:rsidP="00456093">
            <w:pPr>
              <w:jc w:val="center"/>
              <w:rPr>
                <w:rFonts w:ascii="Verdana" w:hAnsi="Verdana" w:cs="Tahoma"/>
                <w:sz w:val="20"/>
                <w:szCs w:val="20"/>
              </w:rPr>
            </w:pPr>
          </w:p>
        </w:tc>
        <w:tc>
          <w:tcPr>
            <w:tcW w:w="1591" w:type="dxa"/>
          </w:tcPr>
          <w:p w14:paraId="0FC16810" w14:textId="77777777" w:rsidR="00FA4DC5" w:rsidRPr="00280F61" w:rsidRDefault="00FA4DC5" w:rsidP="00456093">
            <w:pPr>
              <w:jc w:val="center"/>
              <w:rPr>
                <w:rFonts w:ascii="Verdana" w:hAnsi="Verdana" w:cs="Tahoma"/>
                <w:sz w:val="20"/>
                <w:szCs w:val="20"/>
              </w:rPr>
            </w:pPr>
          </w:p>
        </w:tc>
        <w:tc>
          <w:tcPr>
            <w:tcW w:w="1136" w:type="dxa"/>
          </w:tcPr>
          <w:p w14:paraId="09C1E3FD" w14:textId="77777777" w:rsidR="00FA4DC5" w:rsidRPr="00280F61" w:rsidRDefault="00FA4DC5" w:rsidP="00456093">
            <w:pPr>
              <w:jc w:val="center"/>
              <w:rPr>
                <w:rFonts w:ascii="Verdana" w:hAnsi="Verdana" w:cs="Tahoma"/>
                <w:sz w:val="20"/>
                <w:szCs w:val="20"/>
              </w:rPr>
            </w:pPr>
          </w:p>
        </w:tc>
        <w:tc>
          <w:tcPr>
            <w:tcW w:w="1597" w:type="dxa"/>
            <w:shd w:val="clear" w:color="auto" w:fill="auto"/>
          </w:tcPr>
          <w:p w14:paraId="6E5420E5" w14:textId="77777777" w:rsidR="00FA4DC5" w:rsidRPr="00280F61" w:rsidRDefault="00FA4DC5" w:rsidP="00456093">
            <w:pPr>
              <w:jc w:val="center"/>
              <w:rPr>
                <w:rFonts w:ascii="Verdana" w:hAnsi="Verdana" w:cs="Tahoma"/>
                <w:sz w:val="20"/>
                <w:szCs w:val="20"/>
              </w:rPr>
            </w:pPr>
          </w:p>
        </w:tc>
      </w:tr>
      <w:tr w:rsidR="00FA4DC5" w:rsidRPr="00280F61" w14:paraId="6E24B39B" w14:textId="77777777">
        <w:trPr>
          <w:jc w:val="right"/>
        </w:trPr>
        <w:tc>
          <w:tcPr>
            <w:tcW w:w="2454" w:type="dxa"/>
            <w:tcBorders>
              <w:bottom w:val="single" w:sz="4" w:space="0" w:color="auto"/>
            </w:tcBorders>
            <w:shd w:val="clear" w:color="auto" w:fill="F3F3F3"/>
          </w:tcPr>
          <w:p w14:paraId="1DB1B96C" w14:textId="77777777" w:rsidR="00FA4DC5" w:rsidRPr="00280F61" w:rsidRDefault="00FA4DC5" w:rsidP="00456093">
            <w:pPr>
              <w:jc w:val="both"/>
              <w:rPr>
                <w:rFonts w:ascii="Verdana" w:hAnsi="Verdana" w:cs="Tahoma"/>
                <w:sz w:val="20"/>
                <w:szCs w:val="20"/>
              </w:rPr>
            </w:pPr>
          </w:p>
        </w:tc>
        <w:tc>
          <w:tcPr>
            <w:tcW w:w="1014" w:type="dxa"/>
            <w:tcBorders>
              <w:bottom w:val="single" w:sz="4" w:space="0" w:color="auto"/>
            </w:tcBorders>
            <w:shd w:val="clear" w:color="auto" w:fill="F3F3F3"/>
          </w:tcPr>
          <w:p w14:paraId="46232B44" w14:textId="77777777" w:rsidR="00FA4DC5" w:rsidRPr="00280F61" w:rsidRDefault="00FA4DC5" w:rsidP="00456093">
            <w:pPr>
              <w:ind w:left="-54" w:right="-108"/>
              <w:jc w:val="center"/>
              <w:rPr>
                <w:rFonts w:ascii="Verdana" w:hAnsi="Verdana" w:cs="Tahoma"/>
                <w:sz w:val="20"/>
                <w:szCs w:val="20"/>
              </w:rPr>
            </w:pPr>
          </w:p>
        </w:tc>
        <w:tc>
          <w:tcPr>
            <w:tcW w:w="1450" w:type="dxa"/>
            <w:tcBorders>
              <w:bottom w:val="single" w:sz="4" w:space="0" w:color="auto"/>
            </w:tcBorders>
          </w:tcPr>
          <w:p w14:paraId="4E3FB109" w14:textId="77777777" w:rsidR="00FA4DC5" w:rsidRPr="00280F61" w:rsidRDefault="00FA4DC5" w:rsidP="00456093">
            <w:pPr>
              <w:jc w:val="center"/>
              <w:rPr>
                <w:rFonts w:ascii="Verdana" w:hAnsi="Verdana" w:cs="Tahoma"/>
                <w:sz w:val="20"/>
                <w:szCs w:val="20"/>
              </w:rPr>
            </w:pPr>
          </w:p>
        </w:tc>
        <w:tc>
          <w:tcPr>
            <w:tcW w:w="1536" w:type="dxa"/>
            <w:tcBorders>
              <w:bottom w:val="single" w:sz="4" w:space="0" w:color="auto"/>
            </w:tcBorders>
            <w:shd w:val="clear" w:color="auto" w:fill="auto"/>
          </w:tcPr>
          <w:p w14:paraId="7C777E3B" w14:textId="77777777" w:rsidR="00FA4DC5" w:rsidRPr="00280F61" w:rsidRDefault="00FA4DC5" w:rsidP="00456093">
            <w:pPr>
              <w:jc w:val="center"/>
              <w:rPr>
                <w:rFonts w:ascii="Verdana" w:hAnsi="Verdana" w:cs="Tahoma"/>
                <w:sz w:val="20"/>
                <w:szCs w:val="20"/>
              </w:rPr>
            </w:pPr>
          </w:p>
        </w:tc>
        <w:tc>
          <w:tcPr>
            <w:tcW w:w="1223" w:type="dxa"/>
            <w:tcBorders>
              <w:bottom w:val="single" w:sz="4" w:space="0" w:color="auto"/>
            </w:tcBorders>
            <w:shd w:val="clear" w:color="auto" w:fill="auto"/>
          </w:tcPr>
          <w:p w14:paraId="0F32A715" w14:textId="77777777" w:rsidR="00FA4DC5" w:rsidRPr="00280F61" w:rsidRDefault="00FA4DC5" w:rsidP="00456093">
            <w:pPr>
              <w:jc w:val="center"/>
              <w:rPr>
                <w:rFonts w:ascii="Verdana" w:hAnsi="Verdana" w:cs="Tahoma"/>
                <w:sz w:val="20"/>
                <w:szCs w:val="20"/>
              </w:rPr>
            </w:pPr>
          </w:p>
        </w:tc>
        <w:tc>
          <w:tcPr>
            <w:tcW w:w="1202" w:type="dxa"/>
            <w:tcBorders>
              <w:bottom w:val="single" w:sz="4" w:space="0" w:color="auto"/>
            </w:tcBorders>
            <w:shd w:val="clear" w:color="auto" w:fill="auto"/>
          </w:tcPr>
          <w:p w14:paraId="254077AB" w14:textId="77777777" w:rsidR="00FA4DC5" w:rsidRPr="00280F61" w:rsidRDefault="00FA4DC5" w:rsidP="00456093">
            <w:pPr>
              <w:jc w:val="center"/>
              <w:rPr>
                <w:rFonts w:ascii="Verdana" w:hAnsi="Verdana" w:cs="Tahoma"/>
                <w:sz w:val="20"/>
                <w:szCs w:val="20"/>
              </w:rPr>
            </w:pPr>
          </w:p>
        </w:tc>
        <w:tc>
          <w:tcPr>
            <w:tcW w:w="1582" w:type="dxa"/>
            <w:tcBorders>
              <w:bottom w:val="single" w:sz="4" w:space="0" w:color="auto"/>
            </w:tcBorders>
            <w:shd w:val="clear" w:color="auto" w:fill="auto"/>
          </w:tcPr>
          <w:p w14:paraId="353BA6F3" w14:textId="77777777" w:rsidR="00FA4DC5" w:rsidRPr="00280F61" w:rsidRDefault="00FA4DC5" w:rsidP="00456093">
            <w:pPr>
              <w:jc w:val="center"/>
              <w:rPr>
                <w:rFonts w:ascii="Verdana" w:hAnsi="Verdana" w:cs="Tahoma"/>
                <w:sz w:val="20"/>
                <w:szCs w:val="20"/>
              </w:rPr>
            </w:pPr>
          </w:p>
        </w:tc>
        <w:tc>
          <w:tcPr>
            <w:tcW w:w="1591" w:type="dxa"/>
            <w:tcBorders>
              <w:bottom w:val="single" w:sz="4" w:space="0" w:color="auto"/>
            </w:tcBorders>
          </w:tcPr>
          <w:p w14:paraId="4C808B39" w14:textId="77777777" w:rsidR="00FA4DC5" w:rsidRPr="00280F61" w:rsidRDefault="00FA4DC5" w:rsidP="00456093">
            <w:pPr>
              <w:jc w:val="center"/>
              <w:rPr>
                <w:rFonts w:ascii="Verdana" w:hAnsi="Verdana" w:cs="Tahoma"/>
                <w:sz w:val="20"/>
                <w:szCs w:val="20"/>
              </w:rPr>
            </w:pPr>
          </w:p>
        </w:tc>
        <w:tc>
          <w:tcPr>
            <w:tcW w:w="1136" w:type="dxa"/>
            <w:tcBorders>
              <w:bottom w:val="single" w:sz="4" w:space="0" w:color="auto"/>
            </w:tcBorders>
          </w:tcPr>
          <w:p w14:paraId="7A69E677" w14:textId="77777777" w:rsidR="00FA4DC5" w:rsidRPr="00280F61" w:rsidRDefault="00FA4DC5" w:rsidP="00456093">
            <w:pPr>
              <w:jc w:val="center"/>
              <w:rPr>
                <w:rFonts w:ascii="Verdana" w:hAnsi="Verdana" w:cs="Tahoma"/>
                <w:sz w:val="20"/>
                <w:szCs w:val="20"/>
              </w:rPr>
            </w:pPr>
          </w:p>
        </w:tc>
        <w:tc>
          <w:tcPr>
            <w:tcW w:w="1597" w:type="dxa"/>
            <w:tcBorders>
              <w:bottom w:val="single" w:sz="4" w:space="0" w:color="auto"/>
            </w:tcBorders>
            <w:shd w:val="clear" w:color="auto" w:fill="auto"/>
          </w:tcPr>
          <w:p w14:paraId="4BBB5E7D" w14:textId="77777777" w:rsidR="00FA4DC5" w:rsidRPr="00280F61" w:rsidRDefault="00FA4DC5" w:rsidP="00456093">
            <w:pPr>
              <w:jc w:val="center"/>
              <w:rPr>
                <w:rFonts w:ascii="Verdana" w:hAnsi="Verdana" w:cs="Tahoma"/>
                <w:sz w:val="20"/>
                <w:szCs w:val="20"/>
              </w:rPr>
            </w:pPr>
          </w:p>
        </w:tc>
      </w:tr>
    </w:tbl>
    <w:p w14:paraId="110B251E" w14:textId="77777777" w:rsidR="00FA4DC5" w:rsidRPr="00280F61" w:rsidRDefault="00FA4DC5" w:rsidP="00FA4DC5">
      <w:pPr>
        <w:ind w:left="851" w:right="-39" w:hanging="709"/>
        <w:jc w:val="center"/>
        <w:rPr>
          <w:rFonts w:ascii="Verdana" w:hAnsi="Verdana"/>
          <w:b/>
          <w:sz w:val="20"/>
          <w:szCs w:val="20"/>
        </w:rPr>
      </w:pPr>
    </w:p>
    <w:p w14:paraId="739BA146" w14:textId="77777777" w:rsidR="00FA4DC5" w:rsidRDefault="00FA4DC5" w:rsidP="00FA4DC5">
      <w:pPr>
        <w:autoSpaceDE w:val="0"/>
        <w:autoSpaceDN w:val="0"/>
        <w:adjustRightInd w:val="0"/>
        <w:ind w:left="300"/>
        <w:outlineLvl w:val="0"/>
        <w:rPr>
          <w:rFonts w:ascii="Verdana" w:hAnsi="Verdana" w:cs="Tahoma"/>
          <w:sz w:val="20"/>
          <w:szCs w:val="20"/>
        </w:rPr>
      </w:pPr>
    </w:p>
    <w:p w14:paraId="3486EF2B" w14:textId="77777777" w:rsidR="00FA4DC5" w:rsidRPr="00571F2E" w:rsidRDefault="00FA4DC5" w:rsidP="00FA4DC5">
      <w:pPr>
        <w:autoSpaceDE w:val="0"/>
        <w:autoSpaceDN w:val="0"/>
        <w:adjustRightInd w:val="0"/>
        <w:ind w:left="300"/>
        <w:outlineLvl w:val="0"/>
        <w:rPr>
          <w:rFonts w:ascii="Verdana" w:hAnsi="Verdana" w:cs="Tahoma"/>
          <w:sz w:val="20"/>
          <w:szCs w:val="20"/>
        </w:rPr>
      </w:pPr>
      <w:bookmarkStart w:id="356" w:name="_Toc507512616"/>
      <w:bookmarkStart w:id="357" w:name="_Toc507512917"/>
      <w:r w:rsidRPr="00571F2E">
        <w:rPr>
          <w:rFonts w:ascii="Verdana" w:hAnsi="Verdana" w:cs="Tahoma"/>
          <w:sz w:val="20"/>
          <w:szCs w:val="20"/>
        </w:rPr>
        <w:t>En............................., a...... de....................de 20....</w:t>
      </w:r>
      <w:bookmarkEnd w:id="356"/>
      <w:bookmarkEnd w:id="357"/>
    </w:p>
    <w:p w14:paraId="37921E76" w14:textId="77777777" w:rsidR="00FA4DC5" w:rsidRPr="00280F61" w:rsidRDefault="00FA4DC5" w:rsidP="00FA4DC5">
      <w:pPr>
        <w:tabs>
          <w:tab w:val="left" w:pos="425"/>
        </w:tabs>
        <w:spacing w:line="260" w:lineRule="atLeast"/>
        <w:ind w:left="301"/>
        <w:contextualSpacing/>
        <w:jc w:val="center"/>
        <w:rPr>
          <w:rFonts w:ascii="Verdana" w:hAnsi="Verdana" w:cs="Tahoma"/>
          <w:sz w:val="20"/>
          <w:szCs w:val="20"/>
        </w:rPr>
      </w:pPr>
    </w:p>
    <w:p w14:paraId="7BA76689" w14:textId="77777777" w:rsidR="00FA4DC5" w:rsidRPr="00280F61" w:rsidRDefault="00FA4DC5" w:rsidP="00FA4DC5">
      <w:pPr>
        <w:tabs>
          <w:tab w:val="left" w:pos="425"/>
        </w:tabs>
        <w:ind w:left="300"/>
        <w:contextualSpacing/>
        <w:outlineLvl w:val="0"/>
        <w:rPr>
          <w:rFonts w:ascii="Verdana" w:hAnsi="Verdana" w:cs="Tahoma"/>
          <w:sz w:val="20"/>
          <w:szCs w:val="20"/>
        </w:rPr>
      </w:pP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r w:rsidRPr="00280F61">
        <w:rPr>
          <w:rFonts w:ascii="Verdana" w:hAnsi="Verdana" w:cs="Tahoma"/>
          <w:sz w:val="20"/>
          <w:szCs w:val="20"/>
        </w:rPr>
        <w:tab/>
      </w:r>
    </w:p>
    <w:p w14:paraId="60159585" w14:textId="77777777" w:rsidR="00FA4DC5" w:rsidRPr="00280F61" w:rsidRDefault="00FA4DC5" w:rsidP="00FA4DC5">
      <w:pPr>
        <w:ind w:left="300"/>
        <w:contextualSpacing/>
        <w:jc w:val="both"/>
        <w:outlineLvl w:val="0"/>
        <w:rPr>
          <w:rFonts w:ascii="Verdana" w:hAnsi="Verdana" w:cs="Tahoma"/>
          <w:sz w:val="20"/>
          <w:szCs w:val="20"/>
        </w:rPr>
      </w:pPr>
      <w:bookmarkStart w:id="358" w:name="_Toc507512617"/>
      <w:bookmarkStart w:id="359" w:name="_Toc507512918"/>
      <w:r w:rsidRPr="00280F61">
        <w:rPr>
          <w:rFonts w:ascii="Verdana" w:hAnsi="Verdana" w:cs="Tahoma"/>
          <w:sz w:val="20"/>
          <w:szCs w:val="20"/>
        </w:rPr>
        <w:t>Firmado:</w:t>
      </w:r>
      <w:bookmarkEnd w:id="358"/>
      <w:bookmarkEnd w:id="359"/>
    </w:p>
    <w:p w14:paraId="371603FB" w14:textId="77777777" w:rsidR="00FA4DC5" w:rsidRDefault="00FA4DC5" w:rsidP="00FA4DC5">
      <w:pPr>
        <w:shd w:val="clear" w:color="auto" w:fill="FFFFFF"/>
        <w:jc w:val="both"/>
        <w:rPr>
          <w:rFonts w:ascii="Verdana" w:hAnsi="Verdana" w:cs="Arial"/>
          <w:color w:val="212121"/>
          <w:sz w:val="16"/>
          <w:szCs w:val="16"/>
        </w:rPr>
      </w:pPr>
    </w:p>
    <w:p w14:paraId="62A386E7" w14:textId="77777777" w:rsidR="00FA4DC5" w:rsidRDefault="00FA4DC5" w:rsidP="00FA4DC5">
      <w:pPr>
        <w:shd w:val="clear" w:color="auto" w:fill="FFFFFF"/>
        <w:jc w:val="both"/>
        <w:rPr>
          <w:rFonts w:ascii="Verdana" w:hAnsi="Verdana" w:cs="Arial"/>
          <w:color w:val="212121"/>
          <w:sz w:val="16"/>
          <w:szCs w:val="16"/>
        </w:rPr>
      </w:pPr>
    </w:p>
    <w:p w14:paraId="367B3A23" w14:textId="77777777" w:rsidR="00FA4DC5" w:rsidRDefault="00FA4DC5" w:rsidP="00FA4DC5">
      <w:pPr>
        <w:shd w:val="clear" w:color="auto" w:fill="FFFFFF"/>
        <w:jc w:val="both"/>
        <w:rPr>
          <w:rFonts w:ascii="Verdana" w:hAnsi="Verdana" w:cs="Arial"/>
          <w:color w:val="212121"/>
          <w:sz w:val="16"/>
          <w:szCs w:val="16"/>
        </w:rPr>
      </w:pPr>
    </w:p>
    <w:p w14:paraId="307231F9" w14:textId="77777777" w:rsidR="00FA4DC5" w:rsidRDefault="00FA4DC5" w:rsidP="00FA4DC5">
      <w:pPr>
        <w:shd w:val="clear" w:color="auto" w:fill="FFFFFF"/>
        <w:jc w:val="both"/>
        <w:rPr>
          <w:rFonts w:ascii="Verdana" w:hAnsi="Verdana" w:cs="Arial"/>
          <w:color w:val="212121"/>
          <w:sz w:val="16"/>
          <w:szCs w:val="16"/>
        </w:rPr>
      </w:pPr>
    </w:p>
    <w:p w14:paraId="27F3EE75" w14:textId="77777777" w:rsidR="00FA4DC5" w:rsidRDefault="00FA4DC5" w:rsidP="00FA4DC5">
      <w:pPr>
        <w:shd w:val="clear" w:color="auto" w:fill="FFFFFF"/>
        <w:jc w:val="both"/>
        <w:rPr>
          <w:rFonts w:ascii="Verdana" w:hAnsi="Verdana" w:cs="Arial"/>
          <w:color w:val="212121"/>
          <w:sz w:val="16"/>
          <w:szCs w:val="16"/>
        </w:rPr>
      </w:pPr>
    </w:p>
    <w:p w14:paraId="540FBF8A" w14:textId="77777777"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w:t>
      </w:r>
    </w:p>
    <w:p w14:paraId="7B340472" w14:textId="77777777" w:rsidR="005E274C" w:rsidRPr="005E274C" w:rsidRDefault="005E274C" w:rsidP="005E274C">
      <w:pPr>
        <w:shd w:val="clear" w:color="auto" w:fill="FFFFFF"/>
        <w:ind w:left="284" w:right="-428"/>
        <w:jc w:val="both"/>
        <w:rPr>
          <w:rFonts w:ascii="Verdana" w:hAnsi="Verdana" w:cs="Arial"/>
          <w:color w:val="212121"/>
          <w:sz w:val="16"/>
          <w:szCs w:val="16"/>
        </w:rPr>
      </w:pPr>
      <w:r w:rsidRPr="005E274C">
        <w:rPr>
          <w:rFonts w:ascii="Verdana" w:hAnsi="Verdana" w:cs="Arial"/>
          <w:color w:val="212121"/>
          <w:sz w:val="16"/>
          <w:szCs w:val="16"/>
        </w:rPr>
        <w:t> </w:t>
      </w:r>
    </w:p>
    <w:p w14:paraId="159B7829" w14:textId="77777777" w:rsidR="00E90951" w:rsidRPr="00A81965" w:rsidRDefault="005E274C" w:rsidP="005E274C">
      <w:pPr>
        <w:shd w:val="clear" w:color="auto" w:fill="FFFFFF"/>
        <w:ind w:left="284" w:right="-428"/>
        <w:jc w:val="both"/>
        <w:rPr>
          <w:rFonts w:ascii="Verdana" w:hAnsi="Verdana"/>
          <w:sz w:val="16"/>
          <w:szCs w:val="16"/>
        </w:rPr>
      </w:pPr>
      <w:r w:rsidRPr="005E274C">
        <w:rPr>
          <w:rFonts w:ascii="Verdana" w:hAnsi="Verdana" w:cs="Arial"/>
          <w:color w:val="212121"/>
          <w:sz w:val="16"/>
          <w:szCs w:val="16"/>
        </w:rPr>
        <w:t>Puede ejercitar los derechos de acceso, rectificación, cancelación y oposición ante la Dirección de Patrimonio y Contratación del Departamento de Hacienda y Economía del Gobierno Vasco, en C/ Donostia, 1 - 01010 Vitoria – Gasteiz.</w:t>
      </w:r>
    </w:p>
    <w:sectPr w:rsidR="00E90951" w:rsidRPr="00A81965" w:rsidSect="00FA4DC5">
      <w:headerReference w:type="even" r:id="rId31"/>
      <w:headerReference w:type="default" r:id="rId32"/>
      <w:footerReference w:type="default" r:id="rId33"/>
      <w:headerReference w:type="first" r:id="rId34"/>
      <w:footnotePr>
        <w:numRestart w:val="eachPage"/>
      </w:footnotePr>
      <w:pgSz w:w="16838" w:h="11906" w:orient="landscape" w:code="9"/>
      <w:pgMar w:top="1418" w:right="1418" w:bottom="1418" w:left="851"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A7D0F" w14:textId="77777777" w:rsidR="00EC0BCF" w:rsidRDefault="00EC0BCF">
      <w:r>
        <w:separator/>
      </w:r>
    </w:p>
  </w:endnote>
  <w:endnote w:type="continuationSeparator" w:id="0">
    <w:p w14:paraId="384FFC1B" w14:textId="77777777" w:rsidR="00EC0BCF" w:rsidRDefault="00EC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Fixed">
    <w:altName w:val="Courier New"/>
    <w:charset w:val="00"/>
    <w:family w:val="modern"/>
    <w:pitch w:val="fixed"/>
    <w:sig w:usb0="00000000" w:usb1="00000000" w:usb2="00000000" w:usb3="00000000" w:csb0="00000041" w:csb1="00000000"/>
  </w:font>
  <w:font w:name="Lucida Sans Unicode">
    <w:panose1 w:val="020B0602030504020204"/>
    <w:charset w:val="00"/>
    <w:family w:val="swiss"/>
    <w:pitch w:val="variable"/>
    <w:sig w:usb0="80000AFF" w:usb1="0000396B" w:usb2="00000000" w:usb3="00000000" w:csb0="000000BF" w:csb1="00000000"/>
  </w:font>
  <w:font w:name="Andalus">
    <w:altName w:val="Times New Roman"/>
    <w:charset w:val="00"/>
    <w:family w:val="roman"/>
    <w:pitch w:val="variable"/>
    <w:sig w:usb0="00000000"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7B629" w14:textId="77777777" w:rsidR="00EC0BCF" w:rsidRDefault="00EC0BC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14019C" w14:textId="77777777" w:rsidR="00EC0BCF" w:rsidRDefault="00EC0BC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82C11" w14:textId="4BF1F959" w:rsidR="00EC0BCF" w:rsidRPr="00280F61" w:rsidRDefault="00EC0BCF"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F62B9">
      <w:rPr>
        <w:rStyle w:val="Nmerodepgina"/>
        <w:rFonts w:ascii="Verdana" w:hAnsi="Verdana"/>
        <w:noProof/>
        <w:sz w:val="16"/>
        <w:szCs w:val="16"/>
      </w:rPr>
      <w:t>21</w:t>
    </w:r>
    <w:r w:rsidRPr="00280F61">
      <w:rPr>
        <w:rStyle w:val="Nmerodepgina"/>
        <w:rFonts w:ascii="Verdana" w:hAnsi="Verdana"/>
        <w:sz w:val="16"/>
        <w:szCs w:val="16"/>
      </w:rPr>
      <w:fldChar w:fldCharType="end"/>
    </w:r>
  </w:p>
  <w:p w14:paraId="310F41F2" w14:textId="77777777" w:rsidR="00EC0BCF" w:rsidRPr="00E00F93" w:rsidRDefault="00EC0BCF" w:rsidP="00E00F93">
    <w:pPr>
      <w:pStyle w:val="Piedepgina"/>
      <w:tabs>
        <w:tab w:val="clear" w:pos="4819"/>
        <w:tab w:val="clear" w:pos="9071"/>
        <w:tab w:val="left" w:pos="7655"/>
      </w:tabs>
      <w:rPr>
        <w:rFonts w:ascii="Verdana" w:hAnsi="Verdana"/>
        <w:b/>
        <w:sz w:val="16"/>
        <w:szCs w:val="16"/>
      </w:rPr>
    </w:pPr>
    <w:r>
      <w:tab/>
    </w:r>
    <w:r w:rsidRPr="00E00F93">
      <w:rPr>
        <w:rFonts w:ascii="Verdana" w:hAnsi="Verdana"/>
        <w:sz w:val="16"/>
        <w:szCs w:val="16"/>
      </w:rPr>
      <w:t>Expte nº:</w:t>
    </w:r>
    <w:r>
      <w:rPr>
        <w:rFonts w:ascii="Verdana" w:hAnsi="Verdana"/>
        <w:sz w:val="16"/>
        <w:szCs w:val="16"/>
      </w:rPr>
      <w:t xml:space="preserve"> 51/2021-ES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B6B3F" w14:textId="77777777" w:rsidR="00EC0BCF" w:rsidRDefault="00EC0BC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5BFAE" w14:textId="77777777" w:rsidR="00EC0BCF" w:rsidRPr="00C1024A" w:rsidRDefault="00EC0BCF" w:rsidP="00C1024A">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4B6C9" w14:textId="77777777" w:rsidR="00EC0BCF" w:rsidRDefault="00EC0BCF">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E4AAD" w14:textId="77777777" w:rsidR="00EC0BCF" w:rsidRDefault="00EC0B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A28BD" w14:textId="77777777" w:rsidR="00EC0BCF" w:rsidRDefault="00EC0BCF">
      <w:r>
        <w:separator/>
      </w:r>
    </w:p>
  </w:footnote>
  <w:footnote w:type="continuationSeparator" w:id="0">
    <w:p w14:paraId="7215B868" w14:textId="77777777" w:rsidR="00EC0BCF" w:rsidRDefault="00EC0BCF">
      <w:r>
        <w:continuationSeparator/>
      </w:r>
    </w:p>
  </w:footnote>
  <w:footnote w:id="1">
    <w:p w14:paraId="0A85DEEC" w14:textId="77777777" w:rsidR="00EC0BCF" w:rsidRPr="00EC77F8" w:rsidRDefault="00EC0BCF" w:rsidP="00FA4DC5">
      <w:pPr>
        <w:pStyle w:val="Textonotapie"/>
        <w:ind w:right="-463"/>
        <w:rPr>
          <w:rStyle w:val="Refdenotaalpie"/>
          <w:rFonts w:ascii="Verdana" w:hAnsi="Verdan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2">
    <w:p w14:paraId="4CC5B44A"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3">
    <w:p w14:paraId="57A2495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4">
    <w:p w14:paraId="07E4228A"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14:paraId="560DC7BF"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6">
    <w:p w14:paraId="69B4CC64"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581208A5" w14:textId="77777777" w:rsidR="00EC0BCF" w:rsidRPr="00EC77F8" w:rsidRDefault="00EC0BCF"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14:paraId="46E2867F" w14:textId="77777777" w:rsidR="00EC0BCF" w:rsidRPr="00EC77F8" w:rsidRDefault="00EC0BCF"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14:paraId="7B4E86D5" w14:textId="77777777" w:rsidR="00EC0BCF" w:rsidRPr="00EC77F8" w:rsidRDefault="00EC0BCF" w:rsidP="00FA4DC5">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7">
    <w:p w14:paraId="0E978B46"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8">
    <w:p w14:paraId="66C6B380"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9">
    <w:p w14:paraId="6FE122BE"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0">
    <w:p w14:paraId="2AFECCC9"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1">
    <w:p w14:paraId="0C02F4F1" w14:textId="77777777" w:rsidR="00EC0BCF" w:rsidRPr="00EC77F8" w:rsidRDefault="00EC0BCF"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2">
    <w:p w14:paraId="687B84AF"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3">
    <w:p w14:paraId="659E242F" w14:textId="77777777" w:rsidR="00EC0BCF" w:rsidRPr="00EC77F8" w:rsidRDefault="00EC0BCF" w:rsidP="00FA4DC5">
      <w:pPr>
        <w:kinsoku w:val="0"/>
        <w:overflowPunct w:val="0"/>
        <w:ind w:right="-463"/>
        <w:jc w:val="both"/>
        <w:rPr>
          <w:rFonts w:ascii="Verdana" w:hAnsi="Verdana" w:cs="Arial"/>
          <w:sz w:val="16"/>
          <w:szCs w:val="16"/>
        </w:rPr>
      </w:pPr>
      <w:r w:rsidRPr="00EC77F8">
        <w:rPr>
          <w:rStyle w:val="Refdenotaalpie"/>
          <w:rFonts w:ascii="Verdana" w:hAnsi="Verdana"/>
          <w:sz w:val="16"/>
          <w:szCs w:val="16"/>
        </w:rPr>
        <w:footnoteRef/>
      </w:r>
      <w:r w:rsidRPr="00EC77F8">
        <w:rPr>
          <w:rFonts w:ascii="Verdana" w:hAnsi="Verdana"/>
          <w:sz w:val="16"/>
          <w:szCs w:val="16"/>
        </w:rPr>
        <w:t xml:space="preserve"> </w:t>
      </w:r>
      <w:r w:rsidRPr="00EC77F8">
        <w:rPr>
          <w:rFonts w:ascii="Verdana" w:hAnsi="Verdana" w:cs="Arial"/>
          <w:sz w:val="16"/>
          <w:szCs w:val="16"/>
        </w:rPr>
        <w:t xml:space="preserve">Por </w:t>
      </w:r>
      <w:r w:rsidRPr="00EC77F8">
        <w:rPr>
          <w:rFonts w:ascii="Verdana" w:hAnsi="Verdana"/>
          <w:sz w:val="16"/>
          <w:szCs w:val="16"/>
        </w:rPr>
        <w:t>ejemplo, cuando se trate de organismos técnicos encargados del control de calidad: parte IV, sección C,</w:t>
      </w:r>
      <w:r w:rsidRPr="00EC77F8">
        <w:rPr>
          <w:rFonts w:ascii="Verdana" w:hAnsi="Verdana" w:cs="Arial"/>
          <w:sz w:val="16"/>
          <w:szCs w:val="16"/>
        </w:rPr>
        <w:t xml:space="preserve"> punto 3.</w:t>
      </w:r>
    </w:p>
  </w:footnote>
  <w:footnote w:id="14">
    <w:p w14:paraId="7EDF0D84"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5">
    <w:p w14:paraId="4E16771D"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14:paraId="4EE47E9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14:paraId="2ED9EFCE"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14:paraId="79D17019"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14:paraId="72C66D1C" w14:textId="77777777" w:rsidR="00EC0BCF" w:rsidRPr="00EC77F8" w:rsidRDefault="00EC0BCF"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14:paraId="4154B918"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14:paraId="6A4D932D" w14:textId="77777777" w:rsidR="00EC0BCF" w:rsidRPr="00EC77F8" w:rsidRDefault="00EC0BCF" w:rsidP="00FA4DC5">
      <w:pPr>
        <w:kinsoku w:val="0"/>
        <w:overflowPunct w:val="0"/>
        <w:ind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14:paraId="3D140DCC"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14:paraId="45622CE4"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14:paraId="6261023D"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14:paraId="3E9FCF14" w14:textId="77777777" w:rsidR="00EC0BCF" w:rsidRPr="00EC77F8" w:rsidRDefault="00EC0BCF"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6">
    <w:p w14:paraId="13D801D8"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7">
    <w:p w14:paraId="60CB6B32" w14:textId="77777777" w:rsidR="00EC0BCF" w:rsidRPr="00EC77F8" w:rsidRDefault="00EC0BCF"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14:paraId="76DC520D"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9">
    <w:p w14:paraId="7D44A458"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14:paraId="4D61CC43"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3BE60FC4" w14:textId="77777777" w:rsidR="00EC0BCF" w:rsidRPr="00EC77F8" w:rsidRDefault="00EC0BCF" w:rsidP="00FA4DC5">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03F79B7D" w14:textId="77777777" w:rsidR="00EC0BCF" w:rsidRPr="00EC77F8" w:rsidRDefault="00EC0BCF" w:rsidP="00FA4DC5">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14:paraId="4D14B040" w14:textId="77777777" w:rsidR="00EC0BCF" w:rsidRPr="00EC77F8" w:rsidRDefault="00EC0BCF" w:rsidP="00FA4DC5">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14:paraId="2DBA56AD" w14:textId="77777777" w:rsidR="00EC0BCF" w:rsidRPr="00EC77F8" w:rsidRDefault="00EC0BCF" w:rsidP="00FA4DC5">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1">
    <w:p w14:paraId="609BF300"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2">
    <w:p w14:paraId="59C64421"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3">
    <w:p w14:paraId="26308CDE" w14:textId="77777777" w:rsidR="00EC0BCF" w:rsidRPr="00EC77F8" w:rsidRDefault="00EC0BCF"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4">
    <w:p w14:paraId="2F98E330" w14:textId="77777777" w:rsidR="00EC0BCF" w:rsidRPr="00EC77F8" w:rsidRDefault="00EC0BCF"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5">
    <w:p w14:paraId="1750674E" w14:textId="77777777" w:rsidR="00EC0BCF" w:rsidRPr="00EC77F8" w:rsidRDefault="00EC0BCF" w:rsidP="00FA4DC5">
      <w:pPr>
        <w:ind w:right="-463"/>
        <w:jc w:val="both"/>
        <w:rPr>
          <w:rFonts w:ascii="Verdana" w:hAnsi="Verdana"/>
          <w:sz w:val="16"/>
          <w:szCs w:val="16"/>
        </w:rPr>
      </w:pPr>
      <w:r w:rsidRPr="00EC77F8">
        <w:rPr>
          <w:rStyle w:val="Refdenotaalpie"/>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6">
    <w:p w14:paraId="0297DE07"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7">
    <w:p w14:paraId="172D58FC"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8">
    <w:p w14:paraId="41BB75FE"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9">
    <w:p w14:paraId="4FAA75D4" w14:textId="77777777" w:rsidR="00EC0BCF" w:rsidRPr="00EC77F8" w:rsidRDefault="00EC0BCF"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0">
    <w:p w14:paraId="597716B6" w14:textId="77777777" w:rsidR="00EC0BCF" w:rsidRPr="00EC77F8" w:rsidRDefault="00EC0BCF"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14:paraId="48AF3602"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2">
    <w:p w14:paraId="04B7C82B" w14:textId="7B503A10"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3">
    <w:p w14:paraId="1986BA2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14:paraId="609FCA79"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5">
    <w:p w14:paraId="6D27642A"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14:paraId="1B3A81C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7">
    <w:p w14:paraId="2E91F6D4"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14:paraId="30B6F1B1"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9">
    <w:p w14:paraId="7562E27F"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0">
    <w:p w14:paraId="6D98221D"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1">
    <w:p w14:paraId="006195A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2">
    <w:p w14:paraId="3AB78096"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3">
    <w:p w14:paraId="2CCCCE91"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4">
    <w:p w14:paraId="481D4AE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5">
    <w:p w14:paraId="26CF1234"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6">
    <w:p w14:paraId="70FA14A7"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44F73A9C"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8">
    <w:p w14:paraId="5B905AE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59">
    <w:p w14:paraId="4BFBF66E"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0">
    <w:p w14:paraId="1C29C1BD"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1">
    <w:p w14:paraId="08FA3918"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2">
    <w:p w14:paraId="026D0180"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3">
    <w:p w14:paraId="2ADF2C52"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4">
    <w:p w14:paraId="4EB40EB2" w14:textId="77777777" w:rsidR="00EC0BCF" w:rsidRPr="00EC77F8" w:rsidRDefault="00EC0BCF" w:rsidP="00FA4DC5">
      <w:pPr>
        <w:pStyle w:val="Textonotapie"/>
        <w:ind w:right="-463" w:hanging="2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14:paraId="6CA4A963" w14:textId="77777777" w:rsidR="00EC0BCF" w:rsidRPr="00EC77F8" w:rsidRDefault="00EC0BCF" w:rsidP="00FA4DC5">
      <w:pPr>
        <w:pStyle w:val="Textonotapie"/>
        <w:ind w:left="-200" w:right="-463"/>
        <w:rPr>
          <w:rFonts w:ascii="Verdana" w:hAnsi="Verdana"/>
          <w:sz w:val="16"/>
          <w:szCs w:val="16"/>
          <w:lang w:val="es-ES"/>
        </w:rPr>
      </w:pPr>
      <w:r w:rsidRPr="00EC77F8">
        <w:rPr>
          <w:rStyle w:val="Refdenotaalpie"/>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6">
    <w:p w14:paraId="04033C4C" w14:textId="77777777" w:rsidR="00EC0BCF" w:rsidRPr="00EC77F8" w:rsidRDefault="00EC0BCF" w:rsidP="00FA4DC5">
      <w:pPr>
        <w:ind w:left="-200"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Ver cláusula 12.3 de condiciones generales.</w:t>
      </w:r>
    </w:p>
  </w:footnote>
  <w:footnote w:id="67">
    <w:p w14:paraId="0B2CD082" w14:textId="77777777" w:rsidR="00EC0BCF" w:rsidRPr="00EC77F8" w:rsidRDefault="00EC0BCF"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8">
    <w:p w14:paraId="5147B4BC" w14:textId="77777777" w:rsidR="00EC0BCF" w:rsidRPr="00EC77F8" w:rsidRDefault="00EC0BCF" w:rsidP="00FA4DC5">
      <w:pPr>
        <w:pStyle w:val="Textonotapie"/>
        <w:ind w:left="-200"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 nombre del convenio colectivo.</w:t>
      </w:r>
    </w:p>
  </w:footnote>
  <w:footnote w:id="69">
    <w:p w14:paraId="46ED8243"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70">
    <w:p w14:paraId="20AB28BF"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14:paraId="6146EA25" w14:textId="77777777" w:rsidR="00EC0BCF" w:rsidRPr="00EC77F8" w:rsidRDefault="00EC0BCF" w:rsidP="00FA4DC5">
      <w:pPr>
        <w:pStyle w:val="Textonotapie"/>
        <w:ind w:right="-463"/>
        <w:rPr>
          <w:rFonts w:ascii="Verdana" w:hAnsi="Verdana"/>
          <w:b/>
          <w:sz w:val="16"/>
          <w:szCs w:val="16"/>
          <w:lang w:val="es-ES"/>
        </w:rPr>
      </w:pPr>
    </w:p>
    <w:p w14:paraId="78918792" w14:textId="77777777" w:rsidR="00EC0BCF" w:rsidRPr="00EC77F8" w:rsidRDefault="00EC0BCF" w:rsidP="00FA4DC5">
      <w:pPr>
        <w:pStyle w:val="Textonotapie"/>
        <w:ind w:right="-463"/>
        <w:rPr>
          <w:rFonts w:ascii="Verdana" w:hAnsi="Verdana"/>
          <w:sz w:val="16"/>
          <w:szCs w:val="16"/>
          <w:lang w:val="es-ES"/>
        </w:rPr>
      </w:pPr>
    </w:p>
  </w:footnote>
  <w:footnote w:id="71">
    <w:p w14:paraId="020AEF18" w14:textId="77777777" w:rsidR="00EC0BCF" w:rsidRPr="00EC77F8" w:rsidRDefault="00EC0BCF"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2">
    <w:p w14:paraId="7883135A"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3">
    <w:p w14:paraId="578A674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la combinación de lotes a la que presenta oferta de conformidad con lo dispuesto en la cláusula 20.4 de cláusulas específicas del contrato.</w:t>
      </w:r>
    </w:p>
  </w:footnote>
  <w:footnote w:id="74">
    <w:p w14:paraId="73A8B17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5">
    <w:p w14:paraId="29ADBFB5"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6">
    <w:p w14:paraId="09A05EB2" w14:textId="77777777" w:rsidR="00EC0BCF" w:rsidRPr="00EC77F8" w:rsidRDefault="00EC0BCF"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14:paraId="685D8144" w14:textId="77777777" w:rsidR="00EC0BCF" w:rsidRPr="00EC77F8" w:rsidRDefault="00EC0BCF" w:rsidP="00FA4DC5">
      <w:pPr>
        <w:pStyle w:val="Textonotapie"/>
        <w:ind w:right="-463"/>
        <w:rPr>
          <w:rFonts w:ascii="Verdana" w:hAnsi="Verdana"/>
          <w:sz w:val="16"/>
          <w:szCs w:val="16"/>
          <w:lang w:val="es-ES"/>
        </w:rPr>
      </w:pPr>
    </w:p>
  </w:footnote>
  <w:footnote w:id="77">
    <w:p w14:paraId="66350D27" w14:textId="77777777" w:rsidR="00EC0BCF" w:rsidRPr="00EC77F8" w:rsidRDefault="00EC0BCF" w:rsidP="00FA4DC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8">
    <w:p w14:paraId="1C469040" w14:textId="77777777" w:rsidR="00EC0BCF" w:rsidRPr="00EC77F8" w:rsidRDefault="00EC0BCF"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5A189D1F" w14:textId="77777777" w:rsidR="00EC0BCF" w:rsidRPr="00EC77F8" w:rsidRDefault="00EC0BCF" w:rsidP="00FA4DC5">
      <w:pPr>
        <w:pStyle w:val="Textonotapie"/>
        <w:ind w:right="-463"/>
        <w:rPr>
          <w:rFonts w:ascii="Verdana" w:hAnsi="Verdana"/>
          <w:sz w:val="16"/>
          <w:szCs w:val="16"/>
          <w:lang w:val="es-ES"/>
        </w:rPr>
      </w:pPr>
    </w:p>
    <w:p w14:paraId="7D509F1A" w14:textId="77777777" w:rsidR="00EC0BCF" w:rsidRPr="00EC77F8" w:rsidRDefault="00EC0BCF" w:rsidP="00FA4DC5">
      <w:pPr>
        <w:pStyle w:val="Textonotapie"/>
        <w:ind w:right="-463"/>
        <w:rPr>
          <w:rFonts w:ascii="Verdana" w:hAnsi="Verdana"/>
          <w:sz w:val="16"/>
          <w:szCs w:val="16"/>
          <w:lang w:val="es-ES"/>
        </w:rPr>
      </w:pPr>
    </w:p>
  </w:footnote>
  <w:footnote w:id="79">
    <w:p w14:paraId="18F4976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0">
    <w:p w14:paraId="7A6197CB" w14:textId="77777777" w:rsidR="00EC0BCF" w:rsidRPr="00EC77F8" w:rsidRDefault="00EC0BCF"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Solo en el caso previsto en el tercer párrafo del apartado 1 del art. 75 LCSP.</w:t>
      </w:r>
    </w:p>
  </w:footnote>
  <w:footnote w:id="81">
    <w:p w14:paraId="0D09423B" w14:textId="77777777" w:rsidR="00EC0BCF" w:rsidRPr="00EC77F8" w:rsidRDefault="00EC0BCF" w:rsidP="00FA4DC5">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C2CD1" w14:textId="77777777" w:rsidR="00EC0BCF" w:rsidRDefault="00EC0BCF"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2D817141" wp14:editId="59E299BC">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530BA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35pt;height:23.3pt" fillcolor="window">
          <v:imagedata r:id="rId2" o:title=""/>
        </v:shape>
        <o:OLEObject Type="Embed" ProgID="MSPhotoEd.3" ShapeID="_x0000_i1025" DrawAspect="Content" ObjectID="_1691921612" r:id="rId3"/>
      </w:object>
    </w:r>
  </w:p>
  <w:p w14:paraId="578013FC"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678B7E04"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D6E46A0"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A986CE6"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86CD0" w14:textId="77777777" w:rsidR="00EC0BCF" w:rsidRDefault="00EC0BCF" w:rsidP="007264D6">
    <w:pPr>
      <w:pStyle w:val="Encabezado"/>
      <w:jc w:val="center"/>
    </w:pPr>
    <w:r w:rsidRPr="00AA2988">
      <w:rPr>
        <w:rFonts w:ascii="Arial" w:hAnsi="Arial"/>
        <w:noProof/>
        <w:sz w:val="16"/>
      </w:rPr>
      <w:object w:dxaOrig="18028" w:dyaOrig="2235" w14:anchorId="19682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55pt;height:29.65pt" fillcolor="window">
          <v:imagedata r:id="rId1" o:title=""/>
        </v:shape>
        <o:OLEObject Type="Embed" ProgID="MSPhotoEd.3" ShapeID="_x0000_i1026" DrawAspect="Content" ObjectID="_1691921613"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ADE08" w14:textId="77777777" w:rsidR="00EC0BCF" w:rsidRDefault="00EC0BC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998AE" w14:textId="77777777" w:rsidR="00EC0BCF" w:rsidRDefault="00EC0BCF" w:rsidP="00280F61">
    <w:pPr>
      <w:pStyle w:val="Encabezado"/>
      <w:jc w:val="center"/>
    </w:pPr>
    <w:r w:rsidRPr="00AA2988">
      <w:rPr>
        <w:rFonts w:ascii="Arial" w:hAnsi="Arial"/>
        <w:noProof/>
        <w:sz w:val="16"/>
      </w:rPr>
      <w:object w:dxaOrig="18028" w:dyaOrig="2235" w14:anchorId="4C1044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35pt;height:23.3pt" fillcolor="window">
          <v:imagedata r:id="rId1" o:title=""/>
        </v:shape>
        <o:OLEObject Type="Embed" ProgID="MSPhotoEd.3" ShapeID="_x0000_i1027" DrawAspect="Content" ObjectID="_1691921614"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52A97" w14:textId="77777777" w:rsidR="00EC0BCF" w:rsidRDefault="00EC0BC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82B9" w14:textId="77777777" w:rsidR="00EC0BCF" w:rsidRDefault="00EC0BC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462AB" w14:textId="77777777" w:rsidR="00EC0BCF" w:rsidRDefault="00EC0BCF"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272EEF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35pt;height:23.3pt" fillcolor="window">
          <v:imagedata r:id="rId1" o:title=""/>
        </v:shape>
        <o:OLEObject Type="Embed" ProgID="MSPhotoEd.3" ShapeID="_x0000_i1028" DrawAspect="Content" ObjectID="_1691921615" r:id="rId2"/>
      </w:object>
    </w:r>
  </w:p>
  <w:p w14:paraId="4C5A2D23"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A826AA9" w14:textId="77777777" w:rsidR="00EC0BCF" w:rsidRDefault="00EC0BCF" w:rsidP="0051608C">
    <w:pPr>
      <w:pStyle w:val="Encabezado"/>
      <w:tabs>
        <w:tab w:val="clear" w:pos="4819"/>
        <w:tab w:val="left" w:pos="195"/>
        <w:tab w:val="right" w:pos="9921"/>
      </w:tabs>
      <w:ind w:left="2040"/>
      <w:jc w:val="right"/>
      <w:rPr>
        <w:rFonts w:ascii="Verdana" w:hAnsi="Verdana"/>
        <w:i/>
        <w:sz w:val="14"/>
        <w:szCs w:val="14"/>
      </w:rPr>
    </w:pPr>
  </w:p>
  <w:p w14:paraId="3842B228" w14:textId="77777777" w:rsidR="00EC0BCF" w:rsidRPr="00E44C5F" w:rsidRDefault="00EC0BCF" w:rsidP="0051608C">
    <w:pPr>
      <w:pStyle w:val="Encabezado"/>
      <w:tabs>
        <w:tab w:val="clear" w:pos="4819"/>
        <w:tab w:val="left" w:pos="195"/>
        <w:tab w:val="right" w:pos="9921"/>
      </w:tabs>
      <w:ind w:left="2040"/>
      <w:jc w:val="right"/>
      <w:rPr>
        <w:rFonts w:ascii="Verdana" w:hAnsi="Verdana"/>
        <w:i/>
        <w:sz w:val="14"/>
        <w:szCs w:val="14"/>
      </w:rPr>
    </w:pPr>
  </w:p>
  <w:p w14:paraId="71B97D6C" w14:textId="77777777" w:rsidR="00EC0BCF" w:rsidRPr="0051608C" w:rsidRDefault="00EC0BCF"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750C6" w14:textId="77777777" w:rsidR="00EC0BCF" w:rsidRDefault="00EC0BC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BB988" w14:textId="77777777" w:rsidR="00EC0BCF" w:rsidRDefault="00EC0BC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FEE6B" w14:textId="77777777" w:rsidR="00EC0BCF" w:rsidRDefault="00EC0BCF" w:rsidP="00280F61">
    <w:pPr>
      <w:pStyle w:val="Encabezado"/>
      <w:jc w:val="center"/>
    </w:pPr>
    <w:r w:rsidRPr="00AA2988">
      <w:rPr>
        <w:rFonts w:ascii="Arial" w:hAnsi="Arial"/>
        <w:noProof/>
        <w:sz w:val="16"/>
      </w:rPr>
      <w:object w:dxaOrig="18028" w:dyaOrig="2235" w14:anchorId="4EAC04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35pt;height:23.3pt" fillcolor="window">
          <v:imagedata r:id="rId1" o:title=""/>
        </v:shape>
        <o:OLEObject Type="Embed" ProgID="MSPhotoEd.3" ShapeID="_x0000_i1029" DrawAspect="Content" ObjectID="_1691921616" r:id="rId2"/>
      </w:obje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6C99B" w14:textId="77777777" w:rsidR="00EC0BCF" w:rsidRDefault="00EC0BC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02891" w14:textId="77777777" w:rsidR="00EC0BCF" w:rsidRDefault="00EC0BCF">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F249" w14:textId="77777777" w:rsidR="00EC0BCF" w:rsidRDefault="00EC0BCF" w:rsidP="00280F61">
    <w:pPr>
      <w:pStyle w:val="Encabezado"/>
      <w:jc w:val="center"/>
    </w:pPr>
    <w:r w:rsidRPr="00AA2988">
      <w:rPr>
        <w:rFonts w:ascii="Arial" w:hAnsi="Arial"/>
        <w:noProof/>
        <w:sz w:val="16"/>
      </w:rPr>
      <w:object w:dxaOrig="18028" w:dyaOrig="2235" w14:anchorId="384001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35pt;height:23.3pt" fillcolor="window">
          <v:imagedata r:id="rId1" o:title=""/>
        </v:shape>
        <o:OLEObject Type="Embed" ProgID="MSPhotoEd.3" ShapeID="_x0000_i1030" DrawAspect="Content" ObjectID="_1691921617" r:id="rId2"/>
      </w:obje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20D11" w14:textId="77777777" w:rsidR="00EC0BCF" w:rsidRDefault="00EC0B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404B4D"/>
    <w:multiLevelType w:val="hybridMultilevel"/>
    <w:tmpl w:val="85ACABEE"/>
    <w:lvl w:ilvl="0" w:tplc="0C0A0017">
      <w:start w:val="1"/>
      <w:numFmt w:val="lowerLetter"/>
      <w:lvlText w:val="%1)"/>
      <w:lvlJc w:val="left"/>
      <w:pPr>
        <w:ind w:left="720" w:hanging="360"/>
      </w:pPr>
      <w:rPr>
        <w:rFonts w:hint="default"/>
      </w:rPr>
    </w:lvl>
    <w:lvl w:ilvl="1" w:tplc="0C0A0013">
      <w:start w:val="1"/>
      <w:numFmt w:val="upperRoman"/>
      <w:lvlText w:val="%2."/>
      <w:lvlJc w:val="righ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6243658"/>
    <w:multiLevelType w:val="hybridMultilevel"/>
    <w:tmpl w:val="6AB6216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6"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1"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30318B8"/>
    <w:multiLevelType w:val="multilevel"/>
    <w:tmpl w:val="03E00D56"/>
    <w:lvl w:ilvl="0">
      <w:start w:val="1"/>
      <w:numFmt w:val="decimal"/>
      <w:lvlText w:val="%1."/>
      <w:lvlJc w:val="left"/>
      <w:pPr>
        <w:ind w:left="384" w:hanging="384"/>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5F1643"/>
    <w:multiLevelType w:val="hybridMultilevel"/>
    <w:tmpl w:val="35648430"/>
    <w:lvl w:ilvl="0" w:tplc="CEF08162">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7"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1B4F8E"/>
    <w:multiLevelType w:val="hybridMultilevel"/>
    <w:tmpl w:val="20A6E274"/>
    <w:lvl w:ilvl="0" w:tplc="0E88FCA0">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30" w15:restartNumberingAfterBreak="0">
    <w:nsid w:val="1D8364FA"/>
    <w:multiLevelType w:val="hybridMultilevel"/>
    <w:tmpl w:val="3A4E4A3C"/>
    <w:lvl w:ilvl="0" w:tplc="7994A14C">
      <w:start w:val="1"/>
      <w:numFmt w:val="bullet"/>
      <w:lvlText w:val="-"/>
      <w:lvlJc w:val="left"/>
      <w:pPr>
        <w:ind w:left="1069" w:hanging="360"/>
      </w:pPr>
      <w:rPr>
        <w:rFonts w:ascii="Simplified Arabic Fixed" w:hAnsi="Simplified Arabic Fixed"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1E61374C"/>
    <w:multiLevelType w:val="hybridMultilevel"/>
    <w:tmpl w:val="3D7AF850"/>
    <w:lvl w:ilvl="0" w:tplc="B672D288">
      <w:start w:val="1"/>
      <w:numFmt w:val="decimal"/>
      <w:lvlText w:val="%1)"/>
      <w:lvlJc w:val="left"/>
      <w:pPr>
        <w:tabs>
          <w:tab w:val="num" w:pos="960"/>
        </w:tabs>
        <w:ind w:left="960" w:hanging="360"/>
      </w:pPr>
      <w:rPr>
        <w:rFonts w:hint="default"/>
        <w:b/>
      </w:rPr>
    </w:lvl>
    <w:lvl w:ilvl="1" w:tplc="58529CEC">
      <w:start w:val="1"/>
      <w:numFmt w:val="decimal"/>
      <w:lvlText w:val="%2)"/>
      <w:lvlJc w:val="left"/>
      <w:pPr>
        <w:ind w:left="1440" w:hanging="360"/>
      </w:pPr>
      <w:rPr>
        <w:rFonts w:hint="default"/>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12F3D60"/>
    <w:multiLevelType w:val="hybridMultilevel"/>
    <w:tmpl w:val="1A188380"/>
    <w:lvl w:ilvl="0" w:tplc="834EAE80">
      <w:start w:val="1"/>
      <w:numFmt w:val="lowerLetter"/>
      <w:lvlText w:val="%1)"/>
      <w:lvlJc w:val="left"/>
      <w:pPr>
        <w:ind w:left="1145" w:hanging="360"/>
      </w:pPr>
      <w:rPr>
        <w:rFonts w:cs="Times New Roman" w:hint="default"/>
      </w:r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21851410"/>
    <w:multiLevelType w:val="hybridMultilevel"/>
    <w:tmpl w:val="50789E42"/>
    <w:lvl w:ilvl="0" w:tplc="2800FC0E">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35"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6"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7" w15:restartNumberingAfterBreak="0">
    <w:nsid w:val="22EF6081"/>
    <w:multiLevelType w:val="hybridMultilevel"/>
    <w:tmpl w:val="34E8081A"/>
    <w:lvl w:ilvl="0" w:tplc="DBD63142">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38"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39"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2" w15:restartNumberingAfterBreak="0">
    <w:nsid w:val="2595711B"/>
    <w:multiLevelType w:val="hybridMultilevel"/>
    <w:tmpl w:val="8C2E65CE"/>
    <w:lvl w:ilvl="0" w:tplc="9CEA6748">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9FB2E34"/>
    <w:multiLevelType w:val="multilevel"/>
    <w:tmpl w:val="1526992E"/>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C061AAE"/>
    <w:multiLevelType w:val="hybridMultilevel"/>
    <w:tmpl w:val="F60A8EA2"/>
    <w:lvl w:ilvl="0" w:tplc="447EEAE4">
      <w:start w:val="1"/>
      <w:numFmt w:val="lowerLetter"/>
      <w:lvlText w:val="%1)"/>
      <w:lvlJc w:val="left"/>
      <w:pPr>
        <w:ind w:left="1740" w:hanging="360"/>
      </w:pPr>
      <w:rPr>
        <w:rFonts w:hint="default"/>
      </w:rPr>
    </w:lvl>
    <w:lvl w:ilvl="1" w:tplc="0C0A0019" w:tentative="1">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46"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9" w15:restartNumberingAfterBreak="0">
    <w:nsid w:val="2EB353BA"/>
    <w:multiLevelType w:val="hybridMultilevel"/>
    <w:tmpl w:val="20A6E274"/>
    <w:lvl w:ilvl="0" w:tplc="0E88FCA0">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5"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6"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57" w15:restartNumberingAfterBreak="0">
    <w:nsid w:val="378F349F"/>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58"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87C3B83"/>
    <w:multiLevelType w:val="hybridMultilevel"/>
    <w:tmpl w:val="23F4BEA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0"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8C53E7"/>
    <w:multiLevelType w:val="hybridMultilevel"/>
    <w:tmpl w:val="2626D4EA"/>
    <w:lvl w:ilvl="0" w:tplc="0C0A0017">
      <w:start w:val="1"/>
      <w:numFmt w:val="lowerLetter"/>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64" w15:restartNumberingAfterBreak="0">
    <w:nsid w:val="3C676DAA"/>
    <w:multiLevelType w:val="hybridMultilevel"/>
    <w:tmpl w:val="3D7659BC"/>
    <w:lvl w:ilvl="0" w:tplc="8D243928">
      <w:start w:val="1"/>
      <w:numFmt w:val="lowerLetter"/>
      <w:lvlText w:val="%1)"/>
      <w:lvlJc w:val="left"/>
      <w:pPr>
        <w:ind w:left="1380" w:hanging="36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65" w15:restartNumberingAfterBreak="0">
    <w:nsid w:val="3FBA0F38"/>
    <w:multiLevelType w:val="hybridMultilevel"/>
    <w:tmpl w:val="A9EC3E54"/>
    <w:lvl w:ilvl="0" w:tplc="0C0A0017">
      <w:start w:val="1"/>
      <w:numFmt w:val="lowerLetter"/>
      <w:lvlText w:val="%1)"/>
      <w:lvlJc w:val="left"/>
      <w:pPr>
        <w:ind w:left="6740"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1"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3"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4"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6" w15:restartNumberingAfterBreak="0">
    <w:nsid w:val="4BE31613"/>
    <w:multiLevelType w:val="hybridMultilevel"/>
    <w:tmpl w:val="727EB85C"/>
    <w:lvl w:ilvl="0" w:tplc="CAE6620A">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7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EBD7BBB"/>
    <w:multiLevelType w:val="hybridMultilevel"/>
    <w:tmpl w:val="CD582D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EFA1764"/>
    <w:multiLevelType w:val="hybridMultilevel"/>
    <w:tmpl w:val="34040156"/>
    <w:lvl w:ilvl="0" w:tplc="EE76AE40">
      <w:start w:val="1"/>
      <w:numFmt w:val="lowerLetter"/>
      <w:lvlText w:val="%1)"/>
      <w:lvlJc w:val="left"/>
      <w:pPr>
        <w:ind w:left="4897" w:hanging="360"/>
      </w:pPr>
      <w:rPr>
        <w:rFonts w:hint="default"/>
      </w:rPr>
    </w:lvl>
    <w:lvl w:ilvl="1" w:tplc="0C0A001B">
      <w:start w:val="1"/>
      <w:numFmt w:val="lowerRoman"/>
      <w:lvlText w:val="%2."/>
      <w:lvlJc w:val="right"/>
      <w:pPr>
        <w:ind w:left="2073" w:hanging="360"/>
      </w:pPr>
    </w:lvl>
    <w:lvl w:ilvl="2" w:tplc="0C0A001B">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82"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3"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4"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53A241F2"/>
    <w:multiLevelType w:val="hybridMultilevel"/>
    <w:tmpl w:val="F8BCE99C"/>
    <w:lvl w:ilvl="0" w:tplc="A570680A">
      <w:start w:val="3"/>
      <w:numFmt w:val="decimal"/>
      <w:lvlText w:val="%1)"/>
      <w:lvlJc w:val="left"/>
      <w:pPr>
        <w:ind w:left="720" w:hanging="360"/>
      </w:pPr>
      <w:rPr>
        <w:rFonts w:ascii="Verdana" w:hAnsi="Verdana" w:hint="default"/>
        <w:b w:val="0"/>
        <w:color w:val="auto"/>
        <w:spacing w:val="-20"/>
        <w:sz w:val="17"/>
        <w:szCs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9" w15:restartNumberingAfterBreak="0">
    <w:nsid w:val="57410EBE"/>
    <w:multiLevelType w:val="hybridMultilevel"/>
    <w:tmpl w:val="6AB6216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0"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A3200E5"/>
    <w:multiLevelType w:val="hybridMultilevel"/>
    <w:tmpl w:val="126ABA28"/>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6" w15:restartNumberingAfterBreak="0">
    <w:nsid w:val="5DFB286C"/>
    <w:multiLevelType w:val="hybridMultilevel"/>
    <w:tmpl w:val="30B288BC"/>
    <w:lvl w:ilvl="0" w:tplc="08F87A6A">
      <w:start w:val="1"/>
      <w:numFmt w:val="lowerLetter"/>
      <w:lvlText w:val="%1)"/>
      <w:lvlJc w:val="left"/>
      <w:pPr>
        <w:ind w:left="2434" w:hanging="360"/>
      </w:pPr>
      <w:rPr>
        <w:b/>
      </w:rPr>
    </w:lvl>
    <w:lvl w:ilvl="1" w:tplc="0C0A0019" w:tentative="1">
      <w:start w:val="1"/>
      <w:numFmt w:val="lowerLetter"/>
      <w:lvlText w:val="%2."/>
      <w:lvlJc w:val="left"/>
      <w:pPr>
        <w:ind w:left="3154" w:hanging="360"/>
      </w:pPr>
    </w:lvl>
    <w:lvl w:ilvl="2" w:tplc="0C0A001B" w:tentative="1">
      <w:start w:val="1"/>
      <w:numFmt w:val="lowerRoman"/>
      <w:lvlText w:val="%3."/>
      <w:lvlJc w:val="right"/>
      <w:pPr>
        <w:ind w:left="3874" w:hanging="180"/>
      </w:pPr>
    </w:lvl>
    <w:lvl w:ilvl="3" w:tplc="0C0A000F" w:tentative="1">
      <w:start w:val="1"/>
      <w:numFmt w:val="decimal"/>
      <w:lvlText w:val="%4."/>
      <w:lvlJc w:val="left"/>
      <w:pPr>
        <w:ind w:left="4594" w:hanging="360"/>
      </w:pPr>
    </w:lvl>
    <w:lvl w:ilvl="4" w:tplc="0C0A0019" w:tentative="1">
      <w:start w:val="1"/>
      <w:numFmt w:val="lowerLetter"/>
      <w:lvlText w:val="%5."/>
      <w:lvlJc w:val="left"/>
      <w:pPr>
        <w:ind w:left="5314" w:hanging="360"/>
      </w:pPr>
    </w:lvl>
    <w:lvl w:ilvl="5" w:tplc="0C0A001B" w:tentative="1">
      <w:start w:val="1"/>
      <w:numFmt w:val="lowerRoman"/>
      <w:lvlText w:val="%6."/>
      <w:lvlJc w:val="right"/>
      <w:pPr>
        <w:ind w:left="6034" w:hanging="180"/>
      </w:pPr>
    </w:lvl>
    <w:lvl w:ilvl="6" w:tplc="0C0A000F" w:tentative="1">
      <w:start w:val="1"/>
      <w:numFmt w:val="decimal"/>
      <w:lvlText w:val="%7."/>
      <w:lvlJc w:val="left"/>
      <w:pPr>
        <w:ind w:left="6754" w:hanging="360"/>
      </w:pPr>
    </w:lvl>
    <w:lvl w:ilvl="7" w:tplc="0C0A0019" w:tentative="1">
      <w:start w:val="1"/>
      <w:numFmt w:val="lowerLetter"/>
      <w:lvlText w:val="%8."/>
      <w:lvlJc w:val="left"/>
      <w:pPr>
        <w:ind w:left="7474" w:hanging="360"/>
      </w:pPr>
    </w:lvl>
    <w:lvl w:ilvl="8" w:tplc="0C0A001B" w:tentative="1">
      <w:start w:val="1"/>
      <w:numFmt w:val="lowerRoman"/>
      <w:lvlText w:val="%9."/>
      <w:lvlJc w:val="right"/>
      <w:pPr>
        <w:ind w:left="8194" w:hanging="180"/>
      </w:pPr>
    </w:lvl>
  </w:abstractNum>
  <w:abstractNum w:abstractNumId="97" w15:restartNumberingAfterBreak="0">
    <w:nsid w:val="5E104EDB"/>
    <w:multiLevelType w:val="hybridMultilevel"/>
    <w:tmpl w:val="CA268C8A"/>
    <w:lvl w:ilvl="0" w:tplc="5B86BE52">
      <w:start w:val="1"/>
      <w:numFmt w:val="lowerLetter"/>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9" w15:restartNumberingAfterBreak="0">
    <w:nsid w:val="5E9D7DA5"/>
    <w:multiLevelType w:val="hybridMultilevel"/>
    <w:tmpl w:val="7CAE7DFE"/>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0C0A000F" w:tentative="1">
      <w:start w:val="1"/>
      <w:numFmt w:val="decimal"/>
      <w:lvlText w:val="%4."/>
      <w:lvlJc w:val="left"/>
      <w:pPr>
        <w:tabs>
          <w:tab w:val="num" w:pos="3880"/>
        </w:tabs>
        <w:ind w:left="3880" w:hanging="360"/>
      </w:p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0"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60695758"/>
    <w:multiLevelType w:val="hybridMultilevel"/>
    <w:tmpl w:val="6AB62168"/>
    <w:lvl w:ilvl="0" w:tplc="D02CAC7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2" w15:restartNumberingAfterBreak="0">
    <w:nsid w:val="60C073AA"/>
    <w:multiLevelType w:val="multilevel"/>
    <w:tmpl w:val="24BEFA96"/>
    <w:lvl w:ilvl="0">
      <w:start w:val="1"/>
      <w:numFmt w:val="decimal"/>
      <w:lvlText w:val="%1"/>
      <w:lvlJc w:val="left"/>
      <w:pPr>
        <w:ind w:left="465" w:hanging="465"/>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4200" w:hanging="108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680" w:hanging="1440"/>
      </w:pPr>
      <w:rPr>
        <w:rFonts w:hint="default"/>
      </w:rPr>
    </w:lvl>
    <w:lvl w:ilvl="5">
      <w:start w:val="1"/>
      <w:numFmt w:val="decimal"/>
      <w:lvlText w:val="%1.%2.%3.%4.%5.%6"/>
      <w:lvlJc w:val="left"/>
      <w:pPr>
        <w:ind w:left="9600" w:hanging="1800"/>
      </w:pPr>
      <w:rPr>
        <w:rFonts w:hint="default"/>
      </w:rPr>
    </w:lvl>
    <w:lvl w:ilvl="6">
      <w:start w:val="1"/>
      <w:numFmt w:val="decimal"/>
      <w:lvlText w:val="%1.%2.%3.%4.%5.%6.%7"/>
      <w:lvlJc w:val="left"/>
      <w:pPr>
        <w:ind w:left="11520" w:hanging="2160"/>
      </w:pPr>
      <w:rPr>
        <w:rFonts w:hint="default"/>
      </w:rPr>
    </w:lvl>
    <w:lvl w:ilvl="7">
      <w:start w:val="1"/>
      <w:numFmt w:val="decimal"/>
      <w:lvlText w:val="%1.%2.%3.%4.%5.%6.%7.%8"/>
      <w:lvlJc w:val="left"/>
      <w:pPr>
        <w:ind w:left="13080" w:hanging="2160"/>
      </w:pPr>
      <w:rPr>
        <w:rFonts w:hint="default"/>
      </w:rPr>
    </w:lvl>
    <w:lvl w:ilvl="8">
      <w:start w:val="1"/>
      <w:numFmt w:val="decimal"/>
      <w:lvlText w:val="%1.%2.%3.%4.%5.%6.%7.%8.%9"/>
      <w:lvlJc w:val="left"/>
      <w:pPr>
        <w:ind w:left="15000" w:hanging="2520"/>
      </w:pPr>
      <w:rPr>
        <w:rFonts w:hint="default"/>
      </w:rPr>
    </w:lvl>
  </w:abstractNum>
  <w:abstractNum w:abstractNumId="10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4"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0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2"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13"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4"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16"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8"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FE15E24"/>
    <w:multiLevelType w:val="hybridMultilevel"/>
    <w:tmpl w:val="7B780FE6"/>
    <w:lvl w:ilvl="0" w:tplc="B51C79D6">
      <w:start w:val="1"/>
      <w:numFmt w:val="lowerLetter"/>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2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5" w15:restartNumberingAfterBreak="0">
    <w:nsid w:val="7735017E"/>
    <w:multiLevelType w:val="hybridMultilevel"/>
    <w:tmpl w:val="0C0EEDBA"/>
    <w:lvl w:ilvl="0" w:tplc="65DE8420">
      <w:start w:val="1"/>
      <w:numFmt w:val="decimal"/>
      <w:lvlText w:val="%1)"/>
      <w:lvlJc w:val="left"/>
      <w:pPr>
        <w:ind w:left="720" w:hanging="360"/>
      </w:pPr>
      <w:rPr>
        <w:rFonts w:ascii="Verdana" w:hAnsi="Verdana" w:hint="default"/>
        <w:b w:val="0"/>
        <w:color w:val="auto"/>
        <w:spacing w:val="-2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8507862"/>
    <w:multiLevelType w:val="hybridMultilevel"/>
    <w:tmpl w:val="3C5CF560"/>
    <w:lvl w:ilvl="0" w:tplc="FFFFFFFF">
      <w:start w:val="1"/>
      <w:numFmt w:val="lowerLetter"/>
      <w:lvlText w:val="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28"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0"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3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2"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9"/>
  </w:num>
  <w:num w:numId="2">
    <w:abstractNumId w:val="70"/>
  </w:num>
  <w:num w:numId="3">
    <w:abstractNumId w:val="91"/>
    <w:lvlOverride w:ilvl="0">
      <w:lvl w:ilvl="0" w:tplc="E57ED730">
        <w:start w:val="1"/>
        <w:numFmt w:val="lowerLetter"/>
        <w:lvlText w:val="%1)"/>
        <w:lvlJc w:val="left"/>
        <w:pPr>
          <w:ind w:left="1779" w:hanging="360"/>
        </w:pPr>
        <w:rPr>
          <w:b/>
        </w:rPr>
      </w:lvl>
    </w:lvlOverride>
  </w:num>
  <w:num w:numId="4">
    <w:abstractNumId w:val="75"/>
  </w:num>
  <w:num w:numId="5">
    <w:abstractNumId w:val="39"/>
  </w:num>
  <w:num w:numId="6">
    <w:abstractNumId w:val="98"/>
  </w:num>
  <w:num w:numId="7">
    <w:abstractNumId w:val="14"/>
  </w:num>
  <w:num w:numId="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6"/>
  </w:num>
  <w:num w:numId="10">
    <w:abstractNumId w:val="44"/>
  </w:num>
  <w:num w:numId="11">
    <w:abstractNumId w:val="11"/>
  </w:num>
  <w:num w:numId="12">
    <w:abstractNumId w:val="12"/>
  </w:num>
  <w:num w:numId="13">
    <w:abstractNumId w:val="132"/>
  </w:num>
  <w:num w:numId="14">
    <w:abstractNumId w:val="88"/>
  </w:num>
  <w:num w:numId="15">
    <w:abstractNumId w:val="114"/>
  </w:num>
  <w:num w:numId="16">
    <w:abstractNumId w:val="28"/>
  </w:num>
  <w:num w:numId="17">
    <w:abstractNumId w:val="32"/>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73"/>
  </w:num>
  <w:num w:numId="19">
    <w:abstractNumId w:val="2"/>
  </w:num>
  <w:num w:numId="20">
    <w:abstractNumId w:val="3"/>
  </w:num>
  <w:num w:numId="21">
    <w:abstractNumId w:val="13"/>
  </w:num>
  <w:num w:numId="22">
    <w:abstractNumId w:val="94"/>
  </w:num>
  <w:num w:numId="23">
    <w:abstractNumId w:val="10"/>
  </w:num>
  <w:num w:numId="24">
    <w:abstractNumId w:val="86"/>
  </w:num>
  <w:num w:numId="25">
    <w:abstractNumId w:val="19"/>
  </w:num>
  <w:num w:numId="26">
    <w:abstractNumId w:val="1"/>
  </w:num>
  <w:num w:numId="27">
    <w:abstractNumId w:val="92"/>
  </w:num>
  <w:num w:numId="28">
    <w:abstractNumId w:val="62"/>
  </w:num>
  <w:num w:numId="29">
    <w:abstractNumId w:val="109"/>
  </w:num>
  <w:num w:numId="30">
    <w:abstractNumId w:val="22"/>
  </w:num>
  <w:num w:numId="31">
    <w:abstractNumId w:val="51"/>
  </w:num>
  <w:num w:numId="32">
    <w:abstractNumId w:val="0"/>
  </w:num>
  <w:num w:numId="33">
    <w:abstractNumId w:val="131"/>
  </w:num>
  <w:num w:numId="34">
    <w:abstractNumId w:val="83"/>
  </w:num>
  <w:num w:numId="35">
    <w:abstractNumId w:val="67"/>
  </w:num>
  <w:num w:numId="36">
    <w:abstractNumId w:val="74"/>
  </w:num>
  <w:num w:numId="37">
    <w:abstractNumId w:val="60"/>
  </w:num>
  <w:num w:numId="38">
    <w:abstractNumId w:val="58"/>
  </w:num>
  <w:num w:numId="39">
    <w:abstractNumId w:val="54"/>
  </w:num>
  <w:num w:numId="40">
    <w:abstractNumId w:val="71"/>
  </w:num>
  <w:num w:numId="41">
    <w:abstractNumId w:val="47"/>
  </w:num>
  <w:num w:numId="42">
    <w:abstractNumId w:val="79"/>
  </w:num>
  <w:num w:numId="43">
    <w:abstractNumId w:val="90"/>
  </w:num>
  <w:num w:numId="44">
    <w:abstractNumId w:val="31"/>
  </w:num>
  <w:num w:numId="45">
    <w:abstractNumId w:val="96"/>
  </w:num>
  <w:num w:numId="46">
    <w:abstractNumId w:val="95"/>
  </w:num>
  <w:num w:numId="47">
    <w:abstractNumId w:val="104"/>
  </w:num>
  <w:num w:numId="48">
    <w:abstractNumId w:val="105"/>
  </w:num>
  <w:num w:numId="49">
    <w:abstractNumId w:val="87"/>
  </w:num>
  <w:num w:numId="50">
    <w:abstractNumId w:val="128"/>
  </w:num>
  <w:num w:numId="51">
    <w:abstractNumId w:val="93"/>
  </w:num>
  <w:num w:numId="52">
    <w:abstractNumId w:val="55"/>
  </w:num>
  <w:num w:numId="53">
    <w:abstractNumId w:val="122"/>
  </w:num>
  <w:num w:numId="54">
    <w:abstractNumId w:val="25"/>
  </w:num>
  <w:num w:numId="55">
    <w:abstractNumId w:val="27"/>
  </w:num>
  <w:num w:numId="56">
    <w:abstractNumId w:val="111"/>
  </w:num>
  <w:num w:numId="57">
    <w:abstractNumId w:val="117"/>
  </w:num>
  <w:num w:numId="58">
    <w:abstractNumId w:val="61"/>
  </w:num>
  <w:num w:numId="59">
    <w:abstractNumId w:val="56"/>
  </w:num>
  <w:num w:numId="60">
    <w:abstractNumId w:val="5"/>
  </w:num>
  <w:num w:numId="61">
    <w:abstractNumId w:val="108"/>
  </w:num>
  <w:num w:numId="62">
    <w:abstractNumId w:val="99"/>
  </w:num>
  <w:num w:numId="63">
    <w:abstractNumId w:val="48"/>
  </w:num>
  <w:num w:numId="64">
    <w:abstractNumId w:val="69"/>
  </w:num>
  <w:num w:numId="65">
    <w:abstractNumId w:val="52"/>
  </w:num>
  <w:num w:numId="66">
    <w:abstractNumId w:val="110"/>
  </w:num>
  <w:num w:numId="67">
    <w:abstractNumId w:val="133"/>
  </w:num>
  <w:num w:numId="68">
    <w:abstractNumId w:val="17"/>
  </w:num>
  <w:num w:numId="69">
    <w:abstractNumId w:val="15"/>
  </w:num>
  <w:num w:numId="70">
    <w:abstractNumId w:val="112"/>
  </w:num>
  <w:num w:numId="71">
    <w:abstractNumId w:val="20"/>
  </w:num>
  <w:num w:numId="72">
    <w:abstractNumId w:val="116"/>
  </w:num>
  <w:num w:numId="73">
    <w:abstractNumId w:val="121"/>
  </w:num>
  <w:num w:numId="74">
    <w:abstractNumId w:val="38"/>
  </w:num>
  <w:num w:numId="75">
    <w:abstractNumId w:val="107"/>
  </w:num>
  <w:num w:numId="76">
    <w:abstractNumId w:val="118"/>
  </w:num>
  <w:num w:numId="77">
    <w:abstractNumId w:val="130"/>
  </w:num>
  <w:num w:numId="78">
    <w:abstractNumId w:val="127"/>
  </w:num>
  <w:num w:numId="79">
    <w:abstractNumId w:val="16"/>
  </w:num>
  <w:num w:numId="80">
    <w:abstractNumId w:val="7"/>
  </w:num>
  <w:num w:numId="81">
    <w:abstractNumId w:val="125"/>
  </w:num>
  <w:num w:numId="82">
    <w:abstractNumId w:val="97"/>
  </w:num>
  <w:num w:numId="83">
    <w:abstractNumId w:val="126"/>
  </w:num>
  <w:num w:numId="84">
    <w:abstractNumId w:val="57"/>
  </w:num>
  <w:num w:numId="85">
    <w:abstractNumId w:val="80"/>
  </w:num>
  <w:num w:numId="86">
    <w:abstractNumId w:val="100"/>
  </w:num>
  <w:num w:numId="87">
    <w:abstractNumId w:val="35"/>
  </w:num>
  <w:num w:numId="88">
    <w:abstractNumId w:val="21"/>
  </w:num>
  <w:num w:numId="89">
    <w:abstractNumId w:val="123"/>
  </w:num>
  <w:num w:numId="90">
    <w:abstractNumId w:val="66"/>
  </w:num>
  <w:num w:numId="91">
    <w:abstractNumId w:val="43"/>
  </w:num>
  <w:num w:numId="92">
    <w:abstractNumId w:val="124"/>
  </w:num>
  <w:num w:numId="93">
    <w:abstractNumId w:val="50"/>
  </w:num>
  <w:num w:numId="94">
    <w:abstractNumId w:val="78"/>
  </w:num>
  <w:num w:numId="95">
    <w:abstractNumId w:val="8"/>
  </w:num>
  <w:num w:numId="96">
    <w:abstractNumId w:val="77"/>
  </w:num>
  <w:num w:numId="97">
    <w:abstractNumId w:val="53"/>
  </w:num>
  <w:num w:numId="98">
    <w:abstractNumId w:val="36"/>
  </w:num>
  <w:num w:numId="99">
    <w:abstractNumId w:val="18"/>
  </w:num>
  <w:num w:numId="100">
    <w:abstractNumId w:val="72"/>
  </w:num>
  <w:num w:numId="101">
    <w:abstractNumId w:val="82"/>
  </w:num>
  <w:num w:numId="102">
    <w:abstractNumId w:val="41"/>
  </w:num>
  <w:num w:numId="103">
    <w:abstractNumId w:val="84"/>
  </w:num>
  <w:num w:numId="104">
    <w:abstractNumId w:val="115"/>
  </w:num>
  <w:num w:numId="105">
    <w:abstractNumId w:val="46"/>
  </w:num>
  <w:num w:numId="106">
    <w:abstractNumId w:val="68"/>
  </w:num>
  <w:num w:numId="107">
    <w:abstractNumId w:val="24"/>
  </w:num>
  <w:num w:numId="108">
    <w:abstractNumId w:val="40"/>
  </w:num>
  <w:num w:numId="109">
    <w:abstractNumId w:val="120"/>
  </w:num>
  <w:num w:numId="110">
    <w:abstractNumId w:val="85"/>
  </w:num>
  <w:num w:numId="111">
    <w:abstractNumId w:val="4"/>
  </w:num>
  <w:num w:numId="112">
    <w:abstractNumId w:val="6"/>
  </w:num>
  <w:num w:numId="113">
    <w:abstractNumId w:val="30"/>
  </w:num>
  <w:num w:numId="114">
    <w:abstractNumId w:val="76"/>
  </w:num>
  <w:num w:numId="115">
    <w:abstractNumId w:val="34"/>
  </w:num>
  <w:num w:numId="116">
    <w:abstractNumId w:val="101"/>
  </w:num>
  <w:num w:numId="117">
    <w:abstractNumId w:val="65"/>
  </w:num>
  <w:num w:numId="118">
    <w:abstractNumId w:val="63"/>
  </w:num>
  <w:num w:numId="119">
    <w:abstractNumId w:val="32"/>
  </w:num>
  <w:num w:numId="120">
    <w:abstractNumId w:val="91"/>
  </w:num>
  <w:num w:numId="121">
    <w:abstractNumId w:val="103"/>
  </w:num>
  <w:num w:numId="122">
    <w:abstractNumId w:val="49"/>
  </w:num>
  <w:num w:numId="123">
    <w:abstractNumId w:val="42"/>
  </w:num>
  <w:num w:numId="124">
    <w:abstractNumId w:val="37"/>
  </w:num>
  <w:num w:numId="125">
    <w:abstractNumId w:val="64"/>
  </w:num>
  <w:num w:numId="126">
    <w:abstractNumId w:val="119"/>
  </w:num>
  <w:num w:numId="127">
    <w:abstractNumId w:val="23"/>
  </w:num>
  <w:num w:numId="128">
    <w:abstractNumId w:val="45"/>
  </w:num>
  <w:num w:numId="129">
    <w:abstractNumId w:val="29"/>
  </w:num>
  <w:num w:numId="130">
    <w:abstractNumId w:val="89"/>
  </w:num>
  <w:num w:numId="131">
    <w:abstractNumId w:val="102"/>
  </w:num>
  <w:num w:numId="132">
    <w:abstractNumId w:val="9"/>
  </w:num>
  <w:num w:numId="133">
    <w:abstractNumId w:val="81"/>
  </w:num>
  <w:num w:numId="134">
    <w:abstractNumId w:val="59"/>
  </w:num>
  <w:num w:numId="135">
    <w:abstractNumId w:val="26"/>
  </w:num>
  <w:num w:numId="136">
    <w:abstractNumId w:val="33"/>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295"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5D8"/>
    <w:rsid w:val="00007702"/>
    <w:rsid w:val="00010F69"/>
    <w:rsid w:val="00011913"/>
    <w:rsid w:val="0001193B"/>
    <w:rsid w:val="00012CEE"/>
    <w:rsid w:val="00013ED8"/>
    <w:rsid w:val="0001499D"/>
    <w:rsid w:val="00014DFA"/>
    <w:rsid w:val="000150B8"/>
    <w:rsid w:val="000159CA"/>
    <w:rsid w:val="000160C3"/>
    <w:rsid w:val="0001745A"/>
    <w:rsid w:val="00017495"/>
    <w:rsid w:val="00020435"/>
    <w:rsid w:val="00020640"/>
    <w:rsid w:val="00020A94"/>
    <w:rsid w:val="00020D47"/>
    <w:rsid w:val="00021FFD"/>
    <w:rsid w:val="00023689"/>
    <w:rsid w:val="00023883"/>
    <w:rsid w:val="00023DEB"/>
    <w:rsid w:val="000240D4"/>
    <w:rsid w:val="0002490F"/>
    <w:rsid w:val="0002492B"/>
    <w:rsid w:val="00025062"/>
    <w:rsid w:val="00025391"/>
    <w:rsid w:val="000258C1"/>
    <w:rsid w:val="00025EBF"/>
    <w:rsid w:val="00026375"/>
    <w:rsid w:val="00027101"/>
    <w:rsid w:val="00027686"/>
    <w:rsid w:val="00027AB6"/>
    <w:rsid w:val="00031176"/>
    <w:rsid w:val="000311AE"/>
    <w:rsid w:val="00031718"/>
    <w:rsid w:val="0003289B"/>
    <w:rsid w:val="00032D2B"/>
    <w:rsid w:val="00032DB3"/>
    <w:rsid w:val="000336D9"/>
    <w:rsid w:val="00035451"/>
    <w:rsid w:val="0003578D"/>
    <w:rsid w:val="00035C0B"/>
    <w:rsid w:val="00035E24"/>
    <w:rsid w:val="0003600F"/>
    <w:rsid w:val="00037B9C"/>
    <w:rsid w:val="00037FE3"/>
    <w:rsid w:val="00041019"/>
    <w:rsid w:val="00041352"/>
    <w:rsid w:val="00041C7D"/>
    <w:rsid w:val="0004265B"/>
    <w:rsid w:val="00042CD7"/>
    <w:rsid w:val="00043547"/>
    <w:rsid w:val="0004391C"/>
    <w:rsid w:val="00043B43"/>
    <w:rsid w:val="00043F4D"/>
    <w:rsid w:val="00044979"/>
    <w:rsid w:val="00044E71"/>
    <w:rsid w:val="00045684"/>
    <w:rsid w:val="00045BCA"/>
    <w:rsid w:val="00045FF5"/>
    <w:rsid w:val="00046961"/>
    <w:rsid w:val="0004703D"/>
    <w:rsid w:val="000476C3"/>
    <w:rsid w:val="00047B8A"/>
    <w:rsid w:val="00047D6F"/>
    <w:rsid w:val="00050117"/>
    <w:rsid w:val="00050A76"/>
    <w:rsid w:val="00051BB5"/>
    <w:rsid w:val="000520B3"/>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9E2"/>
    <w:rsid w:val="000620E4"/>
    <w:rsid w:val="0006253F"/>
    <w:rsid w:val="00062CA8"/>
    <w:rsid w:val="00064B44"/>
    <w:rsid w:val="00064DFC"/>
    <w:rsid w:val="00064EEB"/>
    <w:rsid w:val="000655A8"/>
    <w:rsid w:val="00065D16"/>
    <w:rsid w:val="00065D44"/>
    <w:rsid w:val="000660ED"/>
    <w:rsid w:val="00066338"/>
    <w:rsid w:val="0006642C"/>
    <w:rsid w:val="00066639"/>
    <w:rsid w:val="000668FC"/>
    <w:rsid w:val="00066E9A"/>
    <w:rsid w:val="00067130"/>
    <w:rsid w:val="00067536"/>
    <w:rsid w:val="00067849"/>
    <w:rsid w:val="00067970"/>
    <w:rsid w:val="00067AC5"/>
    <w:rsid w:val="00070D3B"/>
    <w:rsid w:val="0007140A"/>
    <w:rsid w:val="00071560"/>
    <w:rsid w:val="0007181E"/>
    <w:rsid w:val="00071D93"/>
    <w:rsid w:val="00071D96"/>
    <w:rsid w:val="00072557"/>
    <w:rsid w:val="000730EE"/>
    <w:rsid w:val="000733DC"/>
    <w:rsid w:val="000741D8"/>
    <w:rsid w:val="000741E0"/>
    <w:rsid w:val="00074341"/>
    <w:rsid w:val="000744C8"/>
    <w:rsid w:val="00074D38"/>
    <w:rsid w:val="00074D8A"/>
    <w:rsid w:val="00075F21"/>
    <w:rsid w:val="000770E4"/>
    <w:rsid w:val="00077128"/>
    <w:rsid w:val="000774ED"/>
    <w:rsid w:val="00077D90"/>
    <w:rsid w:val="000802AD"/>
    <w:rsid w:val="00080792"/>
    <w:rsid w:val="000811E0"/>
    <w:rsid w:val="00082181"/>
    <w:rsid w:val="00082CBD"/>
    <w:rsid w:val="00083181"/>
    <w:rsid w:val="000838CC"/>
    <w:rsid w:val="000859DA"/>
    <w:rsid w:val="00085C32"/>
    <w:rsid w:val="00086251"/>
    <w:rsid w:val="00086B84"/>
    <w:rsid w:val="00086DD9"/>
    <w:rsid w:val="00087C37"/>
    <w:rsid w:val="00090644"/>
    <w:rsid w:val="00091466"/>
    <w:rsid w:val="000919CE"/>
    <w:rsid w:val="00091AF5"/>
    <w:rsid w:val="00091C31"/>
    <w:rsid w:val="00092A65"/>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58"/>
    <w:rsid w:val="000A11B2"/>
    <w:rsid w:val="000A16E7"/>
    <w:rsid w:val="000A1979"/>
    <w:rsid w:val="000A1D5F"/>
    <w:rsid w:val="000A24D1"/>
    <w:rsid w:val="000A24DE"/>
    <w:rsid w:val="000A2DE2"/>
    <w:rsid w:val="000A387C"/>
    <w:rsid w:val="000A393B"/>
    <w:rsid w:val="000A3C77"/>
    <w:rsid w:val="000A3F39"/>
    <w:rsid w:val="000A4814"/>
    <w:rsid w:val="000A4BDF"/>
    <w:rsid w:val="000A51F4"/>
    <w:rsid w:val="000A59F3"/>
    <w:rsid w:val="000A606D"/>
    <w:rsid w:val="000A6576"/>
    <w:rsid w:val="000A6866"/>
    <w:rsid w:val="000A6BED"/>
    <w:rsid w:val="000A7039"/>
    <w:rsid w:val="000A7220"/>
    <w:rsid w:val="000A7D35"/>
    <w:rsid w:val="000B0DC6"/>
    <w:rsid w:val="000B0F15"/>
    <w:rsid w:val="000B128B"/>
    <w:rsid w:val="000B17B6"/>
    <w:rsid w:val="000B1B0C"/>
    <w:rsid w:val="000B1F93"/>
    <w:rsid w:val="000B35CF"/>
    <w:rsid w:val="000B3E11"/>
    <w:rsid w:val="000B447A"/>
    <w:rsid w:val="000B514E"/>
    <w:rsid w:val="000B57A7"/>
    <w:rsid w:val="000B5EFC"/>
    <w:rsid w:val="000B727D"/>
    <w:rsid w:val="000C0BD8"/>
    <w:rsid w:val="000C13A8"/>
    <w:rsid w:val="000C1923"/>
    <w:rsid w:val="000C2F64"/>
    <w:rsid w:val="000C420B"/>
    <w:rsid w:val="000C4298"/>
    <w:rsid w:val="000C493B"/>
    <w:rsid w:val="000C4D8A"/>
    <w:rsid w:val="000C50C7"/>
    <w:rsid w:val="000C5D78"/>
    <w:rsid w:val="000C6D40"/>
    <w:rsid w:val="000C7090"/>
    <w:rsid w:val="000C7703"/>
    <w:rsid w:val="000C7F0D"/>
    <w:rsid w:val="000D0462"/>
    <w:rsid w:val="000D10DE"/>
    <w:rsid w:val="000D1296"/>
    <w:rsid w:val="000D13B3"/>
    <w:rsid w:val="000D13C5"/>
    <w:rsid w:val="000D2280"/>
    <w:rsid w:val="000D2F93"/>
    <w:rsid w:val="000D4ACF"/>
    <w:rsid w:val="000D4B37"/>
    <w:rsid w:val="000D4CCE"/>
    <w:rsid w:val="000D7355"/>
    <w:rsid w:val="000E05C1"/>
    <w:rsid w:val="000E0DA6"/>
    <w:rsid w:val="000E1E5A"/>
    <w:rsid w:val="000E270D"/>
    <w:rsid w:val="000E2F4B"/>
    <w:rsid w:val="000E37C8"/>
    <w:rsid w:val="000E3A91"/>
    <w:rsid w:val="000E3DF4"/>
    <w:rsid w:val="000E48CF"/>
    <w:rsid w:val="000E4BD0"/>
    <w:rsid w:val="000E5482"/>
    <w:rsid w:val="000E5F0C"/>
    <w:rsid w:val="000E6401"/>
    <w:rsid w:val="000F04B7"/>
    <w:rsid w:val="000F0A33"/>
    <w:rsid w:val="000F1455"/>
    <w:rsid w:val="000F1848"/>
    <w:rsid w:val="000F2B15"/>
    <w:rsid w:val="000F2B54"/>
    <w:rsid w:val="000F2D30"/>
    <w:rsid w:val="000F3363"/>
    <w:rsid w:val="000F38E4"/>
    <w:rsid w:val="000F3C9E"/>
    <w:rsid w:val="000F4BD5"/>
    <w:rsid w:val="000F5230"/>
    <w:rsid w:val="000F5625"/>
    <w:rsid w:val="000F5A0F"/>
    <w:rsid w:val="000F666B"/>
    <w:rsid w:val="000F6B68"/>
    <w:rsid w:val="000F6CF8"/>
    <w:rsid w:val="000F7B2C"/>
    <w:rsid w:val="000F7D99"/>
    <w:rsid w:val="000F7E60"/>
    <w:rsid w:val="00100C0E"/>
    <w:rsid w:val="001012B5"/>
    <w:rsid w:val="001014A9"/>
    <w:rsid w:val="001016D0"/>
    <w:rsid w:val="00102184"/>
    <w:rsid w:val="0010252E"/>
    <w:rsid w:val="001026CA"/>
    <w:rsid w:val="001028D9"/>
    <w:rsid w:val="00102D13"/>
    <w:rsid w:val="001048DF"/>
    <w:rsid w:val="00104CC1"/>
    <w:rsid w:val="00105734"/>
    <w:rsid w:val="001057E5"/>
    <w:rsid w:val="00106A4A"/>
    <w:rsid w:val="00106C87"/>
    <w:rsid w:val="00107526"/>
    <w:rsid w:val="00110060"/>
    <w:rsid w:val="001108A9"/>
    <w:rsid w:val="001114A6"/>
    <w:rsid w:val="00112047"/>
    <w:rsid w:val="00112447"/>
    <w:rsid w:val="0011287B"/>
    <w:rsid w:val="00113363"/>
    <w:rsid w:val="00113CDC"/>
    <w:rsid w:val="001142D3"/>
    <w:rsid w:val="00114CC3"/>
    <w:rsid w:val="00115780"/>
    <w:rsid w:val="001170A0"/>
    <w:rsid w:val="001172FE"/>
    <w:rsid w:val="00117BAE"/>
    <w:rsid w:val="00120B0E"/>
    <w:rsid w:val="00120D87"/>
    <w:rsid w:val="00121299"/>
    <w:rsid w:val="001224A8"/>
    <w:rsid w:val="00122F05"/>
    <w:rsid w:val="0012332F"/>
    <w:rsid w:val="001243E6"/>
    <w:rsid w:val="001245A4"/>
    <w:rsid w:val="0012506D"/>
    <w:rsid w:val="00125574"/>
    <w:rsid w:val="001257CA"/>
    <w:rsid w:val="00126690"/>
    <w:rsid w:val="0013043C"/>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4DF9"/>
    <w:rsid w:val="001456BD"/>
    <w:rsid w:val="0014661D"/>
    <w:rsid w:val="001471D7"/>
    <w:rsid w:val="00147F54"/>
    <w:rsid w:val="00150257"/>
    <w:rsid w:val="00150B47"/>
    <w:rsid w:val="00150F9C"/>
    <w:rsid w:val="0015109C"/>
    <w:rsid w:val="001516B3"/>
    <w:rsid w:val="00151AA2"/>
    <w:rsid w:val="00152E7C"/>
    <w:rsid w:val="00153886"/>
    <w:rsid w:val="00153A50"/>
    <w:rsid w:val="00154BCD"/>
    <w:rsid w:val="00155312"/>
    <w:rsid w:val="0015546D"/>
    <w:rsid w:val="00155A1E"/>
    <w:rsid w:val="00155C56"/>
    <w:rsid w:val="00156291"/>
    <w:rsid w:val="00156CB2"/>
    <w:rsid w:val="00156F81"/>
    <w:rsid w:val="0015721C"/>
    <w:rsid w:val="0015771C"/>
    <w:rsid w:val="001577EE"/>
    <w:rsid w:val="00157C6D"/>
    <w:rsid w:val="00160B01"/>
    <w:rsid w:val="001613A4"/>
    <w:rsid w:val="00162B08"/>
    <w:rsid w:val="00163882"/>
    <w:rsid w:val="00163F6D"/>
    <w:rsid w:val="0016473D"/>
    <w:rsid w:val="00164B0B"/>
    <w:rsid w:val="00164B2E"/>
    <w:rsid w:val="001651DD"/>
    <w:rsid w:val="001663D2"/>
    <w:rsid w:val="0016675A"/>
    <w:rsid w:val="00166E59"/>
    <w:rsid w:val="0016782A"/>
    <w:rsid w:val="001678AC"/>
    <w:rsid w:val="00170913"/>
    <w:rsid w:val="00172505"/>
    <w:rsid w:val="00173ACA"/>
    <w:rsid w:val="00173C7A"/>
    <w:rsid w:val="00174207"/>
    <w:rsid w:val="0017571D"/>
    <w:rsid w:val="00176853"/>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3F9"/>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FE5"/>
    <w:rsid w:val="001A61A9"/>
    <w:rsid w:val="001A6945"/>
    <w:rsid w:val="001B1FE0"/>
    <w:rsid w:val="001B20E6"/>
    <w:rsid w:val="001B21EC"/>
    <w:rsid w:val="001B2228"/>
    <w:rsid w:val="001B4596"/>
    <w:rsid w:val="001B4E2F"/>
    <w:rsid w:val="001B5032"/>
    <w:rsid w:val="001B5B54"/>
    <w:rsid w:val="001B626E"/>
    <w:rsid w:val="001B64FC"/>
    <w:rsid w:val="001B6868"/>
    <w:rsid w:val="001B6F24"/>
    <w:rsid w:val="001B70E2"/>
    <w:rsid w:val="001B7250"/>
    <w:rsid w:val="001B7477"/>
    <w:rsid w:val="001B7A06"/>
    <w:rsid w:val="001C05D5"/>
    <w:rsid w:val="001C0B2F"/>
    <w:rsid w:val="001C0C44"/>
    <w:rsid w:val="001C0F1D"/>
    <w:rsid w:val="001C1178"/>
    <w:rsid w:val="001C1205"/>
    <w:rsid w:val="001C24D0"/>
    <w:rsid w:val="001C2DE6"/>
    <w:rsid w:val="001C4620"/>
    <w:rsid w:val="001C468B"/>
    <w:rsid w:val="001C4B99"/>
    <w:rsid w:val="001C53FF"/>
    <w:rsid w:val="001C578D"/>
    <w:rsid w:val="001C5CAF"/>
    <w:rsid w:val="001C5D03"/>
    <w:rsid w:val="001C5DAA"/>
    <w:rsid w:val="001C5F7F"/>
    <w:rsid w:val="001C619A"/>
    <w:rsid w:val="001C77F4"/>
    <w:rsid w:val="001C7AA9"/>
    <w:rsid w:val="001D05E1"/>
    <w:rsid w:val="001D1E6E"/>
    <w:rsid w:val="001D24B8"/>
    <w:rsid w:val="001D274B"/>
    <w:rsid w:val="001D2E4A"/>
    <w:rsid w:val="001D2E8A"/>
    <w:rsid w:val="001D336C"/>
    <w:rsid w:val="001D3859"/>
    <w:rsid w:val="001D4AC4"/>
    <w:rsid w:val="001D5026"/>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89"/>
    <w:rsid w:val="001F1990"/>
    <w:rsid w:val="001F1C99"/>
    <w:rsid w:val="001F28DC"/>
    <w:rsid w:val="001F2E90"/>
    <w:rsid w:val="001F304F"/>
    <w:rsid w:val="001F31FC"/>
    <w:rsid w:val="001F3246"/>
    <w:rsid w:val="001F342C"/>
    <w:rsid w:val="001F4151"/>
    <w:rsid w:val="001F4D16"/>
    <w:rsid w:val="001F541D"/>
    <w:rsid w:val="001F5C70"/>
    <w:rsid w:val="001F6496"/>
    <w:rsid w:val="001F7CC4"/>
    <w:rsid w:val="002000D8"/>
    <w:rsid w:val="0020077B"/>
    <w:rsid w:val="00200C41"/>
    <w:rsid w:val="00201108"/>
    <w:rsid w:val="00201D0F"/>
    <w:rsid w:val="00201DF4"/>
    <w:rsid w:val="00201EF9"/>
    <w:rsid w:val="00202E91"/>
    <w:rsid w:val="00203466"/>
    <w:rsid w:val="00204CEB"/>
    <w:rsid w:val="00205680"/>
    <w:rsid w:val="002061FF"/>
    <w:rsid w:val="00206575"/>
    <w:rsid w:val="0020687E"/>
    <w:rsid w:val="00207551"/>
    <w:rsid w:val="00207895"/>
    <w:rsid w:val="00207B75"/>
    <w:rsid w:val="00207D7C"/>
    <w:rsid w:val="002102DA"/>
    <w:rsid w:val="00210879"/>
    <w:rsid w:val="0021147D"/>
    <w:rsid w:val="00211CA1"/>
    <w:rsid w:val="00211D1A"/>
    <w:rsid w:val="00213D12"/>
    <w:rsid w:val="00213FD1"/>
    <w:rsid w:val="002140B5"/>
    <w:rsid w:val="00215A90"/>
    <w:rsid w:val="00215BB9"/>
    <w:rsid w:val="00216D8A"/>
    <w:rsid w:val="00217AB5"/>
    <w:rsid w:val="00217DDD"/>
    <w:rsid w:val="002207BD"/>
    <w:rsid w:val="00220E98"/>
    <w:rsid w:val="00221AD7"/>
    <w:rsid w:val="00221C3B"/>
    <w:rsid w:val="00223647"/>
    <w:rsid w:val="00223BEC"/>
    <w:rsid w:val="002248E1"/>
    <w:rsid w:val="002252A4"/>
    <w:rsid w:val="00225A0B"/>
    <w:rsid w:val="0022711C"/>
    <w:rsid w:val="0023107B"/>
    <w:rsid w:val="00231DC0"/>
    <w:rsid w:val="0023265D"/>
    <w:rsid w:val="00233576"/>
    <w:rsid w:val="0023483F"/>
    <w:rsid w:val="00234A5B"/>
    <w:rsid w:val="00234E75"/>
    <w:rsid w:val="002351AE"/>
    <w:rsid w:val="00235DB5"/>
    <w:rsid w:val="00236140"/>
    <w:rsid w:val="00236452"/>
    <w:rsid w:val="00237DF0"/>
    <w:rsid w:val="00240253"/>
    <w:rsid w:val="00240E95"/>
    <w:rsid w:val="00241728"/>
    <w:rsid w:val="00241992"/>
    <w:rsid w:val="00241D57"/>
    <w:rsid w:val="0024245E"/>
    <w:rsid w:val="00243B5F"/>
    <w:rsid w:val="0024465A"/>
    <w:rsid w:val="00244ABB"/>
    <w:rsid w:val="00245CFB"/>
    <w:rsid w:val="00245EEB"/>
    <w:rsid w:val="002460A8"/>
    <w:rsid w:val="00246219"/>
    <w:rsid w:val="00246474"/>
    <w:rsid w:val="00247D3F"/>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1551"/>
    <w:rsid w:val="00272044"/>
    <w:rsid w:val="00272C18"/>
    <w:rsid w:val="00273590"/>
    <w:rsid w:val="00273A18"/>
    <w:rsid w:val="00273DD2"/>
    <w:rsid w:val="00273E04"/>
    <w:rsid w:val="00273E0E"/>
    <w:rsid w:val="00274805"/>
    <w:rsid w:val="002756C7"/>
    <w:rsid w:val="002760A6"/>
    <w:rsid w:val="002765D8"/>
    <w:rsid w:val="00276789"/>
    <w:rsid w:val="0027754C"/>
    <w:rsid w:val="002776D8"/>
    <w:rsid w:val="0027787E"/>
    <w:rsid w:val="00277F84"/>
    <w:rsid w:val="0028072D"/>
    <w:rsid w:val="00280DFF"/>
    <w:rsid w:val="00280F56"/>
    <w:rsid w:val="00280F61"/>
    <w:rsid w:val="002816E7"/>
    <w:rsid w:val="002819D4"/>
    <w:rsid w:val="00282075"/>
    <w:rsid w:val="002833EA"/>
    <w:rsid w:val="00284AAA"/>
    <w:rsid w:val="00284D47"/>
    <w:rsid w:val="00285466"/>
    <w:rsid w:val="00285DF2"/>
    <w:rsid w:val="0028618B"/>
    <w:rsid w:val="002875D6"/>
    <w:rsid w:val="002901B6"/>
    <w:rsid w:val="002917E1"/>
    <w:rsid w:val="002919CE"/>
    <w:rsid w:val="00292019"/>
    <w:rsid w:val="00292A3C"/>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54C0"/>
    <w:rsid w:val="002A5D16"/>
    <w:rsid w:val="002A5E18"/>
    <w:rsid w:val="002A7857"/>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53F"/>
    <w:rsid w:val="002D3E78"/>
    <w:rsid w:val="002D4504"/>
    <w:rsid w:val="002D473A"/>
    <w:rsid w:val="002D54E9"/>
    <w:rsid w:val="002D5E0C"/>
    <w:rsid w:val="002D736B"/>
    <w:rsid w:val="002D78CC"/>
    <w:rsid w:val="002D7C01"/>
    <w:rsid w:val="002E0652"/>
    <w:rsid w:val="002E147B"/>
    <w:rsid w:val="002E1688"/>
    <w:rsid w:val="002E1A7F"/>
    <w:rsid w:val="002E1ACD"/>
    <w:rsid w:val="002E28C5"/>
    <w:rsid w:val="002E32F9"/>
    <w:rsid w:val="002E33A5"/>
    <w:rsid w:val="002E577D"/>
    <w:rsid w:val="002E6098"/>
    <w:rsid w:val="002E67C0"/>
    <w:rsid w:val="002E6828"/>
    <w:rsid w:val="002E7885"/>
    <w:rsid w:val="002E78B8"/>
    <w:rsid w:val="002F06B4"/>
    <w:rsid w:val="002F0896"/>
    <w:rsid w:val="002F0BED"/>
    <w:rsid w:val="002F245F"/>
    <w:rsid w:val="002F363A"/>
    <w:rsid w:val="002F4055"/>
    <w:rsid w:val="002F4479"/>
    <w:rsid w:val="002F4CE5"/>
    <w:rsid w:val="002F5374"/>
    <w:rsid w:val="002F6416"/>
    <w:rsid w:val="002F69E4"/>
    <w:rsid w:val="002F7039"/>
    <w:rsid w:val="002F7D2C"/>
    <w:rsid w:val="003003AF"/>
    <w:rsid w:val="00301DD7"/>
    <w:rsid w:val="0030213D"/>
    <w:rsid w:val="00302812"/>
    <w:rsid w:val="00302E44"/>
    <w:rsid w:val="00302EAC"/>
    <w:rsid w:val="00303D5C"/>
    <w:rsid w:val="00303FB8"/>
    <w:rsid w:val="00304567"/>
    <w:rsid w:val="00305270"/>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6C9C"/>
    <w:rsid w:val="00317A19"/>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97"/>
    <w:rsid w:val="00331973"/>
    <w:rsid w:val="00331BFB"/>
    <w:rsid w:val="00332233"/>
    <w:rsid w:val="003324A8"/>
    <w:rsid w:val="00332A56"/>
    <w:rsid w:val="00332B93"/>
    <w:rsid w:val="00333F4E"/>
    <w:rsid w:val="003342E5"/>
    <w:rsid w:val="0033444E"/>
    <w:rsid w:val="00334F26"/>
    <w:rsid w:val="00335633"/>
    <w:rsid w:val="00336176"/>
    <w:rsid w:val="00336214"/>
    <w:rsid w:val="003362D8"/>
    <w:rsid w:val="00336439"/>
    <w:rsid w:val="00336C62"/>
    <w:rsid w:val="00337DB8"/>
    <w:rsid w:val="003401C9"/>
    <w:rsid w:val="00340257"/>
    <w:rsid w:val="00340869"/>
    <w:rsid w:val="003410BC"/>
    <w:rsid w:val="003414F9"/>
    <w:rsid w:val="003416C6"/>
    <w:rsid w:val="00341930"/>
    <w:rsid w:val="00341CE1"/>
    <w:rsid w:val="00341D05"/>
    <w:rsid w:val="00342FDF"/>
    <w:rsid w:val="00343621"/>
    <w:rsid w:val="00344C2B"/>
    <w:rsid w:val="0034538F"/>
    <w:rsid w:val="0034563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373E"/>
    <w:rsid w:val="003643C2"/>
    <w:rsid w:val="0036458E"/>
    <w:rsid w:val="003651AA"/>
    <w:rsid w:val="0036591E"/>
    <w:rsid w:val="00365C49"/>
    <w:rsid w:val="00365EF5"/>
    <w:rsid w:val="003670C9"/>
    <w:rsid w:val="003675F4"/>
    <w:rsid w:val="00370239"/>
    <w:rsid w:val="003707EF"/>
    <w:rsid w:val="00371285"/>
    <w:rsid w:val="00371544"/>
    <w:rsid w:val="00371F74"/>
    <w:rsid w:val="0037269E"/>
    <w:rsid w:val="00372E3B"/>
    <w:rsid w:val="0037355F"/>
    <w:rsid w:val="00373FF3"/>
    <w:rsid w:val="003741C2"/>
    <w:rsid w:val="00374264"/>
    <w:rsid w:val="00374637"/>
    <w:rsid w:val="003749BE"/>
    <w:rsid w:val="0037592F"/>
    <w:rsid w:val="003761A1"/>
    <w:rsid w:val="0037673C"/>
    <w:rsid w:val="0037692A"/>
    <w:rsid w:val="00376F1D"/>
    <w:rsid w:val="003800E9"/>
    <w:rsid w:val="003805A2"/>
    <w:rsid w:val="00381C36"/>
    <w:rsid w:val="0038219A"/>
    <w:rsid w:val="00382E70"/>
    <w:rsid w:val="0038302C"/>
    <w:rsid w:val="00383659"/>
    <w:rsid w:val="00383A03"/>
    <w:rsid w:val="003846BC"/>
    <w:rsid w:val="00385797"/>
    <w:rsid w:val="0038675C"/>
    <w:rsid w:val="00386B29"/>
    <w:rsid w:val="00386C28"/>
    <w:rsid w:val="00387B38"/>
    <w:rsid w:val="00387F14"/>
    <w:rsid w:val="00390026"/>
    <w:rsid w:val="00391172"/>
    <w:rsid w:val="003914AC"/>
    <w:rsid w:val="00391ED0"/>
    <w:rsid w:val="00391EEF"/>
    <w:rsid w:val="00392588"/>
    <w:rsid w:val="0039266D"/>
    <w:rsid w:val="00392FF4"/>
    <w:rsid w:val="003934EC"/>
    <w:rsid w:val="00394709"/>
    <w:rsid w:val="00394850"/>
    <w:rsid w:val="003955D5"/>
    <w:rsid w:val="0039586F"/>
    <w:rsid w:val="003971D3"/>
    <w:rsid w:val="003975FE"/>
    <w:rsid w:val="003979EA"/>
    <w:rsid w:val="00397CAE"/>
    <w:rsid w:val="00397E33"/>
    <w:rsid w:val="003A05BD"/>
    <w:rsid w:val="003A0EBE"/>
    <w:rsid w:val="003A1352"/>
    <w:rsid w:val="003A1C99"/>
    <w:rsid w:val="003A1D4C"/>
    <w:rsid w:val="003A1EA6"/>
    <w:rsid w:val="003A2769"/>
    <w:rsid w:val="003A3553"/>
    <w:rsid w:val="003A3A5A"/>
    <w:rsid w:val="003A3FC9"/>
    <w:rsid w:val="003A43E5"/>
    <w:rsid w:val="003A58AF"/>
    <w:rsid w:val="003A615D"/>
    <w:rsid w:val="003A6495"/>
    <w:rsid w:val="003A669F"/>
    <w:rsid w:val="003A6D6F"/>
    <w:rsid w:val="003A7037"/>
    <w:rsid w:val="003B00FE"/>
    <w:rsid w:val="003B077B"/>
    <w:rsid w:val="003B0C65"/>
    <w:rsid w:val="003B0FB7"/>
    <w:rsid w:val="003B19E1"/>
    <w:rsid w:val="003B1D59"/>
    <w:rsid w:val="003B2D32"/>
    <w:rsid w:val="003B2D5A"/>
    <w:rsid w:val="003B3B6D"/>
    <w:rsid w:val="003B40C6"/>
    <w:rsid w:val="003B40F5"/>
    <w:rsid w:val="003B42C7"/>
    <w:rsid w:val="003B4301"/>
    <w:rsid w:val="003B4803"/>
    <w:rsid w:val="003B4ACF"/>
    <w:rsid w:val="003B52D4"/>
    <w:rsid w:val="003B5EFF"/>
    <w:rsid w:val="003B6782"/>
    <w:rsid w:val="003B6C74"/>
    <w:rsid w:val="003B7072"/>
    <w:rsid w:val="003B7523"/>
    <w:rsid w:val="003C095F"/>
    <w:rsid w:val="003C15B7"/>
    <w:rsid w:val="003C188D"/>
    <w:rsid w:val="003C18C7"/>
    <w:rsid w:val="003C2276"/>
    <w:rsid w:val="003C257F"/>
    <w:rsid w:val="003C2794"/>
    <w:rsid w:val="003C28EE"/>
    <w:rsid w:val="003C2C0B"/>
    <w:rsid w:val="003C4CE8"/>
    <w:rsid w:val="003C5245"/>
    <w:rsid w:val="003C7FD4"/>
    <w:rsid w:val="003D092A"/>
    <w:rsid w:val="003D0DFA"/>
    <w:rsid w:val="003D0E71"/>
    <w:rsid w:val="003D2343"/>
    <w:rsid w:val="003D2723"/>
    <w:rsid w:val="003D2E62"/>
    <w:rsid w:val="003D351A"/>
    <w:rsid w:val="003D3715"/>
    <w:rsid w:val="003D37AD"/>
    <w:rsid w:val="003D37EA"/>
    <w:rsid w:val="003D3DBE"/>
    <w:rsid w:val="003D3DEF"/>
    <w:rsid w:val="003D47F1"/>
    <w:rsid w:val="003D5815"/>
    <w:rsid w:val="003D77F2"/>
    <w:rsid w:val="003E082D"/>
    <w:rsid w:val="003E115E"/>
    <w:rsid w:val="003E1D9E"/>
    <w:rsid w:val="003E2290"/>
    <w:rsid w:val="003E24C7"/>
    <w:rsid w:val="003E2530"/>
    <w:rsid w:val="003E3137"/>
    <w:rsid w:val="003E3C2B"/>
    <w:rsid w:val="003E3F04"/>
    <w:rsid w:val="003E6651"/>
    <w:rsid w:val="003F028E"/>
    <w:rsid w:val="003F0331"/>
    <w:rsid w:val="003F0752"/>
    <w:rsid w:val="003F0FFF"/>
    <w:rsid w:val="003F1151"/>
    <w:rsid w:val="003F1734"/>
    <w:rsid w:val="003F178C"/>
    <w:rsid w:val="003F1E31"/>
    <w:rsid w:val="003F2056"/>
    <w:rsid w:val="003F3315"/>
    <w:rsid w:val="003F38C4"/>
    <w:rsid w:val="003F411D"/>
    <w:rsid w:val="003F43A8"/>
    <w:rsid w:val="003F49DC"/>
    <w:rsid w:val="003F4AC9"/>
    <w:rsid w:val="003F4B82"/>
    <w:rsid w:val="003F55C7"/>
    <w:rsid w:val="003F5AC6"/>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B34"/>
    <w:rsid w:val="00405CF1"/>
    <w:rsid w:val="00406089"/>
    <w:rsid w:val="00406C03"/>
    <w:rsid w:val="00406F37"/>
    <w:rsid w:val="00406FE5"/>
    <w:rsid w:val="004073D9"/>
    <w:rsid w:val="004075C7"/>
    <w:rsid w:val="00407802"/>
    <w:rsid w:val="00407C7A"/>
    <w:rsid w:val="00410674"/>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073"/>
    <w:rsid w:val="004176DC"/>
    <w:rsid w:val="00420003"/>
    <w:rsid w:val="004206ED"/>
    <w:rsid w:val="004210A2"/>
    <w:rsid w:val="00421636"/>
    <w:rsid w:val="004218A6"/>
    <w:rsid w:val="0042194C"/>
    <w:rsid w:val="00422AF1"/>
    <w:rsid w:val="00422D8E"/>
    <w:rsid w:val="004233FA"/>
    <w:rsid w:val="00423A23"/>
    <w:rsid w:val="00424408"/>
    <w:rsid w:val="0042528B"/>
    <w:rsid w:val="00425394"/>
    <w:rsid w:val="004259F7"/>
    <w:rsid w:val="0042604F"/>
    <w:rsid w:val="004262E2"/>
    <w:rsid w:val="00426370"/>
    <w:rsid w:val="004268E5"/>
    <w:rsid w:val="004269C7"/>
    <w:rsid w:val="004274A9"/>
    <w:rsid w:val="00427D43"/>
    <w:rsid w:val="00427F8D"/>
    <w:rsid w:val="0043021F"/>
    <w:rsid w:val="00430F16"/>
    <w:rsid w:val="00430F89"/>
    <w:rsid w:val="004314F3"/>
    <w:rsid w:val="00433337"/>
    <w:rsid w:val="0043349C"/>
    <w:rsid w:val="00433525"/>
    <w:rsid w:val="00433598"/>
    <w:rsid w:val="00433844"/>
    <w:rsid w:val="00433CE8"/>
    <w:rsid w:val="00433F5C"/>
    <w:rsid w:val="0043458A"/>
    <w:rsid w:val="004359CF"/>
    <w:rsid w:val="00435DA2"/>
    <w:rsid w:val="00436444"/>
    <w:rsid w:val="004368C2"/>
    <w:rsid w:val="00436989"/>
    <w:rsid w:val="00436EF3"/>
    <w:rsid w:val="00437D40"/>
    <w:rsid w:val="00441B93"/>
    <w:rsid w:val="0044247A"/>
    <w:rsid w:val="0044326A"/>
    <w:rsid w:val="004457EC"/>
    <w:rsid w:val="00446E04"/>
    <w:rsid w:val="00446E64"/>
    <w:rsid w:val="004502C0"/>
    <w:rsid w:val="00450443"/>
    <w:rsid w:val="00450812"/>
    <w:rsid w:val="00450C05"/>
    <w:rsid w:val="00451DF0"/>
    <w:rsid w:val="00453079"/>
    <w:rsid w:val="004535E8"/>
    <w:rsid w:val="00453F01"/>
    <w:rsid w:val="00455178"/>
    <w:rsid w:val="004552FC"/>
    <w:rsid w:val="004557FA"/>
    <w:rsid w:val="004558E3"/>
    <w:rsid w:val="00456093"/>
    <w:rsid w:val="004561C5"/>
    <w:rsid w:val="00457226"/>
    <w:rsid w:val="00460078"/>
    <w:rsid w:val="004602F3"/>
    <w:rsid w:val="00460AFF"/>
    <w:rsid w:val="00460EDF"/>
    <w:rsid w:val="00461010"/>
    <w:rsid w:val="00461C19"/>
    <w:rsid w:val="00461CCB"/>
    <w:rsid w:val="00463F30"/>
    <w:rsid w:val="00464E60"/>
    <w:rsid w:val="00465229"/>
    <w:rsid w:val="00466085"/>
    <w:rsid w:val="004661D9"/>
    <w:rsid w:val="00466836"/>
    <w:rsid w:val="0046777B"/>
    <w:rsid w:val="00467CAB"/>
    <w:rsid w:val="00467E70"/>
    <w:rsid w:val="00467ECD"/>
    <w:rsid w:val="0047180D"/>
    <w:rsid w:val="0047236E"/>
    <w:rsid w:val="004730D3"/>
    <w:rsid w:val="00473CAA"/>
    <w:rsid w:val="004740EB"/>
    <w:rsid w:val="00476B08"/>
    <w:rsid w:val="00476C4A"/>
    <w:rsid w:val="00477263"/>
    <w:rsid w:val="00477663"/>
    <w:rsid w:val="00480434"/>
    <w:rsid w:val="00480812"/>
    <w:rsid w:val="00480C1F"/>
    <w:rsid w:val="004813CA"/>
    <w:rsid w:val="004813CB"/>
    <w:rsid w:val="00481566"/>
    <w:rsid w:val="00481821"/>
    <w:rsid w:val="00481E7B"/>
    <w:rsid w:val="004825B5"/>
    <w:rsid w:val="0048267D"/>
    <w:rsid w:val="00482DCC"/>
    <w:rsid w:val="0048305E"/>
    <w:rsid w:val="004832D2"/>
    <w:rsid w:val="0048392A"/>
    <w:rsid w:val="00483DE4"/>
    <w:rsid w:val="0048435B"/>
    <w:rsid w:val="00486E52"/>
    <w:rsid w:val="00487568"/>
    <w:rsid w:val="00487D76"/>
    <w:rsid w:val="0049006D"/>
    <w:rsid w:val="00490ACC"/>
    <w:rsid w:val="00491150"/>
    <w:rsid w:val="0049167E"/>
    <w:rsid w:val="00491D1B"/>
    <w:rsid w:val="00491F01"/>
    <w:rsid w:val="00492E28"/>
    <w:rsid w:val="00492E61"/>
    <w:rsid w:val="0049404C"/>
    <w:rsid w:val="00494B4C"/>
    <w:rsid w:val="00494CDF"/>
    <w:rsid w:val="00494FDD"/>
    <w:rsid w:val="00495300"/>
    <w:rsid w:val="00495327"/>
    <w:rsid w:val="0049765A"/>
    <w:rsid w:val="00497FB8"/>
    <w:rsid w:val="004A046E"/>
    <w:rsid w:val="004A04BD"/>
    <w:rsid w:val="004A0623"/>
    <w:rsid w:val="004A2243"/>
    <w:rsid w:val="004A306B"/>
    <w:rsid w:val="004A4275"/>
    <w:rsid w:val="004A4449"/>
    <w:rsid w:val="004A4C7A"/>
    <w:rsid w:val="004B0505"/>
    <w:rsid w:val="004B0591"/>
    <w:rsid w:val="004B1218"/>
    <w:rsid w:val="004B1669"/>
    <w:rsid w:val="004B2EE9"/>
    <w:rsid w:val="004B3B20"/>
    <w:rsid w:val="004B4A08"/>
    <w:rsid w:val="004B527B"/>
    <w:rsid w:val="004B62B8"/>
    <w:rsid w:val="004B65D2"/>
    <w:rsid w:val="004B68D0"/>
    <w:rsid w:val="004B6A51"/>
    <w:rsid w:val="004B6E62"/>
    <w:rsid w:val="004B7005"/>
    <w:rsid w:val="004B7320"/>
    <w:rsid w:val="004B77A9"/>
    <w:rsid w:val="004C0413"/>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44F"/>
    <w:rsid w:val="004D1AE9"/>
    <w:rsid w:val="004D212A"/>
    <w:rsid w:val="004D22EA"/>
    <w:rsid w:val="004D2698"/>
    <w:rsid w:val="004D3399"/>
    <w:rsid w:val="004D3A31"/>
    <w:rsid w:val="004D461B"/>
    <w:rsid w:val="004D4762"/>
    <w:rsid w:val="004D5B55"/>
    <w:rsid w:val="004D7165"/>
    <w:rsid w:val="004D72A0"/>
    <w:rsid w:val="004D7FC0"/>
    <w:rsid w:val="004E092F"/>
    <w:rsid w:val="004E0C4D"/>
    <w:rsid w:val="004E2161"/>
    <w:rsid w:val="004E29A1"/>
    <w:rsid w:val="004E3349"/>
    <w:rsid w:val="004E372C"/>
    <w:rsid w:val="004E4141"/>
    <w:rsid w:val="004E442E"/>
    <w:rsid w:val="004E446D"/>
    <w:rsid w:val="004E44B8"/>
    <w:rsid w:val="004E4DC1"/>
    <w:rsid w:val="004E4EEE"/>
    <w:rsid w:val="004E5134"/>
    <w:rsid w:val="004E593F"/>
    <w:rsid w:val="004E6845"/>
    <w:rsid w:val="004E6B2D"/>
    <w:rsid w:val="004E7972"/>
    <w:rsid w:val="004F0766"/>
    <w:rsid w:val="004F0C9E"/>
    <w:rsid w:val="004F0D71"/>
    <w:rsid w:val="004F0DE6"/>
    <w:rsid w:val="004F1132"/>
    <w:rsid w:val="004F1EED"/>
    <w:rsid w:val="004F20D0"/>
    <w:rsid w:val="004F22FC"/>
    <w:rsid w:val="004F4126"/>
    <w:rsid w:val="004F4455"/>
    <w:rsid w:val="004F48F5"/>
    <w:rsid w:val="004F53A8"/>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586B"/>
    <w:rsid w:val="00505A38"/>
    <w:rsid w:val="00505BFF"/>
    <w:rsid w:val="00506285"/>
    <w:rsid w:val="00506D1F"/>
    <w:rsid w:val="00506D25"/>
    <w:rsid w:val="00506F27"/>
    <w:rsid w:val="0050713C"/>
    <w:rsid w:val="00507545"/>
    <w:rsid w:val="00510420"/>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17766"/>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31B6"/>
    <w:rsid w:val="005333EE"/>
    <w:rsid w:val="00534118"/>
    <w:rsid w:val="00534CCC"/>
    <w:rsid w:val="00535599"/>
    <w:rsid w:val="00535D07"/>
    <w:rsid w:val="00536307"/>
    <w:rsid w:val="005363D4"/>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39C3"/>
    <w:rsid w:val="00553C1D"/>
    <w:rsid w:val="005544F1"/>
    <w:rsid w:val="00554696"/>
    <w:rsid w:val="00554A23"/>
    <w:rsid w:val="00554ECB"/>
    <w:rsid w:val="005557CB"/>
    <w:rsid w:val="00555CB2"/>
    <w:rsid w:val="005564FF"/>
    <w:rsid w:val="00556805"/>
    <w:rsid w:val="00557145"/>
    <w:rsid w:val="0055726B"/>
    <w:rsid w:val="00557991"/>
    <w:rsid w:val="00560CCB"/>
    <w:rsid w:val="00560D3D"/>
    <w:rsid w:val="005613F9"/>
    <w:rsid w:val="00561D5A"/>
    <w:rsid w:val="00561DF8"/>
    <w:rsid w:val="00562191"/>
    <w:rsid w:val="005628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19F"/>
    <w:rsid w:val="00572418"/>
    <w:rsid w:val="00573CE8"/>
    <w:rsid w:val="0057429F"/>
    <w:rsid w:val="00574617"/>
    <w:rsid w:val="00575E17"/>
    <w:rsid w:val="005763E8"/>
    <w:rsid w:val="00576A3F"/>
    <w:rsid w:val="0057702F"/>
    <w:rsid w:val="00577957"/>
    <w:rsid w:val="00580196"/>
    <w:rsid w:val="00580BD2"/>
    <w:rsid w:val="00581402"/>
    <w:rsid w:val="005825C5"/>
    <w:rsid w:val="005829B1"/>
    <w:rsid w:val="005833C4"/>
    <w:rsid w:val="0058357E"/>
    <w:rsid w:val="00584743"/>
    <w:rsid w:val="00584AA6"/>
    <w:rsid w:val="00585332"/>
    <w:rsid w:val="00585624"/>
    <w:rsid w:val="0058588F"/>
    <w:rsid w:val="00585A65"/>
    <w:rsid w:val="005863DD"/>
    <w:rsid w:val="0058719C"/>
    <w:rsid w:val="0058745F"/>
    <w:rsid w:val="0059082D"/>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0986"/>
    <w:rsid w:val="005A138A"/>
    <w:rsid w:val="005A2869"/>
    <w:rsid w:val="005A355D"/>
    <w:rsid w:val="005A35C4"/>
    <w:rsid w:val="005A369B"/>
    <w:rsid w:val="005A390A"/>
    <w:rsid w:val="005A3CA6"/>
    <w:rsid w:val="005A454A"/>
    <w:rsid w:val="005A510E"/>
    <w:rsid w:val="005A55D6"/>
    <w:rsid w:val="005A6FC8"/>
    <w:rsid w:val="005A75BE"/>
    <w:rsid w:val="005A7849"/>
    <w:rsid w:val="005B00CB"/>
    <w:rsid w:val="005B052F"/>
    <w:rsid w:val="005B0D40"/>
    <w:rsid w:val="005B18A0"/>
    <w:rsid w:val="005B21A1"/>
    <w:rsid w:val="005B2E67"/>
    <w:rsid w:val="005B3128"/>
    <w:rsid w:val="005B443B"/>
    <w:rsid w:val="005B491D"/>
    <w:rsid w:val="005B502C"/>
    <w:rsid w:val="005B5058"/>
    <w:rsid w:val="005B55BF"/>
    <w:rsid w:val="005B5F13"/>
    <w:rsid w:val="005B6906"/>
    <w:rsid w:val="005B7EEA"/>
    <w:rsid w:val="005C0214"/>
    <w:rsid w:val="005C14C9"/>
    <w:rsid w:val="005C188A"/>
    <w:rsid w:val="005C1C0F"/>
    <w:rsid w:val="005C2C58"/>
    <w:rsid w:val="005C2D4B"/>
    <w:rsid w:val="005C32B2"/>
    <w:rsid w:val="005C3946"/>
    <w:rsid w:val="005C3FFC"/>
    <w:rsid w:val="005C4089"/>
    <w:rsid w:val="005C40E9"/>
    <w:rsid w:val="005C41A6"/>
    <w:rsid w:val="005C4481"/>
    <w:rsid w:val="005C4491"/>
    <w:rsid w:val="005C4E6E"/>
    <w:rsid w:val="005C5075"/>
    <w:rsid w:val="005C5FB9"/>
    <w:rsid w:val="005C5FC2"/>
    <w:rsid w:val="005C679D"/>
    <w:rsid w:val="005C74EF"/>
    <w:rsid w:val="005C75A4"/>
    <w:rsid w:val="005C7E42"/>
    <w:rsid w:val="005D00B3"/>
    <w:rsid w:val="005D02E6"/>
    <w:rsid w:val="005D093D"/>
    <w:rsid w:val="005D0A96"/>
    <w:rsid w:val="005D0EC1"/>
    <w:rsid w:val="005D1172"/>
    <w:rsid w:val="005D1478"/>
    <w:rsid w:val="005D1D5B"/>
    <w:rsid w:val="005D1EED"/>
    <w:rsid w:val="005D42F2"/>
    <w:rsid w:val="005D4DFF"/>
    <w:rsid w:val="005D589A"/>
    <w:rsid w:val="005D64DD"/>
    <w:rsid w:val="005D6509"/>
    <w:rsid w:val="005D6563"/>
    <w:rsid w:val="005D72A2"/>
    <w:rsid w:val="005D7B44"/>
    <w:rsid w:val="005D7C15"/>
    <w:rsid w:val="005E22F8"/>
    <w:rsid w:val="005E23DF"/>
    <w:rsid w:val="005E274C"/>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D5A"/>
    <w:rsid w:val="0061071F"/>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6C8"/>
    <w:rsid w:val="00620BE8"/>
    <w:rsid w:val="00620F07"/>
    <w:rsid w:val="0062139E"/>
    <w:rsid w:val="006216BE"/>
    <w:rsid w:val="00621953"/>
    <w:rsid w:val="00621A0E"/>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5846"/>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6196"/>
    <w:rsid w:val="006461BB"/>
    <w:rsid w:val="00646B78"/>
    <w:rsid w:val="00646F5C"/>
    <w:rsid w:val="0064761D"/>
    <w:rsid w:val="00647877"/>
    <w:rsid w:val="006504D9"/>
    <w:rsid w:val="00650C1A"/>
    <w:rsid w:val="0065109E"/>
    <w:rsid w:val="00651891"/>
    <w:rsid w:val="00651B63"/>
    <w:rsid w:val="00651D40"/>
    <w:rsid w:val="006528EA"/>
    <w:rsid w:val="00652A04"/>
    <w:rsid w:val="00652F6D"/>
    <w:rsid w:val="006535D0"/>
    <w:rsid w:val="00653779"/>
    <w:rsid w:val="0065427B"/>
    <w:rsid w:val="00654A0D"/>
    <w:rsid w:val="00654BE0"/>
    <w:rsid w:val="00655854"/>
    <w:rsid w:val="00655E67"/>
    <w:rsid w:val="00656697"/>
    <w:rsid w:val="0065691F"/>
    <w:rsid w:val="00657BD6"/>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692"/>
    <w:rsid w:val="00680D29"/>
    <w:rsid w:val="00680E5D"/>
    <w:rsid w:val="00682468"/>
    <w:rsid w:val="00682675"/>
    <w:rsid w:val="00682950"/>
    <w:rsid w:val="00682B51"/>
    <w:rsid w:val="0068309B"/>
    <w:rsid w:val="00683108"/>
    <w:rsid w:val="006856A0"/>
    <w:rsid w:val="00687289"/>
    <w:rsid w:val="00690CDB"/>
    <w:rsid w:val="00691FDF"/>
    <w:rsid w:val="00691FE3"/>
    <w:rsid w:val="00692000"/>
    <w:rsid w:val="00692301"/>
    <w:rsid w:val="00692359"/>
    <w:rsid w:val="006926E9"/>
    <w:rsid w:val="006927D7"/>
    <w:rsid w:val="00693956"/>
    <w:rsid w:val="006939EB"/>
    <w:rsid w:val="0069417D"/>
    <w:rsid w:val="0069468E"/>
    <w:rsid w:val="0069498E"/>
    <w:rsid w:val="00694CA2"/>
    <w:rsid w:val="00695DAE"/>
    <w:rsid w:val="006961DA"/>
    <w:rsid w:val="00696B17"/>
    <w:rsid w:val="00696DF4"/>
    <w:rsid w:val="00696FC7"/>
    <w:rsid w:val="0069704D"/>
    <w:rsid w:val="006970F1"/>
    <w:rsid w:val="00697F5B"/>
    <w:rsid w:val="006A1357"/>
    <w:rsid w:val="006A151A"/>
    <w:rsid w:val="006A18FF"/>
    <w:rsid w:val="006A1C68"/>
    <w:rsid w:val="006A1D2C"/>
    <w:rsid w:val="006A243F"/>
    <w:rsid w:val="006A362F"/>
    <w:rsid w:val="006A3CAD"/>
    <w:rsid w:val="006A3E33"/>
    <w:rsid w:val="006A5B4C"/>
    <w:rsid w:val="006A5EC5"/>
    <w:rsid w:val="006A6B40"/>
    <w:rsid w:val="006A77E2"/>
    <w:rsid w:val="006A7B0E"/>
    <w:rsid w:val="006A7E58"/>
    <w:rsid w:val="006B0277"/>
    <w:rsid w:val="006B0754"/>
    <w:rsid w:val="006B0EE1"/>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E51"/>
    <w:rsid w:val="006D3219"/>
    <w:rsid w:val="006D34B5"/>
    <w:rsid w:val="006D3CC7"/>
    <w:rsid w:val="006D4331"/>
    <w:rsid w:val="006D4575"/>
    <w:rsid w:val="006D4BAE"/>
    <w:rsid w:val="006D4C2B"/>
    <w:rsid w:val="006D52EF"/>
    <w:rsid w:val="006D6345"/>
    <w:rsid w:val="006D64CF"/>
    <w:rsid w:val="006D6541"/>
    <w:rsid w:val="006D681F"/>
    <w:rsid w:val="006D696A"/>
    <w:rsid w:val="006D76FD"/>
    <w:rsid w:val="006D7910"/>
    <w:rsid w:val="006E062E"/>
    <w:rsid w:val="006E1248"/>
    <w:rsid w:val="006E16DE"/>
    <w:rsid w:val="006E189D"/>
    <w:rsid w:val="006E210D"/>
    <w:rsid w:val="006E334E"/>
    <w:rsid w:val="006E39F1"/>
    <w:rsid w:val="006E43CD"/>
    <w:rsid w:val="006E4405"/>
    <w:rsid w:val="006E470B"/>
    <w:rsid w:val="006E5298"/>
    <w:rsid w:val="006E581B"/>
    <w:rsid w:val="006E5A38"/>
    <w:rsid w:val="006E6C28"/>
    <w:rsid w:val="006E74CF"/>
    <w:rsid w:val="006F033F"/>
    <w:rsid w:val="006F0760"/>
    <w:rsid w:val="006F142A"/>
    <w:rsid w:val="006F173B"/>
    <w:rsid w:val="006F197F"/>
    <w:rsid w:val="006F1B60"/>
    <w:rsid w:val="006F1B6A"/>
    <w:rsid w:val="006F1E6C"/>
    <w:rsid w:val="006F2AA3"/>
    <w:rsid w:val="006F2DE5"/>
    <w:rsid w:val="006F3198"/>
    <w:rsid w:val="006F328E"/>
    <w:rsid w:val="006F37AE"/>
    <w:rsid w:val="006F38C4"/>
    <w:rsid w:val="006F4B30"/>
    <w:rsid w:val="006F4E50"/>
    <w:rsid w:val="006F4F91"/>
    <w:rsid w:val="006F5283"/>
    <w:rsid w:val="006F6D5C"/>
    <w:rsid w:val="006F6E64"/>
    <w:rsid w:val="006F7AF9"/>
    <w:rsid w:val="006F7E7D"/>
    <w:rsid w:val="0070046D"/>
    <w:rsid w:val="007006DA"/>
    <w:rsid w:val="00700C78"/>
    <w:rsid w:val="00702878"/>
    <w:rsid w:val="00703F48"/>
    <w:rsid w:val="00704409"/>
    <w:rsid w:val="007048AC"/>
    <w:rsid w:val="007048DE"/>
    <w:rsid w:val="007052A3"/>
    <w:rsid w:val="007052D0"/>
    <w:rsid w:val="00705EE6"/>
    <w:rsid w:val="00705FBA"/>
    <w:rsid w:val="007066A1"/>
    <w:rsid w:val="007066EE"/>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758"/>
    <w:rsid w:val="00715967"/>
    <w:rsid w:val="007169E9"/>
    <w:rsid w:val="00716AF1"/>
    <w:rsid w:val="00717366"/>
    <w:rsid w:val="007176FC"/>
    <w:rsid w:val="0072112D"/>
    <w:rsid w:val="007214CB"/>
    <w:rsid w:val="00721659"/>
    <w:rsid w:val="00722237"/>
    <w:rsid w:val="0072245A"/>
    <w:rsid w:val="00722652"/>
    <w:rsid w:val="007229BB"/>
    <w:rsid w:val="0072319F"/>
    <w:rsid w:val="007257A9"/>
    <w:rsid w:val="00725808"/>
    <w:rsid w:val="00725AC4"/>
    <w:rsid w:val="00725E54"/>
    <w:rsid w:val="0072645D"/>
    <w:rsid w:val="007264D6"/>
    <w:rsid w:val="007270B4"/>
    <w:rsid w:val="007277FC"/>
    <w:rsid w:val="007317A4"/>
    <w:rsid w:val="00731A0A"/>
    <w:rsid w:val="007328D1"/>
    <w:rsid w:val="00732F96"/>
    <w:rsid w:val="007331B6"/>
    <w:rsid w:val="00733210"/>
    <w:rsid w:val="007336CD"/>
    <w:rsid w:val="00733AF2"/>
    <w:rsid w:val="00733CFD"/>
    <w:rsid w:val="00733D75"/>
    <w:rsid w:val="007348BD"/>
    <w:rsid w:val="00734A7F"/>
    <w:rsid w:val="00735545"/>
    <w:rsid w:val="007367B1"/>
    <w:rsid w:val="007403F9"/>
    <w:rsid w:val="00740AD9"/>
    <w:rsid w:val="0074127C"/>
    <w:rsid w:val="0074200C"/>
    <w:rsid w:val="00742EB8"/>
    <w:rsid w:val="0074338C"/>
    <w:rsid w:val="007433DD"/>
    <w:rsid w:val="007438B1"/>
    <w:rsid w:val="00743EDF"/>
    <w:rsid w:val="0074413A"/>
    <w:rsid w:val="0074462A"/>
    <w:rsid w:val="00745040"/>
    <w:rsid w:val="00745392"/>
    <w:rsid w:val="00746231"/>
    <w:rsid w:val="007466F6"/>
    <w:rsid w:val="00746E10"/>
    <w:rsid w:val="00746ED6"/>
    <w:rsid w:val="00746FB2"/>
    <w:rsid w:val="007470A4"/>
    <w:rsid w:val="007475AF"/>
    <w:rsid w:val="00750DB9"/>
    <w:rsid w:val="00752373"/>
    <w:rsid w:val="0075356D"/>
    <w:rsid w:val="00753CDC"/>
    <w:rsid w:val="00754475"/>
    <w:rsid w:val="0075748B"/>
    <w:rsid w:val="00757709"/>
    <w:rsid w:val="0075791F"/>
    <w:rsid w:val="0076017E"/>
    <w:rsid w:val="0076019F"/>
    <w:rsid w:val="00760A36"/>
    <w:rsid w:val="00761050"/>
    <w:rsid w:val="00762994"/>
    <w:rsid w:val="00763952"/>
    <w:rsid w:val="00765F93"/>
    <w:rsid w:val="007667B2"/>
    <w:rsid w:val="00767D90"/>
    <w:rsid w:val="00770CD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7B2"/>
    <w:rsid w:val="007B2ED6"/>
    <w:rsid w:val="007B3564"/>
    <w:rsid w:val="007B3D68"/>
    <w:rsid w:val="007B46E8"/>
    <w:rsid w:val="007B5AB2"/>
    <w:rsid w:val="007B5E5D"/>
    <w:rsid w:val="007B6F74"/>
    <w:rsid w:val="007B74BF"/>
    <w:rsid w:val="007B7E6F"/>
    <w:rsid w:val="007C0050"/>
    <w:rsid w:val="007C1604"/>
    <w:rsid w:val="007C16DE"/>
    <w:rsid w:val="007C17CE"/>
    <w:rsid w:val="007C34B2"/>
    <w:rsid w:val="007C4B32"/>
    <w:rsid w:val="007C55EF"/>
    <w:rsid w:val="007C56E3"/>
    <w:rsid w:val="007C65D4"/>
    <w:rsid w:val="007C794D"/>
    <w:rsid w:val="007C7A32"/>
    <w:rsid w:val="007C7B91"/>
    <w:rsid w:val="007D01AD"/>
    <w:rsid w:val="007D080D"/>
    <w:rsid w:val="007D13B7"/>
    <w:rsid w:val="007D1468"/>
    <w:rsid w:val="007D17B8"/>
    <w:rsid w:val="007D1DBE"/>
    <w:rsid w:val="007D1E9D"/>
    <w:rsid w:val="007D1FED"/>
    <w:rsid w:val="007D27F2"/>
    <w:rsid w:val="007D3FF3"/>
    <w:rsid w:val="007D4517"/>
    <w:rsid w:val="007D56D1"/>
    <w:rsid w:val="007D5D1C"/>
    <w:rsid w:val="007E00BA"/>
    <w:rsid w:val="007E039D"/>
    <w:rsid w:val="007E11D0"/>
    <w:rsid w:val="007E19C8"/>
    <w:rsid w:val="007E1FA6"/>
    <w:rsid w:val="007E211F"/>
    <w:rsid w:val="007E2365"/>
    <w:rsid w:val="007E26D6"/>
    <w:rsid w:val="007E3302"/>
    <w:rsid w:val="007E3758"/>
    <w:rsid w:val="007E37EB"/>
    <w:rsid w:val="007E4BD8"/>
    <w:rsid w:val="007E4BDE"/>
    <w:rsid w:val="007E5527"/>
    <w:rsid w:val="007E5906"/>
    <w:rsid w:val="007E66A3"/>
    <w:rsid w:val="007E6A08"/>
    <w:rsid w:val="007E6D2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4377"/>
    <w:rsid w:val="00804399"/>
    <w:rsid w:val="008048A3"/>
    <w:rsid w:val="008053BD"/>
    <w:rsid w:val="008055A2"/>
    <w:rsid w:val="00805A4E"/>
    <w:rsid w:val="00806638"/>
    <w:rsid w:val="00807030"/>
    <w:rsid w:val="00807584"/>
    <w:rsid w:val="0080782A"/>
    <w:rsid w:val="00807DFE"/>
    <w:rsid w:val="008104B5"/>
    <w:rsid w:val="00810BB2"/>
    <w:rsid w:val="00810BDC"/>
    <w:rsid w:val="00811E34"/>
    <w:rsid w:val="00812DC8"/>
    <w:rsid w:val="00813CCB"/>
    <w:rsid w:val="00814779"/>
    <w:rsid w:val="0081537C"/>
    <w:rsid w:val="008154DB"/>
    <w:rsid w:val="00815C3A"/>
    <w:rsid w:val="00815E3C"/>
    <w:rsid w:val="008167D4"/>
    <w:rsid w:val="008168F1"/>
    <w:rsid w:val="00816ED8"/>
    <w:rsid w:val="008170D6"/>
    <w:rsid w:val="0081725E"/>
    <w:rsid w:val="00817690"/>
    <w:rsid w:val="0081786E"/>
    <w:rsid w:val="008179F4"/>
    <w:rsid w:val="00817FAC"/>
    <w:rsid w:val="00820DEC"/>
    <w:rsid w:val="00822115"/>
    <w:rsid w:val="00822180"/>
    <w:rsid w:val="008221D6"/>
    <w:rsid w:val="008225D3"/>
    <w:rsid w:val="00822CE7"/>
    <w:rsid w:val="00822D69"/>
    <w:rsid w:val="00823212"/>
    <w:rsid w:val="008232BC"/>
    <w:rsid w:val="00823C48"/>
    <w:rsid w:val="00824C65"/>
    <w:rsid w:val="0082604D"/>
    <w:rsid w:val="00826BF2"/>
    <w:rsid w:val="00826EB5"/>
    <w:rsid w:val="00826F8F"/>
    <w:rsid w:val="008272F3"/>
    <w:rsid w:val="0083005F"/>
    <w:rsid w:val="0083099C"/>
    <w:rsid w:val="008315FF"/>
    <w:rsid w:val="00831B30"/>
    <w:rsid w:val="008331F4"/>
    <w:rsid w:val="00834FA0"/>
    <w:rsid w:val="008355EE"/>
    <w:rsid w:val="00835B37"/>
    <w:rsid w:val="00836293"/>
    <w:rsid w:val="00836BB6"/>
    <w:rsid w:val="00837ADC"/>
    <w:rsid w:val="00837D61"/>
    <w:rsid w:val="00837EE9"/>
    <w:rsid w:val="00841725"/>
    <w:rsid w:val="00841B5E"/>
    <w:rsid w:val="008435F1"/>
    <w:rsid w:val="008438B3"/>
    <w:rsid w:val="0084558F"/>
    <w:rsid w:val="00845FBE"/>
    <w:rsid w:val="008460DC"/>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B1F"/>
    <w:rsid w:val="008623F0"/>
    <w:rsid w:val="008647CB"/>
    <w:rsid w:val="00864B06"/>
    <w:rsid w:val="00864FD4"/>
    <w:rsid w:val="0086508C"/>
    <w:rsid w:val="0086564A"/>
    <w:rsid w:val="00865C23"/>
    <w:rsid w:val="008665DB"/>
    <w:rsid w:val="00866EF6"/>
    <w:rsid w:val="008675F3"/>
    <w:rsid w:val="00870CB0"/>
    <w:rsid w:val="0087105F"/>
    <w:rsid w:val="0087189F"/>
    <w:rsid w:val="00871FC4"/>
    <w:rsid w:val="0087229A"/>
    <w:rsid w:val="0087237C"/>
    <w:rsid w:val="00872DAD"/>
    <w:rsid w:val="00872EA2"/>
    <w:rsid w:val="008731EA"/>
    <w:rsid w:val="0087397D"/>
    <w:rsid w:val="008745D1"/>
    <w:rsid w:val="00874650"/>
    <w:rsid w:val="008746B7"/>
    <w:rsid w:val="00875003"/>
    <w:rsid w:val="008752C7"/>
    <w:rsid w:val="00875627"/>
    <w:rsid w:val="00875D68"/>
    <w:rsid w:val="00876973"/>
    <w:rsid w:val="00876BBB"/>
    <w:rsid w:val="0088055D"/>
    <w:rsid w:val="008806E4"/>
    <w:rsid w:val="0088141D"/>
    <w:rsid w:val="00881ACB"/>
    <w:rsid w:val="00881B8F"/>
    <w:rsid w:val="00881F1B"/>
    <w:rsid w:val="00882358"/>
    <w:rsid w:val="0088292D"/>
    <w:rsid w:val="00882AE8"/>
    <w:rsid w:val="008831D8"/>
    <w:rsid w:val="008832A6"/>
    <w:rsid w:val="00884AEF"/>
    <w:rsid w:val="00884B92"/>
    <w:rsid w:val="008852C4"/>
    <w:rsid w:val="00885A1D"/>
    <w:rsid w:val="00885D45"/>
    <w:rsid w:val="008919AA"/>
    <w:rsid w:val="00892E95"/>
    <w:rsid w:val="00893171"/>
    <w:rsid w:val="00894774"/>
    <w:rsid w:val="008948A5"/>
    <w:rsid w:val="008960B3"/>
    <w:rsid w:val="008965F7"/>
    <w:rsid w:val="00896B0A"/>
    <w:rsid w:val="00897024"/>
    <w:rsid w:val="008A0848"/>
    <w:rsid w:val="008A10EE"/>
    <w:rsid w:val="008A1316"/>
    <w:rsid w:val="008A2851"/>
    <w:rsid w:val="008A3815"/>
    <w:rsid w:val="008A3E67"/>
    <w:rsid w:val="008A51BA"/>
    <w:rsid w:val="008A532F"/>
    <w:rsid w:val="008A6AC5"/>
    <w:rsid w:val="008A6DFB"/>
    <w:rsid w:val="008A6EC9"/>
    <w:rsid w:val="008A6F1C"/>
    <w:rsid w:val="008A6F40"/>
    <w:rsid w:val="008A74C0"/>
    <w:rsid w:val="008A7607"/>
    <w:rsid w:val="008A7C5E"/>
    <w:rsid w:val="008B04B9"/>
    <w:rsid w:val="008B053F"/>
    <w:rsid w:val="008B1377"/>
    <w:rsid w:val="008B1FD0"/>
    <w:rsid w:val="008B3091"/>
    <w:rsid w:val="008B4C9A"/>
    <w:rsid w:val="008B54D2"/>
    <w:rsid w:val="008B559B"/>
    <w:rsid w:val="008B5A29"/>
    <w:rsid w:val="008B5BC8"/>
    <w:rsid w:val="008B5D40"/>
    <w:rsid w:val="008B7BFF"/>
    <w:rsid w:val="008C156C"/>
    <w:rsid w:val="008C2A2C"/>
    <w:rsid w:val="008C2BAD"/>
    <w:rsid w:val="008C3C68"/>
    <w:rsid w:val="008C3F22"/>
    <w:rsid w:val="008C422B"/>
    <w:rsid w:val="008C43EE"/>
    <w:rsid w:val="008C4566"/>
    <w:rsid w:val="008C52A4"/>
    <w:rsid w:val="008C5519"/>
    <w:rsid w:val="008C6BE3"/>
    <w:rsid w:val="008C7524"/>
    <w:rsid w:val="008D0196"/>
    <w:rsid w:val="008D1663"/>
    <w:rsid w:val="008D1AE4"/>
    <w:rsid w:val="008D2685"/>
    <w:rsid w:val="008D320F"/>
    <w:rsid w:val="008D3F01"/>
    <w:rsid w:val="008D402B"/>
    <w:rsid w:val="008D51DF"/>
    <w:rsid w:val="008D5307"/>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25"/>
    <w:rsid w:val="008E6288"/>
    <w:rsid w:val="008E6852"/>
    <w:rsid w:val="008E7439"/>
    <w:rsid w:val="008F17F2"/>
    <w:rsid w:val="008F2529"/>
    <w:rsid w:val="008F2C2E"/>
    <w:rsid w:val="008F319E"/>
    <w:rsid w:val="008F43DE"/>
    <w:rsid w:val="008F62B9"/>
    <w:rsid w:val="008F68CA"/>
    <w:rsid w:val="008F7B8A"/>
    <w:rsid w:val="0090074F"/>
    <w:rsid w:val="00900CE3"/>
    <w:rsid w:val="009025D4"/>
    <w:rsid w:val="00902B42"/>
    <w:rsid w:val="00902F76"/>
    <w:rsid w:val="009040BC"/>
    <w:rsid w:val="009048B4"/>
    <w:rsid w:val="00904C23"/>
    <w:rsid w:val="009050EB"/>
    <w:rsid w:val="009051B0"/>
    <w:rsid w:val="0090572F"/>
    <w:rsid w:val="00905AD5"/>
    <w:rsid w:val="00905BB0"/>
    <w:rsid w:val="00906A1A"/>
    <w:rsid w:val="00910674"/>
    <w:rsid w:val="009106DB"/>
    <w:rsid w:val="00911DFE"/>
    <w:rsid w:val="00913D3C"/>
    <w:rsid w:val="009141EC"/>
    <w:rsid w:val="0091472C"/>
    <w:rsid w:val="0091507F"/>
    <w:rsid w:val="00915554"/>
    <w:rsid w:val="00915685"/>
    <w:rsid w:val="009158DA"/>
    <w:rsid w:val="00915CD5"/>
    <w:rsid w:val="00916606"/>
    <w:rsid w:val="009175ED"/>
    <w:rsid w:val="00920680"/>
    <w:rsid w:val="00920DF8"/>
    <w:rsid w:val="009213B1"/>
    <w:rsid w:val="00921D57"/>
    <w:rsid w:val="0092245E"/>
    <w:rsid w:val="00922E13"/>
    <w:rsid w:val="00923864"/>
    <w:rsid w:val="00923A96"/>
    <w:rsid w:val="009248E6"/>
    <w:rsid w:val="00924DD8"/>
    <w:rsid w:val="0092524A"/>
    <w:rsid w:val="00925565"/>
    <w:rsid w:val="00925577"/>
    <w:rsid w:val="00925CED"/>
    <w:rsid w:val="0092609F"/>
    <w:rsid w:val="00926CD6"/>
    <w:rsid w:val="00927383"/>
    <w:rsid w:val="00927E8A"/>
    <w:rsid w:val="00930A3E"/>
    <w:rsid w:val="009311B1"/>
    <w:rsid w:val="00931C6C"/>
    <w:rsid w:val="00931D94"/>
    <w:rsid w:val="00932A00"/>
    <w:rsid w:val="00932FDE"/>
    <w:rsid w:val="009333D6"/>
    <w:rsid w:val="0093354F"/>
    <w:rsid w:val="00933FDD"/>
    <w:rsid w:val="00934F2E"/>
    <w:rsid w:val="0093585F"/>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5ADA"/>
    <w:rsid w:val="00946C81"/>
    <w:rsid w:val="00946CC4"/>
    <w:rsid w:val="0094791C"/>
    <w:rsid w:val="00947D40"/>
    <w:rsid w:val="00947F7B"/>
    <w:rsid w:val="009511D7"/>
    <w:rsid w:val="009512D2"/>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F6"/>
    <w:rsid w:val="00960676"/>
    <w:rsid w:val="00961E9B"/>
    <w:rsid w:val="00962104"/>
    <w:rsid w:val="009628B9"/>
    <w:rsid w:val="00962D03"/>
    <w:rsid w:val="00962EB7"/>
    <w:rsid w:val="00963B05"/>
    <w:rsid w:val="009646EA"/>
    <w:rsid w:val="00964E89"/>
    <w:rsid w:val="00965895"/>
    <w:rsid w:val="00965EC3"/>
    <w:rsid w:val="00966C9E"/>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4EEE"/>
    <w:rsid w:val="009752BE"/>
    <w:rsid w:val="009757D4"/>
    <w:rsid w:val="00975B88"/>
    <w:rsid w:val="00977212"/>
    <w:rsid w:val="00977B47"/>
    <w:rsid w:val="00980855"/>
    <w:rsid w:val="00980C02"/>
    <w:rsid w:val="00980C11"/>
    <w:rsid w:val="00980F75"/>
    <w:rsid w:val="00982302"/>
    <w:rsid w:val="00982921"/>
    <w:rsid w:val="00982D16"/>
    <w:rsid w:val="009838C5"/>
    <w:rsid w:val="00984240"/>
    <w:rsid w:val="00984BC3"/>
    <w:rsid w:val="00985DB1"/>
    <w:rsid w:val="00985F5E"/>
    <w:rsid w:val="00986294"/>
    <w:rsid w:val="00986DC1"/>
    <w:rsid w:val="00986DE3"/>
    <w:rsid w:val="009877DE"/>
    <w:rsid w:val="00987D60"/>
    <w:rsid w:val="0099090B"/>
    <w:rsid w:val="00990E52"/>
    <w:rsid w:val="00992535"/>
    <w:rsid w:val="009928A0"/>
    <w:rsid w:val="00993097"/>
    <w:rsid w:val="0099318E"/>
    <w:rsid w:val="0099328A"/>
    <w:rsid w:val="00993359"/>
    <w:rsid w:val="0099335A"/>
    <w:rsid w:val="0099370A"/>
    <w:rsid w:val="00993C92"/>
    <w:rsid w:val="009942F7"/>
    <w:rsid w:val="00994A41"/>
    <w:rsid w:val="00995013"/>
    <w:rsid w:val="00995204"/>
    <w:rsid w:val="00995478"/>
    <w:rsid w:val="0099571E"/>
    <w:rsid w:val="00995A1E"/>
    <w:rsid w:val="00995D42"/>
    <w:rsid w:val="009962EE"/>
    <w:rsid w:val="00996B24"/>
    <w:rsid w:val="009976C8"/>
    <w:rsid w:val="009A0209"/>
    <w:rsid w:val="009A1C93"/>
    <w:rsid w:val="009A252D"/>
    <w:rsid w:val="009A2ABB"/>
    <w:rsid w:val="009A2C7C"/>
    <w:rsid w:val="009A2F0A"/>
    <w:rsid w:val="009A2F53"/>
    <w:rsid w:val="009A3530"/>
    <w:rsid w:val="009A3E3D"/>
    <w:rsid w:val="009A46F4"/>
    <w:rsid w:val="009A57F0"/>
    <w:rsid w:val="009A625C"/>
    <w:rsid w:val="009A6BD1"/>
    <w:rsid w:val="009A6C0C"/>
    <w:rsid w:val="009A746E"/>
    <w:rsid w:val="009A7942"/>
    <w:rsid w:val="009B0B17"/>
    <w:rsid w:val="009B1562"/>
    <w:rsid w:val="009B1737"/>
    <w:rsid w:val="009B30C5"/>
    <w:rsid w:val="009B3526"/>
    <w:rsid w:val="009B39E1"/>
    <w:rsid w:val="009B5028"/>
    <w:rsid w:val="009B5135"/>
    <w:rsid w:val="009B669A"/>
    <w:rsid w:val="009C1147"/>
    <w:rsid w:val="009C2589"/>
    <w:rsid w:val="009C4007"/>
    <w:rsid w:val="009C40DE"/>
    <w:rsid w:val="009C4544"/>
    <w:rsid w:val="009C5609"/>
    <w:rsid w:val="009C5A1E"/>
    <w:rsid w:val="009C6AF9"/>
    <w:rsid w:val="009C6E0D"/>
    <w:rsid w:val="009C6F8C"/>
    <w:rsid w:val="009D0316"/>
    <w:rsid w:val="009D03F8"/>
    <w:rsid w:val="009D13A5"/>
    <w:rsid w:val="009D2D30"/>
    <w:rsid w:val="009D3977"/>
    <w:rsid w:val="009D3E2C"/>
    <w:rsid w:val="009D4113"/>
    <w:rsid w:val="009D49DC"/>
    <w:rsid w:val="009D4D73"/>
    <w:rsid w:val="009D679F"/>
    <w:rsid w:val="009D6CA9"/>
    <w:rsid w:val="009D78D8"/>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D08"/>
    <w:rsid w:val="009F4E25"/>
    <w:rsid w:val="009F4E50"/>
    <w:rsid w:val="009F59D9"/>
    <w:rsid w:val="009F5E8D"/>
    <w:rsid w:val="009F6823"/>
    <w:rsid w:val="009F692F"/>
    <w:rsid w:val="009F6BB9"/>
    <w:rsid w:val="009F6DB3"/>
    <w:rsid w:val="009F72FE"/>
    <w:rsid w:val="009F7D00"/>
    <w:rsid w:val="00A00137"/>
    <w:rsid w:val="00A0143C"/>
    <w:rsid w:val="00A019A1"/>
    <w:rsid w:val="00A02FF3"/>
    <w:rsid w:val="00A03F30"/>
    <w:rsid w:val="00A0450E"/>
    <w:rsid w:val="00A05DB9"/>
    <w:rsid w:val="00A06ABF"/>
    <w:rsid w:val="00A07331"/>
    <w:rsid w:val="00A07965"/>
    <w:rsid w:val="00A07CFB"/>
    <w:rsid w:val="00A11961"/>
    <w:rsid w:val="00A11BF1"/>
    <w:rsid w:val="00A12F53"/>
    <w:rsid w:val="00A13624"/>
    <w:rsid w:val="00A13A48"/>
    <w:rsid w:val="00A13C4A"/>
    <w:rsid w:val="00A146CB"/>
    <w:rsid w:val="00A146FE"/>
    <w:rsid w:val="00A1475E"/>
    <w:rsid w:val="00A1481A"/>
    <w:rsid w:val="00A14AE0"/>
    <w:rsid w:val="00A15114"/>
    <w:rsid w:val="00A165B5"/>
    <w:rsid w:val="00A16E6C"/>
    <w:rsid w:val="00A17F99"/>
    <w:rsid w:val="00A2013C"/>
    <w:rsid w:val="00A21077"/>
    <w:rsid w:val="00A210B7"/>
    <w:rsid w:val="00A2146B"/>
    <w:rsid w:val="00A21724"/>
    <w:rsid w:val="00A21A17"/>
    <w:rsid w:val="00A21E3B"/>
    <w:rsid w:val="00A23C44"/>
    <w:rsid w:val="00A23CDA"/>
    <w:rsid w:val="00A24588"/>
    <w:rsid w:val="00A2547C"/>
    <w:rsid w:val="00A301B5"/>
    <w:rsid w:val="00A303F4"/>
    <w:rsid w:val="00A30447"/>
    <w:rsid w:val="00A30879"/>
    <w:rsid w:val="00A30AEB"/>
    <w:rsid w:val="00A31866"/>
    <w:rsid w:val="00A31A94"/>
    <w:rsid w:val="00A324C7"/>
    <w:rsid w:val="00A32A45"/>
    <w:rsid w:val="00A32BDD"/>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1D6E"/>
    <w:rsid w:val="00A42061"/>
    <w:rsid w:val="00A4234C"/>
    <w:rsid w:val="00A424B3"/>
    <w:rsid w:val="00A42811"/>
    <w:rsid w:val="00A43C1E"/>
    <w:rsid w:val="00A43E1B"/>
    <w:rsid w:val="00A44008"/>
    <w:rsid w:val="00A44069"/>
    <w:rsid w:val="00A4448F"/>
    <w:rsid w:val="00A44A48"/>
    <w:rsid w:val="00A44E1C"/>
    <w:rsid w:val="00A45009"/>
    <w:rsid w:val="00A45CB7"/>
    <w:rsid w:val="00A46CAA"/>
    <w:rsid w:val="00A50631"/>
    <w:rsid w:val="00A51038"/>
    <w:rsid w:val="00A5163E"/>
    <w:rsid w:val="00A531F1"/>
    <w:rsid w:val="00A536A8"/>
    <w:rsid w:val="00A53792"/>
    <w:rsid w:val="00A558E4"/>
    <w:rsid w:val="00A56592"/>
    <w:rsid w:val="00A56FD0"/>
    <w:rsid w:val="00A570A2"/>
    <w:rsid w:val="00A6097A"/>
    <w:rsid w:val="00A615F4"/>
    <w:rsid w:val="00A618B8"/>
    <w:rsid w:val="00A618EF"/>
    <w:rsid w:val="00A62251"/>
    <w:rsid w:val="00A627AA"/>
    <w:rsid w:val="00A63EEF"/>
    <w:rsid w:val="00A63FDB"/>
    <w:rsid w:val="00A647CB"/>
    <w:rsid w:val="00A64858"/>
    <w:rsid w:val="00A64988"/>
    <w:rsid w:val="00A649B2"/>
    <w:rsid w:val="00A64B84"/>
    <w:rsid w:val="00A64D6A"/>
    <w:rsid w:val="00A64E06"/>
    <w:rsid w:val="00A657B6"/>
    <w:rsid w:val="00A658A5"/>
    <w:rsid w:val="00A6661D"/>
    <w:rsid w:val="00A70466"/>
    <w:rsid w:val="00A715EE"/>
    <w:rsid w:val="00A7203E"/>
    <w:rsid w:val="00A7224D"/>
    <w:rsid w:val="00A73172"/>
    <w:rsid w:val="00A735DC"/>
    <w:rsid w:val="00A7382C"/>
    <w:rsid w:val="00A75000"/>
    <w:rsid w:val="00A76B65"/>
    <w:rsid w:val="00A76C2D"/>
    <w:rsid w:val="00A77387"/>
    <w:rsid w:val="00A81965"/>
    <w:rsid w:val="00A81B50"/>
    <w:rsid w:val="00A81B7A"/>
    <w:rsid w:val="00A826AB"/>
    <w:rsid w:val="00A82AB9"/>
    <w:rsid w:val="00A82B68"/>
    <w:rsid w:val="00A82FC0"/>
    <w:rsid w:val="00A83187"/>
    <w:rsid w:val="00A8329F"/>
    <w:rsid w:val="00A8343D"/>
    <w:rsid w:val="00A83D29"/>
    <w:rsid w:val="00A84060"/>
    <w:rsid w:val="00A84681"/>
    <w:rsid w:val="00A84F23"/>
    <w:rsid w:val="00A85BB8"/>
    <w:rsid w:val="00A85C40"/>
    <w:rsid w:val="00A8607D"/>
    <w:rsid w:val="00A8652F"/>
    <w:rsid w:val="00A8756E"/>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A0475"/>
    <w:rsid w:val="00AA0928"/>
    <w:rsid w:val="00AA1B6B"/>
    <w:rsid w:val="00AA1BF4"/>
    <w:rsid w:val="00AA1DBC"/>
    <w:rsid w:val="00AA2988"/>
    <w:rsid w:val="00AA331C"/>
    <w:rsid w:val="00AA3470"/>
    <w:rsid w:val="00AA4EE7"/>
    <w:rsid w:val="00AA622E"/>
    <w:rsid w:val="00AA6CD6"/>
    <w:rsid w:val="00AA7CE6"/>
    <w:rsid w:val="00AB0260"/>
    <w:rsid w:val="00AB096B"/>
    <w:rsid w:val="00AB0E38"/>
    <w:rsid w:val="00AB0E3F"/>
    <w:rsid w:val="00AB20B3"/>
    <w:rsid w:val="00AB25D8"/>
    <w:rsid w:val="00AB2B6D"/>
    <w:rsid w:val="00AB2CC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774"/>
    <w:rsid w:val="00AC2814"/>
    <w:rsid w:val="00AC29A0"/>
    <w:rsid w:val="00AC2C81"/>
    <w:rsid w:val="00AC3A70"/>
    <w:rsid w:val="00AC4C13"/>
    <w:rsid w:val="00AC5639"/>
    <w:rsid w:val="00AC71B8"/>
    <w:rsid w:val="00AC7C71"/>
    <w:rsid w:val="00AD0169"/>
    <w:rsid w:val="00AD0E4D"/>
    <w:rsid w:val="00AD175D"/>
    <w:rsid w:val="00AD1915"/>
    <w:rsid w:val="00AD1A57"/>
    <w:rsid w:val="00AD24C2"/>
    <w:rsid w:val="00AD301D"/>
    <w:rsid w:val="00AD3870"/>
    <w:rsid w:val="00AD4124"/>
    <w:rsid w:val="00AD4558"/>
    <w:rsid w:val="00AD48AA"/>
    <w:rsid w:val="00AD4BAE"/>
    <w:rsid w:val="00AD4CC9"/>
    <w:rsid w:val="00AD4D84"/>
    <w:rsid w:val="00AD51A2"/>
    <w:rsid w:val="00AD57F2"/>
    <w:rsid w:val="00AD6048"/>
    <w:rsid w:val="00AD656A"/>
    <w:rsid w:val="00AD683C"/>
    <w:rsid w:val="00AD7302"/>
    <w:rsid w:val="00AE034A"/>
    <w:rsid w:val="00AE04EC"/>
    <w:rsid w:val="00AE09E5"/>
    <w:rsid w:val="00AE09F4"/>
    <w:rsid w:val="00AE13C0"/>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B1D"/>
    <w:rsid w:val="00AE6D2B"/>
    <w:rsid w:val="00AE6E4C"/>
    <w:rsid w:val="00AE7908"/>
    <w:rsid w:val="00AE7EFE"/>
    <w:rsid w:val="00AF0F87"/>
    <w:rsid w:val="00AF1026"/>
    <w:rsid w:val="00AF1156"/>
    <w:rsid w:val="00AF1A0C"/>
    <w:rsid w:val="00AF21C9"/>
    <w:rsid w:val="00AF2731"/>
    <w:rsid w:val="00AF28AE"/>
    <w:rsid w:val="00AF3906"/>
    <w:rsid w:val="00AF3D91"/>
    <w:rsid w:val="00AF4381"/>
    <w:rsid w:val="00AF46EE"/>
    <w:rsid w:val="00AF4ADD"/>
    <w:rsid w:val="00AF4AEC"/>
    <w:rsid w:val="00AF4E64"/>
    <w:rsid w:val="00AF53CD"/>
    <w:rsid w:val="00AF57ED"/>
    <w:rsid w:val="00AF5DCD"/>
    <w:rsid w:val="00AF5FCB"/>
    <w:rsid w:val="00AF60A5"/>
    <w:rsid w:val="00AF61C3"/>
    <w:rsid w:val="00AF68A3"/>
    <w:rsid w:val="00AF6DD0"/>
    <w:rsid w:val="00AF6EDB"/>
    <w:rsid w:val="00AF7E5A"/>
    <w:rsid w:val="00B01B06"/>
    <w:rsid w:val="00B02575"/>
    <w:rsid w:val="00B02CC4"/>
    <w:rsid w:val="00B0386F"/>
    <w:rsid w:val="00B05360"/>
    <w:rsid w:val="00B054AD"/>
    <w:rsid w:val="00B054B9"/>
    <w:rsid w:val="00B054BD"/>
    <w:rsid w:val="00B05592"/>
    <w:rsid w:val="00B05B6F"/>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3C"/>
    <w:rsid w:val="00B17BEA"/>
    <w:rsid w:val="00B205D4"/>
    <w:rsid w:val="00B219BF"/>
    <w:rsid w:val="00B21B9B"/>
    <w:rsid w:val="00B21C01"/>
    <w:rsid w:val="00B2221E"/>
    <w:rsid w:val="00B22420"/>
    <w:rsid w:val="00B224E6"/>
    <w:rsid w:val="00B2261E"/>
    <w:rsid w:val="00B23379"/>
    <w:rsid w:val="00B23479"/>
    <w:rsid w:val="00B23D9C"/>
    <w:rsid w:val="00B246D7"/>
    <w:rsid w:val="00B24899"/>
    <w:rsid w:val="00B2489F"/>
    <w:rsid w:val="00B25D57"/>
    <w:rsid w:val="00B26415"/>
    <w:rsid w:val="00B264E5"/>
    <w:rsid w:val="00B269C8"/>
    <w:rsid w:val="00B2707F"/>
    <w:rsid w:val="00B27807"/>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9AC"/>
    <w:rsid w:val="00B42BAF"/>
    <w:rsid w:val="00B42C8B"/>
    <w:rsid w:val="00B4313F"/>
    <w:rsid w:val="00B43209"/>
    <w:rsid w:val="00B43819"/>
    <w:rsid w:val="00B4508B"/>
    <w:rsid w:val="00B46177"/>
    <w:rsid w:val="00B46750"/>
    <w:rsid w:val="00B47B45"/>
    <w:rsid w:val="00B47D0E"/>
    <w:rsid w:val="00B50338"/>
    <w:rsid w:val="00B50395"/>
    <w:rsid w:val="00B50ADB"/>
    <w:rsid w:val="00B50B4B"/>
    <w:rsid w:val="00B513DE"/>
    <w:rsid w:val="00B536CE"/>
    <w:rsid w:val="00B538C8"/>
    <w:rsid w:val="00B53915"/>
    <w:rsid w:val="00B53BEB"/>
    <w:rsid w:val="00B53FF3"/>
    <w:rsid w:val="00B54B3C"/>
    <w:rsid w:val="00B55049"/>
    <w:rsid w:val="00B5559E"/>
    <w:rsid w:val="00B5575A"/>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1E3"/>
    <w:rsid w:val="00B6479F"/>
    <w:rsid w:val="00B65400"/>
    <w:rsid w:val="00B654E8"/>
    <w:rsid w:val="00B65C36"/>
    <w:rsid w:val="00B661CC"/>
    <w:rsid w:val="00B665BA"/>
    <w:rsid w:val="00B67212"/>
    <w:rsid w:val="00B67BD6"/>
    <w:rsid w:val="00B7119A"/>
    <w:rsid w:val="00B7161C"/>
    <w:rsid w:val="00B718CE"/>
    <w:rsid w:val="00B726D1"/>
    <w:rsid w:val="00B72A98"/>
    <w:rsid w:val="00B732C1"/>
    <w:rsid w:val="00B73C7F"/>
    <w:rsid w:val="00B74725"/>
    <w:rsid w:val="00B74884"/>
    <w:rsid w:val="00B74CF8"/>
    <w:rsid w:val="00B753C0"/>
    <w:rsid w:val="00B755D3"/>
    <w:rsid w:val="00B75B9F"/>
    <w:rsid w:val="00B75F4C"/>
    <w:rsid w:val="00B767AE"/>
    <w:rsid w:val="00B769DD"/>
    <w:rsid w:val="00B7785C"/>
    <w:rsid w:val="00B77A0C"/>
    <w:rsid w:val="00B77B48"/>
    <w:rsid w:val="00B802A7"/>
    <w:rsid w:val="00B8067C"/>
    <w:rsid w:val="00B80890"/>
    <w:rsid w:val="00B80B16"/>
    <w:rsid w:val="00B80CDF"/>
    <w:rsid w:val="00B81C4C"/>
    <w:rsid w:val="00B81DFB"/>
    <w:rsid w:val="00B823E9"/>
    <w:rsid w:val="00B829D0"/>
    <w:rsid w:val="00B82D42"/>
    <w:rsid w:val="00B82DE8"/>
    <w:rsid w:val="00B83804"/>
    <w:rsid w:val="00B83C69"/>
    <w:rsid w:val="00B83FCD"/>
    <w:rsid w:val="00B840AB"/>
    <w:rsid w:val="00B84330"/>
    <w:rsid w:val="00B84BFB"/>
    <w:rsid w:val="00B85158"/>
    <w:rsid w:val="00B851AD"/>
    <w:rsid w:val="00B857D5"/>
    <w:rsid w:val="00B85A57"/>
    <w:rsid w:val="00B85D06"/>
    <w:rsid w:val="00B86ACF"/>
    <w:rsid w:val="00B87A64"/>
    <w:rsid w:val="00B87E09"/>
    <w:rsid w:val="00B90327"/>
    <w:rsid w:val="00B90469"/>
    <w:rsid w:val="00B904E6"/>
    <w:rsid w:val="00B91AB2"/>
    <w:rsid w:val="00B92C5B"/>
    <w:rsid w:val="00B92CD5"/>
    <w:rsid w:val="00B92DB5"/>
    <w:rsid w:val="00B92EBD"/>
    <w:rsid w:val="00B965D7"/>
    <w:rsid w:val="00B969CB"/>
    <w:rsid w:val="00BA0C1E"/>
    <w:rsid w:val="00BA10FA"/>
    <w:rsid w:val="00BA196E"/>
    <w:rsid w:val="00BA22DE"/>
    <w:rsid w:val="00BA2384"/>
    <w:rsid w:val="00BA278E"/>
    <w:rsid w:val="00BA3F7F"/>
    <w:rsid w:val="00BA5833"/>
    <w:rsid w:val="00BA5983"/>
    <w:rsid w:val="00BA72AE"/>
    <w:rsid w:val="00BA72E4"/>
    <w:rsid w:val="00BA76AD"/>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B7F12"/>
    <w:rsid w:val="00BC0F15"/>
    <w:rsid w:val="00BC1224"/>
    <w:rsid w:val="00BC13DC"/>
    <w:rsid w:val="00BC1844"/>
    <w:rsid w:val="00BC1DE8"/>
    <w:rsid w:val="00BC2A02"/>
    <w:rsid w:val="00BC2E3C"/>
    <w:rsid w:val="00BC2F22"/>
    <w:rsid w:val="00BC34EA"/>
    <w:rsid w:val="00BC36D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68"/>
    <w:rsid w:val="00BD73C9"/>
    <w:rsid w:val="00BE0DA7"/>
    <w:rsid w:val="00BE116F"/>
    <w:rsid w:val="00BE1754"/>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CB8"/>
    <w:rsid w:val="00BF1F42"/>
    <w:rsid w:val="00BF2186"/>
    <w:rsid w:val="00BF2576"/>
    <w:rsid w:val="00BF31CA"/>
    <w:rsid w:val="00BF4C92"/>
    <w:rsid w:val="00BF5226"/>
    <w:rsid w:val="00BF531E"/>
    <w:rsid w:val="00BF573A"/>
    <w:rsid w:val="00BF5DB0"/>
    <w:rsid w:val="00BF5F24"/>
    <w:rsid w:val="00BF5FC5"/>
    <w:rsid w:val="00BF6324"/>
    <w:rsid w:val="00BF638E"/>
    <w:rsid w:val="00C00B77"/>
    <w:rsid w:val="00C01879"/>
    <w:rsid w:val="00C04175"/>
    <w:rsid w:val="00C0479E"/>
    <w:rsid w:val="00C047B7"/>
    <w:rsid w:val="00C05261"/>
    <w:rsid w:val="00C05372"/>
    <w:rsid w:val="00C05709"/>
    <w:rsid w:val="00C0616C"/>
    <w:rsid w:val="00C0627A"/>
    <w:rsid w:val="00C066BE"/>
    <w:rsid w:val="00C06B92"/>
    <w:rsid w:val="00C06BFB"/>
    <w:rsid w:val="00C07198"/>
    <w:rsid w:val="00C07314"/>
    <w:rsid w:val="00C07373"/>
    <w:rsid w:val="00C1008A"/>
    <w:rsid w:val="00C10155"/>
    <w:rsid w:val="00C1024A"/>
    <w:rsid w:val="00C103AE"/>
    <w:rsid w:val="00C1262E"/>
    <w:rsid w:val="00C13541"/>
    <w:rsid w:val="00C141B0"/>
    <w:rsid w:val="00C14956"/>
    <w:rsid w:val="00C14DAA"/>
    <w:rsid w:val="00C151CE"/>
    <w:rsid w:val="00C15FFA"/>
    <w:rsid w:val="00C160BE"/>
    <w:rsid w:val="00C1753B"/>
    <w:rsid w:val="00C17872"/>
    <w:rsid w:val="00C17DB3"/>
    <w:rsid w:val="00C208AE"/>
    <w:rsid w:val="00C21109"/>
    <w:rsid w:val="00C21276"/>
    <w:rsid w:val="00C216A8"/>
    <w:rsid w:val="00C225DA"/>
    <w:rsid w:val="00C22643"/>
    <w:rsid w:val="00C22AFB"/>
    <w:rsid w:val="00C23886"/>
    <w:rsid w:val="00C25404"/>
    <w:rsid w:val="00C26371"/>
    <w:rsid w:val="00C26869"/>
    <w:rsid w:val="00C271D6"/>
    <w:rsid w:val="00C27FBF"/>
    <w:rsid w:val="00C303DB"/>
    <w:rsid w:val="00C31488"/>
    <w:rsid w:val="00C31920"/>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37BFD"/>
    <w:rsid w:val="00C4074F"/>
    <w:rsid w:val="00C40BC3"/>
    <w:rsid w:val="00C40D3A"/>
    <w:rsid w:val="00C416CE"/>
    <w:rsid w:val="00C41AA6"/>
    <w:rsid w:val="00C41D68"/>
    <w:rsid w:val="00C4247F"/>
    <w:rsid w:val="00C4254F"/>
    <w:rsid w:val="00C42BF5"/>
    <w:rsid w:val="00C42F72"/>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F13"/>
    <w:rsid w:val="00C56A86"/>
    <w:rsid w:val="00C56E49"/>
    <w:rsid w:val="00C570EE"/>
    <w:rsid w:val="00C579A0"/>
    <w:rsid w:val="00C57FFB"/>
    <w:rsid w:val="00C602F5"/>
    <w:rsid w:val="00C607BE"/>
    <w:rsid w:val="00C61108"/>
    <w:rsid w:val="00C62B66"/>
    <w:rsid w:val="00C62FB3"/>
    <w:rsid w:val="00C632CD"/>
    <w:rsid w:val="00C6448A"/>
    <w:rsid w:val="00C64D41"/>
    <w:rsid w:val="00C64F5D"/>
    <w:rsid w:val="00C650F6"/>
    <w:rsid w:val="00C65E25"/>
    <w:rsid w:val="00C66040"/>
    <w:rsid w:val="00C66846"/>
    <w:rsid w:val="00C67C7B"/>
    <w:rsid w:val="00C67FB3"/>
    <w:rsid w:val="00C70165"/>
    <w:rsid w:val="00C70D92"/>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E1B"/>
    <w:rsid w:val="00C82F4A"/>
    <w:rsid w:val="00C8324B"/>
    <w:rsid w:val="00C839F6"/>
    <w:rsid w:val="00C84800"/>
    <w:rsid w:val="00C84A22"/>
    <w:rsid w:val="00C8534D"/>
    <w:rsid w:val="00C87C0B"/>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B795F"/>
    <w:rsid w:val="00CC0AA5"/>
    <w:rsid w:val="00CC1C97"/>
    <w:rsid w:val="00CC201D"/>
    <w:rsid w:val="00CC2A28"/>
    <w:rsid w:val="00CC4F36"/>
    <w:rsid w:val="00CC626B"/>
    <w:rsid w:val="00CC747E"/>
    <w:rsid w:val="00CD0FF8"/>
    <w:rsid w:val="00CD126D"/>
    <w:rsid w:val="00CD23FA"/>
    <w:rsid w:val="00CD26DA"/>
    <w:rsid w:val="00CD3123"/>
    <w:rsid w:val="00CD3150"/>
    <w:rsid w:val="00CD32C0"/>
    <w:rsid w:val="00CD49FC"/>
    <w:rsid w:val="00CD5DB0"/>
    <w:rsid w:val="00CD5E48"/>
    <w:rsid w:val="00CD649F"/>
    <w:rsid w:val="00CD6EE2"/>
    <w:rsid w:val="00CD7425"/>
    <w:rsid w:val="00CD7A22"/>
    <w:rsid w:val="00CD7D1F"/>
    <w:rsid w:val="00CD7E90"/>
    <w:rsid w:val="00CE08E4"/>
    <w:rsid w:val="00CE0D81"/>
    <w:rsid w:val="00CE1160"/>
    <w:rsid w:val="00CE2D86"/>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CA"/>
    <w:rsid w:val="00CE7FBB"/>
    <w:rsid w:val="00CE7FF8"/>
    <w:rsid w:val="00CF0070"/>
    <w:rsid w:val="00CF06A2"/>
    <w:rsid w:val="00CF08A2"/>
    <w:rsid w:val="00CF104C"/>
    <w:rsid w:val="00CF13FE"/>
    <w:rsid w:val="00CF1CE3"/>
    <w:rsid w:val="00CF2619"/>
    <w:rsid w:val="00CF2E51"/>
    <w:rsid w:val="00CF335E"/>
    <w:rsid w:val="00CF42FD"/>
    <w:rsid w:val="00CF474F"/>
    <w:rsid w:val="00CF47AA"/>
    <w:rsid w:val="00CF557F"/>
    <w:rsid w:val="00CF5C62"/>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1F30"/>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C60"/>
    <w:rsid w:val="00D211E0"/>
    <w:rsid w:val="00D2242E"/>
    <w:rsid w:val="00D225CB"/>
    <w:rsid w:val="00D22AE7"/>
    <w:rsid w:val="00D2396D"/>
    <w:rsid w:val="00D23E41"/>
    <w:rsid w:val="00D24059"/>
    <w:rsid w:val="00D24147"/>
    <w:rsid w:val="00D2458B"/>
    <w:rsid w:val="00D2470B"/>
    <w:rsid w:val="00D2507D"/>
    <w:rsid w:val="00D262A5"/>
    <w:rsid w:val="00D266A2"/>
    <w:rsid w:val="00D27F1B"/>
    <w:rsid w:val="00D3018F"/>
    <w:rsid w:val="00D3053B"/>
    <w:rsid w:val="00D3064D"/>
    <w:rsid w:val="00D30F6D"/>
    <w:rsid w:val="00D311FE"/>
    <w:rsid w:val="00D31B7D"/>
    <w:rsid w:val="00D32334"/>
    <w:rsid w:val="00D329F5"/>
    <w:rsid w:val="00D32D1C"/>
    <w:rsid w:val="00D32E70"/>
    <w:rsid w:val="00D330C1"/>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6276"/>
    <w:rsid w:val="00D470A7"/>
    <w:rsid w:val="00D472F4"/>
    <w:rsid w:val="00D50037"/>
    <w:rsid w:val="00D50086"/>
    <w:rsid w:val="00D5008A"/>
    <w:rsid w:val="00D50742"/>
    <w:rsid w:val="00D5090D"/>
    <w:rsid w:val="00D50B75"/>
    <w:rsid w:val="00D50C76"/>
    <w:rsid w:val="00D516C4"/>
    <w:rsid w:val="00D527AA"/>
    <w:rsid w:val="00D53467"/>
    <w:rsid w:val="00D536A1"/>
    <w:rsid w:val="00D56417"/>
    <w:rsid w:val="00D5683B"/>
    <w:rsid w:val="00D56875"/>
    <w:rsid w:val="00D56E63"/>
    <w:rsid w:val="00D572CE"/>
    <w:rsid w:val="00D5756E"/>
    <w:rsid w:val="00D57B93"/>
    <w:rsid w:val="00D60379"/>
    <w:rsid w:val="00D60CC7"/>
    <w:rsid w:val="00D61512"/>
    <w:rsid w:val="00D61E16"/>
    <w:rsid w:val="00D62BD2"/>
    <w:rsid w:val="00D63294"/>
    <w:rsid w:val="00D63B40"/>
    <w:rsid w:val="00D64373"/>
    <w:rsid w:val="00D64613"/>
    <w:rsid w:val="00D649BC"/>
    <w:rsid w:val="00D65E4D"/>
    <w:rsid w:val="00D660A0"/>
    <w:rsid w:val="00D6651B"/>
    <w:rsid w:val="00D666C4"/>
    <w:rsid w:val="00D66C34"/>
    <w:rsid w:val="00D70137"/>
    <w:rsid w:val="00D701AF"/>
    <w:rsid w:val="00D702E8"/>
    <w:rsid w:val="00D70999"/>
    <w:rsid w:val="00D70CF7"/>
    <w:rsid w:val="00D70F84"/>
    <w:rsid w:val="00D7125C"/>
    <w:rsid w:val="00D71B46"/>
    <w:rsid w:val="00D71BF8"/>
    <w:rsid w:val="00D71C6F"/>
    <w:rsid w:val="00D71CE1"/>
    <w:rsid w:val="00D7226A"/>
    <w:rsid w:val="00D7419E"/>
    <w:rsid w:val="00D74DC4"/>
    <w:rsid w:val="00D74E0B"/>
    <w:rsid w:val="00D74FF1"/>
    <w:rsid w:val="00D7557E"/>
    <w:rsid w:val="00D75D05"/>
    <w:rsid w:val="00D764C8"/>
    <w:rsid w:val="00D80514"/>
    <w:rsid w:val="00D80FE3"/>
    <w:rsid w:val="00D81978"/>
    <w:rsid w:val="00D829BA"/>
    <w:rsid w:val="00D82EA6"/>
    <w:rsid w:val="00D8369A"/>
    <w:rsid w:val="00D842C5"/>
    <w:rsid w:val="00D843B7"/>
    <w:rsid w:val="00D8677D"/>
    <w:rsid w:val="00D871C8"/>
    <w:rsid w:val="00D87FB9"/>
    <w:rsid w:val="00D900A3"/>
    <w:rsid w:val="00D902E8"/>
    <w:rsid w:val="00D903F0"/>
    <w:rsid w:val="00D90B96"/>
    <w:rsid w:val="00D9104F"/>
    <w:rsid w:val="00D91099"/>
    <w:rsid w:val="00D92204"/>
    <w:rsid w:val="00D9242C"/>
    <w:rsid w:val="00D92AFF"/>
    <w:rsid w:val="00D936AF"/>
    <w:rsid w:val="00D93CBF"/>
    <w:rsid w:val="00D9567B"/>
    <w:rsid w:val="00D957B9"/>
    <w:rsid w:val="00D97194"/>
    <w:rsid w:val="00D97285"/>
    <w:rsid w:val="00D97A13"/>
    <w:rsid w:val="00D97ACD"/>
    <w:rsid w:val="00DA09C4"/>
    <w:rsid w:val="00DA16F3"/>
    <w:rsid w:val="00DA17C3"/>
    <w:rsid w:val="00DA1DB3"/>
    <w:rsid w:val="00DA207B"/>
    <w:rsid w:val="00DA20D2"/>
    <w:rsid w:val="00DA2579"/>
    <w:rsid w:val="00DA2E50"/>
    <w:rsid w:val="00DA3075"/>
    <w:rsid w:val="00DA3E1D"/>
    <w:rsid w:val="00DA4E68"/>
    <w:rsid w:val="00DA4EAA"/>
    <w:rsid w:val="00DA5207"/>
    <w:rsid w:val="00DA5B83"/>
    <w:rsid w:val="00DA6315"/>
    <w:rsid w:val="00DA6756"/>
    <w:rsid w:val="00DA6786"/>
    <w:rsid w:val="00DA6E98"/>
    <w:rsid w:val="00DA7669"/>
    <w:rsid w:val="00DA77F6"/>
    <w:rsid w:val="00DB05EC"/>
    <w:rsid w:val="00DB0AA6"/>
    <w:rsid w:val="00DB0FC8"/>
    <w:rsid w:val="00DB1688"/>
    <w:rsid w:val="00DB1802"/>
    <w:rsid w:val="00DB27B5"/>
    <w:rsid w:val="00DB31AF"/>
    <w:rsid w:val="00DB372C"/>
    <w:rsid w:val="00DB443F"/>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2629"/>
    <w:rsid w:val="00DC34D4"/>
    <w:rsid w:val="00DC36F9"/>
    <w:rsid w:val="00DC44FA"/>
    <w:rsid w:val="00DC4AA9"/>
    <w:rsid w:val="00DC4F2F"/>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BC9"/>
    <w:rsid w:val="00DD1D02"/>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2E2"/>
    <w:rsid w:val="00DE6F77"/>
    <w:rsid w:val="00DE72C1"/>
    <w:rsid w:val="00DE7B61"/>
    <w:rsid w:val="00DE7F0A"/>
    <w:rsid w:val="00DF0125"/>
    <w:rsid w:val="00DF01CF"/>
    <w:rsid w:val="00DF032A"/>
    <w:rsid w:val="00DF0ABC"/>
    <w:rsid w:val="00DF115D"/>
    <w:rsid w:val="00DF12EC"/>
    <w:rsid w:val="00DF1DFC"/>
    <w:rsid w:val="00DF1EBF"/>
    <w:rsid w:val="00DF2071"/>
    <w:rsid w:val="00DF293F"/>
    <w:rsid w:val="00DF2E74"/>
    <w:rsid w:val="00DF313D"/>
    <w:rsid w:val="00DF3346"/>
    <w:rsid w:val="00DF36E9"/>
    <w:rsid w:val="00DF3D48"/>
    <w:rsid w:val="00DF5483"/>
    <w:rsid w:val="00DF56CD"/>
    <w:rsid w:val="00DF5DF1"/>
    <w:rsid w:val="00DF6629"/>
    <w:rsid w:val="00DF7855"/>
    <w:rsid w:val="00DF7A8B"/>
    <w:rsid w:val="00E00053"/>
    <w:rsid w:val="00E00F93"/>
    <w:rsid w:val="00E01918"/>
    <w:rsid w:val="00E023A2"/>
    <w:rsid w:val="00E0245E"/>
    <w:rsid w:val="00E0251E"/>
    <w:rsid w:val="00E02B4C"/>
    <w:rsid w:val="00E03699"/>
    <w:rsid w:val="00E05C34"/>
    <w:rsid w:val="00E05EE9"/>
    <w:rsid w:val="00E06022"/>
    <w:rsid w:val="00E0674B"/>
    <w:rsid w:val="00E0704F"/>
    <w:rsid w:val="00E071F3"/>
    <w:rsid w:val="00E10017"/>
    <w:rsid w:val="00E105AC"/>
    <w:rsid w:val="00E11307"/>
    <w:rsid w:val="00E11409"/>
    <w:rsid w:val="00E115CF"/>
    <w:rsid w:val="00E11691"/>
    <w:rsid w:val="00E118E3"/>
    <w:rsid w:val="00E126ED"/>
    <w:rsid w:val="00E14A2A"/>
    <w:rsid w:val="00E151C9"/>
    <w:rsid w:val="00E15442"/>
    <w:rsid w:val="00E162E9"/>
    <w:rsid w:val="00E165A7"/>
    <w:rsid w:val="00E166B3"/>
    <w:rsid w:val="00E16A2E"/>
    <w:rsid w:val="00E17A96"/>
    <w:rsid w:val="00E20821"/>
    <w:rsid w:val="00E209E6"/>
    <w:rsid w:val="00E20F7D"/>
    <w:rsid w:val="00E211A6"/>
    <w:rsid w:val="00E21499"/>
    <w:rsid w:val="00E21C28"/>
    <w:rsid w:val="00E21EBC"/>
    <w:rsid w:val="00E22B19"/>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4FF"/>
    <w:rsid w:val="00E4090E"/>
    <w:rsid w:val="00E40AB3"/>
    <w:rsid w:val="00E40C5B"/>
    <w:rsid w:val="00E40EC1"/>
    <w:rsid w:val="00E4104A"/>
    <w:rsid w:val="00E4160C"/>
    <w:rsid w:val="00E42D94"/>
    <w:rsid w:val="00E42EC9"/>
    <w:rsid w:val="00E43FFF"/>
    <w:rsid w:val="00E44129"/>
    <w:rsid w:val="00E44C32"/>
    <w:rsid w:val="00E44C5F"/>
    <w:rsid w:val="00E4541D"/>
    <w:rsid w:val="00E468FE"/>
    <w:rsid w:val="00E46A6A"/>
    <w:rsid w:val="00E473EE"/>
    <w:rsid w:val="00E47583"/>
    <w:rsid w:val="00E47CAB"/>
    <w:rsid w:val="00E507F4"/>
    <w:rsid w:val="00E51F92"/>
    <w:rsid w:val="00E520F7"/>
    <w:rsid w:val="00E525B4"/>
    <w:rsid w:val="00E52609"/>
    <w:rsid w:val="00E535B1"/>
    <w:rsid w:val="00E53CFD"/>
    <w:rsid w:val="00E54B17"/>
    <w:rsid w:val="00E5518D"/>
    <w:rsid w:val="00E553A5"/>
    <w:rsid w:val="00E5605E"/>
    <w:rsid w:val="00E5613C"/>
    <w:rsid w:val="00E5615B"/>
    <w:rsid w:val="00E56D07"/>
    <w:rsid w:val="00E573EB"/>
    <w:rsid w:val="00E60044"/>
    <w:rsid w:val="00E60772"/>
    <w:rsid w:val="00E60B9B"/>
    <w:rsid w:val="00E61A74"/>
    <w:rsid w:val="00E62A72"/>
    <w:rsid w:val="00E65006"/>
    <w:rsid w:val="00E673F0"/>
    <w:rsid w:val="00E67BAA"/>
    <w:rsid w:val="00E702B9"/>
    <w:rsid w:val="00E70513"/>
    <w:rsid w:val="00E7073B"/>
    <w:rsid w:val="00E70C6B"/>
    <w:rsid w:val="00E70E27"/>
    <w:rsid w:val="00E715C4"/>
    <w:rsid w:val="00E72B82"/>
    <w:rsid w:val="00E73B0D"/>
    <w:rsid w:val="00E73F88"/>
    <w:rsid w:val="00E74334"/>
    <w:rsid w:val="00E7506A"/>
    <w:rsid w:val="00E75692"/>
    <w:rsid w:val="00E765AE"/>
    <w:rsid w:val="00E814F5"/>
    <w:rsid w:val="00E81FE4"/>
    <w:rsid w:val="00E832A4"/>
    <w:rsid w:val="00E83457"/>
    <w:rsid w:val="00E85160"/>
    <w:rsid w:val="00E85D47"/>
    <w:rsid w:val="00E87017"/>
    <w:rsid w:val="00E87835"/>
    <w:rsid w:val="00E87F65"/>
    <w:rsid w:val="00E90951"/>
    <w:rsid w:val="00E90C8D"/>
    <w:rsid w:val="00E91C29"/>
    <w:rsid w:val="00E91DCE"/>
    <w:rsid w:val="00E9204C"/>
    <w:rsid w:val="00E96189"/>
    <w:rsid w:val="00E973EB"/>
    <w:rsid w:val="00EA0C9C"/>
    <w:rsid w:val="00EA14C5"/>
    <w:rsid w:val="00EA16AC"/>
    <w:rsid w:val="00EA17BF"/>
    <w:rsid w:val="00EA1D6C"/>
    <w:rsid w:val="00EA2DDF"/>
    <w:rsid w:val="00EA2FF4"/>
    <w:rsid w:val="00EA30B2"/>
    <w:rsid w:val="00EA357E"/>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BCF"/>
    <w:rsid w:val="00EC0DD8"/>
    <w:rsid w:val="00EC2C43"/>
    <w:rsid w:val="00EC39FB"/>
    <w:rsid w:val="00EC42F5"/>
    <w:rsid w:val="00EC48FC"/>
    <w:rsid w:val="00EC5160"/>
    <w:rsid w:val="00EC5422"/>
    <w:rsid w:val="00EC5651"/>
    <w:rsid w:val="00EC5F2E"/>
    <w:rsid w:val="00EC68DE"/>
    <w:rsid w:val="00EC6D94"/>
    <w:rsid w:val="00EC6EC3"/>
    <w:rsid w:val="00EC77F8"/>
    <w:rsid w:val="00EC786B"/>
    <w:rsid w:val="00EC7BCE"/>
    <w:rsid w:val="00ED0021"/>
    <w:rsid w:val="00ED0178"/>
    <w:rsid w:val="00ED06F9"/>
    <w:rsid w:val="00ED0DA6"/>
    <w:rsid w:val="00ED1552"/>
    <w:rsid w:val="00ED29EA"/>
    <w:rsid w:val="00ED2B82"/>
    <w:rsid w:val="00ED30E9"/>
    <w:rsid w:val="00ED3F57"/>
    <w:rsid w:val="00ED4302"/>
    <w:rsid w:val="00ED54BD"/>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6C12"/>
    <w:rsid w:val="00EE76A2"/>
    <w:rsid w:val="00EE795E"/>
    <w:rsid w:val="00EE7A30"/>
    <w:rsid w:val="00EF170B"/>
    <w:rsid w:val="00EF17CD"/>
    <w:rsid w:val="00EF2791"/>
    <w:rsid w:val="00EF293E"/>
    <w:rsid w:val="00EF2D4C"/>
    <w:rsid w:val="00EF303E"/>
    <w:rsid w:val="00EF4002"/>
    <w:rsid w:val="00EF6222"/>
    <w:rsid w:val="00EF645B"/>
    <w:rsid w:val="00EF7F0E"/>
    <w:rsid w:val="00F01EEC"/>
    <w:rsid w:val="00F02526"/>
    <w:rsid w:val="00F03766"/>
    <w:rsid w:val="00F03C18"/>
    <w:rsid w:val="00F03FAF"/>
    <w:rsid w:val="00F04069"/>
    <w:rsid w:val="00F043DD"/>
    <w:rsid w:val="00F05627"/>
    <w:rsid w:val="00F05834"/>
    <w:rsid w:val="00F05F01"/>
    <w:rsid w:val="00F061B4"/>
    <w:rsid w:val="00F06612"/>
    <w:rsid w:val="00F115F6"/>
    <w:rsid w:val="00F1160D"/>
    <w:rsid w:val="00F1164B"/>
    <w:rsid w:val="00F12200"/>
    <w:rsid w:val="00F122ED"/>
    <w:rsid w:val="00F13221"/>
    <w:rsid w:val="00F13FDF"/>
    <w:rsid w:val="00F15586"/>
    <w:rsid w:val="00F1704B"/>
    <w:rsid w:val="00F21492"/>
    <w:rsid w:val="00F220DA"/>
    <w:rsid w:val="00F220EC"/>
    <w:rsid w:val="00F22164"/>
    <w:rsid w:val="00F22298"/>
    <w:rsid w:val="00F2257C"/>
    <w:rsid w:val="00F225D4"/>
    <w:rsid w:val="00F22C11"/>
    <w:rsid w:val="00F22D18"/>
    <w:rsid w:val="00F230BB"/>
    <w:rsid w:val="00F23FAF"/>
    <w:rsid w:val="00F23FDE"/>
    <w:rsid w:val="00F25820"/>
    <w:rsid w:val="00F25952"/>
    <w:rsid w:val="00F26BE8"/>
    <w:rsid w:val="00F273C5"/>
    <w:rsid w:val="00F2797A"/>
    <w:rsid w:val="00F27FE6"/>
    <w:rsid w:val="00F30790"/>
    <w:rsid w:val="00F31488"/>
    <w:rsid w:val="00F3189C"/>
    <w:rsid w:val="00F31D06"/>
    <w:rsid w:val="00F3254C"/>
    <w:rsid w:val="00F3345D"/>
    <w:rsid w:val="00F3533D"/>
    <w:rsid w:val="00F35C9D"/>
    <w:rsid w:val="00F35E74"/>
    <w:rsid w:val="00F36031"/>
    <w:rsid w:val="00F360FC"/>
    <w:rsid w:val="00F3729F"/>
    <w:rsid w:val="00F3772A"/>
    <w:rsid w:val="00F37BC2"/>
    <w:rsid w:val="00F404FF"/>
    <w:rsid w:val="00F40C5C"/>
    <w:rsid w:val="00F42430"/>
    <w:rsid w:val="00F42588"/>
    <w:rsid w:val="00F42638"/>
    <w:rsid w:val="00F42715"/>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33F"/>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6CC5"/>
    <w:rsid w:val="00F771B6"/>
    <w:rsid w:val="00F77204"/>
    <w:rsid w:val="00F77C4C"/>
    <w:rsid w:val="00F82A2A"/>
    <w:rsid w:val="00F83271"/>
    <w:rsid w:val="00F83854"/>
    <w:rsid w:val="00F83CA7"/>
    <w:rsid w:val="00F83F1A"/>
    <w:rsid w:val="00F83F78"/>
    <w:rsid w:val="00F85605"/>
    <w:rsid w:val="00F85C0D"/>
    <w:rsid w:val="00F86264"/>
    <w:rsid w:val="00F878DB"/>
    <w:rsid w:val="00F87CFA"/>
    <w:rsid w:val="00F87E29"/>
    <w:rsid w:val="00F91537"/>
    <w:rsid w:val="00F93371"/>
    <w:rsid w:val="00F938F1"/>
    <w:rsid w:val="00F93996"/>
    <w:rsid w:val="00F94E41"/>
    <w:rsid w:val="00F962B7"/>
    <w:rsid w:val="00F965EC"/>
    <w:rsid w:val="00F969FF"/>
    <w:rsid w:val="00F978BD"/>
    <w:rsid w:val="00F97B01"/>
    <w:rsid w:val="00F97D0B"/>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659"/>
    <w:rsid w:val="00FA6D21"/>
    <w:rsid w:val="00FA72B4"/>
    <w:rsid w:val="00FA7375"/>
    <w:rsid w:val="00FA779F"/>
    <w:rsid w:val="00FA7E0F"/>
    <w:rsid w:val="00FB026B"/>
    <w:rsid w:val="00FB045E"/>
    <w:rsid w:val="00FB12D1"/>
    <w:rsid w:val="00FB150F"/>
    <w:rsid w:val="00FB1546"/>
    <w:rsid w:val="00FB22FF"/>
    <w:rsid w:val="00FB242A"/>
    <w:rsid w:val="00FB35BF"/>
    <w:rsid w:val="00FB3640"/>
    <w:rsid w:val="00FB37EC"/>
    <w:rsid w:val="00FB3B2B"/>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23A"/>
    <w:rsid w:val="00FC42E8"/>
    <w:rsid w:val="00FC4600"/>
    <w:rsid w:val="00FC56FC"/>
    <w:rsid w:val="00FC630D"/>
    <w:rsid w:val="00FC7691"/>
    <w:rsid w:val="00FC7D5C"/>
    <w:rsid w:val="00FD0FE4"/>
    <w:rsid w:val="00FD11B9"/>
    <w:rsid w:val="00FD1931"/>
    <w:rsid w:val="00FD2052"/>
    <w:rsid w:val="00FD2114"/>
    <w:rsid w:val="00FD2A6A"/>
    <w:rsid w:val="00FD2DDC"/>
    <w:rsid w:val="00FD3CDD"/>
    <w:rsid w:val="00FD4DD1"/>
    <w:rsid w:val="00FD537B"/>
    <w:rsid w:val="00FD5A02"/>
    <w:rsid w:val="00FD5BD5"/>
    <w:rsid w:val="00FD6BCE"/>
    <w:rsid w:val="00FD6F05"/>
    <w:rsid w:val="00FD781E"/>
    <w:rsid w:val="00FE0296"/>
    <w:rsid w:val="00FE0B1F"/>
    <w:rsid w:val="00FE2BAD"/>
    <w:rsid w:val="00FE2EF9"/>
    <w:rsid w:val="00FE32D3"/>
    <w:rsid w:val="00FE380C"/>
    <w:rsid w:val="00FE39A5"/>
    <w:rsid w:val="00FE42DA"/>
    <w:rsid w:val="00FE43D3"/>
    <w:rsid w:val="00FE44F7"/>
    <w:rsid w:val="00FE4B7A"/>
    <w:rsid w:val="00FE575B"/>
    <w:rsid w:val="00FE587D"/>
    <w:rsid w:val="00FE59B1"/>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6EB"/>
    <w:rsid w:val="00FF6765"/>
    <w:rsid w:val="00FF6994"/>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229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CA8623"/>
  <w15:chartTrackingRefBased/>
  <w15:docId w15:val="{1541846E-0FFB-4743-B4B1-2EFD81BD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9D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4561C5"/>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DA2579"/>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21"/>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22"/>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3"/>
      </w:numPr>
    </w:pPr>
  </w:style>
  <w:style w:type="numbering" w:customStyle="1" w:styleId="Estilo3">
    <w:name w:val="Estilo3"/>
    <w:uiPriority w:val="99"/>
    <w:rsid w:val="00AF68A3"/>
    <w:pPr>
      <w:numPr>
        <w:numId w:val="24"/>
      </w:numPr>
    </w:pPr>
  </w:style>
  <w:style w:type="numbering" w:customStyle="1" w:styleId="BOPV-111">
    <w:name w:val="BOPV-111"/>
    <w:rsid w:val="00AF68A3"/>
    <w:pPr>
      <w:numPr>
        <w:numId w:val="25"/>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120"/>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12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3"/>
      </w:numPr>
    </w:pPr>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pPr>
      <w:numPr>
        <w:numId w:val="14"/>
      </w:numPr>
    </w:pPr>
  </w:style>
  <w:style w:type="numbering" w:customStyle="1" w:styleId="Estilo311">
    <w:name w:val="Estilo311"/>
    <w:uiPriority w:val="99"/>
    <w:rsid w:val="007F5FF3"/>
    <w:pPr>
      <w:numPr>
        <w:numId w:val="15"/>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6"/>
      </w:numPr>
    </w:pPr>
  </w:style>
  <w:style w:type="numbering" w:customStyle="1" w:styleId="BOPV-14">
    <w:name w:val="BOPV-14"/>
    <w:rsid w:val="007F5FF3"/>
    <w:pPr>
      <w:numPr>
        <w:numId w:val="119"/>
      </w:numPr>
    </w:pPr>
  </w:style>
  <w:style w:type="numbering" w:customStyle="1" w:styleId="Estilo24">
    <w:name w:val="Estilo24"/>
    <w:uiPriority w:val="99"/>
    <w:rsid w:val="007F5FF3"/>
    <w:pPr>
      <w:numPr>
        <w:numId w:val="18"/>
      </w:numPr>
    </w:pPr>
  </w:style>
  <w:style w:type="numbering" w:customStyle="1" w:styleId="Estilo32">
    <w:name w:val="Estilo32"/>
    <w:uiPriority w:val="99"/>
    <w:rsid w:val="007F5FF3"/>
    <w:pPr>
      <w:numPr>
        <w:numId w:val="19"/>
      </w:numPr>
    </w:pPr>
  </w:style>
  <w:style w:type="numbering" w:customStyle="1" w:styleId="BOPV-1112">
    <w:name w:val="BOPV-1112"/>
    <w:rsid w:val="007F5FF3"/>
    <w:pPr>
      <w:numPr>
        <w:numId w:val="20"/>
      </w:numPr>
    </w:pPr>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C3FFC"/>
    <w:pPr>
      <w:spacing w:after="160" w:line="240" w:lineRule="exact"/>
    </w:pPr>
    <w:rPr>
      <w:rFonts w:ascii="Arial" w:hAnsi="Arial"/>
      <w:lang w:val="en-US"/>
    </w:rPr>
  </w:style>
  <w:style w:type="character" w:styleId="Textodelmarcadordeposicin">
    <w:name w:val="Placeholder Text"/>
    <w:basedOn w:val="Fuentedeprrafopredeter"/>
    <w:uiPriority w:val="99"/>
    <w:semiHidden/>
    <w:rsid w:val="003955D5"/>
    <w:rPr>
      <w:color w:val="80808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06253F"/>
    <w:pPr>
      <w:spacing w:after="160" w:line="240" w:lineRule="exact"/>
    </w:pPr>
    <w:rPr>
      <w:rFonts w:ascii="Arial" w:hAnsi="Arial"/>
      <w:lang w:val="en-US"/>
    </w:rPr>
  </w:style>
  <w:style w:type="paragraph" w:customStyle="1" w:styleId="LUIKI">
    <w:name w:val="LUIKI"/>
    <w:basedOn w:val="Normal"/>
    <w:link w:val="LUIKICar"/>
    <w:rsid w:val="000D0462"/>
    <w:pPr>
      <w:tabs>
        <w:tab w:val="left" w:pos="227"/>
        <w:tab w:val="left" w:pos="426"/>
        <w:tab w:val="left" w:pos="567"/>
        <w:tab w:val="left" w:pos="709"/>
        <w:tab w:val="left" w:pos="851"/>
        <w:tab w:val="left" w:pos="1276"/>
        <w:tab w:val="left" w:pos="1701"/>
        <w:tab w:val="left" w:pos="2127"/>
        <w:tab w:val="left" w:leader="dot" w:pos="2552"/>
        <w:tab w:val="left" w:pos="2977"/>
        <w:tab w:val="left" w:pos="3402"/>
        <w:tab w:val="left" w:pos="3828"/>
        <w:tab w:val="left" w:pos="4253"/>
      </w:tabs>
      <w:spacing w:before="120" w:after="120" w:line="360" w:lineRule="auto"/>
      <w:jc w:val="both"/>
    </w:pPr>
    <w:rPr>
      <w:rFonts w:ascii="Arial" w:hAnsi="Arial"/>
      <w:sz w:val="22"/>
      <w:szCs w:val="20"/>
      <w:lang w:val="es-ES_tradnl" w:eastAsia="es-ES_tradnl"/>
    </w:rPr>
  </w:style>
  <w:style w:type="character" w:customStyle="1" w:styleId="LUIKICar">
    <w:name w:val="LUIKI Car"/>
    <w:link w:val="LUIKI"/>
    <w:rsid w:val="000D0462"/>
    <w:rPr>
      <w:rFonts w:ascii="Arial" w:hAnsi="Arial"/>
      <w:sz w:val="22"/>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skadi.eus/y22-tresnak/es/contenidos/informacion/efactura_portal/es_def/index.shtml" TargetMode="External"/><Relationship Id="rId13" Type="http://schemas.openxmlformats.org/officeDocument/2006/relationships/hyperlink" Target="https://ec.europa.eu/growth/tools-databases/espd/filter?lang=es" TargetMode="External"/><Relationship Id="rId18" Type="http://schemas.openxmlformats.org/officeDocument/2006/relationships/header" Target="header3.xml"/><Relationship Id="rId26" Type="http://schemas.openxmlformats.org/officeDocument/2006/relationships/hyperlink" Target="https://ec.europa.eu/growth/tools-databases/espd/filter?lang=es" TargetMode="Externa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yperlink" Target="https://euskadi.eus" TargetMode="External"/><Relationship Id="rId17" Type="http://schemas.openxmlformats.org/officeDocument/2006/relationships/header" Target="header2.xml"/><Relationship Id="rId25" Type="http://schemas.openxmlformats.org/officeDocument/2006/relationships/header" Target="header8.xm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euskadi.eus/w32-content/es/contenidos/informacion/licitar_electronicamente/es_02/cambios_configuracion.html" TargetMode="External"/><Relationship Id="rId24" Type="http://schemas.openxmlformats.org/officeDocument/2006/relationships/footer" Target="footer4.xml"/><Relationship Id="rId32"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4.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4.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4.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4.png"/></Relationships>
</file>

<file path=word/_rels/header13.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C9703-2132-46CF-B5B1-3B92DB994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89</Pages>
  <Words>38319</Words>
  <Characters>234873</Characters>
  <Application>Microsoft Office Word</Application>
  <DocSecurity>0</DocSecurity>
  <Lines>1957</Lines>
  <Paragraphs>545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272647</CharactersWithSpaces>
  <SharedDoc>false</SharedDoc>
  <HLinks>
    <vt:vector size="1014" baseType="variant">
      <vt:variant>
        <vt:i4>3932199</vt:i4>
      </vt:variant>
      <vt:variant>
        <vt:i4>986</vt:i4>
      </vt:variant>
      <vt:variant>
        <vt:i4>0</vt:i4>
      </vt:variant>
      <vt:variant>
        <vt:i4>5</vt:i4>
      </vt:variant>
      <vt:variant>
        <vt:lpwstr>https://ec.europa.eu/growth/tools-databases/espd/filter?lang=es</vt:lpwstr>
      </vt:variant>
      <vt:variant>
        <vt:lpwstr/>
      </vt:variant>
      <vt:variant>
        <vt:i4>5439490</vt:i4>
      </vt:variant>
      <vt:variant>
        <vt:i4>983</vt:i4>
      </vt:variant>
      <vt:variant>
        <vt:i4>0</vt:i4>
      </vt:variant>
      <vt:variant>
        <vt:i4>5</vt:i4>
      </vt:variant>
      <vt:variant>
        <vt:lpwstr/>
      </vt:variant>
      <vt:variant>
        <vt:lpwstr>AnexoVI3</vt:lpwstr>
      </vt:variant>
      <vt:variant>
        <vt:i4>5373954</vt:i4>
      </vt:variant>
      <vt:variant>
        <vt:i4>978</vt:i4>
      </vt:variant>
      <vt:variant>
        <vt:i4>0</vt:i4>
      </vt:variant>
      <vt:variant>
        <vt:i4>5</vt:i4>
      </vt:variant>
      <vt:variant>
        <vt:lpwstr/>
      </vt:variant>
      <vt:variant>
        <vt:lpwstr>AnexoVI2</vt:lpwstr>
      </vt:variant>
      <vt:variant>
        <vt:i4>5308418</vt:i4>
      </vt:variant>
      <vt:variant>
        <vt:i4>973</vt:i4>
      </vt:variant>
      <vt:variant>
        <vt:i4>0</vt:i4>
      </vt:variant>
      <vt:variant>
        <vt:i4>5</vt:i4>
      </vt:variant>
      <vt:variant>
        <vt:lpwstr/>
      </vt:variant>
      <vt:variant>
        <vt:lpwstr>AnexoVI1</vt:lpwstr>
      </vt:variant>
      <vt:variant>
        <vt:i4>6291563</vt:i4>
      </vt:variant>
      <vt:variant>
        <vt:i4>968</vt:i4>
      </vt:variant>
      <vt:variant>
        <vt:i4>0</vt:i4>
      </vt:variant>
      <vt:variant>
        <vt:i4>5</vt:i4>
      </vt:variant>
      <vt:variant>
        <vt:lpwstr/>
      </vt:variant>
      <vt:variant>
        <vt:lpwstr>AnexoV4</vt:lpwstr>
      </vt:variant>
      <vt:variant>
        <vt:i4>6291563</vt:i4>
      </vt:variant>
      <vt:variant>
        <vt:i4>963</vt:i4>
      </vt:variant>
      <vt:variant>
        <vt:i4>0</vt:i4>
      </vt:variant>
      <vt:variant>
        <vt:i4>5</vt:i4>
      </vt:variant>
      <vt:variant>
        <vt:lpwstr/>
      </vt:variant>
      <vt:variant>
        <vt:lpwstr>AnexoV3</vt:lpwstr>
      </vt:variant>
      <vt:variant>
        <vt:i4>6291563</vt:i4>
      </vt:variant>
      <vt:variant>
        <vt:i4>958</vt:i4>
      </vt:variant>
      <vt:variant>
        <vt:i4>0</vt:i4>
      </vt:variant>
      <vt:variant>
        <vt:i4>5</vt:i4>
      </vt:variant>
      <vt:variant>
        <vt:lpwstr/>
      </vt:variant>
      <vt:variant>
        <vt:lpwstr>AnexoV2</vt:lpwstr>
      </vt:variant>
      <vt:variant>
        <vt:i4>6291563</vt:i4>
      </vt:variant>
      <vt:variant>
        <vt:i4>953</vt:i4>
      </vt:variant>
      <vt:variant>
        <vt:i4>0</vt:i4>
      </vt:variant>
      <vt:variant>
        <vt:i4>5</vt:i4>
      </vt:variant>
      <vt:variant>
        <vt:lpwstr/>
      </vt:variant>
      <vt:variant>
        <vt:lpwstr>AnexoV1</vt:lpwstr>
      </vt:variant>
      <vt:variant>
        <vt:i4>1441794</vt:i4>
      </vt:variant>
      <vt:variant>
        <vt:i4>936</vt:i4>
      </vt:variant>
      <vt:variant>
        <vt:i4>0</vt:i4>
      </vt:variant>
      <vt:variant>
        <vt:i4>5</vt:i4>
      </vt:variant>
      <vt:variant>
        <vt:lpwstr/>
      </vt:variant>
      <vt:variant>
        <vt:lpwstr>AnexoIII1</vt:lpwstr>
      </vt:variant>
      <vt:variant>
        <vt:i4>4653058</vt:i4>
      </vt:variant>
      <vt:variant>
        <vt:i4>931</vt:i4>
      </vt:variant>
      <vt:variant>
        <vt:i4>0</vt:i4>
      </vt:variant>
      <vt:variant>
        <vt:i4>5</vt:i4>
      </vt:variant>
      <vt:variant>
        <vt:lpwstr/>
      </vt:variant>
      <vt:variant>
        <vt:lpwstr>AnexoII8</vt:lpwstr>
      </vt:variant>
      <vt:variant>
        <vt:i4>4718594</vt:i4>
      </vt:variant>
      <vt:variant>
        <vt:i4>926</vt:i4>
      </vt:variant>
      <vt:variant>
        <vt:i4>0</vt:i4>
      </vt:variant>
      <vt:variant>
        <vt:i4>5</vt:i4>
      </vt:variant>
      <vt:variant>
        <vt:lpwstr/>
      </vt:variant>
      <vt:variant>
        <vt:lpwstr>AnexoII7</vt:lpwstr>
      </vt:variant>
      <vt:variant>
        <vt:i4>4784130</vt:i4>
      </vt:variant>
      <vt:variant>
        <vt:i4>921</vt:i4>
      </vt:variant>
      <vt:variant>
        <vt:i4>0</vt:i4>
      </vt:variant>
      <vt:variant>
        <vt:i4>5</vt:i4>
      </vt:variant>
      <vt:variant>
        <vt:lpwstr/>
      </vt:variant>
      <vt:variant>
        <vt:lpwstr>AnexoII6</vt:lpwstr>
      </vt:variant>
      <vt:variant>
        <vt:i4>4849666</vt:i4>
      </vt:variant>
      <vt:variant>
        <vt:i4>916</vt:i4>
      </vt:variant>
      <vt:variant>
        <vt:i4>0</vt:i4>
      </vt:variant>
      <vt:variant>
        <vt:i4>5</vt:i4>
      </vt:variant>
      <vt:variant>
        <vt:lpwstr/>
      </vt:variant>
      <vt:variant>
        <vt:lpwstr>AnexoII5</vt:lpwstr>
      </vt:variant>
      <vt:variant>
        <vt:i4>4915202</vt:i4>
      </vt:variant>
      <vt:variant>
        <vt:i4>911</vt:i4>
      </vt:variant>
      <vt:variant>
        <vt:i4>0</vt:i4>
      </vt:variant>
      <vt:variant>
        <vt:i4>5</vt:i4>
      </vt:variant>
      <vt:variant>
        <vt:lpwstr/>
      </vt:variant>
      <vt:variant>
        <vt:lpwstr>AnexoII4</vt:lpwstr>
      </vt:variant>
      <vt:variant>
        <vt:i4>4980738</vt:i4>
      </vt:variant>
      <vt:variant>
        <vt:i4>906</vt:i4>
      </vt:variant>
      <vt:variant>
        <vt:i4>0</vt:i4>
      </vt:variant>
      <vt:variant>
        <vt:i4>5</vt:i4>
      </vt:variant>
      <vt:variant>
        <vt:lpwstr/>
      </vt:variant>
      <vt:variant>
        <vt:lpwstr>AnexoII3</vt:lpwstr>
      </vt:variant>
      <vt:variant>
        <vt:i4>5046274</vt:i4>
      </vt:variant>
      <vt:variant>
        <vt:i4>901</vt:i4>
      </vt:variant>
      <vt:variant>
        <vt:i4>0</vt:i4>
      </vt:variant>
      <vt:variant>
        <vt:i4>5</vt:i4>
      </vt:variant>
      <vt:variant>
        <vt:lpwstr/>
      </vt:variant>
      <vt:variant>
        <vt:lpwstr>AnexoII2</vt:lpwstr>
      </vt:variant>
      <vt:variant>
        <vt:i4>5111810</vt:i4>
      </vt:variant>
      <vt:variant>
        <vt:i4>896</vt:i4>
      </vt:variant>
      <vt:variant>
        <vt:i4>0</vt:i4>
      </vt:variant>
      <vt:variant>
        <vt:i4>5</vt:i4>
      </vt:variant>
      <vt:variant>
        <vt:lpwstr/>
      </vt:variant>
      <vt:variant>
        <vt:lpwstr>AnexoII1</vt:lpwstr>
      </vt:variant>
      <vt:variant>
        <vt:i4>8323179</vt:i4>
      </vt:variant>
      <vt:variant>
        <vt:i4>891</vt:i4>
      </vt:variant>
      <vt:variant>
        <vt:i4>0</vt:i4>
      </vt:variant>
      <vt:variant>
        <vt:i4>5</vt:i4>
      </vt:variant>
      <vt:variant>
        <vt:lpwstr/>
      </vt:variant>
      <vt:variant>
        <vt:lpwstr>AnexoI3</vt:lpwstr>
      </vt:variant>
      <vt:variant>
        <vt:i4>8323179</vt:i4>
      </vt:variant>
      <vt:variant>
        <vt:i4>886</vt:i4>
      </vt:variant>
      <vt:variant>
        <vt:i4>0</vt:i4>
      </vt:variant>
      <vt:variant>
        <vt:i4>5</vt:i4>
      </vt:variant>
      <vt:variant>
        <vt:lpwstr/>
      </vt:variant>
      <vt:variant>
        <vt:lpwstr>AnexoI2</vt:lpwstr>
      </vt:variant>
      <vt:variant>
        <vt:i4>8323179</vt:i4>
      </vt:variant>
      <vt:variant>
        <vt:i4>881</vt:i4>
      </vt:variant>
      <vt:variant>
        <vt:i4>0</vt:i4>
      </vt:variant>
      <vt:variant>
        <vt:i4>5</vt:i4>
      </vt:variant>
      <vt:variant>
        <vt:lpwstr/>
      </vt:variant>
      <vt:variant>
        <vt:lpwstr>AnexoI1</vt:lpwstr>
      </vt:variant>
      <vt:variant>
        <vt:i4>3932199</vt:i4>
      </vt:variant>
      <vt:variant>
        <vt:i4>876</vt:i4>
      </vt:variant>
      <vt:variant>
        <vt:i4>0</vt:i4>
      </vt:variant>
      <vt:variant>
        <vt:i4>5</vt:i4>
      </vt:variant>
      <vt:variant>
        <vt:lpwstr>https://ec.europa.eu/growth/tools-databases/espd/filter?lang=es</vt:lpwstr>
      </vt:variant>
      <vt:variant>
        <vt:lpwstr/>
      </vt:variant>
      <vt:variant>
        <vt:i4>2031688</vt:i4>
      </vt:variant>
      <vt:variant>
        <vt:i4>873</vt:i4>
      </vt:variant>
      <vt:variant>
        <vt:i4>0</vt:i4>
      </vt:variant>
      <vt:variant>
        <vt:i4>5</vt:i4>
      </vt:variant>
      <vt:variant>
        <vt:lpwstr>https://euskadi.eus/</vt:lpwstr>
      </vt:variant>
      <vt:variant>
        <vt:lpwstr/>
      </vt:variant>
      <vt:variant>
        <vt:i4>2949134</vt:i4>
      </vt:variant>
      <vt:variant>
        <vt:i4>870</vt:i4>
      </vt:variant>
      <vt:variant>
        <vt:i4>0</vt:i4>
      </vt:variant>
      <vt:variant>
        <vt:i4>5</vt:i4>
      </vt:variant>
      <vt:variant>
        <vt:lpwstr>https://apps.euskadi.eus/w32-content/es/contenidos/informacion/licitar_electronicamente/es_02/cambios_configuracion.html</vt:lpwstr>
      </vt:variant>
      <vt:variant>
        <vt:lpwstr/>
      </vt:variant>
      <vt:variant>
        <vt:i4>5832798</vt:i4>
      </vt:variant>
      <vt:variant>
        <vt:i4>864</vt:i4>
      </vt:variant>
      <vt:variant>
        <vt:i4>0</vt:i4>
      </vt:variant>
      <vt:variant>
        <vt:i4>5</vt:i4>
      </vt:variant>
      <vt:variant>
        <vt:lpwstr>https://www.euskadi.eus/y22-tresnak/es/contenidos/informacion/efactura_portal/es_def/index.shtml</vt:lpwstr>
      </vt:variant>
      <vt:variant>
        <vt:lpwstr/>
      </vt:variant>
      <vt:variant>
        <vt:i4>1441841</vt:i4>
      </vt:variant>
      <vt:variant>
        <vt:i4>857</vt:i4>
      </vt:variant>
      <vt:variant>
        <vt:i4>0</vt:i4>
      </vt:variant>
      <vt:variant>
        <vt:i4>5</vt:i4>
      </vt:variant>
      <vt:variant>
        <vt:lpwstr/>
      </vt:variant>
      <vt:variant>
        <vt:lpwstr>_Toc511031612</vt:lpwstr>
      </vt:variant>
      <vt:variant>
        <vt:i4>1441841</vt:i4>
      </vt:variant>
      <vt:variant>
        <vt:i4>854</vt:i4>
      </vt:variant>
      <vt:variant>
        <vt:i4>0</vt:i4>
      </vt:variant>
      <vt:variant>
        <vt:i4>5</vt:i4>
      </vt:variant>
      <vt:variant>
        <vt:lpwstr/>
      </vt:variant>
      <vt:variant>
        <vt:lpwstr>_Toc511031611</vt:lpwstr>
      </vt:variant>
      <vt:variant>
        <vt:i4>1441841</vt:i4>
      </vt:variant>
      <vt:variant>
        <vt:i4>848</vt:i4>
      </vt:variant>
      <vt:variant>
        <vt:i4>0</vt:i4>
      </vt:variant>
      <vt:variant>
        <vt:i4>5</vt:i4>
      </vt:variant>
      <vt:variant>
        <vt:lpwstr/>
      </vt:variant>
      <vt:variant>
        <vt:lpwstr>_Toc511031610</vt:lpwstr>
      </vt:variant>
      <vt:variant>
        <vt:i4>1507377</vt:i4>
      </vt:variant>
      <vt:variant>
        <vt:i4>842</vt:i4>
      </vt:variant>
      <vt:variant>
        <vt:i4>0</vt:i4>
      </vt:variant>
      <vt:variant>
        <vt:i4>5</vt:i4>
      </vt:variant>
      <vt:variant>
        <vt:lpwstr/>
      </vt:variant>
      <vt:variant>
        <vt:lpwstr>_Toc511031609</vt:lpwstr>
      </vt:variant>
      <vt:variant>
        <vt:i4>1507377</vt:i4>
      </vt:variant>
      <vt:variant>
        <vt:i4>836</vt:i4>
      </vt:variant>
      <vt:variant>
        <vt:i4>0</vt:i4>
      </vt:variant>
      <vt:variant>
        <vt:i4>5</vt:i4>
      </vt:variant>
      <vt:variant>
        <vt:lpwstr/>
      </vt:variant>
      <vt:variant>
        <vt:lpwstr>_Toc511031608</vt:lpwstr>
      </vt:variant>
      <vt:variant>
        <vt:i4>1507377</vt:i4>
      </vt:variant>
      <vt:variant>
        <vt:i4>830</vt:i4>
      </vt:variant>
      <vt:variant>
        <vt:i4>0</vt:i4>
      </vt:variant>
      <vt:variant>
        <vt:i4>5</vt:i4>
      </vt:variant>
      <vt:variant>
        <vt:lpwstr/>
      </vt:variant>
      <vt:variant>
        <vt:lpwstr>_Toc511031607</vt:lpwstr>
      </vt:variant>
      <vt:variant>
        <vt:i4>1507377</vt:i4>
      </vt:variant>
      <vt:variant>
        <vt:i4>824</vt:i4>
      </vt:variant>
      <vt:variant>
        <vt:i4>0</vt:i4>
      </vt:variant>
      <vt:variant>
        <vt:i4>5</vt:i4>
      </vt:variant>
      <vt:variant>
        <vt:lpwstr/>
      </vt:variant>
      <vt:variant>
        <vt:lpwstr>_Toc511031606</vt:lpwstr>
      </vt:variant>
      <vt:variant>
        <vt:i4>1507377</vt:i4>
      </vt:variant>
      <vt:variant>
        <vt:i4>818</vt:i4>
      </vt:variant>
      <vt:variant>
        <vt:i4>0</vt:i4>
      </vt:variant>
      <vt:variant>
        <vt:i4>5</vt:i4>
      </vt:variant>
      <vt:variant>
        <vt:lpwstr/>
      </vt:variant>
      <vt:variant>
        <vt:lpwstr>_Toc511031605</vt:lpwstr>
      </vt:variant>
      <vt:variant>
        <vt:i4>1507377</vt:i4>
      </vt:variant>
      <vt:variant>
        <vt:i4>812</vt:i4>
      </vt:variant>
      <vt:variant>
        <vt:i4>0</vt:i4>
      </vt:variant>
      <vt:variant>
        <vt:i4>5</vt:i4>
      </vt:variant>
      <vt:variant>
        <vt:lpwstr/>
      </vt:variant>
      <vt:variant>
        <vt:lpwstr>_Toc511031604</vt:lpwstr>
      </vt:variant>
      <vt:variant>
        <vt:i4>1507377</vt:i4>
      </vt:variant>
      <vt:variant>
        <vt:i4>806</vt:i4>
      </vt:variant>
      <vt:variant>
        <vt:i4>0</vt:i4>
      </vt:variant>
      <vt:variant>
        <vt:i4>5</vt:i4>
      </vt:variant>
      <vt:variant>
        <vt:lpwstr/>
      </vt:variant>
      <vt:variant>
        <vt:lpwstr>_Toc511031603</vt:lpwstr>
      </vt:variant>
      <vt:variant>
        <vt:i4>1507377</vt:i4>
      </vt:variant>
      <vt:variant>
        <vt:i4>800</vt:i4>
      </vt:variant>
      <vt:variant>
        <vt:i4>0</vt:i4>
      </vt:variant>
      <vt:variant>
        <vt:i4>5</vt:i4>
      </vt:variant>
      <vt:variant>
        <vt:lpwstr/>
      </vt:variant>
      <vt:variant>
        <vt:lpwstr>_Toc511031602</vt:lpwstr>
      </vt:variant>
      <vt:variant>
        <vt:i4>1507377</vt:i4>
      </vt:variant>
      <vt:variant>
        <vt:i4>794</vt:i4>
      </vt:variant>
      <vt:variant>
        <vt:i4>0</vt:i4>
      </vt:variant>
      <vt:variant>
        <vt:i4>5</vt:i4>
      </vt:variant>
      <vt:variant>
        <vt:lpwstr/>
      </vt:variant>
      <vt:variant>
        <vt:lpwstr>_Toc511031601</vt:lpwstr>
      </vt:variant>
      <vt:variant>
        <vt:i4>1507377</vt:i4>
      </vt:variant>
      <vt:variant>
        <vt:i4>788</vt:i4>
      </vt:variant>
      <vt:variant>
        <vt:i4>0</vt:i4>
      </vt:variant>
      <vt:variant>
        <vt:i4>5</vt:i4>
      </vt:variant>
      <vt:variant>
        <vt:lpwstr/>
      </vt:variant>
      <vt:variant>
        <vt:lpwstr>_Toc511031600</vt:lpwstr>
      </vt:variant>
      <vt:variant>
        <vt:i4>1966130</vt:i4>
      </vt:variant>
      <vt:variant>
        <vt:i4>782</vt:i4>
      </vt:variant>
      <vt:variant>
        <vt:i4>0</vt:i4>
      </vt:variant>
      <vt:variant>
        <vt:i4>5</vt:i4>
      </vt:variant>
      <vt:variant>
        <vt:lpwstr/>
      </vt:variant>
      <vt:variant>
        <vt:lpwstr>_Toc511031599</vt:lpwstr>
      </vt:variant>
      <vt:variant>
        <vt:i4>1966130</vt:i4>
      </vt:variant>
      <vt:variant>
        <vt:i4>776</vt:i4>
      </vt:variant>
      <vt:variant>
        <vt:i4>0</vt:i4>
      </vt:variant>
      <vt:variant>
        <vt:i4>5</vt:i4>
      </vt:variant>
      <vt:variant>
        <vt:lpwstr/>
      </vt:variant>
      <vt:variant>
        <vt:lpwstr>_Toc511031598</vt:lpwstr>
      </vt:variant>
      <vt:variant>
        <vt:i4>1966130</vt:i4>
      </vt:variant>
      <vt:variant>
        <vt:i4>770</vt:i4>
      </vt:variant>
      <vt:variant>
        <vt:i4>0</vt:i4>
      </vt:variant>
      <vt:variant>
        <vt:i4>5</vt:i4>
      </vt:variant>
      <vt:variant>
        <vt:lpwstr/>
      </vt:variant>
      <vt:variant>
        <vt:lpwstr>_Toc511031597</vt:lpwstr>
      </vt:variant>
      <vt:variant>
        <vt:i4>1966130</vt:i4>
      </vt:variant>
      <vt:variant>
        <vt:i4>764</vt:i4>
      </vt:variant>
      <vt:variant>
        <vt:i4>0</vt:i4>
      </vt:variant>
      <vt:variant>
        <vt:i4>5</vt:i4>
      </vt:variant>
      <vt:variant>
        <vt:lpwstr/>
      </vt:variant>
      <vt:variant>
        <vt:lpwstr>_Toc511031596</vt:lpwstr>
      </vt:variant>
      <vt:variant>
        <vt:i4>1966130</vt:i4>
      </vt:variant>
      <vt:variant>
        <vt:i4>758</vt:i4>
      </vt:variant>
      <vt:variant>
        <vt:i4>0</vt:i4>
      </vt:variant>
      <vt:variant>
        <vt:i4>5</vt:i4>
      </vt:variant>
      <vt:variant>
        <vt:lpwstr/>
      </vt:variant>
      <vt:variant>
        <vt:lpwstr>_Toc511031595</vt:lpwstr>
      </vt:variant>
      <vt:variant>
        <vt:i4>1966130</vt:i4>
      </vt:variant>
      <vt:variant>
        <vt:i4>752</vt:i4>
      </vt:variant>
      <vt:variant>
        <vt:i4>0</vt:i4>
      </vt:variant>
      <vt:variant>
        <vt:i4>5</vt:i4>
      </vt:variant>
      <vt:variant>
        <vt:lpwstr/>
      </vt:variant>
      <vt:variant>
        <vt:lpwstr>_Toc511031594</vt:lpwstr>
      </vt:variant>
      <vt:variant>
        <vt:i4>1966130</vt:i4>
      </vt:variant>
      <vt:variant>
        <vt:i4>746</vt:i4>
      </vt:variant>
      <vt:variant>
        <vt:i4>0</vt:i4>
      </vt:variant>
      <vt:variant>
        <vt:i4>5</vt:i4>
      </vt:variant>
      <vt:variant>
        <vt:lpwstr/>
      </vt:variant>
      <vt:variant>
        <vt:lpwstr>_Toc511031593</vt:lpwstr>
      </vt:variant>
      <vt:variant>
        <vt:i4>1966130</vt:i4>
      </vt:variant>
      <vt:variant>
        <vt:i4>740</vt:i4>
      </vt:variant>
      <vt:variant>
        <vt:i4>0</vt:i4>
      </vt:variant>
      <vt:variant>
        <vt:i4>5</vt:i4>
      </vt:variant>
      <vt:variant>
        <vt:lpwstr/>
      </vt:variant>
      <vt:variant>
        <vt:lpwstr>_Toc511031592</vt:lpwstr>
      </vt:variant>
      <vt:variant>
        <vt:i4>1966130</vt:i4>
      </vt:variant>
      <vt:variant>
        <vt:i4>734</vt:i4>
      </vt:variant>
      <vt:variant>
        <vt:i4>0</vt:i4>
      </vt:variant>
      <vt:variant>
        <vt:i4>5</vt:i4>
      </vt:variant>
      <vt:variant>
        <vt:lpwstr/>
      </vt:variant>
      <vt:variant>
        <vt:lpwstr>_Toc511031591</vt:lpwstr>
      </vt:variant>
      <vt:variant>
        <vt:i4>1966130</vt:i4>
      </vt:variant>
      <vt:variant>
        <vt:i4>728</vt:i4>
      </vt:variant>
      <vt:variant>
        <vt:i4>0</vt:i4>
      </vt:variant>
      <vt:variant>
        <vt:i4>5</vt:i4>
      </vt:variant>
      <vt:variant>
        <vt:lpwstr/>
      </vt:variant>
      <vt:variant>
        <vt:lpwstr>_Toc511031590</vt:lpwstr>
      </vt:variant>
      <vt:variant>
        <vt:i4>2031666</vt:i4>
      </vt:variant>
      <vt:variant>
        <vt:i4>722</vt:i4>
      </vt:variant>
      <vt:variant>
        <vt:i4>0</vt:i4>
      </vt:variant>
      <vt:variant>
        <vt:i4>5</vt:i4>
      </vt:variant>
      <vt:variant>
        <vt:lpwstr/>
      </vt:variant>
      <vt:variant>
        <vt:lpwstr>_Toc511031589</vt:lpwstr>
      </vt:variant>
      <vt:variant>
        <vt:i4>2031666</vt:i4>
      </vt:variant>
      <vt:variant>
        <vt:i4>716</vt:i4>
      </vt:variant>
      <vt:variant>
        <vt:i4>0</vt:i4>
      </vt:variant>
      <vt:variant>
        <vt:i4>5</vt:i4>
      </vt:variant>
      <vt:variant>
        <vt:lpwstr/>
      </vt:variant>
      <vt:variant>
        <vt:lpwstr>_Toc511031588</vt:lpwstr>
      </vt:variant>
      <vt:variant>
        <vt:i4>2031666</vt:i4>
      </vt:variant>
      <vt:variant>
        <vt:i4>710</vt:i4>
      </vt:variant>
      <vt:variant>
        <vt:i4>0</vt:i4>
      </vt:variant>
      <vt:variant>
        <vt:i4>5</vt:i4>
      </vt:variant>
      <vt:variant>
        <vt:lpwstr/>
      </vt:variant>
      <vt:variant>
        <vt:lpwstr>_Toc511031587</vt:lpwstr>
      </vt:variant>
      <vt:variant>
        <vt:i4>2031666</vt:i4>
      </vt:variant>
      <vt:variant>
        <vt:i4>704</vt:i4>
      </vt:variant>
      <vt:variant>
        <vt:i4>0</vt:i4>
      </vt:variant>
      <vt:variant>
        <vt:i4>5</vt:i4>
      </vt:variant>
      <vt:variant>
        <vt:lpwstr/>
      </vt:variant>
      <vt:variant>
        <vt:lpwstr>_Toc511031586</vt:lpwstr>
      </vt:variant>
      <vt:variant>
        <vt:i4>2031666</vt:i4>
      </vt:variant>
      <vt:variant>
        <vt:i4>698</vt:i4>
      </vt:variant>
      <vt:variant>
        <vt:i4>0</vt:i4>
      </vt:variant>
      <vt:variant>
        <vt:i4>5</vt:i4>
      </vt:variant>
      <vt:variant>
        <vt:lpwstr/>
      </vt:variant>
      <vt:variant>
        <vt:lpwstr>_Toc511031585</vt:lpwstr>
      </vt:variant>
      <vt:variant>
        <vt:i4>2031666</vt:i4>
      </vt:variant>
      <vt:variant>
        <vt:i4>692</vt:i4>
      </vt:variant>
      <vt:variant>
        <vt:i4>0</vt:i4>
      </vt:variant>
      <vt:variant>
        <vt:i4>5</vt:i4>
      </vt:variant>
      <vt:variant>
        <vt:lpwstr/>
      </vt:variant>
      <vt:variant>
        <vt:lpwstr>_Toc511031584</vt:lpwstr>
      </vt:variant>
      <vt:variant>
        <vt:i4>2031666</vt:i4>
      </vt:variant>
      <vt:variant>
        <vt:i4>686</vt:i4>
      </vt:variant>
      <vt:variant>
        <vt:i4>0</vt:i4>
      </vt:variant>
      <vt:variant>
        <vt:i4>5</vt:i4>
      </vt:variant>
      <vt:variant>
        <vt:lpwstr/>
      </vt:variant>
      <vt:variant>
        <vt:lpwstr>_Toc511031583</vt:lpwstr>
      </vt:variant>
      <vt:variant>
        <vt:i4>2031666</vt:i4>
      </vt:variant>
      <vt:variant>
        <vt:i4>680</vt:i4>
      </vt:variant>
      <vt:variant>
        <vt:i4>0</vt:i4>
      </vt:variant>
      <vt:variant>
        <vt:i4>5</vt:i4>
      </vt:variant>
      <vt:variant>
        <vt:lpwstr/>
      </vt:variant>
      <vt:variant>
        <vt:lpwstr>_Toc511031582</vt:lpwstr>
      </vt:variant>
      <vt:variant>
        <vt:i4>2031666</vt:i4>
      </vt:variant>
      <vt:variant>
        <vt:i4>674</vt:i4>
      </vt:variant>
      <vt:variant>
        <vt:i4>0</vt:i4>
      </vt:variant>
      <vt:variant>
        <vt:i4>5</vt:i4>
      </vt:variant>
      <vt:variant>
        <vt:lpwstr/>
      </vt:variant>
      <vt:variant>
        <vt:lpwstr>_Toc511031581</vt:lpwstr>
      </vt:variant>
      <vt:variant>
        <vt:i4>2031666</vt:i4>
      </vt:variant>
      <vt:variant>
        <vt:i4>668</vt:i4>
      </vt:variant>
      <vt:variant>
        <vt:i4>0</vt:i4>
      </vt:variant>
      <vt:variant>
        <vt:i4>5</vt:i4>
      </vt:variant>
      <vt:variant>
        <vt:lpwstr/>
      </vt:variant>
      <vt:variant>
        <vt:lpwstr>_Toc511031580</vt:lpwstr>
      </vt:variant>
      <vt:variant>
        <vt:i4>1048626</vt:i4>
      </vt:variant>
      <vt:variant>
        <vt:i4>662</vt:i4>
      </vt:variant>
      <vt:variant>
        <vt:i4>0</vt:i4>
      </vt:variant>
      <vt:variant>
        <vt:i4>5</vt:i4>
      </vt:variant>
      <vt:variant>
        <vt:lpwstr/>
      </vt:variant>
      <vt:variant>
        <vt:lpwstr>_Toc511031579</vt:lpwstr>
      </vt:variant>
      <vt:variant>
        <vt:i4>1048626</vt:i4>
      </vt:variant>
      <vt:variant>
        <vt:i4>656</vt:i4>
      </vt:variant>
      <vt:variant>
        <vt:i4>0</vt:i4>
      </vt:variant>
      <vt:variant>
        <vt:i4>5</vt:i4>
      </vt:variant>
      <vt:variant>
        <vt:lpwstr/>
      </vt:variant>
      <vt:variant>
        <vt:lpwstr>_Toc511031578</vt:lpwstr>
      </vt:variant>
      <vt:variant>
        <vt:i4>1048626</vt:i4>
      </vt:variant>
      <vt:variant>
        <vt:i4>650</vt:i4>
      </vt:variant>
      <vt:variant>
        <vt:i4>0</vt:i4>
      </vt:variant>
      <vt:variant>
        <vt:i4>5</vt:i4>
      </vt:variant>
      <vt:variant>
        <vt:lpwstr/>
      </vt:variant>
      <vt:variant>
        <vt:lpwstr>_Toc511031577</vt:lpwstr>
      </vt:variant>
      <vt:variant>
        <vt:i4>1048626</vt:i4>
      </vt:variant>
      <vt:variant>
        <vt:i4>644</vt:i4>
      </vt:variant>
      <vt:variant>
        <vt:i4>0</vt:i4>
      </vt:variant>
      <vt:variant>
        <vt:i4>5</vt:i4>
      </vt:variant>
      <vt:variant>
        <vt:lpwstr/>
      </vt:variant>
      <vt:variant>
        <vt:lpwstr>_Toc511031576</vt:lpwstr>
      </vt:variant>
      <vt:variant>
        <vt:i4>1048626</vt:i4>
      </vt:variant>
      <vt:variant>
        <vt:i4>638</vt:i4>
      </vt:variant>
      <vt:variant>
        <vt:i4>0</vt:i4>
      </vt:variant>
      <vt:variant>
        <vt:i4>5</vt:i4>
      </vt:variant>
      <vt:variant>
        <vt:lpwstr/>
      </vt:variant>
      <vt:variant>
        <vt:lpwstr>_Toc511031575</vt:lpwstr>
      </vt:variant>
      <vt:variant>
        <vt:i4>1048626</vt:i4>
      </vt:variant>
      <vt:variant>
        <vt:i4>632</vt:i4>
      </vt:variant>
      <vt:variant>
        <vt:i4>0</vt:i4>
      </vt:variant>
      <vt:variant>
        <vt:i4>5</vt:i4>
      </vt:variant>
      <vt:variant>
        <vt:lpwstr/>
      </vt:variant>
      <vt:variant>
        <vt:lpwstr>_Toc511031574</vt:lpwstr>
      </vt:variant>
      <vt:variant>
        <vt:i4>1048626</vt:i4>
      </vt:variant>
      <vt:variant>
        <vt:i4>626</vt:i4>
      </vt:variant>
      <vt:variant>
        <vt:i4>0</vt:i4>
      </vt:variant>
      <vt:variant>
        <vt:i4>5</vt:i4>
      </vt:variant>
      <vt:variant>
        <vt:lpwstr/>
      </vt:variant>
      <vt:variant>
        <vt:lpwstr>_Toc511031573</vt:lpwstr>
      </vt:variant>
      <vt:variant>
        <vt:i4>1048626</vt:i4>
      </vt:variant>
      <vt:variant>
        <vt:i4>620</vt:i4>
      </vt:variant>
      <vt:variant>
        <vt:i4>0</vt:i4>
      </vt:variant>
      <vt:variant>
        <vt:i4>5</vt:i4>
      </vt:variant>
      <vt:variant>
        <vt:lpwstr/>
      </vt:variant>
      <vt:variant>
        <vt:lpwstr>_Toc511031572</vt:lpwstr>
      </vt:variant>
      <vt:variant>
        <vt:i4>1048626</vt:i4>
      </vt:variant>
      <vt:variant>
        <vt:i4>614</vt:i4>
      </vt:variant>
      <vt:variant>
        <vt:i4>0</vt:i4>
      </vt:variant>
      <vt:variant>
        <vt:i4>5</vt:i4>
      </vt:variant>
      <vt:variant>
        <vt:lpwstr/>
      </vt:variant>
      <vt:variant>
        <vt:lpwstr>_Toc511031571</vt:lpwstr>
      </vt:variant>
      <vt:variant>
        <vt:i4>1048626</vt:i4>
      </vt:variant>
      <vt:variant>
        <vt:i4>608</vt:i4>
      </vt:variant>
      <vt:variant>
        <vt:i4>0</vt:i4>
      </vt:variant>
      <vt:variant>
        <vt:i4>5</vt:i4>
      </vt:variant>
      <vt:variant>
        <vt:lpwstr/>
      </vt:variant>
      <vt:variant>
        <vt:lpwstr>_Toc511031570</vt:lpwstr>
      </vt:variant>
      <vt:variant>
        <vt:i4>1114162</vt:i4>
      </vt:variant>
      <vt:variant>
        <vt:i4>602</vt:i4>
      </vt:variant>
      <vt:variant>
        <vt:i4>0</vt:i4>
      </vt:variant>
      <vt:variant>
        <vt:i4>5</vt:i4>
      </vt:variant>
      <vt:variant>
        <vt:lpwstr/>
      </vt:variant>
      <vt:variant>
        <vt:lpwstr>_Toc511031569</vt:lpwstr>
      </vt:variant>
      <vt:variant>
        <vt:i4>1114162</vt:i4>
      </vt:variant>
      <vt:variant>
        <vt:i4>596</vt:i4>
      </vt:variant>
      <vt:variant>
        <vt:i4>0</vt:i4>
      </vt:variant>
      <vt:variant>
        <vt:i4>5</vt:i4>
      </vt:variant>
      <vt:variant>
        <vt:lpwstr/>
      </vt:variant>
      <vt:variant>
        <vt:lpwstr>_Toc511031568</vt:lpwstr>
      </vt:variant>
      <vt:variant>
        <vt:i4>1114162</vt:i4>
      </vt:variant>
      <vt:variant>
        <vt:i4>590</vt:i4>
      </vt:variant>
      <vt:variant>
        <vt:i4>0</vt:i4>
      </vt:variant>
      <vt:variant>
        <vt:i4>5</vt:i4>
      </vt:variant>
      <vt:variant>
        <vt:lpwstr/>
      </vt:variant>
      <vt:variant>
        <vt:lpwstr>_Toc511031567</vt:lpwstr>
      </vt:variant>
      <vt:variant>
        <vt:i4>1114162</vt:i4>
      </vt:variant>
      <vt:variant>
        <vt:i4>584</vt:i4>
      </vt:variant>
      <vt:variant>
        <vt:i4>0</vt:i4>
      </vt:variant>
      <vt:variant>
        <vt:i4>5</vt:i4>
      </vt:variant>
      <vt:variant>
        <vt:lpwstr/>
      </vt:variant>
      <vt:variant>
        <vt:lpwstr>_Toc511031566</vt:lpwstr>
      </vt:variant>
      <vt:variant>
        <vt:i4>1114162</vt:i4>
      </vt:variant>
      <vt:variant>
        <vt:i4>578</vt:i4>
      </vt:variant>
      <vt:variant>
        <vt:i4>0</vt:i4>
      </vt:variant>
      <vt:variant>
        <vt:i4>5</vt:i4>
      </vt:variant>
      <vt:variant>
        <vt:lpwstr/>
      </vt:variant>
      <vt:variant>
        <vt:lpwstr>_Toc511031565</vt:lpwstr>
      </vt:variant>
      <vt:variant>
        <vt:i4>1114162</vt:i4>
      </vt:variant>
      <vt:variant>
        <vt:i4>572</vt:i4>
      </vt:variant>
      <vt:variant>
        <vt:i4>0</vt:i4>
      </vt:variant>
      <vt:variant>
        <vt:i4>5</vt:i4>
      </vt:variant>
      <vt:variant>
        <vt:lpwstr/>
      </vt:variant>
      <vt:variant>
        <vt:lpwstr>_Toc511031564</vt:lpwstr>
      </vt:variant>
      <vt:variant>
        <vt:i4>1114162</vt:i4>
      </vt:variant>
      <vt:variant>
        <vt:i4>566</vt:i4>
      </vt:variant>
      <vt:variant>
        <vt:i4>0</vt:i4>
      </vt:variant>
      <vt:variant>
        <vt:i4>5</vt:i4>
      </vt:variant>
      <vt:variant>
        <vt:lpwstr/>
      </vt:variant>
      <vt:variant>
        <vt:lpwstr>_Toc511031563</vt:lpwstr>
      </vt:variant>
      <vt:variant>
        <vt:i4>1114162</vt:i4>
      </vt:variant>
      <vt:variant>
        <vt:i4>560</vt:i4>
      </vt:variant>
      <vt:variant>
        <vt:i4>0</vt:i4>
      </vt:variant>
      <vt:variant>
        <vt:i4>5</vt:i4>
      </vt:variant>
      <vt:variant>
        <vt:lpwstr/>
      </vt:variant>
      <vt:variant>
        <vt:lpwstr>_Toc511031562</vt:lpwstr>
      </vt:variant>
      <vt:variant>
        <vt:i4>1114162</vt:i4>
      </vt:variant>
      <vt:variant>
        <vt:i4>554</vt:i4>
      </vt:variant>
      <vt:variant>
        <vt:i4>0</vt:i4>
      </vt:variant>
      <vt:variant>
        <vt:i4>5</vt:i4>
      </vt:variant>
      <vt:variant>
        <vt:lpwstr/>
      </vt:variant>
      <vt:variant>
        <vt:lpwstr>_Toc511031561</vt:lpwstr>
      </vt:variant>
      <vt:variant>
        <vt:i4>1114162</vt:i4>
      </vt:variant>
      <vt:variant>
        <vt:i4>548</vt:i4>
      </vt:variant>
      <vt:variant>
        <vt:i4>0</vt:i4>
      </vt:variant>
      <vt:variant>
        <vt:i4>5</vt:i4>
      </vt:variant>
      <vt:variant>
        <vt:lpwstr/>
      </vt:variant>
      <vt:variant>
        <vt:lpwstr>_Toc511031560</vt:lpwstr>
      </vt:variant>
      <vt:variant>
        <vt:i4>1179698</vt:i4>
      </vt:variant>
      <vt:variant>
        <vt:i4>542</vt:i4>
      </vt:variant>
      <vt:variant>
        <vt:i4>0</vt:i4>
      </vt:variant>
      <vt:variant>
        <vt:i4>5</vt:i4>
      </vt:variant>
      <vt:variant>
        <vt:lpwstr/>
      </vt:variant>
      <vt:variant>
        <vt:lpwstr>_Toc511031559</vt:lpwstr>
      </vt:variant>
      <vt:variant>
        <vt:i4>1179698</vt:i4>
      </vt:variant>
      <vt:variant>
        <vt:i4>536</vt:i4>
      </vt:variant>
      <vt:variant>
        <vt:i4>0</vt:i4>
      </vt:variant>
      <vt:variant>
        <vt:i4>5</vt:i4>
      </vt:variant>
      <vt:variant>
        <vt:lpwstr/>
      </vt:variant>
      <vt:variant>
        <vt:lpwstr>_Toc511031558</vt:lpwstr>
      </vt:variant>
      <vt:variant>
        <vt:i4>1179698</vt:i4>
      </vt:variant>
      <vt:variant>
        <vt:i4>530</vt:i4>
      </vt:variant>
      <vt:variant>
        <vt:i4>0</vt:i4>
      </vt:variant>
      <vt:variant>
        <vt:i4>5</vt:i4>
      </vt:variant>
      <vt:variant>
        <vt:lpwstr/>
      </vt:variant>
      <vt:variant>
        <vt:lpwstr>_Toc511031557</vt:lpwstr>
      </vt:variant>
      <vt:variant>
        <vt:i4>1179698</vt:i4>
      </vt:variant>
      <vt:variant>
        <vt:i4>524</vt:i4>
      </vt:variant>
      <vt:variant>
        <vt:i4>0</vt:i4>
      </vt:variant>
      <vt:variant>
        <vt:i4>5</vt:i4>
      </vt:variant>
      <vt:variant>
        <vt:lpwstr/>
      </vt:variant>
      <vt:variant>
        <vt:lpwstr>_Toc511031556</vt:lpwstr>
      </vt:variant>
      <vt:variant>
        <vt:i4>1179698</vt:i4>
      </vt:variant>
      <vt:variant>
        <vt:i4>518</vt:i4>
      </vt:variant>
      <vt:variant>
        <vt:i4>0</vt:i4>
      </vt:variant>
      <vt:variant>
        <vt:i4>5</vt:i4>
      </vt:variant>
      <vt:variant>
        <vt:lpwstr/>
      </vt:variant>
      <vt:variant>
        <vt:lpwstr>_Toc511031555</vt:lpwstr>
      </vt:variant>
      <vt:variant>
        <vt:i4>1179698</vt:i4>
      </vt:variant>
      <vt:variant>
        <vt:i4>512</vt:i4>
      </vt:variant>
      <vt:variant>
        <vt:i4>0</vt:i4>
      </vt:variant>
      <vt:variant>
        <vt:i4>5</vt:i4>
      </vt:variant>
      <vt:variant>
        <vt:lpwstr/>
      </vt:variant>
      <vt:variant>
        <vt:lpwstr>_Toc511031554</vt:lpwstr>
      </vt:variant>
      <vt:variant>
        <vt:i4>1179698</vt:i4>
      </vt:variant>
      <vt:variant>
        <vt:i4>506</vt:i4>
      </vt:variant>
      <vt:variant>
        <vt:i4>0</vt:i4>
      </vt:variant>
      <vt:variant>
        <vt:i4>5</vt:i4>
      </vt:variant>
      <vt:variant>
        <vt:lpwstr/>
      </vt:variant>
      <vt:variant>
        <vt:lpwstr>_Toc511031553</vt:lpwstr>
      </vt:variant>
      <vt:variant>
        <vt:i4>1179698</vt:i4>
      </vt:variant>
      <vt:variant>
        <vt:i4>500</vt:i4>
      </vt:variant>
      <vt:variant>
        <vt:i4>0</vt:i4>
      </vt:variant>
      <vt:variant>
        <vt:i4>5</vt:i4>
      </vt:variant>
      <vt:variant>
        <vt:lpwstr/>
      </vt:variant>
      <vt:variant>
        <vt:lpwstr>_Toc511031552</vt:lpwstr>
      </vt:variant>
      <vt:variant>
        <vt:i4>1179698</vt:i4>
      </vt:variant>
      <vt:variant>
        <vt:i4>494</vt:i4>
      </vt:variant>
      <vt:variant>
        <vt:i4>0</vt:i4>
      </vt:variant>
      <vt:variant>
        <vt:i4>5</vt:i4>
      </vt:variant>
      <vt:variant>
        <vt:lpwstr/>
      </vt:variant>
      <vt:variant>
        <vt:lpwstr>_Toc511031551</vt:lpwstr>
      </vt:variant>
      <vt:variant>
        <vt:i4>1179698</vt:i4>
      </vt:variant>
      <vt:variant>
        <vt:i4>488</vt:i4>
      </vt:variant>
      <vt:variant>
        <vt:i4>0</vt:i4>
      </vt:variant>
      <vt:variant>
        <vt:i4>5</vt:i4>
      </vt:variant>
      <vt:variant>
        <vt:lpwstr/>
      </vt:variant>
      <vt:variant>
        <vt:lpwstr>_Toc511031550</vt:lpwstr>
      </vt:variant>
      <vt:variant>
        <vt:i4>1245234</vt:i4>
      </vt:variant>
      <vt:variant>
        <vt:i4>482</vt:i4>
      </vt:variant>
      <vt:variant>
        <vt:i4>0</vt:i4>
      </vt:variant>
      <vt:variant>
        <vt:i4>5</vt:i4>
      </vt:variant>
      <vt:variant>
        <vt:lpwstr/>
      </vt:variant>
      <vt:variant>
        <vt:lpwstr>_Toc511031549</vt:lpwstr>
      </vt:variant>
      <vt:variant>
        <vt:i4>1245234</vt:i4>
      </vt:variant>
      <vt:variant>
        <vt:i4>476</vt:i4>
      </vt:variant>
      <vt:variant>
        <vt:i4>0</vt:i4>
      </vt:variant>
      <vt:variant>
        <vt:i4>5</vt:i4>
      </vt:variant>
      <vt:variant>
        <vt:lpwstr/>
      </vt:variant>
      <vt:variant>
        <vt:lpwstr>_Toc511031548</vt:lpwstr>
      </vt:variant>
      <vt:variant>
        <vt:i4>1245234</vt:i4>
      </vt:variant>
      <vt:variant>
        <vt:i4>470</vt:i4>
      </vt:variant>
      <vt:variant>
        <vt:i4>0</vt:i4>
      </vt:variant>
      <vt:variant>
        <vt:i4>5</vt:i4>
      </vt:variant>
      <vt:variant>
        <vt:lpwstr/>
      </vt:variant>
      <vt:variant>
        <vt:lpwstr>_Toc511031547</vt:lpwstr>
      </vt:variant>
      <vt:variant>
        <vt:i4>1245234</vt:i4>
      </vt:variant>
      <vt:variant>
        <vt:i4>464</vt:i4>
      </vt:variant>
      <vt:variant>
        <vt:i4>0</vt:i4>
      </vt:variant>
      <vt:variant>
        <vt:i4>5</vt:i4>
      </vt:variant>
      <vt:variant>
        <vt:lpwstr/>
      </vt:variant>
      <vt:variant>
        <vt:lpwstr>_Toc511031546</vt:lpwstr>
      </vt:variant>
      <vt:variant>
        <vt:i4>1245234</vt:i4>
      </vt:variant>
      <vt:variant>
        <vt:i4>458</vt:i4>
      </vt:variant>
      <vt:variant>
        <vt:i4>0</vt:i4>
      </vt:variant>
      <vt:variant>
        <vt:i4>5</vt:i4>
      </vt:variant>
      <vt:variant>
        <vt:lpwstr/>
      </vt:variant>
      <vt:variant>
        <vt:lpwstr>_Toc511031545</vt:lpwstr>
      </vt:variant>
      <vt:variant>
        <vt:i4>1245234</vt:i4>
      </vt:variant>
      <vt:variant>
        <vt:i4>452</vt:i4>
      </vt:variant>
      <vt:variant>
        <vt:i4>0</vt:i4>
      </vt:variant>
      <vt:variant>
        <vt:i4>5</vt:i4>
      </vt:variant>
      <vt:variant>
        <vt:lpwstr/>
      </vt:variant>
      <vt:variant>
        <vt:lpwstr>_Toc511031544</vt:lpwstr>
      </vt:variant>
      <vt:variant>
        <vt:i4>1245234</vt:i4>
      </vt:variant>
      <vt:variant>
        <vt:i4>446</vt:i4>
      </vt:variant>
      <vt:variant>
        <vt:i4>0</vt:i4>
      </vt:variant>
      <vt:variant>
        <vt:i4>5</vt:i4>
      </vt:variant>
      <vt:variant>
        <vt:lpwstr/>
      </vt:variant>
      <vt:variant>
        <vt:lpwstr>_Toc511031543</vt:lpwstr>
      </vt:variant>
      <vt:variant>
        <vt:i4>1245234</vt:i4>
      </vt:variant>
      <vt:variant>
        <vt:i4>440</vt:i4>
      </vt:variant>
      <vt:variant>
        <vt:i4>0</vt:i4>
      </vt:variant>
      <vt:variant>
        <vt:i4>5</vt:i4>
      </vt:variant>
      <vt:variant>
        <vt:lpwstr/>
      </vt:variant>
      <vt:variant>
        <vt:lpwstr>_Toc511031542</vt:lpwstr>
      </vt:variant>
      <vt:variant>
        <vt:i4>1245234</vt:i4>
      </vt:variant>
      <vt:variant>
        <vt:i4>434</vt:i4>
      </vt:variant>
      <vt:variant>
        <vt:i4>0</vt:i4>
      </vt:variant>
      <vt:variant>
        <vt:i4>5</vt:i4>
      </vt:variant>
      <vt:variant>
        <vt:lpwstr/>
      </vt:variant>
      <vt:variant>
        <vt:lpwstr>_Toc511031541</vt:lpwstr>
      </vt:variant>
      <vt:variant>
        <vt:i4>1245234</vt:i4>
      </vt:variant>
      <vt:variant>
        <vt:i4>428</vt:i4>
      </vt:variant>
      <vt:variant>
        <vt:i4>0</vt:i4>
      </vt:variant>
      <vt:variant>
        <vt:i4>5</vt:i4>
      </vt:variant>
      <vt:variant>
        <vt:lpwstr/>
      </vt:variant>
      <vt:variant>
        <vt:lpwstr>_Toc511031540</vt:lpwstr>
      </vt:variant>
      <vt:variant>
        <vt:i4>1310770</vt:i4>
      </vt:variant>
      <vt:variant>
        <vt:i4>422</vt:i4>
      </vt:variant>
      <vt:variant>
        <vt:i4>0</vt:i4>
      </vt:variant>
      <vt:variant>
        <vt:i4>5</vt:i4>
      </vt:variant>
      <vt:variant>
        <vt:lpwstr/>
      </vt:variant>
      <vt:variant>
        <vt:lpwstr>_Toc511031539</vt:lpwstr>
      </vt:variant>
      <vt:variant>
        <vt:i4>1310770</vt:i4>
      </vt:variant>
      <vt:variant>
        <vt:i4>416</vt:i4>
      </vt:variant>
      <vt:variant>
        <vt:i4>0</vt:i4>
      </vt:variant>
      <vt:variant>
        <vt:i4>5</vt:i4>
      </vt:variant>
      <vt:variant>
        <vt:lpwstr/>
      </vt:variant>
      <vt:variant>
        <vt:lpwstr>_Toc511031538</vt:lpwstr>
      </vt:variant>
      <vt:variant>
        <vt:i4>1310770</vt:i4>
      </vt:variant>
      <vt:variant>
        <vt:i4>410</vt:i4>
      </vt:variant>
      <vt:variant>
        <vt:i4>0</vt:i4>
      </vt:variant>
      <vt:variant>
        <vt:i4>5</vt:i4>
      </vt:variant>
      <vt:variant>
        <vt:lpwstr/>
      </vt:variant>
      <vt:variant>
        <vt:lpwstr>_Toc511031537</vt:lpwstr>
      </vt:variant>
      <vt:variant>
        <vt:i4>1310770</vt:i4>
      </vt:variant>
      <vt:variant>
        <vt:i4>404</vt:i4>
      </vt:variant>
      <vt:variant>
        <vt:i4>0</vt:i4>
      </vt:variant>
      <vt:variant>
        <vt:i4>5</vt:i4>
      </vt:variant>
      <vt:variant>
        <vt:lpwstr/>
      </vt:variant>
      <vt:variant>
        <vt:lpwstr>_Toc511031536</vt:lpwstr>
      </vt:variant>
      <vt:variant>
        <vt:i4>1310770</vt:i4>
      </vt:variant>
      <vt:variant>
        <vt:i4>398</vt:i4>
      </vt:variant>
      <vt:variant>
        <vt:i4>0</vt:i4>
      </vt:variant>
      <vt:variant>
        <vt:i4>5</vt:i4>
      </vt:variant>
      <vt:variant>
        <vt:lpwstr/>
      </vt:variant>
      <vt:variant>
        <vt:lpwstr>_Toc511031535</vt:lpwstr>
      </vt:variant>
      <vt:variant>
        <vt:i4>1310770</vt:i4>
      </vt:variant>
      <vt:variant>
        <vt:i4>392</vt:i4>
      </vt:variant>
      <vt:variant>
        <vt:i4>0</vt:i4>
      </vt:variant>
      <vt:variant>
        <vt:i4>5</vt:i4>
      </vt:variant>
      <vt:variant>
        <vt:lpwstr/>
      </vt:variant>
      <vt:variant>
        <vt:lpwstr>_Toc511031534</vt:lpwstr>
      </vt:variant>
      <vt:variant>
        <vt:i4>1310770</vt:i4>
      </vt:variant>
      <vt:variant>
        <vt:i4>386</vt:i4>
      </vt:variant>
      <vt:variant>
        <vt:i4>0</vt:i4>
      </vt:variant>
      <vt:variant>
        <vt:i4>5</vt:i4>
      </vt:variant>
      <vt:variant>
        <vt:lpwstr/>
      </vt:variant>
      <vt:variant>
        <vt:lpwstr>_Toc511031533</vt:lpwstr>
      </vt:variant>
      <vt:variant>
        <vt:i4>1310770</vt:i4>
      </vt:variant>
      <vt:variant>
        <vt:i4>380</vt:i4>
      </vt:variant>
      <vt:variant>
        <vt:i4>0</vt:i4>
      </vt:variant>
      <vt:variant>
        <vt:i4>5</vt:i4>
      </vt:variant>
      <vt:variant>
        <vt:lpwstr/>
      </vt:variant>
      <vt:variant>
        <vt:lpwstr>_Toc511031532</vt:lpwstr>
      </vt:variant>
      <vt:variant>
        <vt:i4>1310770</vt:i4>
      </vt:variant>
      <vt:variant>
        <vt:i4>374</vt:i4>
      </vt:variant>
      <vt:variant>
        <vt:i4>0</vt:i4>
      </vt:variant>
      <vt:variant>
        <vt:i4>5</vt:i4>
      </vt:variant>
      <vt:variant>
        <vt:lpwstr/>
      </vt:variant>
      <vt:variant>
        <vt:lpwstr>_Toc511031531</vt:lpwstr>
      </vt:variant>
      <vt:variant>
        <vt:i4>1310770</vt:i4>
      </vt:variant>
      <vt:variant>
        <vt:i4>368</vt:i4>
      </vt:variant>
      <vt:variant>
        <vt:i4>0</vt:i4>
      </vt:variant>
      <vt:variant>
        <vt:i4>5</vt:i4>
      </vt:variant>
      <vt:variant>
        <vt:lpwstr/>
      </vt:variant>
      <vt:variant>
        <vt:lpwstr>_Toc511031530</vt:lpwstr>
      </vt:variant>
      <vt:variant>
        <vt:i4>1376306</vt:i4>
      </vt:variant>
      <vt:variant>
        <vt:i4>362</vt:i4>
      </vt:variant>
      <vt:variant>
        <vt:i4>0</vt:i4>
      </vt:variant>
      <vt:variant>
        <vt:i4>5</vt:i4>
      </vt:variant>
      <vt:variant>
        <vt:lpwstr/>
      </vt:variant>
      <vt:variant>
        <vt:lpwstr>_Toc511031529</vt:lpwstr>
      </vt:variant>
      <vt:variant>
        <vt:i4>1376306</vt:i4>
      </vt:variant>
      <vt:variant>
        <vt:i4>356</vt:i4>
      </vt:variant>
      <vt:variant>
        <vt:i4>0</vt:i4>
      </vt:variant>
      <vt:variant>
        <vt:i4>5</vt:i4>
      </vt:variant>
      <vt:variant>
        <vt:lpwstr/>
      </vt:variant>
      <vt:variant>
        <vt:lpwstr>_Toc511031528</vt:lpwstr>
      </vt:variant>
      <vt:variant>
        <vt:i4>1376306</vt:i4>
      </vt:variant>
      <vt:variant>
        <vt:i4>350</vt:i4>
      </vt:variant>
      <vt:variant>
        <vt:i4>0</vt:i4>
      </vt:variant>
      <vt:variant>
        <vt:i4>5</vt:i4>
      </vt:variant>
      <vt:variant>
        <vt:lpwstr/>
      </vt:variant>
      <vt:variant>
        <vt:lpwstr>_Toc511031527</vt:lpwstr>
      </vt:variant>
      <vt:variant>
        <vt:i4>1376306</vt:i4>
      </vt:variant>
      <vt:variant>
        <vt:i4>344</vt:i4>
      </vt:variant>
      <vt:variant>
        <vt:i4>0</vt:i4>
      </vt:variant>
      <vt:variant>
        <vt:i4>5</vt:i4>
      </vt:variant>
      <vt:variant>
        <vt:lpwstr/>
      </vt:variant>
      <vt:variant>
        <vt:lpwstr>_Toc511031526</vt:lpwstr>
      </vt:variant>
      <vt:variant>
        <vt:i4>1376306</vt:i4>
      </vt:variant>
      <vt:variant>
        <vt:i4>338</vt:i4>
      </vt:variant>
      <vt:variant>
        <vt:i4>0</vt:i4>
      </vt:variant>
      <vt:variant>
        <vt:i4>5</vt:i4>
      </vt:variant>
      <vt:variant>
        <vt:lpwstr/>
      </vt:variant>
      <vt:variant>
        <vt:lpwstr>_Toc511031525</vt:lpwstr>
      </vt:variant>
      <vt:variant>
        <vt:i4>1376306</vt:i4>
      </vt:variant>
      <vt:variant>
        <vt:i4>332</vt:i4>
      </vt:variant>
      <vt:variant>
        <vt:i4>0</vt:i4>
      </vt:variant>
      <vt:variant>
        <vt:i4>5</vt:i4>
      </vt:variant>
      <vt:variant>
        <vt:lpwstr/>
      </vt:variant>
      <vt:variant>
        <vt:lpwstr>_Toc511031524</vt:lpwstr>
      </vt:variant>
      <vt:variant>
        <vt:i4>1376306</vt:i4>
      </vt:variant>
      <vt:variant>
        <vt:i4>326</vt:i4>
      </vt:variant>
      <vt:variant>
        <vt:i4>0</vt:i4>
      </vt:variant>
      <vt:variant>
        <vt:i4>5</vt:i4>
      </vt:variant>
      <vt:variant>
        <vt:lpwstr/>
      </vt:variant>
      <vt:variant>
        <vt:lpwstr>_Toc511031523</vt:lpwstr>
      </vt:variant>
      <vt:variant>
        <vt:i4>1376306</vt:i4>
      </vt:variant>
      <vt:variant>
        <vt:i4>320</vt:i4>
      </vt:variant>
      <vt:variant>
        <vt:i4>0</vt:i4>
      </vt:variant>
      <vt:variant>
        <vt:i4>5</vt:i4>
      </vt:variant>
      <vt:variant>
        <vt:lpwstr/>
      </vt:variant>
      <vt:variant>
        <vt:lpwstr>_Toc511031522</vt:lpwstr>
      </vt:variant>
      <vt:variant>
        <vt:i4>1376306</vt:i4>
      </vt:variant>
      <vt:variant>
        <vt:i4>314</vt:i4>
      </vt:variant>
      <vt:variant>
        <vt:i4>0</vt:i4>
      </vt:variant>
      <vt:variant>
        <vt:i4>5</vt:i4>
      </vt:variant>
      <vt:variant>
        <vt:lpwstr/>
      </vt:variant>
      <vt:variant>
        <vt:lpwstr>_Toc511031521</vt:lpwstr>
      </vt:variant>
      <vt:variant>
        <vt:i4>1376306</vt:i4>
      </vt:variant>
      <vt:variant>
        <vt:i4>308</vt:i4>
      </vt:variant>
      <vt:variant>
        <vt:i4>0</vt:i4>
      </vt:variant>
      <vt:variant>
        <vt:i4>5</vt:i4>
      </vt:variant>
      <vt:variant>
        <vt:lpwstr/>
      </vt:variant>
      <vt:variant>
        <vt:lpwstr>_Toc511031520</vt:lpwstr>
      </vt:variant>
      <vt:variant>
        <vt:i4>1441842</vt:i4>
      </vt:variant>
      <vt:variant>
        <vt:i4>302</vt:i4>
      </vt:variant>
      <vt:variant>
        <vt:i4>0</vt:i4>
      </vt:variant>
      <vt:variant>
        <vt:i4>5</vt:i4>
      </vt:variant>
      <vt:variant>
        <vt:lpwstr/>
      </vt:variant>
      <vt:variant>
        <vt:lpwstr>_Toc511031519</vt:lpwstr>
      </vt:variant>
      <vt:variant>
        <vt:i4>1441842</vt:i4>
      </vt:variant>
      <vt:variant>
        <vt:i4>296</vt:i4>
      </vt:variant>
      <vt:variant>
        <vt:i4>0</vt:i4>
      </vt:variant>
      <vt:variant>
        <vt:i4>5</vt:i4>
      </vt:variant>
      <vt:variant>
        <vt:lpwstr/>
      </vt:variant>
      <vt:variant>
        <vt:lpwstr>_Toc511031518</vt:lpwstr>
      </vt:variant>
      <vt:variant>
        <vt:i4>1441842</vt:i4>
      </vt:variant>
      <vt:variant>
        <vt:i4>290</vt:i4>
      </vt:variant>
      <vt:variant>
        <vt:i4>0</vt:i4>
      </vt:variant>
      <vt:variant>
        <vt:i4>5</vt:i4>
      </vt:variant>
      <vt:variant>
        <vt:lpwstr/>
      </vt:variant>
      <vt:variant>
        <vt:lpwstr>_Toc511031517</vt:lpwstr>
      </vt:variant>
      <vt:variant>
        <vt:i4>1441842</vt:i4>
      </vt:variant>
      <vt:variant>
        <vt:i4>284</vt:i4>
      </vt:variant>
      <vt:variant>
        <vt:i4>0</vt:i4>
      </vt:variant>
      <vt:variant>
        <vt:i4>5</vt:i4>
      </vt:variant>
      <vt:variant>
        <vt:lpwstr/>
      </vt:variant>
      <vt:variant>
        <vt:lpwstr>_Toc511031516</vt:lpwstr>
      </vt:variant>
      <vt:variant>
        <vt:i4>1441842</vt:i4>
      </vt:variant>
      <vt:variant>
        <vt:i4>278</vt:i4>
      </vt:variant>
      <vt:variant>
        <vt:i4>0</vt:i4>
      </vt:variant>
      <vt:variant>
        <vt:i4>5</vt:i4>
      </vt:variant>
      <vt:variant>
        <vt:lpwstr/>
      </vt:variant>
      <vt:variant>
        <vt:lpwstr>_Toc511031515</vt:lpwstr>
      </vt:variant>
      <vt:variant>
        <vt:i4>1441842</vt:i4>
      </vt:variant>
      <vt:variant>
        <vt:i4>272</vt:i4>
      </vt:variant>
      <vt:variant>
        <vt:i4>0</vt:i4>
      </vt:variant>
      <vt:variant>
        <vt:i4>5</vt:i4>
      </vt:variant>
      <vt:variant>
        <vt:lpwstr/>
      </vt:variant>
      <vt:variant>
        <vt:lpwstr>_Toc511031514</vt:lpwstr>
      </vt:variant>
      <vt:variant>
        <vt:i4>1441842</vt:i4>
      </vt:variant>
      <vt:variant>
        <vt:i4>266</vt:i4>
      </vt:variant>
      <vt:variant>
        <vt:i4>0</vt:i4>
      </vt:variant>
      <vt:variant>
        <vt:i4>5</vt:i4>
      </vt:variant>
      <vt:variant>
        <vt:lpwstr/>
      </vt:variant>
      <vt:variant>
        <vt:lpwstr>_Toc511031513</vt:lpwstr>
      </vt:variant>
      <vt:variant>
        <vt:i4>1441842</vt:i4>
      </vt:variant>
      <vt:variant>
        <vt:i4>260</vt:i4>
      </vt:variant>
      <vt:variant>
        <vt:i4>0</vt:i4>
      </vt:variant>
      <vt:variant>
        <vt:i4>5</vt:i4>
      </vt:variant>
      <vt:variant>
        <vt:lpwstr/>
      </vt:variant>
      <vt:variant>
        <vt:lpwstr>_Toc511031512</vt:lpwstr>
      </vt:variant>
      <vt:variant>
        <vt:i4>1441842</vt:i4>
      </vt:variant>
      <vt:variant>
        <vt:i4>254</vt:i4>
      </vt:variant>
      <vt:variant>
        <vt:i4>0</vt:i4>
      </vt:variant>
      <vt:variant>
        <vt:i4>5</vt:i4>
      </vt:variant>
      <vt:variant>
        <vt:lpwstr/>
      </vt:variant>
      <vt:variant>
        <vt:lpwstr>_Toc511031511</vt:lpwstr>
      </vt:variant>
      <vt:variant>
        <vt:i4>1441842</vt:i4>
      </vt:variant>
      <vt:variant>
        <vt:i4>248</vt:i4>
      </vt:variant>
      <vt:variant>
        <vt:i4>0</vt:i4>
      </vt:variant>
      <vt:variant>
        <vt:i4>5</vt:i4>
      </vt:variant>
      <vt:variant>
        <vt:lpwstr/>
      </vt:variant>
      <vt:variant>
        <vt:lpwstr>_Toc511031510</vt:lpwstr>
      </vt:variant>
      <vt:variant>
        <vt:i4>1507378</vt:i4>
      </vt:variant>
      <vt:variant>
        <vt:i4>242</vt:i4>
      </vt:variant>
      <vt:variant>
        <vt:i4>0</vt:i4>
      </vt:variant>
      <vt:variant>
        <vt:i4>5</vt:i4>
      </vt:variant>
      <vt:variant>
        <vt:lpwstr/>
      </vt:variant>
      <vt:variant>
        <vt:lpwstr>_Toc511031509</vt:lpwstr>
      </vt:variant>
      <vt:variant>
        <vt:i4>1507378</vt:i4>
      </vt:variant>
      <vt:variant>
        <vt:i4>236</vt:i4>
      </vt:variant>
      <vt:variant>
        <vt:i4>0</vt:i4>
      </vt:variant>
      <vt:variant>
        <vt:i4>5</vt:i4>
      </vt:variant>
      <vt:variant>
        <vt:lpwstr/>
      </vt:variant>
      <vt:variant>
        <vt:lpwstr>_Toc511031508</vt:lpwstr>
      </vt:variant>
      <vt:variant>
        <vt:i4>1507378</vt:i4>
      </vt:variant>
      <vt:variant>
        <vt:i4>230</vt:i4>
      </vt:variant>
      <vt:variant>
        <vt:i4>0</vt:i4>
      </vt:variant>
      <vt:variant>
        <vt:i4>5</vt:i4>
      </vt:variant>
      <vt:variant>
        <vt:lpwstr/>
      </vt:variant>
      <vt:variant>
        <vt:lpwstr>_Toc511031507</vt:lpwstr>
      </vt:variant>
      <vt:variant>
        <vt:i4>1507378</vt:i4>
      </vt:variant>
      <vt:variant>
        <vt:i4>224</vt:i4>
      </vt:variant>
      <vt:variant>
        <vt:i4>0</vt:i4>
      </vt:variant>
      <vt:variant>
        <vt:i4>5</vt:i4>
      </vt:variant>
      <vt:variant>
        <vt:lpwstr/>
      </vt:variant>
      <vt:variant>
        <vt:lpwstr>_Toc511031506</vt:lpwstr>
      </vt:variant>
      <vt:variant>
        <vt:i4>1507378</vt:i4>
      </vt:variant>
      <vt:variant>
        <vt:i4>218</vt:i4>
      </vt:variant>
      <vt:variant>
        <vt:i4>0</vt:i4>
      </vt:variant>
      <vt:variant>
        <vt:i4>5</vt:i4>
      </vt:variant>
      <vt:variant>
        <vt:lpwstr/>
      </vt:variant>
      <vt:variant>
        <vt:lpwstr>_Toc511031505</vt:lpwstr>
      </vt:variant>
      <vt:variant>
        <vt:i4>1507378</vt:i4>
      </vt:variant>
      <vt:variant>
        <vt:i4>212</vt:i4>
      </vt:variant>
      <vt:variant>
        <vt:i4>0</vt:i4>
      </vt:variant>
      <vt:variant>
        <vt:i4>5</vt:i4>
      </vt:variant>
      <vt:variant>
        <vt:lpwstr/>
      </vt:variant>
      <vt:variant>
        <vt:lpwstr>_Toc511031504</vt:lpwstr>
      </vt:variant>
      <vt:variant>
        <vt:i4>1507378</vt:i4>
      </vt:variant>
      <vt:variant>
        <vt:i4>206</vt:i4>
      </vt:variant>
      <vt:variant>
        <vt:i4>0</vt:i4>
      </vt:variant>
      <vt:variant>
        <vt:i4>5</vt:i4>
      </vt:variant>
      <vt:variant>
        <vt:lpwstr/>
      </vt:variant>
      <vt:variant>
        <vt:lpwstr>_Toc511031503</vt:lpwstr>
      </vt:variant>
      <vt:variant>
        <vt:i4>1507378</vt:i4>
      </vt:variant>
      <vt:variant>
        <vt:i4>200</vt:i4>
      </vt:variant>
      <vt:variant>
        <vt:i4>0</vt:i4>
      </vt:variant>
      <vt:variant>
        <vt:i4>5</vt:i4>
      </vt:variant>
      <vt:variant>
        <vt:lpwstr/>
      </vt:variant>
      <vt:variant>
        <vt:lpwstr>_Toc511031502</vt:lpwstr>
      </vt:variant>
      <vt:variant>
        <vt:i4>1507378</vt:i4>
      </vt:variant>
      <vt:variant>
        <vt:i4>194</vt:i4>
      </vt:variant>
      <vt:variant>
        <vt:i4>0</vt:i4>
      </vt:variant>
      <vt:variant>
        <vt:i4>5</vt:i4>
      </vt:variant>
      <vt:variant>
        <vt:lpwstr/>
      </vt:variant>
      <vt:variant>
        <vt:lpwstr>_Toc511031501</vt:lpwstr>
      </vt:variant>
      <vt:variant>
        <vt:i4>1507378</vt:i4>
      </vt:variant>
      <vt:variant>
        <vt:i4>191</vt:i4>
      </vt:variant>
      <vt:variant>
        <vt:i4>0</vt:i4>
      </vt:variant>
      <vt:variant>
        <vt:i4>5</vt:i4>
      </vt:variant>
      <vt:variant>
        <vt:lpwstr/>
      </vt:variant>
      <vt:variant>
        <vt:lpwstr>_Toc511031500</vt:lpwstr>
      </vt:variant>
      <vt:variant>
        <vt:i4>1966131</vt:i4>
      </vt:variant>
      <vt:variant>
        <vt:i4>185</vt:i4>
      </vt:variant>
      <vt:variant>
        <vt:i4>0</vt:i4>
      </vt:variant>
      <vt:variant>
        <vt:i4>5</vt:i4>
      </vt:variant>
      <vt:variant>
        <vt:lpwstr/>
      </vt:variant>
      <vt:variant>
        <vt:lpwstr>_Toc511031499</vt:lpwstr>
      </vt:variant>
      <vt:variant>
        <vt:i4>1966131</vt:i4>
      </vt:variant>
      <vt:variant>
        <vt:i4>179</vt:i4>
      </vt:variant>
      <vt:variant>
        <vt:i4>0</vt:i4>
      </vt:variant>
      <vt:variant>
        <vt:i4>5</vt:i4>
      </vt:variant>
      <vt:variant>
        <vt:lpwstr/>
      </vt:variant>
      <vt:variant>
        <vt:lpwstr>_Toc511031498</vt:lpwstr>
      </vt:variant>
      <vt:variant>
        <vt:i4>1966131</vt:i4>
      </vt:variant>
      <vt:variant>
        <vt:i4>173</vt:i4>
      </vt:variant>
      <vt:variant>
        <vt:i4>0</vt:i4>
      </vt:variant>
      <vt:variant>
        <vt:i4>5</vt:i4>
      </vt:variant>
      <vt:variant>
        <vt:lpwstr/>
      </vt:variant>
      <vt:variant>
        <vt:lpwstr>_Toc511031497</vt:lpwstr>
      </vt:variant>
      <vt:variant>
        <vt:i4>1966131</vt:i4>
      </vt:variant>
      <vt:variant>
        <vt:i4>167</vt:i4>
      </vt:variant>
      <vt:variant>
        <vt:i4>0</vt:i4>
      </vt:variant>
      <vt:variant>
        <vt:i4>5</vt:i4>
      </vt:variant>
      <vt:variant>
        <vt:lpwstr/>
      </vt:variant>
      <vt:variant>
        <vt:lpwstr>_Toc511031496</vt:lpwstr>
      </vt:variant>
      <vt:variant>
        <vt:i4>1966131</vt:i4>
      </vt:variant>
      <vt:variant>
        <vt:i4>161</vt:i4>
      </vt:variant>
      <vt:variant>
        <vt:i4>0</vt:i4>
      </vt:variant>
      <vt:variant>
        <vt:i4>5</vt:i4>
      </vt:variant>
      <vt:variant>
        <vt:lpwstr/>
      </vt:variant>
      <vt:variant>
        <vt:lpwstr>_Toc511031495</vt:lpwstr>
      </vt:variant>
      <vt:variant>
        <vt:i4>1966131</vt:i4>
      </vt:variant>
      <vt:variant>
        <vt:i4>155</vt:i4>
      </vt:variant>
      <vt:variant>
        <vt:i4>0</vt:i4>
      </vt:variant>
      <vt:variant>
        <vt:i4>5</vt:i4>
      </vt:variant>
      <vt:variant>
        <vt:lpwstr/>
      </vt:variant>
      <vt:variant>
        <vt:lpwstr>_Toc511031494</vt:lpwstr>
      </vt:variant>
      <vt:variant>
        <vt:i4>1966131</vt:i4>
      </vt:variant>
      <vt:variant>
        <vt:i4>149</vt:i4>
      </vt:variant>
      <vt:variant>
        <vt:i4>0</vt:i4>
      </vt:variant>
      <vt:variant>
        <vt:i4>5</vt:i4>
      </vt:variant>
      <vt:variant>
        <vt:lpwstr/>
      </vt:variant>
      <vt:variant>
        <vt:lpwstr>_Toc511031493</vt:lpwstr>
      </vt:variant>
      <vt:variant>
        <vt:i4>1966131</vt:i4>
      </vt:variant>
      <vt:variant>
        <vt:i4>143</vt:i4>
      </vt:variant>
      <vt:variant>
        <vt:i4>0</vt:i4>
      </vt:variant>
      <vt:variant>
        <vt:i4>5</vt:i4>
      </vt:variant>
      <vt:variant>
        <vt:lpwstr/>
      </vt:variant>
      <vt:variant>
        <vt:lpwstr>_Toc511031492</vt:lpwstr>
      </vt:variant>
      <vt:variant>
        <vt:i4>1966131</vt:i4>
      </vt:variant>
      <vt:variant>
        <vt:i4>137</vt:i4>
      </vt:variant>
      <vt:variant>
        <vt:i4>0</vt:i4>
      </vt:variant>
      <vt:variant>
        <vt:i4>5</vt:i4>
      </vt:variant>
      <vt:variant>
        <vt:lpwstr/>
      </vt:variant>
      <vt:variant>
        <vt:lpwstr>_Toc511031491</vt:lpwstr>
      </vt:variant>
      <vt:variant>
        <vt:i4>1966131</vt:i4>
      </vt:variant>
      <vt:variant>
        <vt:i4>131</vt:i4>
      </vt:variant>
      <vt:variant>
        <vt:i4>0</vt:i4>
      </vt:variant>
      <vt:variant>
        <vt:i4>5</vt:i4>
      </vt:variant>
      <vt:variant>
        <vt:lpwstr/>
      </vt:variant>
      <vt:variant>
        <vt:lpwstr>_Toc511031490</vt:lpwstr>
      </vt:variant>
      <vt:variant>
        <vt:i4>2031667</vt:i4>
      </vt:variant>
      <vt:variant>
        <vt:i4>125</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Bardesi Orue-Echevarria, Maria</cp:lastModifiedBy>
  <cp:revision>7</cp:revision>
  <cp:lastPrinted>2019-04-02T13:23:00Z</cp:lastPrinted>
  <dcterms:created xsi:type="dcterms:W3CDTF">2021-08-27T11:55:00Z</dcterms:created>
  <dcterms:modified xsi:type="dcterms:W3CDTF">2021-08-31T11:27:00Z</dcterms:modified>
</cp:coreProperties>
</file>