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B8F95" w14:textId="77777777" w:rsidR="00435864" w:rsidRPr="008040E6" w:rsidRDefault="00435864" w:rsidP="00435864">
      <w:pPr>
        <w:jc w:val="both"/>
        <w:rPr>
          <w:rFonts w:cstheme="minorHAnsi"/>
          <w:lang w:val="es-ES"/>
        </w:rPr>
      </w:pPr>
    </w:p>
    <w:p w14:paraId="57E02B88" w14:textId="77777777" w:rsidR="00435864" w:rsidRPr="008040E6" w:rsidRDefault="00435864" w:rsidP="00435864">
      <w:pPr>
        <w:jc w:val="both"/>
        <w:rPr>
          <w:rFonts w:cstheme="minorHAnsi"/>
          <w:b/>
          <w:bCs/>
          <w:lang w:val="es-ES"/>
        </w:rPr>
      </w:pPr>
      <w:r w:rsidRPr="008040E6">
        <w:rPr>
          <w:rFonts w:cstheme="minorHAnsi"/>
          <w:b/>
          <w:bCs/>
          <w:lang w:val="es-ES"/>
        </w:rPr>
        <w:t>PLIEGO DE PRESCRIPCIONES TECNICAS DEL CONTRATO DE PRESTACIÓN DEL SERVICIO DE APOYO A LA INTERVENCIÓN PSICOSOCIAL EN EL ÁMBITO COMUNITARIO EN LAS MEDIDAS IMPUESTAS POR LOS JUZGADOS Y TRIBUNALES TALES COMO TRABAJOS EN BENEFICIO DE LA COMUNIDAD, SUSPENSIONES DE LA EJECUCIÓN DE PENAS PRIVATIVAS DE LIBERTAD Y MEDIDAS DE SEGURIDAD.</w:t>
      </w:r>
    </w:p>
    <w:p w14:paraId="4DF2E988" w14:textId="77777777" w:rsidR="00435864" w:rsidRPr="008040E6" w:rsidRDefault="00435864" w:rsidP="00435864">
      <w:pPr>
        <w:jc w:val="both"/>
        <w:rPr>
          <w:rFonts w:cstheme="minorHAnsi"/>
          <w:lang w:val="es-ES"/>
        </w:rPr>
      </w:pPr>
    </w:p>
    <w:p w14:paraId="7AF5DA2C" w14:textId="77777777" w:rsidR="00435864" w:rsidRPr="008040E6" w:rsidRDefault="00435864" w:rsidP="00435864">
      <w:pPr>
        <w:jc w:val="both"/>
        <w:rPr>
          <w:rFonts w:cstheme="minorHAnsi"/>
          <w:b/>
          <w:bCs/>
          <w:lang w:val="es-ES"/>
        </w:rPr>
      </w:pPr>
      <w:r w:rsidRPr="008040E6">
        <w:rPr>
          <w:rFonts w:cstheme="minorHAnsi"/>
          <w:b/>
          <w:bCs/>
          <w:u w:val="single"/>
          <w:lang w:val="es-ES"/>
        </w:rPr>
        <w:t>1.- OBJETO</w:t>
      </w:r>
      <w:r w:rsidRPr="008040E6">
        <w:rPr>
          <w:rFonts w:cstheme="minorHAnsi"/>
          <w:b/>
          <w:bCs/>
          <w:lang w:val="es-ES"/>
        </w:rPr>
        <w:t>:</w:t>
      </w:r>
    </w:p>
    <w:p w14:paraId="44BFCD09" w14:textId="77777777" w:rsidR="00435864" w:rsidRPr="008040E6" w:rsidRDefault="00435864" w:rsidP="00435864">
      <w:pPr>
        <w:jc w:val="both"/>
        <w:rPr>
          <w:rFonts w:cstheme="minorHAnsi"/>
          <w:lang w:val="es-ES"/>
        </w:rPr>
      </w:pPr>
      <w:r w:rsidRPr="008040E6">
        <w:rPr>
          <w:rFonts w:cstheme="minorHAnsi"/>
          <w:lang w:val="es-ES"/>
        </w:rPr>
        <w:t>Es objeto del contrato la prestación del servicio de apoyo a la intervención psicosocial en el ámbito comunitario en el caso de penas y medidas impuestas por los juzgados y tribunales en supuestos como el cumplimiento de las penas de trabajo en beneficio de la comunidad (TBC); las suspensiones de la ejecución de las penas privativas de libertad y las medidas de seguridad impuestas por los juzgados y tribunales de la Comunidad Autónoma de Euskadi o que se deban ejecutar en Euskadi.</w:t>
      </w:r>
    </w:p>
    <w:p w14:paraId="0D29A046" w14:textId="77777777" w:rsidR="00435864" w:rsidRPr="008040E6" w:rsidRDefault="00435864" w:rsidP="00435864">
      <w:pPr>
        <w:jc w:val="both"/>
        <w:rPr>
          <w:rFonts w:cstheme="minorHAnsi"/>
          <w:lang w:val="es-ES"/>
        </w:rPr>
      </w:pPr>
      <w:r w:rsidRPr="008040E6">
        <w:rPr>
          <w:rFonts w:cstheme="minorHAnsi"/>
          <w:lang w:val="es-ES"/>
        </w:rPr>
        <w:t>La Comunidad Autónoma de Euskadi ha venido gestionando desde hace más de dos décadas lo referente a la ejecución de las penas y medidas alternativas a la prisión en virtud de un convenio de colaboración con el Ministerio del Interior y a través de un contrato de servicios que ha consolidado un modo de proceder ágil y riguroso, conformando junto con el servicio de asistencia a la víctima y el de justicia restaurativa los servicios de cooperación con la justicia dependientes de la Dirección de Justicia del Departamento de Igualdad, Justicia y Políticas Sociales del Gobierno Vasco.</w:t>
      </w:r>
    </w:p>
    <w:p w14:paraId="10F65448" w14:textId="77777777" w:rsidR="00435864" w:rsidRPr="008040E6" w:rsidRDefault="00435864" w:rsidP="00435864">
      <w:pPr>
        <w:jc w:val="both"/>
        <w:rPr>
          <w:rFonts w:cstheme="minorHAnsi"/>
          <w:lang w:val="es-ES"/>
        </w:rPr>
      </w:pPr>
      <w:r w:rsidRPr="008040E6">
        <w:rPr>
          <w:rFonts w:cstheme="minorHAnsi"/>
          <w:lang w:val="es-ES"/>
        </w:rPr>
        <w:t>En la actualidad, con la asunción del traspaso de la competencia penitenciaria y en ejecución penal el convenio de colaboración con la Administración estatal ha devenido en innecesario y, de conformidad con las bases del modelo penitenciario y de ejecución penal para Euskadi, se pretende avanzar en la consolidación de un modelo de gestión de penas y medidas en la comunidad con una visión integral que incorpora el principio de proporcionalidad de la respuesta penal (que implica la normalización de las penas no privativas de libertad y la reducción del uso de la prisión); el principio de la intervención centrada en la persona con respeto a su autonomía y compromiso personal; el principio restaurativo o de rehabilitación social integral de víctimas, personas victimarias y comunidad y el principio comunitario, inherente a la propia naturaleza de estas sanciones.</w:t>
      </w:r>
    </w:p>
    <w:p w14:paraId="550C0022" w14:textId="77777777" w:rsidR="00435864" w:rsidRPr="008040E6" w:rsidRDefault="00435864" w:rsidP="00435864">
      <w:pPr>
        <w:jc w:val="both"/>
        <w:rPr>
          <w:rFonts w:cstheme="minorHAnsi"/>
          <w:lang w:val="es-ES"/>
        </w:rPr>
      </w:pPr>
      <w:r w:rsidRPr="008040E6">
        <w:rPr>
          <w:rFonts w:cstheme="minorHAnsi"/>
          <w:lang w:val="es-ES"/>
        </w:rPr>
        <w:t xml:space="preserve">La gestión de las penas y medidas en la comunidad, bajo tal perspectiva integradora, se inserta dentro del ámbito de la cooperación con la justicia penal, interviniendo incluso en fase de instrucción o enjuiciamiento mediante la elaboración de informes psicosociales de reinserción tanto como en la fase de ejecución de sentencia no sólo en el ámbito legalmente asignado a la administración penitenciaria, sino igualmente en el caso de medidas de seguridad u otras tareas que resultasen apropiadas. </w:t>
      </w:r>
    </w:p>
    <w:p w14:paraId="486DF81C" w14:textId="77777777" w:rsidR="00435864" w:rsidRPr="008040E6" w:rsidRDefault="00435864" w:rsidP="00435864">
      <w:pPr>
        <w:jc w:val="both"/>
        <w:rPr>
          <w:rFonts w:cstheme="minorHAnsi"/>
          <w:lang w:val="es-ES"/>
        </w:rPr>
      </w:pPr>
      <w:r w:rsidRPr="008040E6">
        <w:rPr>
          <w:rFonts w:cstheme="minorHAnsi"/>
          <w:lang w:val="es-ES"/>
        </w:rPr>
        <w:t>El modelo de gestión de penas y medidas en la comunidad es un modelo de responsabilidad pública y colaboración público-social, dado que tanto la finalidad como el contexto de tales medidas implican una dimensión comunitaria que hace ineludible la participación del medio comunitario donde ha de suceder tal resocialización.</w:t>
      </w:r>
    </w:p>
    <w:p w14:paraId="3DD42942" w14:textId="77777777" w:rsidR="00435864" w:rsidRPr="008040E6" w:rsidRDefault="00435864" w:rsidP="00435864">
      <w:pPr>
        <w:jc w:val="both"/>
        <w:rPr>
          <w:rFonts w:cstheme="minorHAnsi"/>
          <w:lang w:val="es-ES"/>
        </w:rPr>
      </w:pPr>
    </w:p>
    <w:p w14:paraId="0F3F8FB6" w14:textId="77777777" w:rsidR="00435864" w:rsidRPr="008040E6" w:rsidRDefault="00435864" w:rsidP="00435864">
      <w:pPr>
        <w:jc w:val="both"/>
        <w:rPr>
          <w:rFonts w:cstheme="minorHAnsi"/>
          <w:lang w:val="es-ES"/>
        </w:rPr>
      </w:pPr>
      <w:r w:rsidRPr="008040E6">
        <w:rPr>
          <w:rFonts w:cstheme="minorHAnsi"/>
          <w:lang w:val="es-ES"/>
        </w:rPr>
        <w:lastRenderedPageBreak/>
        <w:t>En tal sentido resulta conveniente complementar la acción administrativa que se desarrolla con los medios propios de la Administración con el concurso de la acción desarrollada por terceros, singularmente si se trata del tejido asociativo propio de la sociedad civil, a la hora de facilitar el apoyo a la intervención psicosocial que se ha de realizar en el medio o ámbito comunitario.</w:t>
      </w:r>
    </w:p>
    <w:p w14:paraId="1478FE94" w14:textId="77777777" w:rsidR="00435864" w:rsidRPr="008040E6" w:rsidRDefault="00435864" w:rsidP="00435864">
      <w:pPr>
        <w:jc w:val="both"/>
        <w:rPr>
          <w:rFonts w:cstheme="minorHAnsi"/>
          <w:lang w:val="es-ES"/>
        </w:rPr>
      </w:pPr>
      <w:r w:rsidRPr="008040E6">
        <w:rPr>
          <w:rFonts w:cstheme="minorHAnsi"/>
          <w:lang w:val="es-ES"/>
        </w:rPr>
        <w:t>A través de este complemento se pretende posibilitar una asistencia integral centrada en la persona penada, que fomente la asunción de responsabilidad por las consecuencias del acto, contribuya a la reparación directa del daño cometió a la víctima o a la comunidad y consolide el fin resocializador y de reeducación que corresponde a la ejecución de las penas no privativas de libertad y de las medidas de seguridad. En tal sentido debe trabajar estrechamente con los servicios de justicia restaurativa y los de asistencia a la víctima.</w:t>
      </w:r>
    </w:p>
    <w:p w14:paraId="00CB35DB" w14:textId="77777777" w:rsidR="00435864" w:rsidRPr="008040E6" w:rsidRDefault="00435864" w:rsidP="00435864">
      <w:pPr>
        <w:jc w:val="both"/>
        <w:rPr>
          <w:rFonts w:cstheme="minorHAnsi"/>
          <w:lang w:val="es-ES"/>
        </w:rPr>
      </w:pPr>
      <w:r w:rsidRPr="008040E6">
        <w:rPr>
          <w:rFonts w:cstheme="minorHAnsi"/>
          <w:lang w:val="es-ES"/>
        </w:rPr>
        <w:t>Pretende en definitiva asumiendo el carácter disuasorio y el carácter regenerador, constructivo y educativo que conlleva toda ejecución de penas no privativas de libertad y de medidas de seguridad, articular mecanismos que redunden en beneficio de la comunidad y de la propia persona penada.</w:t>
      </w:r>
    </w:p>
    <w:p w14:paraId="6E33CB3B" w14:textId="77777777" w:rsidR="00435864" w:rsidRPr="008040E6" w:rsidRDefault="00435864" w:rsidP="00435864">
      <w:pPr>
        <w:jc w:val="both"/>
        <w:rPr>
          <w:rFonts w:cstheme="minorHAnsi"/>
          <w:b/>
          <w:u w:val="single"/>
          <w:lang w:val="es-ES"/>
        </w:rPr>
      </w:pPr>
      <w:r w:rsidRPr="008040E6">
        <w:rPr>
          <w:rFonts w:cstheme="minorHAnsi"/>
          <w:b/>
          <w:u w:val="single"/>
          <w:lang w:val="es-ES"/>
        </w:rPr>
        <w:t>2.- FUNCIONES.</w:t>
      </w:r>
    </w:p>
    <w:p w14:paraId="540892DA" w14:textId="5C90ED99" w:rsidR="00435864" w:rsidRPr="008040E6" w:rsidRDefault="00435864" w:rsidP="00435864">
      <w:pPr>
        <w:jc w:val="both"/>
        <w:rPr>
          <w:rFonts w:cstheme="minorHAnsi"/>
          <w:lang w:val="es-ES"/>
        </w:rPr>
      </w:pPr>
      <w:r w:rsidRPr="008040E6">
        <w:rPr>
          <w:rFonts w:cstheme="minorHAnsi"/>
          <w:lang w:val="es-ES"/>
        </w:rPr>
        <w:t>2.1.</w:t>
      </w:r>
      <w:r w:rsidR="00FC38B6" w:rsidRPr="008040E6">
        <w:rPr>
          <w:rFonts w:cstheme="minorHAnsi"/>
          <w:lang w:val="es-ES"/>
        </w:rPr>
        <w:t>1.</w:t>
      </w:r>
      <w:r w:rsidRPr="008040E6">
        <w:rPr>
          <w:rFonts w:cstheme="minorHAnsi"/>
          <w:lang w:val="es-ES"/>
        </w:rPr>
        <w:t xml:space="preserve">- El contratista estará obligado a prestar </w:t>
      </w:r>
      <w:r w:rsidRPr="008040E6">
        <w:rPr>
          <w:rFonts w:cstheme="minorHAnsi"/>
          <w:b/>
          <w:lang w:val="es-ES"/>
        </w:rPr>
        <w:t>el servicio de apoyo a la intervención psicosocial en el ámbito comunitario en el caso de penas y medidas impuestas por los juzgados y tribunales consistentes en trabajos en beneficio de la comunidad, suspensiones de la ejecución de penas privativas de libertad y medidas de seguridad</w:t>
      </w:r>
      <w:r w:rsidRPr="008040E6">
        <w:rPr>
          <w:rFonts w:cstheme="minorHAnsi"/>
          <w:lang w:val="es-ES"/>
        </w:rPr>
        <w:t>, realizando para ello las siguientes funciones una vez recibida la resolución o mandamiento judicial que determina las condiciones de cumplimiento:</w:t>
      </w:r>
    </w:p>
    <w:p w14:paraId="67F69387" w14:textId="68F2D5E9" w:rsidR="00435864" w:rsidRPr="008040E6" w:rsidRDefault="00435864" w:rsidP="00435864">
      <w:pPr>
        <w:pStyle w:val="Prrafodelista"/>
        <w:numPr>
          <w:ilvl w:val="0"/>
          <w:numId w:val="11"/>
        </w:numPr>
        <w:jc w:val="both"/>
        <w:rPr>
          <w:rFonts w:cstheme="minorHAnsi"/>
          <w:lang w:val="es-ES"/>
        </w:rPr>
      </w:pPr>
      <w:r w:rsidRPr="008040E6">
        <w:rPr>
          <w:rFonts w:cstheme="minorHAnsi"/>
          <w:lang w:val="es-ES"/>
        </w:rPr>
        <w:t xml:space="preserve">La asistencia y orientación a las personas sujetas a penas y medidas en la comunidad, </w:t>
      </w:r>
      <w:r w:rsidR="00DB536E" w:rsidRPr="008040E6">
        <w:rPr>
          <w:rFonts w:cstheme="minorHAnsi"/>
          <w:lang w:val="es-ES"/>
        </w:rPr>
        <w:t xml:space="preserve">informándoles </w:t>
      </w:r>
      <w:r w:rsidRPr="008040E6">
        <w:rPr>
          <w:rFonts w:cstheme="minorHAnsi"/>
          <w:lang w:val="es-ES"/>
        </w:rPr>
        <w:t xml:space="preserve">sobre las circunstancias que concurren </w:t>
      </w:r>
      <w:r w:rsidR="00DB536E" w:rsidRPr="008040E6">
        <w:rPr>
          <w:rFonts w:cstheme="minorHAnsi"/>
          <w:lang w:val="es-ES"/>
        </w:rPr>
        <w:t>en</w:t>
      </w:r>
      <w:r w:rsidRPr="008040E6">
        <w:rPr>
          <w:rFonts w:cstheme="minorHAnsi"/>
          <w:lang w:val="es-ES"/>
        </w:rPr>
        <w:t xml:space="preserve"> su persona respecto a la ejecución impuesta.</w:t>
      </w:r>
    </w:p>
    <w:p w14:paraId="7986962E" w14:textId="77777777" w:rsidR="00435864" w:rsidRPr="008040E6" w:rsidRDefault="00435864" w:rsidP="00435864">
      <w:pPr>
        <w:pStyle w:val="Prrafodelista"/>
        <w:ind w:left="360"/>
        <w:jc w:val="both"/>
        <w:rPr>
          <w:rFonts w:cstheme="minorHAnsi"/>
          <w:lang w:val="es-ES"/>
        </w:rPr>
      </w:pPr>
    </w:p>
    <w:p w14:paraId="3B3C5161" w14:textId="29D1B033" w:rsidR="00435864" w:rsidRPr="008040E6" w:rsidRDefault="00435864" w:rsidP="00435864">
      <w:pPr>
        <w:pStyle w:val="Prrafodelista"/>
        <w:numPr>
          <w:ilvl w:val="0"/>
          <w:numId w:val="11"/>
        </w:numPr>
        <w:jc w:val="both"/>
        <w:rPr>
          <w:rFonts w:cstheme="minorHAnsi"/>
          <w:lang w:val="es-ES"/>
        </w:rPr>
      </w:pPr>
      <w:r w:rsidRPr="008040E6">
        <w:rPr>
          <w:rFonts w:cstheme="minorHAnsi"/>
          <w:lang w:val="es-ES"/>
        </w:rPr>
        <w:t>La valoración del caso para determinar el itinerario individualizado más adecuado o, en su caso, para determinar si existe alguna circunstancia que haga difícil o imposible la ejecución de la pena o medida</w:t>
      </w:r>
      <w:r w:rsidR="00DB536E" w:rsidRPr="008040E6">
        <w:rPr>
          <w:rFonts w:cstheme="minorHAnsi"/>
          <w:lang w:val="es-ES"/>
        </w:rPr>
        <w:t xml:space="preserve"> impuesta</w:t>
      </w:r>
      <w:r w:rsidRPr="008040E6">
        <w:rPr>
          <w:rFonts w:cstheme="minorHAnsi"/>
          <w:lang w:val="es-ES"/>
        </w:rPr>
        <w:t>.</w:t>
      </w:r>
    </w:p>
    <w:p w14:paraId="140ADB05" w14:textId="77777777" w:rsidR="00435864" w:rsidRPr="008040E6" w:rsidRDefault="00435864" w:rsidP="00435864">
      <w:pPr>
        <w:pStyle w:val="Prrafodelista"/>
        <w:rPr>
          <w:rFonts w:cstheme="minorHAnsi"/>
          <w:lang w:val="es-ES"/>
        </w:rPr>
      </w:pPr>
    </w:p>
    <w:p w14:paraId="7F810E0D" w14:textId="610B35FD" w:rsidR="00435864" w:rsidRPr="008040E6" w:rsidRDefault="00435864" w:rsidP="00435864">
      <w:pPr>
        <w:pStyle w:val="Prrafodelista"/>
        <w:numPr>
          <w:ilvl w:val="0"/>
          <w:numId w:val="11"/>
        </w:numPr>
        <w:jc w:val="both"/>
        <w:rPr>
          <w:rFonts w:cstheme="minorHAnsi"/>
          <w:lang w:val="es-ES"/>
        </w:rPr>
      </w:pPr>
      <w:r w:rsidRPr="008040E6">
        <w:rPr>
          <w:rFonts w:cstheme="minorHAnsi"/>
          <w:lang w:val="es-ES"/>
        </w:rPr>
        <w:t xml:space="preserve">La elaboración de la propuesta de plan de </w:t>
      </w:r>
      <w:r w:rsidR="006E6159" w:rsidRPr="008040E6">
        <w:rPr>
          <w:rFonts w:cstheme="minorHAnsi"/>
          <w:lang w:val="es-ES"/>
        </w:rPr>
        <w:t>ejecución,</w:t>
      </w:r>
      <w:r w:rsidR="00BE4E53" w:rsidRPr="008040E6">
        <w:rPr>
          <w:rFonts w:cstheme="minorHAnsi"/>
          <w:lang w:val="es-ES"/>
        </w:rPr>
        <w:t xml:space="preserve"> </w:t>
      </w:r>
      <w:r w:rsidR="00DB536E" w:rsidRPr="008040E6">
        <w:rPr>
          <w:rFonts w:cstheme="minorHAnsi"/>
          <w:lang w:val="es-ES"/>
        </w:rPr>
        <w:t>así como</w:t>
      </w:r>
      <w:r w:rsidRPr="008040E6">
        <w:rPr>
          <w:rFonts w:cstheme="minorHAnsi"/>
          <w:lang w:val="es-ES"/>
        </w:rPr>
        <w:t xml:space="preserve"> de</w:t>
      </w:r>
      <w:r w:rsidR="00DB536E" w:rsidRPr="008040E6">
        <w:rPr>
          <w:rFonts w:cstheme="minorHAnsi"/>
          <w:lang w:val="es-ES"/>
        </w:rPr>
        <w:t>l</w:t>
      </w:r>
      <w:r w:rsidRPr="008040E6">
        <w:rPr>
          <w:rFonts w:cstheme="minorHAnsi"/>
          <w:lang w:val="es-ES"/>
        </w:rPr>
        <w:t xml:space="preserve"> plan de intervención y seguimiento que mejor se ajuste a las circunstancias de la persona penada y le permita una mejor reinserción social.</w:t>
      </w:r>
    </w:p>
    <w:p w14:paraId="1505149E" w14:textId="77777777" w:rsidR="00435864" w:rsidRPr="008040E6" w:rsidRDefault="00435864" w:rsidP="00435864">
      <w:pPr>
        <w:pStyle w:val="Prrafodelista"/>
        <w:rPr>
          <w:rFonts w:cstheme="minorHAnsi"/>
          <w:lang w:val="es-ES"/>
        </w:rPr>
      </w:pPr>
    </w:p>
    <w:p w14:paraId="7EF4A9AB" w14:textId="77777777" w:rsidR="00435864" w:rsidRPr="008040E6" w:rsidRDefault="00435864" w:rsidP="00435864">
      <w:pPr>
        <w:pStyle w:val="Prrafodelista"/>
        <w:numPr>
          <w:ilvl w:val="0"/>
          <w:numId w:val="11"/>
        </w:numPr>
        <w:jc w:val="both"/>
        <w:rPr>
          <w:rFonts w:cstheme="minorHAnsi"/>
          <w:lang w:val="es-ES"/>
        </w:rPr>
      </w:pPr>
      <w:r w:rsidRPr="008040E6">
        <w:rPr>
          <w:rFonts w:cstheme="minorHAnsi"/>
          <w:lang w:val="es-ES"/>
        </w:rPr>
        <w:t>La búsqueda de instituciones o entidades sociales comunitarias que colaboren en la intervención psicosocial con las personas sometidas a penas y medidas en la comunidad.</w:t>
      </w:r>
    </w:p>
    <w:p w14:paraId="0B1DEEC6" w14:textId="77777777" w:rsidR="00435864" w:rsidRPr="008040E6" w:rsidRDefault="00435864" w:rsidP="00435864">
      <w:pPr>
        <w:pStyle w:val="Prrafodelista"/>
        <w:rPr>
          <w:rFonts w:cstheme="minorHAnsi"/>
          <w:lang w:val="es-ES"/>
        </w:rPr>
      </w:pPr>
    </w:p>
    <w:p w14:paraId="165DD9E7" w14:textId="77777777" w:rsidR="00435864" w:rsidRPr="008040E6" w:rsidRDefault="00435864" w:rsidP="00435864">
      <w:pPr>
        <w:pStyle w:val="Prrafodelista"/>
        <w:numPr>
          <w:ilvl w:val="0"/>
          <w:numId w:val="11"/>
        </w:numPr>
        <w:jc w:val="both"/>
        <w:rPr>
          <w:rFonts w:cstheme="minorHAnsi"/>
          <w:lang w:val="es-ES"/>
        </w:rPr>
      </w:pPr>
      <w:r w:rsidRPr="008040E6">
        <w:rPr>
          <w:rFonts w:cstheme="minorHAnsi"/>
          <w:lang w:val="es-ES"/>
        </w:rPr>
        <w:t>La coordinación con profesionales y recursos internos y externos a los que derivar el desarrollo de los planes individuales de intervención y el seguimiento de la ejecución, elaborando los informes de seguimiento periódico correspondientes.</w:t>
      </w:r>
    </w:p>
    <w:p w14:paraId="297D40B2" w14:textId="77777777" w:rsidR="00435864" w:rsidRPr="008040E6" w:rsidRDefault="00435864" w:rsidP="00435864">
      <w:pPr>
        <w:pStyle w:val="Prrafodelista"/>
        <w:rPr>
          <w:rFonts w:cstheme="minorHAnsi"/>
          <w:lang w:val="es-ES"/>
        </w:rPr>
      </w:pPr>
    </w:p>
    <w:p w14:paraId="4527B4F8" w14:textId="659DEC93" w:rsidR="00435864" w:rsidRPr="008040E6" w:rsidRDefault="00435864" w:rsidP="00435864">
      <w:pPr>
        <w:pStyle w:val="Prrafodelista"/>
        <w:numPr>
          <w:ilvl w:val="0"/>
          <w:numId w:val="11"/>
        </w:numPr>
        <w:jc w:val="both"/>
        <w:rPr>
          <w:rFonts w:cstheme="minorHAnsi"/>
          <w:lang w:val="es-ES"/>
        </w:rPr>
      </w:pPr>
      <w:r w:rsidRPr="008040E6">
        <w:rPr>
          <w:rFonts w:cstheme="minorHAnsi"/>
          <w:lang w:val="es-ES"/>
        </w:rPr>
        <w:t>Informar de todas las incide</w:t>
      </w:r>
      <w:r w:rsidR="007F773D" w:rsidRPr="008040E6">
        <w:rPr>
          <w:rFonts w:cstheme="minorHAnsi"/>
          <w:lang w:val="es-ES"/>
        </w:rPr>
        <w:t>ncias relevantes que condicionen</w:t>
      </w:r>
      <w:r w:rsidRPr="008040E6">
        <w:rPr>
          <w:rFonts w:cstheme="minorHAnsi"/>
          <w:lang w:val="es-ES"/>
        </w:rPr>
        <w:t xml:space="preserve"> la ejecución de la pena, de los planes desarrollados y del informe final sobre el cumplimiento de la pena.</w:t>
      </w:r>
    </w:p>
    <w:p w14:paraId="5D88C803" w14:textId="77777777" w:rsidR="005E2B45" w:rsidRPr="008040E6" w:rsidRDefault="005E2B45" w:rsidP="005E2B45">
      <w:pPr>
        <w:pStyle w:val="Prrafodelista"/>
        <w:ind w:left="360"/>
        <w:jc w:val="both"/>
        <w:rPr>
          <w:rFonts w:cstheme="minorHAnsi"/>
          <w:lang w:val="es-ES"/>
        </w:rPr>
      </w:pPr>
    </w:p>
    <w:p w14:paraId="1F5672CD" w14:textId="77777777" w:rsidR="00435864" w:rsidRPr="008040E6" w:rsidRDefault="00435864" w:rsidP="00435864">
      <w:pPr>
        <w:rPr>
          <w:rFonts w:cstheme="minorHAnsi"/>
          <w:lang w:val="es-ES"/>
        </w:rPr>
      </w:pPr>
      <w:r w:rsidRPr="008040E6">
        <w:rPr>
          <w:rFonts w:cstheme="minorHAnsi"/>
          <w:lang w:val="es-ES"/>
        </w:rPr>
        <w:t>El contratista remitirá o informará puntualmente a la Dirección de Justicia de:</w:t>
      </w:r>
    </w:p>
    <w:p w14:paraId="527EDABE" w14:textId="77777777" w:rsidR="00435864" w:rsidRPr="008040E6" w:rsidRDefault="00435864" w:rsidP="005E2B45">
      <w:pPr>
        <w:jc w:val="both"/>
        <w:rPr>
          <w:rFonts w:cstheme="minorHAnsi"/>
          <w:lang w:val="es-ES"/>
        </w:rPr>
      </w:pPr>
      <w:r w:rsidRPr="008040E6">
        <w:rPr>
          <w:rFonts w:cstheme="minorHAnsi"/>
          <w:lang w:val="es-ES"/>
        </w:rPr>
        <w:t>a) Las propuestas de plan de ejecución y de plan de intervención y seguimiento para su validación y remisión al órgano judicial competente para su aprobación.</w:t>
      </w:r>
    </w:p>
    <w:p w14:paraId="679A94AC" w14:textId="37CC7B1E" w:rsidR="00435864" w:rsidRPr="008040E6" w:rsidRDefault="001A2D28" w:rsidP="005E2B45">
      <w:pPr>
        <w:jc w:val="both"/>
        <w:rPr>
          <w:rFonts w:cstheme="minorHAnsi"/>
          <w:lang w:val="es-ES"/>
        </w:rPr>
      </w:pPr>
      <w:r w:rsidRPr="008040E6">
        <w:rPr>
          <w:rFonts w:cstheme="minorHAnsi"/>
          <w:lang w:val="es-ES"/>
        </w:rPr>
        <w:t>b) S</w:t>
      </w:r>
      <w:r w:rsidR="00435864" w:rsidRPr="008040E6">
        <w:rPr>
          <w:rFonts w:cstheme="minorHAnsi"/>
          <w:lang w:val="es-ES"/>
        </w:rPr>
        <w:t>olicitudes de alta y baja en la Seguridad Social de las personas penadas que realicen trabajos en beneficio de la comunidad.</w:t>
      </w:r>
    </w:p>
    <w:p w14:paraId="304668AC" w14:textId="0B45CB39" w:rsidR="00435864" w:rsidRPr="008040E6" w:rsidRDefault="00435864" w:rsidP="005E2B45">
      <w:pPr>
        <w:jc w:val="both"/>
        <w:rPr>
          <w:rFonts w:cstheme="minorHAnsi"/>
          <w:lang w:val="es-ES"/>
        </w:rPr>
      </w:pPr>
      <w:r w:rsidRPr="008040E6">
        <w:rPr>
          <w:rFonts w:cstheme="minorHAnsi"/>
          <w:lang w:val="es-ES"/>
        </w:rPr>
        <w:t>c) El desarrollo de plan de ejecución y de</w:t>
      </w:r>
      <w:r w:rsidR="00DB536E" w:rsidRPr="008040E6">
        <w:rPr>
          <w:rFonts w:cstheme="minorHAnsi"/>
          <w:lang w:val="es-ES"/>
        </w:rPr>
        <w:t>l</w:t>
      </w:r>
      <w:r w:rsidRPr="008040E6">
        <w:rPr>
          <w:rFonts w:cstheme="minorHAnsi"/>
          <w:lang w:val="es-ES"/>
        </w:rPr>
        <w:t xml:space="preserve"> plan de intervención y seguimiento y sus eventuales incidencias reseñables. (citas, entrevistas, reuniones, encuentros de coordinación, llamadas, registros, etc…)</w:t>
      </w:r>
    </w:p>
    <w:p w14:paraId="182A4E53" w14:textId="77777777" w:rsidR="00435864" w:rsidRPr="008040E6" w:rsidRDefault="00435864" w:rsidP="005E2B45">
      <w:pPr>
        <w:jc w:val="both"/>
        <w:rPr>
          <w:rFonts w:cstheme="minorHAnsi"/>
          <w:lang w:val="es-ES"/>
        </w:rPr>
      </w:pPr>
      <w:r w:rsidRPr="008040E6">
        <w:rPr>
          <w:rFonts w:cstheme="minorHAnsi"/>
          <w:lang w:val="es-ES"/>
        </w:rPr>
        <w:t>d) Los informes periódicos de seguimiento, informes de incidencias e informe de evaluación final, igualmente para su remisión al órgano judicial correspondiente.</w:t>
      </w:r>
    </w:p>
    <w:p w14:paraId="2A0B96B4" w14:textId="6E7C70F5" w:rsidR="00435864" w:rsidRPr="008040E6" w:rsidRDefault="003800EA" w:rsidP="005E2B45">
      <w:pPr>
        <w:jc w:val="both"/>
        <w:rPr>
          <w:rFonts w:cstheme="minorHAnsi"/>
          <w:lang w:val="es-ES"/>
        </w:rPr>
      </w:pPr>
      <w:r w:rsidRPr="008040E6">
        <w:rPr>
          <w:rFonts w:cstheme="minorHAnsi"/>
          <w:lang w:val="es-ES"/>
        </w:rPr>
        <w:t>2</w:t>
      </w:r>
      <w:r w:rsidR="00435864" w:rsidRPr="008040E6">
        <w:rPr>
          <w:rFonts w:cstheme="minorHAnsi"/>
          <w:lang w:val="es-ES"/>
        </w:rPr>
        <w:t>.</w:t>
      </w:r>
      <w:r w:rsidR="00FC38B6" w:rsidRPr="008040E6">
        <w:rPr>
          <w:rFonts w:cstheme="minorHAnsi"/>
          <w:lang w:val="es-ES"/>
        </w:rPr>
        <w:t>1.</w:t>
      </w:r>
      <w:r w:rsidR="00435864" w:rsidRPr="008040E6">
        <w:rPr>
          <w:rFonts w:cstheme="minorHAnsi"/>
          <w:lang w:val="es-ES"/>
        </w:rPr>
        <w:t>2.- Igualmente el contratista asume la elaboración de informes requeridos por los jueces y tribunales sobre las diversas circunstancias del caso que permit</w:t>
      </w:r>
      <w:r w:rsidR="00DB536E" w:rsidRPr="008040E6">
        <w:rPr>
          <w:rFonts w:cstheme="minorHAnsi"/>
          <w:lang w:val="es-ES"/>
        </w:rPr>
        <w:t>a</w:t>
      </w:r>
      <w:r w:rsidR="00435864" w:rsidRPr="008040E6">
        <w:rPr>
          <w:rFonts w:cstheme="minorHAnsi"/>
          <w:lang w:val="es-ES"/>
        </w:rPr>
        <w:t>n una mejor valoración de las medi</w:t>
      </w:r>
      <w:r w:rsidR="00B04CEE" w:rsidRPr="008040E6">
        <w:rPr>
          <w:rFonts w:cstheme="minorHAnsi"/>
          <w:lang w:val="es-ES"/>
        </w:rPr>
        <w:t>d</w:t>
      </w:r>
      <w:r w:rsidR="00435864" w:rsidRPr="008040E6">
        <w:rPr>
          <w:rFonts w:cstheme="minorHAnsi"/>
          <w:lang w:val="es-ES"/>
        </w:rPr>
        <w:t>as que deben adoptarse. El informe versará sobre circunstancias del delito cometido, circunstancias personales del penado, sus antecedentes, conducta posterior al hecho, en particular, el esfuerzo para reparar el daño causado, sus circunstancias familiares y sociales u otros aspectos similares. Dichos informes podrán solicitarse en fase de instrucción y enjuiciamiento en los casos que proceda según lo que esté protocolizado con los órganos judiciales.</w:t>
      </w:r>
    </w:p>
    <w:p w14:paraId="19A134FC" w14:textId="6A372FF6" w:rsidR="00435864" w:rsidRPr="008040E6" w:rsidRDefault="00435864" w:rsidP="00435864">
      <w:pPr>
        <w:jc w:val="both"/>
        <w:rPr>
          <w:rFonts w:cstheme="minorHAnsi"/>
          <w:b/>
          <w:lang w:val="es-ES"/>
        </w:rPr>
      </w:pPr>
      <w:r w:rsidRPr="008040E6">
        <w:rPr>
          <w:rFonts w:cstheme="minorHAnsi"/>
          <w:lang w:val="es-ES"/>
        </w:rPr>
        <w:t>2.</w:t>
      </w:r>
      <w:r w:rsidR="00FC38B6" w:rsidRPr="008040E6">
        <w:rPr>
          <w:rFonts w:cstheme="minorHAnsi"/>
          <w:lang w:val="es-ES"/>
        </w:rPr>
        <w:t>2</w:t>
      </w:r>
      <w:r w:rsidRPr="008040E6">
        <w:rPr>
          <w:rFonts w:cstheme="minorHAnsi"/>
          <w:lang w:val="es-ES"/>
        </w:rPr>
        <w:t xml:space="preserve">.- </w:t>
      </w:r>
      <w:r w:rsidRPr="008040E6">
        <w:rPr>
          <w:rFonts w:cstheme="minorHAnsi"/>
          <w:b/>
          <w:lang w:val="es-ES"/>
        </w:rPr>
        <w:t>Ejecutar los talleres de educación vial para el cumplimiento de penas de trabajo en beneficio de la comunidad derivados de delitos contra la seguridad vial.</w:t>
      </w:r>
    </w:p>
    <w:p w14:paraId="587A66DC" w14:textId="77777777" w:rsidR="00435864" w:rsidRPr="008040E6" w:rsidRDefault="00435864" w:rsidP="00435864">
      <w:pPr>
        <w:jc w:val="both"/>
        <w:rPr>
          <w:rFonts w:cstheme="minorHAnsi"/>
          <w:lang w:val="es-ES"/>
        </w:rPr>
      </w:pPr>
      <w:r w:rsidRPr="008040E6">
        <w:rPr>
          <w:rFonts w:cstheme="minorHAnsi"/>
          <w:lang w:val="es-ES"/>
        </w:rPr>
        <w:t>El objetivo del taller es promover el cambio actitudinal y comportamental, así como una mayor concienciación sobre la importancia del cumplimiento de las normas de tráfico para reducir la tasa de reincidencia de las personas usuarias por delito contra la seguridad vial.</w:t>
      </w:r>
    </w:p>
    <w:p w14:paraId="6AC8F26A" w14:textId="77777777" w:rsidR="00435864" w:rsidRPr="008040E6" w:rsidRDefault="00435864" w:rsidP="00435864">
      <w:pPr>
        <w:jc w:val="both"/>
        <w:rPr>
          <w:rFonts w:cstheme="minorHAnsi"/>
          <w:lang w:val="es-ES"/>
        </w:rPr>
      </w:pPr>
      <w:r w:rsidRPr="008040E6">
        <w:rPr>
          <w:rFonts w:cstheme="minorHAnsi"/>
          <w:lang w:val="es-ES"/>
        </w:rPr>
        <w:t>Deberá obtener los siguientes resultados:</w:t>
      </w:r>
    </w:p>
    <w:p w14:paraId="3A08CD4F" w14:textId="77777777" w:rsidR="00435864" w:rsidRPr="008040E6" w:rsidRDefault="00435864" w:rsidP="00435864">
      <w:pPr>
        <w:pStyle w:val="Prrafodelista"/>
        <w:numPr>
          <w:ilvl w:val="0"/>
          <w:numId w:val="1"/>
        </w:numPr>
        <w:jc w:val="both"/>
        <w:rPr>
          <w:rFonts w:cstheme="minorHAnsi"/>
          <w:lang w:val="es-ES"/>
        </w:rPr>
      </w:pPr>
      <w:r w:rsidRPr="008040E6">
        <w:rPr>
          <w:rFonts w:cstheme="minorHAnsi"/>
          <w:lang w:val="es-ES"/>
        </w:rPr>
        <w:t>Responsabilización por la comisión del delito.</w:t>
      </w:r>
    </w:p>
    <w:p w14:paraId="7EB932D3" w14:textId="77777777" w:rsidR="00435864" w:rsidRPr="008040E6" w:rsidRDefault="00435864" w:rsidP="00435864">
      <w:pPr>
        <w:pStyle w:val="Prrafodelista"/>
        <w:numPr>
          <w:ilvl w:val="0"/>
          <w:numId w:val="1"/>
        </w:numPr>
        <w:jc w:val="both"/>
        <w:rPr>
          <w:rFonts w:cstheme="minorHAnsi"/>
          <w:lang w:val="es-ES"/>
        </w:rPr>
      </w:pPr>
      <w:r w:rsidRPr="008040E6">
        <w:rPr>
          <w:rFonts w:cstheme="minorHAnsi"/>
          <w:lang w:val="es-ES"/>
        </w:rPr>
        <w:t>Empatía con las víctimas.</w:t>
      </w:r>
    </w:p>
    <w:p w14:paraId="21DFD4C5" w14:textId="77777777" w:rsidR="00435864" w:rsidRPr="008040E6" w:rsidRDefault="00435864" w:rsidP="00435864">
      <w:pPr>
        <w:pStyle w:val="Prrafodelista"/>
        <w:numPr>
          <w:ilvl w:val="0"/>
          <w:numId w:val="1"/>
        </w:numPr>
        <w:jc w:val="both"/>
        <w:rPr>
          <w:rFonts w:cstheme="minorHAnsi"/>
          <w:lang w:val="es-ES"/>
        </w:rPr>
      </w:pPr>
      <w:r w:rsidRPr="008040E6">
        <w:rPr>
          <w:rFonts w:cstheme="minorHAnsi"/>
          <w:lang w:val="es-ES"/>
        </w:rPr>
        <w:t>Concienciación de responsabilidad social.</w:t>
      </w:r>
    </w:p>
    <w:p w14:paraId="22F256D2" w14:textId="77777777" w:rsidR="00435864" w:rsidRPr="008040E6" w:rsidRDefault="00435864" w:rsidP="00435864">
      <w:pPr>
        <w:jc w:val="both"/>
        <w:rPr>
          <w:rFonts w:cstheme="minorHAnsi"/>
          <w:lang w:val="es-ES"/>
        </w:rPr>
      </w:pPr>
      <w:r w:rsidRPr="008040E6">
        <w:rPr>
          <w:rFonts w:cstheme="minorHAnsi"/>
          <w:lang w:val="es-ES"/>
        </w:rPr>
        <w:t>Se requerirá el empleo de una metodología ecléctica que responda a los componentes educacional, cognitivo, emocional y conductual de los participantes. El taller se realizará mediante terapia grupal de 30 personas como máximo. Constará de sesiones presenciales y tareas educativas y su duración se ajustará a la cantidad de jornadas que la persona penada deba realizar.</w:t>
      </w:r>
    </w:p>
    <w:p w14:paraId="45F9742E" w14:textId="57BD5E50" w:rsidR="00435864" w:rsidRPr="008040E6" w:rsidRDefault="00435864" w:rsidP="00435864">
      <w:pPr>
        <w:jc w:val="both"/>
        <w:rPr>
          <w:rFonts w:cstheme="minorHAnsi"/>
          <w:noProof/>
          <w:lang w:val="es-ES" w:eastAsia="es-ES"/>
        </w:rPr>
      </w:pPr>
      <w:r w:rsidRPr="008040E6">
        <w:rPr>
          <w:rFonts w:cstheme="minorHAnsi"/>
          <w:noProof/>
          <w:lang w:val="es-ES" w:eastAsia="es-ES"/>
        </w:rPr>
        <w:t>El contratista ha</w:t>
      </w:r>
      <w:r w:rsidR="001A2D28" w:rsidRPr="008040E6">
        <w:rPr>
          <w:rFonts w:cstheme="minorHAnsi"/>
          <w:noProof/>
          <w:lang w:val="es-ES" w:eastAsia="es-ES"/>
        </w:rPr>
        <w:t>r</w:t>
      </w:r>
      <w:r w:rsidRPr="008040E6">
        <w:rPr>
          <w:rFonts w:cstheme="minorHAnsi"/>
          <w:noProof/>
          <w:lang w:val="es-ES" w:eastAsia="es-ES"/>
        </w:rPr>
        <w:t>á uso de los materiales facili</w:t>
      </w:r>
      <w:r w:rsidR="00A35B03" w:rsidRPr="008040E6">
        <w:rPr>
          <w:rFonts w:cstheme="minorHAnsi"/>
          <w:noProof/>
          <w:lang w:val="es-ES" w:eastAsia="es-ES"/>
        </w:rPr>
        <w:t>t</w:t>
      </w:r>
      <w:r w:rsidRPr="008040E6">
        <w:rPr>
          <w:rFonts w:cstheme="minorHAnsi"/>
          <w:noProof/>
          <w:lang w:val="es-ES" w:eastAsia="es-ES"/>
        </w:rPr>
        <w:t>ados por la Dirección de Justicia específicos para los talleres reeducativos de educación vial.</w:t>
      </w:r>
    </w:p>
    <w:p w14:paraId="0DEAE3E7" w14:textId="384F9A5F" w:rsidR="00435864" w:rsidRPr="008040E6" w:rsidRDefault="00435864" w:rsidP="00435864">
      <w:pPr>
        <w:jc w:val="both"/>
        <w:rPr>
          <w:rFonts w:cstheme="minorHAnsi"/>
          <w:noProof/>
          <w:lang w:val="es-ES" w:eastAsia="es-ES"/>
        </w:rPr>
      </w:pPr>
      <w:r w:rsidRPr="008040E6">
        <w:rPr>
          <w:rFonts w:cstheme="minorHAnsi"/>
          <w:noProof/>
          <w:lang w:val="es-ES" w:eastAsia="es-ES"/>
        </w:rPr>
        <w:t>El contrsatista elaborará, en coordinación con el servicio de justicia de adultos el calendario y horarios de</w:t>
      </w:r>
      <w:r w:rsidR="001A2D28" w:rsidRPr="008040E6">
        <w:rPr>
          <w:rFonts w:cstheme="minorHAnsi"/>
          <w:noProof/>
          <w:lang w:val="es-ES" w:eastAsia="es-ES"/>
        </w:rPr>
        <w:t xml:space="preserve"> los talleres, que se realizará</w:t>
      </w:r>
      <w:r w:rsidRPr="008040E6">
        <w:rPr>
          <w:rFonts w:cstheme="minorHAnsi"/>
          <w:noProof/>
          <w:lang w:val="es-ES" w:eastAsia="es-ES"/>
        </w:rPr>
        <w:t>n</w:t>
      </w:r>
      <w:r w:rsidR="001A2D28" w:rsidRPr="008040E6">
        <w:rPr>
          <w:rFonts w:cstheme="minorHAnsi"/>
          <w:noProof/>
          <w:lang w:val="es-ES" w:eastAsia="es-ES"/>
        </w:rPr>
        <w:t xml:space="preserve"> </w:t>
      </w:r>
      <w:r w:rsidRPr="008040E6">
        <w:rPr>
          <w:rFonts w:cstheme="minorHAnsi"/>
          <w:noProof/>
          <w:lang w:val="es-ES" w:eastAsia="es-ES"/>
        </w:rPr>
        <w:t>preferentemete, el viernes y s</w:t>
      </w:r>
      <w:r w:rsidR="00F15970" w:rsidRPr="008040E6">
        <w:rPr>
          <w:rFonts w:cstheme="minorHAnsi"/>
          <w:noProof/>
          <w:lang w:val="es-ES" w:eastAsia="es-ES"/>
        </w:rPr>
        <w:t>á</w:t>
      </w:r>
      <w:r w:rsidRPr="008040E6">
        <w:rPr>
          <w:rFonts w:cstheme="minorHAnsi"/>
          <w:noProof/>
          <w:lang w:val="es-ES" w:eastAsia="es-ES"/>
        </w:rPr>
        <w:t>bado.</w:t>
      </w:r>
    </w:p>
    <w:p w14:paraId="0B53D60F" w14:textId="77777777" w:rsidR="00BE61C5" w:rsidRPr="008040E6" w:rsidRDefault="00BE61C5" w:rsidP="00435864">
      <w:pPr>
        <w:jc w:val="both"/>
        <w:rPr>
          <w:rFonts w:cstheme="minorHAnsi"/>
          <w:noProof/>
          <w:lang w:val="es-ES" w:eastAsia="es-ES"/>
        </w:rPr>
      </w:pPr>
    </w:p>
    <w:p w14:paraId="00211EB4" w14:textId="77777777" w:rsidR="00BE61C5" w:rsidRPr="008040E6" w:rsidRDefault="00BE61C5" w:rsidP="00435864">
      <w:pPr>
        <w:jc w:val="both"/>
        <w:rPr>
          <w:rFonts w:cstheme="minorHAnsi"/>
          <w:noProof/>
          <w:lang w:val="es-ES" w:eastAsia="es-ES"/>
        </w:rPr>
      </w:pPr>
    </w:p>
    <w:p w14:paraId="0735CA92" w14:textId="2F09A94E" w:rsidR="00435864" w:rsidRPr="008040E6" w:rsidRDefault="00FC38B6" w:rsidP="00435864">
      <w:pPr>
        <w:jc w:val="both"/>
        <w:rPr>
          <w:rFonts w:cstheme="minorHAnsi"/>
          <w:b/>
          <w:lang w:val="es-ES"/>
        </w:rPr>
      </w:pPr>
      <w:r w:rsidRPr="008040E6">
        <w:rPr>
          <w:rFonts w:cstheme="minorHAnsi"/>
          <w:lang w:val="es-ES"/>
        </w:rPr>
        <w:t>2.3</w:t>
      </w:r>
      <w:r w:rsidR="00435864" w:rsidRPr="008040E6">
        <w:rPr>
          <w:rFonts w:cstheme="minorHAnsi"/>
          <w:lang w:val="es-ES"/>
        </w:rPr>
        <w:t>.-</w:t>
      </w:r>
      <w:r w:rsidR="00DB536E" w:rsidRPr="008040E6">
        <w:rPr>
          <w:rFonts w:cstheme="minorHAnsi"/>
          <w:lang w:val="es-ES"/>
        </w:rPr>
        <w:t xml:space="preserve"> </w:t>
      </w:r>
      <w:r w:rsidR="00435864" w:rsidRPr="008040E6">
        <w:rPr>
          <w:rFonts w:cstheme="minorHAnsi"/>
          <w:b/>
          <w:lang w:val="es-ES"/>
        </w:rPr>
        <w:t>Ejecutar el programa de rehabilitación de las personas condenadas por delitos relacionados con la violencia de género en la Comunidad Autónoma de Euskadi.</w:t>
      </w:r>
    </w:p>
    <w:p w14:paraId="35A8F89D" w14:textId="493EFB97" w:rsidR="00435864" w:rsidRPr="008040E6" w:rsidRDefault="00435864" w:rsidP="00435864">
      <w:pPr>
        <w:jc w:val="both"/>
        <w:rPr>
          <w:rFonts w:cstheme="minorHAnsi"/>
          <w:lang w:val="es-ES"/>
        </w:rPr>
      </w:pPr>
      <w:r w:rsidRPr="008040E6">
        <w:rPr>
          <w:rFonts w:cstheme="minorHAnsi"/>
          <w:lang w:val="es-ES"/>
        </w:rPr>
        <w:t>El programa de rehabilitación de personas condenadas por delitos relacionados con la violenci</w:t>
      </w:r>
      <w:r w:rsidR="002A5417" w:rsidRPr="008040E6">
        <w:rPr>
          <w:rFonts w:cstheme="minorHAnsi"/>
          <w:lang w:val="es-ES"/>
        </w:rPr>
        <w:t xml:space="preserve">a de </w:t>
      </w:r>
      <w:r w:rsidRPr="008040E6">
        <w:rPr>
          <w:rFonts w:cstheme="minorHAnsi"/>
          <w:lang w:val="es-ES"/>
        </w:rPr>
        <w:t>g</w:t>
      </w:r>
      <w:r w:rsidR="002A5417" w:rsidRPr="008040E6">
        <w:rPr>
          <w:rFonts w:cstheme="minorHAnsi"/>
          <w:lang w:val="es-ES"/>
        </w:rPr>
        <w:t>é</w:t>
      </w:r>
      <w:r w:rsidRPr="008040E6">
        <w:rPr>
          <w:rFonts w:cstheme="minorHAnsi"/>
          <w:lang w:val="es-ES"/>
        </w:rPr>
        <w:t>nero tiene por objeto preservar la integridad física y psíquica de las mujeres que sufren o han sufrido este tipo de violencia.</w:t>
      </w:r>
    </w:p>
    <w:p w14:paraId="2E567401" w14:textId="77777777" w:rsidR="00435864" w:rsidRPr="008040E6" w:rsidRDefault="00435864" w:rsidP="00435864">
      <w:pPr>
        <w:jc w:val="both"/>
        <w:rPr>
          <w:rFonts w:cstheme="minorHAnsi"/>
          <w:lang w:val="es-ES"/>
        </w:rPr>
      </w:pPr>
      <w:r w:rsidRPr="008040E6">
        <w:rPr>
          <w:rFonts w:cstheme="minorHAnsi"/>
          <w:lang w:val="es-ES"/>
        </w:rPr>
        <w:t>Como objetivos más específicos se contemplan, entre otros, los siguientes:</w:t>
      </w:r>
    </w:p>
    <w:p w14:paraId="45AD2374" w14:textId="16D8078B" w:rsidR="00435864" w:rsidRPr="008040E6" w:rsidRDefault="00435864" w:rsidP="00435864">
      <w:pPr>
        <w:pStyle w:val="Prrafodelista"/>
        <w:numPr>
          <w:ilvl w:val="0"/>
          <w:numId w:val="2"/>
        </w:numPr>
        <w:jc w:val="both"/>
        <w:rPr>
          <w:rFonts w:cstheme="minorHAnsi"/>
          <w:lang w:val="es-ES"/>
        </w:rPr>
      </w:pPr>
      <w:r w:rsidRPr="008040E6">
        <w:rPr>
          <w:rFonts w:cstheme="minorHAnsi"/>
          <w:lang w:val="es-ES"/>
        </w:rPr>
        <w:t>El cambio significativo del comportamiento violento de las personas condenadas</w:t>
      </w:r>
      <w:r w:rsidR="00A35B03" w:rsidRPr="008040E6">
        <w:rPr>
          <w:rFonts w:cstheme="minorHAnsi"/>
          <w:lang w:val="es-ES"/>
        </w:rPr>
        <w:t>.</w:t>
      </w:r>
    </w:p>
    <w:p w14:paraId="1E35F1DC" w14:textId="77777777" w:rsidR="00435864" w:rsidRPr="008040E6" w:rsidRDefault="00435864" w:rsidP="00435864">
      <w:pPr>
        <w:pStyle w:val="Prrafodelista"/>
        <w:numPr>
          <w:ilvl w:val="0"/>
          <w:numId w:val="2"/>
        </w:numPr>
        <w:jc w:val="both"/>
        <w:rPr>
          <w:rFonts w:cstheme="minorHAnsi"/>
          <w:lang w:val="es-ES"/>
        </w:rPr>
      </w:pPr>
      <w:r w:rsidRPr="008040E6">
        <w:rPr>
          <w:rFonts w:cstheme="minorHAnsi"/>
          <w:lang w:val="es-ES"/>
        </w:rPr>
        <w:t>La responsabilización sobre las conductas violentas ejercidas.</w:t>
      </w:r>
    </w:p>
    <w:p w14:paraId="168C3ACC" w14:textId="77777777" w:rsidR="00435864" w:rsidRPr="008040E6" w:rsidRDefault="00435864" w:rsidP="00435864">
      <w:pPr>
        <w:pStyle w:val="Prrafodelista"/>
        <w:numPr>
          <w:ilvl w:val="0"/>
          <w:numId w:val="2"/>
        </w:numPr>
        <w:jc w:val="both"/>
        <w:rPr>
          <w:rFonts w:cstheme="minorHAnsi"/>
          <w:lang w:val="es-ES"/>
        </w:rPr>
      </w:pPr>
      <w:r w:rsidRPr="008040E6">
        <w:rPr>
          <w:rFonts w:cstheme="minorHAnsi"/>
          <w:lang w:val="es-ES"/>
        </w:rPr>
        <w:t>El desapoderamiento machista del agresor.</w:t>
      </w:r>
    </w:p>
    <w:p w14:paraId="1CB86E97" w14:textId="77777777" w:rsidR="00435864" w:rsidRPr="008040E6" w:rsidRDefault="00435864" w:rsidP="00435864">
      <w:pPr>
        <w:pStyle w:val="Prrafodelista"/>
        <w:numPr>
          <w:ilvl w:val="0"/>
          <w:numId w:val="2"/>
        </w:numPr>
        <w:jc w:val="both"/>
        <w:rPr>
          <w:rFonts w:cstheme="minorHAnsi"/>
          <w:lang w:val="es-ES"/>
        </w:rPr>
      </w:pPr>
      <w:r w:rsidRPr="008040E6">
        <w:rPr>
          <w:rFonts w:cstheme="minorHAnsi"/>
          <w:lang w:val="es-ES"/>
        </w:rPr>
        <w:t>La desactivación de los modelos y esquemas mentales que sustentan el uso de la violencia de cualquier tipo contra las mujeres.</w:t>
      </w:r>
    </w:p>
    <w:p w14:paraId="6A775F75" w14:textId="77777777" w:rsidR="00435864" w:rsidRPr="008040E6" w:rsidRDefault="00435864" w:rsidP="00435864">
      <w:pPr>
        <w:jc w:val="both"/>
        <w:rPr>
          <w:rFonts w:cstheme="minorHAnsi"/>
          <w:lang w:val="es-ES"/>
        </w:rPr>
      </w:pPr>
      <w:r w:rsidRPr="008040E6">
        <w:rPr>
          <w:rFonts w:cstheme="minorHAnsi"/>
          <w:lang w:val="es-ES"/>
        </w:rPr>
        <w:t>Se requerirá el empleo de una metodología ecléctica que responda a los componentes educacional, cognitivo, emocional y conductual de las personas penadas.</w:t>
      </w:r>
    </w:p>
    <w:p w14:paraId="175A4FC8" w14:textId="5C6F705A" w:rsidR="00435864" w:rsidRPr="008040E6" w:rsidRDefault="00435864" w:rsidP="00435864">
      <w:pPr>
        <w:jc w:val="both"/>
        <w:rPr>
          <w:rFonts w:cstheme="minorHAnsi"/>
          <w:lang w:val="es-ES"/>
        </w:rPr>
      </w:pPr>
      <w:r w:rsidRPr="008040E6">
        <w:rPr>
          <w:rFonts w:cstheme="minorHAnsi"/>
          <w:lang w:val="es-ES"/>
        </w:rPr>
        <w:t>El contratista ejercerá la dirección, organización e iniciativa para la adopción de las medidas necesarias que garanticen el cumplimiento del contrato.</w:t>
      </w:r>
    </w:p>
    <w:p w14:paraId="4866BAB8" w14:textId="1B3E6C6D" w:rsidR="00193242" w:rsidRPr="008040E6" w:rsidRDefault="00193242" w:rsidP="00435864">
      <w:pPr>
        <w:jc w:val="both"/>
        <w:rPr>
          <w:rFonts w:cstheme="minorHAnsi"/>
          <w:b/>
          <w:bCs/>
          <w:lang w:val="es-ES"/>
        </w:rPr>
      </w:pPr>
      <w:r w:rsidRPr="008040E6">
        <w:rPr>
          <w:rFonts w:cstheme="minorHAnsi"/>
          <w:b/>
          <w:bCs/>
          <w:lang w:val="es-ES"/>
        </w:rPr>
        <w:t>2.4.- Ejecutar aquellos programas específicos que se detallan en la cláusula 22.2.1 del Pliego de Cláusulas Administrativas Particulares en los términos planteados por la adjudicataria</w:t>
      </w:r>
      <w:r w:rsidR="00C943B3" w:rsidRPr="008040E6">
        <w:rPr>
          <w:rFonts w:cstheme="minorHAnsi"/>
          <w:b/>
          <w:bCs/>
          <w:lang w:val="es-ES"/>
        </w:rPr>
        <w:t>.</w:t>
      </w:r>
      <w:r w:rsidR="008F0C50" w:rsidRPr="008040E6">
        <w:rPr>
          <w:rFonts w:cstheme="minorHAnsi"/>
          <w:b/>
          <w:bCs/>
          <w:lang w:val="es-ES"/>
        </w:rPr>
        <w:t xml:space="preserve"> Dichos programas específicos </w:t>
      </w:r>
      <w:r w:rsidR="00993D68" w:rsidRPr="008040E6">
        <w:rPr>
          <w:rFonts w:cstheme="minorHAnsi"/>
          <w:b/>
          <w:bCs/>
          <w:lang w:val="es-ES"/>
        </w:rPr>
        <w:t xml:space="preserve">deberán ejecutarse siempre que hayan </w:t>
      </w:r>
      <w:r w:rsidRPr="008040E6">
        <w:rPr>
          <w:rFonts w:cstheme="minorHAnsi"/>
          <w:b/>
          <w:bCs/>
          <w:lang w:val="es-ES"/>
        </w:rPr>
        <w:t>obtenido en cada uno de los subcriterios de cada programa una puntuación igual o superior a la mitad de la puntuación posible.</w:t>
      </w:r>
    </w:p>
    <w:p w14:paraId="7EB37070" w14:textId="77777777" w:rsidR="00435864" w:rsidRPr="008040E6" w:rsidRDefault="00435864" w:rsidP="00435864">
      <w:pPr>
        <w:jc w:val="both"/>
        <w:rPr>
          <w:rFonts w:cstheme="minorHAnsi"/>
          <w:b/>
          <w:bCs/>
          <w:u w:val="single"/>
          <w:lang w:val="es-ES"/>
        </w:rPr>
      </w:pPr>
      <w:r w:rsidRPr="008040E6">
        <w:rPr>
          <w:rFonts w:cstheme="minorHAnsi"/>
          <w:b/>
          <w:bCs/>
          <w:u w:val="single"/>
          <w:lang w:val="es-ES"/>
        </w:rPr>
        <w:t>3.- CONDICIONES OPERATIVAS</w:t>
      </w:r>
    </w:p>
    <w:p w14:paraId="44ED7AA7" w14:textId="77777777" w:rsidR="00435864" w:rsidRPr="008040E6" w:rsidRDefault="00435864" w:rsidP="00435864">
      <w:pPr>
        <w:jc w:val="both"/>
        <w:rPr>
          <w:rFonts w:cstheme="minorHAnsi"/>
          <w:b/>
          <w:bCs/>
          <w:lang w:val="es-ES"/>
        </w:rPr>
      </w:pPr>
      <w:r w:rsidRPr="008040E6">
        <w:rPr>
          <w:rFonts w:cstheme="minorHAnsi"/>
          <w:b/>
          <w:bCs/>
          <w:lang w:val="es-ES"/>
        </w:rPr>
        <w:t>3.1.- Ubicación.</w:t>
      </w:r>
    </w:p>
    <w:p w14:paraId="65872192" w14:textId="34B51B48" w:rsidR="00435864" w:rsidRPr="008040E6" w:rsidRDefault="00435864" w:rsidP="00435864">
      <w:pPr>
        <w:jc w:val="both"/>
        <w:rPr>
          <w:rFonts w:cstheme="minorHAnsi"/>
          <w:b/>
          <w:bCs/>
          <w:strike/>
          <w:color w:val="00B050"/>
          <w:lang w:val="es-ES"/>
        </w:rPr>
      </w:pPr>
      <w:r w:rsidRPr="008040E6">
        <w:rPr>
          <w:rFonts w:cstheme="minorHAnsi"/>
          <w:lang w:val="es-ES"/>
        </w:rPr>
        <w:t>La entidad adjudicataria prestará el servicio en las dependencias destinadas a los servicios de cooperación con la Administración de Justicia del Departamento de Igualdad, Justicia y Políticas Sociales, habilitadas para la prestación del servicio, con las instalaciones y mobiliario necesario en las tres capitales de los Territorios Históricos (Bilbao, Donostia y Vitoria-Gasteiz) y en Barakaldo.</w:t>
      </w:r>
      <w:r w:rsidR="00F80C3C" w:rsidRPr="008040E6">
        <w:rPr>
          <w:rFonts w:cstheme="minorHAnsi"/>
          <w:lang w:val="es-ES"/>
        </w:rPr>
        <w:t xml:space="preserve"> </w:t>
      </w:r>
    </w:p>
    <w:p w14:paraId="0C1FD421" w14:textId="6AFE1A6F" w:rsidR="00435864" w:rsidRPr="008040E6" w:rsidRDefault="00435864" w:rsidP="00435864">
      <w:pPr>
        <w:jc w:val="both"/>
        <w:rPr>
          <w:rFonts w:cstheme="minorHAnsi"/>
          <w:lang w:val="es-ES"/>
        </w:rPr>
      </w:pPr>
      <w:r w:rsidRPr="008040E6">
        <w:rPr>
          <w:rFonts w:cstheme="minorHAnsi"/>
          <w:lang w:val="es-ES"/>
        </w:rPr>
        <w:t>Teniendo en cuenta por un lado, que la naturaleza del contrato es el apoyo a la gestión de la ejecución de penas impuestas por los Juzgados y Tribunales de Euskadi y consecuentemente tratarse de expedientes judiciales y, por otro lado, al objeto de facilitar a las personas penadas las entrevistas para cumplir las penas ordenadas</w:t>
      </w:r>
      <w:r w:rsidR="00545346" w:rsidRPr="008040E6">
        <w:rPr>
          <w:rFonts w:cstheme="minorHAnsi"/>
          <w:lang w:val="es-ES"/>
        </w:rPr>
        <w:t xml:space="preserve">, </w:t>
      </w:r>
      <w:r w:rsidRPr="008040E6">
        <w:rPr>
          <w:rFonts w:cstheme="minorHAnsi"/>
          <w:lang w:val="es-ES"/>
        </w:rPr>
        <w:t>el adjudicatario prestará el servicio en las antedichas dependencias habilitadas para la prestación del servicio, con las instalaciones y mobiliario necesario durante el tiempo de vigente del contrato.</w:t>
      </w:r>
    </w:p>
    <w:p w14:paraId="3C19B3A8" w14:textId="77777777" w:rsidR="00435864" w:rsidRPr="008040E6" w:rsidRDefault="00435864" w:rsidP="00435864">
      <w:pPr>
        <w:pStyle w:val="Default"/>
        <w:jc w:val="both"/>
        <w:rPr>
          <w:rFonts w:asciiTheme="minorHAnsi" w:hAnsiTheme="minorHAnsi" w:cstheme="minorHAnsi"/>
          <w:color w:val="auto"/>
          <w:sz w:val="22"/>
          <w:szCs w:val="22"/>
        </w:rPr>
      </w:pPr>
      <w:r w:rsidRPr="008040E6">
        <w:rPr>
          <w:rFonts w:asciiTheme="minorHAnsi" w:hAnsiTheme="minorHAnsi" w:cstheme="minorHAnsi"/>
          <w:color w:val="auto"/>
          <w:sz w:val="22"/>
          <w:szCs w:val="22"/>
        </w:rPr>
        <w:t>La utilización de las oficinas por el adjudicatario tiene un mero carácter instrumental para la ejecución de este contrato y su utilización queda circunscrita a su vigencia, sin que pueda suponer derecho alguno sobre las mismas ni utilizarlas para otro fin distinto del previsto en este contrato y se comprometerá a mantener y cuidar las instalaciones y equipamientos en condiciones similares a las que presenta en el momento de su recepción.</w:t>
      </w:r>
    </w:p>
    <w:p w14:paraId="410DFA50" w14:textId="77777777" w:rsidR="00435864" w:rsidRPr="008040E6" w:rsidRDefault="00435864" w:rsidP="00435864">
      <w:pPr>
        <w:pStyle w:val="Default"/>
        <w:ind w:firstLine="709"/>
        <w:jc w:val="both"/>
        <w:rPr>
          <w:rFonts w:asciiTheme="minorHAnsi" w:hAnsiTheme="minorHAnsi" w:cstheme="minorHAnsi"/>
          <w:color w:val="auto"/>
          <w:sz w:val="22"/>
          <w:szCs w:val="22"/>
        </w:rPr>
      </w:pPr>
    </w:p>
    <w:p w14:paraId="5048B770" w14:textId="77777777" w:rsidR="00435864" w:rsidRPr="008040E6" w:rsidRDefault="00435864" w:rsidP="00435864">
      <w:pPr>
        <w:jc w:val="both"/>
        <w:rPr>
          <w:rFonts w:cstheme="minorHAnsi"/>
          <w:lang w:val="es-ES"/>
        </w:rPr>
      </w:pPr>
      <w:r w:rsidRPr="008040E6">
        <w:rPr>
          <w:rFonts w:cstheme="minorHAnsi"/>
          <w:lang w:val="es-ES"/>
        </w:rPr>
        <w:t>Una vez finalizado el contrato el adjudicatario deberá poner a disposición del Departamento de Igualdad, Justicia y Políticas Sociales, en el mismo estado en que fueron recibidas, tanto las dependencias judiciales facilitadas como el mobiliario.</w:t>
      </w:r>
    </w:p>
    <w:p w14:paraId="10B21E81" w14:textId="77777777" w:rsidR="00435864" w:rsidRPr="008040E6" w:rsidRDefault="00435864" w:rsidP="00435864">
      <w:pPr>
        <w:pStyle w:val="Default"/>
        <w:jc w:val="both"/>
        <w:rPr>
          <w:rFonts w:asciiTheme="minorHAnsi" w:hAnsiTheme="minorHAnsi" w:cstheme="minorHAnsi"/>
          <w:color w:val="auto"/>
          <w:sz w:val="22"/>
          <w:szCs w:val="22"/>
        </w:rPr>
      </w:pPr>
      <w:r w:rsidRPr="008040E6">
        <w:rPr>
          <w:rFonts w:asciiTheme="minorHAnsi" w:hAnsiTheme="minorHAnsi" w:cstheme="minorHAnsi"/>
          <w:color w:val="auto"/>
          <w:sz w:val="22"/>
          <w:szCs w:val="22"/>
        </w:rPr>
        <w:t xml:space="preserve">Asimismo, por razón de una mayor eficacia en el servicio contratado, se facilitarán los equipos informáticos, acceso a las aplicaciones informáticas del servicio de ejecución de penas en la comunidad del Gobierno Vasco y tarjetas de acceso a las instalaciones o los Palacios de Justicia correspondientes, por el tiempo de duración concreta del contrato. Una vez finalizada la vigencia del contrato, éstos deberán ser puestos a disposición de la Dirección de Justicia. </w:t>
      </w:r>
    </w:p>
    <w:p w14:paraId="1C48F409" w14:textId="77777777" w:rsidR="00435864" w:rsidRPr="008040E6" w:rsidRDefault="00435864" w:rsidP="00435864">
      <w:pPr>
        <w:pStyle w:val="Default"/>
        <w:jc w:val="both"/>
        <w:rPr>
          <w:rFonts w:asciiTheme="minorHAnsi" w:hAnsiTheme="minorHAnsi" w:cstheme="minorHAnsi"/>
          <w:i/>
          <w:strike/>
          <w:color w:val="auto"/>
          <w:sz w:val="22"/>
          <w:szCs w:val="22"/>
        </w:rPr>
      </w:pPr>
    </w:p>
    <w:p w14:paraId="5E2AAAB5" w14:textId="13E69D8A" w:rsidR="00435864" w:rsidRPr="008040E6" w:rsidRDefault="00435864" w:rsidP="00435864">
      <w:pPr>
        <w:jc w:val="both"/>
        <w:rPr>
          <w:rFonts w:cstheme="minorHAnsi"/>
          <w:lang w:val="es-ES"/>
        </w:rPr>
      </w:pPr>
      <w:r w:rsidRPr="008040E6">
        <w:rPr>
          <w:rFonts w:cstheme="minorHAnsi"/>
          <w:lang w:val="es-ES"/>
        </w:rPr>
        <w:t>La ejecución del contrato se desarrollará en las tres capitales de los Territorios Históricos (Bilbao, Donostia y Vitoria-Gasteiz) y en Barakaldo.</w:t>
      </w:r>
    </w:p>
    <w:p w14:paraId="25E3D4C5" w14:textId="77777777" w:rsidR="00435864" w:rsidRPr="008040E6" w:rsidRDefault="00435864" w:rsidP="00435864">
      <w:pPr>
        <w:pStyle w:val="Default"/>
        <w:jc w:val="both"/>
        <w:rPr>
          <w:rFonts w:asciiTheme="minorHAnsi" w:hAnsiTheme="minorHAnsi" w:cstheme="minorHAnsi"/>
          <w:b/>
          <w:bCs/>
          <w:color w:val="auto"/>
          <w:sz w:val="22"/>
          <w:szCs w:val="22"/>
        </w:rPr>
      </w:pPr>
      <w:r w:rsidRPr="008040E6">
        <w:rPr>
          <w:rFonts w:asciiTheme="minorHAnsi" w:hAnsiTheme="minorHAnsi" w:cstheme="minorHAnsi"/>
          <w:b/>
          <w:bCs/>
          <w:color w:val="auto"/>
          <w:sz w:val="22"/>
          <w:szCs w:val="22"/>
        </w:rPr>
        <w:t>3.2.- Horario del servicio.</w:t>
      </w:r>
    </w:p>
    <w:p w14:paraId="30665C70" w14:textId="77777777" w:rsidR="00435864" w:rsidRPr="008040E6" w:rsidRDefault="00435864" w:rsidP="00435864">
      <w:pPr>
        <w:pStyle w:val="Default"/>
        <w:jc w:val="both"/>
        <w:rPr>
          <w:rFonts w:asciiTheme="minorHAnsi" w:hAnsiTheme="minorHAnsi" w:cstheme="minorHAnsi"/>
          <w:color w:val="auto"/>
          <w:sz w:val="22"/>
          <w:szCs w:val="22"/>
        </w:rPr>
      </w:pPr>
    </w:p>
    <w:p w14:paraId="61F50A7B" w14:textId="77777777" w:rsidR="00435864" w:rsidRPr="008040E6" w:rsidRDefault="00435864" w:rsidP="00435864">
      <w:pPr>
        <w:pStyle w:val="Default"/>
        <w:jc w:val="both"/>
        <w:rPr>
          <w:rFonts w:asciiTheme="minorHAnsi" w:hAnsiTheme="minorHAnsi" w:cstheme="minorHAnsi"/>
          <w:color w:val="auto"/>
          <w:sz w:val="22"/>
          <w:szCs w:val="22"/>
        </w:rPr>
      </w:pPr>
      <w:r w:rsidRPr="008040E6">
        <w:rPr>
          <w:rFonts w:asciiTheme="minorHAnsi" w:hAnsiTheme="minorHAnsi" w:cstheme="minorHAnsi"/>
          <w:color w:val="auto"/>
          <w:sz w:val="22"/>
          <w:szCs w:val="22"/>
        </w:rPr>
        <w:t>El contratista deberá garantizar el siguiente horario de atención al público:</w:t>
      </w:r>
    </w:p>
    <w:p w14:paraId="109FE9B4" w14:textId="77777777" w:rsidR="00435864" w:rsidRPr="008040E6" w:rsidRDefault="00435864" w:rsidP="00435864">
      <w:pPr>
        <w:pStyle w:val="Default"/>
        <w:jc w:val="both"/>
        <w:rPr>
          <w:rFonts w:asciiTheme="minorHAnsi" w:hAnsiTheme="minorHAnsi" w:cstheme="minorHAnsi"/>
          <w:color w:val="auto"/>
          <w:sz w:val="22"/>
          <w:szCs w:val="22"/>
        </w:rPr>
      </w:pPr>
    </w:p>
    <w:p w14:paraId="61D549C6" w14:textId="1C99FE6F" w:rsidR="00435864" w:rsidRPr="008040E6" w:rsidRDefault="009773EB" w:rsidP="00435864">
      <w:pPr>
        <w:pStyle w:val="Default"/>
        <w:ind w:firstLine="709"/>
        <w:jc w:val="both"/>
        <w:rPr>
          <w:rFonts w:asciiTheme="minorHAnsi" w:hAnsiTheme="minorHAnsi" w:cstheme="minorHAnsi"/>
          <w:color w:val="auto"/>
          <w:sz w:val="22"/>
          <w:szCs w:val="22"/>
        </w:rPr>
      </w:pPr>
      <w:r w:rsidRPr="008040E6">
        <w:rPr>
          <w:rFonts w:asciiTheme="minorHAnsi" w:hAnsiTheme="minorHAnsi" w:cstheme="minorHAnsi"/>
          <w:color w:val="auto"/>
          <w:sz w:val="22"/>
          <w:szCs w:val="22"/>
        </w:rPr>
        <w:t xml:space="preserve">-. </w:t>
      </w:r>
      <w:r w:rsidR="00435864" w:rsidRPr="008040E6">
        <w:rPr>
          <w:rFonts w:asciiTheme="minorHAnsi" w:hAnsiTheme="minorHAnsi" w:cstheme="minorHAnsi"/>
          <w:color w:val="auto"/>
          <w:sz w:val="22"/>
          <w:szCs w:val="22"/>
        </w:rPr>
        <w:t>De lunes a viernes: de 9:00 horas a 14:00 horas.</w:t>
      </w:r>
    </w:p>
    <w:p w14:paraId="4E7C1149" w14:textId="27E606A1" w:rsidR="00435864" w:rsidRPr="008040E6" w:rsidRDefault="009773EB" w:rsidP="00435864">
      <w:pPr>
        <w:pStyle w:val="Default"/>
        <w:ind w:firstLine="709"/>
        <w:jc w:val="both"/>
        <w:rPr>
          <w:rFonts w:asciiTheme="minorHAnsi" w:hAnsiTheme="minorHAnsi" w:cstheme="minorHAnsi"/>
          <w:color w:val="auto"/>
          <w:sz w:val="22"/>
          <w:szCs w:val="22"/>
        </w:rPr>
      </w:pPr>
      <w:r w:rsidRPr="008040E6">
        <w:rPr>
          <w:rFonts w:asciiTheme="minorHAnsi" w:hAnsiTheme="minorHAnsi" w:cstheme="minorHAnsi"/>
          <w:color w:val="auto"/>
          <w:sz w:val="22"/>
          <w:szCs w:val="22"/>
        </w:rPr>
        <w:t xml:space="preserve">-. </w:t>
      </w:r>
      <w:r w:rsidR="00435864" w:rsidRPr="008040E6">
        <w:rPr>
          <w:rFonts w:asciiTheme="minorHAnsi" w:hAnsiTheme="minorHAnsi" w:cstheme="minorHAnsi"/>
          <w:color w:val="auto"/>
          <w:sz w:val="22"/>
          <w:szCs w:val="22"/>
        </w:rPr>
        <w:t xml:space="preserve">Martes y miércoles: de 16:00 horas a 18:30 horas. </w:t>
      </w:r>
    </w:p>
    <w:p w14:paraId="08B00DFE" w14:textId="15D787AB" w:rsidR="00435864" w:rsidRPr="008040E6" w:rsidRDefault="009773EB" w:rsidP="00435864">
      <w:pPr>
        <w:pStyle w:val="Default"/>
        <w:ind w:firstLine="709"/>
        <w:jc w:val="both"/>
        <w:rPr>
          <w:rFonts w:asciiTheme="minorHAnsi" w:hAnsiTheme="minorHAnsi" w:cstheme="minorHAnsi"/>
          <w:color w:val="auto"/>
          <w:sz w:val="22"/>
          <w:szCs w:val="22"/>
        </w:rPr>
      </w:pPr>
      <w:r w:rsidRPr="008040E6">
        <w:rPr>
          <w:rFonts w:asciiTheme="minorHAnsi" w:hAnsiTheme="minorHAnsi" w:cstheme="minorHAnsi"/>
          <w:color w:val="auto"/>
          <w:sz w:val="22"/>
          <w:szCs w:val="22"/>
        </w:rPr>
        <w:t xml:space="preserve">-.  </w:t>
      </w:r>
      <w:r w:rsidR="00435864" w:rsidRPr="008040E6">
        <w:rPr>
          <w:rFonts w:asciiTheme="minorHAnsi" w:hAnsiTheme="minorHAnsi" w:cstheme="minorHAnsi"/>
          <w:color w:val="auto"/>
          <w:sz w:val="22"/>
          <w:szCs w:val="22"/>
        </w:rPr>
        <w:t>Julio y agosto: de 9:00 horas a 14:30 horas.</w:t>
      </w:r>
    </w:p>
    <w:p w14:paraId="65156F09" w14:textId="77777777" w:rsidR="00435864" w:rsidRPr="008040E6" w:rsidRDefault="00435864" w:rsidP="00435864">
      <w:pPr>
        <w:pStyle w:val="Default"/>
        <w:jc w:val="both"/>
        <w:rPr>
          <w:rFonts w:asciiTheme="minorHAnsi" w:hAnsiTheme="minorHAnsi" w:cstheme="minorHAnsi"/>
          <w:color w:val="auto"/>
          <w:sz w:val="22"/>
          <w:szCs w:val="22"/>
        </w:rPr>
      </w:pPr>
    </w:p>
    <w:p w14:paraId="0FB78DA3" w14:textId="4FC50DE5" w:rsidR="00435864" w:rsidRPr="008040E6" w:rsidRDefault="00435864" w:rsidP="00EA79BA">
      <w:pPr>
        <w:pStyle w:val="Default"/>
        <w:jc w:val="both"/>
        <w:rPr>
          <w:rFonts w:asciiTheme="minorHAnsi" w:hAnsiTheme="minorHAnsi" w:cstheme="minorHAnsi"/>
          <w:color w:val="auto"/>
          <w:sz w:val="22"/>
          <w:szCs w:val="22"/>
        </w:rPr>
      </w:pPr>
      <w:r w:rsidRPr="008040E6">
        <w:rPr>
          <w:rFonts w:asciiTheme="minorHAnsi" w:hAnsiTheme="minorHAnsi" w:cstheme="minorHAnsi"/>
          <w:color w:val="auto"/>
          <w:sz w:val="22"/>
          <w:szCs w:val="22"/>
        </w:rPr>
        <w:t>Asimismo, garantizará el cumplimiento del horario de tarde que, en su caso, hubiera ofertado.</w:t>
      </w:r>
    </w:p>
    <w:p w14:paraId="55B2F231" w14:textId="77777777" w:rsidR="00EA79BA" w:rsidRPr="008040E6" w:rsidRDefault="00EA79BA" w:rsidP="00EA79BA">
      <w:pPr>
        <w:pStyle w:val="Default"/>
        <w:jc w:val="both"/>
        <w:rPr>
          <w:rFonts w:asciiTheme="minorHAnsi" w:hAnsiTheme="minorHAnsi" w:cstheme="minorHAnsi"/>
          <w:color w:val="auto"/>
          <w:sz w:val="22"/>
          <w:szCs w:val="22"/>
        </w:rPr>
      </w:pPr>
    </w:p>
    <w:p w14:paraId="0FC15640" w14:textId="77777777" w:rsidR="00435864" w:rsidRPr="008040E6" w:rsidRDefault="00435864" w:rsidP="00435864">
      <w:pPr>
        <w:jc w:val="both"/>
        <w:rPr>
          <w:rFonts w:cstheme="minorHAnsi"/>
          <w:b/>
          <w:bCs/>
          <w:lang w:val="es-ES"/>
        </w:rPr>
      </w:pPr>
      <w:r w:rsidRPr="008040E6">
        <w:rPr>
          <w:rFonts w:cstheme="minorHAnsi"/>
          <w:b/>
          <w:bCs/>
          <w:lang w:val="es-ES"/>
        </w:rPr>
        <w:t>3.3.- Reuniones de coordinación.</w:t>
      </w:r>
    </w:p>
    <w:p w14:paraId="6A34CA40" w14:textId="1FC0F91D" w:rsidR="00E74B09" w:rsidRPr="008040E6" w:rsidRDefault="00435864" w:rsidP="00435864">
      <w:pPr>
        <w:jc w:val="both"/>
        <w:rPr>
          <w:rFonts w:cstheme="minorHAnsi"/>
          <w:lang w:val="es-ES"/>
        </w:rPr>
      </w:pPr>
      <w:r w:rsidRPr="008040E6">
        <w:rPr>
          <w:rFonts w:cstheme="minorHAnsi"/>
          <w:lang w:val="es-ES"/>
        </w:rPr>
        <w:t>Además de las reuniones ordinarias con el servicio de justicia de adultos, los representantes del contratista y de la Dirección de Jus</w:t>
      </w:r>
      <w:r w:rsidR="009773EB" w:rsidRPr="008040E6">
        <w:rPr>
          <w:rFonts w:cstheme="minorHAnsi"/>
          <w:lang w:val="es-ES"/>
        </w:rPr>
        <w:t>t</w:t>
      </w:r>
      <w:r w:rsidRPr="008040E6">
        <w:rPr>
          <w:rFonts w:cstheme="minorHAnsi"/>
          <w:lang w:val="es-ES"/>
        </w:rPr>
        <w:t>icia mantendrán reuniones periódicas de coordinación, dirección y evaluación.</w:t>
      </w:r>
    </w:p>
    <w:p w14:paraId="12A3D72B" w14:textId="77777777" w:rsidR="00435864" w:rsidRPr="008040E6" w:rsidRDefault="00435864" w:rsidP="00435864">
      <w:pPr>
        <w:jc w:val="both"/>
        <w:rPr>
          <w:rFonts w:cstheme="minorHAnsi"/>
          <w:b/>
          <w:bCs/>
          <w:u w:val="single"/>
          <w:lang w:val="es-ES"/>
        </w:rPr>
      </w:pPr>
      <w:bookmarkStart w:id="0" w:name="_Hlk128060420"/>
      <w:r w:rsidRPr="008040E6">
        <w:rPr>
          <w:rFonts w:cstheme="minorHAnsi"/>
          <w:b/>
          <w:bCs/>
          <w:u w:val="single"/>
          <w:lang w:val="es-ES"/>
        </w:rPr>
        <w:t>4.- EQUIPO DE TRABAJO.</w:t>
      </w:r>
    </w:p>
    <w:p w14:paraId="2ED9ECD2" w14:textId="06903448" w:rsidR="00A41E64" w:rsidRPr="008040E6" w:rsidRDefault="00435864" w:rsidP="00435864">
      <w:pPr>
        <w:jc w:val="both"/>
        <w:rPr>
          <w:rFonts w:cstheme="minorHAnsi"/>
          <w:lang w:val="es-ES"/>
        </w:rPr>
      </w:pPr>
      <w:r w:rsidRPr="008040E6">
        <w:rPr>
          <w:rFonts w:cstheme="minorHAnsi"/>
          <w:lang w:val="es-ES"/>
        </w:rPr>
        <w:t xml:space="preserve">El contratista está obligado a adscribir a la ejecución del contrato los medios humanos que se determinan en el anexo II.2 “Compromiso de adscripción de medios” del pliego de cláusulas administrativas, compuesto por un equipo multidisciplinar de un total de </w:t>
      </w:r>
      <w:r w:rsidRPr="008040E6">
        <w:rPr>
          <w:rFonts w:cstheme="minorHAnsi"/>
          <w:b/>
          <w:bCs/>
          <w:lang w:val="es-ES"/>
        </w:rPr>
        <w:t>4</w:t>
      </w:r>
      <w:r w:rsidR="00F30AF0" w:rsidRPr="008040E6">
        <w:rPr>
          <w:rFonts w:cstheme="minorHAnsi"/>
          <w:b/>
          <w:bCs/>
          <w:lang w:val="es-ES"/>
        </w:rPr>
        <w:t>6</w:t>
      </w:r>
      <w:r w:rsidRPr="008040E6">
        <w:rPr>
          <w:rFonts w:cstheme="minorHAnsi"/>
          <w:lang w:val="es-ES"/>
        </w:rPr>
        <w:t xml:space="preserve"> profesionales entre</w:t>
      </w:r>
      <w:r w:rsidR="007268C4" w:rsidRPr="008040E6">
        <w:rPr>
          <w:rFonts w:cstheme="minorHAnsi"/>
          <w:lang w:val="es-ES"/>
        </w:rPr>
        <w:t xml:space="preserve"> </w:t>
      </w:r>
      <w:bookmarkStart w:id="1" w:name="_Hlk129603573"/>
      <w:r w:rsidR="007268C4" w:rsidRPr="008040E6">
        <w:rPr>
          <w:rFonts w:cstheme="minorHAnsi"/>
          <w:lang w:val="es-ES"/>
        </w:rPr>
        <w:t>técnicos/as de referencia de ejecutorias</w:t>
      </w:r>
      <w:bookmarkEnd w:id="1"/>
      <w:r w:rsidRPr="008040E6">
        <w:rPr>
          <w:rFonts w:cstheme="minorHAnsi"/>
          <w:lang w:val="es-ES"/>
        </w:rPr>
        <w:t xml:space="preserve">, </w:t>
      </w:r>
      <w:r w:rsidR="00DC2051" w:rsidRPr="008040E6">
        <w:rPr>
          <w:rFonts w:cstheme="minorHAnsi"/>
          <w:lang w:val="es-ES"/>
        </w:rPr>
        <w:t>terapeutas</w:t>
      </w:r>
      <w:r w:rsidRPr="008040E6">
        <w:rPr>
          <w:rFonts w:cstheme="minorHAnsi"/>
          <w:lang w:val="es-ES"/>
        </w:rPr>
        <w:t>,</w:t>
      </w:r>
      <w:r w:rsidR="007268C4" w:rsidRPr="008040E6">
        <w:rPr>
          <w:rFonts w:cstheme="minorHAnsi"/>
          <w:lang w:val="es-ES"/>
        </w:rPr>
        <w:t xml:space="preserve"> </w:t>
      </w:r>
      <w:r w:rsidRPr="008040E6">
        <w:rPr>
          <w:rFonts w:cstheme="minorHAnsi"/>
          <w:lang w:val="es-ES"/>
        </w:rPr>
        <w:t>personal administrativo</w:t>
      </w:r>
      <w:r w:rsidR="007268C4" w:rsidRPr="008040E6">
        <w:rPr>
          <w:rFonts w:cstheme="minorHAnsi"/>
          <w:lang w:val="es-ES"/>
        </w:rPr>
        <w:t xml:space="preserve"> y coordinador/a</w:t>
      </w:r>
      <w:r w:rsidRPr="008040E6">
        <w:rPr>
          <w:rFonts w:cstheme="minorHAnsi"/>
          <w:lang w:val="es-ES"/>
        </w:rPr>
        <w:t xml:space="preserve"> distribuidos como a continuación se detalla:</w:t>
      </w:r>
    </w:p>
    <w:p w14:paraId="490A3A74" w14:textId="0ACF8192" w:rsidR="00435864" w:rsidRPr="008040E6" w:rsidRDefault="00435864" w:rsidP="00435864">
      <w:pPr>
        <w:jc w:val="both"/>
        <w:rPr>
          <w:rFonts w:cstheme="minorHAnsi"/>
          <w:lang w:val="es-ES"/>
        </w:rPr>
      </w:pPr>
      <w:r w:rsidRPr="008040E6">
        <w:rPr>
          <w:rFonts w:cstheme="minorHAnsi"/>
          <w:lang w:val="es-ES"/>
        </w:rPr>
        <w:t>En el Territorio Histórico de Araba: un equipo multidisciplinar de, al menos,</w:t>
      </w:r>
      <w:r w:rsidRPr="008040E6">
        <w:rPr>
          <w:rFonts w:cstheme="minorHAnsi"/>
          <w:color w:val="00B050"/>
          <w:lang w:val="es-ES"/>
        </w:rPr>
        <w:t xml:space="preserve"> </w:t>
      </w:r>
      <w:r w:rsidR="00724C50" w:rsidRPr="008040E6">
        <w:rPr>
          <w:rFonts w:cstheme="minorHAnsi"/>
          <w:b/>
          <w:bCs/>
          <w:lang w:val="es-ES"/>
        </w:rPr>
        <w:t>9</w:t>
      </w:r>
      <w:r w:rsidRPr="008040E6">
        <w:rPr>
          <w:rFonts w:cstheme="minorHAnsi"/>
          <w:color w:val="00B050"/>
          <w:lang w:val="es-ES"/>
        </w:rPr>
        <w:t xml:space="preserve"> </w:t>
      </w:r>
      <w:r w:rsidRPr="008040E6">
        <w:rPr>
          <w:rFonts w:cstheme="minorHAnsi"/>
          <w:lang w:val="es-ES"/>
        </w:rPr>
        <w:t>profesionales compuesto por:</w:t>
      </w:r>
    </w:p>
    <w:p w14:paraId="55AA86DE" w14:textId="77777777" w:rsidR="007823C9" w:rsidRPr="008040E6" w:rsidRDefault="007823C9" w:rsidP="00435864">
      <w:pPr>
        <w:jc w:val="both"/>
        <w:rPr>
          <w:rFonts w:cstheme="minorHAnsi"/>
          <w:lang w:val="es-ES"/>
        </w:rPr>
      </w:pPr>
    </w:p>
    <w:p w14:paraId="73075D08" w14:textId="47E9ACBE" w:rsidR="007268C4" w:rsidRPr="008040E6" w:rsidRDefault="007268C4" w:rsidP="007268C4">
      <w:pPr>
        <w:pStyle w:val="Prrafodelista"/>
        <w:ind w:left="1425" w:hanging="149"/>
        <w:jc w:val="both"/>
        <w:rPr>
          <w:rFonts w:cstheme="minorHAnsi"/>
          <w:lang w:val="es-ES"/>
        </w:rPr>
      </w:pPr>
      <w:bookmarkStart w:id="2" w:name="_Hlk129603778"/>
      <w:r w:rsidRPr="008040E6">
        <w:rPr>
          <w:rFonts w:cstheme="minorHAnsi"/>
          <w:lang w:val="es-ES"/>
        </w:rPr>
        <w:tab/>
        <w:t>•</w:t>
      </w:r>
      <w:r w:rsidRPr="008040E6">
        <w:rPr>
          <w:lang w:val="es-ES"/>
        </w:rPr>
        <w:t xml:space="preserve"> </w:t>
      </w:r>
      <w:r w:rsidR="00FB2E8B" w:rsidRPr="008040E6">
        <w:rPr>
          <w:rFonts w:cstheme="minorHAnsi"/>
          <w:lang w:val="es-ES"/>
        </w:rPr>
        <w:t>T</w:t>
      </w:r>
      <w:r w:rsidRPr="008040E6">
        <w:rPr>
          <w:rFonts w:cstheme="minorHAnsi"/>
          <w:lang w:val="es-ES"/>
        </w:rPr>
        <w:t xml:space="preserve">écnicos/as de referencia de ejecutorias: </w:t>
      </w:r>
      <w:r w:rsidR="007823C9" w:rsidRPr="008040E6">
        <w:rPr>
          <w:rFonts w:cstheme="minorHAnsi"/>
          <w:lang w:val="es-ES"/>
        </w:rPr>
        <w:t>5</w:t>
      </w:r>
      <w:r w:rsidRPr="008040E6">
        <w:rPr>
          <w:rFonts w:cstheme="minorHAnsi"/>
          <w:lang w:val="es-ES"/>
        </w:rPr>
        <w:t>.</w:t>
      </w:r>
    </w:p>
    <w:p w14:paraId="18B44DC6" w14:textId="3825A0A3" w:rsidR="007268C4" w:rsidRPr="008040E6" w:rsidRDefault="007268C4" w:rsidP="007268C4">
      <w:pPr>
        <w:pStyle w:val="Prrafodelista"/>
        <w:ind w:left="1425" w:hanging="9"/>
        <w:jc w:val="both"/>
        <w:rPr>
          <w:rFonts w:cstheme="minorHAnsi"/>
          <w:lang w:val="es-ES"/>
        </w:rPr>
      </w:pPr>
      <w:r w:rsidRPr="008040E6">
        <w:rPr>
          <w:rFonts w:cstheme="minorHAnsi"/>
          <w:lang w:val="es-ES"/>
        </w:rPr>
        <w:t xml:space="preserve">•Terapeutas: </w:t>
      </w:r>
      <w:r w:rsidR="007823C9" w:rsidRPr="008040E6">
        <w:rPr>
          <w:rFonts w:cstheme="minorHAnsi"/>
          <w:lang w:val="es-ES"/>
        </w:rPr>
        <w:t>3</w:t>
      </w:r>
      <w:r w:rsidRPr="008040E6">
        <w:rPr>
          <w:rFonts w:cstheme="minorHAnsi"/>
          <w:lang w:val="es-ES"/>
        </w:rPr>
        <w:t>.</w:t>
      </w:r>
    </w:p>
    <w:p w14:paraId="3C25D02F" w14:textId="09E01089" w:rsidR="00724C50" w:rsidRPr="008040E6" w:rsidRDefault="007268C4" w:rsidP="007F6570">
      <w:pPr>
        <w:pStyle w:val="Prrafodelista"/>
        <w:ind w:left="1425"/>
        <w:jc w:val="both"/>
        <w:rPr>
          <w:rFonts w:cstheme="minorHAnsi"/>
          <w:lang w:val="es-ES"/>
        </w:rPr>
      </w:pPr>
      <w:r w:rsidRPr="008040E6">
        <w:rPr>
          <w:rFonts w:cstheme="minorHAnsi"/>
          <w:lang w:val="es-ES"/>
        </w:rPr>
        <w:t>•Administrativo/a: 1.</w:t>
      </w:r>
      <w:bookmarkStart w:id="3" w:name="_Hlk128059345"/>
      <w:bookmarkEnd w:id="2"/>
    </w:p>
    <w:p w14:paraId="4D85C6FB" w14:textId="77777777" w:rsidR="00A41E64" w:rsidRPr="008040E6" w:rsidRDefault="00A41E64" w:rsidP="007F6570">
      <w:pPr>
        <w:pStyle w:val="Prrafodelista"/>
        <w:ind w:left="1425"/>
        <w:jc w:val="both"/>
        <w:rPr>
          <w:rFonts w:cstheme="minorHAnsi"/>
          <w:lang w:val="es-ES"/>
        </w:rPr>
      </w:pPr>
    </w:p>
    <w:p w14:paraId="5593E53B" w14:textId="77777777" w:rsidR="00A41E64" w:rsidRPr="008040E6" w:rsidRDefault="00A41E64" w:rsidP="007F6570">
      <w:pPr>
        <w:pStyle w:val="Prrafodelista"/>
        <w:ind w:left="1425"/>
        <w:jc w:val="both"/>
        <w:rPr>
          <w:rFonts w:cstheme="minorHAnsi"/>
          <w:lang w:val="es-ES"/>
        </w:rPr>
      </w:pPr>
    </w:p>
    <w:p w14:paraId="12B034F1" w14:textId="77777777" w:rsidR="00A41E64" w:rsidRPr="008040E6" w:rsidRDefault="00A41E64" w:rsidP="007F6570">
      <w:pPr>
        <w:pStyle w:val="Prrafodelista"/>
        <w:ind w:left="1425"/>
        <w:jc w:val="both"/>
        <w:rPr>
          <w:rFonts w:cstheme="minorHAnsi"/>
          <w:lang w:val="es-ES"/>
        </w:rPr>
      </w:pPr>
    </w:p>
    <w:p w14:paraId="4CB73ABF" w14:textId="77777777" w:rsidR="00A41E64" w:rsidRPr="008040E6" w:rsidRDefault="00A41E64" w:rsidP="007F6570">
      <w:pPr>
        <w:pStyle w:val="Prrafodelista"/>
        <w:ind w:left="1425"/>
        <w:jc w:val="both"/>
        <w:rPr>
          <w:rFonts w:cstheme="minorHAnsi"/>
          <w:lang w:val="es-ES"/>
        </w:rPr>
      </w:pPr>
    </w:p>
    <w:p w14:paraId="7EEB6419" w14:textId="77777777" w:rsidR="00A41E64" w:rsidRPr="008040E6" w:rsidRDefault="00A41E64" w:rsidP="007F6570">
      <w:pPr>
        <w:pStyle w:val="Prrafodelista"/>
        <w:ind w:left="1425"/>
        <w:jc w:val="both"/>
        <w:rPr>
          <w:rFonts w:cstheme="minorHAnsi"/>
          <w:lang w:val="es-ES"/>
        </w:rPr>
      </w:pPr>
    </w:p>
    <w:p w14:paraId="7FD87660" w14:textId="77777777" w:rsidR="007F6570" w:rsidRPr="008040E6" w:rsidRDefault="007F6570" w:rsidP="007F6570">
      <w:pPr>
        <w:pStyle w:val="Prrafodelista"/>
        <w:ind w:left="1425"/>
        <w:jc w:val="both"/>
        <w:rPr>
          <w:rFonts w:cstheme="minorHAnsi"/>
          <w:lang w:val="es-ES"/>
        </w:rPr>
      </w:pPr>
    </w:p>
    <w:bookmarkEnd w:id="3"/>
    <w:p w14:paraId="7B0C0E2A" w14:textId="2982CDE8" w:rsidR="00435864" w:rsidRPr="008040E6" w:rsidRDefault="00435864" w:rsidP="00435864">
      <w:pPr>
        <w:jc w:val="both"/>
        <w:rPr>
          <w:rFonts w:cstheme="minorHAnsi"/>
          <w:lang w:val="es-ES"/>
        </w:rPr>
      </w:pPr>
      <w:r w:rsidRPr="008040E6">
        <w:rPr>
          <w:rFonts w:cstheme="minorHAnsi"/>
          <w:lang w:val="es-ES"/>
        </w:rPr>
        <w:t xml:space="preserve">En el Territorio Histórico de Bizkaia: un equipo multidisciplinar de, al menos, </w:t>
      </w:r>
      <w:r w:rsidR="00AC26ED" w:rsidRPr="008040E6">
        <w:rPr>
          <w:rFonts w:cstheme="minorHAnsi"/>
          <w:b/>
          <w:bCs/>
          <w:lang w:val="es-ES"/>
        </w:rPr>
        <w:t>26</w:t>
      </w:r>
      <w:r w:rsidRPr="008040E6">
        <w:rPr>
          <w:rFonts w:cstheme="minorHAnsi"/>
          <w:lang w:val="es-ES"/>
        </w:rPr>
        <w:t xml:space="preserve"> profesionales compuesto por:</w:t>
      </w:r>
    </w:p>
    <w:p w14:paraId="2324EEBE" w14:textId="57B6DBB3" w:rsidR="00AC26ED" w:rsidRPr="008040E6" w:rsidRDefault="00AC26ED" w:rsidP="00435864">
      <w:pPr>
        <w:jc w:val="both"/>
        <w:rPr>
          <w:rFonts w:cstheme="minorHAnsi"/>
          <w:lang w:val="es-ES"/>
        </w:rPr>
      </w:pPr>
      <w:r w:rsidRPr="008040E6">
        <w:rPr>
          <w:rFonts w:cstheme="minorHAnsi"/>
          <w:lang w:val="es-ES"/>
        </w:rPr>
        <w:tab/>
        <w:t xml:space="preserve">En </w:t>
      </w:r>
      <w:r w:rsidRPr="008040E6">
        <w:rPr>
          <w:rFonts w:cstheme="minorHAnsi"/>
          <w:i/>
          <w:iCs/>
          <w:lang w:val="es-ES"/>
        </w:rPr>
        <w:t>Bilbao</w:t>
      </w:r>
      <w:r w:rsidRPr="008040E6">
        <w:rPr>
          <w:rFonts w:cstheme="minorHAnsi"/>
          <w:lang w:val="es-ES"/>
        </w:rPr>
        <w:t>: 23 profesionales.</w:t>
      </w:r>
    </w:p>
    <w:p w14:paraId="61BAC0D4" w14:textId="79DAA9D2" w:rsidR="007823C9" w:rsidRPr="008040E6" w:rsidRDefault="00FB2E8B" w:rsidP="007823C9">
      <w:pPr>
        <w:pStyle w:val="Prrafodelista"/>
        <w:numPr>
          <w:ilvl w:val="0"/>
          <w:numId w:val="15"/>
        </w:numPr>
        <w:jc w:val="both"/>
        <w:rPr>
          <w:rFonts w:cstheme="minorHAnsi"/>
          <w:lang w:val="es-ES"/>
        </w:rPr>
      </w:pPr>
      <w:r w:rsidRPr="008040E6">
        <w:rPr>
          <w:rFonts w:cstheme="minorHAnsi"/>
          <w:lang w:val="es-ES"/>
        </w:rPr>
        <w:t>T</w:t>
      </w:r>
      <w:r w:rsidR="007823C9" w:rsidRPr="008040E6">
        <w:rPr>
          <w:rFonts w:cstheme="minorHAnsi"/>
          <w:lang w:val="es-ES"/>
        </w:rPr>
        <w:t>écnicos/as de referencia de ejecutorias: 13.</w:t>
      </w:r>
    </w:p>
    <w:p w14:paraId="548475EE" w14:textId="7323D9B2" w:rsidR="007823C9" w:rsidRPr="008040E6" w:rsidRDefault="007823C9" w:rsidP="007823C9">
      <w:pPr>
        <w:pStyle w:val="Prrafodelista"/>
        <w:numPr>
          <w:ilvl w:val="0"/>
          <w:numId w:val="15"/>
        </w:numPr>
        <w:jc w:val="both"/>
        <w:rPr>
          <w:rFonts w:cstheme="minorHAnsi"/>
          <w:lang w:val="es-ES"/>
        </w:rPr>
      </w:pPr>
      <w:r w:rsidRPr="008040E6">
        <w:rPr>
          <w:rFonts w:cstheme="minorHAnsi"/>
          <w:lang w:val="es-ES"/>
        </w:rPr>
        <w:t>Terapeutas: 7.</w:t>
      </w:r>
    </w:p>
    <w:p w14:paraId="1D17586B" w14:textId="24192FD4" w:rsidR="007823C9" w:rsidRPr="008040E6" w:rsidRDefault="007823C9" w:rsidP="007823C9">
      <w:pPr>
        <w:pStyle w:val="Prrafodelista"/>
        <w:numPr>
          <w:ilvl w:val="0"/>
          <w:numId w:val="15"/>
        </w:numPr>
        <w:jc w:val="both"/>
        <w:rPr>
          <w:rFonts w:cstheme="minorHAnsi"/>
          <w:lang w:val="es-ES"/>
        </w:rPr>
      </w:pPr>
      <w:r w:rsidRPr="008040E6">
        <w:rPr>
          <w:rFonts w:cstheme="minorHAnsi"/>
          <w:lang w:val="es-ES"/>
        </w:rPr>
        <w:t>Administrativo/a: 2.</w:t>
      </w:r>
    </w:p>
    <w:p w14:paraId="754CAEB4" w14:textId="0B57CCA3" w:rsidR="007823C9" w:rsidRPr="008040E6" w:rsidRDefault="007823C9" w:rsidP="007823C9">
      <w:pPr>
        <w:pStyle w:val="Prrafodelista"/>
        <w:numPr>
          <w:ilvl w:val="0"/>
          <w:numId w:val="15"/>
        </w:numPr>
        <w:jc w:val="both"/>
        <w:rPr>
          <w:rFonts w:cstheme="minorHAnsi"/>
          <w:lang w:val="es-ES"/>
        </w:rPr>
      </w:pPr>
      <w:r w:rsidRPr="008040E6">
        <w:rPr>
          <w:rFonts w:cstheme="minorHAnsi"/>
          <w:lang w:val="es-ES"/>
        </w:rPr>
        <w:t>Coordinador: 1.</w:t>
      </w:r>
    </w:p>
    <w:p w14:paraId="532F5EEC" w14:textId="77777777" w:rsidR="007823C9" w:rsidRPr="008040E6" w:rsidRDefault="007823C9" w:rsidP="007823C9">
      <w:pPr>
        <w:pStyle w:val="Prrafodelista"/>
        <w:ind w:left="1425"/>
        <w:jc w:val="both"/>
        <w:rPr>
          <w:rFonts w:cstheme="minorHAnsi"/>
          <w:lang w:val="es-ES"/>
        </w:rPr>
      </w:pPr>
    </w:p>
    <w:p w14:paraId="315E98B7" w14:textId="77777777" w:rsidR="007823C9" w:rsidRPr="008040E6" w:rsidRDefault="007823C9" w:rsidP="007823C9">
      <w:pPr>
        <w:ind w:firstLine="708"/>
        <w:jc w:val="both"/>
        <w:rPr>
          <w:rFonts w:cstheme="minorHAnsi"/>
          <w:lang w:val="es-ES"/>
        </w:rPr>
      </w:pPr>
      <w:r w:rsidRPr="008040E6">
        <w:rPr>
          <w:rFonts w:cstheme="minorHAnsi"/>
          <w:lang w:val="es-ES"/>
        </w:rPr>
        <w:t xml:space="preserve">En </w:t>
      </w:r>
      <w:r w:rsidRPr="008040E6">
        <w:rPr>
          <w:rFonts w:cstheme="minorHAnsi"/>
          <w:i/>
          <w:iCs/>
          <w:lang w:val="es-ES"/>
        </w:rPr>
        <w:t>Barakaldo</w:t>
      </w:r>
      <w:r w:rsidRPr="008040E6">
        <w:rPr>
          <w:rFonts w:cstheme="minorHAnsi"/>
          <w:lang w:val="es-ES"/>
        </w:rPr>
        <w:t>: 3 profesionales.</w:t>
      </w:r>
    </w:p>
    <w:p w14:paraId="1515806C" w14:textId="53709D2D" w:rsidR="007823C9" w:rsidRPr="008040E6" w:rsidRDefault="007823C9" w:rsidP="007823C9">
      <w:pPr>
        <w:pStyle w:val="Prrafodelista"/>
        <w:numPr>
          <w:ilvl w:val="0"/>
          <w:numId w:val="15"/>
        </w:numPr>
        <w:jc w:val="both"/>
        <w:rPr>
          <w:rFonts w:cstheme="minorHAnsi"/>
          <w:lang w:val="es-ES"/>
        </w:rPr>
      </w:pPr>
      <w:r w:rsidRPr="008040E6">
        <w:rPr>
          <w:rFonts w:cstheme="minorHAnsi"/>
          <w:lang w:val="es-ES"/>
        </w:rPr>
        <w:t>Administrativo/a: 1.</w:t>
      </w:r>
    </w:p>
    <w:p w14:paraId="3552C358" w14:textId="08878CA7" w:rsidR="007823C9" w:rsidRPr="008040E6" w:rsidRDefault="00FB2E8B" w:rsidP="00FB2E8B">
      <w:pPr>
        <w:pStyle w:val="Prrafodelista"/>
        <w:numPr>
          <w:ilvl w:val="0"/>
          <w:numId w:val="15"/>
        </w:numPr>
        <w:jc w:val="both"/>
        <w:rPr>
          <w:rFonts w:cstheme="minorHAnsi"/>
          <w:lang w:val="es-ES"/>
        </w:rPr>
      </w:pPr>
      <w:r w:rsidRPr="008040E6">
        <w:rPr>
          <w:rFonts w:cstheme="minorHAnsi"/>
          <w:lang w:val="es-ES"/>
        </w:rPr>
        <w:t>Técnicos/as de referencia de ejecutorias</w:t>
      </w:r>
      <w:r w:rsidR="007823C9" w:rsidRPr="008040E6">
        <w:rPr>
          <w:rFonts w:cstheme="minorHAnsi"/>
          <w:lang w:val="es-ES"/>
        </w:rPr>
        <w:t>: 2.</w:t>
      </w:r>
    </w:p>
    <w:p w14:paraId="5125DB78" w14:textId="77777777" w:rsidR="00AC26ED" w:rsidRPr="008040E6" w:rsidRDefault="00AC26ED" w:rsidP="007823C9">
      <w:pPr>
        <w:jc w:val="both"/>
        <w:rPr>
          <w:rFonts w:cstheme="minorHAnsi"/>
          <w:lang w:val="es-ES"/>
        </w:rPr>
      </w:pPr>
    </w:p>
    <w:p w14:paraId="70802740" w14:textId="50FEEE23" w:rsidR="00AC26ED" w:rsidRPr="008040E6" w:rsidRDefault="00AC26ED" w:rsidP="00AC26ED">
      <w:pPr>
        <w:pStyle w:val="Prrafodelista"/>
        <w:ind w:left="0"/>
        <w:jc w:val="both"/>
        <w:rPr>
          <w:rFonts w:cstheme="minorHAnsi"/>
          <w:lang w:val="es-ES"/>
        </w:rPr>
      </w:pPr>
      <w:r w:rsidRPr="008040E6">
        <w:rPr>
          <w:rFonts w:cstheme="minorHAnsi"/>
          <w:lang w:val="es-ES"/>
        </w:rPr>
        <w:t xml:space="preserve">En el Territorio Histórico de Gipuzkoa: un equipo multidisciplinar de, al menos, </w:t>
      </w:r>
      <w:r w:rsidRPr="008040E6">
        <w:rPr>
          <w:rFonts w:cstheme="minorHAnsi"/>
          <w:b/>
          <w:bCs/>
          <w:lang w:val="es-ES"/>
        </w:rPr>
        <w:t>11</w:t>
      </w:r>
      <w:r w:rsidRPr="008040E6">
        <w:rPr>
          <w:rFonts w:cstheme="minorHAnsi"/>
          <w:lang w:val="es-ES"/>
        </w:rPr>
        <w:t xml:space="preserve"> profesionales compuesto por: </w:t>
      </w:r>
    </w:p>
    <w:p w14:paraId="5F028FFA" w14:textId="005A4CCE" w:rsidR="00D37C0E" w:rsidRPr="008040E6" w:rsidRDefault="00D37C0E" w:rsidP="00AC26ED">
      <w:pPr>
        <w:pStyle w:val="Prrafodelista"/>
        <w:ind w:left="0"/>
        <w:jc w:val="both"/>
        <w:rPr>
          <w:rFonts w:cstheme="minorHAnsi"/>
          <w:lang w:val="es-ES"/>
        </w:rPr>
      </w:pPr>
    </w:p>
    <w:p w14:paraId="07AD14DC" w14:textId="64269E2D" w:rsidR="00D37C0E" w:rsidRPr="008040E6" w:rsidRDefault="00FB2E8B" w:rsidP="00B6303D">
      <w:pPr>
        <w:pStyle w:val="Prrafodelista"/>
        <w:numPr>
          <w:ilvl w:val="0"/>
          <w:numId w:val="15"/>
        </w:numPr>
        <w:jc w:val="both"/>
        <w:rPr>
          <w:rFonts w:cstheme="minorHAnsi"/>
          <w:lang w:val="es-ES"/>
        </w:rPr>
      </w:pPr>
      <w:r w:rsidRPr="008040E6">
        <w:rPr>
          <w:rFonts w:cstheme="minorHAnsi"/>
          <w:lang w:val="es-ES"/>
        </w:rPr>
        <w:t>T</w:t>
      </w:r>
      <w:r w:rsidR="00D37C0E" w:rsidRPr="008040E6">
        <w:rPr>
          <w:rFonts w:cstheme="minorHAnsi"/>
          <w:lang w:val="es-ES"/>
        </w:rPr>
        <w:t>écnicos/as de referencia de ejecutorias: 6.</w:t>
      </w:r>
    </w:p>
    <w:p w14:paraId="1606020F" w14:textId="44E2D1E2" w:rsidR="00D37C0E" w:rsidRPr="008040E6" w:rsidRDefault="00D37C0E" w:rsidP="00B6303D">
      <w:pPr>
        <w:pStyle w:val="Prrafodelista"/>
        <w:numPr>
          <w:ilvl w:val="0"/>
          <w:numId w:val="15"/>
        </w:numPr>
        <w:jc w:val="both"/>
        <w:rPr>
          <w:rFonts w:cstheme="minorHAnsi"/>
          <w:lang w:val="es-ES"/>
        </w:rPr>
      </w:pPr>
      <w:r w:rsidRPr="008040E6">
        <w:rPr>
          <w:rFonts w:cstheme="minorHAnsi"/>
          <w:lang w:val="es-ES"/>
        </w:rPr>
        <w:t>Terapeutas: 4.</w:t>
      </w:r>
    </w:p>
    <w:p w14:paraId="7F89AD85" w14:textId="4C9AA7DD" w:rsidR="00D37C0E" w:rsidRPr="008040E6" w:rsidRDefault="00D37C0E" w:rsidP="00B6303D">
      <w:pPr>
        <w:pStyle w:val="Prrafodelista"/>
        <w:numPr>
          <w:ilvl w:val="0"/>
          <w:numId w:val="15"/>
        </w:numPr>
        <w:jc w:val="both"/>
        <w:rPr>
          <w:rFonts w:cstheme="minorHAnsi"/>
          <w:lang w:val="es-ES"/>
        </w:rPr>
      </w:pPr>
      <w:r w:rsidRPr="008040E6">
        <w:rPr>
          <w:rFonts w:cstheme="minorHAnsi"/>
          <w:lang w:val="es-ES"/>
        </w:rPr>
        <w:t>Administrativo/a: 1.</w:t>
      </w:r>
    </w:p>
    <w:p w14:paraId="23412C4A" w14:textId="5FD2D0BC" w:rsidR="00D37C0E" w:rsidRPr="008040E6" w:rsidRDefault="00D37C0E" w:rsidP="00AC26ED">
      <w:pPr>
        <w:pStyle w:val="Prrafodelista"/>
        <w:ind w:left="0"/>
        <w:jc w:val="both"/>
        <w:rPr>
          <w:rFonts w:cstheme="minorHAnsi"/>
          <w:lang w:val="es-ES"/>
        </w:rPr>
      </w:pPr>
    </w:p>
    <w:bookmarkEnd w:id="0"/>
    <w:p w14:paraId="5ABBEAB0" w14:textId="25E3D45F" w:rsidR="00435864" w:rsidRPr="008040E6" w:rsidRDefault="00435864" w:rsidP="00435864">
      <w:pPr>
        <w:jc w:val="both"/>
        <w:rPr>
          <w:rFonts w:cstheme="minorHAnsi"/>
          <w:lang w:val="es-ES"/>
        </w:rPr>
      </w:pPr>
      <w:r w:rsidRPr="008040E6">
        <w:rPr>
          <w:rFonts w:cstheme="minorHAnsi"/>
          <w:lang w:val="es-ES"/>
        </w:rPr>
        <w:t>La composición de los equipos</w:t>
      </w:r>
      <w:r w:rsidR="007823C9" w:rsidRPr="008040E6">
        <w:rPr>
          <w:rFonts w:cstheme="minorHAnsi"/>
          <w:lang w:val="es-ES"/>
        </w:rPr>
        <w:t xml:space="preserve"> en cada uno de los Territorios Históricos</w:t>
      </w:r>
      <w:r w:rsidRPr="008040E6">
        <w:rPr>
          <w:rFonts w:cstheme="minorHAnsi"/>
          <w:lang w:val="es-ES"/>
        </w:rPr>
        <w:t xml:space="preserve"> deberá atender a su multidisciplinariedad.</w:t>
      </w:r>
    </w:p>
    <w:p w14:paraId="762735DB" w14:textId="77777777" w:rsidR="00435864" w:rsidRPr="008040E6" w:rsidRDefault="00435864" w:rsidP="00435864">
      <w:pPr>
        <w:spacing w:before="120" w:after="120"/>
        <w:jc w:val="both"/>
        <w:rPr>
          <w:rFonts w:cstheme="minorHAnsi"/>
          <w:lang w:val="es-ES"/>
        </w:rPr>
      </w:pPr>
      <w:r w:rsidRPr="008040E6">
        <w:rPr>
          <w:rFonts w:cstheme="minorHAnsi"/>
          <w:lang w:val="es-ES"/>
        </w:rPr>
        <w:t>COORDINADOR O COORDINADORA:</w:t>
      </w:r>
    </w:p>
    <w:p w14:paraId="5949FD2E" w14:textId="69A59E74" w:rsidR="00435864" w:rsidRPr="008040E6" w:rsidRDefault="00435864" w:rsidP="00435864">
      <w:pPr>
        <w:spacing w:before="120" w:after="120"/>
        <w:jc w:val="both"/>
        <w:rPr>
          <w:rFonts w:cstheme="minorHAnsi"/>
          <w:lang w:val="es-ES"/>
        </w:rPr>
      </w:pPr>
      <w:r w:rsidRPr="008040E6">
        <w:rPr>
          <w:rFonts w:cstheme="minorHAnsi"/>
          <w:lang w:val="es-ES"/>
        </w:rPr>
        <w:t>El contratista designará un Coordinador o Coordinadora del Servicio, que se encargará de las relaciones del contratista con la Dirección de Justicia. Tendrá como funciones la coordinación de las labores del Servicio, la homogeneidad de los criterios del Servicio</w:t>
      </w:r>
      <w:r w:rsidR="007501E5" w:rsidRPr="008040E6">
        <w:rPr>
          <w:rFonts w:cstheme="minorHAnsi"/>
          <w:lang w:val="es-ES"/>
        </w:rPr>
        <w:t>,</w:t>
      </w:r>
      <w:r w:rsidRPr="008040E6">
        <w:rPr>
          <w:rFonts w:cstheme="minorHAnsi"/>
          <w:lang w:val="es-ES"/>
        </w:rPr>
        <w:t xml:space="preserve"> de los </w:t>
      </w:r>
      <w:r w:rsidR="00B255D7" w:rsidRPr="008040E6">
        <w:rPr>
          <w:rFonts w:cstheme="minorHAnsi"/>
          <w:lang w:val="es-ES"/>
        </w:rPr>
        <w:t xml:space="preserve">datos </w:t>
      </w:r>
      <w:r w:rsidR="0044068B" w:rsidRPr="008040E6">
        <w:rPr>
          <w:rFonts w:cstheme="minorHAnsi"/>
          <w:lang w:val="es-ES"/>
        </w:rPr>
        <w:t xml:space="preserve">y </w:t>
      </w:r>
      <w:r w:rsidR="00B255D7" w:rsidRPr="008040E6">
        <w:rPr>
          <w:rFonts w:cstheme="minorHAnsi"/>
          <w:lang w:val="es-ES"/>
        </w:rPr>
        <w:t>propuestas de</w:t>
      </w:r>
      <w:r w:rsidRPr="008040E6">
        <w:rPr>
          <w:rFonts w:cstheme="minorHAnsi"/>
          <w:lang w:val="es-ES"/>
        </w:rPr>
        <w:t xml:space="preserve"> informes que se produzcan, siendo el interlocutor único con el Departamento.</w:t>
      </w:r>
    </w:p>
    <w:p w14:paraId="0682B9D6" w14:textId="77777777" w:rsidR="00435864" w:rsidRPr="008040E6" w:rsidRDefault="00435864" w:rsidP="00435864">
      <w:pPr>
        <w:jc w:val="both"/>
        <w:rPr>
          <w:rFonts w:cstheme="minorHAnsi"/>
          <w:lang w:val="es-ES"/>
        </w:rPr>
      </w:pPr>
      <w:r w:rsidRPr="008040E6">
        <w:rPr>
          <w:rFonts w:cstheme="minorHAnsi"/>
          <w:lang w:val="es-ES"/>
        </w:rPr>
        <w:t>TECNICOS DE REFERENCIA DE EJECUTORIAS</w:t>
      </w:r>
    </w:p>
    <w:p w14:paraId="601FFE56" w14:textId="326A5FF8" w:rsidR="00435864" w:rsidRPr="008040E6" w:rsidRDefault="00435864" w:rsidP="00435864">
      <w:pPr>
        <w:jc w:val="both"/>
        <w:rPr>
          <w:rFonts w:cstheme="minorHAnsi"/>
          <w:lang w:val="es-ES"/>
        </w:rPr>
      </w:pPr>
      <w:r w:rsidRPr="008040E6">
        <w:rPr>
          <w:rFonts w:cstheme="minorHAnsi"/>
          <w:lang w:val="es-ES"/>
        </w:rPr>
        <w:t>Los técnicos y técnicas de referencia de ejecutorias realizarán las</w:t>
      </w:r>
      <w:r w:rsidR="001F5914" w:rsidRPr="008040E6">
        <w:rPr>
          <w:rFonts w:cstheme="minorHAnsi"/>
          <w:lang w:val="es-ES"/>
        </w:rPr>
        <w:t xml:space="preserve"> tareas</w:t>
      </w:r>
      <w:r w:rsidRPr="008040E6">
        <w:rPr>
          <w:rFonts w:cstheme="minorHAnsi"/>
          <w:lang w:val="es-ES"/>
        </w:rPr>
        <w:t xml:space="preserve"> que a continuación se detallan:</w:t>
      </w:r>
    </w:p>
    <w:p w14:paraId="63941AD4" w14:textId="3874518B" w:rsidR="00435864" w:rsidRPr="008040E6" w:rsidRDefault="00307F48" w:rsidP="00435864">
      <w:pPr>
        <w:pStyle w:val="Prrafodelista"/>
        <w:numPr>
          <w:ilvl w:val="0"/>
          <w:numId w:val="5"/>
        </w:numPr>
        <w:jc w:val="both"/>
        <w:rPr>
          <w:rFonts w:cstheme="minorHAnsi"/>
          <w:lang w:val="es-ES"/>
        </w:rPr>
      </w:pPr>
      <w:r w:rsidRPr="008040E6">
        <w:rPr>
          <w:rFonts w:cstheme="minorHAnsi"/>
          <w:lang w:val="es-ES"/>
        </w:rPr>
        <w:t>Contactar c</w:t>
      </w:r>
      <w:r w:rsidR="006E3F3F" w:rsidRPr="008040E6">
        <w:rPr>
          <w:rFonts w:cstheme="minorHAnsi"/>
          <w:lang w:val="es-ES"/>
        </w:rPr>
        <w:t>on</w:t>
      </w:r>
      <w:r w:rsidR="00435864" w:rsidRPr="008040E6">
        <w:rPr>
          <w:rFonts w:cstheme="minorHAnsi"/>
          <w:lang w:val="es-ES"/>
        </w:rPr>
        <w:t xml:space="preserve"> la persona objeto de este servicio</w:t>
      </w:r>
      <w:r w:rsidR="00034CA3" w:rsidRPr="008040E6">
        <w:rPr>
          <w:rFonts w:cstheme="minorHAnsi"/>
          <w:lang w:val="es-ES"/>
        </w:rPr>
        <w:t>.</w:t>
      </w:r>
    </w:p>
    <w:p w14:paraId="43D619D9" w14:textId="77777777" w:rsidR="00435864" w:rsidRPr="008040E6" w:rsidRDefault="00435864" w:rsidP="00435864">
      <w:pPr>
        <w:pStyle w:val="Prrafodelista"/>
        <w:numPr>
          <w:ilvl w:val="0"/>
          <w:numId w:val="5"/>
        </w:numPr>
        <w:jc w:val="both"/>
        <w:rPr>
          <w:rFonts w:cstheme="minorHAnsi"/>
          <w:lang w:val="es-ES"/>
        </w:rPr>
      </w:pPr>
      <w:r w:rsidRPr="008040E6">
        <w:rPr>
          <w:rFonts w:cstheme="minorHAnsi"/>
          <w:lang w:val="es-ES"/>
        </w:rPr>
        <w:t>Valoración de sus circunstancias en entrevistas presenciales.</w:t>
      </w:r>
    </w:p>
    <w:p w14:paraId="07AA63B7" w14:textId="77777777" w:rsidR="00435864" w:rsidRPr="008040E6" w:rsidRDefault="00435864" w:rsidP="00435864">
      <w:pPr>
        <w:pStyle w:val="Prrafodelista"/>
        <w:numPr>
          <w:ilvl w:val="0"/>
          <w:numId w:val="5"/>
        </w:numPr>
        <w:jc w:val="both"/>
        <w:rPr>
          <w:rFonts w:cstheme="minorHAnsi"/>
          <w:lang w:val="es-ES"/>
        </w:rPr>
      </w:pPr>
      <w:r w:rsidRPr="008040E6">
        <w:rPr>
          <w:rFonts w:cstheme="minorHAnsi"/>
          <w:lang w:val="es-ES"/>
        </w:rPr>
        <w:t>Derivación y coordinación con la entidad o centro correspondiente.</w:t>
      </w:r>
    </w:p>
    <w:p w14:paraId="2EC01AB4" w14:textId="77777777" w:rsidR="00435864" w:rsidRPr="008040E6" w:rsidRDefault="00435864" w:rsidP="00435864">
      <w:pPr>
        <w:pStyle w:val="Prrafodelista"/>
        <w:numPr>
          <w:ilvl w:val="0"/>
          <w:numId w:val="5"/>
        </w:numPr>
        <w:jc w:val="both"/>
        <w:rPr>
          <w:rFonts w:cstheme="minorHAnsi"/>
          <w:lang w:val="es-ES"/>
        </w:rPr>
      </w:pPr>
      <w:r w:rsidRPr="008040E6">
        <w:rPr>
          <w:rFonts w:cstheme="minorHAnsi"/>
          <w:lang w:val="es-ES"/>
        </w:rPr>
        <w:t>Elaboración del plan de ejecución.</w:t>
      </w:r>
    </w:p>
    <w:p w14:paraId="1ACD4036" w14:textId="5060E022" w:rsidR="00435864" w:rsidRPr="008040E6" w:rsidRDefault="00435864" w:rsidP="00435864">
      <w:pPr>
        <w:pStyle w:val="Prrafodelista"/>
        <w:numPr>
          <w:ilvl w:val="0"/>
          <w:numId w:val="5"/>
        </w:numPr>
        <w:jc w:val="both"/>
        <w:rPr>
          <w:rFonts w:cstheme="minorHAnsi"/>
          <w:lang w:val="es-ES"/>
        </w:rPr>
      </w:pPr>
      <w:r w:rsidRPr="008040E6">
        <w:rPr>
          <w:rFonts w:cstheme="minorHAnsi"/>
          <w:lang w:val="es-ES"/>
        </w:rPr>
        <w:t>Entrevistas periódicas de seguimiento</w:t>
      </w:r>
      <w:r w:rsidR="00034CA3" w:rsidRPr="008040E6">
        <w:rPr>
          <w:rFonts w:cstheme="minorHAnsi"/>
          <w:lang w:val="es-ES"/>
        </w:rPr>
        <w:t>.</w:t>
      </w:r>
    </w:p>
    <w:p w14:paraId="4F2522C5" w14:textId="7AAC1909" w:rsidR="00435864" w:rsidRPr="008040E6" w:rsidRDefault="009E5919" w:rsidP="00435864">
      <w:pPr>
        <w:pStyle w:val="Prrafodelista"/>
        <w:numPr>
          <w:ilvl w:val="0"/>
          <w:numId w:val="5"/>
        </w:numPr>
        <w:jc w:val="both"/>
        <w:rPr>
          <w:rFonts w:cstheme="minorHAnsi"/>
          <w:lang w:val="es-ES"/>
        </w:rPr>
      </w:pPr>
      <w:r w:rsidRPr="008040E6">
        <w:rPr>
          <w:rFonts w:cstheme="minorHAnsi"/>
          <w:lang w:val="es-ES"/>
        </w:rPr>
        <w:t>E</w:t>
      </w:r>
      <w:r w:rsidR="0060119D" w:rsidRPr="008040E6">
        <w:rPr>
          <w:rFonts w:cstheme="minorHAnsi"/>
          <w:lang w:val="es-ES"/>
        </w:rPr>
        <w:t xml:space="preserve">laboración </w:t>
      </w:r>
      <w:r w:rsidR="00435864" w:rsidRPr="008040E6">
        <w:rPr>
          <w:rFonts w:cstheme="minorHAnsi"/>
          <w:lang w:val="es-ES"/>
        </w:rPr>
        <w:t>de l</w:t>
      </w:r>
      <w:r w:rsidR="000E3545" w:rsidRPr="008040E6">
        <w:rPr>
          <w:rFonts w:cstheme="minorHAnsi"/>
          <w:lang w:val="es-ES"/>
        </w:rPr>
        <w:t>as propuestas de</w:t>
      </w:r>
      <w:r w:rsidR="00435864" w:rsidRPr="008040E6">
        <w:rPr>
          <w:rFonts w:cstheme="minorHAnsi"/>
          <w:lang w:val="es-ES"/>
        </w:rPr>
        <w:t xml:space="preserve"> informes de inicio, seguimiento y finalización de la medida correspondiente dirigidos a la Dirección de Justicia.</w:t>
      </w:r>
    </w:p>
    <w:p w14:paraId="2FE9C04E" w14:textId="6A7A96E5" w:rsidR="0030474B" w:rsidRPr="008040E6" w:rsidRDefault="00435864" w:rsidP="0030474B">
      <w:pPr>
        <w:pStyle w:val="Prrafodelista"/>
        <w:numPr>
          <w:ilvl w:val="0"/>
          <w:numId w:val="5"/>
        </w:numPr>
        <w:jc w:val="both"/>
        <w:rPr>
          <w:rFonts w:cstheme="minorHAnsi"/>
          <w:lang w:val="es-ES"/>
        </w:rPr>
      </w:pPr>
      <w:r w:rsidRPr="008040E6">
        <w:rPr>
          <w:rFonts w:cstheme="minorHAnsi"/>
          <w:lang w:val="es-ES"/>
        </w:rPr>
        <w:t>Archivo de los</w:t>
      </w:r>
      <w:r w:rsidR="003A3261" w:rsidRPr="008040E6">
        <w:rPr>
          <w:rFonts w:cstheme="minorHAnsi"/>
          <w:lang w:val="es-ES"/>
        </w:rPr>
        <w:t xml:space="preserve"> </w:t>
      </w:r>
      <w:r w:rsidR="00E2059E" w:rsidRPr="008040E6">
        <w:rPr>
          <w:rFonts w:cstheme="minorHAnsi"/>
          <w:lang w:val="es-ES"/>
        </w:rPr>
        <w:t>asuntos</w:t>
      </w:r>
      <w:r w:rsidRPr="008040E6">
        <w:rPr>
          <w:rFonts w:cstheme="minorHAnsi"/>
          <w:lang w:val="es-ES"/>
        </w:rPr>
        <w:t xml:space="preserve"> y registro de toda la información en la base de datos del servicio</w:t>
      </w:r>
      <w:r w:rsidR="0030474B" w:rsidRPr="008040E6">
        <w:rPr>
          <w:rFonts w:cstheme="minorHAnsi"/>
          <w:lang w:val="es-ES"/>
        </w:rPr>
        <w:t>.</w:t>
      </w:r>
    </w:p>
    <w:p w14:paraId="298C3325" w14:textId="77777777" w:rsidR="00435864" w:rsidRPr="008040E6" w:rsidRDefault="00435864" w:rsidP="00435864">
      <w:pPr>
        <w:jc w:val="both"/>
        <w:rPr>
          <w:rFonts w:cstheme="minorHAnsi"/>
          <w:lang w:val="es-ES"/>
        </w:rPr>
      </w:pPr>
      <w:r w:rsidRPr="008040E6">
        <w:rPr>
          <w:rFonts w:cstheme="minorHAnsi"/>
          <w:lang w:val="es-ES"/>
        </w:rPr>
        <w:t>Aportar los conocimientos técnicos especializados precisos adecuados a su formación académica.</w:t>
      </w:r>
    </w:p>
    <w:p w14:paraId="0292DDE6" w14:textId="48329802" w:rsidR="00435864" w:rsidRPr="008040E6" w:rsidRDefault="00435864" w:rsidP="00435864">
      <w:pPr>
        <w:jc w:val="both"/>
        <w:rPr>
          <w:rFonts w:cstheme="minorHAnsi"/>
          <w:lang w:val="es-ES"/>
        </w:rPr>
      </w:pPr>
      <w:r w:rsidRPr="008040E6">
        <w:rPr>
          <w:rFonts w:cstheme="minorHAnsi"/>
          <w:lang w:val="es-ES"/>
        </w:rPr>
        <w:t xml:space="preserve">La intervención de </w:t>
      </w:r>
      <w:r w:rsidR="00034CA3" w:rsidRPr="008040E6">
        <w:rPr>
          <w:rFonts w:cstheme="minorHAnsi"/>
          <w:lang w:val="es-ES"/>
        </w:rPr>
        <w:t xml:space="preserve">los terapeutas </w:t>
      </w:r>
      <w:r w:rsidRPr="008040E6">
        <w:rPr>
          <w:rFonts w:cstheme="minorHAnsi"/>
          <w:lang w:val="es-ES"/>
        </w:rPr>
        <w:t>será especialmente necesaria en los casos de personas con psicopatologías, comorbilidad con adicciones, personas que hayan cometido delitos contra la libertad sexual y en supuestos de determinados perfiles violentos.</w:t>
      </w:r>
    </w:p>
    <w:p w14:paraId="575770A8" w14:textId="77777777" w:rsidR="00435864" w:rsidRPr="008040E6" w:rsidRDefault="00435864" w:rsidP="00435864">
      <w:pPr>
        <w:jc w:val="both"/>
        <w:rPr>
          <w:rFonts w:cstheme="minorHAnsi"/>
          <w:lang w:val="es-ES"/>
        </w:rPr>
      </w:pPr>
      <w:r w:rsidRPr="008040E6">
        <w:rPr>
          <w:rFonts w:cstheme="minorHAnsi"/>
          <w:lang w:val="es-ES"/>
        </w:rPr>
        <w:t>PROFESIONALES DE LA GESTIÓN ADMINISTRATIVA</w:t>
      </w:r>
    </w:p>
    <w:p w14:paraId="5089CE66" w14:textId="77777777" w:rsidR="00435864" w:rsidRPr="008040E6" w:rsidRDefault="00435864" w:rsidP="00435864">
      <w:pPr>
        <w:jc w:val="both"/>
        <w:rPr>
          <w:rFonts w:cstheme="minorHAnsi"/>
          <w:lang w:val="es-ES"/>
        </w:rPr>
      </w:pPr>
      <w:r w:rsidRPr="008040E6">
        <w:rPr>
          <w:rFonts w:cstheme="minorHAnsi"/>
          <w:lang w:val="es-ES"/>
        </w:rPr>
        <w:t>Será las propiamente administrativas, constituidas, entre otras, por:</w:t>
      </w:r>
    </w:p>
    <w:p w14:paraId="51C00914" w14:textId="781F450D" w:rsidR="00435864" w:rsidRPr="008040E6" w:rsidRDefault="00435864" w:rsidP="00435864">
      <w:pPr>
        <w:pStyle w:val="Prrafodelista"/>
        <w:numPr>
          <w:ilvl w:val="0"/>
          <w:numId w:val="7"/>
        </w:numPr>
        <w:jc w:val="both"/>
        <w:rPr>
          <w:rFonts w:cstheme="minorHAnsi"/>
          <w:lang w:val="es-ES"/>
        </w:rPr>
      </w:pPr>
      <w:r w:rsidRPr="008040E6">
        <w:rPr>
          <w:rFonts w:cstheme="minorHAnsi"/>
          <w:lang w:val="es-ES"/>
        </w:rPr>
        <w:t>Registrar las ejecutorias recibidas</w:t>
      </w:r>
      <w:r w:rsidR="00034CA3" w:rsidRPr="008040E6">
        <w:rPr>
          <w:rFonts w:cstheme="minorHAnsi"/>
          <w:lang w:val="es-ES"/>
        </w:rPr>
        <w:t>.</w:t>
      </w:r>
    </w:p>
    <w:p w14:paraId="4F291EEE" w14:textId="62A8EAF9" w:rsidR="00435864" w:rsidRPr="008040E6" w:rsidRDefault="00435864" w:rsidP="00435864">
      <w:pPr>
        <w:pStyle w:val="Prrafodelista"/>
        <w:numPr>
          <w:ilvl w:val="0"/>
          <w:numId w:val="7"/>
        </w:numPr>
        <w:jc w:val="both"/>
        <w:rPr>
          <w:rFonts w:cstheme="minorHAnsi"/>
          <w:lang w:val="es-ES"/>
        </w:rPr>
      </w:pPr>
      <w:r w:rsidRPr="008040E6">
        <w:rPr>
          <w:rFonts w:cstheme="minorHAnsi"/>
          <w:lang w:val="es-ES"/>
        </w:rPr>
        <w:t>Ordenar, clasificar y repartir la documentación que llegue al servicio</w:t>
      </w:r>
      <w:r w:rsidR="00034CA3" w:rsidRPr="008040E6">
        <w:rPr>
          <w:rFonts w:cstheme="minorHAnsi"/>
          <w:lang w:val="es-ES"/>
        </w:rPr>
        <w:t>.</w:t>
      </w:r>
    </w:p>
    <w:p w14:paraId="7794620E" w14:textId="054B37FD" w:rsidR="00435864" w:rsidRPr="008040E6" w:rsidRDefault="00435864" w:rsidP="00435864">
      <w:pPr>
        <w:pStyle w:val="Prrafodelista"/>
        <w:numPr>
          <w:ilvl w:val="0"/>
          <w:numId w:val="7"/>
        </w:numPr>
        <w:jc w:val="both"/>
        <w:rPr>
          <w:rFonts w:cstheme="minorHAnsi"/>
          <w:lang w:val="es-ES"/>
        </w:rPr>
      </w:pPr>
      <w:r w:rsidRPr="008040E6">
        <w:rPr>
          <w:rFonts w:cstheme="minorHAnsi"/>
          <w:lang w:val="es-ES"/>
        </w:rPr>
        <w:t>Atender el teléfono y gestionar la sala de espera</w:t>
      </w:r>
      <w:r w:rsidR="00034CA3" w:rsidRPr="008040E6">
        <w:rPr>
          <w:rFonts w:cstheme="minorHAnsi"/>
          <w:lang w:val="es-ES"/>
        </w:rPr>
        <w:t>.</w:t>
      </w:r>
    </w:p>
    <w:p w14:paraId="1282ABE0" w14:textId="20FD89A2" w:rsidR="00435864" w:rsidRPr="008040E6" w:rsidRDefault="00CD08F6" w:rsidP="00435864">
      <w:pPr>
        <w:pStyle w:val="Prrafodelista"/>
        <w:numPr>
          <w:ilvl w:val="0"/>
          <w:numId w:val="7"/>
        </w:numPr>
        <w:jc w:val="both"/>
        <w:rPr>
          <w:rFonts w:cstheme="minorHAnsi"/>
          <w:lang w:val="es-ES"/>
        </w:rPr>
      </w:pPr>
      <w:r w:rsidRPr="008040E6">
        <w:rPr>
          <w:rFonts w:cstheme="minorHAnsi"/>
          <w:lang w:val="es-ES"/>
        </w:rPr>
        <w:t>Canaliza</w:t>
      </w:r>
      <w:r w:rsidR="00435864" w:rsidRPr="008040E6">
        <w:rPr>
          <w:rFonts w:cstheme="minorHAnsi"/>
          <w:lang w:val="es-ES"/>
        </w:rPr>
        <w:t>r los informes</w:t>
      </w:r>
      <w:r w:rsidR="00B44998" w:rsidRPr="008040E6">
        <w:rPr>
          <w:rFonts w:cstheme="minorHAnsi"/>
          <w:lang w:val="es-ES"/>
        </w:rPr>
        <w:t xml:space="preserve"> realizados</w:t>
      </w:r>
      <w:r w:rsidR="00607371" w:rsidRPr="008040E6">
        <w:rPr>
          <w:rFonts w:cstheme="minorHAnsi"/>
          <w:lang w:val="es-ES"/>
        </w:rPr>
        <w:t xml:space="preserve">, una vez </w:t>
      </w:r>
      <w:r w:rsidR="008D5995" w:rsidRPr="008040E6">
        <w:rPr>
          <w:rFonts w:cstheme="minorHAnsi"/>
          <w:lang w:val="es-ES"/>
        </w:rPr>
        <w:t>visados y validados por la Dirección de Justicia</w:t>
      </w:r>
      <w:r w:rsidR="009F2544" w:rsidRPr="008040E6">
        <w:rPr>
          <w:rFonts w:cstheme="minorHAnsi"/>
          <w:lang w:val="es-ES"/>
        </w:rPr>
        <w:t>.</w:t>
      </w:r>
      <w:r w:rsidR="00435864" w:rsidRPr="008040E6">
        <w:rPr>
          <w:rFonts w:cstheme="minorHAnsi"/>
          <w:lang w:val="es-ES"/>
        </w:rPr>
        <w:t xml:space="preserve"> </w:t>
      </w:r>
    </w:p>
    <w:p w14:paraId="3A085C5C" w14:textId="77777777" w:rsidR="00435864" w:rsidRPr="008040E6" w:rsidRDefault="00435864" w:rsidP="00435864">
      <w:pPr>
        <w:pStyle w:val="Prrafodelista"/>
        <w:numPr>
          <w:ilvl w:val="0"/>
          <w:numId w:val="7"/>
        </w:numPr>
        <w:jc w:val="both"/>
        <w:rPr>
          <w:rFonts w:cstheme="minorHAnsi"/>
          <w:lang w:val="es-ES"/>
        </w:rPr>
      </w:pPr>
      <w:r w:rsidRPr="008040E6">
        <w:rPr>
          <w:rFonts w:cstheme="minorHAnsi"/>
          <w:lang w:val="es-ES"/>
        </w:rPr>
        <w:t>Gestionar los envíos por correo.</w:t>
      </w:r>
    </w:p>
    <w:p w14:paraId="464787F9" w14:textId="0F4B4E9C" w:rsidR="00435864" w:rsidRPr="008040E6" w:rsidRDefault="00435864" w:rsidP="00435864">
      <w:pPr>
        <w:pStyle w:val="Prrafodelista"/>
        <w:numPr>
          <w:ilvl w:val="0"/>
          <w:numId w:val="7"/>
        </w:numPr>
        <w:jc w:val="both"/>
        <w:rPr>
          <w:rFonts w:cstheme="minorHAnsi"/>
          <w:lang w:val="es-ES"/>
        </w:rPr>
      </w:pPr>
      <w:r w:rsidRPr="008040E6">
        <w:rPr>
          <w:rFonts w:cstheme="minorHAnsi"/>
          <w:lang w:val="es-ES"/>
        </w:rPr>
        <w:t>Realizar el mantenimiento de los archivos y la destrucción de expedientes.</w:t>
      </w:r>
    </w:p>
    <w:p w14:paraId="41382AA8" w14:textId="77777777" w:rsidR="00435864" w:rsidRPr="008040E6" w:rsidRDefault="00435864" w:rsidP="00435864">
      <w:pPr>
        <w:jc w:val="both"/>
        <w:rPr>
          <w:rFonts w:cstheme="minorHAnsi"/>
          <w:lang w:val="es-ES"/>
        </w:rPr>
      </w:pPr>
      <w:r w:rsidRPr="008040E6">
        <w:rPr>
          <w:rFonts w:cstheme="minorHAnsi"/>
          <w:lang w:val="es-ES"/>
        </w:rPr>
        <w:t>PROFESIONALES QUE IMPARTAN PROGRAMAS DE SEGURIDAD VIAL</w:t>
      </w:r>
    </w:p>
    <w:p w14:paraId="2B598D7B" w14:textId="0ECB3EBD" w:rsidR="007025B2" w:rsidRPr="008040E6" w:rsidRDefault="00E4294C" w:rsidP="00435864">
      <w:pPr>
        <w:jc w:val="both"/>
        <w:rPr>
          <w:rFonts w:cstheme="minorHAnsi"/>
          <w:lang w:val="es-ES"/>
        </w:rPr>
      </w:pPr>
      <w:r w:rsidRPr="008040E6">
        <w:rPr>
          <w:rFonts w:cstheme="minorHAnsi"/>
          <w:lang w:val="es-ES"/>
        </w:rPr>
        <w:t xml:space="preserve">Los programas de seguridad vial serán </w:t>
      </w:r>
      <w:r w:rsidR="00B536FE" w:rsidRPr="008040E6">
        <w:rPr>
          <w:rFonts w:cstheme="minorHAnsi"/>
          <w:lang w:val="es-ES"/>
        </w:rPr>
        <w:t xml:space="preserve">impartidos por </w:t>
      </w:r>
      <w:r w:rsidR="00616B14" w:rsidRPr="008040E6">
        <w:rPr>
          <w:rFonts w:cstheme="minorHAnsi"/>
          <w:lang w:val="es-ES"/>
        </w:rPr>
        <w:t>los</w:t>
      </w:r>
      <w:r w:rsidR="00B536FE" w:rsidRPr="008040E6">
        <w:rPr>
          <w:rFonts w:cstheme="minorHAnsi"/>
          <w:lang w:val="es-ES"/>
        </w:rPr>
        <w:t xml:space="preserve"> profesionales </w:t>
      </w:r>
      <w:r w:rsidR="00EE1B11" w:rsidRPr="008040E6">
        <w:rPr>
          <w:rFonts w:cstheme="minorHAnsi"/>
          <w:lang w:val="es-ES"/>
        </w:rPr>
        <w:t>pertenecientes a la categoría de técnicos de referencia de ejecutorias.</w:t>
      </w:r>
    </w:p>
    <w:p w14:paraId="22C948A6" w14:textId="77777777" w:rsidR="00435864" w:rsidRPr="008040E6" w:rsidRDefault="00435864" w:rsidP="00435864">
      <w:pPr>
        <w:jc w:val="both"/>
        <w:rPr>
          <w:rFonts w:cstheme="minorHAnsi"/>
          <w:lang w:val="es-ES"/>
        </w:rPr>
      </w:pPr>
      <w:r w:rsidRPr="008040E6">
        <w:rPr>
          <w:rFonts w:cstheme="minorHAnsi"/>
          <w:lang w:val="es-ES"/>
        </w:rPr>
        <w:t>Serán responsables, entre otros, de:</w:t>
      </w:r>
    </w:p>
    <w:p w14:paraId="1EF4C513" w14:textId="37B94B13" w:rsidR="00435864" w:rsidRPr="008040E6" w:rsidRDefault="00435864" w:rsidP="008901B0">
      <w:pPr>
        <w:pStyle w:val="Prrafodelista"/>
        <w:numPr>
          <w:ilvl w:val="0"/>
          <w:numId w:val="7"/>
        </w:numPr>
        <w:jc w:val="both"/>
        <w:rPr>
          <w:rFonts w:cstheme="minorHAnsi"/>
          <w:lang w:val="es-ES"/>
        </w:rPr>
      </w:pPr>
      <w:r w:rsidRPr="008040E6">
        <w:rPr>
          <w:rFonts w:cstheme="minorHAnsi"/>
          <w:lang w:val="es-ES"/>
        </w:rPr>
        <w:t>Impartir los talleres de seguridad vial</w:t>
      </w:r>
      <w:r w:rsidR="00FE7C7E" w:rsidRPr="008040E6">
        <w:rPr>
          <w:rFonts w:cstheme="minorHAnsi"/>
          <w:lang w:val="es-ES"/>
        </w:rPr>
        <w:t>.</w:t>
      </w:r>
    </w:p>
    <w:p w14:paraId="2F39294B" w14:textId="5A81EEBE" w:rsidR="00435864" w:rsidRPr="008040E6" w:rsidRDefault="00435864" w:rsidP="008901B0">
      <w:pPr>
        <w:pStyle w:val="Prrafodelista"/>
        <w:numPr>
          <w:ilvl w:val="0"/>
          <w:numId w:val="7"/>
        </w:numPr>
        <w:jc w:val="both"/>
        <w:rPr>
          <w:rFonts w:cstheme="minorHAnsi"/>
          <w:lang w:val="es-ES"/>
        </w:rPr>
      </w:pPr>
      <w:r w:rsidRPr="008040E6">
        <w:rPr>
          <w:rFonts w:cstheme="minorHAnsi"/>
          <w:lang w:val="es-ES"/>
        </w:rPr>
        <w:t>Gestionar las listas de acceso y los registros de asistencia</w:t>
      </w:r>
      <w:r w:rsidR="00FE7C7E" w:rsidRPr="008040E6">
        <w:rPr>
          <w:rFonts w:cstheme="minorHAnsi"/>
          <w:lang w:val="es-ES"/>
        </w:rPr>
        <w:t>.</w:t>
      </w:r>
    </w:p>
    <w:p w14:paraId="3EF1EF59" w14:textId="45B0DCDE" w:rsidR="00435864" w:rsidRPr="008040E6" w:rsidRDefault="00435864" w:rsidP="008901B0">
      <w:pPr>
        <w:pStyle w:val="Prrafodelista"/>
        <w:numPr>
          <w:ilvl w:val="0"/>
          <w:numId w:val="7"/>
        </w:numPr>
        <w:jc w:val="both"/>
        <w:rPr>
          <w:rFonts w:cstheme="minorHAnsi"/>
          <w:lang w:val="es-ES"/>
        </w:rPr>
      </w:pPr>
      <w:r w:rsidRPr="008040E6">
        <w:rPr>
          <w:rFonts w:cstheme="minorHAnsi"/>
          <w:lang w:val="es-ES"/>
        </w:rPr>
        <w:t>Valorar la continuidad en los talleres en casos de inasistencia</w:t>
      </w:r>
      <w:r w:rsidR="00FE7C7E" w:rsidRPr="008040E6">
        <w:rPr>
          <w:rFonts w:cstheme="minorHAnsi"/>
          <w:lang w:val="es-ES"/>
        </w:rPr>
        <w:t>.</w:t>
      </w:r>
    </w:p>
    <w:p w14:paraId="6277FFA6" w14:textId="2D16156E" w:rsidR="00435864" w:rsidRPr="008040E6" w:rsidRDefault="00435864" w:rsidP="008901B0">
      <w:pPr>
        <w:pStyle w:val="Prrafodelista"/>
        <w:numPr>
          <w:ilvl w:val="0"/>
          <w:numId w:val="7"/>
        </w:numPr>
        <w:jc w:val="both"/>
        <w:rPr>
          <w:rFonts w:cstheme="minorHAnsi"/>
          <w:lang w:val="es-ES"/>
        </w:rPr>
      </w:pPr>
      <w:r w:rsidRPr="008040E6">
        <w:rPr>
          <w:rFonts w:cstheme="minorHAnsi"/>
          <w:lang w:val="es-ES"/>
        </w:rPr>
        <w:t>Diseñar actividades de utilidad pública</w:t>
      </w:r>
      <w:r w:rsidR="00FE7C7E" w:rsidRPr="008040E6">
        <w:rPr>
          <w:rFonts w:cstheme="minorHAnsi"/>
          <w:lang w:val="es-ES"/>
        </w:rPr>
        <w:t>.</w:t>
      </w:r>
    </w:p>
    <w:p w14:paraId="309766BC" w14:textId="655FD9A5" w:rsidR="00435864" w:rsidRPr="008040E6" w:rsidRDefault="00435864" w:rsidP="008901B0">
      <w:pPr>
        <w:pStyle w:val="Prrafodelista"/>
        <w:numPr>
          <w:ilvl w:val="0"/>
          <w:numId w:val="7"/>
        </w:numPr>
        <w:jc w:val="both"/>
        <w:rPr>
          <w:rFonts w:cstheme="minorHAnsi"/>
          <w:lang w:val="es-ES"/>
        </w:rPr>
      </w:pPr>
      <w:r w:rsidRPr="008040E6">
        <w:rPr>
          <w:rFonts w:cstheme="minorHAnsi"/>
          <w:lang w:val="es-ES"/>
        </w:rPr>
        <w:t xml:space="preserve">Elaborar las actas e informes finales y remitirlos a los </w:t>
      </w:r>
      <w:r w:rsidR="0030474B" w:rsidRPr="008040E6">
        <w:rPr>
          <w:rFonts w:cstheme="minorHAnsi"/>
          <w:lang w:val="es-ES"/>
        </w:rPr>
        <w:t>técnicos/as de referencia de ejecutorias.</w:t>
      </w:r>
    </w:p>
    <w:p w14:paraId="1740F1EF" w14:textId="1B917005" w:rsidR="00435864" w:rsidRPr="008040E6" w:rsidRDefault="00435864" w:rsidP="008901B0">
      <w:pPr>
        <w:pStyle w:val="Prrafodelista"/>
        <w:numPr>
          <w:ilvl w:val="0"/>
          <w:numId w:val="7"/>
        </w:numPr>
        <w:jc w:val="both"/>
        <w:rPr>
          <w:rFonts w:cstheme="minorHAnsi"/>
          <w:lang w:val="es-ES"/>
        </w:rPr>
      </w:pPr>
      <w:r w:rsidRPr="008040E6">
        <w:rPr>
          <w:rFonts w:cstheme="minorHAnsi"/>
          <w:lang w:val="es-ES"/>
        </w:rPr>
        <w:t>Registras los datos de asistencia para la elaboración de memorias.</w:t>
      </w:r>
    </w:p>
    <w:p w14:paraId="318E0F47" w14:textId="77777777" w:rsidR="00435864" w:rsidRPr="008040E6" w:rsidRDefault="00435864" w:rsidP="00435864">
      <w:pPr>
        <w:jc w:val="both"/>
        <w:rPr>
          <w:rFonts w:cstheme="minorHAnsi"/>
          <w:lang w:val="es-ES"/>
        </w:rPr>
      </w:pPr>
      <w:r w:rsidRPr="008040E6">
        <w:rPr>
          <w:rFonts w:cstheme="minorHAnsi"/>
          <w:lang w:val="es-ES"/>
        </w:rPr>
        <w:t xml:space="preserve">PROFESIONALES DE LOS PROGRAMAS TERAPEÚTICOS DE INTERVENCIÓN CON PERSONAS CONDENADAS POR VIOLENCIA DE GÉNERO (GAKOA) </w:t>
      </w:r>
    </w:p>
    <w:p w14:paraId="31ECEC23" w14:textId="77777777" w:rsidR="00435864" w:rsidRPr="008040E6" w:rsidRDefault="00435864" w:rsidP="008901B0">
      <w:pPr>
        <w:pStyle w:val="Prrafodelista"/>
        <w:numPr>
          <w:ilvl w:val="0"/>
          <w:numId w:val="7"/>
        </w:numPr>
        <w:jc w:val="both"/>
        <w:rPr>
          <w:rFonts w:cstheme="minorHAnsi"/>
          <w:lang w:val="es-ES"/>
        </w:rPr>
      </w:pPr>
      <w:r w:rsidRPr="008040E6">
        <w:rPr>
          <w:rFonts w:cstheme="minorHAnsi"/>
          <w:lang w:val="es-ES"/>
        </w:rPr>
        <w:t>Serán responsables, entre otros, de:</w:t>
      </w:r>
    </w:p>
    <w:p w14:paraId="692BD048" w14:textId="2A4C760F" w:rsidR="00435864" w:rsidRPr="008040E6" w:rsidRDefault="00435864" w:rsidP="008901B0">
      <w:pPr>
        <w:pStyle w:val="Prrafodelista"/>
        <w:numPr>
          <w:ilvl w:val="0"/>
          <w:numId w:val="7"/>
        </w:numPr>
        <w:jc w:val="both"/>
        <w:rPr>
          <w:rFonts w:cstheme="minorHAnsi"/>
          <w:lang w:val="es-ES"/>
        </w:rPr>
      </w:pPr>
      <w:r w:rsidRPr="008040E6">
        <w:rPr>
          <w:rFonts w:cstheme="minorHAnsi"/>
          <w:lang w:val="es-ES"/>
        </w:rPr>
        <w:t>Valorar a la persona penada y diseñar el itinerario de tratamiento</w:t>
      </w:r>
      <w:r w:rsidR="00FE7C7E" w:rsidRPr="008040E6">
        <w:rPr>
          <w:rFonts w:cstheme="minorHAnsi"/>
          <w:lang w:val="es-ES"/>
        </w:rPr>
        <w:t>.</w:t>
      </w:r>
    </w:p>
    <w:p w14:paraId="50E244A1" w14:textId="77777777" w:rsidR="00435864" w:rsidRPr="008040E6" w:rsidRDefault="00435864" w:rsidP="008901B0">
      <w:pPr>
        <w:pStyle w:val="Prrafodelista"/>
        <w:numPr>
          <w:ilvl w:val="0"/>
          <w:numId w:val="7"/>
        </w:numPr>
        <w:jc w:val="both"/>
        <w:rPr>
          <w:rFonts w:cstheme="minorHAnsi"/>
          <w:lang w:val="es-ES"/>
        </w:rPr>
      </w:pPr>
      <w:r w:rsidRPr="008040E6">
        <w:rPr>
          <w:rFonts w:cstheme="minorHAnsi"/>
          <w:lang w:val="es-ES"/>
        </w:rPr>
        <w:t>Desarrollar el programa de intervención en sesiones individuales y grupales.</w:t>
      </w:r>
    </w:p>
    <w:p w14:paraId="136FB29A" w14:textId="0FD7F196" w:rsidR="00435864" w:rsidRPr="008040E6" w:rsidRDefault="00435864" w:rsidP="008901B0">
      <w:pPr>
        <w:pStyle w:val="Prrafodelista"/>
        <w:numPr>
          <w:ilvl w:val="0"/>
          <w:numId w:val="7"/>
        </w:numPr>
        <w:jc w:val="both"/>
        <w:rPr>
          <w:rFonts w:cstheme="minorHAnsi"/>
          <w:lang w:val="es-ES"/>
        </w:rPr>
      </w:pPr>
      <w:r w:rsidRPr="008040E6">
        <w:rPr>
          <w:rFonts w:cstheme="minorHAnsi"/>
          <w:lang w:val="es-ES"/>
        </w:rPr>
        <w:t>Coordinar su intervención con los</w:t>
      </w:r>
      <w:r w:rsidR="00DD0F13" w:rsidRPr="008040E6">
        <w:rPr>
          <w:rFonts w:cstheme="minorHAnsi"/>
          <w:lang w:val="es-ES"/>
        </w:rPr>
        <w:t xml:space="preserve"> técnicos/as de referencia de ejecutorias.</w:t>
      </w:r>
    </w:p>
    <w:p w14:paraId="3F2376D1" w14:textId="77777777" w:rsidR="00435864" w:rsidRPr="008040E6" w:rsidRDefault="00435864" w:rsidP="008901B0">
      <w:pPr>
        <w:pStyle w:val="Prrafodelista"/>
        <w:numPr>
          <w:ilvl w:val="0"/>
          <w:numId w:val="7"/>
        </w:numPr>
        <w:jc w:val="both"/>
        <w:rPr>
          <w:rFonts w:cstheme="minorHAnsi"/>
          <w:lang w:val="es-ES"/>
        </w:rPr>
      </w:pPr>
      <w:r w:rsidRPr="008040E6">
        <w:rPr>
          <w:rFonts w:cstheme="minorHAnsi"/>
          <w:lang w:val="es-ES"/>
        </w:rPr>
        <w:t>Valorar la consecución de los objetivos y la finalización de la intervención.</w:t>
      </w:r>
    </w:p>
    <w:p w14:paraId="4E920498" w14:textId="1AF632C3" w:rsidR="00435864" w:rsidRPr="008040E6" w:rsidRDefault="00435864" w:rsidP="008901B0">
      <w:pPr>
        <w:pStyle w:val="Prrafodelista"/>
        <w:numPr>
          <w:ilvl w:val="0"/>
          <w:numId w:val="7"/>
        </w:numPr>
        <w:jc w:val="both"/>
        <w:rPr>
          <w:rFonts w:cstheme="minorHAnsi"/>
          <w:lang w:val="es-ES"/>
        </w:rPr>
      </w:pPr>
      <w:r w:rsidRPr="008040E6">
        <w:rPr>
          <w:rFonts w:cstheme="minorHAnsi"/>
          <w:lang w:val="es-ES"/>
        </w:rPr>
        <w:t>Elaborar informes de inicio, seguimiento y finalización, y remitirlos a los</w:t>
      </w:r>
      <w:r w:rsidR="0030474B" w:rsidRPr="008040E6">
        <w:rPr>
          <w:rFonts w:cstheme="minorHAnsi"/>
          <w:lang w:val="es-ES"/>
        </w:rPr>
        <w:t xml:space="preserve"> técnicos/as de referencia de ejecutorias.</w:t>
      </w:r>
    </w:p>
    <w:p w14:paraId="702ED45F" w14:textId="42303EF0" w:rsidR="00284E33" w:rsidRPr="008040E6" w:rsidRDefault="00435864" w:rsidP="00435864">
      <w:pPr>
        <w:pStyle w:val="Prrafodelista"/>
        <w:numPr>
          <w:ilvl w:val="0"/>
          <w:numId w:val="7"/>
        </w:numPr>
        <w:jc w:val="both"/>
        <w:rPr>
          <w:rFonts w:cstheme="minorHAnsi"/>
          <w:lang w:val="es-ES"/>
        </w:rPr>
      </w:pPr>
      <w:r w:rsidRPr="008040E6">
        <w:rPr>
          <w:rFonts w:cstheme="minorHAnsi"/>
          <w:lang w:val="es-ES"/>
        </w:rPr>
        <w:t>Registrar los datos de asistencia para la elaboración de memorias.</w:t>
      </w:r>
    </w:p>
    <w:p w14:paraId="4FA2EE70" w14:textId="77777777" w:rsidR="00435864" w:rsidRPr="008040E6" w:rsidRDefault="00435864" w:rsidP="00435864">
      <w:pPr>
        <w:jc w:val="both"/>
        <w:rPr>
          <w:rFonts w:cstheme="minorHAnsi"/>
          <w:lang w:val="es-ES"/>
        </w:rPr>
      </w:pPr>
      <w:r w:rsidRPr="008040E6">
        <w:rPr>
          <w:rFonts w:cstheme="minorHAnsi"/>
          <w:lang w:val="es-ES"/>
        </w:rPr>
        <w:t>PROFESIONALES DE OTROS PROGRAMAS DIRIGIDOS A ABORDAR LAS CAUSAS DE LA CONDUCTA DELECTIVA</w:t>
      </w:r>
    </w:p>
    <w:p w14:paraId="38A21741" w14:textId="77777777" w:rsidR="00435864" w:rsidRPr="008040E6" w:rsidRDefault="00435864" w:rsidP="00435864">
      <w:pPr>
        <w:jc w:val="both"/>
        <w:rPr>
          <w:rFonts w:cstheme="minorHAnsi"/>
          <w:lang w:val="es-ES"/>
        </w:rPr>
      </w:pPr>
      <w:r w:rsidRPr="008040E6">
        <w:rPr>
          <w:rFonts w:cstheme="minorHAnsi"/>
          <w:lang w:val="es-ES"/>
        </w:rPr>
        <w:t>Serán responsables, entre otros, de:</w:t>
      </w:r>
    </w:p>
    <w:p w14:paraId="3D62E6EA" w14:textId="77777777" w:rsidR="00435864" w:rsidRPr="008040E6" w:rsidRDefault="00435864" w:rsidP="008901B0">
      <w:pPr>
        <w:pStyle w:val="Prrafodelista"/>
        <w:numPr>
          <w:ilvl w:val="0"/>
          <w:numId w:val="7"/>
        </w:numPr>
        <w:jc w:val="both"/>
        <w:rPr>
          <w:rFonts w:cstheme="minorHAnsi"/>
          <w:lang w:val="es-ES"/>
        </w:rPr>
      </w:pPr>
      <w:r w:rsidRPr="008040E6">
        <w:rPr>
          <w:rFonts w:cstheme="minorHAnsi"/>
          <w:lang w:val="es-ES"/>
        </w:rPr>
        <w:t>Valorar a la persona penada y diseñar el itinerario de tratamiento</w:t>
      </w:r>
    </w:p>
    <w:p w14:paraId="164171BB" w14:textId="77777777" w:rsidR="00435864" w:rsidRPr="008040E6" w:rsidRDefault="00435864" w:rsidP="008901B0">
      <w:pPr>
        <w:pStyle w:val="Prrafodelista"/>
        <w:numPr>
          <w:ilvl w:val="0"/>
          <w:numId w:val="7"/>
        </w:numPr>
        <w:jc w:val="both"/>
        <w:rPr>
          <w:rFonts w:cstheme="minorHAnsi"/>
          <w:lang w:val="es-ES"/>
        </w:rPr>
      </w:pPr>
      <w:r w:rsidRPr="008040E6">
        <w:rPr>
          <w:rFonts w:cstheme="minorHAnsi"/>
          <w:lang w:val="es-ES"/>
        </w:rPr>
        <w:t>Desarrollar el programa de intervención en sesiones individuales y/o grupales.</w:t>
      </w:r>
    </w:p>
    <w:p w14:paraId="67B4DACA" w14:textId="4647D4B8" w:rsidR="00435864" w:rsidRPr="008040E6" w:rsidRDefault="00435864" w:rsidP="008901B0">
      <w:pPr>
        <w:pStyle w:val="Prrafodelista"/>
        <w:numPr>
          <w:ilvl w:val="0"/>
          <w:numId w:val="7"/>
        </w:numPr>
        <w:jc w:val="both"/>
        <w:rPr>
          <w:rFonts w:cstheme="minorHAnsi"/>
          <w:lang w:val="es-ES"/>
        </w:rPr>
      </w:pPr>
      <w:r w:rsidRPr="008040E6">
        <w:rPr>
          <w:rFonts w:cstheme="minorHAnsi"/>
          <w:lang w:val="es-ES"/>
        </w:rPr>
        <w:t>Coordinar su intervención con los</w:t>
      </w:r>
      <w:r w:rsidR="0030474B" w:rsidRPr="008040E6">
        <w:rPr>
          <w:rFonts w:cstheme="minorHAnsi"/>
          <w:lang w:val="es-ES"/>
        </w:rPr>
        <w:t xml:space="preserve"> técnicos/as de referencia de ejecutorias</w:t>
      </w:r>
      <w:r w:rsidRPr="008040E6">
        <w:rPr>
          <w:rFonts w:cstheme="minorHAnsi"/>
          <w:lang w:val="es-ES"/>
        </w:rPr>
        <w:t>.</w:t>
      </w:r>
    </w:p>
    <w:p w14:paraId="203A58A4" w14:textId="77777777" w:rsidR="00435864" w:rsidRPr="008040E6" w:rsidRDefault="00435864" w:rsidP="008901B0">
      <w:pPr>
        <w:pStyle w:val="Prrafodelista"/>
        <w:numPr>
          <w:ilvl w:val="0"/>
          <w:numId w:val="7"/>
        </w:numPr>
        <w:jc w:val="both"/>
        <w:rPr>
          <w:rFonts w:cstheme="minorHAnsi"/>
          <w:lang w:val="es-ES"/>
        </w:rPr>
      </w:pPr>
      <w:r w:rsidRPr="008040E6">
        <w:rPr>
          <w:rFonts w:cstheme="minorHAnsi"/>
          <w:lang w:val="es-ES"/>
        </w:rPr>
        <w:t>Valorar la consecución de los objetivos y la finalización de la intervención.</w:t>
      </w:r>
    </w:p>
    <w:p w14:paraId="79675C93" w14:textId="27AEA58C" w:rsidR="00435864" w:rsidRPr="008040E6" w:rsidRDefault="00435864" w:rsidP="008901B0">
      <w:pPr>
        <w:pStyle w:val="Prrafodelista"/>
        <w:numPr>
          <w:ilvl w:val="0"/>
          <w:numId w:val="7"/>
        </w:numPr>
        <w:jc w:val="both"/>
        <w:rPr>
          <w:rFonts w:cstheme="minorHAnsi"/>
          <w:lang w:val="es-ES"/>
        </w:rPr>
      </w:pPr>
      <w:r w:rsidRPr="008040E6">
        <w:rPr>
          <w:rFonts w:cstheme="minorHAnsi"/>
          <w:lang w:val="es-ES"/>
        </w:rPr>
        <w:t>Elaborar informes de inicios, seguimiento y finalización, y remitirlos a los</w:t>
      </w:r>
      <w:r w:rsidR="0030474B" w:rsidRPr="008040E6">
        <w:rPr>
          <w:rFonts w:cstheme="minorHAnsi"/>
          <w:lang w:val="es-ES"/>
        </w:rPr>
        <w:t xml:space="preserve"> técnicos/as de referencia de ejecutorias.</w:t>
      </w:r>
    </w:p>
    <w:p w14:paraId="6B435DC9" w14:textId="3102134E" w:rsidR="00435864" w:rsidRPr="008040E6" w:rsidRDefault="00435864" w:rsidP="00435864">
      <w:pPr>
        <w:pStyle w:val="Prrafodelista"/>
        <w:numPr>
          <w:ilvl w:val="0"/>
          <w:numId w:val="7"/>
        </w:numPr>
        <w:jc w:val="both"/>
        <w:rPr>
          <w:rFonts w:cstheme="minorHAnsi"/>
          <w:lang w:val="es-ES"/>
        </w:rPr>
      </w:pPr>
      <w:r w:rsidRPr="008040E6">
        <w:rPr>
          <w:rFonts w:cstheme="minorHAnsi"/>
          <w:lang w:val="es-ES"/>
        </w:rPr>
        <w:t>Registrar los datos de asistencia para la elaboración de memorias.</w:t>
      </w:r>
    </w:p>
    <w:p w14:paraId="1271D6C4" w14:textId="259A1727" w:rsidR="00435864" w:rsidRPr="008040E6" w:rsidRDefault="00435864" w:rsidP="00435864">
      <w:pPr>
        <w:jc w:val="both"/>
        <w:rPr>
          <w:rFonts w:cstheme="minorHAnsi"/>
          <w:lang w:val="es-ES"/>
        </w:rPr>
      </w:pPr>
      <w:r w:rsidRPr="008040E6">
        <w:rPr>
          <w:rFonts w:cstheme="minorHAnsi"/>
          <w:lang w:val="es-ES"/>
        </w:rPr>
        <w:t>El personal adscrito al servicio deberá identificarse como personal ajeno a la Administración y diferenciarse del personal de la Administración de Justicia</w:t>
      </w:r>
      <w:r w:rsidR="00691AA0" w:rsidRPr="008040E6">
        <w:rPr>
          <w:rFonts w:cstheme="minorHAnsi"/>
          <w:lang w:val="es-ES"/>
        </w:rPr>
        <w:t xml:space="preserve">, mediante </w:t>
      </w:r>
      <w:r w:rsidR="00EE66A3" w:rsidRPr="008040E6">
        <w:rPr>
          <w:rFonts w:cstheme="minorHAnsi"/>
          <w:lang w:val="es-ES"/>
        </w:rPr>
        <w:t xml:space="preserve">la </w:t>
      </w:r>
      <w:r w:rsidR="00E916FB" w:rsidRPr="008040E6">
        <w:rPr>
          <w:rFonts w:cstheme="minorHAnsi"/>
          <w:lang w:val="es-ES"/>
        </w:rPr>
        <w:t>utili</w:t>
      </w:r>
      <w:r w:rsidR="00C548D1" w:rsidRPr="008040E6">
        <w:rPr>
          <w:rFonts w:cstheme="minorHAnsi"/>
          <w:lang w:val="es-ES"/>
        </w:rPr>
        <w:t xml:space="preserve">zación de una tarjeta </w:t>
      </w:r>
      <w:r w:rsidR="004C48F2" w:rsidRPr="008040E6">
        <w:rPr>
          <w:rFonts w:cstheme="minorHAnsi"/>
          <w:lang w:val="es-ES"/>
        </w:rPr>
        <w:t>identificativa</w:t>
      </w:r>
      <w:r w:rsidR="00C548D1" w:rsidRPr="008040E6">
        <w:rPr>
          <w:rFonts w:cstheme="minorHAnsi"/>
          <w:lang w:val="es-ES"/>
        </w:rPr>
        <w:t xml:space="preserve"> que</w:t>
      </w:r>
      <w:r w:rsidR="004C48F2" w:rsidRPr="008040E6">
        <w:rPr>
          <w:rFonts w:cstheme="minorHAnsi"/>
          <w:lang w:val="es-ES"/>
        </w:rPr>
        <w:t xml:space="preserve"> deberá llevarse en un lugar visible</w:t>
      </w:r>
      <w:r w:rsidR="00667229" w:rsidRPr="008040E6">
        <w:rPr>
          <w:rFonts w:cstheme="minorHAnsi"/>
          <w:lang w:val="es-ES"/>
        </w:rPr>
        <w:t xml:space="preserve"> y </w:t>
      </w:r>
      <w:r w:rsidR="00E162CC" w:rsidRPr="008040E6">
        <w:rPr>
          <w:rFonts w:cstheme="minorHAnsi"/>
          <w:lang w:val="es-ES"/>
        </w:rPr>
        <w:t xml:space="preserve">utilizada </w:t>
      </w:r>
      <w:r w:rsidR="001B0A1B" w:rsidRPr="008040E6">
        <w:rPr>
          <w:rFonts w:cstheme="minorHAnsi"/>
          <w:lang w:val="es-ES"/>
        </w:rPr>
        <w:t>durante</w:t>
      </w:r>
      <w:r w:rsidR="007404D4" w:rsidRPr="008040E6">
        <w:rPr>
          <w:rFonts w:cstheme="minorHAnsi"/>
          <w:lang w:val="es-ES"/>
        </w:rPr>
        <w:t xml:space="preserve"> toda</w:t>
      </w:r>
      <w:r w:rsidR="001B0A1B" w:rsidRPr="008040E6">
        <w:rPr>
          <w:rFonts w:cstheme="minorHAnsi"/>
          <w:lang w:val="es-ES"/>
        </w:rPr>
        <w:t xml:space="preserve"> la jornada laboral</w:t>
      </w:r>
      <w:r w:rsidR="00262D2A" w:rsidRPr="008040E6">
        <w:rPr>
          <w:rFonts w:cstheme="minorHAnsi"/>
          <w:lang w:val="es-ES"/>
        </w:rPr>
        <w:t xml:space="preserve"> en la que se detalle</w:t>
      </w:r>
      <w:r w:rsidR="00CB377A" w:rsidRPr="008040E6">
        <w:rPr>
          <w:rFonts w:cstheme="minorHAnsi"/>
          <w:lang w:val="es-ES"/>
        </w:rPr>
        <w:t xml:space="preserve">: </w:t>
      </w:r>
      <w:r w:rsidR="00262D2A" w:rsidRPr="008040E6">
        <w:rPr>
          <w:rFonts w:cstheme="minorHAnsi"/>
          <w:lang w:val="es-ES"/>
        </w:rPr>
        <w:t xml:space="preserve"> </w:t>
      </w:r>
    </w:p>
    <w:p w14:paraId="2804655E" w14:textId="22715592" w:rsidR="00CB377A" w:rsidRPr="008040E6" w:rsidRDefault="005B0A54" w:rsidP="00CB377A">
      <w:pPr>
        <w:pStyle w:val="Prrafodelista"/>
        <w:numPr>
          <w:ilvl w:val="0"/>
          <w:numId w:val="16"/>
        </w:numPr>
        <w:jc w:val="both"/>
        <w:rPr>
          <w:rFonts w:cstheme="minorHAnsi"/>
          <w:lang w:val="es-ES"/>
        </w:rPr>
      </w:pPr>
      <w:r w:rsidRPr="008040E6">
        <w:rPr>
          <w:rFonts w:cstheme="minorHAnsi"/>
          <w:lang w:val="es-ES"/>
        </w:rPr>
        <w:t>La denominación del servicio.</w:t>
      </w:r>
    </w:p>
    <w:p w14:paraId="3DE31268" w14:textId="4F580838" w:rsidR="005B0A54" w:rsidRPr="008040E6" w:rsidRDefault="00FB2ED5" w:rsidP="00CB377A">
      <w:pPr>
        <w:pStyle w:val="Prrafodelista"/>
        <w:numPr>
          <w:ilvl w:val="0"/>
          <w:numId w:val="16"/>
        </w:numPr>
        <w:jc w:val="both"/>
        <w:rPr>
          <w:rFonts w:cstheme="minorHAnsi"/>
          <w:lang w:val="es-ES"/>
        </w:rPr>
      </w:pPr>
      <w:r w:rsidRPr="008040E6">
        <w:rPr>
          <w:rFonts w:cstheme="minorHAnsi"/>
          <w:lang w:val="es-ES"/>
        </w:rPr>
        <w:t>Nombre y apellidos de la persona adscrita al servicio.</w:t>
      </w:r>
    </w:p>
    <w:p w14:paraId="597EBC55" w14:textId="160742CE" w:rsidR="00FB2ED5" w:rsidRPr="008040E6" w:rsidRDefault="00B91B0C" w:rsidP="00CB377A">
      <w:pPr>
        <w:pStyle w:val="Prrafodelista"/>
        <w:numPr>
          <w:ilvl w:val="0"/>
          <w:numId w:val="16"/>
        </w:numPr>
        <w:jc w:val="both"/>
        <w:rPr>
          <w:rFonts w:cstheme="minorHAnsi"/>
          <w:lang w:val="es-ES"/>
        </w:rPr>
      </w:pPr>
      <w:r w:rsidRPr="008040E6">
        <w:rPr>
          <w:rFonts w:cstheme="minorHAnsi"/>
          <w:lang w:val="es-ES"/>
        </w:rPr>
        <w:t xml:space="preserve">Indicación de que </w:t>
      </w:r>
      <w:r w:rsidR="001C5CEE" w:rsidRPr="008040E6">
        <w:rPr>
          <w:rFonts w:cstheme="minorHAnsi"/>
          <w:lang w:val="es-ES"/>
        </w:rPr>
        <w:t xml:space="preserve">se trata de </w:t>
      </w:r>
      <w:r w:rsidR="009F7621" w:rsidRPr="008040E6">
        <w:rPr>
          <w:rFonts w:cstheme="minorHAnsi"/>
          <w:lang w:val="es-ES"/>
        </w:rPr>
        <w:t>un servicio gestionado por la adjudicataria.</w:t>
      </w:r>
    </w:p>
    <w:p w14:paraId="3448E2AA" w14:textId="77777777" w:rsidR="00435864" w:rsidRPr="008040E6" w:rsidRDefault="00435864" w:rsidP="00435864">
      <w:pPr>
        <w:jc w:val="both"/>
        <w:rPr>
          <w:rFonts w:cstheme="minorHAnsi"/>
          <w:lang w:val="es-ES"/>
        </w:rPr>
      </w:pPr>
      <w:r w:rsidRPr="008040E6">
        <w:rPr>
          <w:rFonts w:cstheme="minorHAnsi"/>
          <w:lang w:val="es-ES"/>
        </w:rPr>
        <w:t xml:space="preserve">La entidad adjudicataria deberá instalar en la entrada del servicio, junto al nombre del mismo, un vinilo o cartel identificativo, de igual tamaño y a la misma altura que aquél, señalando que dicho servicio es gestionado por la entidad adjudicataria, junto con el logotipo de dicha entidad, que deberá ser del mismo tamaño que el logotipo del Departamento de Igualdad, Justicia y Políticas Sociales. </w:t>
      </w:r>
    </w:p>
    <w:p w14:paraId="6B2C55D8" w14:textId="77777777" w:rsidR="00435864" w:rsidRPr="008040E6" w:rsidRDefault="00435864" w:rsidP="00435864">
      <w:pPr>
        <w:jc w:val="both"/>
        <w:rPr>
          <w:rFonts w:cstheme="minorHAnsi"/>
          <w:lang w:val="es-ES"/>
        </w:rPr>
      </w:pPr>
      <w:r w:rsidRPr="008040E6">
        <w:rPr>
          <w:rFonts w:cstheme="minorHAnsi"/>
          <w:lang w:val="es-ES"/>
        </w:rPr>
        <w:t xml:space="preserve">La instalación de dicho cartel será a cargo del Departamento de Igualdad, Justicia y Políticas Sociales. </w:t>
      </w:r>
    </w:p>
    <w:p w14:paraId="43C343D1" w14:textId="3D786CBD" w:rsidR="00284E33" w:rsidRPr="008040E6" w:rsidRDefault="00435864" w:rsidP="006E6159">
      <w:pPr>
        <w:jc w:val="both"/>
        <w:rPr>
          <w:rFonts w:cstheme="minorHAnsi"/>
          <w:lang w:val="es-ES"/>
        </w:rPr>
      </w:pPr>
      <w:r w:rsidRPr="008040E6">
        <w:rPr>
          <w:rFonts w:cstheme="minorHAnsi"/>
          <w:lang w:val="es-ES"/>
        </w:rPr>
        <w:t>En caso de incorporación de nuevo personal y variación de plantilla por bajas o por ausencias de personal de más de 3 días, la entidad realizará las sustituciones necesarias, con personas de igual cualificación a la sustituida para que siempre se disponga del mismo número de profesionales en el servicio, previa comunicación por escrito a la Dirección de Justicia, al objeto de que ésta preste su conformidad. Durante las vacaciones del personal, la entidad garantizará que el servicio sea debidamente atendido.</w:t>
      </w:r>
    </w:p>
    <w:p w14:paraId="77ED51EF" w14:textId="280EB42B" w:rsidR="007F560C" w:rsidRPr="008040E6" w:rsidRDefault="00435864" w:rsidP="00435864">
      <w:pPr>
        <w:spacing w:before="120" w:after="120"/>
        <w:jc w:val="both"/>
        <w:rPr>
          <w:rFonts w:cstheme="minorHAnsi"/>
          <w:b/>
          <w:color w:val="FF0000"/>
          <w:lang w:val="es-ES"/>
        </w:rPr>
      </w:pPr>
      <w:r w:rsidRPr="008040E6">
        <w:rPr>
          <w:rFonts w:cstheme="minorHAnsi"/>
          <w:b/>
          <w:u w:val="single"/>
          <w:lang w:val="es-ES"/>
        </w:rPr>
        <w:t>5.-</w:t>
      </w:r>
      <w:r w:rsidRPr="008040E6">
        <w:rPr>
          <w:rFonts w:cstheme="minorHAnsi"/>
          <w:u w:val="single"/>
          <w:lang w:val="es-ES"/>
        </w:rPr>
        <w:t xml:space="preserve"> </w:t>
      </w:r>
      <w:r w:rsidRPr="008040E6">
        <w:rPr>
          <w:rFonts w:cstheme="minorHAnsi"/>
          <w:b/>
          <w:u w:val="single"/>
          <w:lang w:val="es-ES"/>
        </w:rPr>
        <w:t>DATOS E INFORMES:</w:t>
      </w:r>
      <w:r w:rsidR="009101D1" w:rsidRPr="008040E6">
        <w:rPr>
          <w:rFonts w:cstheme="minorHAnsi"/>
          <w:b/>
          <w:u w:val="single"/>
          <w:lang w:val="es-ES"/>
        </w:rPr>
        <w:t xml:space="preserve"> </w:t>
      </w:r>
    </w:p>
    <w:p w14:paraId="106E1188" w14:textId="77777777" w:rsidR="00435864" w:rsidRPr="008040E6" w:rsidRDefault="00435864" w:rsidP="00435864">
      <w:pPr>
        <w:spacing w:before="120" w:after="120"/>
        <w:jc w:val="both"/>
        <w:rPr>
          <w:rFonts w:cstheme="minorHAnsi"/>
          <w:lang w:val="es-ES"/>
        </w:rPr>
      </w:pPr>
      <w:r w:rsidRPr="008040E6">
        <w:rPr>
          <w:rFonts w:cstheme="minorHAnsi"/>
          <w:lang w:val="es-ES"/>
        </w:rPr>
        <w:t>El contratista pondrá a disposición del Departamento de Igualdad, Justicia y Políticas Sociales los datos que le sean requeridos en cada momento sobre las actividades realizadas, el catálogo de recursos existente y el número, situaciones y características de las personas atendidas.</w:t>
      </w:r>
    </w:p>
    <w:p w14:paraId="69A33E82" w14:textId="77777777" w:rsidR="00435864" w:rsidRPr="008040E6" w:rsidRDefault="00435864" w:rsidP="00435864">
      <w:pPr>
        <w:spacing w:before="120" w:after="120"/>
        <w:jc w:val="both"/>
        <w:rPr>
          <w:rFonts w:cstheme="minorHAnsi"/>
          <w:lang w:val="es-ES"/>
        </w:rPr>
      </w:pPr>
      <w:r w:rsidRPr="008040E6">
        <w:rPr>
          <w:rFonts w:cstheme="minorHAnsi"/>
          <w:lang w:val="es-ES"/>
        </w:rPr>
        <w:t>El contratista deberá alimentar la base de datos del servicio siguiendo las directrices de la Dirección de Justicia.</w:t>
      </w:r>
    </w:p>
    <w:p w14:paraId="36A1F298" w14:textId="01F3ADCB" w:rsidR="00435864" w:rsidRPr="008040E6" w:rsidRDefault="00435864" w:rsidP="00435864">
      <w:pPr>
        <w:spacing w:before="120" w:after="120"/>
        <w:jc w:val="both"/>
        <w:rPr>
          <w:rFonts w:cstheme="minorHAnsi"/>
          <w:lang w:val="es-ES"/>
        </w:rPr>
      </w:pPr>
      <w:r w:rsidRPr="008040E6">
        <w:rPr>
          <w:rFonts w:cstheme="minorHAnsi"/>
          <w:lang w:val="es-ES"/>
        </w:rPr>
        <w:t xml:space="preserve">El contratista redactará cada trimestre un informe estadístico con los datos de la Comunidad Autónoma del País Vasco y de cada Territorio Histórico, señalando el número de personas atendidas de acuerdo con la clasificación de situaciones que se determine en las reuniones periódicas a celebrar entre los representantes de la entidad adjudicataria y la Dirección de Justicia tendentes a lograr la uniformidad en la recogida de datos, incluyéndose en </w:t>
      </w:r>
      <w:r w:rsidR="0084726E" w:rsidRPr="008040E6">
        <w:rPr>
          <w:rFonts w:cstheme="minorHAnsi"/>
          <w:lang w:val="es-ES"/>
        </w:rPr>
        <w:t xml:space="preserve">los </w:t>
      </w:r>
      <w:r w:rsidRPr="008040E6">
        <w:rPr>
          <w:rFonts w:cstheme="minorHAnsi"/>
          <w:lang w:val="es-ES"/>
        </w:rPr>
        <w:t>informes mencionados no solamente el número de casos atendidos, sino también toda la información necesaria para comprender la actividad realizada por el adjudicatario.</w:t>
      </w:r>
    </w:p>
    <w:p w14:paraId="72BF9F11" w14:textId="700C55D6" w:rsidR="00FE7C7E" w:rsidRPr="008040E6" w:rsidRDefault="00435864" w:rsidP="00435864">
      <w:pPr>
        <w:jc w:val="both"/>
        <w:rPr>
          <w:rFonts w:cstheme="minorHAnsi"/>
          <w:lang w:val="es-ES"/>
        </w:rPr>
      </w:pPr>
      <w:r w:rsidRPr="008040E6">
        <w:rPr>
          <w:rFonts w:cstheme="minorHAnsi"/>
          <w:lang w:val="es-ES"/>
        </w:rPr>
        <w:t>El contratista deberá colaborar con la Dirección de Justicia en la elaboración de la memoria anual del servicio. Presentará un informe de valoración sobre la actividad anual del servicio y las propuestas de modificaciones y mejoras.</w:t>
      </w:r>
    </w:p>
    <w:p w14:paraId="0F741BE1" w14:textId="77777777" w:rsidR="00CC6FD7" w:rsidRPr="008040E6" w:rsidRDefault="00CC6FD7" w:rsidP="00435864">
      <w:pPr>
        <w:jc w:val="both"/>
        <w:rPr>
          <w:rFonts w:cstheme="minorHAnsi"/>
          <w:lang w:val="es-ES"/>
        </w:rPr>
      </w:pPr>
    </w:p>
    <w:p w14:paraId="41192AAD" w14:textId="77777777" w:rsidR="00435864" w:rsidRPr="008040E6" w:rsidRDefault="00435864" w:rsidP="00435864">
      <w:pPr>
        <w:spacing w:before="120" w:after="120"/>
        <w:jc w:val="both"/>
        <w:rPr>
          <w:rFonts w:cstheme="minorHAnsi"/>
          <w:b/>
          <w:bCs/>
          <w:u w:val="single"/>
          <w:lang w:val="es-ES"/>
        </w:rPr>
      </w:pPr>
      <w:r w:rsidRPr="008040E6">
        <w:rPr>
          <w:rFonts w:cstheme="minorHAnsi"/>
          <w:b/>
          <w:bCs/>
          <w:u w:val="single"/>
          <w:lang w:val="es-ES"/>
        </w:rPr>
        <w:t>6.- OTRAS OBLIGACIONES</w:t>
      </w:r>
    </w:p>
    <w:p w14:paraId="7D87084F" w14:textId="565C3BA3" w:rsidR="00435864" w:rsidRPr="008040E6" w:rsidRDefault="00435864" w:rsidP="00435864">
      <w:pPr>
        <w:spacing w:before="288"/>
        <w:jc w:val="both"/>
        <w:rPr>
          <w:rFonts w:cstheme="minorHAnsi"/>
          <w:lang w:val="es-ES"/>
        </w:rPr>
      </w:pPr>
      <w:r w:rsidRPr="008040E6">
        <w:rPr>
          <w:rFonts w:cstheme="minorHAnsi"/>
          <w:lang w:val="es-ES"/>
        </w:rPr>
        <w:t xml:space="preserve">6.1.- Respecto a las condiciones lingüísticas si bien vienen recogidas en el </w:t>
      </w:r>
      <w:r w:rsidR="00BB1895">
        <w:rPr>
          <w:rFonts w:cstheme="minorHAnsi"/>
          <w:lang w:val="es-ES"/>
        </w:rPr>
        <w:t>p</w:t>
      </w:r>
      <w:r w:rsidRPr="008040E6">
        <w:rPr>
          <w:rFonts w:cstheme="minorHAnsi"/>
          <w:lang w:val="es-ES"/>
        </w:rPr>
        <w:t xml:space="preserve">liego de </w:t>
      </w:r>
      <w:r w:rsidR="00A056CC">
        <w:rPr>
          <w:rFonts w:cstheme="minorHAnsi"/>
          <w:lang w:val="es-ES"/>
        </w:rPr>
        <w:t xml:space="preserve">cláusulas </w:t>
      </w:r>
      <w:r w:rsidR="00BB1895">
        <w:rPr>
          <w:rFonts w:cstheme="minorHAnsi"/>
          <w:lang w:val="es-ES"/>
        </w:rPr>
        <w:t>administrativas</w:t>
      </w:r>
      <w:r w:rsidRPr="008040E6">
        <w:rPr>
          <w:rFonts w:cstheme="minorHAnsi"/>
          <w:lang w:val="es-ES"/>
        </w:rPr>
        <w:t xml:space="preserve"> </w:t>
      </w:r>
      <w:r w:rsidR="00BB1895">
        <w:rPr>
          <w:rFonts w:cstheme="minorHAnsi"/>
          <w:lang w:val="es-ES"/>
        </w:rPr>
        <w:t>p</w:t>
      </w:r>
      <w:r w:rsidRPr="008040E6">
        <w:rPr>
          <w:rFonts w:cstheme="minorHAnsi"/>
          <w:lang w:val="es-ES"/>
        </w:rPr>
        <w:t>articulares se hace mención específica a que el adjudicatario del servicio dispondrá de los medios necesarios para atender a la persona usuaria en la legua oficial de la Comunidad Autónoma que demande.</w:t>
      </w:r>
    </w:p>
    <w:p w14:paraId="4056BA42" w14:textId="77777777" w:rsidR="00435864" w:rsidRPr="008040E6" w:rsidRDefault="00435864" w:rsidP="00CC6FD7">
      <w:pPr>
        <w:spacing w:before="288"/>
        <w:jc w:val="both"/>
        <w:rPr>
          <w:rFonts w:cstheme="minorHAnsi"/>
          <w:lang w:val="es-ES"/>
        </w:rPr>
      </w:pPr>
      <w:r w:rsidRPr="008040E6">
        <w:rPr>
          <w:rFonts w:cstheme="minorHAnsi"/>
          <w:lang w:val="es-ES"/>
        </w:rPr>
        <w:t>6.2.- La contratista deberá comunicar a la Dirección de Justicia todo tipo de incidencias, realizar sugerencias, tramitar quejas y colaborar en todo momento conjuntamente con la Dirección en la prestación del servicio.</w:t>
      </w:r>
    </w:p>
    <w:p w14:paraId="5A343DAF" w14:textId="598417EB" w:rsidR="00435864" w:rsidRPr="008040E6" w:rsidRDefault="00435864" w:rsidP="00435864">
      <w:pPr>
        <w:spacing w:before="120" w:after="120"/>
        <w:jc w:val="both"/>
        <w:rPr>
          <w:rFonts w:cstheme="minorHAnsi"/>
          <w:lang w:val="es-ES"/>
        </w:rPr>
      </w:pPr>
      <w:r w:rsidRPr="008040E6">
        <w:rPr>
          <w:rFonts w:cstheme="minorHAnsi"/>
          <w:lang w:val="es-ES"/>
        </w:rPr>
        <w:t xml:space="preserve">6.3.- El contratista comunicará a la Dirección de Justicia </w:t>
      </w:r>
      <w:r w:rsidR="0056507A" w:rsidRPr="008040E6">
        <w:rPr>
          <w:rFonts w:cstheme="minorHAnsi"/>
          <w:lang w:val="es-ES"/>
        </w:rPr>
        <w:t>la</w:t>
      </w:r>
      <w:r w:rsidRPr="008040E6">
        <w:rPr>
          <w:rFonts w:cstheme="minorHAnsi"/>
          <w:lang w:val="es-ES"/>
        </w:rPr>
        <w:t xml:space="preserve"> realiza</w:t>
      </w:r>
      <w:r w:rsidR="0056507A" w:rsidRPr="008040E6">
        <w:rPr>
          <w:rFonts w:cstheme="minorHAnsi"/>
          <w:lang w:val="es-ES"/>
        </w:rPr>
        <w:t>ción de</w:t>
      </w:r>
      <w:r w:rsidRPr="008040E6">
        <w:rPr>
          <w:rFonts w:cstheme="minorHAnsi"/>
          <w:lang w:val="es-ES"/>
        </w:rPr>
        <w:t xml:space="preserve"> cualquier intervención </w:t>
      </w:r>
      <w:r w:rsidR="00EC5265" w:rsidRPr="008040E6">
        <w:rPr>
          <w:rFonts w:cstheme="minorHAnsi"/>
          <w:lang w:val="es-ES"/>
        </w:rPr>
        <w:t xml:space="preserve">de </w:t>
      </w:r>
      <w:r w:rsidR="004866B1" w:rsidRPr="008040E6">
        <w:rPr>
          <w:rFonts w:cstheme="minorHAnsi"/>
          <w:lang w:val="es-ES"/>
        </w:rPr>
        <w:t xml:space="preserve">difusión </w:t>
      </w:r>
      <w:r w:rsidR="00C6410C" w:rsidRPr="008040E6">
        <w:rPr>
          <w:rFonts w:cstheme="minorHAnsi"/>
          <w:lang w:val="es-ES"/>
        </w:rPr>
        <w:t>relacionada con la prestación del servicio objeto del contrato</w:t>
      </w:r>
      <w:r w:rsidR="00EC5265" w:rsidRPr="008040E6">
        <w:rPr>
          <w:rFonts w:cstheme="minorHAnsi"/>
          <w:lang w:val="es-ES"/>
        </w:rPr>
        <w:t xml:space="preserve"> </w:t>
      </w:r>
      <w:r w:rsidRPr="008040E6">
        <w:rPr>
          <w:rFonts w:cstheme="minorHAnsi"/>
          <w:lang w:val="es-ES"/>
        </w:rPr>
        <w:t xml:space="preserve">(participación en foros y conferencias, relaciones con medios de comunicación, etc) para que, en su caso, se </w:t>
      </w:r>
      <w:r w:rsidR="00413086" w:rsidRPr="008040E6">
        <w:rPr>
          <w:rFonts w:cstheme="minorHAnsi"/>
          <w:lang w:val="es-ES"/>
        </w:rPr>
        <w:t xml:space="preserve">autorice y </w:t>
      </w:r>
      <w:r w:rsidRPr="008040E6">
        <w:rPr>
          <w:rFonts w:cstheme="minorHAnsi"/>
          <w:lang w:val="es-ES"/>
        </w:rPr>
        <w:t>consensuen los términos de l</w:t>
      </w:r>
      <w:r w:rsidR="0056507A" w:rsidRPr="008040E6">
        <w:rPr>
          <w:rFonts w:cstheme="minorHAnsi"/>
          <w:lang w:val="es-ES"/>
        </w:rPr>
        <w:t>as</w:t>
      </w:r>
      <w:r w:rsidRPr="008040E6">
        <w:rPr>
          <w:rFonts w:cstheme="minorHAnsi"/>
          <w:lang w:val="es-ES"/>
        </w:rPr>
        <w:t xml:space="preserve"> mism</w:t>
      </w:r>
      <w:r w:rsidR="0056507A" w:rsidRPr="008040E6">
        <w:rPr>
          <w:rFonts w:cstheme="minorHAnsi"/>
          <w:lang w:val="es-ES"/>
        </w:rPr>
        <w:t>as</w:t>
      </w:r>
      <w:r w:rsidRPr="008040E6">
        <w:rPr>
          <w:rFonts w:cstheme="minorHAnsi"/>
          <w:lang w:val="es-ES"/>
        </w:rPr>
        <w:t>.</w:t>
      </w:r>
    </w:p>
    <w:p w14:paraId="5984EF9B" w14:textId="38701CC7" w:rsidR="00D52F89" w:rsidRPr="008040E6" w:rsidRDefault="00435864" w:rsidP="00435864">
      <w:pPr>
        <w:spacing w:before="120" w:after="120"/>
        <w:jc w:val="both"/>
        <w:rPr>
          <w:rFonts w:cstheme="minorHAnsi"/>
          <w:lang w:val="es-ES"/>
        </w:rPr>
      </w:pPr>
      <w:r w:rsidRPr="008040E6">
        <w:rPr>
          <w:rFonts w:cstheme="minorHAnsi"/>
          <w:lang w:val="es-ES"/>
        </w:rPr>
        <w:t>En todo caso se hará constar expresamente que dicha</w:t>
      </w:r>
      <w:r w:rsidR="00091A02" w:rsidRPr="008040E6">
        <w:rPr>
          <w:rFonts w:cstheme="minorHAnsi"/>
          <w:lang w:val="es-ES"/>
        </w:rPr>
        <w:t xml:space="preserve"> </w:t>
      </w:r>
      <w:r w:rsidR="00053793" w:rsidRPr="008040E6">
        <w:rPr>
          <w:rFonts w:cstheme="minorHAnsi"/>
          <w:lang w:val="es-ES"/>
        </w:rPr>
        <w:t>intervención</w:t>
      </w:r>
      <w:r w:rsidRPr="008040E6">
        <w:rPr>
          <w:rFonts w:cstheme="minorHAnsi"/>
          <w:lang w:val="es-ES"/>
        </w:rPr>
        <w:t xml:space="preserve"> se realiza en calidad de personal adscrito por la empresa contratista a la</w:t>
      </w:r>
      <w:r w:rsidR="00460DDB" w:rsidRPr="008040E6">
        <w:rPr>
          <w:rFonts w:cstheme="minorHAnsi"/>
          <w:lang w:val="es-ES"/>
        </w:rPr>
        <w:t xml:space="preserve"> ejecución de la prestación</w:t>
      </w:r>
      <w:r w:rsidR="00743306" w:rsidRPr="008040E6">
        <w:rPr>
          <w:rFonts w:cstheme="minorHAnsi"/>
          <w:lang w:val="es-ES"/>
        </w:rPr>
        <w:t xml:space="preserve"> y que la titularidad y responsabilidad del servicio contratado corresponde al Departamento de Igualdad, Justicia y Políticas Sociales.</w:t>
      </w:r>
    </w:p>
    <w:p w14:paraId="6EAD419C" w14:textId="7315FB34" w:rsidR="00435864" w:rsidRPr="008040E6" w:rsidRDefault="00435864" w:rsidP="00435864">
      <w:pPr>
        <w:spacing w:before="120" w:after="120"/>
        <w:jc w:val="both"/>
        <w:rPr>
          <w:rFonts w:cstheme="minorHAnsi"/>
          <w:lang w:val="es-ES"/>
        </w:rPr>
      </w:pPr>
      <w:r w:rsidRPr="008040E6">
        <w:rPr>
          <w:rFonts w:cstheme="minorHAnsi"/>
          <w:lang w:val="es-ES"/>
        </w:rPr>
        <w:t>6.</w:t>
      </w:r>
      <w:r w:rsidR="00396F44" w:rsidRPr="008040E6">
        <w:rPr>
          <w:rFonts w:cstheme="minorHAnsi"/>
          <w:lang w:val="es-ES"/>
        </w:rPr>
        <w:t>4</w:t>
      </w:r>
      <w:r w:rsidRPr="008040E6">
        <w:rPr>
          <w:rFonts w:cstheme="minorHAnsi"/>
          <w:lang w:val="es-ES"/>
        </w:rPr>
        <w:t>.- El contratista colaborará con el Departamento de Igualdad, Justicia y Políticas Sociales en las actividades de divulgación del Servicio.</w:t>
      </w:r>
    </w:p>
    <w:p w14:paraId="07BAF809" w14:textId="1035D9D7" w:rsidR="00435864" w:rsidRPr="008040E6" w:rsidRDefault="00435864" w:rsidP="00435864">
      <w:pPr>
        <w:spacing w:before="120" w:after="120"/>
        <w:jc w:val="both"/>
        <w:rPr>
          <w:rFonts w:cstheme="minorHAnsi"/>
          <w:lang w:val="es-ES"/>
        </w:rPr>
      </w:pPr>
      <w:r w:rsidRPr="008040E6">
        <w:rPr>
          <w:rFonts w:cstheme="minorHAnsi"/>
          <w:lang w:val="es-ES"/>
        </w:rPr>
        <w:t>6.</w:t>
      </w:r>
      <w:r w:rsidR="0014777F" w:rsidRPr="008040E6">
        <w:rPr>
          <w:rFonts w:cstheme="minorHAnsi"/>
          <w:lang w:val="es-ES"/>
        </w:rPr>
        <w:t>5</w:t>
      </w:r>
      <w:r w:rsidRPr="008040E6">
        <w:rPr>
          <w:rFonts w:cstheme="minorHAnsi"/>
          <w:lang w:val="es-ES"/>
        </w:rPr>
        <w:t>.- El contratista deberá alimentar la base de datos del Servicio.</w:t>
      </w:r>
    </w:p>
    <w:p w14:paraId="21AF605E" w14:textId="794E328A" w:rsidR="00DE3315" w:rsidRPr="008040E6" w:rsidRDefault="00BE164C" w:rsidP="00ED1F55">
      <w:pPr>
        <w:spacing w:before="120" w:after="120"/>
        <w:jc w:val="both"/>
        <w:rPr>
          <w:rFonts w:cstheme="minorHAnsi"/>
          <w:b/>
          <w:bCs/>
          <w:lang w:val="es-ES"/>
        </w:rPr>
      </w:pPr>
      <w:r w:rsidRPr="008040E6">
        <w:rPr>
          <w:rFonts w:cstheme="minorHAnsi"/>
          <w:lang w:val="es-ES"/>
        </w:rPr>
        <w:t>6.</w:t>
      </w:r>
      <w:r w:rsidR="00967B80" w:rsidRPr="008040E6">
        <w:rPr>
          <w:rFonts w:cstheme="minorHAnsi"/>
          <w:lang w:val="es-ES"/>
        </w:rPr>
        <w:t>6</w:t>
      </w:r>
      <w:r w:rsidRPr="008040E6">
        <w:rPr>
          <w:rFonts w:cstheme="minorHAnsi"/>
          <w:lang w:val="es-ES"/>
        </w:rPr>
        <w:t xml:space="preserve">.- A los efectos previstos en la cláusula 18.1 del pliego de condiciones específicas del contrato, el contratista deberá entregar al responsable del contrato un programa de trabajo en el que se recojan las medidas para abordar la agilización en la ejecución de los trabajos en beneficio de la comunidad y búsqueda de nuevas plazas para el catálogo vasco de trabajos en beneficio de la comunidad. Dicho programa de trabajo será aprobado por el órgano de contratación en el plazo de </w:t>
      </w:r>
      <w:r w:rsidR="006A5550" w:rsidRPr="008040E6">
        <w:rPr>
          <w:rFonts w:cstheme="minorHAnsi"/>
          <w:lang w:val="es-ES"/>
        </w:rPr>
        <w:t>7</w:t>
      </w:r>
      <w:r w:rsidRPr="008040E6">
        <w:rPr>
          <w:rFonts w:cstheme="minorHAnsi"/>
          <w:lang w:val="es-ES"/>
        </w:rPr>
        <w:t xml:space="preserve"> días </w:t>
      </w:r>
      <w:r w:rsidR="00CA5930" w:rsidRPr="008040E6">
        <w:rPr>
          <w:rFonts w:cstheme="minorHAnsi"/>
          <w:lang w:val="es-ES"/>
        </w:rPr>
        <w:t>hábiles</w:t>
      </w:r>
      <w:r w:rsidRPr="008040E6">
        <w:rPr>
          <w:rFonts w:cstheme="minorHAnsi"/>
          <w:lang w:val="es-ES"/>
        </w:rPr>
        <w:t>.</w:t>
      </w:r>
      <w:r w:rsidR="0097357B" w:rsidRPr="008040E6">
        <w:rPr>
          <w:rFonts w:cstheme="minorHAnsi"/>
          <w:lang w:val="es-ES"/>
        </w:rPr>
        <w:t xml:space="preserve"> </w:t>
      </w:r>
    </w:p>
    <w:sectPr w:rsidR="00DE3315" w:rsidRPr="008040E6" w:rsidSect="009773EB">
      <w:headerReference w:type="default" r:id="rId10"/>
      <w:footerReference w:type="default" r:id="rId11"/>
      <w:pgSz w:w="11906" w:h="16838"/>
      <w:pgMar w:top="179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F5861" w14:textId="77777777" w:rsidR="00070DDF" w:rsidRDefault="00070DDF" w:rsidP="00BC4298">
      <w:pPr>
        <w:spacing w:after="0" w:line="240" w:lineRule="auto"/>
      </w:pPr>
      <w:r>
        <w:separator/>
      </w:r>
    </w:p>
  </w:endnote>
  <w:endnote w:type="continuationSeparator" w:id="0">
    <w:p w14:paraId="0A5888FF" w14:textId="77777777" w:rsidR="00070DDF" w:rsidRDefault="00070DDF" w:rsidP="00BC42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6399090"/>
      <w:docPartObj>
        <w:docPartGallery w:val="Page Numbers (Bottom of Page)"/>
        <w:docPartUnique/>
      </w:docPartObj>
    </w:sdtPr>
    <w:sdtContent>
      <w:p w14:paraId="0EA6112F" w14:textId="02DBC17F" w:rsidR="008E32AD" w:rsidRDefault="008E32AD">
        <w:pPr>
          <w:pStyle w:val="Piedepgina"/>
          <w:jc w:val="center"/>
        </w:pPr>
        <w:r>
          <w:fldChar w:fldCharType="begin"/>
        </w:r>
        <w:r>
          <w:instrText>PAGE   \* MERGEFORMAT</w:instrText>
        </w:r>
        <w:r>
          <w:fldChar w:fldCharType="separate"/>
        </w:r>
        <w:r>
          <w:rPr>
            <w:lang w:val="es-ES"/>
          </w:rPr>
          <w:t>2</w:t>
        </w:r>
        <w:r>
          <w:fldChar w:fldCharType="end"/>
        </w:r>
      </w:p>
    </w:sdtContent>
  </w:sdt>
  <w:p w14:paraId="3284C19D" w14:textId="77777777" w:rsidR="008E32AD" w:rsidRDefault="008E32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B34E7" w14:textId="77777777" w:rsidR="00070DDF" w:rsidRDefault="00070DDF" w:rsidP="00BC4298">
      <w:pPr>
        <w:spacing w:after="0" w:line="240" w:lineRule="auto"/>
      </w:pPr>
      <w:r>
        <w:separator/>
      </w:r>
    </w:p>
  </w:footnote>
  <w:footnote w:type="continuationSeparator" w:id="0">
    <w:p w14:paraId="1E9E1EC6" w14:textId="77777777" w:rsidR="00070DDF" w:rsidRDefault="00070DDF" w:rsidP="00BC42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88725" w14:textId="44C32EFC" w:rsidR="00BC4298" w:rsidRDefault="00BC4298">
    <w:pPr>
      <w:pStyle w:val="Encabezado"/>
    </w:pPr>
    <w:r>
      <w:rPr>
        <w:noProof/>
      </w:rPr>
      <w:drawing>
        <wp:inline distT="0" distB="0" distL="0" distR="0" wp14:anchorId="52694370" wp14:editId="79463CDF">
          <wp:extent cx="5114925" cy="54292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4925" cy="5429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72EA9"/>
    <w:multiLevelType w:val="hybridMultilevel"/>
    <w:tmpl w:val="A86E0FB0"/>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11C31E07"/>
    <w:multiLevelType w:val="hybridMultilevel"/>
    <w:tmpl w:val="645CA1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2307468"/>
    <w:multiLevelType w:val="hybridMultilevel"/>
    <w:tmpl w:val="3064E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334693B"/>
    <w:multiLevelType w:val="hybridMultilevel"/>
    <w:tmpl w:val="B5F2A7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4471C29"/>
    <w:multiLevelType w:val="hybridMultilevel"/>
    <w:tmpl w:val="8E1C33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4A41D79"/>
    <w:multiLevelType w:val="hybridMultilevel"/>
    <w:tmpl w:val="E7F8A7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2F3923"/>
    <w:multiLevelType w:val="hybridMultilevel"/>
    <w:tmpl w:val="773828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5554A62"/>
    <w:multiLevelType w:val="hybridMultilevel"/>
    <w:tmpl w:val="ED54646C"/>
    <w:lvl w:ilvl="0" w:tplc="E80E1F10">
      <w:numFmt w:val="bullet"/>
      <w:lvlText w:val="-"/>
      <w:lvlJc w:val="left"/>
      <w:pPr>
        <w:ind w:left="1068" w:hanging="360"/>
      </w:pPr>
      <w:rPr>
        <w:rFonts w:ascii="Calibri" w:eastAsiaTheme="minorHAnsi"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 w15:restartNumberingAfterBreak="0">
    <w:nsid w:val="49E33B39"/>
    <w:multiLevelType w:val="hybridMultilevel"/>
    <w:tmpl w:val="6E0C1DB2"/>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4BE974A2"/>
    <w:multiLevelType w:val="hybridMultilevel"/>
    <w:tmpl w:val="7D245C4E"/>
    <w:lvl w:ilvl="0" w:tplc="C944B38A">
      <w:numFmt w:val="bullet"/>
      <w:lvlText w:val=""/>
      <w:lvlJc w:val="left"/>
      <w:pPr>
        <w:ind w:left="1425" w:hanging="360"/>
      </w:pPr>
      <w:rPr>
        <w:rFonts w:ascii="Symbol" w:eastAsia="Times New Roman" w:hAnsi="Symbol" w:cs="Times New Roman"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10" w15:restartNumberingAfterBreak="0">
    <w:nsid w:val="55D341F4"/>
    <w:multiLevelType w:val="hybridMultilevel"/>
    <w:tmpl w:val="AD24E828"/>
    <w:lvl w:ilvl="0" w:tplc="57B2B198">
      <w:numFmt w:val="bullet"/>
      <w:lvlText w:val="-"/>
      <w:lvlJc w:val="left"/>
      <w:pPr>
        <w:ind w:left="408" w:hanging="360"/>
      </w:pPr>
      <w:rPr>
        <w:rFonts w:ascii="Calibri" w:eastAsiaTheme="minorHAnsi" w:hAnsi="Calibri" w:cs="Calibri" w:hint="default"/>
      </w:rPr>
    </w:lvl>
    <w:lvl w:ilvl="1" w:tplc="0C0A0003" w:tentative="1">
      <w:start w:val="1"/>
      <w:numFmt w:val="bullet"/>
      <w:lvlText w:val="o"/>
      <w:lvlJc w:val="left"/>
      <w:pPr>
        <w:ind w:left="1128" w:hanging="360"/>
      </w:pPr>
      <w:rPr>
        <w:rFonts w:ascii="Courier New" w:hAnsi="Courier New" w:cs="Courier New" w:hint="default"/>
      </w:rPr>
    </w:lvl>
    <w:lvl w:ilvl="2" w:tplc="0C0A0005" w:tentative="1">
      <w:start w:val="1"/>
      <w:numFmt w:val="bullet"/>
      <w:lvlText w:val=""/>
      <w:lvlJc w:val="left"/>
      <w:pPr>
        <w:ind w:left="1848" w:hanging="360"/>
      </w:pPr>
      <w:rPr>
        <w:rFonts w:ascii="Wingdings" w:hAnsi="Wingdings" w:hint="default"/>
      </w:rPr>
    </w:lvl>
    <w:lvl w:ilvl="3" w:tplc="0C0A0001" w:tentative="1">
      <w:start w:val="1"/>
      <w:numFmt w:val="bullet"/>
      <w:lvlText w:val=""/>
      <w:lvlJc w:val="left"/>
      <w:pPr>
        <w:ind w:left="2568" w:hanging="360"/>
      </w:pPr>
      <w:rPr>
        <w:rFonts w:ascii="Symbol" w:hAnsi="Symbol" w:hint="default"/>
      </w:rPr>
    </w:lvl>
    <w:lvl w:ilvl="4" w:tplc="0C0A0003" w:tentative="1">
      <w:start w:val="1"/>
      <w:numFmt w:val="bullet"/>
      <w:lvlText w:val="o"/>
      <w:lvlJc w:val="left"/>
      <w:pPr>
        <w:ind w:left="3288" w:hanging="360"/>
      </w:pPr>
      <w:rPr>
        <w:rFonts w:ascii="Courier New" w:hAnsi="Courier New" w:cs="Courier New" w:hint="default"/>
      </w:rPr>
    </w:lvl>
    <w:lvl w:ilvl="5" w:tplc="0C0A0005" w:tentative="1">
      <w:start w:val="1"/>
      <w:numFmt w:val="bullet"/>
      <w:lvlText w:val=""/>
      <w:lvlJc w:val="left"/>
      <w:pPr>
        <w:ind w:left="4008" w:hanging="360"/>
      </w:pPr>
      <w:rPr>
        <w:rFonts w:ascii="Wingdings" w:hAnsi="Wingdings" w:hint="default"/>
      </w:rPr>
    </w:lvl>
    <w:lvl w:ilvl="6" w:tplc="0C0A0001" w:tentative="1">
      <w:start w:val="1"/>
      <w:numFmt w:val="bullet"/>
      <w:lvlText w:val=""/>
      <w:lvlJc w:val="left"/>
      <w:pPr>
        <w:ind w:left="4728" w:hanging="360"/>
      </w:pPr>
      <w:rPr>
        <w:rFonts w:ascii="Symbol" w:hAnsi="Symbol" w:hint="default"/>
      </w:rPr>
    </w:lvl>
    <w:lvl w:ilvl="7" w:tplc="0C0A0003" w:tentative="1">
      <w:start w:val="1"/>
      <w:numFmt w:val="bullet"/>
      <w:lvlText w:val="o"/>
      <w:lvlJc w:val="left"/>
      <w:pPr>
        <w:ind w:left="5448" w:hanging="360"/>
      </w:pPr>
      <w:rPr>
        <w:rFonts w:ascii="Courier New" w:hAnsi="Courier New" w:cs="Courier New" w:hint="default"/>
      </w:rPr>
    </w:lvl>
    <w:lvl w:ilvl="8" w:tplc="0C0A0005" w:tentative="1">
      <w:start w:val="1"/>
      <w:numFmt w:val="bullet"/>
      <w:lvlText w:val=""/>
      <w:lvlJc w:val="left"/>
      <w:pPr>
        <w:ind w:left="6168" w:hanging="360"/>
      </w:pPr>
      <w:rPr>
        <w:rFonts w:ascii="Wingdings" w:hAnsi="Wingdings" w:hint="default"/>
      </w:rPr>
    </w:lvl>
  </w:abstractNum>
  <w:abstractNum w:abstractNumId="11" w15:restartNumberingAfterBreak="0">
    <w:nsid w:val="5E0C44D1"/>
    <w:multiLevelType w:val="hybridMultilevel"/>
    <w:tmpl w:val="826840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EF95312"/>
    <w:multiLevelType w:val="hybridMultilevel"/>
    <w:tmpl w:val="61D23B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1DE41D0"/>
    <w:multiLevelType w:val="hybridMultilevel"/>
    <w:tmpl w:val="744C27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E7A14FA"/>
    <w:multiLevelType w:val="hybridMultilevel"/>
    <w:tmpl w:val="EBDE49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79F622C"/>
    <w:multiLevelType w:val="hybridMultilevel"/>
    <w:tmpl w:val="0FF813CA"/>
    <w:lvl w:ilvl="0" w:tplc="3CEA544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E5C5961"/>
    <w:multiLevelType w:val="hybridMultilevel"/>
    <w:tmpl w:val="61EE55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52489692">
    <w:abstractNumId w:val="2"/>
  </w:num>
  <w:num w:numId="2" w16cid:durableId="1621494682">
    <w:abstractNumId w:val="1"/>
  </w:num>
  <w:num w:numId="3" w16cid:durableId="611473701">
    <w:abstractNumId w:val="14"/>
  </w:num>
  <w:num w:numId="4" w16cid:durableId="1813911908">
    <w:abstractNumId w:val="13"/>
  </w:num>
  <w:num w:numId="5" w16cid:durableId="341275782">
    <w:abstractNumId w:val="3"/>
  </w:num>
  <w:num w:numId="6" w16cid:durableId="448357121">
    <w:abstractNumId w:val="6"/>
  </w:num>
  <w:num w:numId="7" w16cid:durableId="696465025">
    <w:abstractNumId w:val="5"/>
  </w:num>
  <w:num w:numId="8" w16cid:durableId="1985575264">
    <w:abstractNumId w:val="0"/>
  </w:num>
  <w:num w:numId="9" w16cid:durableId="1099641467">
    <w:abstractNumId w:val="11"/>
  </w:num>
  <w:num w:numId="10" w16cid:durableId="766660831">
    <w:abstractNumId w:val="16"/>
  </w:num>
  <w:num w:numId="11" w16cid:durableId="1666207664">
    <w:abstractNumId w:val="8"/>
  </w:num>
  <w:num w:numId="12" w16cid:durableId="1901939200">
    <w:abstractNumId w:val="12"/>
  </w:num>
  <w:num w:numId="13" w16cid:durableId="698748636">
    <w:abstractNumId w:val="15"/>
  </w:num>
  <w:num w:numId="14" w16cid:durableId="2138527044">
    <w:abstractNumId w:val="4"/>
  </w:num>
  <w:num w:numId="15" w16cid:durableId="688138847">
    <w:abstractNumId w:val="9"/>
  </w:num>
  <w:num w:numId="16" w16cid:durableId="305933607">
    <w:abstractNumId w:val="7"/>
  </w:num>
  <w:num w:numId="17" w16cid:durableId="7979875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48D4"/>
    <w:rsid w:val="00005F19"/>
    <w:rsid w:val="0003147F"/>
    <w:rsid w:val="00034CA3"/>
    <w:rsid w:val="00036450"/>
    <w:rsid w:val="000451E6"/>
    <w:rsid w:val="000478B2"/>
    <w:rsid w:val="00051147"/>
    <w:rsid w:val="00053793"/>
    <w:rsid w:val="00067318"/>
    <w:rsid w:val="00070DDF"/>
    <w:rsid w:val="00081B20"/>
    <w:rsid w:val="00091A02"/>
    <w:rsid w:val="0009397D"/>
    <w:rsid w:val="0009722F"/>
    <w:rsid w:val="000A3EAC"/>
    <w:rsid w:val="000A767D"/>
    <w:rsid w:val="000B3C44"/>
    <w:rsid w:val="000D024F"/>
    <w:rsid w:val="000D3362"/>
    <w:rsid w:val="000D4C88"/>
    <w:rsid w:val="000D7B92"/>
    <w:rsid w:val="000E3545"/>
    <w:rsid w:val="000E4C7B"/>
    <w:rsid w:val="000E5E0D"/>
    <w:rsid w:val="000F137C"/>
    <w:rsid w:val="00103AE7"/>
    <w:rsid w:val="00122C0F"/>
    <w:rsid w:val="00122E09"/>
    <w:rsid w:val="001233FB"/>
    <w:rsid w:val="001238D5"/>
    <w:rsid w:val="00130069"/>
    <w:rsid w:val="0014777F"/>
    <w:rsid w:val="001615A3"/>
    <w:rsid w:val="001617D3"/>
    <w:rsid w:val="001702F8"/>
    <w:rsid w:val="00193242"/>
    <w:rsid w:val="001A2D28"/>
    <w:rsid w:val="001B0A1B"/>
    <w:rsid w:val="001B70F1"/>
    <w:rsid w:val="001C5CEE"/>
    <w:rsid w:val="001C6BDC"/>
    <w:rsid w:val="001D279B"/>
    <w:rsid w:val="001D295C"/>
    <w:rsid w:val="001D6AA9"/>
    <w:rsid w:val="001E1294"/>
    <w:rsid w:val="001F5914"/>
    <w:rsid w:val="00200F56"/>
    <w:rsid w:val="00204ACC"/>
    <w:rsid w:val="00214277"/>
    <w:rsid w:val="002178DF"/>
    <w:rsid w:val="00221A53"/>
    <w:rsid w:val="00227178"/>
    <w:rsid w:val="00230A60"/>
    <w:rsid w:val="00241CDA"/>
    <w:rsid w:val="00245273"/>
    <w:rsid w:val="0025503A"/>
    <w:rsid w:val="00262D2A"/>
    <w:rsid w:val="00273C48"/>
    <w:rsid w:val="0027658F"/>
    <w:rsid w:val="00284E33"/>
    <w:rsid w:val="00297596"/>
    <w:rsid w:val="002A5417"/>
    <w:rsid w:val="002A5856"/>
    <w:rsid w:val="002B6BA7"/>
    <w:rsid w:val="002C6907"/>
    <w:rsid w:val="0030474B"/>
    <w:rsid w:val="00307F48"/>
    <w:rsid w:val="0031362D"/>
    <w:rsid w:val="00330775"/>
    <w:rsid w:val="00361E5E"/>
    <w:rsid w:val="00371420"/>
    <w:rsid w:val="003800EA"/>
    <w:rsid w:val="003924A4"/>
    <w:rsid w:val="00396F44"/>
    <w:rsid w:val="003A3261"/>
    <w:rsid w:val="003A6BC5"/>
    <w:rsid w:val="003B2841"/>
    <w:rsid w:val="003B2CA1"/>
    <w:rsid w:val="003C3621"/>
    <w:rsid w:val="003C7531"/>
    <w:rsid w:val="003D4144"/>
    <w:rsid w:val="003E52C4"/>
    <w:rsid w:val="003E6E42"/>
    <w:rsid w:val="003F2BF0"/>
    <w:rsid w:val="00402F0F"/>
    <w:rsid w:val="00413086"/>
    <w:rsid w:val="00421356"/>
    <w:rsid w:val="00426803"/>
    <w:rsid w:val="00435864"/>
    <w:rsid w:val="00437F2E"/>
    <w:rsid w:val="0044068B"/>
    <w:rsid w:val="00452304"/>
    <w:rsid w:val="00460DDB"/>
    <w:rsid w:val="00460F04"/>
    <w:rsid w:val="004861ED"/>
    <w:rsid w:val="004866B1"/>
    <w:rsid w:val="004873FC"/>
    <w:rsid w:val="00496A95"/>
    <w:rsid w:val="004A6C94"/>
    <w:rsid w:val="004B0685"/>
    <w:rsid w:val="004C2935"/>
    <w:rsid w:val="004C48F2"/>
    <w:rsid w:val="004E4A6E"/>
    <w:rsid w:val="004F1AA5"/>
    <w:rsid w:val="00524FE1"/>
    <w:rsid w:val="005266E0"/>
    <w:rsid w:val="005304C3"/>
    <w:rsid w:val="00545346"/>
    <w:rsid w:val="005565A9"/>
    <w:rsid w:val="0056507A"/>
    <w:rsid w:val="00567012"/>
    <w:rsid w:val="005674F4"/>
    <w:rsid w:val="00580E6D"/>
    <w:rsid w:val="005824EB"/>
    <w:rsid w:val="0058326B"/>
    <w:rsid w:val="00584890"/>
    <w:rsid w:val="005A67BC"/>
    <w:rsid w:val="005A75AE"/>
    <w:rsid w:val="005B0822"/>
    <w:rsid w:val="005B0A54"/>
    <w:rsid w:val="005B4BF8"/>
    <w:rsid w:val="005E2B45"/>
    <w:rsid w:val="005F1FFA"/>
    <w:rsid w:val="00600313"/>
    <w:rsid w:val="0060119D"/>
    <w:rsid w:val="00607371"/>
    <w:rsid w:val="00610249"/>
    <w:rsid w:val="00612267"/>
    <w:rsid w:val="00615BF5"/>
    <w:rsid w:val="00616B14"/>
    <w:rsid w:val="006570BC"/>
    <w:rsid w:val="006603CA"/>
    <w:rsid w:val="00667229"/>
    <w:rsid w:val="00676DEB"/>
    <w:rsid w:val="00687509"/>
    <w:rsid w:val="00691AA0"/>
    <w:rsid w:val="006956D7"/>
    <w:rsid w:val="006A1893"/>
    <w:rsid w:val="006A28CF"/>
    <w:rsid w:val="006A511B"/>
    <w:rsid w:val="006A5550"/>
    <w:rsid w:val="006B1DFB"/>
    <w:rsid w:val="006B4E79"/>
    <w:rsid w:val="006B7229"/>
    <w:rsid w:val="006C53AC"/>
    <w:rsid w:val="006E3F3F"/>
    <w:rsid w:val="006E56B2"/>
    <w:rsid w:val="006E6159"/>
    <w:rsid w:val="006F6158"/>
    <w:rsid w:val="007025B2"/>
    <w:rsid w:val="00717477"/>
    <w:rsid w:val="00724C50"/>
    <w:rsid w:val="007268C4"/>
    <w:rsid w:val="00730DEC"/>
    <w:rsid w:val="00734EA5"/>
    <w:rsid w:val="007404D4"/>
    <w:rsid w:val="00743306"/>
    <w:rsid w:val="00747D35"/>
    <w:rsid w:val="007501E5"/>
    <w:rsid w:val="007749C8"/>
    <w:rsid w:val="007823C9"/>
    <w:rsid w:val="0079236E"/>
    <w:rsid w:val="00794FF0"/>
    <w:rsid w:val="00795C26"/>
    <w:rsid w:val="00795F83"/>
    <w:rsid w:val="007A2922"/>
    <w:rsid w:val="007A6D39"/>
    <w:rsid w:val="007B17EE"/>
    <w:rsid w:val="007B1CC1"/>
    <w:rsid w:val="007C466A"/>
    <w:rsid w:val="007C48D4"/>
    <w:rsid w:val="007C51BF"/>
    <w:rsid w:val="007C666E"/>
    <w:rsid w:val="007C7705"/>
    <w:rsid w:val="007E0D4A"/>
    <w:rsid w:val="007E20C8"/>
    <w:rsid w:val="007E4C09"/>
    <w:rsid w:val="007F0874"/>
    <w:rsid w:val="007F3DBE"/>
    <w:rsid w:val="007F560C"/>
    <w:rsid w:val="007F6570"/>
    <w:rsid w:val="007F773D"/>
    <w:rsid w:val="00803A4A"/>
    <w:rsid w:val="008040E6"/>
    <w:rsid w:val="008054B9"/>
    <w:rsid w:val="00813BFD"/>
    <w:rsid w:val="00813F34"/>
    <w:rsid w:val="0083398C"/>
    <w:rsid w:val="0084726E"/>
    <w:rsid w:val="0085539B"/>
    <w:rsid w:val="0086491C"/>
    <w:rsid w:val="008728E6"/>
    <w:rsid w:val="008901B0"/>
    <w:rsid w:val="00891E61"/>
    <w:rsid w:val="008A2D11"/>
    <w:rsid w:val="008C2930"/>
    <w:rsid w:val="008D5995"/>
    <w:rsid w:val="008E00C5"/>
    <w:rsid w:val="008E32AD"/>
    <w:rsid w:val="008E6F7C"/>
    <w:rsid w:val="008E7B20"/>
    <w:rsid w:val="008F0C50"/>
    <w:rsid w:val="008F71CD"/>
    <w:rsid w:val="00903CC4"/>
    <w:rsid w:val="009101D1"/>
    <w:rsid w:val="00915778"/>
    <w:rsid w:val="009168A0"/>
    <w:rsid w:val="009418CC"/>
    <w:rsid w:val="0094207E"/>
    <w:rsid w:val="00951EC9"/>
    <w:rsid w:val="009543DB"/>
    <w:rsid w:val="009568E4"/>
    <w:rsid w:val="009614C9"/>
    <w:rsid w:val="00967B80"/>
    <w:rsid w:val="0097357B"/>
    <w:rsid w:val="009773EB"/>
    <w:rsid w:val="00983B98"/>
    <w:rsid w:val="009866E5"/>
    <w:rsid w:val="00987E0B"/>
    <w:rsid w:val="00993D68"/>
    <w:rsid w:val="0099708C"/>
    <w:rsid w:val="009A237A"/>
    <w:rsid w:val="009C7D26"/>
    <w:rsid w:val="009C7DDA"/>
    <w:rsid w:val="009D3129"/>
    <w:rsid w:val="009E08BF"/>
    <w:rsid w:val="009E547A"/>
    <w:rsid w:val="009E5919"/>
    <w:rsid w:val="009F2544"/>
    <w:rsid w:val="009F2FAB"/>
    <w:rsid w:val="009F7621"/>
    <w:rsid w:val="00A02B1E"/>
    <w:rsid w:val="00A056CC"/>
    <w:rsid w:val="00A161C3"/>
    <w:rsid w:val="00A3224D"/>
    <w:rsid w:val="00A32691"/>
    <w:rsid w:val="00A3515D"/>
    <w:rsid w:val="00A35B03"/>
    <w:rsid w:val="00A41E64"/>
    <w:rsid w:val="00A440DE"/>
    <w:rsid w:val="00A576C4"/>
    <w:rsid w:val="00A631EF"/>
    <w:rsid w:val="00A81918"/>
    <w:rsid w:val="00A82C6C"/>
    <w:rsid w:val="00AC26ED"/>
    <w:rsid w:val="00AC63D5"/>
    <w:rsid w:val="00AD424A"/>
    <w:rsid w:val="00AE5150"/>
    <w:rsid w:val="00AE6296"/>
    <w:rsid w:val="00AF1C00"/>
    <w:rsid w:val="00B04CEE"/>
    <w:rsid w:val="00B11710"/>
    <w:rsid w:val="00B149F0"/>
    <w:rsid w:val="00B23D57"/>
    <w:rsid w:val="00B255D7"/>
    <w:rsid w:val="00B4226E"/>
    <w:rsid w:val="00B44998"/>
    <w:rsid w:val="00B536FE"/>
    <w:rsid w:val="00B573EA"/>
    <w:rsid w:val="00B6303D"/>
    <w:rsid w:val="00B777DA"/>
    <w:rsid w:val="00B91B0C"/>
    <w:rsid w:val="00B93652"/>
    <w:rsid w:val="00BA4BB0"/>
    <w:rsid w:val="00BA6666"/>
    <w:rsid w:val="00BA7E82"/>
    <w:rsid w:val="00BB1895"/>
    <w:rsid w:val="00BC4298"/>
    <w:rsid w:val="00BD584F"/>
    <w:rsid w:val="00BE0D61"/>
    <w:rsid w:val="00BE164C"/>
    <w:rsid w:val="00BE4E53"/>
    <w:rsid w:val="00BE61C5"/>
    <w:rsid w:val="00BF0510"/>
    <w:rsid w:val="00BF0E60"/>
    <w:rsid w:val="00C12738"/>
    <w:rsid w:val="00C129F7"/>
    <w:rsid w:val="00C154F8"/>
    <w:rsid w:val="00C22344"/>
    <w:rsid w:val="00C263D0"/>
    <w:rsid w:val="00C3758F"/>
    <w:rsid w:val="00C4091F"/>
    <w:rsid w:val="00C45579"/>
    <w:rsid w:val="00C548D1"/>
    <w:rsid w:val="00C6410C"/>
    <w:rsid w:val="00C674FF"/>
    <w:rsid w:val="00C7233A"/>
    <w:rsid w:val="00C943B3"/>
    <w:rsid w:val="00CA5930"/>
    <w:rsid w:val="00CB377A"/>
    <w:rsid w:val="00CC3233"/>
    <w:rsid w:val="00CC6FD7"/>
    <w:rsid w:val="00CC7116"/>
    <w:rsid w:val="00CD08F6"/>
    <w:rsid w:val="00CE3345"/>
    <w:rsid w:val="00D01F22"/>
    <w:rsid w:val="00D11481"/>
    <w:rsid w:val="00D15872"/>
    <w:rsid w:val="00D17992"/>
    <w:rsid w:val="00D2631E"/>
    <w:rsid w:val="00D26571"/>
    <w:rsid w:val="00D37C0E"/>
    <w:rsid w:val="00D52F89"/>
    <w:rsid w:val="00D53590"/>
    <w:rsid w:val="00D6156B"/>
    <w:rsid w:val="00D728D7"/>
    <w:rsid w:val="00D72A81"/>
    <w:rsid w:val="00D81484"/>
    <w:rsid w:val="00D937E9"/>
    <w:rsid w:val="00DA11C3"/>
    <w:rsid w:val="00DB536E"/>
    <w:rsid w:val="00DC2051"/>
    <w:rsid w:val="00DD0909"/>
    <w:rsid w:val="00DD0F13"/>
    <w:rsid w:val="00DD356F"/>
    <w:rsid w:val="00DD473A"/>
    <w:rsid w:val="00DD6B11"/>
    <w:rsid w:val="00DE2AB3"/>
    <w:rsid w:val="00DE2DD9"/>
    <w:rsid w:val="00DE3315"/>
    <w:rsid w:val="00DF59E0"/>
    <w:rsid w:val="00E0016B"/>
    <w:rsid w:val="00E00F62"/>
    <w:rsid w:val="00E162CC"/>
    <w:rsid w:val="00E17D6B"/>
    <w:rsid w:val="00E2059E"/>
    <w:rsid w:val="00E4294C"/>
    <w:rsid w:val="00E42E33"/>
    <w:rsid w:val="00E667AF"/>
    <w:rsid w:val="00E67F3E"/>
    <w:rsid w:val="00E729CD"/>
    <w:rsid w:val="00E74787"/>
    <w:rsid w:val="00E74822"/>
    <w:rsid w:val="00E74B09"/>
    <w:rsid w:val="00E85AAC"/>
    <w:rsid w:val="00E87C62"/>
    <w:rsid w:val="00E916FB"/>
    <w:rsid w:val="00EA79BA"/>
    <w:rsid w:val="00EB1EEB"/>
    <w:rsid w:val="00EB3880"/>
    <w:rsid w:val="00EC5265"/>
    <w:rsid w:val="00ED0074"/>
    <w:rsid w:val="00ED12B9"/>
    <w:rsid w:val="00ED1F55"/>
    <w:rsid w:val="00ED5450"/>
    <w:rsid w:val="00EE1B11"/>
    <w:rsid w:val="00EE66A3"/>
    <w:rsid w:val="00EE6ED1"/>
    <w:rsid w:val="00F01514"/>
    <w:rsid w:val="00F15970"/>
    <w:rsid w:val="00F2298C"/>
    <w:rsid w:val="00F26DF6"/>
    <w:rsid w:val="00F30AF0"/>
    <w:rsid w:val="00F34DE5"/>
    <w:rsid w:val="00F51229"/>
    <w:rsid w:val="00F57C9D"/>
    <w:rsid w:val="00F64876"/>
    <w:rsid w:val="00F72537"/>
    <w:rsid w:val="00F80C3C"/>
    <w:rsid w:val="00F870E1"/>
    <w:rsid w:val="00FB2E8B"/>
    <w:rsid w:val="00FB2ED5"/>
    <w:rsid w:val="00FB5714"/>
    <w:rsid w:val="00FC1011"/>
    <w:rsid w:val="00FC38B6"/>
    <w:rsid w:val="00FC498F"/>
    <w:rsid w:val="00FE7C7E"/>
    <w:rsid w:val="00FF2AC9"/>
    <w:rsid w:val="00FF2EB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35F0AE"/>
  <w15:chartTrackingRefBased/>
  <w15:docId w15:val="{6ADD63A8-BBEF-41CF-AB8F-CE40A7D4A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6ED"/>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F2BF0"/>
    <w:pPr>
      <w:ind w:left="720"/>
      <w:contextualSpacing/>
    </w:pPr>
  </w:style>
  <w:style w:type="paragraph" w:customStyle="1" w:styleId="Default">
    <w:name w:val="Default"/>
    <w:rsid w:val="00DE3315"/>
    <w:pPr>
      <w:autoSpaceDE w:val="0"/>
      <w:autoSpaceDN w:val="0"/>
      <w:adjustRightInd w:val="0"/>
      <w:spacing w:after="0" w:line="240" w:lineRule="auto"/>
    </w:pPr>
    <w:rPr>
      <w:rFonts w:ascii="Arial Unicode MS" w:eastAsia="Times New Roman" w:hAnsi="Arial Unicode MS" w:cs="Arial Unicode MS"/>
      <w:color w:val="000000"/>
      <w:sz w:val="24"/>
      <w:szCs w:val="24"/>
      <w:lang w:eastAsia="es-ES"/>
    </w:rPr>
  </w:style>
  <w:style w:type="paragraph" w:customStyle="1" w:styleId="bopvdetalle">
    <w:name w:val="bopvdetalle"/>
    <w:basedOn w:val="Normal"/>
    <w:rsid w:val="0003645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BA7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C429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C4298"/>
    <w:rPr>
      <w:lang w:val="es-ES_tradnl"/>
    </w:rPr>
  </w:style>
  <w:style w:type="paragraph" w:styleId="Piedepgina">
    <w:name w:val="footer"/>
    <w:basedOn w:val="Normal"/>
    <w:link w:val="PiedepginaCar"/>
    <w:uiPriority w:val="99"/>
    <w:unhideWhenUsed/>
    <w:rsid w:val="00BC429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C4298"/>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cd8d3a15edcbc23cad46225fb8c3e2e9">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bfe51b1bc32f812562a4e7147aaf35cc"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165d3e7-8dcc-40a1-95d5-f88b7b35a24d" xsi:nil="true"/>
    <lcf76f155ced4ddcb4097134ff3c332f xmlns="f044a487-8457-4634-88dd-88d7d0619bb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E1025D-8749-4C4F-9F04-2BC3CD679D4A}"/>
</file>

<file path=customXml/itemProps2.xml><?xml version="1.0" encoding="utf-8"?>
<ds:datastoreItem xmlns:ds="http://schemas.openxmlformats.org/officeDocument/2006/customXml" ds:itemID="{D960C9EB-58E4-4440-9329-83BDE4B63733}">
  <ds:schemaRefs>
    <ds:schemaRef ds:uri="http://schemas.microsoft.com/office/2006/metadata/properties"/>
    <ds:schemaRef ds:uri="http://schemas.microsoft.com/office/infopath/2007/PartnerControls"/>
    <ds:schemaRef ds:uri="31f4b5e7-4f72-4723-a506-183767cd17af"/>
    <ds:schemaRef ds:uri="496dc098-33bb-4610-80dd-c9fb5ff82875"/>
  </ds:schemaRefs>
</ds:datastoreItem>
</file>

<file path=customXml/itemProps3.xml><?xml version="1.0" encoding="utf-8"?>
<ds:datastoreItem xmlns:ds="http://schemas.openxmlformats.org/officeDocument/2006/customXml" ds:itemID="{B332E914-2D98-43AB-A630-4AEE968DFA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1145</TotalTime>
  <Pages>9</Pages>
  <Words>3498</Words>
  <Characters>19239</Characters>
  <Application>Microsoft Office Word</Application>
  <DocSecurity>0</DocSecurity>
  <Lines>160</Lines>
  <Paragraphs>45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Eusko Jaurlaritza Gobierno Vasco</Company>
  <LinksUpToDate>false</LinksUpToDate>
  <CharactersWithSpaces>22692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Artetxe Palomar, Eugenio</dc:creator>
  <cp:keywords/>
  <dc:description/>
  <cp:lastModifiedBy>Agirre Alberdi, Beatriz</cp:lastModifiedBy>
  <cp:revision>339</cp:revision>
  <dcterms:created xsi:type="dcterms:W3CDTF">2022-11-26T03:20:00Z</dcterms:created>
  <dcterms:modified xsi:type="dcterms:W3CDTF">2023-10-04T12:03:00Z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0x01010070D6D5138C334F4E920CCCF0B5FCFD77</vt:lpwstr>
  </property>
  <property fmtid="{D5CDD505-2E9C-101B-9397-08002B2CF9AE}" pid="3" name="Order">
    <vt:r8>1178000</vt:r8>
  </property>
  <property fmtid="{D5CDD505-2E9C-101B-9397-08002B2CF9AE}" pid="4" name="MediaServiceImageTags">
    <vt:lpwstr/>
  </property>
</Properties>
</file>