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2C2B1F">
      <w:pPr>
        <w:ind w:right="-143"/>
        <w:jc w:val="center"/>
        <w:rPr>
          <w:rFonts w:ascii="Verdana" w:eastAsia="Arial Unicode MS" w:hAnsi="Verdana"/>
          <w:b/>
          <w:sz w:val="10"/>
          <w:szCs w:val="10"/>
        </w:rPr>
      </w:pPr>
    </w:p>
    <w:p w14:paraId="123A9CD8" w14:textId="77777777" w:rsidR="00F24C5C" w:rsidRPr="00C208AE" w:rsidRDefault="00F24C5C" w:rsidP="002C2B1F">
      <w:pPr>
        <w:ind w:right="-143"/>
        <w:jc w:val="center"/>
        <w:rPr>
          <w:rFonts w:ascii="Verdana" w:eastAsia="Arial Unicode MS" w:hAnsi="Verdana"/>
          <w:b/>
          <w:sz w:val="10"/>
          <w:szCs w:val="10"/>
        </w:rPr>
      </w:pPr>
    </w:p>
    <w:p w14:paraId="6D9FB301" w14:textId="77777777" w:rsidR="00AE7EFE" w:rsidRPr="00C208AE" w:rsidRDefault="00AE7EFE" w:rsidP="002C2B1F">
      <w:pPr>
        <w:ind w:right="-143"/>
        <w:jc w:val="center"/>
        <w:rPr>
          <w:rFonts w:ascii="Verdana" w:eastAsia="Arial Unicode MS" w:hAnsi="Verdana"/>
          <w:b/>
          <w:sz w:val="10"/>
          <w:szCs w:val="10"/>
        </w:rPr>
      </w:pPr>
    </w:p>
    <w:p w14:paraId="22A31178" w14:textId="77777777" w:rsidR="001D2337" w:rsidRPr="00C208AE" w:rsidRDefault="001D2337" w:rsidP="002C2B1F">
      <w:pPr>
        <w:tabs>
          <w:tab w:val="left" w:pos="425"/>
        </w:tabs>
        <w:ind w:right="-143"/>
        <w:jc w:val="center"/>
        <w:rPr>
          <w:rFonts w:ascii="Verdana" w:hAnsi="Verdana"/>
          <w:b/>
        </w:rPr>
      </w:pPr>
    </w:p>
    <w:p w14:paraId="64E1F5D8" w14:textId="77777777" w:rsidR="001D2337" w:rsidRPr="00C208AE" w:rsidRDefault="001D2337" w:rsidP="002C2B1F">
      <w:pPr>
        <w:tabs>
          <w:tab w:val="left" w:pos="425"/>
        </w:tabs>
        <w:ind w:right="-143"/>
        <w:jc w:val="center"/>
        <w:rPr>
          <w:rFonts w:ascii="Verdana" w:hAnsi="Verdana"/>
          <w:b/>
        </w:rPr>
      </w:pPr>
    </w:p>
    <w:p w14:paraId="4BA143B9" w14:textId="77777777" w:rsidR="001D2337" w:rsidRPr="00C208AE" w:rsidRDefault="001D2337" w:rsidP="002C2B1F">
      <w:pPr>
        <w:tabs>
          <w:tab w:val="left" w:pos="425"/>
        </w:tabs>
        <w:ind w:right="-143"/>
        <w:jc w:val="center"/>
        <w:rPr>
          <w:rFonts w:ascii="Verdana" w:hAnsi="Verdana"/>
          <w:b/>
        </w:rPr>
      </w:pPr>
    </w:p>
    <w:p w14:paraId="04AFEB66" w14:textId="77777777" w:rsidR="001D2337" w:rsidRPr="00C208AE" w:rsidRDefault="001D2337" w:rsidP="002C2B1F">
      <w:pPr>
        <w:tabs>
          <w:tab w:val="left" w:pos="425"/>
        </w:tabs>
        <w:ind w:right="-143"/>
        <w:jc w:val="center"/>
        <w:rPr>
          <w:rFonts w:ascii="Verdana" w:hAnsi="Verdana"/>
          <w:b/>
        </w:rPr>
      </w:pPr>
    </w:p>
    <w:p w14:paraId="6BE65DB3" w14:textId="77777777" w:rsidR="001D2337" w:rsidRPr="00C208AE" w:rsidRDefault="001D2337" w:rsidP="002C2B1F">
      <w:pPr>
        <w:tabs>
          <w:tab w:val="left" w:pos="425"/>
        </w:tabs>
        <w:ind w:right="-143"/>
        <w:jc w:val="center"/>
        <w:rPr>
          <w:rFonts w:ascii="Verdana" w:hAnsi="Verdana"/>
          <w:b/>
        </w:rPr>
      </w:pPr>
    </w:p>
    <w:p w14:paraId="7FA59E53" w14:textId="77777777" w:rsidR="001D2337" w:rsidRPr="00C208AE" w:rsidRDefault="001D2337" w:rsidP="002C2B1F">
      <w:pPr>
        <w:tabs>
          <w:tab w:val="left" w:pos="425"/>
        </w:tabs>
        <w:ind w:right="-143"/>
        <w:jc w:val="center"/>
        <w:rPr>
          <w:rFonts w:ascii="Verdana" w:hAnsi="Verdana"/>
          <w:b/>
        </w:rPr>
      </w:pPr>
    </w:p>
    <w:p w14:paraId="0FB7D190" w14:textId="77777777" w:rsidR="001D2337" w:rsidRPr="00C208AE" w:rsidRDefault="001D2337" w:rsidP="002C2B1F">
      <w:pPr>
        <w:tabs>
          <w:tab w:val="left" w:pos="425"/>
        </w:tabs>
        <w:ind w:right="-143"/>
        <w:jc w:val="center"/>
        <w:rPr>
          <w:rFonts w:ascii="Verdana" w:hAnsi="Verdana"/>
          <w:b/>
        </w:rPr>
      </w:pPr>
    </w:p>
    <w:p w14:paraId="19EF3B16" w14:textId="77777777" w:rsidR="001D2337" w:rsidRPr="00C208AE" w:rsidRDefault="001D2337" w:rsidP="002C2B1F">
      <w:pPr>
        <w:tabs>
          <w:tab w:val="left" w:pos="425"/>
        </w:tabs>
        <w:ind w:right="-143"/>
        <w:jc w:val="center"/>
        <w:rPr>
          <w:rFonts w:ascii="Verdana" w:hAnsi="Verdana"/>
        </w:rPr>
      </w:pPr>
    </w:p>
    <w:p w14:paraId="09BA7032" w14:textId="77777777" w:rsidR="001D2337" w:rsidRPr="00C208AE" w:rsidRDefault="001D2337" w:rsidP="002C2B1F">
      <w:pPr>
        <w:tabs>
          <w:tab w:val="left" w:pos="567"/>
        </w:tabs>
        <w:ind w:right="-143"/>
        <w:jc w:val="center"/>
        <w:rPr>
          <w:rFonts w:ascii="Verdana" w:hAnsi="Verdana" w:cs="Tahoma"/>
          <w:b/>
        </w:rPr>
      </w:pPr>
    </w:p>
    <w:p w14:paraId="506EE04A" w14:textId="77777777" w:rsidR="001D2337" w:rsidRPr="00C208AE" w:rsidRDefault="001D2337" w:rsidP="002C2B1F">
      <w:pPr>
        <w:tabs>
          <w:tab w:val="left" w:pos="567"/>
        </w:tabs>
        <w:ind w:right="-143"/>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2C2B1F">
      <w:pPr>
        <w:tabs>
          <w:tab w:val="left" w:pos="425"/>
        </w:tabs>
        <w:spacing w:line="360" w:lineRule="auto"/>
        <w:ind w:right="-143"/>
        <w:jc w:val="center"/>
        <w:rPr>
          <w:rFonts w:ascii="Verdana" w:hAnsi="Verdana" w:cs="Tahoma"/>
          <w:b/>
        </w:rPr>
      </w:pPr>
    </w:p>
    <w:p w14:paraId="25E2589C" w14:textId="77777777" w:rsidR="001D2337" w:rsidRPr="00C208AE" w:rsidRDefault="001D2337" w:rsidP="002C2B1F">
      <w:pPr>
        <w:tabs>
          <w:tab w:val="left" w:pos="425"/>
        </w:tabs>
        <w:spacing w:line="360" w:lineRule="auto"/>
        <w:ind w:right="-143"/>
        <w:jc w:val="center"/>
        <w:rPr>
          <w:rFonts w:ascii="Verdana" w:hAnsi="Verdana" w:cs="Tahoma"/>
          <w:b/>
        </w:rPr>
      </w:pPr>
    </w:p>
    <w:p w14:paraId="776E2027" w14:textId="77777777" w:rsidR="001D2337" w:rsidRPr="00C208AE" w:rsidRDefault="001D2337" w:rsidP="002C2B1F">
      <w:pPr>
        <w:tabs>
          <w:tab w:val="left" w:pos="425"/>
        </w:tabs>
        <w:spacing w:line="360" w:lineRule="auto"/>
        <w:ind w:right="-143"/>
        <w:jc w:val="center"/>
        <w:rPr>
          <w:rFonts w:ascii="Verdana" w:hAnsi="Verdana" w:cs="Tahoma"/>
          <w:b/>
        </w:rPr>
      </w:pPr>
    </w:p>
    <w:p w14:paraId="56D45CF2" w14:textId="77777777" w:rsidR="001D2337" w:rsidRPr="00C208AE" w:rsidRDefault="001D2337" w:rsidP="002C2B1F">
      <w:pPr>
        <w:tabs>
          <w:tab w:val="left" w:pos="425"/>
        </w:tabs>
        <w:spacing w:line="360" w:lineRule="auto"/>
        <w:ind w:right="-143"/>
        <w:jc w:val="center"/>
        <w:rPr>
          <w:rFonts w:ascii="Verdana" w:hAnsi="Verdana" w:cs="Tahoma"/>
          <w:b/>
        </w:rPr>
      </w:pPr>
    </w:p>
    <w:p w14:paraId="2BFE9598" w14:textId="77777777" w:rsidR="001D2337" w:rsidRPr="00C208AE" w:rsidRDefault="001D2337" w:rsidP="002C2B1F">
      <w:pPr>
        <w:tabs>
          <w:tab w:val="left" w:pos="425"/>
        </w:tabs>
        <w:spacing w:line="360" w:lineRule="auto"/>
        <w:ind w:right="-143"/>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2C2B1F">
      <w:pPr>
        <w:tabs>
          <w:tab w:val="left" w:pos="425"/>
        </w:tabs>
        <w:spacing w:line="360" w:lineRule="auto"/>
        <w:ind w:right="-143"/>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2C2B1F">
      <w:pPr>
        <w:tabs>
          <w:tab w:val="left" w:pos="425"/>
        </w:tabs>
        <w:spacing w:line="360" w:lineRule="auto"/>
        <w:ind w:right="-143"/>
        <w:jc w:val="center"/>
        <w:rPr>
          <w:rFonts w:ascii="Verdana" w:hAnsi="Verdana" w:cs="Tahoma"/>
          <w:b/>
        </w:rPr>
      </w:pPr>
    </w:p>
    <w:p w14:paraId="2CF13469" w14:textId="77777777" w:rsidR="001D2337" w:rsidRPr="00C208AE" w:rsidRDefault="001D2337" w:rsidP="002C2B1F">
      <w:pPr>
        <w:tabs>
          <w:tab w:val="left" w:pos="425"/>
        </w:tabs>
        <w:spacing w:line="360" w:lineRule="auto"/>
        <w:ind w:right="-143"/>
        <w:rPr>
          <w:rFonts w:ascii="Verdana" w:hAnsi="Verdana" w:cs="Tahoma"/>
          <w:b/>
        </w:rPr>
      </w:pPr>
    </w:p>
    <w:p w14:paraId="3C745891" w14:textId="77777777" w:rsidR="001D2337" w:rsidRPr="00C208AE" w:rsidRDefault="001D2337" w:rsidP="002C2B1F">
      <w:pPr>
        <w:tabs>
          <w:tab w:val="left" w:pos="425"/>
        </w:tabs>
        <w:spacing w:line="360" w:lineRule="auto"/>
        <w:ind w:right="-143"/>
        <w:jc w:val="center"/>
        <w:rPr>
          <w:rFonts w:ascii="Verdana" w:hAnsi="Verdana" w:cs="Tahoma"/>
          <w:b/>
        </w:rPr>
      </w:pPr>
    </w:p>
    <w:p w14:paraId="567683E6" w14:textId="77777777" w:rsidR="001D2337" w:rsidRPr="00C208AE" w:rsidRDefault="001D2337" w:rsidP="002C2B1F">
      <w:pPr>
        <w:tabs>
          <w:tab w:val="left" w:pos="425"/>
        </w:tabs>
        <w:spacing w:line="360" w:lineRule="auto"/>
        <w:ind w:right="-143"/>
        <w:jc w:val="center"/>
        <w:rPr>
          <w:rFonts w:ascii="Verdana" w:hAnsi="Verdana" w:cs="Tahoma"/>
          <w:b/>
        </w:rPr>
      </w:pPr>
    </w:p>
    <w:p w14:paraId="1BAEE480" w14:textId="77777777" w:rsidR="001D2337" w:rsidRPr="00C208AE" w:rsidRDefault="001D2337" w:rsidP="002C2B1F">
      <w:pPr>
        <w:tabs>
          <w:tab w:val="left" w:pos="425"/>
        </w:tabs>
        <w:spacing w:line="360" w:lineRule="auto"/>
        <w:ind w:right="-143"/>
        <w:jc w:val="center"/>
        <w:rPr>
          <w:rFonts w:ascii="Verdana" w:hAnsi="Verdana" w:cs="Tahoma"/>
          <w:b/>
        </w:rPr>
      </w:pPr>
    </w:p>
    <w:p w14:paraId="29C912DD" w14:textId="77777777" w:rsidR="001D2337" w:rsidRPr="00C208AE" w:rsidRDefault="001D2337" w:rsidP="002C2B1F">
      <w:pPr>
        <w:tabs>
          <w:tab w:val="left" w:pos="425"/>
        </w:tabs>
        <w:spacing w:line="360" w:lineRule="auto"/>
        <w:ind w:right="-143"/>
        <w:jc w:val="center"/>
        <w:rPr>
          <w:rFonts w:ascii="Verdana" w:hAnsi="Verdana" w:cs="Tahoma"/>
          <w:b/>
        </w:rPr>
      </w:pPr>
    </w:p>
    <w:p w14:paraId="21E56308" w14:textId="77777777" w:rsidR="001D2337" w:rsidRPr="00C208AE" w:rsidRDefault="001D2337" w:rsidP="002C2B1F">
      <w:pPr>
        <w:tabs>
          <w:tab w:val="left" w:pos="425"/>
        </w:tabs>
        <w:spacing w:line="360" w:lineRule="auto"/>
        <w:ind w:right="-143"/>
        <w:jc w:val="center"/>
        <w:rPr>
          <w:rFonts w:ascii="Verdana" w:hAnsi="Verdana" w:cs="Tahoma"/>
          <w:b/>
        </w:rPr>
      </w:pPr>
    </w:p>
    <w:p w14:paraId="7814ECF7" w14:textId="78A382E9" w:rsidR="001D2337" w:rsidRPr="00C208AE" w:rsidRDefault="001D2337" w:rsidP="002C2B1F">
      <w:pPr>
        <w:tabs>
          <w:tab w:val="left" w:pos="425"/>
        </w:tabs>
        <w:spacing w:line="360" w:lineRule="auto"/>
        <w:ind w:right="-143"/>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C63D38" w:rsidRPr="00C63D38">
        <w:rPr>
          <w:rFonts w:ascii="Verdana" w:hAnsi="Verdana" w:cs="Tahoma"/>
          <w:b/>
          <w:color w:val="0000FF"/>
        </w:rPr>
        <w:t>C02/017/2024</w:t>
      </w:r>
    </w:p>
    <w:p w14:paraId="34FBC23A" w14:textId="75A6F200" w:rsidR="001D2337" w:rsidRPr="00287F30" w:rsidRDefault="001D2337" w:rsidP="00561066">
      <w:pPr>
        <w:tabs>
          <w:tab w:val="left" w:pos="425"/>
        </w:tabs>
        <w:spacing w:line="360" w:lineRule="auto"/>
        <w:ind w:right="-143"/>
        <w:jc w:val="both"/>
        <w:rPr>
          <w:rFonts w:ascii="Verdana" w:hAnsi="Verdana" w:cs="Tahoma"/>
          <w:b/>
          <w:color w:val="0000FF"/>
        </w:rPr>
      </w:pPr>
      <w:r w:rsidRPr="00C208AE">
        <w:rPr>
          <w:rFonts w:ascii="Verdana" w:hAnsi="Verdana" w:cs="Tahoma"/>
          <w:b/>
        </w:rPr>
        <w:t xml:space="preserve">Objeto: </w:t>
      </w:r>
      <w:bookmarkStart w:id="0" w:name="_Hlk177116289"/>
      <w:r w:rsidR="00287F30" w:rsidRPr="00287F30">
        <w:rPr>
          <w:rFonts w:ascii="Verdana" w:hAnsi="Verdana" w:cs="Tahoma"/>
          <w:b/>
          <w:color w:val="0000FF"/>
        </w:rPr>
        <w:t xml:space="preserve">SERVICIO DE VIGILANCIA Y SEGURIDAD EN LOS PALACIOS DE JUSTICIA Y CENTROS EDUCATIVOS Y DE INTERNAMIENTO DE MENORES, DEPENDIENTES DEL DEPARTAMENTO </w:t>
      </w:r>
      <w:r w:rsidR="000936D3">
        <w:rPr>
          <w:rFonts w:ascii="Verdana" w:hAnsi="Verdana" w:cs="Tahoma"/>
          <w:b/>
          <w:color w:val="0000FF"/>
        </w:rPr>
        <w:t xml:space="preserve">DE JUSTICIA Y DERECHOS HUMANOS </w:t>
      </w:r>
      <w:r w:rsidR="001E0A81">
        <w:rPr>
          <w:rFonts w:ascii="Verdana" w:hAnsi="Verdana" w:cs="Tahoma"/>
          <w:b/>
          <w:color w:val="0000FF"/>
        </w:rPr>
        <w:t>DE</w:t>
      </w:r>
      <w:r w:rsidR="00287F30" w:rsidRPr="00287F30">
        <w:rPr>
          <w:rFonts w:ascii="Verdana" w:hAnsi="Verdana" w:cs="Tahoma"/>
          <w:b/>
          <w:color w:val="0000FF"/>
        </w:rPr>
        <w:t xml:space="preserve"> LA COMUNIDAD AUTÓNOMA DE EUSKADI</w:t>
      </w:r>
      <w:bookmarkEnd w:id="0"/>
      <w:r w:rsidR="00430F40">
        <w:rPr>
          <w:rFonts w:ascii="Verdana" w:hAnsi="Verdana" w:cs="Tahoma"/>
          <w:b/>
          <w:color w:val="0000FF"/>
        </w:rPr>
        <w:t>.</w:t>
      </w:r>
    </w:p>
    <w:p w14:paraId="3957086F" w14:textId="77777777" w:rsidR="001D2337" w:rsidRPr="00C208AE" w:rsidRDefault="001D2337" w:rsidP="002C2B1F">
      <w:pPr>
        <w:tabs>
          <w:tab w:val="left" w:pos="425"/>
        </w:tabs>
        <w:spacing w:line="360" w:lineRule="auto"/>
        <w:ind w:right="-143"/>
        <w:rPr>
          <w:rFonts w:ascii="Verdana" w:hAnsi="Verdana" w:cs="Tahoma"/>
          <w:b/>
        </w:rPr>
      </w:pPr>
    </w:p>
    <w:p w14:paraId="5AEB4A3D" w14:textId="77777777" w:rsidR="001D2337" w:rsidRPr="004A04BD" w:rsidRDefault="001D2337" w:rsidP="002C2B1F">
      <w:pPr>
        <w:tabs>
          <w:tab w:val="left" w:pos="425"/>
        </w:tabs>
        <w:spacing w:line="360" w:lineRule="auto"/>
        <w:ind w:right="-143"/>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2C2B1F">
      <w:pPr>
        <w:tabs>
          <w:tab w:val="left" w:pos="425"/>
        </w:tabs>
        <w:spacing w:line="360" w:lineRule="auto"/>
        <w:ind w:right="-143"/>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2C2B1F">
      <w:pPr>
        <w:tabs>
          <w:tab w:val="left" w:pos="425"/>
        </w:tabs>
        <w:spacing w:line="360" w:lineRule="auto"/>
        <w:ind w:right="-143"/>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2C2B1F">
      <w:pPr>
        <w:tabs>
          <w:tab w:val="left" w:pos="425"/>
        </w:tabs>
        <w:spacing w:line="360" w:lineRule="auto"/>
        <w:ind w:right="-143"/>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2C2B1F">
      <w:pPr>
        <w:tabs>
          <w:tab w:val="left" w:pos="425"/>
        </w:tabs>
        <w:spacing w:line="360" w:lineRule="auto"/>
        <w:ind w:right="-143"/>
        <w:rPr>
          <w:rFonts w:ascii="Verdana" w:hAnsi="Verdana" w:cs="Tahoma"/>
          <w:b/>
          <w:sz w:val="20"/>
          <w:szCs w:val="20"/>
        </w:rPr>
      </w:pPr>
    </w:p>
    <w:p w14:paraId="4B2C1A42" w14:textId="77777777" w:rsidR="00B427A3" w:rsidRDefault="00AE7EFE" w:rsidP="002C2B1F">
      <w:pPr>
        <w:pStyle w:val="Tarterikez"/>
        <w:tabs>
          <w:tab w:val="left" w:pos="993"/>
          <w:tab w:val="center" w:pos="4904"/>
          <w:tab w:val="left" w:leader="dot" w:pos="8222"/>
        </w:tabs>
        <w:ind w:right="-143"/>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rsidP="002C2B1F">
          <w:pPr>
            <w:pStyle w:val="TOCizenburua"/>
            <w:ind w:right="-143"/>
          </w:pPr>
        </w:p>
        <w:p w14:paraId="00624D4F" w14:textId="4686DEDE" w:rsidR="0053761E" w:rsidRDefault="00486971" w:rsidP="002C2B1F">
          <w:pPr>
            <w:pStyle w:val="EA1"/>
            <w:ind w:right="-143"/>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esteka"/>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430F40">
              <w:rPr>
                <w:noProof/>
                <w:webHidden/>
              </w:rPr>
              <w:t>5</w:t>
            </w:r>
            <w:r w:rsidR="0053761E">
              <w:rPr>
                <w:noProof/>
                <w:webHidden/>
              </w:rPr>
              <w:fldChar w:fldCharType="end"/>
            </w:r>
          </w:hyperlink>
        </w:p>
        <w:p w14:paraId="563C918F" w14:textId="08FEC04A" w:rsidR="0053761E" w:rsidRDefault="00311721" w:rsidP="002C2B1F">
          <w:pPr>
            <w:pStyle w:val="EA2"/>
            <w:ind w:left="0" w:right="-143"/>
            <w:rPr>
              <w:rFonts w:eastAsiaTheme="minorEastAsia" w:cstheme="minorBidi"/>
              <w:b w:val="0"/>
              <w:bCs w:val="0"/>
              <w:noProof/>
            </w:rPr>
          </w:pPr>
          <w:hyperlink w:anchor="_Toc157522042" w:history="1">
            <w:r w:rsidR="0053761E" w:rsidRPr="00472B1B">
              <w:rPr>
                <w:rStyle w:val="Hiperesteka"/>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430F40">
              <w:rPr>
                <w:noProof/>
                <w:webHidden/>
              </w:rPr>
              <w:t>5</w:t>
            </w:r>
            <w:r w:rsidR="0053761E">
              <w:rPr>
                <w:noProof/>
                <w:webHidden/>
              </w:rPr>
              <w:fldChar w:fldCharType="end"/>
            </w:r>
          </w:hyperlink>
        </w:p>
        <w:p w14:paraId="6CA90E30" w14:textId="61233EB3" w:rsidR="0053761E" w:rsidRDefault="00311721" w:rsidP="002C2B1F">
          <w:pPr>
            <w:pStyle w:val="EA3"/>
            <w:ind w:left="0" w:right="-143" w:firstLine="0"/>
            <w:rPr>
              <w:rFonts w:eastAsiaTheme="minorEastAsia" w:cstheme="minorBidi"/>
              <w:sz w:val="22"/>
              <w:szCs w:val="22"/>
            </w:rPr>
          </w:pPr>
          <w:hyperlink w:anchor="_Toc157522043"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430F40">
              <w:rPr>
                <w:webHidden/>
              </w:rPr>
              <w:t>5</w:t>
            </w:r>
            <w:r w:rsidR="0053761E">
              <w:rPr>
                <w:webHidden/>
              </w:rPr>
              <w:fldChar w:fldCharType="end"/>
            </w:r>
          </w:hyperlink>
        </w:p>
        <w:p w14:paraId="2C923D9A" w14:textId="6BD86F0B" w:rsidR="0053761E" w:rsidRDefault="00311721" w:rsidP="002C2B1F">
          <w:pPr>
            <w:pStyle w:val="EA3"/>
            <w:ind w:left="0" w:right="-143" w:firstLine="0"/>
            <w:rPr>
              <w:rFonts w:eastAsiaTheme="minorEastAsia" w:cstheme="minorBidi"/>
              <w:sz w:val="22"/>
              <w:szCs w:val="22"/>
            </w:rPr>
          </w:pPr>
          <w:hyperlink w:anchor="_Toc157522044" w:history="1">
            <w:r w:rsidR="0053761E" w:rsidRPr="00472B1B">
              <w:rPr>
                <w:rStyle w:val="Hiperesteka"/>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430F40">
              <w:rPr>
                <w:webHidden/>
              </w:rPr>
              <w:t>5</w:t>
            </w:r>
            <w:r w:rsidR="0053761E">
              <w:rPr>
                <w:webHidden/>
              </w:rPr>
              <w:fldChar w:fldCharType="end"/>
            </w:r>
          </w:hyperlink>
        </w:p>
        <w:p w14:paraId="015201A9" w14:textId="64460757" w:rsidR="0053761E" w:rsidRDefault="00311721" w:rsidP="002C2B1F">
          <w:pPr>
            <w:pStyle w:val="EA3"/>
            <w:ind w:left="0" w:right="-143" w:firstLine="0"/>
            <w:rPr>
              <w:rFonts w:eastAsiaTheme="minorEastAsia" w:cstheme="minorBidi"/>
              <w:sz w:val="22"/>
              <w:szCs w:val="22"/>
            </w:rPr>
          </w:pPr>
          <w:hyperlink w:anchor="_Toc157522045" w:history="1">
            <w:r w:rsidR="0053761E" w:rsidRPr="00472B1B">
              <w:rPr>
                <w:rStyle w:val="Hiperesteka"/>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430F40">
              <w:rPr>
                <w:webHidden/>
              </w:rPr>
              <w:t>5</w:t>
            </w:r>
            <w:r w:rsidR="0053761E">
              <w:rPr>
                <w:webHidden/>
              </w:rPr>
              <w:fldChar w:fldCharType="end"/>
            </w:r>
          </w:hyperlink>
        </w:p>
        <w:p w14:paraId="42165329" w14:textId="727D7BA9" w:rsidR="0053761E" w:rsidRDefault="00311721" w:rsidP="002C2B1F">
          <w:pPr>
            <w:pStyle w:val="EA3"/>
            <w:ind w:left="0" w:right="-143" w:firstLine="0"/>
            <w:rPr>
              <w:rFonts w:eastAsiaTheme="minorEastAsia" w:cstheme="minorBidi"/>
              <w:sz w:val="22"/>
              <w:szCs w:val="22"/>
            </w:rPr>
          </w:pPr>
          <w:hyperlink w:anchor="_Toc157522046" w:history="1">
            <w:r w:rsidR="0053761E" w:rsidRPr="00472B1B">
              <w:rPr>
                <w:rStyle w:val="Hiperesteka"/>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430F40">
              <w:rPr>
                <w:webHidden/>
              </w:rPr>
              <w:t>6</w:t>
            </w:r>
            <w:r w:rsidR="0053761E">
              <w:rPr>
                <w:webHidden/>
              </w:rPr>
              <w:fldChar w:fldCharType="end"/>
            </w:r>
          </w:hyperlink>
        </w:p>
        <w:p w14:paraId="6D813086" w14:textId="749CC600" w:rsidR="0053761E" w:rsidRDefault="00311721" w:rsidP="002C2B1F">
          <w:pPr>
            <w:pStyle w:val="EA3"/>
            <w:ind w:left="0" w:right="-143" w:firstLine="0"/>
            <w:rPr>
              <w:rFonts w:eastAsiaTheme="minorEastAsia" w:cstheme="minorBidi"/>
              <w:sz w:val="22"/>
              <w:szCs w:val="22"/>
            </w:rPr>
          </w:pPr>
          <w:hyperlink w:anchor="_Toc157522047" w:history="1">
            <w:r w:rsidR="0053761E" w:rsidRPr="00472B1B">
              <w:rPr>
                <w:rStyle w:val="Hiperesteka"/>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430F40">
              <w:rPr>
                <w:webHidden/>
              </w:rPr>
              <w:t>6</w:t>
            </w:r>
            <w:r w:rsidR="0053761E">
              <w:rPr>
                <w:webHidden/>
              </w:rPr>
              <w:fldChar w:fldCharType="end"/>
            </w:r>
          </w:hyperlink>
        </w:p>
        <w:p w14:paraId="102F67D0" w14:textId="6255869B" w:rsidR="0053761E" w:rsidRDefault="00311721" w:rsidP="002C2B1F">
          <w:pPr>
            <w:pStyle w:val="EA3"/>
            <w:ind w:left="0" w:right="-143" w:firstLine="0"/>
            <w:rPr>
              <w:rFonts w:eastAsiaTheme="minorEastAsia" w:cstheme="minorBidi"/>
              <w:sz w:val="22"/>
              <w:szCs w:val="22"/>
            </w:rPr>
          </w:pPr>
          <w:hyperlink w:anchor="_Toc157522048" w:history="1">
            <w:r w:rsidR="0053761E" w:rsidRPr="00472B1B">
              <w:rPr>
                <w:rStyle w:val="Hiperesteka"/>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430F40">
              <w:rPr>
                <w:webHidden/>
              </w:rPr>
              <w:t>7</w:t>
            </w:r>
            <w:r w:rsidR="0053761E">
              <w:rPr>
                <w:webHidden/>
              </w:rPr>
              <w:fldChar w:fldCharType="end"/>
            </w:r>
          </w:hyperlink>
        </w:p>
        <w:p w14:paraId="05AE5608" w14:textId="28E5F330" w:rsidR="0053761E" w:rsidRDefault="00311721" w:rsidP="002C2B1F">
          <w:pPr>
            <w:pStyle w:val="EA3"/>
            <w:ind w:left="0" w:right="-143" w:firstLine="0"/>
            <w:rPr>
              <w:rFonts w:eastAsiaTheme="minorEastAsia" w:cstheme="minorBidi"/>
              <w:sz w:val="22"/>
              <w:szCs w:val="22"/>
            </w:rPr>
          </w:pPr>
          <w:hyperlink w:anchor="_Toc157522049" w:history="1">
            <w:r w:rsidR="0053761E" w:rsidRPr="00472B1B">
              <w:rPr>
                <w:rStyle w:val="Hiperesteka"/>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430F40">
              <w:rPr>
                <w:webHidden/>
              </w:rPr>
              <w:t>7</w:t>
            </w:r>
            <w:r w:rsidR="0053761E">
              <w:rPr>
                <w:webHidden/>
              </w:rPr>
              <w:fldChar w:fldCharType="end"/>
            </w:r>
          </w:hyperlink>
        </w:p>
        <w:p w14:paraId="0C271E9E" w14:textId="182828A6" w:rsidR="0053761E" w:rsidRDefault="00311721" w:rsidP="002C2B1F">
          <w:pPr>
            <w:pStyle w:val="EA3"/>
            <w:ind w:left="0" w:right="-143" w:firstLine="0"/>
            <w:rPr>
              <w:rFonts w:eastAsiaTheme="minorEastAsia" w:cstheme="minorBidi"/>
              <w:sz w:val="22"/>
              <w:szCs w:val="22"/>
            </w:rPr>
          </w:pPr>
          <w:hyperlink w:anchor="_Toc157522050" w:history="1">
            <w:r w:rsidR="0053761E" w:rsidRPr="00472B1B">
              <w:rPr>
                <w:rStyle w:val="Hiperesteka"/>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430F40">
              <w:rPr>
                <w:webHidden/>
              </w:rPr>
              <w:t>7</w:t>
            </w:r>
            <w:r w:rsidR="0053761E">
              <w:rPr>
                <w:webHidden/>
              </w:rPr>
              <w:fldChar w:fldCharType="end"/>
            </w:r>
          </w:hyperlink>
        </w:p>
        <w:p w14:paraId="53CE3F3B" w14:textId="043C1098" w:rsidR="0053761E" w:rsidRDefault="00311721" w:rsidP="002C2B1F">
          <w:pPr>
            <w:pStyle w:val="EA3"/>
            <w:ind w:left="0" w:right="-143" w:firstLine="0"/>
            <w:rPr>
              <w:rFonts w:eastAsiaTheme="minorEastAsia" w:cstheme="minorBidi"/>
              <w:sz w:val="22"/>
              <w:szCs w:val="22"/>
            </w:rPr>
          </w:pPr>
          <w:hyperlink w:anchor="_Toc157522051" w:history="1">
            <w:r w:rsidR="0053761E" w:rsidRPr="00472B1B">
              <w:rPr>
                <w:rStyle w:val="Hiperesteka"/>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430F40">
              <w:rPr>
                <w:webHidden/>
              </w:rPr>
              <w:t>7</w:t>
            </w:r>
            <w:r w:rsidR="0053761E">
              <w:rPr>
                <w:webHidden/>
              </w:rPr>
              <w:fldChar w:fldCharType="end"/>
            </w:r>
          </w:hyperlink>
        </w:p>
        <w:p w14:paraId="2A5C9E3D" w14:textId="56FCB660" w:rsidR="0053761E" w:rsidRDefault="00311721" w:rsidP="002C2B1F">
          <w:pPr>
            <w:pStyle w:val="EA3"/>
            <w:ind w:left="0" w:right="-143" w:firstLine="0"/>
            <w:rPr>
              <w:rFonts w:eastAsiaTheme="minorEastAsia" w:cstheme="minorBidi"/>
              <w:sz w:val="22"/>
              <w:szCs w:val="22"/>
            </w:rPr>
          </w:pPr>
          <w:hyperlink w:anchor="_Toc157522052" w:history="1">
            <w:r w:rsidR="0053761E" w:rsidRPr="00472B1B">
              <w:rPr>
                <w:rStyle w:val="Hiperesteka"/>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430F40">
              <w:rPr>
                <w:webHidden/>
              </w:rPr>
              <w:t>8</w:t>
            </w:r>
            <w:r w:rsidR="0053761E">
              <w:rPr>
                <w:webHidden/>
              </w:rPr>
              <w:fldChar w:fldCharType="end"/>
            </w:r>
          </w:hyperlink>
        </w:p>
        <w:p w14:paraId="3E2F61E7" w14:textId="2BDCE0B1" w:rsidR="0053761E" w:rsidRDefault="00311721" w:rsidP="002C2B1F">
          <w:pPr>
            <w:pStyle w:val="EA3"/>
            <w:ind w:left="0" w:right="-143" w:firstLine="0"/>
            <w:rPr>
              <w:rFonts w:eastAsiaTheme="minorEastAsia" w:cstheme="minorBidi"/>
              <w:sz w:val="22"/>
              <w:szCs w:val="22"/>
            </w:rPr>
          </w:pPr>
          <w:hyperlink w:anchor="_Toc157522053" w:history="1">
            <w:r w:rsidR="0053761E" w:rsidRPr="00472B1B">
              <w:rPr>
                <w:rStyle w:val="Hiperesteka"/>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430F40">
              <w:rPr>
                <w:webHidden/>
              </w:rPr>
              <w:t>8</w:t>
            </w:r>
            <w:r w:rsidR="0053761E">
              <w:rPr>
                <w:webHidden/>
              </w:rPr>
              <w:fldChar w:fldCharType="end"/>
            </w:r>
          </w:hyperlink>
        </w:p>
        <w:p w14:paraId="3ACBA94B" w14:textId="6FEAF396" w:rsidR="0053761E" w:rsidRDefault="00311721" w:rsidP="002C2B1F">
          <w:pPr>
            <w:pStyle w:val="EA3"/>
            <w:ind w:left="0" w:right="-143" w:firstLine="0"/>
            <w:rPr>
              <w:rFonts w:eastAsiaTheme="minorEastAsia" w:cstheme="minorBidi"/>
              <w:sz w:val="22"/>
              <w:szCs w:val="22"/>
            </w:rPr>
          </w:pPr>
          <w:hyperlink w:anchor="_Toc157522054" w:history="1">
            <w:r w:rsidR="0053761E" w:rsidRPr="00472B1B">
              <w:rPr>
                <w:rStyle w:val="Hiperesteka"/>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430F40">
              <w:rPr>
                <w:webHidden/>
              </w:rPr>
              <w:t>9</w:t>
            </w:r>
            <w:r w:rsidR="0053761E">
              <w:rPr>
                <w:webHidden/>
              </w:rPr>
              <w:fldChar w:fldCharType="end"/>
            </w:r>
          </w:hyperlink>
        </w:p>
        <w:p w14:paraId="322A7BF0" w14:textId="5CB33F3C" w:rsidR="0053761E" w:rsidRDefault="00311721" w:rsidP="002C2B1F">
          <w:pPr>
            <w:pStyle w:val="EA3"/>
            <w:ind w:left="0" w:right="-143" w:firstLine="0"/>
            <w:rPr>
              <w:rFonts w:eastAsiaTheme="minorEastAsia" w:cstheme="minorBidi"/>
              <w:sz w:val="22"/>
              <w:szCs w:val="22"/>
            </w:rPr>
          </w:pPr>
          <w:hyperlink w:anchor="_Toc157522055" w:history="1">
            <w:r w:rsidR="0053761E" w:rsidRPr="00472B1B">
              <w:rPr>
                <w:rStyle w:val="Hiperesteka"/>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430F40">
              <w:rPr>
                <w:webHidden/>
              </w:rPr>
              <w:t>10</w:t>
            </w:r>
            <w:r w:rsidR="0053761E">
              <w:rPr>
                <w:webHidden/>
              </w:rPr>
              <w:fldChar w:fldCharType="end"/>
            </w:r>
          </w:hyperlink>
        </w:p>
        <w:p w14:paraId="22E169ED" w14:textId="51ECD1FA" w:rsidR="0053761E" w:rsidRDefault="00311721" w:rsidP="002C2B1F">
          <w:pPr>
            <w:pStyle w:val="EA3"/>
            <w:ind w:left="0" w:right="-143" w:firstLine="0"/>
            <w:rPr>
              <w:rFonts w:eastAsiaTheme="minorEastAsia" w:cstheme="minorBidi"/>
              <w:sz w:val="22"/>
              <w:szCs w:val="22"/>
            </w:rPr>
          </w:pPr>
          <w:hyperlink w:anchor="_Toc157522056" w:history="1">
            <w:r w:rsidR="0053761E" w:rsidRPr="00472B1B">
              <w:rPr>
                <w:rStyle w:val="Hiperesteka"/>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430F40">
              <w:rPr>
                <w:webHidden/>
              </w:rPr>
              <w:t>12</w:t>
            </w:r>
            <w:r w:rsidR="0053761E">
              <w:rPr>
                <w:webHidden/>
              </w:rPr>
              <w:fldChar w:fldCharType="end"/>
            </w:r>
          </w:hyperlink>
        </w:p>
        <w:p w14:paraId="3CA9645E" w14:textId="0E591940" w:rsidR="0053761E" w:rsidRDefault="00311721" w:rsidP="002C2B1F">
          <w:pPr>
            <w:pStyle w:val="EA3"/>
            <w:ind w:left="0" w:right="-143" w:firstLine="0"/>
            <w:rPr>
              <w:rFonts w:eastAsiaTheme="minorEastAsia" w:cstheme="minorBidi"/>
              <w:sz w:val="22"/>
              <w:szCs w:val="22"/>
            </w:rPr>
          </w:pPr>
          <w:hyperlink w:anchor="_Toc157522057" w:history="1">
            <w:r w:rsidR="0053761E" w:rsidRPr="00472B1B">
              <w:rPr>
                <w:rStyle w:val="Hiperesteka"/>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430F40">
              <w:rPr>
                <w:webHidden/>
              </w:rPr>
              <w:t>12</w:t>
            </w:r>
            <w:r w:rsidR="0053761E">
              <w:rPr>
                <w:webHidden/>
              </w:rPr>
              <w:fldChar w:fldCharType="end"/>
            </w:r>
          </w:hyperlink>
        </w:p>
        <w:p w14:paraId="497C37A0" w14:textId="71E3E88B" w:rsidR="0053761E" w:rsidRDefault="00311721" w:rsidP="002C2B1F">
          <w:pPr>
            <w:pStyle w:val="EA3"/>
            <w:ind w:left="0" w:right="-143" w:firstLine="0"/>
            <w:rPr>
              <w:rFonts w:eastAsiaTheme="minorEastAsia" w:cstheme="minorBidi"/>
              <w:sz w:val="22"/>
              <w:szCs w:val="22"/>
            </w:rPr>
          </w:pPr>
          <w:hyperlink w:anchor="_Toc157522058" w:history="1">
            <w:r w:rsidR="0053761E" w:rsidRPr="00472B1B">
              <w:rPr>
                <w:rStyle w:val="Hiperesteka"/>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430F40">
              <w:rPr>
                <w:webHidden/>
              </w:rPr>
              <w:t>12</w:t>
            </w:r>
            <w:r w:rsidR="0053761E">
              <w:rPr>
                <w:webHidden/>
              </w:rPr>
              <w:fldChar w:fldCharType="end"/>
            </w:r>
          </w:hyperlink>
        </w:p>
        <w:p w14:paraId="3D6EC7EC" w14:textId="414B3A66" w:rsidR="0053761E" w:rsidRDefault="00311721" w:rsidP="002C2B1F">
          <w:pPr>
            <w:pStyle w:val="EA3"/>
            <w:ind w:left="0" w:right="-143" w:firstLine="0"/>
            <w:rPr>
              <w:rFonts w:eastAsiaTheme="minorEastAsia" w:cstheme="minorBidi"/>
              <w:sz w:val="22"/>
              <w:szCs w:val="22"/>
            </w:rPr>
          </w:pPr>
          <w:hyperlink w:anchor="_Toc157522059" w:history="1">
            <w:r w:rsidR="0053761E" w:rsidRPr="00472B1B">
              <w:rPr>
                <w:rStyle w:val="Hiperesteka"/>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430F40">
              <w:rPr>
                <w:webHidden/>
              </w:rPr>
              <w:t>13</w:t>
            </w:r>
            <w:r w:rsidR="0053761E">
              <w:rPr>
                <w:webHidden/>
              </w:rPr>
              <w:fldChar w:fldCharType="end"/>
            </w:r>
          </w:hyperlink>
        </w:p>
        <w:p w14:paraId="5DF8778F" w14:textId="359823E4" w:rsidR="0053761E" w:rsidRDefault="00311721" w:rsidP="002C2B1F">
          <w:pPr>
            <w:pStyle w:val="EA3"/>
            <w:ind w:left="0" w:right="-143" w:firstLine="0"/>
            <w:rPr>
              <w:rFonts w:eastAsiaTheme="minorEastAsia" w:cstheme="minorBidi"/>
              <w:sz w:val="22"/>
              <w:szCs w:val="22"/>
            </w:rPr>
          </w:pPr>
          <w:hyperlink w:anchor="_Toc157522060" w:history="1">
            <w:r w:rsidR="0053761E" w:rsidRPr="00472B1B">
              <w:rPr>
                <w:rStyle w:val="Hiperesteka"/>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430F40">
              <w:rPr>
                <w:webHidden/>
              </w:rPr>
              <w:t>13</w:t>
            </w:r>
            <w:r w:rsidR="0053761E">
              <w:rPr>
                <w:webHidden/>
              </w:rPr>
              <w:fldChar w:fldCharType="end"/>
            </w:r>
          </w:hyperlink>
        </w:p>
        <w:p w14:paraId="200F8616" w14:textId="765A409B" w:rsidR="0053761E" w:rsidRDefault="00311721" w:rsidP="002C2B1F">
          <w:pPr>
            <w:pStyle w:val="EA2"/>
            <w:ind w:left="0" w:right="-143"/>
            <w:rPr>
              <w:rFonts w:eastAsiaTheme="minorEastAsia" w:cstheme="minorBidi"/>
              <w:b w:val="0"/>
              <w:bCs w:val="0"/>
              <w:noProof/>
            </w:rPr>
          </w:pPr>
          <w:hyperlink w:anchor="_Toc157522061" w:history="1">
            <w:r w:rsidR="0053761E" w:rsidRPr="00472B1B">
              <w:rPr>
                <w:rStyle w:val="Hiperesteka"/>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430F40">
              <w:rPr>
                <w:noProof/>
                <w:webHidden/>
              </w:rPr>
              <w:t>14</w:t>
            </w:r>
            <w:r w:rsidR="0053761E">
              <w:rPr>
                <w:noProof/>
                <w:webHidden/>
              </w:rPr>
              <w:fldChar w:fldCharType="end"/>
            </w:r>
          </w:hyperlink>
        </w:p>
        <w:p w14:paraId="0E97CB5E" w14:textId="22A36C23" w:rsidR="0053761E" w:rsidRDefault="00311721" w:rsidP="002C2B1F">
          <w:pPr>
            <w:pStyle w:val="EA3"/>
            <w:ind w:left="0" w:right="-143" w:firstLine="0"/>
            <w:rPr>
              <w:rFonts w:eastAsiaTheme="minorEastAsia" w:cstheme="minorBidi"/>
              <w:sz w:val="22"/>
              <w:szCs w:val="22"/>
            </w:rPr>
          </w:pPr>
          <w:hyperlink w:anchor="_Toc157522062" w:history="1">
            <w:r w:rsidR="0053761E" w:rsidRPr="00472B1B">
              <w:rPr>
                <w:rStyle w:val="Hiperesteka"/>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430F40">
              <w:rPr>
                <w:webHidden/>
              </w:rPr>
              <w:t>14</w:t>
            </w:r>
            <w:r w:rsidR="0053761E">
              <w:rPr>
                <w:webHidden/>
              </w:rPr>
              <w:fldChar w:fldCharType="end"/>
            </w:r>
          </w:hyperlink>
        </w:p>
        <w:p w14:paraId="706192A9" w14:textId="09DB4518" w:rsidR="0053761E" w:rsidRDefault="00311721" w:rsidP="002C2B1F">
          <w:pPr>
            <w:pStyle w:val="EA3"/>
            <w:ind w:left="0" w:right="-143" w:firstLine="0"/>
            <w:rPr>
              <w:rFonts w:eastAsiaTheme="minorEastAsia" w:cstheme="minorBidi"/>
              <w:sz w:val="22"/>
              <w:szCs w:val="22"/>
            </w:rPr>
          </w:pPr>
          <w:hyperlink w:anchor="_Toc157522063" w:history="1">
            <w:r w:rsidR="0053761E" w:rsidRPr="00472B1B">
              <w:rPr>
                <w:rStyle w:val="Hiperesteka"/>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430F40">
              <w:rPr>
                <w:webHidden/>
              </w:rPr>
              <w:t>15</w:t>
            </w:r>
            <w:r w:rsidR="0053761E">
              <w:rPr>
                <w:webHidden/>
              </w:rPr>
              <w:fldChar w:fldCharType="end"/>
            </w:r>
          </w:hyperlink>
        </w:p>
        <w:p w14:paraId="6A446277" w14:textId="75D513A9" w:rsidR="0053761E" w:rsidRDefault="00311721" w:rsidP="002C2B1F">
          <w:pPr>
            <w:pStyle w:val="EA3"/>
            <w:ind w:left="0" w:right="-143" w:firstLine="0"/>
            <w:rPr>
              <w:rFonts w:eastAsiaTheme="minorEastAsia" w:cstheme="minorBidi"/>
              <w:sz w:val="22"/>
              <w:szCs w:val="22"/>
            </w:rPr>
          </w:pPr>
          <w:hyperlink w:anchor="_Toc157522064" w:history="1">
            <w:r w:rsidR="0053761E" w:rsidRPr="00472B1B">
              <w:rPr>
                <w:rStyle w:val="Hiperesteka"/>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430F40">
              <w:rPr>
                <w:webHidden/>
              </w:rPr>
              <w:t>15</w:t>
            </w:r>
            <w:r w:rsidR="0053761E">
              <w:rPr>
                <w:webHidden/>
              </w:rPr>
              <w:fldChar w:fldCharType="end"/>
            </w:r>
          </w:hyperlink>
        </w:p>
        <w:p w14:paraId="5C825FD9" w14:textId="26EEA5C4" w:rsidR="0053761E" w:rsidRDefault="00311721" w:rsidP="002C2B1F">
          <w:pPr>
            <w:pStyle w:val="EA3"/>
            <w:ind w:left="0" w:right="-143" w:firstLine="0"/>
            <w:rPr>
              <w:rFonts w:eastAsiaTheme="minorEastAsia" w:cstheme="minorBidi"/>
              <w:sz w:val="22"/>
              <w:szCs w:val="22"/>
            </w:rPr>
          </w:pPr>
          <w:hyperlink w:anchor="_Toc157522065" w:history="1">
            <w:r w:rsidR="0053761E" w:rsidRPr="00472B1B">
              <w:rPr>
                <w:rStyle w:val="Hiperesteka"/>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430F40">
              <w:rPr>
                <w:webHidden/>
              </w:rPr>
              <w:t>16</w:t>
            </w:r>
            <w:r w:rsidR="0053761E">
              <w:rPr>
                <w:webHidden/>
              </w:rPr>
              <w:fldChar w:fldCharType="end"/>
            </w:r>
          </w:hyperlink>
        </w:p>
        <w:p w14:paraId="10A3E1E6" w14:textId="151DD272" w:rsidR="0053761E" w:rsidRDefault="00311721" w:rsidP="002C2B1F">
          <w:pPr>
            <w:pStyle w:val="EA3"/>
            <w:ind w:left="0" w:right="-143" w:firstLine="0"/>
            <w:rPr>
              <w:rFonts w:eastAsiaTheme="minorEastAsia" w:cstheme="minorBidi"/>
              <w:sz w:val="22"/>
              <w:szCs w:val="22"/>
            </w:rPr>
          </w:pPr>
          <w:hyperlink w:anchor="_Toc157522066" w:history="1">
            <w:r w:rsidR="0053761E" w:rsidRPr="00472B1B">
              <w:rPr>
                <w:rStyle w:val="Hiperesteka"/>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430F40">
              <w:rPr>
                <w:webHidden/>
              </w:rPr>
              <w:t>20</w:t>
            </w:r>
            <w:r w:rsidR="0053761E">
              <w:rPr>
                <w:webHidden/>
              </w:rPr>
              <w:fldChar w:fldCharType="end"/>
            </w:r>
          </w:hyperlink>
        </w:p>
        <w:p w14:paraId="7A1DF4C4" w14:textId="27FC1CCD" w:rsidR="0053761E" w:rsidRDefault="00311721" w:rsidP="002C2B1F">
          <w:pPr>
            <w:pStyle w:val="EA3"/>
            <w:ind w:left="0" w:right="-143" w:firstLine="0"/>
            <w:rPr>
              <w:rFonts w:eastAsiaTheme="minorEastAsia" w:cstheme="minorBidi"/>
              <w:sz w:val="22"/>
              <w:szCs w:val="22"/>
            </w:rPr>
          </w:pPr>
          <w:hyperlink w:anchor="_Toc157522067" w:history="1">
            <w:r w:rsidR="0053761E" w:rsidRPr="00472B1B">
              <w:rPr>
                <w:rStyle w:val="Hiperesteka"/>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430F40">
              <w:rPr>
                <w:webHidden/>
              </w:rPr>
              <w:t>20</w:t>
            </w:r>
            <w:r w:rsidR="0053761E">
              <w:rPr>
                <w:webHidden/>
              </w:rPr>
              <w:fldChar w:fldCharType="end"/>
            </w:r>
          </w:hyperlink>
        </w:p>
        <w:p w14:paraId="6A43F697" w14:textId="5AD23942" w:rsidR="0053761E" w:rsidRDefault="00311721" w:rsidP="002C2B1F">
          <w:pPr>
            <w:pStyle w:val="EA3"/>
            <w:ind w:left="0" w:right="-143" w:firstLine="0"/>
            <w:rPr>
              <w:rFonts w:eastAsiaTheme="minorEastAsia" w:cstheme="minorBidi"/>
              <w:sz w:val="22"/>
              <w:szCs w:val="22"/>
            </w:rPr>
          </w:pPr>
          <w:hyperlink w:anchor="_Toc157522068" w:history="1">
            <w:r w:rsidR="0053761E" w:rsidRPr="00472B1B">
              <w:rPr>
                <w:rStyle w:val="Hiperesteka"/>
                <w:rFonts w:cs="Tahoma"/>
              </w:rPr>
              <w:t xml:space="preserve">25.- </w:t>
            </w:r>
            <w:r w:rsidR="0053761E" w:rsidRPr="00472B1B">
              <w:rPr>
                <w:rStyle w:val="Hiperesteka"/>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430F40">
              <w:rPr>
                <w:webHidden/>
              </w:rPr>
              <w:t>22</w:t>
            </w:r>
            <w:r w:rsidR="0053761E">
              <w:rPr>
                <w:webHidden/>
              </w:rPr>
              <w:fldChar w:fldCharType="end"/>
            </w:r>
          </w:hyperlink>
        </w:p>
        <w:p w14:paraId="4C57F491" w14:textId="60ED7C10" w:rsidR="0053761E" w:rsidRDefault="00311721" w:rsidP="002C2B1F">
          <w:pPr>
            <w:pStyle w:val="EA3"/>
            <w:ind w:left="0" w:right="-143" w:firstLine="0"/>
            <w:rPr>
              <w:rFonts w:eastAsiaTheme="minorEastAsia" w:cstheme="minorBidi"/>
              <w:sz w:val="22"/>
              <w:szCs w:val="22"/>
            </w:rPr>
          </w:pPr>
          <w:hyperlink w:anchor="_Toc157522069" w:history="1">
            <w:r w:rsidR="0053761E" w:rsidRPr="00472B1B">
              <w:rPr>
                <w:rStyle w:val="Hiperesteka"/>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430F40">
              <w:rPr>
                <w:webHidden/>
              </w:rPr>
              <w:t>22</w:t>
            </w:r>
            <w:r w:rsidR="0053761E">
              <w:rPr>
                <w:webHidden/>
              </w:rPr>
              <w:fldChar w:fldCharType="end"/>
            </w:r>
          </w:hyperlink>
        </w:p>
        <w:p w14:paraId="654E463A" w14:textId="2AE8BF58" w:rsidR="0053761E" w:rsidRDefault="00311721" w:rsidP="002C2B1F">
          <w:pPr>
            <w:pStyle w:val="EA2"/>
            <w:ind w:left="0" w:right="-143"/>
            <w:rPr>
              <w:rFonts w:eastAsiaTheme="minorEastAsia" w:cstheme="minorBidi"/>
              <w:b w:val="0"/>
              <w:bCs w:val="0"/>
              <w:noProof/>
            </w:rPr>
          </w:pPr>
          <w:hyperlink w:anchor="_Toc157522070" w:history="1">
            <w:r w:rsidR="0053761E" w:rsidRPr="00472B1B">
              <w:rPr>
                <w:rStyle w:val="Hiperesteka"/>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430F40">
              <w:rPr>
                <w:noProof/>
                <w:webHidden/>
              </w:rPr>
              <w:t>23</w:t>
            </w:r>
            <w:r w:rsidR="0053761E">
              <w:rPr>
                <w:noProof/>
                <w:webHidden/>
              </w:rPr>
              <w:fldChar w:fldCharType="end"/>
            </w:r>
          </w:hyperlink>
        </w:p>
        <w:p w14:paraId="06E8F9F6" w14:textId="54B2D5A9" w:rsidR="0053761E" w:rsidRDefault="00311721" w:rsidP="002C2B1F">
          <w:pPr>
            <w:pStyle w:val="EA3"/>
            <w:ind w:left="0" w:right="-143" w:firstLine="0"/>
            <w:rPr>
              <w:rFonts w:eastAsiaTheme="minorEastAsia" w:cstheme="minorBidi"/>
              <w:sz w:val="22"/>
              <w:szCs w:val="22"/>
            </w:rPr>
          </w:pPr>
          <w:hyperlink w:anchor="_Toc157522071" w:history="1">
            <w:r w:rsidR="0053761E" w:rsidRPr="00472B1B">
              <w:rPr>
                <w:rStyle w:val="Hiperesteka"/>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430F40">
              <w:rPr>
                <w:webHidden/>
              </w:rPr>
              <w:t>23</w:t>
            </w:r>
            <w:r w:rsidR="0053761E">
              <w:rPr>
                <w:webHidden/>
              </w:rPr>
              <w:fldChar w:fldCharType="end"/>
            </w:r>
          </w:hyperlink>
        </w:p>
        <w:p w14:paraId="32CA1282" w14:textId="14A2CD1A" w:rsidR="0053761E" w:rsidRDefault="00311721" w:rsidP="002C2B1F">
          <w:pPr>
            <w:pStyle w:val="EA3"/>
            <w:ind w:left="0" w:right="-143" w:firstLine="0"/>
            <w:rPr>
              <w:rFonts w:eastAsiaTheme="minorEastAsia" w:cstheme="minorBidi"/>
              <w:sz w:val="22"/>
              <w:szCs w:val="22"/>
            </w:rPr>
          </w:pPr>
          <w:hyperlink w:anchor="_Toc157522072" w:history="1">
            <w:r w:rsidR="0053761E" w:rsidRPr="00472B1B">
              <w:rPr>
                <w:rStyle w:val="Hiperesteka"/>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430F40">
              <w:rPr>
                <w:webHidden/>
              </w:rPr>
              <w:t>23</w:t>
            </w:r>
            <w:r w:rsidR="0053761E">
              <w:rPr>
                <w:webHidden/>
              </w:rPr>
              <w:fldChar w:fldCharType="end"/>
            </w:r>
          </w:hyperlink>
        </w:p>
        <w:p w14:paraId="0D34CB4A" w14:textId="40D646AE" w:rsidR="0053761E" w:rsidRDefault="00311721" w:rsidP="002C2B1F">
          <w:pPr>
            <w:pStyle w:val="EA3"/>
            <w:ind w:left="0" w:right="-143" w:firstLine="0"/>
            <w:rPr>
              <w:rFonts w:eastAsiaTheme="minorEastAsia" w:cstheme="minorBidi"/>
              <w:sz w:val="22"/>
              <w:szCs w:val="22"/>
            </w:rPr>
          </w:pPr>
          <w:hyperlink w:anchor="_Toc157522073" w:history="1">
            <w:r w:rsidR="0053761E" w:rsidRPr="0071084E">
              <w:rPr>
                <w:rStyle w:val="Hiperesteka"/>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430F40">
              <w:rPr>
                <w:webHidden/>
              </w:rPr>
              <w:t>23</w:t>
            </w:r>
            <w:r w:rsidR="0053761E">
              <w:rPr>
                <w:webHidden/>
              </w:rPr>
              <w:fldChar w:fldCharType="end"/>
            </w:r>
          </w:hyperlink>
        </w:p>
        <w:p w14:paraId="3D6782FD" w14:textId="12F59747" w:rsidR="0053761E" w:rsidRDefault="00311721" w:rsidP="002C2B1F">
          <w:pPr>
            <w:pStyle w:val="EA1"/>
            <w:ind w:right="-143"/>
            <w:rPr>
              <w:rFonts w:eastAsiaTheme="minorEastAsia" w:cstheme="minorBidi"/>
              <w:b w:val="0"/>
              <w:bCs w:val="0"/>
              <w:i w:val="0"/>
              <w:iCs w:val="0"/>
              <w:noProof/>
              <w:sz w:val="22"/>
              <w:szCs w:val="22"/>
            </w:rPr>
          </w:pPr>
          <w:hyperlink w:anchor="_Toc157522074" w:history="1">
            <w:r w:rsidR="0053761E" w:rsidRPr="00472B1B">
              <w:rPr>
                <w:rStyle w:val="Hiperesteka"/>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430F40">
              <w:rPr>
                <w:noProof/>
                <w:webHidden/>
              </w:rPr>
              <w:t>24</w:t>
            </w:r>
            <w:r w:rsidR="0053761E">
              <w:rPr>
                <w:noProof/>
                <w:webHidden/>
              </w:rPr>
              <w:fldChar w:fldCharType="end"/>
            </w:r>
          </w:hyperlink>
        </w:p>
        <w:p w14:paraId="47190B16" w14:textId="4700C4C5" w:rsidR="0053761E" w:rsidRDefault="00311721" w:rsidP="002C2B1F">
          <w:pPr>
            <w:pStyle w:val="EA2"/>
            <w:ind w:left="0" w:right="-143"/>
            <w:rPr>
              <w:rFonts w:eastAsiaTheme="minorEastAsia" w:cstheme="minorBidi"/>
              <w:b w:val="0"/>
              <w:bCs w:val="0"/>
              <w:noProof/>
            </w:rPr>
          </w:pPr>
          <w:hyperlink w:anchor="_Toc157522075" w:history="1">
            <w:r w:rsidR="0053761E" w:rsidRPr="00472B1B">
              <w:rPr>
                <w:rStyle w:val="Hiperesteka"/>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430F40">
              <w:rPr>
                <w:noProof/>
                <w:webHidden/>
              </w:rPr>
              <w:t>24</w:t>
            </w:r>
            <w:r w:rsidR="0053761E">
              <w:rPr>
                <w:noProof/>
                <w:webHidden/>
              </w:rPr>
              <w:fldChar w:fldCharType="end"/>
            </w:r>
          </w:hyperlink>
        </w:p>
        <w:p w14:paraId="26CB2967" w14:textId="5227B496" w:rsidR="0053761E" w:rsidRDefault="00311721" w:rsidP="002C2B1F">
          <w:pPr>
            <w:pStyle w:val="EA3"/>
            <w:ind w:left="0" w:right="-143" w:firstLine="0"/>
            <w:rPr>
              <w:rFonts w:eastAsiaTheme="minorEastAsia" w:cstheme="minorBidi"/>
              <w:sz w:val="22"/>
              <w:szCs w:val="22"/>
            </w:rPr>
          </w:pPr>
          <w:hyperlink w:anchor="_Toc157522076"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430F40">
              <w:rPr>
                <w:webHidden/>
              </w:rPr>
              <w:t>24</w:t>
            </w:r>
            <w:r w:rsidR="0053761E">
              <w:rPr>
                <w:webHidden/>
              </w:rPr>
              <w:fldChar w:fldCharType="end"/>
            </w:r>
          </w:hyperlink>
        </w:p>
        <w:p w14:paraId="5B002929" w14:textId="555D052F" w:rsidR="0053761E" w:rsidRDefault="00311721" w:rsidP="002C2B1F">
          <w:pPr>
            <w:pStyle w:val="EA3"/>
            <w:ind w:left="0" w:right="-143" w:firstLine="0"/>
            <w:rPr>
              <w:rFonts w:eastAsiaTheme="minorEastAsia" w:cstheme="minorBidi"/>
              <w:sz w:val="22"/>
              <w:szCs w:val="22"/>
            </w:rPr>
          </w:pPr>
          <w:hyperlink w:anchor="_Toc157522077" w:history="1">
            <w:r w:rsidR="0053761E" w:rsidRPr="00472B1B">
              <w:rPr>
                <w:rStyle w:val="Hiperesteka"/>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430F40">
              <w:rPr>
                <w:webHidden/>
              </w:rPr>
              <w:t>24</w:t>
            </w:r>
            <w:r w:rsidR="0053761E">
              <w:rPr>
                <w:webHidden/>
              </w:rPr>
              <w:fldChar w:fldCharType="end"/>
            </w:r>
          </w:hyperlink>
        </w:p>
        <w:p w14:paraId="3037F472" w14:textId="548E1193" w:rsidR="0053761E" w:rsidRDefault="00311721" w:rsidP="002C2B1F">
          <w:pPr>
            <w:pStyle w:val="EA3"/>
            <w:ind w:left="0" w:right="-143" w:firstLine="0"/>
            <w:rPr>
              <w:rFonts w:eastAsiaTheme="minorEastAsia" w:cstheme="minorBidi"/>
              <w:sz w:val="22"/>
              <w:szCs w:val="22"/>
            </w:rPr>
          </w:pPr>
          <w:hyperlink w:anchor="_Toc157522078" w:history="1">
            <w:r w:rsidR="0053761E" w:rsidRPr="00472B1B">
              <w:rPr>
                <w:rStyle w:val="Hiperesteka"/>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430F40">
              <w:rPr>
                <w:webHidden/>
              </w:rPr>
              <w:t>24</w:t>
            </w:r>
            <w:r w:rsidR="0053761E">
              <w:rPr>
                <w:webHidden/>
              </w:rPr>
              <w:fldChar w:fldCharType="end"/>
            </w:r>
          </w:hyperlink>
        </w:p>
        <w:p w14:paraId="6DA97820" w14:textId="18FB354D" w:rsidR="0053761E" w:rsidRDefault="00311721" w:rsidP="002C2B1F">
          <w:pPr>
            <w:pStyle w:val="EA3"/>
            <w:ind w:left="0" w:right="-143" w:firstLine="0"/>
            <w:rPr>
              <w:rFonts w:eastAsiaTheme="minorEastAsia" w:cstheme="minorBidi"/>
              <w:sz w:val="22"/>
              <w:szCs w:val="22"/>
            </w:rPr>
          </w:pPr>
          <w:hyperlink w:anchor="_Toc157522079" w:history="1">
            <w:r w:rsidR="0053761E" w:rsidRPr="00472B1B">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430F40">
              <w:rPr>
                <w:webHidden/>
              </w:rPr>
              <w:t>25</w:t>
            </w:r>
            <w:r w:rsidR="0053761E">
              <w:rPr>
                <w:webHidden/>
              </w:rPr>
              <w:fldChar w:fldCharType="end"/>
            </w:r>
          </w:hyperlink>
        </w:p>
        <w:p w14:paraId="1972651B" w14:textId="2D996DF2" w:rsidR="0053761E" w:rsidRDefault="00311721" w:rsidP="002C2B1F">
          <w:pPr>
            <w:pStyle w:val="EA3"/>
            <w:ind w:left="0" w:right="-143" w:firstLine="0"/>
            <w:rPr>
              <w:rFonts w:eastAsiaTheme="minorEastAsia" w:cstheme="minorBidi"/>
              <w:sz w:val="22"/>
              <w:szCs w:val="22"/>
            </w:rPr>
          </w:pPr>
          <w:hyperlink w:anchor="_Toc157522080" w:history="1">
            <w:r w:rsidR="0053761E" w:rsidRPr="00472B1B">
              <w:rPr>
                <w:rStyle w:val="Hiperesteka"/>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430F40">
              <w:rPr>
                <w:webHidden/>
              </w:rPr>
              <w:t>25</w:t>
            </w:r>
            <w:r w:rsidR="0053761E">
              <w:rPr>
                <w:webHidden/>
              </w:rPr>
              <w:fldChar w:fldCharType="end"/>
            </w:r>
          </w:hyperlink>
        </w:p>
        <w:p w14:paraId="549D6B7D" w14:textId="2B4D66A6" w:rsidR="0053761E" w:rsidRDefault="00311721" w:rsidP="002C2B1F">
          <w:pPr>
            <w:pStyle w:val="EA3"/>
            <w:ind w:left="0" w:right="-143" w:firstLine="0"/>
            <w:rPr>
              <w:rFonts w:eastAsiaTheme="minorEastAsia" w:cstheme="minorBidi"/>
              <w:sz w:val="22"/>
              <w:szCs w:val="22"/>
            </w:rPr>
          </w:pPr>
          <w:hyperlink w:anchor="_Toc157522081" w:history="1">
            <w:r w:rsidR="0053761E" w:rsidRPr="00472B1B">
              <w:rPr>
                <w:rStyle w:val="Hiperesteka"/>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430F40">
              <w:rPr>
                <w:webHidden/>
              </w:rPr>
              <w:t>25</w:t>
            </w:r>
            <w:r w:rsidR="0053761E">
              <w:rPr>
                <w:webHidden/>
              </w:rPr>
              <w:fldChar w:fldCharType="end"/>
            </w:r>
          </w:hyperlink>
        </w:p>
        <w:p w14:paraId="36317A78" w14:textId="4F8D0414" w:rsidR="0053761E" w:rsidRDefault="00311721" w:rsidP="002C2B1F">
          <w:pPr>
            <w:pStyle w:val="EA3"/>
            <w:ind w:left="0" w:right="-143" w:firstLine="0"/>
            <w:rPr>
              <w:rFonts w:eastAsiaTheme="minorEastAsia" w:cstheme="minorBidi"/>
              <w:sz w:val="22"/>
              <w:szCs w:val="22"/>
            </w:rPr>
          </w:pPr>
          <w:hyperlink w:anchor="_Toc157522082" w:history="1">
            <w:r w:rsidR="0053761E" w:rsidRPr="00472B1B">
              <w:rPr>
                <w:rStyle w:val="Hiperesteka"/>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430F40">
              <w:rPr>
                <w:webHidden/>
              </w:rPr>
              <w:t>26</w:t>
            </w:r>
            <w:r w:rsidR="0053761E">
              <w:rPr>
                <w:webHidden/>
              </w:rPr>
              <w:fldChar w:fldCharType="end"/>
            </w:r>
          </w:hyperlink>
        </w:p>
        <w:p w14:paraId="23342231" w14:textId="58728DF2" w:rsidR="0053761E" w:rsidRDefault="00311721" w:rsidP="002C2B1F">
          <w:pPr>
            <w:pStyle w:val="EA3"/>
            <w:ind w:left="0" w:right="-143" w:firstLine="0"/>
            <w:rPr>
              <w:rFonts w:eastAsiaTheme="minorEastAsia" w:cstheme="minorBidi"/>
              <w:sz w:val="22"/>
              <w:szCs w:val="22"/>
            </w:rPr>
          </w:pPr>
          <w:hyperlink w:anchor="_Toc157522083" w:history="1">
            <w:r w:rsidR="0053761E" w:rsidRPr="00472B1B">
              <w:rPr>
                <w:rStyle w:val="Hiperesteka"/>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430F40">
              <w:rPr>
                <w:webHidden/>
              </w:rPr>
              <w:t>26</w:t>
            </w:r>
            <w:r w:rsidR="0053761E">
              <w:rPr>
                <w:webHidden/>
              </w:rPr>
              <w:fldChar w:fldCharType="end"/>
            </w:r>
          </w:hyperlink>
        </w:p>
        <w:p w14:paraId="2210680D" w14:textId="7CC38282" w:rsidR="0053761E" w:rsidRDefault="00311721" w:rsidP="002C2B1F">
          <w:pPr>
            <w:pStyle w:val="EA3"/>
            <w:ind w:left="0" w:right="-143" w:firstLine="0"/>
            <w:rPr>
              <w:rFonts w:eastAsiaTheme="minorEastAsia" w:cstheme="minorBidi"/>
              <w:sz w:val="22"/>
              <w:szCs w:val="22"/>
            </w:rPr>
          </w:pPr>
          <w:hyperlink w:anchor="_Toc157522084" w:history="1">
            <w:r w:rsidR="0053761E" w:rsidRPr="00472B1B">
              <w:rPr>
                <w:rStyle w:val="Hiperesteka"/>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430F40">
              <w:rPr>
                <w:webHidden/>
              </w:rPr>
              <w:t>27</w:t>
            </w:r>
            <w:r w:rsidR="0053761E">
              <w:rPr>
                <w:webHidden/>
              </w:rPr>
              <w:fldChar w:fldCharType="end"/>
            </w:r>
          </w:hyperlink>
        </w:p>
        <w:p w14:paraId="6A7481AD" w14:textId="10346AE7" w:rsidR="0053761E" w:rsidRDefault="00311721" w:rsidP="002C2B1F">
          <w:pPr>
            <w:pStyle w:val="EA3"/>
            <w:ind w:left="0" w:right="-143" w:firstLine="0"/>
            <w:rPr>
              <w:rFonts w:eastAsiaTheme="minorEastAsia" w:cstheme="minorBidi"/>
              <w:sz w:val="22"/>
              <w:szCs w:val="22"/>
            </w:rPr>
          </w:pPr>
          <w:hyperlink w:anchor="_Toc157522085" w:history="1">
            <w:r w:rsidR="0053761E" w:rsidRPr="00472B1B">
              <w:rPr>
                <w:rStyle w:val="Hiperesteka"/>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430F40">
              <w:rPr>
                <w:webHidden/>
              </w:rPr>
              <w:t>27</w:t>
            </w:r>
            <w:r w:rsidR="0053761E">
              <w:rPr>
                <w:webHidden/>
              </w:rPr>
              <w:fldChar w:fldCharType="end"/>
            </w:r>
          </w:hyperlink>
        </w:p>
        <w:p w14:paraId="129FCA94" w14:textId="061FB450" w:rsidR="0053761E" w:rsidRDefault="00311721" w:rsidP="002C2B1F">
          <w:pPr>
            <w:pStyle w:val="EA2"/>
            <w:ind w:left="0" w:right="-143"/>
            <w:rPr>
              <w:rFonts w:eastAsiaTheme="minorEastAsia" w:cstheme="minorBidi"/>
              <w:b w:val="0"/>
              <w:bCs w:val="0"/>
              <w:noProof/>
            </w:rPr>
          </w:pPr>
          <w:hyperlink w:anchor="_Toc157522086" w:history="1">
            <w:r w:rsidR="0053761E" w:rsidRPr="00472B1B">
              <w:rPr>
                <w:rStyle w:val="Hiperesteka"/>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430F40">
              <w:rPr>
                <w:noProof/>
                <w:webHidden/>
              </w:rPr>
              <w:t>29</w:t>
            </w:r>
            <w:r w:rsidR="0053761E">
              <w:rPr>
                <w:noProof/>
                <w:webHidden/>
              </w:rPr>
              <w:fldChar w:fldCharType="end"/>
            </w:r>
          </w:hyperlink>
        </w:p>
        <w:p w14:paraId="172B457E" w14:textId="1D66E1D0" w:rsidR="0053761E" w:rsidRDefault="00311721" w:rsidP="002C2B1F">
          <w:pPr>
            <w:pStyle w:val="EA3"/>
            <w:ind w:left="0" w:right="-143" w:firstLine="0"/>
            <w:rPr>
              <w:rFonts w:eastAsiaTheme="minorEastAsia" w:cstheme="minorBidi"/>
              <w:sz w:val="22"/>
              <w:szCs w:val="22"/>
            </w:rPr>
          </w:pPr>
          <w:hyperlink w:anchor="_Toc157522087" w:history="1">
            <w:r w:rsidR="0053761E" w:rsidRPr="00472B1B">
              <w:rPr>
                <w:rStyle w:val="Hiperesteka"/>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430F40">
              <w:rPr>
                <w:webHidden/>
              </w:rPr>
              <w:t>29</w:t>
            </w:r>
            <w:r w:rsidR="0053761E">
              <w:rPr>
                <w:webHidden/>
              </w:rPr>
              <w:fldChar w:fldCharType="end"/>
            </w:r>
          </w:hyperlink>
        </w:p>
        <w:p w14:paraId="7215AF50" w14:textId="6577C340" w:rsidR="0053761E" w:rsidRDefault="00311721" w:rsidP="002C2B1F">
          <w:pPr>
            <w:pStyle w:val="EA3"/>
            <w:ind w:left="0" w:right="-143" w:firstLine="0"/>
            <w:rPr>
              <w:rFonts w:eastAsiaTheme="minorEastAsia" w:cstheme="minorBidi"/>
              <w:sz w:val="22"/>
              <w:szCs w:val="22"/>
            </w:rPr>
          </w:pPr>
          <w:hyperlink w:anchor="_Toc157522088" w:history="1">
            <w:r w:rsidR="0053761E" w:rsidRPr="00472B1B">
              <w:rPr>
                <w:rStyle w:val="Hiperesteka"/>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430F40">
              <w:rPr>
                <w:webHidden/>
              </w:rPr>
              <w:t>30</w:t>
            </w:r>
            <w:r w:rsidR="0053761E">
              <w:rPr>
                <w:webHidden/>
              </w:rPr>
              <w:fldChar w:fldCharType="end"/>
            </w:r>
          </w:hyperlink>
        </w:p>
        <w:p w14:paraId="44F38746" w14:textId="5F54AE77" w:rsidR="0053761E" w:rsidRDefault="00311721" w:rsidP="002C2B1F">
          <w:pPr>
            <w:pStyle w:val="EA3"/>
            <w:ind w:left="0" w:right="-143" w:firstLine="0"/>
            <w:rPr>
              <w:rFonts w:eastAsiaTheme="minorEastAsia" w:cstheme="minorBidi"/>
              <w:sz w:val="22"/>
              <w:szCs w:val="22"/>
            </w:rPr>
          </w:pPr>
          <w:hyperlink w:anchor="_Toc157522089" w:history="1">
            <w:r w:rsidR="0053761E" w:rsidRPr="00472B1B">
              <w:rPr>
                <w:rStyle w:val="Hiperesteka"/>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430F40">
              <w:rPr>
                <w:webHidden/>
              </w:rPr>
              <w:t>32</w:t>
            </w:r>
            <w:r w:rsidR="0053761E">
              <w:rPr>
                <w:webHidden/>
              </w:rPr>
              <w:fldChar w:fldCharType="end"/>
            </w:r>
          </w:hyperlink>
        </w:p>
        <w:p w14:paraId="4D9961F8" w14:textId="380CBC91" w:rsidR="0053761E" w:rsidRDefault="00311721" w:rsidP="002C2B1F">
          <w:pPr>
            <w:pStyle w:val="EA2"/>
            <w:ind w:left="0" w:right="-143"/>
            <w:rPr>
              <w:rFonts w:eastAsiaTheme="minorEastAsia" w:cstheme="minorBidi"/>
              <w:b w:val="0"/>
              <w:bCs w:val="0"/>
              <w:noProof/>
            </w:rPr>
          </w:pPr>
          <w:hyperlink w:anchor="_Toc157522090" w:history="1">
            <w:r w:rsidR="0053761E" w:rsidRPr="00472B1B">
              <w:rPr>
                <w:rStyle w:val="Hiperesteka"/>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430F40">
              <w:rPr>
                <w:noProof/>
                <w:webHidden/>
              </w:rPr>
              <w:t>35</w:t>
            </w:r>
            <w:r w:rsidR="0053761E">
              <w:rPr>
                <w:noProof/>
                <w:webHidden/>
              </w:rPr>
              <w:fldChar w:fldCharType="end"/>
            </w:r>
          </w:hyperlink>
        </w:p>
        <w:p w14:paraId="10504342" w14:textId="4517FDC3" w:rsidR="0053761E" w:rsidRDefault="00311721" w:rsidP="002C2B1F">
          <w:pPr>
            <w:pStyle w:val="EA3"/>
            <w:ind w:left="0" w:right="-143" w:firstLine="0"/>
            <w:rPr>
              <w:rFonts w:eastAsiaTheme="minorEastAsia" w:cstheme="minorBidi"/>
              <w:sz w:val="22"/>
              <w:szCs w:val="22"/>
            </w:rPr>
          </w:pPr>
          <w:hyperlink w:anchor="_Toc157522091" w:history="1">
            <w:r w:rsidR="0053761E" w:rsidRPr="00472B1B">
              <w:rPr>
                <w:rStyle w:val="Hiperesteka"/>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430F40">
              <w:rPr>
                <w:webHidden/>
              </w:rPr>
              <w:t>35</w:t>
            </w:r>
            <w:r w:rsidR="0053761E">
              <w:rPr>
                <w:webHidden/>
              </w:rPr>
              <w:fldChar w:fldCharType="end"/>
            </w:r>
          </w:hyperlink>
        </w:p>
        <w:p w14:paraId="7230FE7C" w14:textId="732CB7B0" w:rsidR="0053761E" w:rsidRDefault="00311721" w:rsidP="002C2B1F">
          <w:pPr>
            <w:pStyle w:val="EA3"/>
            <w:ind w:left="0" w:right="-143" w:firstLine="0"/>
            <w:rPr>
              <w:rFonts w:eastAsiaTheme="minorEastAsia" w:cstheme="minorBidi"/>
              <w:sz w:val="22"/>
              <w:szCs w:val="22"/>
            </w:rPr>
          </w:pPr>
          <w:hyperlink w:anchor="_Toc157522092" w:history="1">
            <w:r w:rsidR="0053761E" w:rsidRPr="00472B1B">
              <w:rPr>
                <w:rStyle w:val="Hiperesteka"/>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430F40">
              <w:rPr>
                <w:webHidden/>
              </w:rPr>
              <w:t>35</w:t>
            </w:r>
            <w:r w:rsidR="0053761E">
              <w:rPr>
                <w:webHidden/>
              </w:rPr>
              <w:fldChar w:fldCharType="end"/>
            </w:r>
          </w:hyperlink>
        </w:p>
        <w:p w14:paraId="5C9FCE23" w14:textId="485E6247" w:rsidR="0053761E" w:rsidRDefault="00311721" w:rsidP="002C2B1F">
          <w:pPr>
            <w:pStyle w:val="EA3"/>
            <w:ind w:left="0" w:right="-143" w:firstLine="0"/>
            <w:rPr>
              <w:rFonts w:eastAsiaTheme="minorEastAsia" w:cstheme="minorBidi"/>
              <w:sz w:val="22"/>
              <w:szCs w:val="22"/>
            </w:rPr>
          </w:pPr>
          <w:hyperlink w:anchor="_Toc157522093" w:history="1">
            <w:r w:rsidR="0053761E" w:rsidRPr="00472B1B">
              <w:rPr>
                <w:rStyle w:val="Hiperesteka"/>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430F40">
              <w:rPr>
                <w:webHidden/>
              </w:rPr>
              <w:t>36</w:t>
            </w:r>
            <w:r w:rsidR="0053761E">
              <w:rPr>
                <w:webHidden/>
              </w:rPr>
              <w:fldChar w:fldCharType="end"/>
            </w:r>
          </w:hyperlink>
        </w:p>
        <w:p w14:paraId="79B3EE8D" w14:textId="0C8E2097" w:rsidR="0053761E" w:rsidRDefault="00311721" w:rsidP="002C2B1F">
          <w:pPr>
            <w:pStyle w:val="EA3"/>
            <w:ind w:left="0" w:right="-143" w:firstLine="0"/>
            <w:rPr>
              <w:rFonts w:eastAsiaTheme="minorEastAsia" w:cstheme="minorBidi"/>
              <w:sz w:val="22"/>
              <w:szCs w:val="22"/>
            </w:rPr>
          </w:pPr>
          <w:hyperlink w:anchor="_Toc157522094" w:history="1">
            <w:r w:rsidR="0053761E" w:rsidRPr="00472B1B">
              <w:rPr>
                <w:rStyle w:val="Hiperesteka"/>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430F40">
              <w:rPr>
                <w:webHidden/>
              </w:rPr>
              <w:t>36</w:t>
            </w:r>
            <w:r w:rsidR="0053761E">
              <w:rPr>
                <w:webHidden/>
              </w:rPr>
              <w:fldChar w:fldCharType="end"/>
            </w:r>
          </w:hyperlink>
        </w:p>
        <w:p w14:paraId="06D38F43" w14:textId="5DAF9D49" w:rsidR="0053761E" w:rsidRDefault="00311721" w:rsidP="002C2B1F">
          <w:pPr>
            <w:pStyle w:val="EA3"/>
            <w:ind w:left="0" w:right="-143" w:firstLine="0"/>
            <w:rPr>
              <w:rFonts w:eastAsiaTheme="minorEastAsia" w:cstheme="minorBidi"/>
              <w:sz w:val="22"/>
              <w:szCs w:val="22"/>
            </w:rPr>
          </w:pPr>
          <w:hyperlink w:anchor="_Toc157522095" w:history="1">
            <w:r w:rsidR="0053761E" w:rsidRPr="00472B1B">
              <w:rPr>
                <w:rStyle w:val="Hiperesteka"/>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430F40">
              <w:rPr>
                <w:webHidden/>
              </w:rPr>
              <w:t>37</w:t>
            </w:r>
            <w:r w:rsidR="0053761E">
              <w:rPr>
                <w:webHidden/>
              </w:rPr>
              <w:fldChar w:fldCharType="end"/>
            </w:r>
          </w:hyperlink>
        </w:p>
        <w:p w14:paraId="7D2BB083" w14:textId="52F9686E" w:rsidR="0053761E" w:rsidRDefault="00311721" w:rsidP="002C2B1F">
          <w:pPr>
            <w:pStyle w:val="EA3"/>
            <w:ind w:left="0" w:right="-143" w:firstLine="0"/>
            <w:rPr>
              <w:rFonts w:eastAsiaTheme="minorEastAsia" w:cstheme="minorBidi"/>
              <w:sz w:val="22"/>
              <w:szCs w:val="22"/>
            </w:rPr>
          </w:pPr>
          <w:hyperlink w:anchor="_Toc157522096" w:history="1">
            <w:r w:rsidR="0053761E" w:rsidRPr="00472B1B">
              <w:rPr>
                <w:rStyle w:val="Hiperesteka"/>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430F40">
              <w:rPr>
                <w:webHidden/>
              </w:rPr>
              <w:t>37</w:t>
            </w:r>
            <w:r w:rsidR="0053761E">
              <w:rPr>
                <w:webHidden/>
              </w:rPr>
              <w:fldChar w:fldCharType="end"/>
            </w:r>
          </w:hyperlink>
        </w:p>
        <w:p w14:paraId="101F941E" w14:textId="307EE276" w:rsidR="0053761E" w:rsidRDefault="00311721" w:rsidP="002C2B1F">
          <w:pPr>
            <w:pStyle w:val="EA2"/>
            <w:ind w:left="0" w:right="-143"/>
            <w:rPr>
              <w:rFonts w:eastAsiaTheme="minorEastAsia" w:cstheme="minorBidi"/>
              <w:b w:val="0"/>
              <w:bCs w:val="0"/>
              <w:noProof/>
            </w:rPr>
          </w:pPr>
          <w:hyperlink w:anchor="_Toc157522097" w:history="1">
            <w:r w:rsidR="0053761E" w:rsidRPr="00472B1B">
              <w:rPr>
                <w:rStyle w:val="Hiperesteka"/>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430F40">
              <w:rPr>
                <w:noProof/>
                <w:webHidden/>
              </w:rPr>
              <w:t>38</w:t>
            </w:r>
            <w:r w:rsidR="0053761E">
              <w:rPr>
                <w:noProof/>
                <w:webHidden/>
              </w:rPr>
              <w:fldChar w:fldCharType="end"/>
            </w:r>
          </w:hyperlink>
        </w:p>
        <w:p w14:paraId="26820690" w14:textId="5CA962C2" w:rsidR="0053761E" w:rsidRDefault="00311721" w:rsidP="002C2B1F">
          <w:pPr>
            <w:pStyle w:val="EA3"/>
            <w:ind w:left="0" w:right="-143" w:firstLine="0"/>
            <w:rPr>
              <w:rFonts w:eastAsiaTheme="minorEastAsia" w:cstheme="minorBidi"/>
              <w:sz w:val="22"/>
              <w:szCs w:val="22"/>
            </w:rPr>
          </w:pPr>
          <w:hyperlink w:anchor="_Toc157522098" w:history="1">
            <w:r w:rsidR="0053761E" w:rsidRPr="00472B1B">
              <w:rPr>
                <w:rStyle w:val="Hiperesteka"/>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430F40">
              <w:rPr>
                <w:webHidden/>
              </w:rPr>
              <w:t>38</w:t>
            </w:r>
            <w:r w:rsidR="0053761E">
              <w:rPr>
                <w:webHidden/>
              </w:rPr>
              <w:fldChar w:fldCharType="end"/>
            </w:r>
          </w:hyperlink>
        </w:p>
        <w:p w14:paraId="6542769C" w14:textId="233FCEB9" w:rsidR="0053761E" w:rsidRDefault="00311721" w:rsidP="002C2B1F">
          <w:pPr>
            <w:pStyle w:val="EA3"/>
            <w:ind w:left="0" w:right="-143" w:firstLine="0"/>
            <w:rPr>
              <w:rFonts w:eastAsiaTheme="minorEastAsia" w:cstheme="minorBidi"/>
              <w:sz w:val="22"/>
              <w:szCs w:val="22"/>
            </w:rPr>
          </w:pPr>
          <w:hyperlink w:anchor="_Toc157522099" w:history="1">
            <w:r w:rsidR="0053761E" w:rsidRPr="00472B1B">
              <w:rPr>
                <w:rStyle w:val="Hiperesteka"/>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430F40">
              <w:rPr>
                <w:webHidden/>
              </w:rPr>
              <w:t>38</w:t>
            </w:r>
            <w:r w:rsidR="0053761E">
              <w:rPr>
                <w:webHidden/>
              </w:rPr>
              <w:fldChar w:fldCharType="end"/>
            </w:r>
          </w:hyperlink>
        </w:p>
        <w:p w14:paraId="41CD36A2" w14:textId="75D3054D" w:rsidR="0053761E" w:rsidRDefault="00311721" w:rsidP="002C2B1F">
          <w:pPr>
            <w:pStyle w:val="EA3"/>
            <w:ind w:left="0" w:right="-143" w:firstLine="0"/>
            <w:rPr>
              <w:rFonts w:eastAsiaTheme="minorEastAsia" w:cstheme="minorBidi"/>
              <w:sz w:val="22"/>
              <w:szCs w:val="22"/>
            </w:rPr>
          </w:pPr>
          <w:hyperlink w:anchor="_Toc157522100" w:history="1">
            <w:r w:rsidR="0053761E" w:rsidRPr="00472B1B">
              <w:rPr>
                <w:rStyle w:val="Hiperesteka"/>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430F40">
              <w:rPr>
                <w:webHidden/>
              </w:rPr>
              <w:t>39</w:t>
            </w:r>
            <w:r w:rsidR="0053761E">
              <w:rPr>
                <w:webHidden/>
              </w:rPr>
              <w:fldChar w:fldCharType="end"/>
            </w:r>
          </w:hyperlink>
        </w:p>
        <w:p w14:paraId="78B5B745" w14:textId="1CB7A31B" w:rsidR="0053761E" w:rsidRDefault="00311721" w:rsidP="002C2B1F">
          <w:pPr>
            <w:pStyle w:val="EA3"/>
            <w:ind w:left="0" w:right="-143" w:firstLine="0"/>
            <w:rPr>
              <w:rFonts w:eastAsiaTheme="minorEastAsia" w:cstheme="minorBidi"/>
              <w:sz w:val="22"/>
              <w:szCs w:val="22"/>
            </w:rPr>
          </w:pPr>
          <w:hyperlink w:anchor="_Toc157522101" w:history="1">
            <w:r w:rsidR="0053761E" w:rsidRPr="00472B1B">
              <w:rPr>
                <w:rStyle w:val="Hiperesteka"/>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430F40">
              <w:rPr>
                <w:webHidden/>
              </w:rPr>
              <w:t>39</w:t>
            </w:r>
            <w:r w:rsidR="0053761E">
              <w:rPr>
                <w:webHidden/>
              </w:rPr>
              <w:fldChar w:fldCharType="end"/>
            </w:r>
          </w:hyperlink>
        </w:p>
        <w:p w14:paraId="6E44CAC6" w14:textId="28D0C2E9" w:rsidR="0053761E" w:rsidRDefault="00311721" w:rsidP="002C2B1F">
          <w:pPr>
            <w:pStyle w:val="EA2"/>
            <w:ind w:left="0" w:right="-143"/>
            <w:rPr>
              <w:rFonts w:eastAsiaTheme="minorEastAsia" w:cstheme="minorBidi"/>
              <w:b w:val="0"/>
              <w:bCs w:val="0"/>
              <w:noProof/>
            </w:rPr>
          </w:pPr>
          <w:hyperlink w:anchor="_Toc157522102" w:history="1">
            <w:r w:rsidR="0053761E" w:rsidRPr="00472B1B">
              <w:rPr>
                <w:rStyle w:val="Hiperesteka"/>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430F40">
              <w:rPr>
                <w:noProof/>
                <w:webHidden/>
              </w:rPr>
              <w:t>41</w:t>
            </w:r>
            <w:r w:rsidR="0053761E">
              <w:rPr>
                <w:noProof/>
                <w:webHidden/>
              </w:rPr>
              <w:fldChar w:fldCharType="end"/>
            </w:r>
          </w:hyperlink>
        </w:p>
        <w:p w14:paraId="6023FFBE" w14:textId="775B7EC4" w:rsidR="0053761E" w:rsidRDefault="00311721" w:rsidP="002C2B1F">
          <w:pPr>
            <w:pStyle w:val="EA3"/>
            <w:ind w:left="0" w:right="-143" w:firstLine="0"/>
            <w:rPr>
              <w:rFonts w:eastAsiaTheme="minorEastAsia" w:cstheme="minorBidi"/>
              <w:sz w:val="22"/>
              <w:szCs w:val="22"/>
            </w:rPr>
          </w:pPr>
          <w:hyperlink w:anchor="_Toc157522103" w:history="1">
            <w:r w:rsidR="0053761E" w:rsidRPr="00472B1B">
              <w:rPr>
                <w:rStyle w:val="Hiperesteka"/>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430F40">
              <w:rPr>
                <w:webHidden/>
              </w:rPr>
              <w:t>41</w:t>
            </w:r>
            <w:r w:rsidR="0053761E">
              <w:rPr>
                <w:webHidden/>
              </w:rPr>
              <w:fldChar w:fldCharType="end"/>
            </w:r>
          </w:hyperlink>
        </w:p>
        <w:p w14:paraId="601718ED" w14:textId="05F2F580" w:rsidR="0053761E" w:rsidRDefault="00311721" w:rsidP="002C2B1F">
          <w:pPr>
            <w:pStyle w:val="EA3"/>
            <w:ind w:left="0" w:right="-143" w:firstLine="0"/>
            <w:rPr>
              <w:rFonts w:eastAsiaTheme="minorEastAsia" w:cstheme="minorBidi"/>
              <w:sz w:val="22"/>
              <w:szCs w:val="22"/>
            </w:rPr>
          </w:pPr>
          <w:hyperlink w:anchor="_Toc157522104" w:history="1">
            <w:r w:rsidR="0053761E" w:rsidRPr="00472B1B">
              <w:rPr>
                <w:rStyle w:val="Hiperesteka"/>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430F40">
              <w:rPr>
                <w:webHidden/>
              </w:rPr>
              <w:t>41</w:t>
            </w:r>
            <w:r w:rsidR="0053761E">
              <w:rPr>
                <w:webHidden/>
              </w:rPr>
              <w:fldChar w:fldCharType="end"/>
            </w:r>
          </w:hyperlink>
        </w:p>
        <w:p w14:paraId="7124346E" w14:textId="0826731B" w:rsidR="0053761E" w:rsidRDefault="00311721" w:rsidP="002C2B1F">
          <w:pPr>
            <w:pStyle w:val="EA3"/>
            <w:ind w:left="0" w:right="-143" w:firstLine="0"/>
            <w:rPr>
              <w:rFonts w:eastAsiaTheme="minorEastAsia" w:cstheme="minorBidi"/>
              <w:sz w:val="22"/>
              <w:szCs w:val="22"/>
            </w:rPr>
          </w:pPr>
          <w:hyperlink w:anchor="_Toc157522105" w:history="1">
            <w:r w:rsidR="0053761E" w:rsidRPr="00472B1B">
              <w:rPr>
                <w:rStyle w:val="Hiperesteka"/>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430F40">
              <w:rPr>
                <w:webHidden/>
              </w:rPr>
              <w:t>42</w:t>
            </w:r>
            <w:r w:rsidR="0053761E">
              <w:rPr>
                <w:webHidden/>
              </w:rPr>
              <w:fldChar w:fldCharType="end"/>
            </w:r>
          </w:hyperlink>
        </w:p>
        <w:p w14:paraId="14FC553A" w14:textId="03CC429E" w:rsidR="0053761E" w:rsidRDefault="00311721" w:rsidP="002C2B1F">
          <w:pPr>
            <w:pStyle w:val="EA3"/>
            <w:ind w:left="0" w:right="-143" w:firstLine="0"/>
            <w:rPr>
              <w:rFonts w:eastAsiaTheme="minorEastAsia" w:cstheme="minorBidi"/>
              <w:sz w:val="22"/>
              <w:szCs w:val="22"/>
            </w:rPr>
          </w:pPr>
          <w:hyperlink w:anchor="_Toc157522106" w:history="1">
            <w:r w:rsidR="0053761E" w:rsidRPr="00472B1B">
              <w:rPr>
                <w:rStyle w:val="Hiperesteka"/>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430F40">
              <w:rPr>
                <w:webHidden/>
              </w:rPr>
              <w:t>44</w:t>
            </w:r>
            <w:r w:rsidR="0053761E">
              <w:rPr>
                <w:webHidden/>
              </w:rPr>
              <w:fldChar w:fldCharType="end"/>
            </w:r>
          </w:hyperlink>
        </w:p>
        <w:p w14:paraId="2F5E4FE3" w14:textId="6212C851" w:rsidR="0053761E" w:rsidRDefault="00311721" w:rsidP="002C2B1F">
          <w:pPr>
            <w:pStyle w:val="EA3"/>
            <w:ind w:left="0" w:right="-143" w:firstLine="0"/>
            <w:rPr>
              <w:rFonts w:eastAsiaTheme="minorEastAsia" w:cstheme="minorBidi"/>
              <w:sz w:val="22"/>
              <w:szCs w:val="22"/>
            </w:rPr>
          </w:pPr>
          <w:hyperlink w:anchor="_Toc157522107" w:history="1">
            <w:r w:rsidR="0053761E" w:rsidRPr="00472B1B">
              <w:rPr>
                <w:rStyle w:val="Hiperesteka"/>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430F40">
              <w:rPr>
                <w:webHidden/>
              </w:rPr>
              <w:t>45</w:t>
            </w:r>
            <w:r w:rsidR="0053761E">
              <w:rPr>
                <w:webHidden/>
              </w:rPr>
              <w:fldChar w:fldCharType="end"/>
            </w:r>
          </w:hyperlink>
        </w:p>
        <w:p w14:paraId="502B8BAF" w14:textId="3F1753C3" w:rsidR="0053761E" w:rsidRDefault="00311721" w:rsidP="002C2B1F">
          <w:pPr>
            <w:pStyle w:val="EA3"/>
            <w:ind w:left="0" w:right="-143" w:firstLine="0"/>
            <w:rPr>
              <w:rFonts w:eastAsiaTheme="minorEastAsia" w:cstheme="minorBidi"/>
              <w:sz w:val="22"/>
              <w:szCs w:val="22"/>
            </w:rPr>
          </w:pPr>
          <w:hyperlink w:anchor="_Toc157522108" w:history="1">
            <w:r w:rsidR="0053761E" w:rsidRPr="00472B1B">
              <w:rPr>
                <w:rStyle w:val="Hiperesteka"/>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430F40">
              <w:rPr>
                <w:webHidden/>
              </w:rPr>
              <w:t>47</w:t>
            </w:r>
            <w:r w:rsidR="0053761E">
              <w:rPr>
                <w:webHidden/>
              </w:rPr>
              <w:fldChar w:fldCharType="end"/>
            </w:r>
          </w:hyperlink>
        </w:p>
        <w:p w14:paraId="319A98B5" w14:textId="687BA551" w:rsidR="0053761E" w:rsidRDefault="00311721" w:rsidP="002C2B1F">
          <w:pPr>
            <w:pStyle w:val="EA3"/>
            <w:ind w:left="0" w:right="-143" w:firstLine="0"/>
            <w:rPr>
              <w:rFonts w:eastAsiaTheme="minorEastAsia" w:cstheme="minorBidi"/>
              <w:sz w:val="22"/>
              <w:szCs w:val="22"/>
            </w:rPr>
          </w:pPr>
          <w:hyperlink w:anchor="_Toc157522109" w:history="1">
            <w:r w:rsidR="0053761E" w:rsidRPr="00472B1B">
              <w:rPr>
                <w:rStyle w:val="Hiperesteka"/>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430F40">
              <w:rPr>
                <w:webHidden/>
              </w:rPr>
              <w:t>51</w:t>
            </w:r>
            <w:r w:rsidR="0053761E">
              <w:rPr>
                <w:webHidden/>
              </w:rPr>
              <w:fldChar w:fldCharType="end"/>
            </w:r>
          </w:hyperlink>
        </w:p>
        <w:p w14:paraId="12E13352" w14:textId="1AD9FC1D" w:rsidR="0053761E" w:rsidRDefault="00311721" w:rsidP="002C2B1F">
          <w:pPr>
            <w:pStyle w:val="EA3"/>
            <w:ind w:left="0" w:right="-143" w:firstLine="0"/>
            <w:rPr>
              <w:rFonts w:eastAsiaTheme="minorEastAsia" w:cstheme="minorBidi"/>
              <w:sz w:val="22"/>
              <w:szCs w:val="22"/>
            </w:rPr>
          </w:pPr>
          <w:hyperlink w:anchor="_Toc157522110" w:history="1">
            <w:r w:rsidR="0053761E" w:rsidRPr="00472B1B">
              <w:rPr>
                <w:rStyle w:val="Hiperesteka"/>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430F40">
              <w:rPr>
                <w:webHidden/>
              </w:rPr>
              <w:t>52</w:t>
            </w:r>
            <w:r w:rsidR="0053761E">
              <w:rPr>
                <w:webHidden/>
              </w:rPr>
              <w:fldChar w:fldCharType="end"/>
            </w:r>
          </w:hyperlink>
        </w:p>
        <w:p w14:paraId="647A82EA" w14:textId="7FD2016A" w:rsidR="0053761E" w:rsidRDefault="00311721" w:rsidP="002C2B1F">
          <w:pPr>
            <w:pStyle w:val="EA3"/>
            <w:ind w:left="0" w:right="-143" w:firstLine="0"/>
            <w:rPr>
              <w:rFonts w:eastAsiaTheme="minorEastAsia" w:cstheme="minorBidi"/>
              <w:sz w:val="22"/>
              <w:szCs w:val="22"/>
            </w:rPr>
          </w:pPr>
          <w:hyperlink w:anchor="_Toc157522111" w:history="1">
            <w:r w:rsidR="0053761E" w:rsidRPr="00472B1B">
              <w:rPr>
                <w:rStyle w:val="Hiperesteka"/>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430F40">
              <w:rPr>
                <w:webHidden/>
              </w:rPr>
              <w:t>53</w:t>
            </w:r>
            <w:r w:rsidR="0053761E">
              <w:rPr>
                <w:webHidden/>
              </w:rPr>
              <w:fldChar w:fldCharType="end"/>
            </w:r>
          </w:hyperlink>
        </w:p>
        <w:p w14:paraId="4AFD38B4" w14:textId="62FD446F" w:rsidR="0053761E" w:rsidRDefault="00311721" w:rsidP="002C2B1F">
          <w:pPr>
            <w:pStyle w:val="EA3"/>
            <w:ind w:left="0" w:right="-143" w:firstLine="0"/>
            <w:rPr>
              <w:rFonts w:eastAsiaTheme="minorEastAsia" w:cstheme="minorBidi"/>
              <w:sz w:val="22"/>
              <w:szCs w:val="22"/>
            </w:rPr>
          </w:pPr>
          <w:hyperlink w:anchor="_Toc157522112" w:history="1">
            <w:r w:rsidR="0053761E" w:rsidRPr="00472B1B">
              <w:rPr>
                <w:rStyle w:val="Hiperesteka"/>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430F40">
              <w:rPr>
                <w:webHidden/>
              </w:rPr>
              <w:t>54</w:t>
            </w:r>
            <w:r w:rsidR="0053761E">
              <w:rPr>
                <w:webHidden/>
              </w:rPr>
              <w:fldChar w:fldCharType="end"/>
            </w:r>
          </w:hyperlink>
        </w:p>
        <w:p w14:paraId="6F75283B" w14:textId="45EEE50A" w:rsidR="0053761E" w:rsidRDefault="00311721" w:rsidP="002C2B1F">
          <w:pPr>
            <w:pStyle w:val="EA3"/>
            <w:ind w:left="0" w:right="-143" w:firstLine="0"/>
            <w:rPr>
              <w:rFonts w:eastAsiaTheme="minorEastAsia" w:cstheme="minorBidi"/>
              <w:sz w:val="22"/>
              <w:szCs w:val="22"/>
            </w:rPr>
          </w:pPr>
          <w:hyperlink w:anchor="_Toc157522113" w:history="1">
            <w:r w:rsidR="0053761E" w:rsidRPr="00472B1B">
              <w:rPr>
                <w:rStyle w:val="Hiperesteka"/>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430F40">
              <w:rPr>
                <w:webHidden/>
              </w:rPr>
              <w:t>55</w:t>
            </w:r>
            <w:r w:rsidR="0053761E">
              <w:rPr>
                <w:webHidden/>
              </w:rPr>
              <w:fldChar w:fldCharType="end"/>
            </w:r>
          </w:hyperlink>
        </w:p>
        <w:p w14:paraId="7C954D46" w14:textId="35AF18CA" w:rsidR="0053761E" w:rsidRDefault="00311721" w:rsidP="002C2B1F">
          <w:pPr>
            <w:pStyle w:val="EA3"/>
            <w:ind w:left="0" w:right="-143" w:firstLine="0"/>
            <w:rPr>
              <w:rFonts w:eastAsiaTheme="minorEastAsia" w:cstheme="minorBidi"/>
              <w:sz w:val="22"/>
              <w:szCs w:val="22"/>
            </w:rPr>
          </w:pPr>
          <w:hyperlink w:anchor="_Toc157522114" w:history="1">
            <w:r w:rsidR="0053761E" w:rsidRPr="00472B1B">
              <w:rPr>
                <w:rStyle w:val="Hiperesteka"/>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430F40">
              <w:rPr>
                <w:webHidden/>
              </w:rPr>
              <w:t>56</w:t>
            </w:r>
            <w:r w:rsidR="0053761E">
              <w:rPr>
                <w:webHidden/>
              </w:rPr>
              <w:fldChar w:fldCharType="end"/>
            </w:r>
          </w:hyperlink>
        </w:p>
        <w:p w14:paraId="06C281BA" w14:textId="33BF350D" w:rsidR="0053761E" w:rsidRDefault="00311721" w:rsidP="002C2B1F">
          <w:pPr>
            <w:pStyle w:val="EA2"/>
            <w:ind w:left="0" w:right="-143"/>
            <w:rPr>
              <w:rFonts w:eastAsiaTheme="minorEastAsia" w:cstheme="minorBidi"/>
              <w:b w:val="0"/>
              <w:bCs w:val="0"/>
              <w:noProof/>
            </w:rPr>
          </w:pPr>
          <w:hyperlink w:anchor="_Toc157522115" w:history="1">
            <w:r w:rsidR="0053761E" w:rsidRPr="00472B1B">
              <w:rPr>
                <w:rStyle w:val="Hiperesteka"/>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430F40">
              <w:rPr>
                <w:noProof/>
                <w:webHidden/>
              </w:rPr>
              <w:t>59</w:t>
            </w:r>
            <w:r w:rsidR="0053761E">
              <w:rPr>
                <w:noProof/>
                <w:webHidden/>
              </w:rPr>
              <w:fldChar w:fldCharType="end"/>
            </w:r>
          </w:hyperlink>
        </w:p>
        <w:p w14:paraId="6EF76375" w14:textId="785C9B5C" w:rsidR="0053761E" w:rsidRDefault="00311721" w:rsidP="002C2B1F">
          <w:pPr>
            <w:pStyle w:val="EA3"/>
            <w:ind w:left="0" w:right="-143" w:firstLine="0"/>
            <w:rPr>
              <w:rFonts w:eastAsiaTheme="minorEastAsia" w:cstheme="minorBidi"/>
              <w:sz w:val="22"/>
              <w:szCs w:val="22"/>
            </w:rPr>
          </w:pPr>
          <w:hyperlink w:anchor="_Toc157522116" w:history="1">
            <w:r w:rsidR="0053761E" w:rsidRPr="00472B1B">
              <w:rPr>
                <w:rStyle w:val="Hiperesteka"/>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430F40">
              <w:rPr>
                <w:webHidden/>
              </w:rPr>
              <w:t>59</w:t>
            </w:r>
            <w:r w:rsidR="0053761E">
              <w:rPr>
                <w:webHidden/>
              </w:rPr>
              <w:fldChar w:fldCharType="end"/>
            </w:r>
          </w:hyperlink>
        </w:p>
        <w:p w14:paraId="23AF63C3" w14:textId="71BDC52A" w:rsidR="0053761E" w:rsidRDefault="00311721" w:rsidP="002C2B1F">
          <w:pPr>
            <w:pStyle w:val="EA3"/>
            <w:ind w:left="0" w:right="-143" w:firstLine="0"/>
            <w:rPr>
              <w:rFonts w:eastAsiaTheme="minorEastAsia" w:cstheme="minorBidi"/>
              <w:sz w:val="22"/>
              <w:szCs w:val="22"/>
            </w:rPr>
          </w:pPr>
          <w:hyperlink w:anchor="_Toc157522117" w:history="1">
            <w:r w:rsidR="0053761E" w:rsidRPr="00472B1B">
              <w:rPr>
                <w:rStyle w:val="Hiperesteka"/>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430F40">
              <w:rPr>
                <w:webHidden/>
              </w:rPr>
              <w:t>60</w:t>
            </w:r>
            <w:r w:rsidR="0053761E">
              <w:rPr>
                <w:webHidden/>
              </w:rPr>
              <w:fldChar w:fldCharType="end"/>
            </w:r>
          </w:hyperlink>
        </w:p>
        <w:p w14:paraId="1A92E4D1" w14:textId="2D5AFE97" w:rsidR="0053761E" w:rsidRDefault="00311721" w:rsidP="002C2B1F">
          <w:pPr>
            <w:pStyle w:val="EA3"/>
            <w:ind w:left="0" w:right="-143" w:firstLine="0"/>
            <w:rPr>
              <w:rFonts w:eastAsiaTheme="minorEastAsia" w:cstheme="minorBidi"/>
              <w:sz w:val="22"/>
              <w:szCs w:val="22"/>
            </w:rPr>
          </w:pPr>
          <w:hyperlink w:anchor="_Toc157522118" w:history="1">
            <w:r w:rsidR="0053761E" w:rsidRPr="00472B1B">
              <w:rPr>
                <w:rStyle w:val="Hiperesteka"/>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430F40">
              <w:rPr>
                <w:webHidden/>
              </w:rPr>
              <w:t>61</w:t>
            </w:r>
            <w:r w:rsidR="0053761E">
              <w:rPr>
                <w:webHidden/>
              </w:rPr>
              <w:fldChar w:fldCharType="end"/>
            </w:r>
          </w:hyperlink>
        </w:p>
        <w:p w14:paraId="1060E984" w14:textId="04977B70" w:rsidR="0053761E" w:rsidRDefault="00311721" w:rsidP="002C2B1F">
          <w:pPr>
            <w:pStyle w:val="EA2"/>
            <w:ind w:left="0" w:right="-143"/>
            <w:rPr>
              <w:rFonts w:eastAsiaTheme="minorEastAsia" w:cstheme="minorBidi"/>
              <w:b w:val="0"/>
              <w:bCs w:val="0"/>
              <w:noProof/>
            </w:rPr>
          </w:pPr>
          <w:hyperlink w:anchor="_Toc157522119" w:history="1">
            <w:r w:rsidR="0053761E" w:rsidRPr="00472B1B">
              <w:rPr>
                <w:rStyle w:val="Hiperesteka"/>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430F40">
              <w:rPr>
                <w:noProof/>
                <w:webHidden/>
              </w:rPr>
              <w:t>62</w:t>
            </w:r>
            <w:r w:rsidR="0053761E">
              <w:rPr>
                <w:noProof/>
                <w:webHidden/>
              </w:rPr>
              <w:fldChar w:fldCharType="end"/>
            </w:r>
          </w:hyperlink>
        </w:p>
        <w:p w14:paraId="70EB1A48" w14:textId="0BD89175" w:rsidR="0053761E" w:rsidRDefault="00311721" w:rsidP="002C2B1F">
          <w:pPr>
            <w:pStyle w:val="EA3"/>
            <w:ind w:left="0" w:right="-143" w:firstLine="0"/>
            <w:rPr>
              <w:rFonts w:eastAsiaTheme="minorEastAsia" w:cstheme="minorBidi"/>
              <w:sz w:val="22"/>
              <w:szCs w:val="22"/>
            </w:rPr>
          </w:pPr>
          <w:hyperlink w:anchor="_Toc157522120" w:history="1">
            <w:r w:rsidR="0053761E" w:rsidRPr="00472B1B">
              <w:rPr>
                <w:rStyle w:val="Hiperesteka"/>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430F40">
              <w:rPr>
                <w:webHidden/>
              </w:rPr>
              <w:t>62</w:t>
            </w:r>
            <w:r w:rsidR="0053761E">
              <w:rPr>
                <w:webHidden/>
              </w:rPr>
              <w:fldChar w:fldCharType="end"/>
            </w:r>
          </w:hyperlink>
        </w:p>
        <w:p w14:paraId="065C383E" w14:textId="52AD43D8" w:rsidR="0053761E" w:rsidRDefault="00311721" w:rsidP="002C2B1F">
          <w:pPr>
            <w:pStyle w:val="EA3"/>
            <w:ind w:left="0" w:right="-143" w:firstLine="0"/>
            <w:rPr>
              <w:rFonts w:eastAsiaTheme="minorEastAsia" w:cstheme="minorBidi"/>
              <w:sz w:val="22"/>
              <w:szCs w:val="22"/>
            </w:rPr>
          </w:pPr>
          <w:hyperlink w:anchor="_Toc157522121" w:history="1">
            <w:r w:rsidR="0053761E" w:rsidRPr="00472B1B">
              <w:rPr>
                <w:rStyle w:val="Hiperesteka"/>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430F40">
              <w:rPr>
                <w:webHidden/>
              </w:rPr>
              <w:t>62</w:t>
            </w:r>
            <w:r w:rsidR="0053761E">
              <w:rPr>
                <w:webHidden/>
              </w:rPr>
              <w:fldChar w:fldCharType="end"/>
            </w:r>
          </w:hyperlink>
        </w:p>
        <w:p w14:paraId="1AE64E36" w14:textId="0378EE50" w:rsidR="0053761E" w:rsidRDefault="00311721" w:rsidP="002C2B1F">
          <w:pPr>
            <w:pStyle w:val="EA1"/>
            <w:ind w:right="-143"/>
            <w:rPr>
              <w:rFonts w:eastAsiaTheme="minorEastAsia" w:cstheme="minorBidi"/>
              <w:b w:val="0"/>
              <w:bCs w:val="0"/>
              <w:i w:val="0"/>
              <w:iCs w:val="0"/>
              <w:noProof/>
              <w:sz w:val="22"/>
              <w:szCs w:val="22"/>
            </w:rPr>
          </w:pPr>
          <w:hyperlink w:anchor="_Toc157522122" w:history="1">
            <w:r w:rsidR="0053761E" w:rsidRPr="00472B1B">
              <w:rPr>
                <w:rStyle w:val="Hiperesteka"/>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430F40">
              <w:rPr>
                <w:noProof/>
                <w:webHidden/>
              </w:rPr>
              <w:t>63</w:t>
            </w:r>
            <w:r w:rsidR="0053761E">
              <w:rPr>
                <w:noProof/>
                <w:webHidden/>
              </w:rPr>
              <w:fldChar w:fldCharType="end"/>
            </w:r>
          </w:hyperlink>
        </w:p>
        <w:p w14:paraId="10531D20" w14:textId="31AE64A0" w:rsidR="0053761E" w:rsidRDefault="00311721" w:rsidP="002C2B1F">
          <w:pPr>
            <w:pStyle w:val="EA2"/>
            <w:ind w:left="0" w:right="-143"/>
            <w:rPr>
              <w:rFonts w:eastAsiaTheme="minorEastAsia" w:cstheme="minorBidi"/>
              <w:b w:val="0"/>
              <w:bCs w:val="0"/>
              <w:noProof/>
            </w:rPr>
          </w:pPr>
          <w:hyperlink w:anchor="_Toc157522123" w:history="1">
            <w:r w:rsidR="0053761E" w:rsidRPr="00472B1B">
              <w:rPr>
                <w:rStyle w:val="Hiperesteka"/>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430F40">
              <w:rPr>
                <w:noProof/>
                <w:webHidden/>
              </w:rPr>
              <w:t>63</w:t>
            </w:r>
            <w:r w:rsidR="0053761E">
              <w:rPr>
                <w:noProof/>
                <w:webHidden/>
              </w:rPr>
              <w:fldChar w:fldCharType="end"/>
            </w:r>
          </w:hyperlink>
        </w:p>
        <w:p w14:paraId="5F910E3E" w14:textId="48F90AB1" w:rsidR="0053761E" w:rsidRDefault="00311721" w:rsidP="002C2B1F">
          <w:pPr>
            <w:pStyle w:val="EA3"/>
            <w:ind w:left="0" w:right="-143" w:firstLine="0"/>
            <w:rPr>
              <w:rFonts w:eastAsiaTheme="minorEastAsia" w:cstheme="minorBidi"/>
              <w:sz w:val="22"/>
              <w:szCs w:val="22"/>
            </w:rPr>
          </w:pPr>
          <w:hyperlink w:anchor="_Toc157522124" w:history="1">
            <w:r w:rsidR="0053761E" w:rsidRPr="00472B1B">
              <w:rPr>
                <w:rStyle w:val="Hiperesteka"/>
              </w:rPr>
              <w:t>ANEXO I.1.-</w:t>
            </w:r>
            <w:r w:rsidR="0053761E">
              <w:rPr>
                <w:rFonts w:eastAsiaTheme="minorEastAsia" w:cstheme="minorBidi"/>
                <w:sz w:val="22"/>
                <w:szCs w:val="22"/>
              </w:rPr>
              <w:tab/>
            </w:r>
            <w:r w:rsidR="0053761E" w:rsidRPr="00472B1B">
              <w:rPr>
                <w:rStyle w:val="Hiperesteka"/>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430F40">
              <w:rPr>
                <w:webHidden/>
              </w:rPr>
              <w:t>65</w:t>
            </w:r>
            <w:r w:rsidR="0053761E">
              <w:rPr>
                <w:webHidden/>
              </w:rPr>
              <w:fldChar w:fldCharType="end"/>
            </w:r>
          </w:hyperlink>
        </w:p>
        <w:p w14:paraId="5ADC5483" w14:textId="6F34891E" w:rsidR="0053761E" w:rsidRDefault="00311721" w:rsidP="002C2B1F">
          <w:pPr>
            <w:pStyle w:val="EA3"/>
            <w:ind w:left="0" w:right="-143" w:firstLine="0"/>
            <w:rPr>
              <w:rFonts w:eastAsiaTheme="minorEastAsia" w:cstheme="minorBidi"/>
              <w:sz w:val="22"/>
              <w:szCs w:val="22"/>
            </w:rPr>
          </w:pPr>
          <w:hyperlink w:anchor="_Toc157522125" w:history="1">
            <w:r w:rsidR="0053761E" w:rsidRPr="00472B1B">
              <w:rPr>
                <w:rStyle w:val="Hiperesteka"/>
              </w:rPr>
              <w:t>ANEXO I.2.-</w:t>
            </w:r>
            <w:r w:rsidR="0053761E">
              <w:rPr>
                <w:rFonts w:eastAsiaTheme="minorEastAsia" w:cstheme="minorBidi"/>
                <w:sz w:val="22"/>
                <w:szCs w:val="22"/>
              </w:rPr>
              <w:tab/>
            </w:r>
            <w:r w:rsidR="0053761E" w:rsidRPr="00472B1B">
              <w:rPr>
                <w:rStyle w:val="Hiperesteka"/>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430F40">
              <w:rPr>
                <w:webHidden/>
              </w:rPr>
              <w:t>66</w:t>
            </w:r>
            <w:r w:rsidR="0053761E">
              <w:rPr>
                <w:webHidden/>
              </w:rPr>
              <w:fldChar w:fldCharType="end"/>
            </w:r>
          </w:hyperlink>
        </w:p>
        <w:p w14:paraId="51A30652" w14:textId="57A7E244" w:rsidR="0053761E" w:rsidRDefault="00311721" w:rsidP="002C2B1F">
          <w:pPr>
            <w:pStyle w:val="EA3"/>
            <w:ind w:left="0" w:right="-143" w:firstLine="0"/>
            <w:rPr>
              <w:rFonts w:eastAsiaTheme="minorEastAsia" w:cstheme="minorBidi"/>
              <w:sz w:val="22"/>
              <w:szCs w:val="22"/>
            </w:rPr>
          </w:pPr>
          <w:hyperlink w:anchor="_Toc157522126" w:history="1">
            <w:r w:rsidR="0053761E" w:rsidRPr="00472B1B">
              <w:rPr>
                <w:rStyle w:val="Hiperesteka"/>
              </w:rPr>
              <w:t>ANEXO I.3.-</w:t>
            </w:r>
            <w:r w:rsidR="0053761E">
              <w:rPr>
                <w:rFonts w:eastAsiaTheme="minorEastAsia" w:cstheme="minorBidi"/>
                <w:sz w:val="22"/>
                <w:szCs w:val="22"/>
              </w:rPr>
              <w:tab/>
            </w:r>
            <w:r w:rsidR="0053761E" w:rsidRPr="00472B1B">
              <w:rPr>
                <w:rStyle w:val="Hiperesteka"/>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430F40">
              <w:rPr>
                <w:webHidden/>
              </w:rPr>
              <w:t>68</w:t>
            </w:r>
            <w:r w:rsidR="0053761E">
              <w:rPr>
                <w:webHidden/>
              </w:rPr>
              <w:fldChar w:fldCharType="end"/>
            </w:r>
          </w:hyperlink>
        </w:p>
        <w:p w14:paraId="763664BB" w14:textId="41E5CBD0" w:rsidR="0053761E" w:rsidRDefault="00311721" w:rsidP="002C2B1F">
          <w:pPr>
            <w:pStyle w:val="EA3"/>
            <w:ind w:left="0" w:right="-143" w:firstLine="0"/>
            <w:rPr>
              <w:rFonts w:eastAsiaTheme="minorEastAsia" w:cstheme="minorBidi"/>
              <w:sz w:val="22"/>
              <w:szCs w:val="22"/>
            </w:rPr>
          </w:pPr>
          <w:hyperlink w:anchor="_Toc157522127" w:history="1">
            <w:r w:rsidR="0053761E" w:rsidRPr="00472B1B">
              <w:rPr>
                <w:rStyle w:val="Hiperesteka"/>
              </w:rPr>
              <w:t>ANEXO II.0.-</w:t>
            </w:r>
            <w:r w:rsidR="0053761E">
              <w:rPr>
                <w:rFonts w:eastAsiaTheme="minorEastAsia" w:cstheme="minorBidi"/>
                <w:sz w:val="22"/>
                <w:szCs w:val="22"/>
              </w:rPr>
              <w:tab/>
            </w:r>
            <w:r w:rsidR="0053761E" w:rsidRPr="00472B1B">
              <w:rPr>
                <w:rStyle w:val="Hiperesteka"/>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430F40">
              <w:rPr>
                <w:webHidden/>
              </w:rPr>
              <w:t>69</w:t>
            </w:r>
            <w:r w:rsidR="0053761E">
              <w:rPr>
                <w:webHidden/>
              </w:rPr>
              <w:fldChar w:fldCharType="end"/>
            </w:r>
          </w:hyperlink>
        </w:p>
        <w:p w14:paraId="1FC35E2F" w14:textId="5C8250D2" w:rsidR="0053761E" w:rsidRDefault="00311721" w:rsidP="002C2B1F">
          <w:pPr>
            <w:pStyle w:val="EA3"/>
            <w:ind w:left="0" w:right="-143" w:firstLine="0"/>
            <w:rPr>
              <w:rFonts w:eastAsiaTheme="minorEastAsia" w:cstheme="minorBidi"/>
              <w:sz w:val="22"/>
              <w:szCs w:val="22"/>
            </w:rPr>
          </w:pPr>
          <w:hyperlink w:anchor="_Toc157522128" w:history="1">
            <w:r w:rsidR="0053761E" w:rsidRPr="00472B1B">
              <w:rPr>
                <w:rStyle w:val="Hiperesteka"/>
              </w:rPr>
              <w:t>ANEXO II.1.-</w:t>
            </w:r>
            <w:r w:rsidR="0053761E">
              <w:rPr>
                <w:rFonts w:eastAsiaTheme="minorEastAsia" w:cstheme="minorBidi"/>
                <w:sz w:val="22"/>
                <w:szCs w:val="22"/>
              </w:rPr>
              <w:tab/>
            </w:r>
            <w:r w:rsidR="0053761E" w:rsidRPr="00472B1B">
              <w:rPr>
                <w:rStyle w:val="Hiperesteka"/>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430F40">
              <w:rPr>
                <w:webHidden/>
              </w:rPr>
              <w:t>70</w:t>
            </w:r>
            <w:r w:rsidR="0053761E">
              <w:rPr>
                <w:webHidden/>
              </w:rPr>
              <w:fldChar w:fldCharType="end"/>
            </w:r>
          </w:hyperlink>
        </w:p>
        <w:p w14:paraId="2500FB7B" w14:textId="1844E04E" w:rsidR="0053761E" w:rsidRDefault="00311721" w:rsidP="002C2B1F">
          <w:pPr>
            <w:pStyle w:val="EA3"/>
            <w:ind w:left="0" w:right="-143" w:firstLine="0"/>
            <w:rPr>
              <w:rFonts w:eastAsiaTheme="minorEastAsia" w:cstheme="minorBidi"/>
              <w:sz w:val="22"/>
              <w:szCs w:val="22"/>
            </w:rPr>
          </w:pPr>
          <w:hyperlink w:anchor="_Toc157522129" w:history="1">
            <w:r w:rsidR="0053761E" w:rsidRPr="00472B1B">
              <w:rPr>
                <w:rStyle w:val="Hiperesteka"/>
              </w:rPr>
              <w:t>ANEXO II.2.-</w:t>
            </w:r>
            <w:r w:rsidR="0053761E">
              <w:rPr>
                <w:rFonts w:eastAsiaTheme="minorEastAsia" w:cstheme="minorBidi"/>
                <w:sz w:val="22"/>
                <w:szCs w:val="22"/>
              </w:rPr>
              <w:tab/>
            </w:r>
            <w:r w:rsidR="0053761E" w:rsidRPr="00472B1B">
              <w:rPr>
                <w:rStyle w:val="Hiperesteka"/>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430F40">
              <w:rPr>
                <w:webHidden/>
              </w:rPr>
              <w:t>84</w:t>
            </w:r>
            <w:r w:rsidR="0053761E">
              <w:rPr>
                <w:webHidden/>
              </w:rPr>
              <w:fldChar w:fldCharType="end"/>
            </w:r>
          </w:hyperlink>
        </w:p>
        <w:p w14:paraId="31BC5F52" w14:textId="1CA60C46" w:rsidR="0053761E" w:rsidRDefault="00311721" w:rsidP="002C2B1F">
          <w:pPr>
            <w:pStyle w:val="EA3"/>
            <w:ind w:left="0" w:right="-143" w:firstLine="0"/>
            <w:rPr>
              <w:rFonts w:eastAsiaTheme="minorEastAsia" w:cstheme="minorBidi"/>
              <w:sz w:val="22"/>
              <w:szCs w:val="22"/>
            </w:rPr>
          </w:pPr>
          <w:hyperlink w:anchor="_Toc157522130" w:history="1">
            <w:r w:rsidR="0053761E" w:rsidRPr="00472B1B">
              <w:rPr>
                <w:rStyle w:val="Hiperesteka"/>
              </w:rPr>
              <w:t>ANEXO</w:t>
            </w:r>
            <w:r w:rsidR="0053761E" w:rsidRPr="00472B1B">
              <w:rPr>
                <w:rStyle w:val="Hiperesteka"/>
                <w:lang w:val="es-ES_tradnl"/>
              </w:rPr>
              <w:t xml:space="preserve"> II.3.-</w:t>
            </w:r>
            <w:r w:rsidR="0053761E">
              <w:rPr>
                <w:rFonts w:eastAsiaTheme="minorEastAsia" w:cstheme="minorBidi"/>
                <w:sz w:val="22"/>
                <w:szCs w:val="22"/>
              </w:rPr>
              <w:tab/>
            </w:r>
            <w:r w:rsidR="0053761E" w:rsidRPr="00472B1B">
              <w:rPr>
                <w:rStyle w:val="Hiperesteka"/>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430F40">
              <w:rPr>
                <w:webHidden/>
              </w:rPr>
              <w:t>86</w:t>
            </w:r>
            <w:r w:rsidR="0053761E">
              <w:rPr>
                <w:webHidden/>
              </w:rPr>
              <w:fldChar w:fldCharType="end"/>
            </w:r>
          </w:hyperlink>
        </w:p>
        <w:p w14:paraId="22A1AB20" w14:textId="71895D51" w:rsidR="0053761E" w:rsidRDefault="00311721" w:rsidP="002C2B1F">
          <w:pPr>
            <w:pStyle w:val="EA3"/>
            <w:ind w:left="0" w:right="-143" w:firstLine="0"/>
            <w:rPr>
              <w:rFonts w:eastAsiaTheme="minorEastAsia" w:cstheme="minorBidi"/>
              <w:sz w:val="22"/>
              <w:szCs w:val="22"/>
            </w:rPr>
          </w:pPr>
          <w:hyperlink w:anchor="_Toc157522131" w:history="1">
            <w:r w:rsidR="0053761E" w:rsidRPr="00472B1B">
              <w:rPr>
                <w:rStyle w:val="Hiperesteka"/>
                <w:lang w:val="es-ES_tradnl"/>
              </w:rPr>
              <w:t>ANEXO II.4.-</w:t>
            </w:r>
            <w:r w:rsidR="0053761E">
              <w:rPr>
                <w:rFonts w:eastAsiaTheme="minorEastAsia" w:cstheme="minorBidi"/>
                <w:sz w:val="22"/>
                <w:szCs w:val="22"/>
              </w:rPr>
              <w:tab/>
            </w:r>
            <w:r w:rsidR="0053761E" w:rsidRPr="00472B1B">
              <w:rPr>
                <w:rStyle w:val="Hiperesteka"/>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430F40">
              <w:rPr>
                <w:webHidden/>
              </w:rPr>
              <w:t>87</w:t>
            </w:r>
            <w:r w:rsidR="0053761E">
              <w:rPr>
                <w:webHidden/>
              </w:rPr>
              <w:fldChar w:fldCharType="end"/>
            </w:r>
          </w:hyperlink>
        </w:p>
        <w:p w14:paraId="2F2EB867" w14:textId="1BC5BEA9" w:rsidR="0053761E" w:rsidRDefault="00311721" w:rsidP="002C2B1F">
          <w:pPr>
            <w:pStyle w:val="EA3"/>
            <w:ind w:left="0" w:right="-143" w:firstLine="0"/>
            <w:rPr>
              <w:rFonts w:eastAsiaTheme="minorEastAsia" w:cstheme="minorBidi"/>
              <w:sz w:val="22"/>
              <w:szCs w:val="22"/>
            </w:rPr>
          </w:pPr>
          <w:hyperlink w:anchor="_Toc157522132" w:history="1">
            <w:r w:rsidR="0053761E" w:rsidRPr="00472B1B">
              <w:rPr>
                <w:rStyle w:val="Hiperesteka"/>
                <w:lang w:val="es-ES_tradnl"/>
              </w:rPr>
              <w:t>ANEXO II.5.</w:t>
            </w:r>
            <w:r w:rsidR="0053761E" w:rsidRPr="00472B1B">
              <w:rPr>
                <w:rStyle w:val="Hiperesteka"/>
              </w:rPr>
              <w:t>-</w:t>
            </w:r>
            <w:r w:rsidR="0053761E">
              <w:rPr>
                <w:rFonts w:eastAsiaTheme="minorEastAsia" w:cstheme="minorBidi"/>
                <w:sz w:val="22"/>
                <w:szCs w:val="22"/>
              </w:rPr>
              <w:tab/>
            </w:r>
            <w:r w:rsidR="0053761E" w:rsidRPr="00472B1B">
              <w:rPr>
                <w:rStyle w:val="Hiperesteka"/>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430F40">
              <w:rPr>
                <w:webHidden/>
              </w:rPr>
              <w:t>88</w:t>
            </w:r>
            <w:r w:rsidR="0053761E">
              <w:rPr>
                <w:webHidden/>
              </w:rPr>
              <w:fldChar w:fldCharType="end"/>
            </w:r>
          </w:hyperlink>
        </w:p>
        <w:p w14:paraId="2E650FBA" w14:textId="2BFA26B5" w:rsidR="0053761E" w:rsidRDefault="00311721" w:rsidP="002C2B1F">
          <w:pPr>
            <w:pStyle w:val="EA3"/>
            <w:ind w:left="0" w:right="-143" w:firstLine="0"/>
            <w:rPr>
              <w:rFonts w:eastAsiaTheme="minorEastAsia" w:cstheme="minorBidi"/>
              <w:sz w:val="22"/>
              <w:szCs w:val="22"/>
            </w:rPr>
          </w:pPr>
          <w:hyperlink w:anchor="_Toc157522133" w:history="1">
            <w:r w:rsidR="0053761E" w:rsidRPr="00472B1B">
              <w:rPr>
                <w:rStyle w:val="Hiperesteka"/>
                <w:lang w:val="es-ES_tradnl"/>
              </w:rPr>
              <w:t>ANEXO II.6.</w:t>
            </w:r>
            <w:r w:rsidR="0053761E" w:rsidRPr="00472B1B">
              <w:rPr>
                <w:rStyle w:val="Hiperesteka"/>
              </w:rPr>
              <w:t>-</w:t>
            </w:r>
            <w:r w:rsidR="0053761E">
              <w:rPr>
                <w:rFonts w:eastAsiaTheme="minorEastAsia" w:cstheme="minorBidi"/>
                <w:sz w:val="22"/>
                <w:szCs w:val="22"/>
              </w:rPr>
              <w:tab/>
            </w:r>
            <w:r w:rsidR="0053761E" w:rsidRPr="00472B1B">
              <w:rPr>
                <w:rStyle w:val="Hiperesteka"/>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430F40">
              <w:rPr>
                <w:webHidden/>
              </w:rPr>
              <w:t>89</w:t>
            </w:r>
            <w:r w:rsidR="0053761E">
              <w:rPr>
                <w:webHidden/>
              </w:rPr>
              <w:fldChar w:fldCharType="end"/>
            </w:r>
          </w:hyperlink>
        </w:p>
        <w:p w14:paraId="761910E8" w14:textId="77684023" w:rsidR="0053761E" w:rsidRDefault="00311721" w:rsidP="002C2B1F">
          <w:pPr>
            <w:pStyle w:val="EA3"/>
            <w:ind w:left="0" w:right="-143" w:firstLine="0"/>
            <w:rPr>
              <w:rFonts w:eastAsiaTheme="minorEastAsia" w:cstheme="minorBidi"/>
              <w:sz w:val="22"/>
              <w:szCs w:val="22"/>
            </w:rPr>
          </w:pPr>
          <w:hyperlink w:anchor="_Toc157522134" w:history="1">
            <w:r w:rsidR="0053761E" w:rsidRPr="00472B1B">
              <w:rPr>
                <w:rStyle w:val="Hiperesteka"/>
                <w:lang w:val="es-ES_tradnl"/>
              </w:rPr>
              <w:t>ANEXO II.7.</w:t>
            </w:r>
            <w:r w:rsidR="0053761E" w:rsidRPr="00472B1B">
              <w:rPr>
                <w:rStyle w:val="Hiperesteka"/>
              </w:rPr>
              <w:t>-</w:t>
            </w:r>
            <w:r w:rsidR="0053761E">
              <w:rPr>
                <w:rFonts w:eastAsiaTheme="minorEastAsia" w:cstheme="minorBidi"/>
                <w:sz w:val="22"/>
                <w:szCs w:val="22"/>
              </w:rPr>
              <w:tab/>
            </w:r>
            <w:r w:rsidR="0053761E" w:rsidRPr="00472B1B">
              <w:rPr>
                <w:rStyle w:val="Hiperesteka"/>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430F40">
              <w:rPr>
                <w:webHidden/>
              </w:rPr>
              <w:t>90</w:t>
            </w:r>
            <w:r w:rsidR="0053761E">
              <w:rPr>
                <w:webHidden/>
              </w:rPr>
              <w:fldChar w:fldCharType="end"/>
            </w:r>
          </w:hyperlink>
        </w:p>
        <w:p w14:paraId="3AAA9948" w14:textId="1D63F79A" w:rsidR="0053761E" w:rsidRDefault="00311721" w:rsidP="002C2B1F">
          <w:pPr>
            <w:pStyle w:val="EA3"/>
            <w:ind w:left="0" w:right="-143" w:firstLine="0"/>
            <w:rPr>
              <w:rFonts w:eastAsiaTheme="minorEastAsia" w:cstheme="minorBidi"/>
              <w:sz w:val="22"/>
              <w:szCs w:val="22"/>
            </w:rPr>
          </w:pPr>
          <w:hyperlink w:anchor="_Toc157522135" w:history="1">
            <w:r w:rsidR="0053761E" w:rsidRPr="00472B1B">
              <w:rPr>
                <w:rStyle w:val="Hiperesteka"/>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430F40">
              <w:rPr>
                <w:webHidden/>
              </w:rPr>
              <w:t>91</w:t>
            </w:r>
            <w:r w:rsidR="0053761E">
              <w:rPr>
                <w:webHidden/>
              </w:rPr>
              <w:fldChar w:fldCharType="end"/>
            </w:r>
          </w:hyperlink>
        </w:p>
        <w:p w14:paraId="3DC72284" w14:textId="726CA4A9" w:rsidR="0053761E" w:rsidRDefault="00311721" w:rsidP="002C2B1F">
          <w:pPr>
            <w:pStyle w:val="EA3"/>
            <w:ind w:left="0" w:right="-143" w:firstLine="0"/>
            <w:rPr>
              <w:rFonts w:eastAsiaTheme="minorEastAsia" w:cstheme="minorBidi"/>
              <w:sz w:val="22"/>
              <w:szCs w:val="22"/>
            </w:rPr>
          </w:pPr>
          <w:hyperlink w:anchor="_Toc157522136" w:history="1">
            <w:r w:rsidR="0053761E" w:rsidRPr="00472B1B">
              <w:rPr>
                <w:rStyle w:val="Hiperesteka"/>
              </w:rPr>
              <w:t>ANEXO II.9.-</w:t>
            </w:r>
            <w:r w:rsidR="0053761E">
              <w:rPr>
                <w:rFonts w:eastAsiaTheme="minorEastAsia" w:cstheme="minorBidi"/>
                <w:sz w:val="22"/>
                <w:szCs w:val="22"/>
              </w:rPr>
              <w:tab/>
            </w:r>
            <w:r w:rsidR="0053761E" w:rsidRPr="00472B1B">
              <w:rPr>
                <w:rStyle w:val="Hiperesteka"/>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430F40">
              <w:rPr>
                <w:webHidden/>
              </w:rPr>
              <w:t>92</w:t>
            </w:r>
            <w:r w:rsidR="0053761E">
              <w:rPr>
                <w:webHidden/>
              </w:rPr>
              <w:fldChar w:fldCharType="end"/>
            </w:r>
          </w:hyperlink>
        </w:p>
        <w:p w14:paraId="1B84071C" w14:textId="0DF40AAA" w:rsidR="0053761E" w:rsidRDefault="00311721" w:rsidP="002C2B1F">
          <w:pPr>
            <w:pStyle w:val="EA3"/>
            <w:ind w:left="0" w:right="-143" w:firstLine="0"/>
            <w:rPr>
              <w:rFonts w:eastAsiaTheme="minorEastAsia" w:cstheme="minorBidi"/>
              <w:sz w:val="22"/>
              <w:szCs w:val="22"/>
            </w:rPr>
          </w:pPr>
          <w:hyperlink w:anchor="_Toc157522137" w:history="1">
            <w:r w:rsidR="0053761E" w:rsidRPr="00472B1B">
              <w:rPr>
                <w:rStyle w:val="Hiperesteka"/>
                <w:lang w:val="es-ES_tradnl"/>
              </w:rPr>
              <w:t>ANEXO II.10.</w:t>
            </w:r>
            <w:r w:rsidR="0053761E" w:rsidRPr="00472B1B">
              <w:rPr>
                <w:rStyle w:val="Hiperesteka"/>
              </w:rPr>
              <w:t>-</w:t>
            </w:r>
            <w:r w:rsidR="0053761E">
              <w:rPr>
                <w:rFonts w:eastAsiaTheme="minorEastAsia" w:cstheme="minorBidi"/>
                <w:sz w:val="22"/>
                <w:szCs w:val="22"/>
              </w:rPr>
              <w:tab/>
            </w:r>
            <w:r w:rsidR="0053761E" w:rsidRPr="00472B1B">
              <w:rPr>
                <w:rStyle w:val="Hiperesteka"/>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430F40">
              <w:rPr>
                <w:webHidden/>
              </w:rPr>
              <w:t>93</w:t>
            </w:r>
            <w:r w:rsidR="0053761E">
              <w:rPr>
                <w:webHidden/>
              </w:rPr>
              <w:fldChar w:fldCharType="end"/>
            </w:r>
          </w:hyperlink>
        </w:p>
        <w:p w14:paraId="331178E4" w14:textId="38C560CA" w:rsidR="0053761E" w:rsidRDefault="00311721" w:rsidP="002C2B1F">
          <w:pPr>
            <w:pStyle w:val="EA3"/>
            <w:ind w:left="0" w:right="-143" w:firstLine="0"/>
            <w:rPr>
              <w:rFonts w:eastAsiaTheme="minorEastAsia" w:cstheme="minorBidi"/>
              <w:sz w:val="22"/>
              <w:szCs w:val="22"/>
            </w:rPr>
          </w:pPr>
          <w:hyperlink w:anchor="_Toc157522138" w:history="1">
            <w:r w:rsidR="0053761E" w:rsidRPr="00472B1B">
              <w:rPr>
                <w:rStyle w:val="Hiperesteka"/>
                <w:lang w:val="es-ES_tradnl"/>
              </w:rPr>
              <w:t>ANEXO III.1</w:t>
            </w:r>
            <w:r w:rsidR="0053761E" w:rsidRPr="00472B1B">
              <w:rPr>
                <w:rStyle w:val="Hiperesteka"/>
              </w:rPr>
              <w:t>-</w:t>
            </w:r>
            <w:r w:rsidR="0053761E">
              <w:rPr>
                <w:rFonts w:eastAsiaTheme="minorEastAsia" w:cstheme="minorBidi"/>
                <w:sz w:val="22"/>
                <w:szCs w:val="22"/>
              </w:rPr>
              <w:tab/>
            </w:r>
            <w:r w:rsidR="0053761E" w:rsidRPr="00472B1B">
              <w:rPr>
                <w:rStyle w:val="Hiperesteka"/>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430F40">
              <w:rPr>
                <w:webHidden/>
              </w:rPr>
              <w:t>94</w:t>
            </w:r>
            <w:r w:rsidR="0053761E">
              <w:rPr>
                <w:webHidden/>
              </w:rPr>
              <w:fldChar w:fldCharType="end"/>
            </w:r>
          </w:hyperlink>
        </w:p>
        <w:p w14:paraId="405793C0" w14:textId="48D93A68" w:rsidR="0053761E" w:rsidRDefault="00311721" w:rsidP="002C2B1F">
          <w:pPr>
            <w:pStyle w:val="EA3"/>
            <w:ind w:left="0" w:right="-143" w:firstLine="0"/>
            <w:rPr>
              <w:rFonts w:eastAsiaTheme="minorEastAsia" w:cstheme="minorBidi"/>
              <w:sz w:val="22"/>
              <w:szCs w:val="22"/>
            </w:rPr>
          </w:pPr>
          <w:hyperlink w:anchor="_Toc157522139" w:history="1">
            <w:r w:rsidR="0053761E" w:rsidRPr="00472B1B">
              <w:rPr>
                <w:rStyle w:val="Hiperesteka"/>
                <w:lang w:val="es-ES_tradnl"/>
              </w:rPr>
              <w:t>ANEXO V.1.-</w:t>
            </w:r>
            <w:r w:rsidR="0053761E">
              <w:rPr>
                <w:rFonts w:eastAsiaTheme="minorEastAsia" w:cstheme="minorBidi"/>
                <w:sz w:val="22"/>
                <w:szCs w:val="22"/>
              </w:rPr>
              <w:tab/>
            </w:r>
            <w:r w:rsidR="0053761E" w:rsidRPr="00472B1B">
              <w:rPr>
                <w:rStyle w:val="Hiperesteka"/>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430F40">
              <w:rPr>
                <w:webHidden/>
              </w:rPr>
              <w:t>96</w:t>
            </w:r>
            <w:r w:rsidR="0053761E">
              <w:rPr>
                <w:webHidden/>
              </w:rPr>
              <w:fldChar w:fldCharType="end"/>
            </w:r>
          </w:hyperlink>
        </w:p>
        <w:p w14:paraId="7ACC0D2E" w14:textId="07DA4557" w:rsidR="0053761E" w:rsidRDefault="00311721" w:rsidP="002C2B1F">
          <w:pPr>
            <w:pStyle w:val="EA3"/>
            <w:ind w:left="0" w:right="-143" w:firstLine="0"/>
            <w:rPr>
              <w:rFonts w:eastAsiaTheme="minorEastAsia" w:cstheme="minorBidi"/>
              <w:sz w:val="22"/>
              <w:szCs w:val="22"/>
            </w:rPr>
          </w:pPr>
          <w:hyperlink w:anchor="_Toc157522140" w:history="1">
            <w:r w:rsidR="0053761E" w:rsidRPr="00472B1B">
              <w:rPr>
                <w:rStyle w:val="Hiperesteka"/>
                <w:lang w:val="es-ES_tradnl"/>
              </w:rPr>
              <w:t>ANEXO V.2.-</w:t>
            </w:r>
            <w:r w:rsidR="0053761E">
              <w:rPr>
                <w:rFonts w:eastAsiaTheme="minorEastAsia" w:cstheme="minorBidi"/>
                <w:sz w:val="22"/>
                <w:szCs w:val="22"/>
              </w:rPr>
              <w:tab/>
            </w:r>
            <w:r w:rsidR="0053761E" w:rsidRPr="00472B1B">
              <w:rPr>
                <w:rStyle w:val="Hiperesteka"/>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430F40">
              <w:rPr>
                <w:webHidden/>
              </w:rPr>
              <w:t>97</w:t>
            </w:r>
            <w:r w:rsidR="0053761E">
              <w:rPr>
                <w:webHidden/>
              </w:rPr>
              <w:fldChar w:fldCharType="end"/>
            </w:r>
          </w:hyperlink>
        </w:p>
        <w:p w14:paraId="01229527" w14:textId="0EBD7955" w:rsidR="0053761E" w:rsidRDefault="00311721" w:rsidP="002C2B1F">
          <w:pPr>
            <w:pStyle w:val="EA3"/>
            <w:ind w:left="0" w:right="-143" w:firstLine="0"/>
            <w:rPr>
              <w:rFonts w:eastAsiaTheme="minorEastAsia" w:cstheme="minorBidi"/>
              <w:sz w:val="22"/>
              <w:szCs w:val="22"/>
            </w:rPr>
          </w:pPr>
          <w:hyperlink w:anchor="_Toc157522141" w:history="1">
            <w:r w:rsidR="0053761E" w:rsidRPr="00472B1B">
              <w:rPr>
                <w:rStyle w:val="Hiperesteka"/>
                <w:lang w:val="es-ES_tradnl"/>
              </w:rPr>
              <w:t>ANEXO V.3.-</w:t>
            </w:r>
            <w:r w:rsidR="0053761E">
              <w:rPr>
                <w:rFonts w:eastAsiaTheme="minorEastAsia" w:cstheme="minorBidi"/>
                <w:sz w:val="22"/>
                <w:szCs w:val="22"/>
              </w:rPr>
              <w:tab/>
            </w:r>
            <w:r w:rsidR="0053761E" w:rsidRPr="00472B1B">
              <w:rPr>
                <w:rStyle w:val="Hiperesteka"/>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430F40">
              <w:rPr>
                <w:webHidden/>
              </w:rPr>
              <w:t>98</w:t>
            </w:r>
            <w:r w:rsidR="0053761E">
              <w:rPr>
                <w:webHidden/>
              </w:rPr>
              <w:fldChar w:fldCharType="end"/>
            </w:r>
          </w:hyperlink>
        </w:p>
        <w:p w14:paraId="26C09AF6" w14:textId="75F18726" w:rsidR="0053761E" w:rsidRDefault="00311721" w:rsidP="002C2B1F">
          <w:pPr>
            <w:pStyle w:val="EA3"/>
            <w:ind w:left="0" w:right="-143" w:firstLine="0"/>
            <w:rPr>
              <w:rFonts w:eastAsiaTheme="minorEastAsia" w:cstheme="minorBidi"/>
              <w:sz w:val="22"/>
              <w:szCs w:val="22"/>
            </w:rPr>
          </w:pPr>
          <w:hyperlink w:anchor="_Toc157522142" w:history="1">
            <w:r w:rsidR="0053761E" w:rsidRPr="00472B1B">
              <w:rPr>
                <w:rStyle w:val="Hiperesteka"/>
                <w:lang w:val="es-ES_tradnl"/>
              </w:rPr>
              <w:t>ANEXO V.4.-</w:t>
            </w:r>
            <w:r w:rsidR="0053761E">
              <w:rPr>
                <w:rFonts w:eastAsiaTheme="minorEastAsia" w:cstheme="minorBidi"/>
                <w:sz w:val="22"/>
                <w:szCs w:val="22"/>
              </w:rPr>
              <w:tab/>
            </w:r>
            <w:r w:rsidR="0053761E" w:rsidRPr="00472B1B">
              <w:rPr>
                <w:rStyle w:val="Hiperesteka"/>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430F40">
              <w:rPr>
                <w:webHidden/>
              </w:rPr>
              <w:t>100</w:t>
            </w:r>
            <w:r w:rsidR="0053761E">
              <w:rPr>
                <w:webHidden/>
              </w:rPr>
              <w:fldChar w:fldCharType="end"/>
            </w:r>
          </w:hyperlink>
        </w:p>
        <w:p w14:paraId="4605A623" w14:textId="5C8BDC4C" w:rsidR="0053761E" w:rsidRDefault="00311721" w:rsidP="002C2B1F">
          <w:pPr>
            <w:pStyle w:val="EA3"/>
            <w:tabs>
              <w:tab w:val="left" w:pos="2304"/>
            </w:tabs>
            <w:ind w:left="0" w:right="-143" w:firstLine="0"/>
            <w:rPr>
              <w:rFonts w:eastAsiaTheme="minorEastAsia" w:cstheme="minorBidi"/>
              <w:sz w:val="22"/>
              <w:szCs w:val="22"/>
            </w:rPr>
          </w:pPr>
          <w:hyperlink w:anchor="_Toc157522143" w:history="1">
            <w:r w:rsidR="0053761E" w:rsidRPr="0071084E">
              <w:rPr>
                <w:rStyle w:val="Hiperesteka"/>
                <w:lang w:val="es-ES_tradnl"/>
              </w:rPr>
              <w:t>ANEXO V.5.-</w:t>
            </w:r>
            <w:r w:rsidR="0053761E" w:rsidRPr="0071084E">
              <w:rPr>
                <w:rStyle w:val="Hiperesteka"/>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430F40">
              <w:rPr>
                <w:webHidden/>
              </w:rPr>
              <w:t>102</w:t>
            </w:r>
            <w:r w:rsidR="0053761E">
              <w:rPr>
                <w:webHidden/>
              </w:rPr>
              <w:fldChar w:fldCharType="end"/>
            </w:r>
          </w:hyperlink>
        </w:p>
        <w:p w14:paraId="61C358BA" w14:textId="1B3E9210" w:rsidR="0053761E" w:rsidRDefault="00311721" w:rsidP="002C2B1F">
          <w:pPr>
            <w:pStyle w:val="EA3"/>
            <w:ind w:left="0" w:right="-143" w:firstLine="0"/>
            <w:rPr>
              <w:rFonts w:eastAsiaTheme="minorEastAsia" w:cstheme="minorBidi"/>
              <w:sz w:val="22"/>
              <w:szCs w:val="22"/>
            </w:rPr>
          </w:pPr>
          <w:hyperlink w:anchor="_Toc157522144" w:history="1">
            <w:r w:rsidR="0053761E" w:rsidRPr="0071084E">
              <w:rPr>
                <w:rStyle w:val="Hiperesteka"/>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430F40">
              <w:rPr>
                <w:webHidden/>
              </w:rPr>
              <w:t>103</w:t>
            </w:r>
            <w:r w:rsidR="0053761E">
              <w:rPr>
                <w:webHidden/>
              </w:rPr>
              <w:fldChar w:fldCharType="end"/>
            </w:r>
          </w:hyperlink>
        </w:p>
        <w:p w14:paraId="1E2FCF29" w14:textId="350BB354" w:rsidR="0053761E" w:rsidRDefault="00311721" w:rsidP="002C2B1F">
          <w:pPr>
            <w:pStyle w:val="EA3"/>
            <w:tabs>
              <w:tab w:val="left" w:pos="2053"/>
            </w:tabs>
            <w:ind w:left="0" w:right="-143" w:firstLine="0"/>
            <w:rPr>
              <w:rFonts w:eastAsiaTheme="minorEastAsia" w:cstheme="minorBidi"/>
              <w:sz w:val="22"/>
              <w:szCs w:val="22"/>
            </w:rPr>
          </w:pPr>
          <w:hyperlink w:anchor="_Toc157522145" w:history="1">
            <w:r w:rsidR="0053761E" w:rsidRPr="00472B1B">
              <w:rPr>
                <w:rStyle w:val="Hiperesteka"/>
                <w:lang w:val="es-ES_tradnl"/>
              </w:rPr>
              <w:t>ANEXO VI.BIS.1.-</w:t>
            </w:r>
            <w:r w:rsidR="0053761E">
              <w:rPr>
                <w:rFonts w:eastAsiaTheme="minorEastAsia" w:cstheme="minorBidi"/>
                <w:sz w:val="22"/>
                <w:szCs w:val="22"/>
              </w:rPr>
              <w:tab/>
            </w:r>
            <w:r w:rsidR="0053761E" w:rsidRPr="00472B1B">
              <w:rPr>
                <w:rStyle w:val="Hiperesteka"/>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430F40">
              <w:rPr>
                <w:webHidden/>
              </w:rPr>
              <w:t>105</w:t>
            </w:r>
            <w:r w:rsidR="0053761E">
              <w:rPr>
                <w:webHidden/>
              </w:rPr>
              <w:fldChar w:fldCharType="end"/>
            </w:r>
          </w:hyperlink>
        </w:p>
        <w:p w14:paraId="2B2B077A" w14:textId="0BFEE165" w:rsidR="0053761E" w:rsidRDefault="00311721" w:rsidP="002C2B1F">
          <w:pPr>
            <w:pStyle w:val="EA3"/>
            <w:tabs>
              <w:tab w:val="left" w:pos="2002"/>
            </w:tabs>
            <w:ind w:left="0" w:right="-143" w:firstLine="0"/>
            <w:rPr>
              <w:rFonts w:eastAsiaTheme="minorEastAsia" w:cstheme="minorBidi"/>
              <w:sz w:val="22"/>
              <w:szCs w:val="22"/>
            </w:rPr>
          </w:pPr>
          <w:hyperlink w:anchor="_Toc157522146" w:history="1">
            <w:r w:rsidR="0053761E" w:rsidRPr="00472B1B">
              <w:rPr>
                <w:rStyle w:val="Hiperesteka"/>
                <w:lang w:val="es-ES_tradnl"/>
              </w:rPr>
              <w:t>ANEXO VI.BIS2.-</w:t>
            </w:r>
            <w:r w:rsidR="0053761E">
              <w:rPr>
                <w:rFonts w:eastAsiaTheme="minorEastAsia" w:cstheme="minorBidi"/>
                <w:sz w:val="22"/>
                <w:szCs w:val="22"/>
              </w:rPr>
              <w:tab/>
            </w:r>
            <w:r w:rsidR="0053761E" w:rsidRPr="00472B1B">
              <w:rPr>
                <w:rStyle w:val="Hiperesteka"/>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430F40">
              <w:rPr>
                <w:webHidden/>
              </w:rPr>
              <w:t>106</w:t>
            </w:r>
            <w:r w:rsidR="0053761E">
              <w:rPr>
                <w:webHidden/>
              </w:rPr>
              <w:fldChar w:fldCharType="end"/>
            </w:r>
          </w:hyperlink>
        </w:p>
        <w:p w14:paraId="2CCA93E9" w14:textId="0D8E5A85" w:rsidR="0053761E" w:rsidRDefault="00311721" w:rsidP="002C2B1F">
          <w:pPr>
            <w:pStyle w:val="EA3"/>
            <w:tabs>
              <w:tab w:val="left" w:pos="2146"/>
            </w:tabs>
            <w:ind w:left="0" w:right="-143" w:firstLine="0"/>
            <w:rPr>
              <w:rFonts w:eastAsiaTheme="minorEastAsia" w:cstheme="minorBidi"/>
              <w:sz w:val="22"/>
              <w:szCs w:val="22"/>
            </w:rPr>
          </w:pPr>
          <w:hyperlink w:anchor="_Toc157522147" w:history="1">
            <w:r w:rsidR="0053761E" w:rsidRPr="00472B1B">
              <w:rPr>
                <w:rStyle w:val="Hiperesteka"/>
              </w:rPr>
              <w:t>ANEXO VI.BIS.3.-</w:t>
            </w:r>
            <w:r w:rsidR="0053761E">
              <w:rPr>
                <w:rFonts w:eastAsiaTheme="minorEastAsia" w:cstheme="minorBidi"/>
                <w:sz w:val="22"/>
                <w:szCs w:val="22"/>
              </w:rPr>
              <w:tab/>
            </w:r>
            <w:r w:rsidR="0053761E" w:rsidRPr="00472B1B">
              <w:rPr>
                <w:rStyle w:val="Hiperesteka"/>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430F40">
              <w:rPr>
                <w:webHidden/>
              </w:rPr>
              <w:t>107</w:t>
            </w:r>
            <w:r w:rsidR="0053761E">
              <w:rPr>
                <w:webHidden/>
              </w:rPr>
              <w:fldChar w:fldCharType="end"/>
            </w:r>
          </w:hyperlink>
        </w:p>
        <w:p w14:paraId="72991B25" w14:textId="3075EC2E" w:rsidR="0053761E" w:rsidRDefault="00311721" w:rsidP="002C2B1F">
          <w:pPr>
            <w:pStyle w:val="EA3"/>
            <w:ind w:left="0" w:right="-143" w:firstLine="0"/>
            <w:rPr>
              <w:rFonts w:eastAsiaTheme="minorEastAsia" w:cstheme="minorBidi"/>
              <w:sz w:val="22"/>
              <w:szCs w:val="22"/>
            </w:rPr>
          </w:pPr>
          <w:hyperlink w:anchor="_Toc157522148" w:history="1">
            <w:r w:rsidR="0053761E" w:rsidRPr="00472B1B">
              <w:rPr>
                <w:rStyle w:val="Hiperesteka"/>
              </w:rPr>
              <w:t>ANEXO VII.1.-</w:t>
            </w:r>
            <w:r w:rsidR="0053761E">
              <w:rPr>
                <w:rFonts w:eastAsiaTheme="minorEastAsia" w:cstheme="minorBidi"/>
                <w:sz w:val="22"/>
                <w:szCs w:val="22"/>
              </w:rPr>
              <w:tab/>
            </w:r>
            <w:r w:rsidR="0053761E" w:rsidRPr="00472B1B">
              <w:rPr>
                <w:rStyle w:val="Hiperesteka"/>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430F40">
              <w:rPr>
                <w:webHidden/>
              </w:rPr>
              <w:t>109</w:t>
            </w:r>
            <w:r w:rsidR="0053761E">
              <w:rPr>
                <w:webHidden/>
              </w:rPr>
              <w:fldChar w:fldCharType="end"/>
            </w:r>
          </w:hyperlink>
        </w:p>
        <w:p w14:paraId="76B361E9" w14:textId="0C12AA67" w:rsidR="0053761E" w:rsidRDefault="00311721" w:rsidP="002C2B1F">
          <w:pPr>
            <w:pStyle w:val="EA3"/>
            <w:ind w:left="0" w:right="-143" w:firstLine="0"/>
            <w:rPr>
              <w:rFonts w:eastAsiaTheme="minorEastAsia" w:cstheme="minorBidi"/>
              <w:sz w:val="22"/>
              <w:szCs w:val="22"/>
            </w:rPr>
          </w:pPr>
          <w:hyperlink w:anchor="_Toc157522149" w:history="1">
            <w:r w:rsidR="0053761E" w:rsidRPr="00472B1B">
              <w:rPr>
                <w:rStyle w:val="Hiperesteka"/>
              </w:rPr>
              <w:t>ANEXO VII.2.-</w:t>
            </w:r>
            <w:r w:rsidR="0053761E">
              <w:rPr>
                <w:rFonts w:eastAsiaTheme="minorEastAsia" w:cstheme="minorBidi"/>
                <w:sz w:val="22"/>
                <w:szCs w:val="22"/>
              </w:rPr>
              <w:tab/>
            </w:r>
            <w:r w:rsidR="0053761E" w:rsidRPr="00472B1B">
              <w:rPr>
                <w:rStyle w:val="Hiperesteka"/>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430F40">
              <w:rPr>
                <w:webHidden/>
              </w:rPr>
              <w:t>111</w:t>
            </w:r>
            <w:r w:rsidR="0053761E">
              <w:rPr>
                <w:webHidden/>
              </w:rPr>
              <w:fldChar w:fldCharType="end"/>
            </w:r>
          </w:hyperlink>
        </w:p>
        <w:p w14:paraId="7CE2C67F" w14:textId="285C84E0" w:rsidR="00486971" w:rsidRPr="00270453" w:rsidRDefault="00486971" w:rsidP="002C2B1F">
          <w:pPr>
            <w:ind w:right="-143"/>
          </w:pPr>
          <w:r w:rsidRPr="00270453">
            <w:rPr>
              <w:b/>
              <w:bCs/>
              <w:lang w:val="eu-ES"/>
            </w:rPr>
            <w:fldChar w:fldCharType="end"/>
          </w:r>
        </w:p>
      </w:sdtContent>
    </w:sdt>
    <w:p w14:paraId="6DC1ADD6" w14:textId="77777777" w:rsidR="00122C03" w:rsidRPr="00270453" w:rsidRDefault="007E1FA6" w:rsidP="002C2B1F">
      <w:pPr>
        <w:pStyle w:val="1izenburua"/>
        <w:ind w:right="-143"/>
        <w:sectPr w:rsidR="00122C03" w:rsidRPr="00270453" w:rsidSect="002C2B1F">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276" w:header="284" w:footer="482" w:gutter="0"/>
          <w:cols w:space="708"/>
          <w:titlePg/>
          <w:docGrid w:linePitch="360"/>
        </w:sectPr>
      </w:pPr>
      <w:r w:rsidRPr="00270453">
        <w:br w:type="page"/>
      </w:r>
    </w:p>
    <w:p w14:paraId="3A36CE06" w14:textId="55D3CC84" w:rsidR="00C548B6" w:rsidRPr="00270453" w:rsidRDefault="00C548B6" w:rsidP="002C2B1F">
      <w:pPr>
        <w:pStyle w:val="1izenburua"/>
        <w:ind w:right="-143"/>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r w:rsidRPr="00270453">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270453" w:rsidRDefault="00C548B6" w:rsidP="002C2B1F">
      <w:pPr>
        <w:ind w:right="-143"/>
      </w:pPr>
    </w:p>
    <w:p w14:paraId="54CCE4F5" w14:textId="6EF036C6" w:rsidR="00C548B6" w:rsidRPr="00270453" w:rsidRDefault="00C548B6" w:rsidP="002C2B1F">
      <w:pPr>
        <w:pStyle w:val="2izenburua"/>
        <w:ind w:right="-143"/>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r w:rsidRPr="00270453">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270453" w:rsidRDefault="00C548B6" w:rsidP="002C2B1F">
      <w:pPr>
        <w:pStyle w:val="3izenburua"/>
        <w:spacing w:after="120"/>
        <w:ind w:left="0" w:right="-143" w:firstLine="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270453">
        <w:t>1.- OBJETO DEL CONTRATO</w:t>
      </w:r>
      <w:bookmarkEnd w:id="28"/>
      <w:bookmarkEnd w:id="29"/>
      <w:bookmarkEnd w:id="30"/>
      <w:bookmarkEnd w:id="31"/>
      <w:bookmarkEnd w:id="32"/>
      <w:bookmarkEnd w:id="33"/>
      <w:bookmarkEnd w:id="34"/>
      <w:bookmarkEnd w:id="35"/>
      <w:bookmarkEnd w:id="36"/>
      <w:bookmarkEnd w:id="37"/>
      <w:bookmarkEnd w:id="38"/>
    </w:p>
    <w:p w14:paraId="4BB9100A" w14:textId="1FC4E044" w:rsidR="00C548B6" w:rsidRDefault="00C548B6" w:rsidP="002C2B1F">
      <w:pPr>
        <w:pStyle w:val="4izenburua"/>
        <w:spacing w:after="120"/>
        <w:ind w:left="0" w:right="-143" w:firstLine="0"/>
        <w:jc w:val="both"/>
        <w:rPr>
          <w:sz w:val="19"/>
          <w:szCs w:val="19"/>
        </w:rPr>
      </w:pPr>
      <w:bookmarkStart w:id="39" w:name="_Toc38387562"/>
      <w:r w:rsidRPr="00270453">
        <w:rPr>
          <w:sz w:val="19"/>
          <w:szCs w:val="19"/>
        </w:rPr>
        <w:t>1.1.- Definición:</w:t>
      </w:r>
      <w:bookmarkEnd w:id="39"/>
    </w:p>
    <w:p w14:paraId="5EDC5077" w14:textId="5D51EA2A" w:rsidR="00AE4522" w:rsidRPr="00AE4522" w:rsidRDefault="0001539B" w:rsidP="0001539B">
      <w:pPr>
        <w:ind w:right="-143"/>
        <w:jc w:val="both"/>
        <w:rPr>
          <w:rFonts w:ascii="Verdana" w:eastAsia="Arial Unicode MS" w:hAnsi="Verdana" w:cs="Arial"/>
          <w:color w:val="0000FF"/>
          <w:sz w:val="19"/>
          <w:szCs w:val="19"/>
        </w:rPr>
      </w:pPr>
      <w:r w:rsidRPr="00AE4522">
        <w:rPr>
          <w:rFonts w:ascii="Verdana" w:eastAsia="Arial Unicode MS" w:hAnsi="Verdana" w:cs="Arial"/>
          <w:color w:val="0000FF"/>
          <w:sz w:val="19"/>
          <w:szCs w:val="19"/>
        </w:rPr>
        <w:t xml:space="preserve">Servicio de vigilancia y seguridad en los palacios de justicia y centros educativos y de internamiento de menores, dependientes del </w:t>
      </w:r>
      <w:r w:rsidR="003F5B2E" w:rsidRPr="00AE4522">
        <w:rPr>
          <w:rFonts w:ascii="Verdana" w:eastAsia="Arial Unicode MS" w:hAnsi="Verdana" w:cs="Arial"/>
          <w:color w:val="0000FF"/>
          <w:sz w:val="19"/>
          <w:szCs w:val="19"/>
        </w:rPr>
        <w:t xml:space="preserve">Departamento </w:t>
      </w:r>
      <w:r w:rsidR="003F5B2E">
        <w:rPr>
          <w:rFonts w:ascii="Verdana" w:eastAsia="Arial Unicode MS" w:hAnsi="Verdana" w:cs="Arial"/>
          <w:color w:val="0000FF"/>
          <w:sz w:val="19"/>
          <w:szCs w:val="19"/>
        </w:rPr>
        <w:t>de Justicia y Derechos Humanos</w:t>
      </w:r>
      <w:r w:rsidR="003F5B2E" w:rsidRPr="00AE4522">
        <w:rPr>
          <w:rFonts w:ascii="Verdana" w:eastAsia="Arial Unicode MS" w:hAnsi="Verdana" w:cs="Arial"/>
          <w:color w:val="0000FF"/>
          <w:sz w:val="19"/>
          <w:szCs w:val="19"/>
        </w:rPr>
        <w:t xml:space="preserve"> de la Comunidad Autónoma de Euskadi</w:t>
      </w:r>
      <w:r w:rsidR="003F5B2E">
        <w:rPr>
          <w:rFonts w:ascii="Verdana" w:eastAsia="Arial Unicode MS" w:hAnsi="Verdana" w:cs="Arial"/>
          <w:color w:val="0000FF"/>
          <w:sz w:val="19"/>
          <w:szCs w:val="19"/>
        </w:rPr>
        <w:t>.</w:t>
      </w:r>
    </w:p>
    <w:p w14:paraId="15A92488" w14:textId="4CABEB39" w:rsidR="00C548B6" w:rsidRPr="00270453" w:rsidRDefault="00C548B6" w:rsidP="002C2B1F">
      <w:pPr>
        <w:pStyle w:val="4izenburua"/>
        <w:spacing w:after="120"/>
        <w:ind w:left="0" w:right="-143" w:firstLine="0"/>
        <w:jc w:val="both"/>
        <w:rPr>
          <w:b w:val="0"/>
          <w:i/>
          <w:sz w:val="19"/>
          <w:szCs w:val="19"/>
        </w:rPr>
      </w:pPr>
      <w:bookmarkStart w:id="40" w:name="_Toc38387563"/>
      <w:r w:rsidRPr="00270453">
        <w:rPr>
          <w:sz w:val="19"/>
          <w:szCs w:val="19"/>
        </w:rPr>
        <w:t xml:space="preserve">1.2.- División por lotes: </w:t>
      </w:r>
      <w:bookmarkEnd w:id="40"/>
      <w:r w:rsidR="00AE4522">
        <w:rPr>
          <w:rFonts w:cs="Arial"/>
          <w:b w:val="0"/>
          <w:color w:val="0000FF"/>
          <w:sz w:val="19"/>
          <w:szCs w:val="19"/>
        </w:rPr>
        <w:t>no</w:t>
      </w:r>
    </w:p>
    <w:p w14:paraId="6D475320" w14:textId="1766F5D6" w:rsidR="00C548B6" w:rsidRPr="00270453" w:rsidRDefault="00C548B6" w:rsidP="002C2B1F">
      <w:pPr>
        <w:pStyle w:val="4izenburua"/>
        <w:spacing w:after="120"/>
        <w:ind w:left="0" w:right="-143" w:firstLine="0"/>
        <w:jc w:val="both"/>
        <w:rPr>
          <w:b w:val="0"/>
          <w:i/>
          <w:sz w:val="19"/>
          <w:szCs w:val="19"/>
        </w:rPr>
      </w:pPr>
      <w:bookmarkStart w:id="41" w:name="_Toc38387564"/>
      <w:r w:rsidRPr="00270453">
        <w:rPr>
          <w:sz w:val="19"/>
          <w:szCs w:val="19"/>
        </w:rPr>
        <w:t>1.3.- Código CPV:</w:t>
      </w:r>
      <w:bookmarkEnd w:id="41"/>
    </w:p>
    <w:tbl>
      <w:tblPr>
        <w:tblW w:w="8826"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898"/>
      </w:tblGrid>
      <w:tr w:rsidR="00BC5717" w:rsidRPr="00270453" w14:paraId="041C6CF6" w14:textId="77777777" w:rsidTr="00BC5717">
        <w:trPr>
          <w:trHeight w:val="435"/>
        </w:trPr>
        <w:tc>
          <w:tcPr>
            <w:tcW w:w="3928" w:type="dxa"/>
            <w:shd w:val="clear" w:color="auto" w:fill="D9D9D9" w:themeFill="background1" w:themeFillShade="D9"/>
            <w:vAlign w:val="center"/>
          </w:tcPr>
          <w:p w14:paraId="644CF646" w14:textId="77777777" w:rsidR="00BC5717" w:rsidRPr="00270453" w:rsidRDefault="00BC5717" w:rsidP="002C2B1F">
            <w:pPr>
              <w:spacing w:before="120" w:after="120"/>
              <w:ind w:right="-143"/>
              <w:jc w:val="center"/>
              <w:rPr>
                <w:rFonts w:ascii="Verdana" w:hAnsi="Verdana"/>
                <w:b/>
                <w:sz w:val="19"/>
                <w:szCs w:val="19"/>
              </w:rPr>
            </w:pPr>
            <w:r w:rsidRPr="00270453">
              <w:rPr>
                <w:rFonts w:ascii="Verdana" w:hAnsi="Verdana"/>
                <w:b/>
                <w:sz w:val="19"/>
                <w:szCs w:val="19"/>
              </w:rPr>
              <w:t>Objeto</w:t>
            </w:r>
          </w:p>
        </w:tc>
        <w:tc>
          <w:tcPr>
            <w:tcW w:w="4898" w:type="dxa"/>
            <w:shd w:val="clear" w:color="auto" w:fill="D9D9D9" w:themeFill="background1" w:themeFillShade="D9"/>
            <w:vAlign w:val="center"/>
          </w:tcPr>
          <w:p w14:paraId="7790BACF" w14:textId="77777777" w:rsidR="00BC5717" w:rsidRPr="00270453" w:rsidRDefault="00BC5717" w:rsidP="002C2B1F">
            <w:pPr>
              <w:spacing w:before="120" w:after="120"/>
              <w:ind w:right="-143"/>
              <w:jc w:val="center"/>
              <w:rPr>
                <w:rFonts w:ascii="Verdana" w:hAnsi="Verdana"/>
                <w:b/>
                <w:sz w:val="19"/>
                <w:szCs w:val="19"/>
              </w:rPr>
            </w:pPr>
            <w:r w:rsidRPr="00270453">
              <w:rPr>
                <w:rFonts w:ascii="Verdana" w:hAnsi="Verdana"/>
                <w:b/>
                <w:sz w:val="19"/>
                <w:szCs w:val="19"/>
              </w:rPr>
              <w:t>Código principal</w:t>
            </w:r>
          </w:p>
        </w:tc>
      </w:tr>
      <w:tr w:rsidR="00BC5717" w:rsidRPr="00270453" w14:paraId="2915576A" w14:textId="77777777" w:rsidTr="00BC5717">
        <w:trPr>
          <w:trHeight w:val="264"/>
        </w:trPr>
        <w:tc>
          <w:tcPr>
            <w:tcW w:w="3928" w:type="dxa"/>
            <w:tcBorders>
              <w:bottom w:val="single" w:sz="4" w:space="0" w:color="auto"/>
            </w:tcBorders>
            <w:shd w:val="clear" w:color="auto" w:fill="auto"/>
          </w:tcPr>
          <w:p w14:paraId="518CDCF4" w14:textId="77777777" w:rsidR="00BC5717" w:rsidRPr="00270453" w:rsidRDefault="00BC5717" w:rsidP="002C2B1F">
            <w:pPr>
              <w:spacing w:before="120" w:after="120"/>
              <w:ind w:right="-143"/>
              <w:rPr>
                <w:rFonts w:ascii="Verdana" w:hAnsi="Verdana"/>
                <w:sz w:val="19"/>
                <w:szCs w:val="19"/>
              </w:rPr>
            </w:pPr>
            <w:r w:rsidRPr="00270453">
              <w:rPr>
                <w:rFonts w:ascii="Verdana" w:hAnsi="Verdana"/>
                <w:sz w:val="19"/>
                <w:szCs w:val="19"/>
              </w:rPr>
              <w:t>Principal</w:t>
            </w:r>
          </w:p>
        </w:tc>
        <w:tc>
          <w:tcPr>
            <w:tcW w:w="4898" w:type="dxa"/>
            <w:tcBorders>
              <w:bottom w:val="single" w:sz="4" w:space="0" w:color="auto"/>
            </w:tcBorders>
            <w:shd w:val="clear" w:color="auto" w:fill="auto"/>
          </w:tcPr>
          <w:p w14:paraId="0B23CBEA" w14:textId="77777777" w:rsidR="00BC5717" w:rsidRPr="00705260" w:rsidRDefault="00BC5717" w:rsidP="002C2B1F">
            <w:pPr>
              <w:spacing w:before="120" w:after="120"/>
              <w:ind w:right="-143"/>
              <w:jc w:val="center"/>
              <w:rPr>
                <w:rFonts w:ascii="Verdana" w:hAnsi="Verdana"/>
                <w:color w:val="0000FF"/>
                <w:sz w:val="19"/>
                <w:szCs w:val="19"/>
              </w:rPr>
            </w:pPr>
            <w:r w:rsidRPr="00705260">
              <w:rPr>
                <w:rFonts w:ascii="Verdana" w:hAnsi="Verdana"/>
                <w:color w:val="0000FF"/>
                <w:sz w:val="19"/>
                <w:szCs w:val="19"/>
              </w:rPr>
              <w:t>79710000-4</w:t>
            </w:r>
          </w:p>
          <w:p w14:paraId="24055056" w14:textId="77528A4D" w:rsidR="00BC5717" w:rsidRPr="00270453" w:rsidRDefault="00BC5717" w:rsidP="002C2B1F">
            <w:pPr>
              <w:spacing w:before="120" w:after="120"/>
              <w:ind w:right="-143"/>
              <w:jc w:val="center"/>
              <w:rPr>
                <w:sz w:val="19"/>
                <w:szCs w:val="19"/>
              </w:rPr>
            </w:pPr>
            <w:r w:rsidRPr="00705260">
              <w:rPr>
                <w:rFonts w:ascii="Verdana" w:hAnsi="Verdana"/>
                <w:color w:val="0000FF"/>
                <w:sz w:val="19"/>
                <w:szCs w:val="19"/>
              </w:rPr>
              <w:t>Servicios de seguridad</w:t>
            </w:r>
          </w:p>
        </w:tc>
      </w:tr>
    </w:tbl>
    <w:p w14:paraId="602BAE2B" w14:textId="4E9B0B3D" w:rsidR="00C548B6" w:rsidRPr="00270453" w:rsidRDefault="00C548B6" w:rsidP="002C2B1F">
      <w:pPr>
        <w:pStyle w:val="4izenburua"/>
        <w:spacing w:after="120"/>
        <w:ind w:left="0" w:right="-143" w:firstLine="0"/>
        <w:jc w:val="both"/>
        <w:rPr>
          <w:i/>
          <w:color w:val="0070C0"/>
          <w:sz w:val="19"/>
          <w:szCs w:val="19"/>
        </w:rPr>
      </w:pPr>
      <w:bookmarkStart w:id="42" w:name="_Toc38387565"/>
      <w:r w:rsidRPr="00270453">
        <w:rPr>
          <w:sz w:val="19"/>
          <w:szCs w:val="19"/>
        </w:rPr>
        <w:t xml:space="preserve">1.4.- Otros sistemas de clasificación de actividades: </w:t>
      </w:r>
      <w:r w:rsidRPr="00270453">
        <w:rPr>
          <w:rFonts w:cs="Arial"/>
          <w:b w:val="0"/>
          <w:color w:val="0000FF"/>
          <w:sz w:val="19"/>
          <w:szCs w:val="19"/>
        </w:rPr>
        <w:t>no</w:t>
      </w:r>
      <w:bookmarkEnd w:id="42"/>
    </w:p>
    <w:p w14:paraId="5407C279" w14:textId="13734CD9" w:rsidR="00C548B6" w:rsidRPr="00270453" w:rsidRDefault="00C548B6" w:rsidP="002C2B1F">
      <w:pPr>
        <w:pStyle w:val="4izenburua"/>
        <w:spacing w:after="120"/>
        <w:ind w:left="0" w:right="-143" w:firstLine="0"/>
        <w:jc w:val="both"/>
        <w:rPr>
          <w:b w:val="0"/>
          <w:i/>
          <w:sz w:val="19"/>
          <w:szCs w:val="19"/>
        </w:rPr>
      </w:pPr>
      <w:bookmarkStart w:id="43" w:name="_Toc38387567"/>
      <w:r w:rsidRPr="00270453">
        <w:rPr>
          <w:sz w:val="19"/>
          <w:szCs w:val="19"/>
        </w:rPr>
        <w:t>1.</w:t>
      </w:r>
      <w:r w:rsidR="00FA2B5A" w:rsidRPr="00270453">
        <w:rPr>
          <w:sz w:val="19"/>
          <w:szCs w:val="19"/>
        </w:rPr>
        <w:t>5</w:t>
      </w:r>
      <w:r w:rsidRPr="00270453">
        <w:rPr>
          <w:sz w:val="19"/>
          <w:szCs w:val="19"/>
        </w:rPr>
        <w:t>.- Tracto:</w:t>
      </w:r>
      <w:r w:rsidR="00BC5717">
        <w:rPr>
          <w:sz w:val="19"/>
          <w:szCs w:val="19"/>
        </w:rPr>
        <w:t xml:space="preserve"> </w:t>
      </w:r>
      <w:r w:rsidRPr="00270453">
        <w:rPr>
          <w:rFonts w:cs="Arial"/>
          <w:b w:val="0"/>
          <w:color w:val="0000FF"/>
          <w:sz w:val="19"/>
          <w:szCs w:val="19"/>
        </w:rPr>
        <w:t>sucesivo</w:t>
      </w:r>
      <w:bookmarkEnd w:id="43"/>
    </w:p>
    <w:p w14:paraId="48BC6C21" w14:textId="19A8002C"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00BC5717" w:rsidRPr="00BC5717">
        <w:rPr>
          <w:rFonts w:ascii="Verdana" w:eastAsia="Arial Unicode MS" w:hAnsi="Verdana" w:cs="Arial"/>
          <w:color w:val="0000FF"/>
          <w:sz w:val="19"/>
          <w:szCs w:val="19"/>
        </w:rPr>
        <w:t>no</w:t>
      </w:r>
      <w:r w:rsidRPr="00270453">
        <w:rPr>
          <w:rFonts w:ascii="Verdana" w:hAnsi="Verdana"/>
          <w:sz w:val="19"/>
          <w:szCs w:val="19"/>
        </w:rPr>
        <w:t xml:space="preserve"> </w:t>
      </w:r>
    </w:p>
    <w:p w14:paraId="7F8D1576" w14:textId="7A4BF981" w:rsidR="00C548B6" w:rsidRPr="00270453" w:rsidRDefault="00C548B6" w:rsidP="002C2B1F">
      <w:pPr>
        <w:pStyle w:val="4izenburua"/>
        <w:spacing w:after="120"/>
        <w:ind w:left="0" w:right="-143" w:firstLine="0"/>
        <w:jc w:val="both"/>
        <w:rPr>
          <w:b w:val="0"/>
          <w:i/>
          <w:color w:val="0070C0"/>
          <w:sz w:val="19"/>
          <w:szCs w:val="19"/>
        </w:rPr>
      </w:pPr>
      <w:bookmarkStart w:id="44"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4"/>
    </w:p>
    <w:p w14:paraId="627D4A26" w14:textId="54DC9610" w:rsidR="00C548B6" w:rsidRPr="00270453" w:rsidRDefault="00C548B6" w:rsidP="002C2B1F">
      <w:pPr>
        <w:pStyle w:val="3izenburua"/>
        <w:spacing w:after="120"/>
        <w:ind w:left="0" w:right="-143" w:firstLine="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270453">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10788AF3" w:rsidR="00C548B6" w:rsidRPr="00270453" w:rsidRDefault="00C548B6" w:rsidP="002C2B1F">
      <w:pPr>
        <w:spacing w:before="120" w:after="120"/>
        <w:ind w:right="-143"/>
        <w:rPr>
          <w:rFonts w:ascii="Verdana" w:hAnsi="Verdana"/>
          <w:sz w:val="19"/>
          <w:szCs w:val="19"/>
        </w:rPr>
      </w:pPr>
      <w:r w:rsidRPr="00270453">
        <w:rPr>
          <w:rFonts w:ascii="Verdana" w:hAnsi="Verdana"/>
          <w:sz w:val="19"/>
          <w:szCs w:val="19"/>
        </w:rPr>
        <w:t>Los indicados en la cláusula 2 de condiciones generales</w:t>
      </w:r>
      <w:r w:rsidR="00F51CCE">
        <w:rPr>
          <w:rFonts w:ascii="Verdana" w:hAnsi="Verdana"/>
          <w:sz w:val="19"/>
          <w:szCs w:val="19"/>
        </w:rPr>
        <w:t>.</w:t>
      </w:r>
      <w:r w:rsidRPr="00270453">
        <w:rPr>
          <w:rFonts w:ascii="Verdana" w:hAnsi="Verdana"/>
          <w:sz w:val="19"/>
          <w:szCs w:val="19"/>
        </w:rPr>
        <w:t xml:space="preserve"> </w:t>
      </w:r>
    </w:p>
    <w:p w14:paraId="3E0907A5" w14:textId="7A1B7D98" w:rsidR="00C548B6" w:rsidRPr="007D3DCF" w:rsidRDefault="00C548B6" w:rsidP="002C2B1F">
      <w:pPr>
        <w:pStyle w:val="3izenburua"/>
        <w:spacing w:after="120"/>
        <w:ind w:left="0" w:right="-143" w:firstLine="0"/>
        <w:rPr>
          <w:i/>
          <w:color w:val="A5A5A5" w:themeColor="accent3"/>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270453">
        <w:t>3.- PRESUPUESTO BASE DE LICITACIÓN</w:t>
      </w:r>
      <w:bookmarkEnd w:id="56"/>
      <w:bookmarkEnd w:id="57"/>
      <w:bookmarkEnd w:id="58"/>
      <w:bookmarkEnd w:id="59"/>
      <w:bookmarkEnd w:id="60"/>
      <w:bookmarkEnd w:id="61"/>
      <w:bookmarkEnd w:id="62"/>
      <w:bookmarkEnd w:id="63"/>
      <w:bookmarkEnd w:id="64"/>
      <w:bookmarkEnd w:id="65"/>
      <w:bookmarkEnd w:id="66"/>
      <w:r w:rsidR="00287F30">
        <w:t xml:space="preserve"> </w:t>
      </w:r>
    </w:p>
    <w:p w14:paraId="7B771C14" w14:textId="6B08DCAB" w:rsidR="00C548B6" w:rsidRPr="00F40C8A" w:rsidRDefault="00C548B6" w:rsidP="00F26C12">
      <w:pPr>
        <w:rPr>
          <w:rFonts w:ascii="Verdana" w:hAnsi="Verdana"/>
          <w:sz w:val="19"/>
          <w:szCs w:val="19"/>
        </w:rPr>
      </w:pPr>
      <w:bookmarkStart w:id="67" w:name="_Toc38387571"/>
      <w:r w:rsidRPr="00F40C8A">
        <w:rPr>
          <w:rFonts w:ascii="Verdana" w:hAnsi="Verdana"/>
          <w:sz w:val="19"/>
          <w:szCs w:val="19"/>
        </w:rPr>
        <w:t xml:space="preserve">3.1.- El presupuesto base de licitación del contrato es de </w:t>
      </w:r>
      <w:r w:rsidR="00F26C12" w:rsidRPr="00F26C12">
        <w:rPr>
          <w:rFonts w:ascii="Verdana" w:hAnsi="Verdana" w:cs="Arial"/>
          <w:b/>
          <w:color w:val="0000FF"/>
          <w:sz w:val="19"/>
          <w:szCs w:val="19"/>
        </w:rPr>
        <w:t>14.853.901,7</w:t>
      </w:r>
      <w:r w:rsidR="001D6832">
        <w:rPr>
          <w:rFonts w:ascii="Verdana" w:hAnsi="Verdana" w:cs="Arial"/>
          <w:b/>
          <w:color w:val="0000FF"/>
          <w:sz w:val="19"/>
          <w:szCs w:val="19"/>
        </w:rPr>
        <w:t>2</w:t>
      </w:r>
      <w:r w:rsidR="00F26C12" w:rsidRPr="00F26C12">
        <w:rPr>
          <w:rFonts w:ascii="Verdana" w:hAnsi="Verdana" w:cs="Arial"/>
          <w:b/>
          <w:color w:val="0000FF"/>
          <w:sz w:val="19"/>
          <w:szCs w:val="19"/>
        </w:rPr>
        <w:t xml:space="preserve"> €</w:t>
      </w:r>
      <w:r w:rsidR="00F26C12">
        <w:rPr>
          <w:rFonts w:ascii="Calibri" w:hAnsi="Calibri" w:cs="Calibri"/>
          <w:b/>
          <w:bCs/>
          <w:color w:val="000000"/>
        </w:rPr>
        <w:t xml:space="preserve"> </w:t>
      </w:r>
      <w:r w:rsidRPr="00F40C8A">
        <w:rPr>
          <w:rFonts w:ascii="Verdana" w:hAnsi="Verdana"/>
          <w:sz w:val="19"/>
          <w:szCs w:val="19"/>
        </w:rPr>
        <w:t>incluido el</w:t>
      </w:r>
      <w:r w:rsidR="00F40C8A">
        <w:rPr>
          <w:rFonts w:ascii="Verdana" w:hAnsi="Verdana"/>
          <w:sz w:val="19"/>
          <w:szCs w:val="19"/>
        </w:rPr>
        <w:t xml:space="preserve"> </w:t>
      </w:r>
      <w:r w:rsidR="00BC5717" w:rsidRPr="00F40C8A">
        <w:rPr>
          <w:rFonts w:ascii="Verdana" w:hAnsi="Verdana"/>
          <w:sz w:val="19"/>
          <w:szCs w:val="19"/>
        </w:rPr>
        <w:t xml:space="preserve">21% de </w:t>
      </w:r>
      <w:r w:rsidRPr="00F40C8A">
        <w:rPr>
          <w:rFonts w:ascii="Verdana" w:hAnsi="Verdana"/>
          <w:sz w:val="19"/>
          <w:szCs w:val="19"/>
        </w:rPr>
        <w:t>IVA, y se imputa a la(s) siguiente(s) anualidad(es):</w:t>
      </w:r>
      <w:bookmarkEnd w:id="67"/>
    </w:p>
    <w:p w14:paraId="5A7E1760" w14:textId="5F9CA00E" w:rsidR="00F40C8A" w:rsidRDefault="00F40C8A" w:rsidP="002C2B1F">
      <w:pPr>
        <w:ind w:right="-143"/>
        <w:jc w:val="both"/>
        <w:rPr>
          <w:rFonts w:ascii="Calibri" w:hAnsi="Calibri" w:cs="Calibri"/>
          <w:color w:val="000000"/>
          <w:sz w:val="22"/>
          <w:szCs w:val="22"/>
        </w:rPr>
      </w:pPr>
    </w:p>
    <w:p w14:paraId="73728006" w14:textId="4A7ECC38" w:rsidR="00F40C8A" w:rsidRPr="006F46FF" w:rsidRDefault="00F40C8A" w:rsidP="003C2B18">
      <w:pPr>
        <w:pStyle w:val="Zerrenda-paragrafoa"/>
        <w:numPr>
          <w:ilvl w:val="0"/>
          <w:numId w:val="123"/>
        </w:numPr>
        <w:ind w:left="0" w:right="-143" w:firstLine="0"/>
        <w:jc w:val="both"/>
        <w:rPr>
          <w:rFonts w:ascii="Verdana" w:hAnsi="Verdana"/>
          <w:color w:val="0000FF"/>
          <w:sz w:val="19"/>
          <w:szCs w:val="19"/>
        </w:rPr>
      </w:pPr>
      <w:r w:rsidRPr="006F46FF">
        <w:rPr>
          <w:rFonts w:ascii="Verdana" w:hAnsi="Verdana"/>
          <w:color w:val="0000FF"/>
          <w:sz w:val="19"/>
          <w:szCs w:val="19"/>
        </w:rPr>
        <w:t xml:space="preserve">Año 2025: </w:t>
      </w:r>
      <w:r w:rsidR="00B61B75" w:rsidRPr="006F46FF">
        <w:rPr>
          <w:rFonts w:ascii="Verdana" w:hAnsi="Verdana"/>
          <w:color w:val="0000FF"/>
          <w:sz w:val="19"/>
          <w:szCs w:val="19"/>
        </w:rPr>
        <w:t xml:space="preserve">3.713.475,43 </w:t>
      </w:r>
      <w:r w:rsidRPr="006F46FF">
        <w:rPr>
          <w:rFonts w:ascii="Verdana" w:hAnsi="Verdana"/>
          <w:color w:val="0000FF"/>
          <w:sz w:val="19"/>
          <w:szCs w:val="19"/>
        </w:rPr>
        <w:t xml:space="preserve">€ </w:t>
      </w:r>
      <w:r w:rsidR="00287F30" w:rsidRPr="006F46FF">
        <w:rPr>
          <w:rFonts w:ascii="Verdana" w:hAnsi="Verdana"/>
          <w:color w:val="0000FF"/>
          <w:sz w:val="19"/>
          <w:szCs w:val="19"/>
        </w:rPr>
        <w:t>(</w:t>
      </w:r>
      <w:proofErr w:type="spellStart"/>
      <w:r w:rsidR="00287F30" w:rsidRPr="006F46FF">
        <w:rPr>
          <w:rFonts w:ascii="Verdana" w:hAnsi="Verdana"/>
          <w:color w:val="0000FF"/>
          <w:sz w:val="19"/>
          <w:szCs w:val="19"/>
        </w:rPr>
        <w:t>iva</w:t>
      </w:r>
      <w:proofErr w:type="spellEnd"/>
      <w:r w:rsidR="00287F30" w:rsidRPr="006F46FF">
        <w:rPr>
          <w:rFonts w:ascii="Verdana" w:hAnsi="Verdana"/>
          <w:color w:val="0000FF"/>
          <w:sz w:val="19"/>
          <w:szCs w:val="19"/>
        </w:rPr>
        <w:t xml:space="preserve"> incluido)</w:t>
      </w:r>
    </w:p>
    <w:p w14:paraId="44F0CE4E" w14:textId="74A82F6D" w:rsidR="00F40C8A" w:rsidRPr="006F46FF" w:rsidRDefault="00C52E61" w:rsidP="003C2B18">
      <w:pPr>
        <w:pStyle w:val="Zerrenda-paragrafoa"/>
        <w:numPr>
          <w:ilvl w:val="0"/>
          <w:numId w:val="123"/>
        </w:numPr>
        <w:ind w:left="0" w:right="-143" w:firstLine="0"/>
        <w:jc w:val="both"/>
        <w:rPr>
          <w:rFonts w:ascii="Verdana" w:hAnsi="Verdana"/>
          <w:color w:val="0000FF"/>
          <w:sz w:val="19"/>
          <w:szCs w:val="19"/>
        </w:rPr>
      </w:pPr>
      <w:r w:rsidRPr="006F46FF">
        <w:rPr>
          <w:rFonts w:ascii="Verdana" w:hAnsi="Verdana"/>
          <w:color w:val="0000FF"/>
          <w:sz w:val="19"/>
          <w:szCs w:val="19"/>
        </w:rPr>
        <w:t xml:space="preserve">Año 2026: </w:t>
      </w:r>
      <w:r w:rsidR="00F26C12" w:rsidRPr="006F46FF">
        <w:rPr>
          <w:rFonts w:ascii="Verdana" w:hAnsi="Verdana"/>
          <w:color w:val="0000FF"/>
          <w:sz w:val="19"/>
          <w:szCs w:val="19"/>
        </w:rPr>
        <w:t xml:space="preserve">7.426.950,86 </w:t>
      </w:r>
      <w:r w:rsidR="00F40C8A" w:rsidRPr="006F46FF">
        <w:rPr>
          <w:rFonts w:ascii="Verdana" w:hAnsi="Verdana"/>
          <w:color w:val="0000FF"/>
          <w:sz w:val="19"/>
          <w:szCs w:val="19"/>
        </w:rPr>
        <w:t>€ (</w:t>
      </w:r>
      <w:proofErr w:type="spellStart"/>
      <w:r w:rsidR="00F40C8A" w:rsidRPr="006F46FF">
        <w:rPr>
          <w:rFonts w:ascii="Verdana" w:hAnsi="Verdana"/>
          <w:color w:val="0000FF"/>
          <w:sz w:val="19"/>
          <w:szCs w:val="19"/>
        </w:rPr>
        <w:t>iva</w:t>
      </w:r>
      <w:proofErr w:type="spellEnd"/>
      <w:r w:rsidR="00F40C8A" w:rsidRPr="006F46FF">
        <w:rPr>
          <w:rFonts w:ascii="Verdana" w:hAnsi="Verdana"/>
          <w:color w:val="0000FF"/>
          <w:sz w:val="19"/>
          <w:szCs w:val="19"/>
        </w:rPr>
        <w:t xml:space="preserve"> incluido)</w:t>
      </w:r>
    </w:p>
    <w:p w14:paraId="045FE1A7" w14:textId="388266B4" w:rsidR="00B61B75" w:rsidRPr="006F46FF" w:rsidRDefault="00B61B75" w:rsidP="003C2B18">
      <w:pPr>
        <w:pStyle w:val="Zerrenda-paragrafoa"/>
        <w:numPr>
          <w:ilvl w:val="0"/>
          <w:numId w:val="123"/>
        </w:numPr>
        <w:ind w:left="0" w:right="-143" w:firstLine="0"/>
        <w:jc w:val="both"/>
        <w:rPr>
          <w:rFonts w:ascii="Verdana" w:hAnsi="Verdana"/>
          <w:color w:val="0000FF"/>
          <w:sz w:val="19"/>
          <w:szCs w:val="19"/>
        </w:rPr>
      </w:pPr>
      <w:r w:rsidRPr="006F46FF">
        <w:rPr>
          <w:rFonts w:ascii="Verdana" w:hAnsi="Verdana"/>
          <w:color w:val="0000FF"/>
          <w:sz w:val="19"/>
          <w:szCs w:val="19"/>
        </w:rPr>
        <w:t>Año 2027: 3.713.475,43 €</w:t>
      </w:r>
      <w:r w:rsidR="00A657B9" w:rsidRPr="006F46FF">
        <w:rPr>
          <w:rFonts w:ascii="Verdana" w:hAnsi="Verdana"/>
          <w:color w:val="0000FF"/>
          <w:sz w:val="19"/>
          <w:szCs w:val="19"/>
        </w:rPr>
        <w:t xml:space="preserve"> (</w:t>
      </w:r>
      <w:proofErr w:type="spellStart"/>
      <w:r w:rsidR="00A657B9" w:rsidRPr="006F46FF">
        <w:rPr>
          <w:rFonts w:ascii="Verdana" w:hAnsi="Verdana"/>
          <w:color w:val="0000FF"/>
          <w:sz w:val="19"/>
          <w:szCs w:val="19"/>
        </w:rPr>
        <w:t>iva</w:t>
      </w:r>
      <w:proofErr w:type="spellEnd"/>
      <w:r w:rsidR="00A657B9" w:rsidRPr="006F46FF">
        <w:rPr>
          <w:rFonts w:ascii="Verdana" w:hAnsi="Verdana"/>
          <w:color w:val="0000FF"/>
          <w:sz w:val="19"/>
          <w:szCs w:val="19"/>
        </w:rPr>
        <w:t xml:space="preserve"> incluido)</w:t>
      </w:r>
    </w:p>
    <w:p w14:paraId="3F83174F" w14:textId="6B787B16" w:rsidR="00C34650" w:rsidRPr="006F46FF" w:rsidRDefault="00C34650" w:rsidP="00B61B75">
      <w:pPr>
        <w:pStyle w:val="Zerrenda-paragrafoa"/>
        <w:ind w:left="0" w:right="-143"/>
        <w:jc w:val="both"/>
        <w:rPr>
          <w:rFonts w:ascii="Verdana" w:hAnsi="Verdana"/>
          <w:color w:val="0000FF"/>
          <w:sz w:val="19"/>
          <w:szCs w:val="19"/>
        </w:rPr>
      </w:pPr>
    </w:p>
    <w:p w14:paraId="44E5727A" w14:textId="3072DC44" w:rsidR="00C548B6" w:rsidRPr="006F46FF" w:rsidRDefault="00C548B6" w:rsidP="002C2B1F">
      <w:pPr>
        <w:pStyle w:val="Zerrenda-paragrafoa"/>
        <w:spacing w:before="120" w:after="120"/>
        <w:ind w:left="0" w:right="-143"/>
        <w:jc w:val="both"/>
        <w:rPr>
          <w:rFonts w:ascii="Verdana" w:hAnsi="Verdana" w:cs="Arial"/>
          <w:b/>
          <w:color w:val="0000FF"/>
          <w:sz w:val="19"/>
          <w:szCs w:val="19"/>
        </w:rPr>
      </w:pPr>
      <w:r w:rsidRPr="006F46FF">
        <w:rPr>
          <w:rFonts w:ascii="Verdana" w:hAnsi="Verdana"/>
          <w:sz w:val="19"/>
          <w:szCs w:val="19"/>
          <w:u w:val="single"/>
        </w:rPr>
        <w:t xml:space="preserve">Los costes y gastos tenidos en cuenta para su cálculo son los indicados en el </w:t>
      </w:r>
      <w:r w:rsidRPr="006F46FF">
        <w:rPr>
          <w:rFonts w:ascii="Verdana" w:hAnsi="Verdana" w:cs="Arial"/>
          <w:b/>
          <w:color w:val="0000FF"/>
          <w:sz w:val="19"/>
          <w:szCs w:val="19"/>
        </w:rPr>
        <w:t>ANEXO I.1.</w:t>
      </w:r>
    </w:p>
    <w:p w14:paraId="4178DE7E" w14:textId="60833A08" w:rsidR="00095E10" w:rsidRDefault="00DB036E" w:rsidP="002C2B1F">
      <w:pPr>
        <w:spacing w:before="120" w:after="120"/>
        <w:ind w:right="-143"/>
        <w:jc w:val="both"/>
        <w:rPr>
          <w:rFonts w:ascii="Verdana" w:hAnsi="Verdana" w:cs="Arial"/>
          <w:b/>
          <w:color w:val="0000FF"/>
          <w:sz w:val="19"/>
          <w:szCs w:val="19"/>
        </w:rPr>
      </w:pPr>
      <w:r w:rsidRPr="006F46FF">
        <w:rPr>
          <w:rFonts w:ascii="Verdana" w:hAnsi="Verdana"/>
          <w:color w:val="0000FF"/>
          <w:sz w:val="19"/>
          <w:szCs w:val="19"/>
        </w:rPr>
        <w:t xml:space="preserve">Al estar el precio fijado por unidades de ejecución o de tiempo y, por tanto, el importe total indeterminado (véase el punto 5.1 de estas cláusulas específicas), debe tenerse en cuenta que </w:t>
      </w:r>
      <w:r w:rsidRPr="006F46FF">
        <w:rPr>
          <w:rFonts w:ascii="Verdana" w:hAnsi="Verdana"/>
          <w:bCs/>
          <w:color w:val="0000FF"/>
          <w:sz w:val="19"/>
          <w:szCs w:val="19"/>
        </w:rPr>
        <w:t>el gasto efectivo está condicionado por las necesidades reales de la Administración</w:t>
      </w:r>
      <w:r w:rsidRPr="006F46FF">
        <w:rPr>
          <w:rFonts w:ascii="Verdana" w:hAnsi="Verdana"/>
          <w:color w:val="0000FF"/>
          <w:sz w:val="19"/>
          <w:szCs w:val="19"/>
        </w:rPr>
        <w:t xml:space="preserve"> que, por tanto, no queda obligada a demandar una determinada cuantía de unidades, ni a gastar la totalidad del presupuesto.</w:t>
      </w:r>
    </w:p>
    <w:p w14:paraId="1309B3F6" w14:textId="77777777" w:rsidR="00ED19BF" w:rsidRDefault="00C548B6" w:rsidP="002C2B1F">
      <w:pPr>
        <w:pStyle w:val="4izenburua"/>
        <w:spacing w:after="120"/>
        <w:ind w:left="0" w:right="-143" w:firstLine="0"/>
        <w:jc w:val="both"/>
        <w:rPr>
          <w:sz w:val="19"/>
          <w:szCs w:val="19"/>
        </w:rPr>
      </w:pPr>
      <w:bookmarkStart w:id="68" w:name="_Toc38387572"/>
      <w:r w:rsidRPr="00270453">
        <w:rPr>
          <w:sz w:val="19"/>
          <w:szCs w:val="19"/>
        </w:rPr>
        <w:t>3.2.- Aplicación presupuestaria:</w:t>
      </w:r>
      <w:bookmarkEnd w:id="68"/>
    </w:p>
    <w:p w14:paraId="31658BF0" w14:textId="0C63CA68" w:rsidR="00C548B6" w:rsidRPr="00ED19BF" w:rsidRDefault="00ED19BF" w:rsidP="002C2B1F">
      <w:pPr>
        <w:pStyle w:val="4izenburua"/>
        <w:spacing w:after="120"/>
        <w:ind w:left="0" w:right="-143" w:firstLine="0"/>
        <w:jc w:val="both"/>
        <w:rPr>
          <w:rFonts w:eastAsia="Times New Roman"/>
          <w:b w:val="0"/>
          <w:color w:val="0000FF"/>
          <w:sz w:val="19"/>
          <w:szCs w:val="19"/>
        </w:rPr>
      </w:pPr>
      <w:r w:rsidRPr="00ED19BF">
        <w:rPr>
          <w:rFonts w:eastAsia="Times New Roman"/>
          <w:b w:val="0"/>
          <w:color w:val="0000FF"/>
          <w:sz w:val="19"/>
          <w:szCs w:val="19"/>
        </w:rPr>
        <w:t>1001</w:t>
      </w:r>
      <w:r w:rsidR="00E75A92">
        <w:rPr>
          <w:rFonts w:eastAsia="Times New Roman"/>
          <w:b w:val="0"/>
          <w:color w:val="0000FF"/>
          <w:sz w:val="19"/>
          <w:szCs w:val="19"/>
        </w:rPr>
        <w:t>9</w:t>
      </w:r>
      <w:r w:rsidRPr="00ED19BF">
        <w:rPr>
          <w:rFonts w:eastAsia="Times New Roman"/>
          <w:b w:val="0"/>
          <w:color w:val="0000FF"/>
          <w:sz w:val="19"/>
          <w:szCs w:val="19"/>
        </w:rPr>
        <w:t>1</w:t>
      </w:r>
      <w:r w:rsidR="00285CE0">
        <w:rPr>
          <w:rFonts w:eastAsia="Times New Roman"/>
          <w:b w:val="0"/>
          <w:color w:val="0000FF"/>
          <w:sz w:val="19"/>
          <w:szCs w:val="19"/>
        </w:rPr>
        <w:t>1100 4.14110 24100 2024/000912 </w:t>
      </w:r>
      <w:r w:rsidRPr="00ED19BF">
        <w:rPr>
          <w:rFonts w:eastAsia="Times New Roman"/>
          <w:b w:val="0"/>
          <w:color w:val="0000FF"/>
          <w:sz w:val="19"/>
          <w:szCs w:val="19"/>
        </w:rPr>
        <w:t>Servicio vigilancia Palacios de Justicia y Centro de Menores CAE</w:t>
      </w:r>
      <w:r w:rsidR="00C548B6" w:rsidRPr="00ED19BF">
        <w:rPr>
          <w:rFonts w:eastAsia="Times New Roman"/>
          <w:b w:val="0"/>
          <w:color w:val="0000FF"/>
          <w:sz w:val="19"/>
          <w:szCs w:val="19"/>
        </w:rPr>
        <w:t xml:space="preserve"> </w:t>
      </w:r>
    </w:p>
    <w:p w14:paraId="2BCDA065" w14:textId="11856390" w:rsidR="00C548B6" w:rsidRPr="00ED19BF" w:rsidRDefault="00C548B6" w:rsidP="002C2B1F">
      <w:pPr>
        <w:pStyle w:val="4izenburua"/>
        <w:spacing w:after="120"/>
        <w:ind w:left="0" w:right="-143" w:firstLine="0"/>
        <w:jc w:val="both"/>
        <w:rPr>
          <w:rFonts w:cs="Arial"/>
          <w:b w:val="0"/>
          <w:color w:val="0000FF"/>
          <w:sz w:val="19"/>
          <w:szCs w:val="19"/>
        </w:rPr>
      </w:pPr>
      <w:bookmarkStart w:id="69" w:name="_Toc38387573"/>
      <w:r w:rsidRPr="00270453">
        <w:rPr>
          <w:sz w:val="19"/>
          <w:szCs w:val="19"/>
        </w:rPr>
        <w:t>3.3.- Tramitación anticipada:</w:t>
      </w:r>
      <w:bookmarkEnd w:id="69"/>
      <w:r w:rsidR="00C52E61">
        <w:rPr>
          <w:sz w:val="19"/>
          <w:szCs w:val="19"/>
        </w:rPr>
        <w:t xml:space="preserve"> </w:t>
      </w:r>
      <w:r w:rsidR="00ED19BF" w:rsidRPr="00ED19BF">
        <w:rPr>
          <w:rFonts w:cs="Arial"/>
          <w:b w:val="0"/>
          <w:color w:val="0000FF"/>
          <w:sz w:val="19"/>
          <w:szCs w:val="19"/>
        </w:rPr>
        <w:t>sí</w:t>
      </w:r>
    </w:p>
    <w:p w14:paraId="0A8F0FCC" w14:textId="34F3D02E" w:rsidR="00C548B6" w:rsidRPr="00270453" w:rsidRDefault="00C548B6" w:rsidP="002C2B1F">
      <w:pPr>
        <w:pStyle w:val="4izenburua"/>
        <w:spacing w:after="120"/>
        <w:ind w:left="0" w:right="-143" w:firstLine="0"/>
        <w:jc w:val="both"/>
        <w:rPr>
          <w:b w:val="0"/>
          <w:i/>
          <w:sz w:val="19"/>
          <w:szCs w:val="19"/>
        </w:rPr>
      </w:pPr>
      <w:bookmarkStart w:id="70" w:name="_Toc38387574"/>
      <w:r w:rsidRPr="00270453">
        <w:rPr>
          <w:sz w:val="19"/>
          <w:szCs w:val="19"/>
        </w:rPr>
        <w:t xml:space="preserve">3.4.- El gasto está cofinanciado: </w:t>
      </w:r>
      <w:r w:rsidRPr="00270453">
        <w:rPr>
          <w:rFonts w:cs="Arial"/>
          <w:b w:val="0"/>
          <w:color w:val="0000FF"/>
          <w:sz w:val="19"/>
          <w:szCs w:val="19"/>
        </w:rPr>
        <w:t>no</w:t>
      </w:r>
      <w:bookmarkEnd w:id="70"/>
    </w:p>
    <w:p w14:paraId="53235850" w14:textId="1F2398D5" w:rsidR="00F40C8A" w:rsidRDefault="00F40C8A" w:rsidP="002C2B1F">
      <w:pPr>
        <w:ind w:right="-143"/>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r>
        <w:rPr>
          <w:rFonts w:ascii="Verdana" w:hAnsi="Verdana"/>
          <w:sz w:val="19"/>
          <w:szCs w:val="19"/>
        </w:rPr>
        <w:br w:type="page"/>
      </w:r>
    </w:p>
    <w:p w14:paraId="33AAEEFC" w14:textId="77777777" w:rsidR="007F018D" w:rsidRPr="00270453" w:rsidRDefault="007F018D" w:rsidP="002C2B1F">
      <w:pPr>
        <w:ind w:right="-143"/>
        <w:rPr>
          <w:rFonts w:ascii="Verdana" w:hAnsi="Verdana"/>
          <w:sz w:val="19"/>
          <w:szCs w:val="19"/>
        </w:rPr>
      </w:pPr>
    </w:p>
    <w:p w14:paraId="14BFAA23" w14:textId="2D2FAC9E" w:rsidR="00C548B6" w:rsidRPr="007D3DCF" w:rsidRDefault="00C548B6" w:rsidP="002C2B1F">
      <w:pPr>
        <w:pStyle w:val="3izenburua"/>
        <w:spacing w:after="120"/>
        <w:ind w:left="0" w:right="-143" w:firstLine="0"/>
        <w:rPr>
          <w:b w:val="0"/>
          <w:caps w:val="0"/>
          <w:color w:val="A5A5A5" w:themeColor="accent3"/>
        </w:rPr>
      </w:pPr>
      <w:bookmarkStart w:id="81" w:name="_Toc157522046"/>
      <w:r w:rsidRPr="00270453">
        <w:t>4.- VALOR ESTIMADO DEL CONTRATO</w:t>
      </w:r>
      <w:bookmarkEnd w:id="71"/>
      <w:bookmarkEnd w:id="72"/>
      <w:bookmarkEnd w:id="73"/>
      <w:bookmarkEnd w:id="74"/>
      <w:bookmarkEnd w:id="75"/>
      <w:bookmarkEnd w:id="76"/>
      <w:bookmarkEnd w:id="77"/>
      <w:bookmarkEnd w:id="78"/>
      <w:bookmarkEnd w:id="79"/>
      <w:bookmarkEnd w:id="80"/>
      <w:bookmarkEnd w:id="81"/>
      <w:r w:rsidR="00287F30">
        <w:t xml:space="preserve"> </w:t>
      </w:r>
    </w:p>
    <w:p w14:paraId="17EEAB34" w14:textId="1DAFB234" w:rsidR="00C548B6" w:rsidRPr="006F46FF" w:rsidRDefault="00C548B6" w:rsidP="002C2B1F">
      <w:pPr>
        <w:pStyle w:val="4izenburua"/>
        <w:spacing w:after="120"/>
        <w:ind w:left="0" w:right="-143" w:firstLine="0"/>
        <w:jc w:val="both"/>
        <w:rPr>
          <w:rFonts w:eastAsia="Times New Roman"/>
          <w:b w:val="0"/>
          <w:color w:val="0000FF"/>
          <w:sz w:val="19"/>
          <w:szCs w:val="19"/>
        </w:rPr>
      </w:pPr>
      <w:bookmarkStart w:id="82" w:name="_Toc38387576"/>
      <w:r w:rsidRPr="00270453">
        <w:rPr>
          <w:sz w:val="19"/>
          <w:szCs w:val="19"/>
        </w:rPr>
        <w:t xml:space="preserve">4.1.- </w:t>
      </w:r>
      <w:r w:rsidRPr="00270453">
        <w:rPr>
          <w:b w:val="0"/>
          <w:sz w:val="19"/>
          <w:szCs w:val="19"/>
        </w:rPr>
        <w:t xml:space="preserve">El valor estimado del contrato es de </w:t>
      </w:r>
      <w:r w:rsidR="00114738" w:rsidRPr="006F46FF">
        <w:rPr>
          <w:b w:val="0"/>
          <w:bCs/>
          <w:color w:val="0000FF"/>
          <w:sz w:val="19"/>
          <w:szCs w:val="19"/>
        </w:rPr>
        <w:t>30.689.879,60</w:t>
      </w:r>
      <w:r w:rsidR="00F40C8A" w:rsidRPr="006F46FF">
        <w:rPr>
          <w:rFonts w:eastAsia="Times New Roman"/>
          <w:b w:val="0"/>
          <w:color w:val="0000FF"/>
          <w:sz w:val="19"/>
          <w:szCs w:val="19"/>
        </w:rPr>
        <w:t xml:space="preserve"> </w:t>
      </w:r>
      <w:r w:rsidRPr="006F46FF">
        <w:rPr>
          <w:rFonts w:eastAsia="Times New Roman"/>
          <w:b w:val="0"/>
          <w:color w:val="0000FF"/>
          <w:sz w:val="19"/>
          <w:szCs w:val="19"/>
        </w:rPr>
        <w:t>euros.</w:t>
      </w:r>
      <w:bookmarkEnd w:id="82"/>
    </w:p>
    <w:p w14:paraId="3C8F66E3" w14:textId="77777777" w:rsidR="00525B03" w:rsidRPr="003A227F" w:rsidRDefault="00525B03" w:rsidP="00525B03">
      <w:pPr>
        <w:ind w:left="284" w:right="-427"/>
        <w:jc w:val="both"/>
        <w:rPr>
          <w:rFonts w:ascii="Verdana" w:hAnsi="Verdana"/>
          <w:sz w:val="19"/>
          <w:szCs w:val="19"/>
        </w:rPr>
      </w:pPr>
      <w:r w:rsidRPr="006F46FF">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57947609" w14:textId="77777777" w:rsidR="00014182" w:rsidRPr="00014182" w:rsidRDefault="00014182" w:rsidP="00014182"/>
    <w:p w14:paraId="3A2A9CFE" w14:textId="565BD63B" w:rsidR="00C548B6" w:rsidRPr="00270453" w:rsidRDefault="00C548B6" w:rsidP="002C2B1F">
      <w:pPr>
        <w:pStyle w:val="4izenburua"/>
        <w:spacing w:after="120"/>
        <w:ind w:left="0" w:right="-143" w:firstLine="0"/>
        <w:jc w:val="both"/>
        <w:rPr>
          <w:b w:val="0"/>
          <w:i/>
          <w:sz w:val="19"/>
          <w:szCs w:val="19"/>
        </w:rPr>
      </w:pPr>
      <w:bookmarkStart w:id="83" w:name="_Toc38387577"/>
      <w:r w:rsidRPr="00270453">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7"/>
        <w:gridCol w:w="2183"/>
      </w:tblGrid>
      <w:tr w:rsidR="00455985" w:rsidRPr="00270453" w14:paraId="4FF02D6C" w14:textId="77777777" w:rsidTr="00246388">
        <w:trPr>
          <w:trHeight w:val="454"/>
        </w:trPr>
        <w:tc>
          <w:tcPr>
            <w:tcW w:w="3783" w:type="pct"/>
            <w:shd w:val="clear" w:color="auto" w:fill="auto"/>
          </w:tcPr>
          <w:p w14:paraId="0FD59178" w14:textId="2CE304B4" w:rsidR="00455985" w:rsidRPr="00270453" w:rsidRDefault="00455985" w:rsidP="002C2B1F">
            <w:pPr>
              <w:spacing w:before="120" w:after="120"/>
              <w:ind w:right="-143"/>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270453">
              <w:rPr>
                <w:rFonts w:ascii="Verdana" w:hAnsi="Verdana"/>
                <w:sz w:val="19"/>
                <w:szCs w:val="19"/>
              </w:rPr>
              <w:t>Presupuesto de licitación (sin IVA)</w:t>
            </w:r>
            <w:r w:rsidR="00287F30">
              <w:rPr>
                <w:rFonts w:ascii="Verdana" w:hAnsi="Verdana"/>
                <w:sz w:val="19"/>
                <w:szCs w:val="19"/>
              </w:rPr>
              <w:t xml:space="preserve"> </w:t>
            </w:r>
          </w:p>
        </w:tc>
        <w:tc>
          <w:tcPr>
            <w:tcW w:w="1217" w:type="pct"/>
            <w:shd w:val="clear" w:color="auto" w:fill="auto"/>
            <w:vAlign w:val="center"/>
          </w:tcPr>
          <w:p w14:paraId="0F3A703A" w14:textId="472FC8B4" w:rsidR="00455985" w:rsidRPr="00687911" w:rsidRDefault="00F40C8A" w:rsidP="00F26C12">
            <w:pPr>
              <w:ind w:right="-143"/>
              <w:jc w:val="center"/>
              <w:rPr>
                <w:rFonts w:ascii="Verdana" w:hAnsi="Verdana"/>
                <w:color w:val="0000FF"/>
                <w:sz w:val="19"/>
                <w:szCs w:val="19"/>
              </w:rPr>
            </w:pPr>
            <w:r w:rsidRPr="00687911">
              <w:rPr>
                <w:rFonts w:ascii="Verdana" w:hAnsi="Verdana"/>
                <w:color w:val="0000FF"/>
                <w:sz w:val="19"/>
                <w:szCs w:val="19"/>
              </w:rPr>
              <w:t>12.27</w:t>
            </w:r>
            <w:r w:rsidR="00F26C12">
              <w:rPr>
                <w:rFonts w:ascii="Verdana" w:hAnsi="Verdana"/>
                <w:color w:val="0000FF"/>
                <w:sz w:val="19"/>
                <w:szCs w:val="19"/>
              </w:rPr>
              <w:t>5</w:t>
            </w:r>
            <w:r w:rsidRPr="00687911">
              <w:rPr>
                <w:rFonts w:ascii="Verdana" w:hAnsi="Verdana"/>
                <w:color w:val="0000FF"/>
                <w:sz w:val="19"/>
                <w:szCs w:val="19"/>
              </w:rPr>
              <w:t>.9</w:t>
            </w:r>
            <w:r w:rsidR="00F26C12">
              <w:rPr>
                <w:rFonts w:ascii="Verdana" w:hAnsi="Verdana"/>
                <w:color w:val="0000FF"/>
                <w:sz w:val="19"/>
                <w:szCs w:val="19"/>
              </w:rPr>
              <w:t>51</w:t>
            </w:r>
            <w:r w:rsidRPr="00687911">
              <w:rPr>
                <w:rFonts w:ascii="Verdana" w:hAnsi="Verdana"/>
                <w:color w:val="0000FF"/>
                <w:sz w:val="19"/>
                <w:szCs w:val="19"/>
              </w:rPr>
              <w:t>,</w:t>
            </w:r>
            <w:r w:rsidR="00F26C12">
              <w:rPr>
                <w:rFonts w:ascii="Verdana" w:hAnsi="Verdana"/>
                <w:color w:val="0000FF"/>
                <w:sz w:val="19"/>
                <w:szCs w:val="19"/>
              </w:rPr>
              <w:t>84</w:t>
            </w:r>
            <w:r w:rsidRPr="00687911">
              <w:rPr>
                <w:rFonts w:ascii="Verdana" w:hAnsi="Verdana"/>
                <w:color w:val="0000FF"/>
                <w:sz w:val="19"/>
                <w:szCs w:val="19"/>
              </w:rPr>
              <w:t xml:space="preserve"> €</w:t>
            </w:r>
          </w:p>
        </w:tc>
      </w:tr>
      <w:tr w:rsidR="00455985" w:rsidRPr="00270453" w14:paraId="3C4705A7" w14:textId="77777777" w:rsidTr="00246388">
        <w:trPr>
          <w:trHeight w:val="454"/>
        </w:trPr>
        <w:tc>
          <w:tcPr>
            <w:tcW w:w="3783" w:type="pct"/>
            <w:shd w:val="clear" w:color="auto" w:fill="auto"/>
          </w:tcPr>
          <w:p w14:paraId="4C0B6598" w14:textId="1C383D57" w:rsidR="00455985" w:rsidRPr="007D3DCF" w:rsidRDefault="00455985" w:rsidP="002C2B1F">
            <w:pPr>
              <w:spacing w:before="120" w:after="120"/>
              <w:ind w:right="-143"/>
              <w:rPr>
                <w:rFonts w:ascii="Verdana" w:hAnsi="Verdana" w:cs="Arial"/>
                <w:sz w:val="19"/>
                <w:szCs w:val="19"/>
              </w:rPr>
            </w:pPr>
            <w:r w:rsidRPr="007D3DCF">
              <w:rPr>
                <w:rFonts w:ascii="Verdana" w:hAnsi="Verdana" w:cs="Arial"/>
                <w:sz w:val="19"/>
                <w:szCs w:val="19"/>
              </w:rPr>
              <w:t>Importe de las modificaciones previstas (sin IVA)</w:t>
            </w:r>
            <w:r w:rsidR="00287F30" w:rsidRPr="007D3DCF">
              <w:rPr>
                <w:rFonts w:ascii="Verdana" w:hAnsi="Verdana" w:cs="Arial"/>
                <w:sz w:val="19"/>
                <w:szCs w:val="19"/>
              </w:rPr>
              <w:t xml:space="preserve"> </w:t>
            </w:r>
          </w:p>
        </w:tc>
        <w:tc>
          <w:tcPr>
            <w:tcW w:w="1217" w:type="pct"/>
            <w:shd w:val="clear" w:color="auto" w:fill="auto"/>
            <w:vAlign w:val="center"/>
          </w:tcPr>
          <w:p w14:paraId="6C455E7E" w14:textId="34DE7471" w:rsidR="00455985" w:rsidRPr="00687911" w:rsidRDefault="00F40C8A" w:rsidP="00F26C12">
            <w:pPr>
              <w:ind w:right="-143"/>
              <w:jc w:val="center"/>
              <w:rPr>
                <w:rFonts w:ascii="Verdana" w:hAnsi="Verdana"/>
                <w:color w:val="0000FF"/>
                <w:sz w:val="19"/>
                <w:szCs w:val="19"/>
              </w:rPr>
            </w:pPr>
            <w:r w:rsidRPr="00687911">
              <w:rPr>
                <w:rFonts w:ascii="Verdana" w:hAnsi="Verdana"/>
                <w:color w:val="0000FF"/>
                <w:sz w:val="19"/>
                <w:szCs w:val="19"/>
              </w:rPr>
              <w:t>2.45</w:t>
            </w:r>
            <w:r w:rsidR="00F26C12">
              <w:rPr>
                <w:rFonts w:ascii="Verdana" w:hAnsi="Verdana"/>
                <w:color w:val="0000FF"/>
                <w:sz w:val="19"/>
                <w:szCs w:val="19"/>
              </w:rPr>
              <w:t>5</w:t>
            </w:r>
            <w:r w:rsidRPr="00687911">
              <w:rPr>
                <w:rFonts w:ascii="Verdana" w:hAnsi="Verdana"/>
                <w:color w:val="0000FF"/>
                <w:sz w:val="19"/>
                <w:szCs w:val="19"/>
              </w:rPr>
              <w:t>.</w:t>
            </w:r>
            <w:r w:rsidR="00F26C12">
              <w:rPr>
                <w:rFonts w:ascii="Verdana" w:hAnsi="Verdana"/>
                <w:color w:val="0000FF"/>
                <w:sz w:val="19"/>
                <w:szCs w:val="19"/>
              </w:rPr>
              <w:t>19</w:t>
            </w:r>
            <w:r w:rsidRPr="00687911">
              <w:rPr>
                <w:rFonts w:ascii="Verdana" w:hAnsi="Verdana"/>
                <w:color w:val="0000FF"/>
                <w:sz w:val="19"/>
                <w:szCs w:val="19"/>
              </w:rPr>
              <w:t>0,</w:t>
            </w:r>
            <w:r w:rsidR="00F26C12">
              <w:rPr>
                <w:rFonts w:ascii="Verdana" w:hAnsi="Verdana"/>
                <w:color w:val="0000FF"/>
                <w:sz w:val="19"/>
                <w:szCs w:val="19"/>
              </w:rPr>
              <w:t>37</w:t>
            </w:r>
            <w:r w:rsidRPr="00687911">
              <w:rPr>
                <w:rFonts w:ascii="Verdana" w:hAnsi="Verdana"/>
                <w:color w:val="0000FF"/>
                <w:sz w:val="19"/>
                <w:szCs w:val="19"/>
              </w:rPr>
              <w:t xml:space="preserve"> €</w:t>
            </w: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C2B1F">
            <w:pPr>
              <w:spacing w:before="120" w:after="120"/>
              <w:ind w:right="-143"/>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539F6635" w:rsidR="00455985" w:rsidRPr="00687911" w:rsidRDefault="00287F30" w:rsidP="002C2B1F">
            <w:pPr>
              <w:spacing w:before="120" w:after="120"/>
              <w:ind w:right="-143"/>
              <w:jc w:val="center"/>
              <w:rPr>
                <w:rFonts w:ascii="Verdana" w:hAnsi="Verdana"/>
                <w:color w:val="0000FF"/>
                <w:sz w:val="19"/>
                <w:szCs w:val="19"/>
              </w:rPr>
            </w:pPr>
            <w:r w:rsidRPr="00687911">
              <w:rPr>
                <w:rFonts w:ascii="Verdana" w:hAnsi="Verdana"/>
                <w:color w:val="0000FF"/>
                <w:sz w:val="19"/>
                <w:szCs w:val="19"/>
              </w:rPr>
              <w:t>-</w:t>
            </w: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C2B1F">
            <w:pPr>
              <w:spacing w:before="120" w:after="120"/>
              <w:ind w:right="-143"/>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BD24F7A" w:rsidR="00455985" w:rsidRPr="00687911" w:rsidRDefault="00287F30" w:rsidP="002C2B1F">
            <w:pPr>
              <w:spacing w:before="120" w:after="120"/>
              <w:ind w:right="-143"/>
              <w:jc w:val="center"/>
              <w:rPr>
                <w:rFonts w:ascii="Verdana" w:hAnsi="Verdana"/>
                <w:color w:val="0000FF"/>
                <w:sz w:val="19"/>
                <w:szCs w:val="19"/>
              </w:rPr>
            </w:pPr>
            <w:r w:rsidRPr="00687911">
              <w:rPr>
                <w:rFonts w:ascii="Verdana" w:hAnsi="Verdana"/>
                <w:color w:val="0000FF"/>
                <w:sz w:val="19"/>
                <w:szCs w:val="19"/>
              </w:rPr>
              <w:t>-</w:t>
            </w:r>
          </w:p>
        </w:tc>
      </w:tr>
      <w:tr w:rsidR="00455985" w:rsidRPr="00270453" w14:paraId="4BB6BACA" w14:textId="77777777" w:rsidTr="00246388">
        <w:trPr>
          <w:trHeight w:val="454"/>
        </w:trPr>
        <w:tc>
          <w:tcPr>
            <w:tcW w:w="3783" w:type="pct"/>
            <w:shd w:val="clear" w:color="auto" w:fill="auto"/>
          </w:tcPr>
          <w:p w14:paraId="27540A73" w14:textId="3B04A70F" w:rsidR="00455985" w:rsidRPr="00270453" w:rsidRDefault="00455985" w:rsidP="002C2B1F">
            <w:pPr>
              <w:spacing w:before="120" w:after="120"/>
              <w:ind w:right="-143"/>
              <w:rPr>
                <w:rFonts w:ascii="Verdana" w:hAnsi="Verdana"/>
                <w:sz w:val="19"/>
                <w:szCs w:val="19"/>
              </w:rPr>
            </w:pPr>
            <w:r w:rsidRPr="00270453">
              <w:rPr>
                <w:rFonts w:ascii="Verdana" w:hAnsi="Verdana"/>
                <w:sz w:val="19"/>
                <w:szCs w:val="19"/>
              </w:rPr>
              <w:t>Prórroga</w:t>
            </w:r>
            <w:r w:rsidR="00F40C8A">
              <w:rPr>
                <w:rFonts w:ascii="Verdana" w:hAnsi="Verdana"/>
                <w:sz w:val="19"/>
                <w:szCs w:val="19"/>
              </w:rPr>
              <w:t>s</w:t>
            </w:r>
            <w:r w:rsidRPr="00270453">
              <w:rPr>
                <w:rFonts w:ascii="Verdana" w:hAnsi="Verdana"/>
                <w:sz w:val="19"/>
                <w:szCs w:val="19"/>
              </w:rPr>
              <w:t xml:space="preserve"> (sin IVA)</w:t>
            </w:r>
            <w:r w:rsidR="00287F30">
              <w:rPr>
                <w:rFonts w:ascii="Verdana" w:hAnsi="Verdana"/>
                <w:sz w:val="19"/>
                <w:szCs w:val="19"/>
              </w:rPr>
              <w:t xml:space="preserve"> </w:t>
            </w:r>
          </w:p>
        </w:tc>
        <w:tc>
          <w:tcPr>
            <w:tcW w:w="1217" w:type="pct"/>
            <w:shd w:val="clear" w:color="auto" w:fill="auto"/>
            <w:vAlign w:val="center"/>
          </w:tcPr>
          <w:p w14:paraId="71D0AF2E" w14:textId="77777777" w:rsidR="00AA6A53" w:rsidRPr="00AA6A53" w:rsidRDefault="00AA6A53" w:rsidP="00AA6A53">
            <w:pPr>
              <w:jc w:val="center"/>
              <w:rPr>
                <w:rFonts w:ascii="Verdana" w:hAnsi="Verdana"/>
                <w:color w:val="0000FF"/>
                <w:sz w:val="19"/>
                <w:szCs w:val="19"/>
              </w:rPr>
            </w:pPr>
            <w:r w:rsidRPr="00AA6A53">
              <w:rPr>
                <w:rFonts w:ascii="Verdana" w:hAnsi="Verdana"/>
                <w:color w:val="0000FF"/>
                <w:sz w:val="19"/>
                <w:szCs w:val="19"/>
              </w:rPr>
              <w:t>14.731.142,21 €</w:t>
            </w:r>
          </w:p>
          <w:p w14:paraId="5E21A4A8" w14:textId="562F5CB8" w:rsidR="00455985" w:rsidRPr="00687911" w:rsidRDefault="00455985" w:rsidP="002C2B1F">
            <w:pPr>
              <w:ind w:right="-143"/>
              <w:jc w:val="center"/>
              <w:rPr>
                <w:rFonts w:ascii="Verdana" w:hAnsi="Verdana"/>
                <w:color w:val="0000FF"/>
                <w:sz w:val="19"/>
                <w:szCs w:val="19"/>
              </w:rPr>
            </w:pPr>
          </w:p>
        </w:tc>
      </w:tr>
      <w:tr w:rsidR="002A66C6" w:rsidRPr="00270453" w14:paraId="0A465201" w14:textId="77777777" w:rsidTr="00246388">
        <w:trPr>
          <w:trHeight w:val="454"/>
        </w:trPr>
        <w:tc>
          <w:tcPr>
            <w:tcW w:w="3783" w:type="pct"/>
            <w:shd w:val="clear" w:color="auto" w:fill="auto"/>
          </w:tcPr>
          <w:p w14:paraId="5FF89133" w14:textId="00509CDD" w:rsidR="002A66C6" w:rsidRPr="006F46FF" w:rsidRDefault="00364E92" w:rsidP="002C2B1F">
            <w:pPr>
              <w:spacing w:before="120" w:after="120"/>
              <w:ind w:right="-143"/>
              <w:rPr>
                <w:rFonts w:ascii="Verdana" w:hAnsi="Verdana"/>
                <w:sz w:val="19"/>
                <w:szCs w:val="19"/>
              </w:rPr>
            </w:pPr>
            <w:r w:rsidRPr="006F46FF">
              <w:rPr>
                <w:rFonts w:ascii="Verdana" w:hAnsi="Verdana"/>
                <w:sz w:val="19"/>
                <w:szCs w:val="19"/>
              </w:rPr>
              <w:t>Importe incremento número de unidades art. 309.1 LCSP (10% sin IVA)</w:t>
            </w:r>
          </w:p>
        </w:tc>
        <w:tc>
          <w:tcPr>
            <w:tcW w:w="1217" w:type="pct"/>
            <w:shd w:val="clear" w:color="auto" w:fill="auto"/>
            <w:vAlign w:val="center"/>
          </w:tcPr>
          <w:p w14:paraId="28AB9C29" w14:textId="0D0568BD" w:rsidR="005443DB" w:rsidRPr="006F46FF" w:rsidRDefault="005443DB" w:rsidP="005443DB">
            <w:pPr>
              <w:jc w:val="center"/>
              <w:rPr>
                <w:rFonts w:ascii="Verdana" w:hAnsi="Verdana"/>
                <w:color w:val="0000FF"/>
                <w:sz w:val="19"/>
                <w:szCs w:val="19"/>
              </w:rPr>
            </w:pPr>
            <w:r w:rsidRPr="006F46FF">
              <w:rPr>
                <w:rFonts w:ascii="Verdana" w:hAnsi="Verdana"/>
                <w:color w:val="0000FF"/>
                <w:sz w:val="19"/>
                <w:szCs w:val="19"/>
              </w:rPr>
              <w:t>1.227.595,18</w:t>
            </w:r>
          </w:p>
          <w:p w14:paraId="5DE7376E" w14:textId="77777777" w:rsidR="002A66C6" w:rsidRPr="006F46FF" w:rsidRDefault="002A66C6" w:rsidP="00AA6A53">
            <w:pPr>
              <w:jc w:val="center"/>
              <w:rPr>
                <w:rFonts w:ascii="Verdana" w:hAnsi="Verdana"/>
                <w:color w:val="0000FF"/>
                <w:sz w:val="19"/>
                <w:szCs w:val="19"/>
              </w:rPr>
            </w:pPr>
          </w:p>
        </w:tc>
      </w:tr>
      <w:tr w:rsidR="00455985" w:rsidRPr="00270453" w14:paraId="1086F056" w14:textId="77777777" w:rsidTr="00246388">
        <w:trPr>
          <w:trHeight w:val="454"/>
        </w:trPr>
        <w:tc>
          <w:tcPr>
            <w:tcW w:w="3783" w:type="pct"/>
            <w:shd w:val="clear" w:color="auto" w:fill="auto"/>
          </w:tcPr>
          <w:p w14:paraId="3C28B797" w14:textId="3B97ABFD" w:rsidR="00455985" w:rsidRPr="006F46FF" w:rsidRDefault="00455985" w:rsidP="00AA6A53">
            <w:pPr>
              <w:spacing w:before="120" w:after="120"/>
              <w:ind w:right="-143"/>
              <w:rPr>
                <w:rFonts w:ascii="Verdana" w:hAnsi="Verdana"/>
                <w:sz w:val="19"/>
                <w:szCs w:val="19"/>
              </w:rPr>
            </w:pPr>
            <w:proofErr w:type="gramStart"/>
            <w:r w:rsidRPr="006F46FF">
              <w:rPr>
                <w:rFonts w:ascii="Verdana" w:hAnsi="Verdana"/>
                <w:sz w:val="19"/>
                <w:szCs w:val="19"/>
              </w:rPr>
              <w:t>TOTAL</w:t>
            </w:r>
            <w:proofErr w:type="gramEnd"/>
            <w:r w:rsidRPr="006F46FF">
              <w:rPr>
                <w:rFonts w:ascii="Verdana" w:hAnsi="Verdana"/>
                <w:sz w:val="19"/>
                <w:szCs w:val="19"/>
              </w:rPr>
              <w:t xml:space="preserve"> VALOR ESTIMADO</w:t>
            </w:r>
            <w:r w:rsidR="00AA6A53" w:rsidRPr="006F46FF">
              <w:rPr>
                <w:rFonts w:ascii="Verdana" w:hAnsi="Verdana"/>
                <w:sz w:val="19"/>
                <w:szCs w:val="19"/>
              </w:rPr>
              <w:t xml:space="preserve">    </w:t>
            </w:r>
          </w:p>
        </w:tc>
        <w:tc>
          <w:tcPr>
            <w:tcW w:w="1217" w:type="pct"/>
            <w:shd w:val="clear" w:color="auto" w:fill="auto"/>
            <w:vAlign w:val="center"/>
          </w:tcPr>
          <w:p w14:paraId="2063FE21" w14:textId="77777777" w:rsidR="00AA6A53" w:rsidRPr="006F46FF" w:rsidRDefault="00AA6A53" w:rsidP="00AA6A53">
            <w:pPr>
              <w:jc w:val="center"/>
              <w:rPr>
                <w:rFonts w:ascii="Verdana" w:hAnsi="Verdana"/>
                <w:color w:val="0000FF"/>
                <w:sz w:val="19"/>
                <w:szCs w:val="19"/>
              </w:rPr>
            </w:pPr>
          </w:p>
          <w:p w14:paraId="3C336E61" w14:textId="7982F3E4" w:rsidR="00AA6A53" w:rsidRPr="006F46FF" w:rsidRDefault="00114738" w:rsidP="00AA6A53">
            <w:pPr>
              <w:jc w:val="center"/>
              <w:rPr>
                <w:rFonts w:ascii="Verdana" w:hAnsi="Verdana"/>
                <w:color w:val="0000FF"/>
                <w:sz w:val="19"/>
                <w:szCs w:val="19"/>
              </w:rPr>
            </w:pPr>
            <w:r w:rsidRPr="006F46FF">
              <w:rPr>
                <w:rFonts w:ascii="Verdana" w:hAnsi="Verdana"/>
                <w:color w:val="0000FF"/>
                <w:sz w:val="19"/>
                <w:szCs w:val="19"/>
              </w:rPr>
              <w:t>30.689.879,60 €</w:t>
            </w:r>
          </w:p>
          <w:p w14:paraId="0117FE64" w14:textId="4470F40E" w:rsidR="00455985" w:rsidRPr="006F46FF" w:rsidRDefault="00455985" w:rsidP="00F26C12">
            <w:pPr>
              <w:ind w:right="-143"/>
              <w:jc w:val="center"/>
              <w:rPr>
                <w:rFonts w:ascii="Verdana" w:hAnsi="Verdana"/>
                <w:color w:val="0000FF"/>
                <w:sz w:val="19"/>
                <w:szCs w:val="19"/>
              </w:rPr>
            </w:pPr>
          </w:p>
        </w:tc>
      </w:tr>
    </w:tbl>
    <w:p w14:paraId="23BEDAF4" w14:textId="46774D89" w:rsidR="00C548B6" w:rsidRPr="00270453" w:rsidRDefault="00C548B6" w:rsidP="002C2B1F">
      <w:pPr>
        <w:pStyle w:val="3izenburua"/>
        <w:spacing w:after="120"/>
        <w:ind w:left="0" w:right="-143" w:firstLine="0"/>
        <w:rPr>
          <w:i/>
        </w:rPr>
      </w:pPr>
      <w:bookmarkStart w:id="94" w:name="_Toc157522047"/>
      <w:r w:rsidRPr="00270453">
        <w:t>5.- PRECIO Y PAGOS</w:t>
      </w:r>
      <w:bookmarkEnd w:id="84"/>
      <w:bookmarkEnd w:id="85"/>
      <w:bookmarkEnd w:id="86"/>
      <w:bookmarkEnd w:id="87"/>
      <w:bookmarkEnd w:id="88"/>
      <w:bookmarkEnd w:id="89"/>
      <w:bookmarkEnd w:id="90"/>
      <w:bookmarkEnd w:id="91"/>
      <w:bookmarkEnd w:id="92"/>
      <w:bookmarkEnd w:id="93"/>
      <w:bookmarkEnd w:id="94"/>
    </w:p>
    <w:p w14:paraId="3ECAAE37" w14:textId="38BF8295" w:rsidR="00095E10" w:rsidRPr="00705260" w:rsidRDefault="00C548B6" w:rsidP="002C2B1F">
      <w:pPr>
        <w:pStyle w:val="4izenburua"/>
        <w:spacing w:after="120"/>
        <w:ind w:left="0" w:right="-143" w:firstLine="0"/>
        <w:jc w:val="both"/>
        <w:rPr>
          <w:b w:val="0"/>
          <w:color w:val="0000FF"/>
          <w:sz w:val="19"/>
          <w:szCs w:val="19"/>
        </w:rPr>
      </w:pPr>
      <w:bookmarkStart w:id="95" w:name="_Toc38387579"/>
      <w:r w:rsidRPr="00270453">
        <w:rPr>
          <w:sz w:val="19"/>
          <w:szCs w:val="19"/>
        </w:rPr>
        <w:t>5.1.- Sistema de determinación del precio:</w:t>
      </w:r>
      <w:bookmarkEnd w:id="95"/>
      <w:r w:rsidR="00095E10">
        <w:rPr>
          <w:sz w:val="19"/>
          <w:szCs w:val="19"/>
        </w:rPr>
        <w:t xml:space="preserve"> </w:t>
      </w:r>
      <w:r w:rsidR="00095E10" w:rsidRPr="00A64951">
        <w:rPr>
          <w:b w:val="0"/>
          <w:color w:val="385623" w:themeColor="accent6" w:themeShade="80"/>
          <w:sz w:val="19"/>
          <w:szCs w:val="19"/>
        </w:rPr>
        <w:t xml:space="preserve">precios unitarios </w:t>
      </w:r>
    </w:p>
    <w:p w14:paraId="7E45895E" w14:textId="2978F1B3" w:rsidR="00095E10" w:rsidRDefault="00095E10" w:rsidP="002C2B1F">
      <w:pPr>
        <w:ind w:right="-143"/>
      </w:pPr>
    </w:p>
    <w:tbl>
      <w:tblPr>
        <w:tblStyle w:val="Saretaduntaula"/>
        <w:tblW w:w="9038" w:type="dxa"/>
        <w:tblInd w:w="851" w:type="dxa"/>
        <w:tblLook w:val="04A0" w:firstRow="1" w:lastRow="0" w:firstColumn="1" w:lastColumn="0" w:noHBand="0" w:noVBand="1"/>
      </w:tblPr>
      <w:tblGrid>
        <w:gridCol w:w="5920"/>
        <w:gridCol w:w="3118"/>
      </w:tblGrid>
      <w:tr w:rsidR="00095E10" w:rsidRPr="00095E10" w14:paraId="11B5ECF3" w14:textId="77777777" w:rsidTr="00F26C12">
        <w:trPr>
          <w:trHeight w:val="914"/>
        </w:trPr>
        <w:tc>
          <w:tcPr>
            <w:tcW w:w="5920" w:type="dxa"/>
          </w:tcPr>
          <w:p w14:paraId="623083D8" w14:textId="77777777" w:rsidR="00095E10" w:rsidRPr="00687911" w:rsidRDefault="00095E10" w:rsidP="002C2B1F">
            <w:pPr>
              <w:spacing w:before="120" w:after="120"/>
              <w:ind w:right="-143"/>
              <w:jc w:val="both"/>
              <w:rPr>
                <w:rFonts w:ascii="Verdana" w:hAnsi="Verdana"/>
                <w:b/>
                <w:sz w:val="19"/>
                <w:szCs w:val="19"/>
              </w:rPr>
            </w:pPr>
            <w:r w:rsidRPr="00687911">
              <w:rPr>
                <w:rFonts w:ascii="Verdana" w:hAnsi="Verdana"/>
                <w:b/>
                <w:sz w:val="19"/>
                <w:szCs w:val="19"/>
              </w:rPr>
              <w:t>Concepto</w:t>
            </w:r>
          </w:p>
        </w:tc>
        <w:tc>
          <w:tcPr>
            <w:tcW w:w="3118" w:type="dxa"/>
          </w:tcPr>
          <w:p w14:paraId="7A3EED6D" w14:textId="77777777" w:rsidR="00095E10" w:rsidRPr="00687911" w:rsidRDefault="00095E10" w:rsidP="002C2B1F">
            <w:pPr>
              <w:spacing w:before="120" w:after="120"/>
              <w:ind w:right="-143"/>
              <w:jc w:val="center"/>
              <w:rPr>
                <w:rFonts w:ascii="Verdana" w:hAnsi="Verdana"/>
                <w:b/>
                <w:sz w:val="19"/>
                <w:szCs w:val="19"/>
              </w:rPr>
            </w:pPr>
            <w:r w:rsidRPr="00687911">
              <w:rPr>
                <w:rFonts w:ascii="Verdana" w:hAnsi="Verdana"/>
                <w:b/>
                <w:sz w:val="19"/>
                <w:szCs w:val="19"/>
              </w:rPr>
              <w:t>Precio unitario máximo</w:t>
            </w:r>
          </w:p>
          <w:p w14:paraId="5B276761" w14:textId="77777777" w:rsidR="00095E10" w:rsidRPr="00687911" w:rsidRDefault="00095E10" w:rsidP="002C2B1F">
            <w:pPr>
              <w:spacing w:before="120" w:after="120"/>
              <w:ind w:right="-143"/>
              <w:jc w:val="center"/>
              <w:rPr>
                <w:rFonts w:ascii="Verdana" w:hAnsi="Verdana"/>
                <w:b/>
                <w:sz w:val="19"/>
                <w:szCs w:val="19"/>
              </w:rPr>
            </w:pPr>
            <w:r w:rsidRPr="00687911">
              <w:rPr>
                <w:rFonts w:ascii="Verdana" w:hAnsi="Verdana"/>
                <w:b/>
                <w:sz w:val="19"/>
                <w:szCs w:val="19"/>
              </w:rPr>
              <w:t>sin IVA</w:t>
            </w:r>
          </w:p>
        </w:tc>
      </w:tr>
      <w:tr w:rsidR="00F26C12" w:rsidRPr="00095E10" w14:paraId="5106F588" w14:textId="77777777" w:rsidTr="00F26C12">
        <w:tc>
          <w:tcPr>
            <w:tcW w:w="5920" w:type="dxa"/>
          </w:tcPr>
          <w:p w14:paraId="0B4FF1A9" w14:textId="019B6616" w:rsidR="00F26C12" w:rsidRPr="00687911" w:rsidRDefault="00F26C12" w:rsidP="00F26C12">
            <w:pPr>
              <w:spacing w:after="120"/>
              <w:ind w:right="-143"/>
              <w:jc w:val="both"/>
              <w:rPr>
                <w:rFonts w:ascii="Verdana" w:hAnsi="Verdana"/>
                <w:color w:val="0000FF"/>
                <w:sz w:val="19"/>
                <w:szCs w:val="19"/>
              </w:rPr>
            </w:pPr>
            <w:r w:rsidRPr="00687911">
              <w:rPr>
                <w:rFonts w:ascii="Verdana" w:hAnsi="Verdana"/>
                <w:color w:val="0000FF"/>
                <w:sz w:val="19"/>
                <w:szCs w:val="19"/>
              </w:rPr>
              <w:t>Precio /hora laborable diurna vigilante sin arma</w:t>
            </w:r>
          </w:p>
        </w:tc>
        <w:tc>
          <w:tcPr>
            <w:tcW w:w="3118" w:type="dxa"/>
            <w:vAlign w:val="center"/>
          </w:tcPr>
          <w:p w14:paraId="14F68988" w14:textId="5ED61672" w:rsidR="00F26C12" w:rsidRPr="00F26C12" w:rsidRDefault="00F26C12" w:rsidP="00F26C12">
            <w:pPr>
              <w:spacing w:after="120"/>
              <w:ind w:right="-143"/>
              <w:jc w:val="center"/>
              <w:rPr>
                <w:rFonts w:ascii="Verdana" w:hAnsi="Verdana"/>
                <w:color w:val="0000FF"/>
                <w:sz w:val="19"/>
                <w:szCs w:val="19"/>
              </w:rPr>
            </w:pPr>
            <w:r w:rsidRPr="00F26C12">
              <w:rPr>
                <w:rFonts w:ascii="Verdana" w:hAnsi="Verdana"/>
                <w:color w:val="0000FF"/>
                <w:sz w:val="19"/>
                <w:szCs w:val="19"/>
              </w:rPr>
              <w:t>26,86 €</w:t>
            </w:r>
          </w:p>
        </w:tc>
      </w:tr>
      <w:tr w:rsidR="00F26C12" w:rsidRPr="00095E10" w14:paraId="33CDA7D6" w14:textId="77777777" w:rsidTr="00F26C12">
        <w:tc>
          <w:tcPr>
            <w:tcW w:w="5920" w:type="dxa"/>
          </w:tcPr>
          <w:p w14:paraId="1306350E" w14:textId="06E331F6" w:rsidR="00F26C12" w:rsidRPr="00687911" w:rsidRDefault="00F26C12" w:rsidP="00F26C12">
            <w:pPr>
              <w:spacing w:after="120"/>
              <w:ind w:right="-143"/>
              <w:jc w:val="both"/>
              <w:rPr>
                <w:rFonts w:ascii="Verdana" w:hAnsi="Verdana"/>
                <w:color w:val="0000FF"/>
                <w:sz w:val="19"/>
                <w:szCs w:val="19"/>
              </w:rPr>
            </w:pPr>
            <w:r w:rsidRPr="00687911">
              <w:rPr>
                <w:rFonts w:ascii="Verdana" w:hAnsi="Verdana"/>
                <w:color w:val="0000FF"/>
                <w:sz w:val="19"/>
                <w:szCs w:val="19"/>
              </w:rPr>
              <w:t>Precio /hora laborable nocturna vigilante sin arma</w:t>
            </w:r>
          </w:p>
        </w:tc>
        <w:tc>
          <w:tcPr>
            <w:tcW w:w="3118" w:type="dxa"/>
            <w:vAlign w:val="center"/>
          </w:tcPr>
          <w:p w14:paraId="702E1AF9" w14:textId="569D1313" w:rsidR="00F26C12" w:rsidRPr="00F26C12" w:rsidRDefault="00F26C12" w:rsidP="00F26C12">
            <w:pPr>
              <w:spacing w:after="120"/>
              <w:ind w:right="-143"/>
              <w:jc w:val="center"/>
              <w:rPr>
                <w:rFonts w:ascii="Verdana" w:hAnsi="Verdana"/>
                <w:color w:val="0000FF"/>
                <w:sz w:val="19"/>
                <w:szCs w:val="19"/>
              </w:rPr>
            </w:pPr>
            <w:r w:rsidRPr="00F26C12">
              <w:rPr>
                <w:rFonts w:ascii="Verdana" w:hAnsi="Verdana"/>
                <w:color w:val="0000FF"/>
                <w:sz w:val="19"/>
                <w:szCs w:val="19"/>
              </w:rPr>
              <w:t>28,74 €</w:t>
            </w:r>
          </w:p>
        </w:tc>
      </w:tr>
      <w:tr w:rsidR="00F26C12" w:rsidRPr="00095E10" w14:paraId="481F5233" w14:textId="77777777" w:rsidTr="00F26C12">
        <w:tc>
          <w:tcPr>
            <w:tcW w:w="5920" w:type="dxa"/>
          </w:tcPr>
          <w:p w14:paraId="73AC8D70" w14:textId="1567CE69" w:rsidR="00F26C12" w:rsidRPr="00687911" w:rsidRDefault="00F26C12" w:rsidP="00F26C12">
            <w:pPr>
              <w:spacing w:after="120"/>
              <w:ind w:right="-143"/>
              <w:jc w:val="both"/>
              <w:rPr>
                <w:rFonts w:ascii="Verdana" w:hAnsi="Verdana"/>
                <w:color w:val="0000FF"/>
                <w:sz w:val="19"/>
                <w:szCs w:val="19"/>
              </w:rPr>
            </w:pPr>
            <w:r w:rsidRPr="00687911">
              <w:rPr>
                <w:rFonts w:ascii="Verdana" w:hAnsi="Verdana"/>
                <w:color w:val="0000FF"/>
                <w:sz w:val="19"/>
                <w:szCs w:val="19"/>
              </w:rPr>
              <w:t>Precio /hora festiva diurna vigilante sin arma</w:t>
            </w:r>
          </w:p>
        </w:tc>
        <w:tc>
          <w:tcPr>
            <w:tcW w:w="3118" w:type="dxa"/>
            <w:vAlign w:val="center"/>
          </w:tcPr>
          <w:p w14:paraId="3DBAF394" w14:textId="6BC6071F" w:rsidR="00F26C12" w:rsidRPr="00F26C12" w:rsidRDefault="00F26C12" w:rsidP="00F26C12">
            <w:pPr>
              <w:spacing w:after="120"/>
              <w:ind w:right="-143"/>
              <w:jc w:val="center"/>
              <w:rPr>
                <w:rFonts w:ascii="Verdana" w:hAnsi="Verdana"/>
                <w:color w:val="0000FF"/>
                <w:sz w:val="19"/>
                <w:szCs w:val="19"/>
              </w:rPr>
            </w:pPr>
            <w:r w:rsidRPr="00F26C12">
              <w:rPr>
                <w:rFonts w:ascii="Verdana" w:hAnsi="Verdana"/>
                <w:color w:val="0000FF"/>
                <w:sz w:val="19"/>
                <w:szCs w:val="19"/>
              </w:rPr>
              <w:t>28,39 €</w:t>
            </w:r>
          </w:p>
        </w:tc>
      </w:tr>
      <w:tr w:rsidR="00F26C12" w:rsidRPr="00095E10" w14:paraId="6042E66F" w14:textId="77777777" w:rsidTr="00F26C12">
        <w:tc>
          <w:tcPr>
            <w:tcW w:w="5920" w:type="dxa"/>
          </w:tcPr>
          <w:p w14:paraId="74A15BC5" w14:textId="680D6729" w:rsidR="00F26C12" w:rsidRPr="00687911" w:rsidRDefault="00F26C12" w:rsidP="00F26C12">
            <w:pPr>
              <w:spacing w:after="120"/>
              <w:ind w:right="-143"/>
              <w:jc w:val="both"/>
              <w:rPr>
                <w:rFonts w:ascii="Verdana" w:hAnsi="Verdana"/>
                <w:color w:val="0000FF"/>
                <w:sz w:val="19"/>
                <w:szCs w:val="19"/>
              </w:rPr>
            </w:pPr>
            <w:r w:rsidRPr="00687911">
              <w:rPr>
                <w:rFonts w:ascii="Verdana" w:hAnsi="Verdana"/>
                <w:color w:val="0000FF"/>
                <w:sz w:val="19"/>
                <w:szCs w:val="19"/>
              </w:rPr>
              <w:t>Precio /hora festiva nocturna vigilante sin arma</w:t>
            </w:r>
          </w:p>
        </w:tc>
        <w:tc>
          <w:tcPr>
            <w:tcW w:w="3118" w:type="dxa"/>
            <w:vAlign w:val="center"/>
          </w:tcPr>
          <w:p w14:paraId="6D4A8E53" w14:textId="173F32EA" w:rsidR="00F26C12" w:rsidRPr="00F26C12" w:rsidRDefault="00F26C12" w:rsidP="00F26C12">
            <w:pPr>
              <w:spacing w:after="120"/>
              <w:ind w:right="-143"/>
              <w:jc w:val="center"/>
              <w:rPr>
                <w:rFonts w:ascii="Verdana" w:hAnsi="Verdana"/>
                <w:color w:val="0000FF"/>
                <w:sz w:val="19"/>
                <w:szCs w:val="19"/>
              </w:rPr>
            </w:pPr>
            <w:r w:rsidRPr="00F26C12">
              <w:rPr>
                <w:rFonts w:ascii="Verdana" w:hAnsi="Verdana"/>
                <w:color w:val="0000FF"/>
                <w:sz w:val="19"/>
                <w:szCs w:val="19"/>
              </w:rPr>
              <w:t>30,27 €</w:t>
            </w:r>
          </w:p>
        </w:tc>
      </w:tr>
    </w:tbl>
    <w:p w14:paraId="1783F246" w14:textId="77777777" w:rsidR="00C548B6" w:rsidRPr="00687911" w:rsidRDefault="00C548B6" w:rsidP="002C2B1F">
      <w:pPr>
        <w:spacing w:before="120" w:after="120"/>
        <w:ind w:right="-143"/>
        <w:jc w:val="both"/>
        <w:rPr>
          <w:rFonts w:ascii="Verdana" w:eastAsia="Arial Unicode MS" w:hAnsi="Verdana" w:cs="Arial"/>
          <w:sz w:val="19"/>
          <w:szCs w:val="19"/>
        </w:rPr>
      </w:pPr>
      <w:r w:rsidRPr="00687911">
        <w:rPr>
          <w:rFonts w:ascii="Verdana" w:eastAsia="Arial Unicode MS" w:hAnsi="Verdana" w:cs="Arial"/>
          <w:sz w:val="19"/>
          <w:szCs w:val="19"/>
        </w:rPr>
        <w:t xml:space="preserve">Estos precios tienen carácter de máximos, en consecuencia, las ofertas que los superen serán rechazadas. </w:t>
      </w:r>
    </w:p>
    <w:p w14:paraId="2CC2CA72" w14:textId="77777777" w:rsidR="00687911" w:rsidRPr="00095E10" w:rsidRDefault="00687911" w:rsidP="002C2B1F">
      <w:pPr>
        <w:spacing w:before="120" w:after="120"/>
        <w:ind w:right="-143"/>
        <w:jc w:val="both"/>
        <w:rPr>
          <w:rFonts w:ascii="Verdana" w:eastAsia="Arial Unicode MS" w:hAnsi="Verdana" w:cs="Arial"/>
          <w:color w:val="0000FF"/>
          <w:sz w:val="19"/>
          <w:szCs w:val="19"/>
        </w:rPr>
      </w:pPr>
    </w:p>
    <w:p w14:paraId="3BF21F7A" w14:textId="349EB342" w:rsidR="00C548B6" w:rsidRPr="00687911" w:rsidRDefault="00C548B6" w:rsidP="002C2B1F">
      <w:pPr>
        <w:pStyle w:val="4izenburua"/>
        <w:spacing w:after="120"/>
        <w:ind w:left="0" w:right="-143" w:firstLine="0"/>
        <w:jc w:val="both"/>
        <w:rPr>
          <w:rFonts w:eastAsia="Times New Roman"/>
          <w:b w:val="0"/>
          <w:color w:val="0000FF"/>
          <w:sz w:val="19"/>
          <w:szCs w:val="19"/>
        </w:rPr>
      </w:pPr>
      <w:bookmarkStart w:id="96" w:name="_Toc38387580"/>
      <w:r w:rsidRPr="00270453">
        <w:rPr>
          <w:sz w:val="19"/>
          <w:szCs w:val="19"/>
        </w:rPr>
        <w:t>5.2.- Modalidad de pago del precio:</w:t>
      </w:r>
      <w:r w:rsidR="00F91383">
        <w:rPr>
          <w:sz w:val="19"/>
          <w:szCs w:val="19"/>
        </w:rPr>
        <w:t xml:space="preserve"> </w:t>
      </w:r>
      <w:r w:rsidRPr="00A64951">
        <w:rPr>
          <w:rFonts w:cs="Arial"/>
          <w:b w:val="0"/>
          <w:color w:val="385623" w:themeColor="accent6" w:themeShade="80"/>
          <w:sz w:val="19"/>
          <w:szCs w:val="19"/>
        </w:rPr>
        <w:t xml:space="preserve">pagos parciales que se efectuarán con la siguiente periodicidad: </w:t>
      </w:r>
      <w:r w:rsidR="00A8044A" w:rsidRPr="00687911">
        <w:rPr>
          <w:rFonts w:eastAsia="Times New Roman"/>
          <w:b w:val="0"/>
          <w:color w:val="0000FF"/>
          <w:sz w:val="19"/>
          <w:szCs w:val="19"/>
        </w:rPr>
        <w:t>mensual</w:t>
      </w:r>
      <w:bookmarkEnd w:id="96"/>
    </w:p>
    <w:p w14:paraId="61E705B1" w14:textId="7CDAD735" w:rsidR="00095E10" w:rsidRDefault="00095E10" w:rsidP="002C2B1F">
      <w:pPr>
        <w:spacing w:before="120"/>
        <w:ind w:right="-143"/>
        <w:jc w:val="both"/>
        <w:rPr>
          <w:rFonts w:ascii="Verdana" w:hAnsi="Verdana"/>
          <w:color w:val="0000FF"/>
          <w:sz w:val="19"/>
          <w:szCs w:val="19"/>
        </w:rPr>
      </w:pPr>
      <w:r w:rsidRPr="00687911">
        <w:rPr>
          <w:rFonts w:ascii="Verdana" w:hAnsi="Verdana"/>
          <w:color w:val="0000FF"/>
          <w:sz w:val="19"/>
          <w:szCs w:val="19"/>
        </w:rPr>
        <w:t xml:space="preserve">Servicio de vigilancia por horas. Se establecen </w:t>
      </w:r>
      <w:r w:rsidR="00A8044A" w:rsidRPr="00687911">
        <w:rPr>
          <w:rFonts w:ascii="Verdana" w:hAnsi="Verdana"/>
          <w:color w:val="0000FF"/>
          <w:sz w:val="19"/>
          <w:szCs w:val="19"/>
        </w:rPr>
        <w:t>cuatro</w:t>
      </w:r>
      <w:r w:rsidRPr="00687911">
        <w:rPr>
          <w:rFonts w:ascii="Verdana" w:hAnsi="Verdana"/>
          <w:color w:val="0000FF"/>
          <w:sz w:val="19"/>
          <w:szCs w:val="19"/>
        </w:rPr>
        <w:t xml:space="preserve"> tipos de horario:</w:t>
      </w:r>
    </w:p>
    <w:p w14:paraId="5294FFC8" w14:textId="77777777" w:rsidR="00687911" w:rsidRPr="00687911" w:rsidRDefault="00687911" w:rsidP="002C2B1F">
      <w:pPr>
        <w:spacing w:before="120"/>
        <w:ind w:right="-143"/>
        <w:jc w:val="both"/>
        <w:rPr>
          <w:rFonts w:ascii="Verdana" w:hAnsi="Verdana"/>
          <w:color w:val="0000FF"/>
          <w:sz w:val="19"/>
          <w:szCs w:val="19"/>
        </w:rPr>
      </w:pPr>
    </w:p>
    <w:p w14:paraId="76D2515B" w14:textId="41CAFCA4" w:rsidR="00095E10" w:rsidRPr="00687911" w:rsidRDefault="00095E10" w:rsidP="002C2B1F">
      <w:pPr>
        <w:ind w:right="-143"/>
        <w:jc w:val="both"/>
        <w:rPr>
          <w:rFonts w:ascii="Verdana" w:hAnsi="Verdana"/>
          <w:color w:val="0000FF"/>
          <w:sz w:val="19"/>
          <w:szCs w:val="19"/>
        </w:rPr>
      </w:pPr>
      <w:r w:rsidRPr="00687911">
        <w:rPr>
          <w:rFonts w:ascii="Verdana" w:hAnsi="Verdana"/>
          <w:color w:val="0000FF"/>
          <w:sz w:val="19"/>
          <w:szCs w:val="19"/>
        </w:rPr>
        <w:t>A.1.- Hora laborable diurna</w:t>
      </w:r>
      <w:r w:rsidR="00A8044A" w:rsidRPr="00687911">
        <w:rPr>
          <w:rFonts w:ascii="Verdana" w:hAnsi="Verdana"/>
          <w:color w:val="0000FF"/>
          <w:sz w:val="19"/>
          <w:szCs w:val="19"/>
        </w:rPr>
        <w:t xml:space="preserve">, </w:t>
      </w:r>
      <w:r w:rsidRPr="00687911">
        <w:rPr>
          <w:rFonts w:ascii="Verdana" w:hAnsi="Verdana"/>
          <w:color w:val="0000FF"/>
          <w:sz w:val="19"/>
          <w:szCs w:val="19"/>
        </w:rPr>
        <w:t>(de 06’00h a 22’00 horas de lunes a viernes).</w:t>
      </w:r>
    </w:p>
    <w:p w14:paraId="38FA690D" w14:textId="77777777" w:rsidR="00687911" w:rsidRDefault="00A8044A" w:rsidP="002C2B1F">
      <w:pPr>
        <w:ind w:right="-143"/>
        <w:jc w:val="both"/>
        <w:rPr>
          <w:rFonts w:ascii="Verdana" w:hAnsi="Verdana"/>
          <w:color w:val="0000FF"/>
          <w:sz w:val="19"/>
          <w:szCs w:val="19"/>
        </w:rPr>
      </w:pPr>
      <w:r w:rsidRPr="00687911">
        <w:rPr>
          <w:rFonts w:ascii="Verdana" w:hAnsi="Verdana"/>
          <w:color w:val="0000FF"/>
          <w:sz w:val="19"/>
          <w:szCs w:val="19"/>
        </w:rPr>
        <w:t>A.2.- Hora laborable</w:t>
      </w:r>
      <w:r w:rsidR="00095E10" w:rsidRPr="00687911">
        <w:rPr>
          <w:rFonts w:ascii="Verdana" w:hAnsi="Verdana"/>
          <w:color w:val="0000FF"/>
          <w:sz w:val="19"/>
          <w:szCs w:val="19"/>
        </w:rPr>
        <w:t xml:space="preserve"> </w:t>
      </w:r>
      <w:r w:rsidRPr="00687911">
        <w:rPr>
          <w:rFonts w:ascii="Verdana" w:hAnsi="Verdana"/>
          <w:color w:val="0000FF"/>
          <w:sz w:val="19"/>
          <w:szCs w:val="19"/>
        </w:rPr>
        <w:t>nocturna, (</w:t>
      </w:r>
      <w:r w:rsidR="00095E10" w:rsidRPr="00687911">
        <w:rPr>
          <w:rFonts w:ascii="Verdana" w:hAnsi="Verdana"/>
          <w:color w:val="0000FF"/>
          <w:sz w:val="19"/>
          <w:szCs w:val="19"/>
        </w:rPr>
        <w:t>de 22’00h a 06’00 horas de lunes a viernes</w:t>
      </w:r>
      <w:r w:rsidRPr="00687911">
        <w:rPr>
          <w:rFonts w:ascii="Verdana" w:hAnsi="Verdana"/>
          <w:color w:val="0000FF"/>
          <w:sz w:val="19"/>
          <w:szCs w:val="19"/>
        </w:rPr>
        <w:t>)</w:t>
      </w:r>
    </w:p>
    <w:p w14:paraId="4CF63145" w14:textId="7951E885" w:rsidR="00A8044A" w:rsidRPr="00687911" w:rsidRDefault="00A8044A" w:rsidP="002C2B1F">
      <w:pPr>
        <w:ind w:right="-143"/>
        <w:jc w:val="both"/>
        <w:rPr>
          <w:rFonts w:ascii="Verdana" w:hAnsi="Verdana"/>
          <w:color w:val="0000FF"/>
          <w:sz w:val="19"/>
          <w:szCs w:val="19"/>
        </w:rPr>
      </w:pPr>
      <w:r w:rsidRPr="00687911">
        <w:rPr>
          <w:rFonts w:ascii="Verdana" w:hAnsi="Verdana"/>
          <w:color w:val="0000FF"/>
          <w:sz w:val="19"/>
          <w:szCs w:val="19"/>
        </w:rPr>
        <w:t>A.3.- H</w:t>
      </w:r>
      <w:r w:rsidR="00095E10" w:rsidRPr="00687911">
        <w:rPr>
          <w:rFonts w:ascii="Verdana" w:hAnsi="Verdana"/>
          <w:color w:val="0000FF"/>
          <w:sz w:val="19"/>
          <w:szCs w:val="19"/>
        </w:rPr>
        <w:t>ora festiva</w:t>
      </w:r>
      <w:r w:rsidR="00AA6A53">
        <w:rPr>
          <w:rFonts w:ascii="Verdana" w:hAnsi="Verdana"/>
          <w:color w:val="0000FF"/>
          <w:sz w:val="19"/>
          <w:szCs w:val="19"/>
        </w:rPr>
        <w:t xml:space="preserve"> diurna</w:t>
      </w:r>
      <w:r w:rsidRPr="00687911">
        <w:rPr>
          <w:rFonts w:ascii="Verdana" w:hAnsi="Verdana"/>
          <w:color w:val="0000FF"/>
          <w:sz w:val="19"/>
          <w:szCs w:val="19"/>
        </w:rPr>
        <w:t>,</w:t>
      </w:r>
      <w:r w:rsidR="00095E10" w:rsidRPr="00687911">
        <w:rPr>
          <w:rFonts w:ascii="Verdana" w:hAnsi="Verdana"/>
          <w:color w:val="0000FF"/>
          <w:sz w:val="19"/>
          <w:szCs w:val="19"/>
        </w:rPr>
        <w:t xml:space="preserve"> </w:t>
      </w:r>
      <w:r w:rsidRPr="00687911">
        <w:rPr>
          <w:rFonts w:ascii="Verdana" w:hAnsi="Verdana"/>
          <w:color w:val="0000FF"/>
          <w:sz w:val="19"/>
          <w:szCs w:val="19"/>
        </w:rPr>
        <w:t>(de 06’00h a 22’00 horas sábados, domingos y festivos)</w:t>
      </w:r>
    </w:p>
    <w:p w14:paraId="7D880C23" w14:textId="55BF8096" w:rsidR="00095E10" w:rsidRPr="00687911" w:rsidRDefault="00A8044A" w:rsidP="002C2B1F">
      <w:pPr>
        <w:ind w:right="-143"/>
        <w:jc w:val="both"/>
        <w:rPr>
          <w:rFonts w:ascii="Verdana" w:hAnsi="Verdana"/>
          <w:color w:val="0000FF"/>
          <w:sz w:val="19"/>
          <w:szCs w:val="19"/>
        </w:rPr>
      </w:pPr>
      <w:r w:rsidRPr="00687911">
        <w:rPr>
          <w:rFonts w:ascii="Verdana" w:hAnsi="Verdana"/>
          <w:color w:val="0000FF"/>
          <w:sz w:val="19"/>
          <w:szCs w:val="19"/>
        </w:rPr>
        <w:t>A.4.- Hora festiva nocturna, (</w:t>
      </w:r>
      <w:r w:rsidR="00095E10" w:rsidRPr="00687911">
        <w:rPr>
          <w:rFonts w:ascii="Verdana" w:hAnsi="Verdana"/>
          <w:color w:val="0000FF"/>
          <w:sz w:val="19"/>
          <w:szCs w:val="19"/>
        </w:rPr>
        <w:t xml:space="preserve">de </w:t>
      </w:r>
      <w:r w:rsidRPr="00687911">
        <w:rPr>
          <w:rFonts w:ascii="Verdana" w:hAnsi="Verdana"/>
          <w:color w:val="0000FF"/>
          <w:sz w:val="19"/>
          <w:szCs w:val="19"/>
        </w:rPr>
        <w:t>22</w:t>
      </w:r>
      <w:r w:rsidR="00095E10" w:rsidRPr="00687911">
        <w:rPr>
          <w:rFonts w:ascii="Verdana" w:hAnsi="Verdana"/>
          <w:color w:val="0000FF"/>
          <w:sz w:val="19"/>
          <w:szCs w:val="19"/>
        </w:rPr>
        <w:t xml:space="preserve">’00h a </w:t>
      </w:r>
      <w:r w:rsidRPr="00687911">
        <w:rPr>
          <w:rFonts w:ascii="Verdana" w:hAnsi="Verdana"/>
          <w:color w:val="0000FF"/>
          <w:sz w:val="19"/>
          <w:szCs w:val="19"/>
        </w:rPr>
        <w:t>06</w:t>
      </w:r>
      <w:r w:rsidR="00095E10" w:rsidRPr="00687911">
        <w:rPr>
          <w:rFonts w:ascii="Verdana" w:hAnsi="Verdana"/>
          <w:color w:val="0000FF"/>
          <w:sz w:val="19"/>
          <w:szCs w:val="19"/>
        </w:rPr>
        <w:t xml:space="preserve">’00h </w:t>
      </w:r>
      <w:r w:rsidRPr="00687911">
        <w:rPr>
          <w:rFonts w:ascii="Verdana" w:hAnsi="Verdana"/>
          <w:color w:val="0000FF"/>
          <w:sz w:val="19"/>
          <w:szCs w:val="19"/>
        </w:rPr>
        <w:t>horas sábados, domingos y</w:t>
      </w:r>
      <w:r w:rsidR="00095E10" w:rsidRPr="00687911">
        <w:rPr>
          <w:rFonts w:ascii="Verdana" w:hAnsi="Verdana"/>
          <w:color w:val="0000FF"/>
          <w:sz w:val="19"/>
          <w:szCs w:val="19"/>
        </w:rPr>
        <w:t xml:space="preserve"> festivo</w:t>
      </w:r>
      <w:r w:rsidRPr="00687911">
        <w:rPr>
          <w:rFonts w:ascii="Verdana" w:hAnsi="Verdana"/>
          <w:color w:val="0000FF"/>
          <w:sz w:val="19"/>
          <w:szCs w:val="19"/>
        </w:rPr>
        <w:t xml:space="preserve">s) </w:t>
      </w:r>
    </w:p>
    <w:p w14:paraId="3AFE5D90" w14:textId="77777777" w:rsidR="00F91383" w:rsidRPr="00687911" w:rsidRDefault="00F91383" w:rsidP="002C2B1F">
      <w:pPr>
        <w:ind w:right="-143"/>
        <w:jc w:val="both"/>
        <w:rPr>
          <w:rFonts w:ascii="Verdana" w:hAnsi="Verdana"/>
          <w:color w:val="0000FF"/>
          <w:sz w:val="19"/>
          <w:szCs w:val="19"/>
        </w:rPr>
      </w:pPr>
    </w:p>
    <w:p w14:paraId="0615685F" w14:textId="77777777" w:rsidR="00FC0F29" w:rsidRPr="00FC0F29" w:rsidRDefault="00FC0F29" w:rsidP="00FC0F29">
      <w:pPr>
        <w:spacing w:after="247"/>
        <w:ind w:right="14"/>
        <w:jc w:val="both"/>
        <w:rPr>
          <w:rFonts w:ascii="Verdana" w:hAnsi="Verdana"/>
          <w:color w:val="0000FF"/>
          <w:sz w:val="19"/>
          <w:szCs w:val="19"/>
        </w:rPr>
      </w:pPr>
      <w:r w:rsidRPr="00FC0F29">
        <w:rPr>
          <w:rFonts w:ascii="Verdana" w:hAnsi="Verdana"/>
          <w:color w:val="0000FF"/>
          <w:sz w:val="19"/>
          <w:szCs w:val="19"/>
        </w:rPr>
        <w:t>Las facturas, se presentarán mensualmente al cobro y se corresponderán a los servicios de seguridad prestados en el mes una vez vencido. Contendrá la relación de los servicios con detalle de los servicios prestados.</w:t>
      </w:r>
    </w:p>
    <w:p w14:paraId="7E51BD9B" w14:textId="5830F537" w:rsidR="00FC0F29" w:rsidRPr="00FC0F29" w:rsidRDefault="00347607" w:rsidP="00FC0F29">
      <w:pPr>
        <w:spacing w:after="246"/>
        <w:ind w:right="14"/>
        <w:jc w:val="both"/>
        <w:rPr>
          <w:rFonts w:ascii="Verdana" w:hAnsi="Verdana"/>
          <w:color w:val="0000FF"/>
          <w:sz w:val="19"/>
          <w:szCs w:val="19"/>
        </w:rPr>
      </w:pPr>
      <w:r>
        <w:rPr>
          <w:rFonts w:ascii="Verdana" w:hAnsi="Verdana"/>
          <w:color w:val="0000FF"/>
          <w:sz w:val="19"/>
          <w:szCs w:val="19"/>
        </w:rPr>
        <w:t>H</w:t>
      </w:r>
      <w:r w:rsidR="00FC0F29" w:rsidRPr="00FC0F29">
        <w:rPr>
          <w:rFonts w:ascii="Verdana" w:hAnsi="Verdana"/>
          <w:color w:val="0000FF"/>
          <w:sz w:val="19"/>
          <w:szCs w:val="19"/>
        </w:rPr>
        <w:t>abrá de atenerse al cómputo total de horas realizadas al mes, facturándose de forma fraccionada cuando el servicio no haya completado una hora completa.</w:t>
      </w:r>
    </w:p>
    <w:p w14:paraId="20E3CCE3" w14:textId="77777777" w:rsidR="00FC0F29" w:rsidRPr="00FC0F29" w:rsidRDefault="00FC0F29" w:rsidP="00FC0F29">
      <w:pPr>
        <w:spacing w:after="317"/>
        <w:ind w:right="14"/>
        <w:jc w:val="both"/>
        <w:rPr>
          <w:rFonts w:ascii="Verdana" w:hAnsi="Verdana"/>
          <w:color w:val="0000FF"/>
          <w:sz w:val="19"/>
          <w:szCs w:val="19"/>
        </w:rPr>
      </w:pPr>
      <w:r w:rsidRPr="00FC0F29">
        <w:rPr>
          <w:rFonts w:ascii="Verdana" w:hAnsi="Verdana"/>
          <w:color w:val="0000FF"/>
          <w:sz w:val="19"/>
          <w:szCs w:val="19"/>
        </w:rPr>
        <w:t>Cada factura vendrá acompañada de un anexo que indique las alteraciones producidas sobre los horarios inicialmente previstos para cada centro de trabajo.</w:t>
      </w:r>
    </w:p>
    <w:p w14:paraId="5E37D164" w14:textId="77777777" w:rsidR="00FC0F29" w:rsidRPr="00FC0F29" w:rsidRDefault="00FC0F29" w:rsidP="00FC0F29">
      <w:pPr>
        <w:spacing w:after="317"/>
        <w:ind w:right="14"/>
        <w:jc w:val="both"/>
        <w:rPr>
          <w:rFonts w:ascii="Verdana" w:hAnsi="Verdana"/>
          <w:color w:val="0000FF"/>
          <w:sz w:val="19"/>
          <w:szCs w:val="19"/>
        </w:rPr>
      </w:pPr>
      <w:r w:rsidRPr="00FC0F29">
        <w:rPr>
          <w:rFonts w:ascii="Verdana" w:hAnsi="Verdana"/>
          <w:color w:val="0000FF"/>
          <w:sz w:val="19"/>
          <w:szCs w:val="19"/>
        </w:rPr>
        <w:t xml:space="preserve">La presentación de la factura al cobro requerirá que la empresa esté al día en el abono de salarios del personal adscrito al contrato, a cuyos efectos se le podrá requerir la oportuna verificación. Asimismo, se establece la posibilidad de que, en estos supuestos, el órgano de contratación pueda retener las facturas que tenga pendientes de abonar para poder hacer frente a posibles responsabilidades. </w:t>
      </w:r>
    </w:p>
    <w:p w14:paraId="52AE6010" w14:textId="1D2F2C42" w:rsidR="00C548B6" w:rsidRPr="00270453" w:rsidRDefault="00C548B6" w:rsidP="002C2B1F">
      <w:pPr>
        <w:pStyle w:val="4izenburua"/>
        <w:spacing w:after="120"/>
        <w:ind w:left="0" w:right="-143" w:firstLine="0"/>
        <w:jc w:val="both"/>
        <w:rPr>
          <w:rFonts w:cs="Arial"/>
          <w:b w:val="0"/>
          <w:i/>
          <w:color w:val="0000FF"/>
          <w:sz w:val="19"/>
          <w:szCs w:val="19"/>
        </w:rPr>
      </w:pPr>
      <w:bookmarkStart w:id="97" w:name="_Toc38387581"/>
      <w:r w:rsidRPr="00270453">
        <w:rPr>
          <w:sz w:val="19"/>
          <w:szCs w:val="19"/>
        </w:rPr>
        <w:t xml:space="preserve">5.3.- Existen operaciones preparatorias: </w:t>
      </w:r>
      <w:r w:rsidRPr="00270453">
        <w:rPr>
          <w:rFonts w:cs="Arial"/>
          <w:b w:val="0"/>
          <w:color w:val="0000FF"/>
          <w:sz w:val="19"/>
          <w:szCs w:val="19"/>
        </w:rPr>
        <w:t>no</w:t>
      </w:r>
      <w:bookmarkEnd w:id="97"/>
    </w:p>
    <w:p w14:paraId="6ACDF252" w14:textId="215173EB" w:rsidR="00C548B6" w:rsidRPr="00270453" w:rsidRDefault="00C548B6" w:rsidP="002C2B1F">
      <w:pPr>
        <w:pStyle w:val="4izenburua"/>
        <w:spacing w:after="120"/>
        <w:ind w:left="0" w:right="-143" w:firstLine="0"/>
        <w:jc w:val="both"/>
        <w:rPr>
          <w:b w:val="0"/>
          <w:i/>
          <w:color w:val="0070C0"/>
          <w:sz w:val="19"/>
          <w:szCs w:val="19"/>
        </w:rPr>
      </w:pPr>
      <w:bookmarkStart w:id="98"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8"/>
    </w:p>
    <w:p w14:paraId="28CC3213" w14:textId="60DFB5D5" w:rsidR="00C548B6" w:rsidRPr="00270453" w:rsidRDefault="00C548B6" w:rsidP="002C2B1F">
      <w:pPr>
        <w:pStyle w:val="4izenburua"/>
        <w:spacing w:after="120"/>
        <w:ind w:left="0" w:right="-143" w:firstLine="0"/>
        <w:jc w:val="both"/>
        <w:rPr>
          <w:i/>
          <w:color w:val="0070C0"/>
          <w:sz w:val="19"/>
          <w:szCs w:val="19"/>
        </w:rPr>
      </w:pPr>
      <w:bookmarkStart w:id="99"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9"/>
    </w:p>
    <w:p w14:paraId="52AFB2A2" w14:textId="77777777" w:rsidR="00095E10" w:rsidRDefault="00095E10" w:rsidP="002C2B1F">
      <w:pPr>
        <w:ind w:right="-143"/>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p>
    <w:p w14:paraId="09737B47" w14:textId="771A9AC0" w:rsidR="00C548B6" w:rsidRPr="00095E10" w:rsidRDefault="00C548B6" w:rsidP="002C2B1F">
      <w:pPr>
        <w:pBdr>
          <w:top w:val="single" w:sz="4" w:space="1" w:color="auto"/>
        </w:pBdr>
        <w:ind w:right="-143"/>
        <w:rPr>
          <w:rFonts w:ascii="Verdana" w:hAnsi="Verdana" w:cs="Arial"/>
          <w:b/>
          <w:caps/>
          <w:sz w:val="19"/>
          <w:szCs w:val="19"/>
        </w:rPr>
      </w:pPr>
      <w:r w:rsidRPr="00095E10">
        <w:rPr>
          <w:rFonts w:ascii="Verdana" w:hAnsi="Verdana" w:cs="Arial"/>
          <w:b/>
          <w:caps/>
          <w:sz w:val="19"/>
          <w:szCs w:val="19"/>
        </w:rPr>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18BBC6EA" w:rsidR="00C548B6" w:rsidRPr="00270453" w:rsidRDefault="00C548B6" w:rsidP="002C2B1F">
      <w:pPr>
        <w:pStyle w:val="4izenburua"/>
        <w:spacing w:after="120"/>
        <w:ind w:left="0" w:right="-143" w:firstLine="0"/>
        <w:jc w:val="both"/>
        <w:rPr>
          <w:b w:val="0"/>
          <w:i/>
          <w:sz w:val="19"/>
          <w:szCs w:val="19"/>
        </w:rPr>
      </w:pPr>
      <w:bookmarkStart w:id="111" w:name="_Toc38387585"/>
      <w:r w:rsidRPr="00270453">
        <w:rPr>
          <w:sz w:val="19"/>
          <w:szCs w:val="19"/>
        </w:rPr>
        <w:t>6.1.- Duración total o plazo de ejecución total o fecha límite:</w:t>
      </w:r>
      <w:bookmarkEnd w:id="111"/>
      <w:r w:rsidR="00095E10">
        <w:rPr>
          <w:sz w:val="19"/>
          <w:szCs w:val="19"/>
        </w:rPr>
        <w:t xml:space="preserve"> </w:t>
      </w:r>
      <w:r w:rsidR="00095E10" w:rsidRPr="00705260">
        <w:rPr>
          <w:b w:val="0"/>
          <w:color w:val="0000FF"/>
          <w:sz w:val="19"/>
          <w:szCs w:val="19"/>
        </w:rPr>
        <w:t>24 meses</w:t>
      </w:r>
    </w:p>
    <w:p w14:paraId="09839D89" w14:textId="7B617305" w:rsidR="00095E10" w:rsidRPr="00705260" w:rsidRDefault="00C548B6" w:rsidP="002C2B1F">
      <w:pPr>
        <w:spacing w:before="120" w:after="120"/>
        <w:ind w:right="-143"/>
        <w:jc w:val="both"/>
        <w:rPr>
          <w:rFonts w:ascii="Verdana" w:hAnsi="Verdana" w:cs="Arial"/>
          <w:sz w:val="19"/>
          <w:szCs w:val="19"/>
        </w:rPr>
      </w:pPr>
      <w:bookmarkStart w:id="112" w:name="_Toc38387586"/>
      <w:r w:rsidRPr="00F91383">
        <w:rPr>
          <w:rFonts w:ascii="Verdana" w:eastAsia="Arial Unicode MS" w:hAnsi="Verdana"/>
          <w:b/>
          <w:sz w:val="19"/>
          <w:szCs w:val="19"/>
        </w:rPr>
        <w:t>6.2.- Fecha de inicio:</w:t>
      </w:r>
      <w:bookmarkEnd w:id="112"/>
      <w:r w:rsidR="00095E10">
        <w:rPr>
          <w:sz w:val="19"/>
          <w:szCs w:val="19"/>
        </w:rPr>
        <w:t xml:space="preserve"> </w:t>
      </w:r>
      <w:r w:rsidR="00095E10" w:rsidRPr="00705260">
        <w:rPr>
          <w:rFonts w:ascii="Verdana" w:hAnsi="Verdana" w:cs="Arial"/>
          <w:color w:val="0000FF"/>
          <w:sz w:val="19"/>
          <w:szCs w:val="19"/>
        </w:rPr>
        <w:t>c</w:t>
      </w:r>
      <w:r w:rsidR="00095E10" w:rsidRPr="00705260">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095E10" w:rsidRPr="00705260">
        <w:rPr>
          <w:rFonts w:ascii="Verdana" w:hAnsi="Verdana"/>
          <w:b/>
          <w:bCs/>
          <w:color w:val="0000FF"/>
          <w:sz w:val="19"/>
          <w:szCs w:val="19"/>
        </w:rPr>
        <w:t xml:space="preserve"> </w:t>
      </w:r>
    </w:p>
    <w:p w14:paraId="3BAB5E66" w14:textId="6266254A" w:rsidR="00C548B6" w:rsidRPr="00270453" w:rsidRDefault="00C548B6" w:rsidP="002C2B1F">
      <w:pPr>
        <w:pStyle w:val="4izenburua"/>
        <w:spacing w:after="120"/>
        <w:ind w:left="0" w:right="-143" w:firstLine="0"/>
        <w:jc w:val="both"/>
        <w:rPr>
          <w:i/>
          <w:color w:val="0070C0"/>
          <w:sz w:val="19"/>
          <w:szCs w:val="19"/>
        </w:rPr>
      </w:pPr>
      <w:bookmarkStart w:id="113" w:name="_Toc38387587"/>
      <w:r w:rsidRPr="00270453">
        <w:rPr>
          <w:sz w:val="19"/>
          <w:szCs w:val="19"/>
        </w:rPr>
        <w:t xml:space="preserve">6.3.- Plazos parciales: </w:t>
      </w:r>
      <w:r w:rsidRPr="00270453">
        <w:rPr>
          <w:rFonts w:cs="Arial"/>
          <w:b w:val="0"/>
          <w:color w:val="0000FF"/>
          <w:sz w:val="19"/>
          <w:szCs w:val="19"/>
        </w:rPr>
        <w:t>no</w:t>
      </w:r>
      <w:bookmarkEnd w:id="113"/>
    </w:p>
    <w:p w14:paraId="5F21BA55" w14:textId="5A315E48" w:rsidR="00C548B6" w:rsidRPr="00270453" w:rsidRDefault="00C548B6" w:rsidP="002C2B1F">
      <w:pPr>
        <w:pStyle w:val="4izenburua"/>
        <w:tabs>
          <w:tab w:val="left" w:pos="6365"/>
        </w:tabs>
        <w:spacing w:after="120"/>
        <w:ind w:left="0" w:right="-143" w:firstLine="0"/>
        <w:jc w:val="both"/>
        <w:rPr>
          <w:i/>
          <w:color w:val="0070C0"/>
          <w:sz w:val="19"/>
          <w:szCs w:val="19"/>
        </w:rPr>
      </w:pPr>
      <w:bookmarkStart w:id="114" w:name="_Toc38387588"/>
      <w:r w:rsidRPr="00270453">
        <w:rPr>
          <w:sz w:val="19"/>
          <w:szCs w:val="19"/>
        </w:rPr>
        <w:t xml:space="preserve">6.4.- Prórroga del contrato: </w:t>
      </w:r>
      <w:r w:rsidR="00095E10">
        <w:rPr>
          <w:rFonts w:cs="Arial"/>
          <w:b w:val="0"/>
          <w:color w:val="0000FF"/>
          <w:sz w:val="19"/>
          <w:szCs w:val="19"/>
        </w:rPr>
        <w:t>s</w:t>
      </w:r>
      <w:bookmarkEnd w:id="114"/>
      <w:r w:rsidR="00095E10">
        <w:rPr>
          <w:rFonts w:cs="Arial"/>
          <w:b w:val="0"/>
          <w:color w:val="0000FF"/>
          <w:sz w:val="19"/>
          <w:szCs w:val="19"/>
        </w:rPr>
        <w:t>i</w:t>
      </w:r>
      <w:r w:rsidR="0015481D" w:rsidRPr="00270453">
        <w:rPr>
          <w:rFonts w:cs="Arial"/>
          <w:b w:val="0"/>
          <w:color w:val="0000FF"/>
          <w:sz w:val="19"/>
          <w:szCs w:val="19"/>
        </w:rPr>
        <w:tab/>
      </w:r>
    </w:p>
    <w:p w14:paraId="20C891DE" w14:textId="2290B890" w:rsidR="00095E10" w:rsidRPr="00705260" w:rsidRDefault="00C548B6" w:rsidP="003C2B18">
      <w:pPr>
        <w:pStyle w:val="Zerrenda-paragrafoa"/>
        <w:numPr>
          <w:ilvl w:val="0"/>
          <w:numId w:val="123"/>
        </w:numPr>
        <w:spacing w:before="120" w:after="120"/>
        <w:ind w:left="0" w:right="-143" w:firstLine="0"/>
        <w:jc w:val="both"/>
        <w:rPr>
          <w:rFonts w:ascii="Verdana" w:hAnsi="Verdana"/>
          <w:color w:val="FF0000"/>
          <w:sz w:val="19"/>
          <w:szCs w:val="19"/>
        </w:rPr>
      </w:pPr>
      <w:r w:rsidRPr="00270453">
        <w:rPr>
          <w:rFonts w:ascii="Verdana" w:hAnsi="Verdana"/>
          <w:sz w:val="19"/>
          <w:szCs w:val="19"/>
        </w:rPr>
        <w:t>Duración de la prórroga:</w:t>
      </w:r>
      <w:r w:rsidR="00095E10">
        <w:rPr>
          <w:rFonts w:ascii="Verdana" w:hAnsi="Verdana"/>
          <w:sz w:val="19"/>
          <w:szCs w:val="19"/>
        </w:rPr>
        <w:t xml:space="preserve">  </w:t>
      </w:r>
      <w:r w:rsidR="00687911" w:rsidRPr="00687911">
        <w:rPr>
          <w:rFonts w:ascii="Verdana" w:hAnsi="Verdana"/>
          <w:color w:val="0000FF"/>
          <w:sz w:val="19"/>
          <w:szCs w:val="19"/>
        </w:rPr>
        <w:t>Dos prórrogas anuales</w:t>
      </w:r>
      <w:r w:rsidR="00095E10" w:rsidRPr="00705260">
        <w:rPr>
          <w:rFonts w:ascii="Verdana" w:hAnsi="Verdana"/>
          <w:color w:val="0000FF"/>
          <w:sz w:val="19"/>
          <w:szCs w:val="19"/>
        </w:rPr>
        <w:t xml:space="preserve">, por un plazo </w:t>
      </w:r>
      <w:r w:rsidR="00095E10" w:rsidRPr="00304DAE">
        <w:rPr>
          <w:rFonts w:ascii="Verdana" w:hAnsi="Verdana"/>
          <w:color w:val="0000FF"/>
          <w:sz w:val="19"/>
          <w:szCs w:val="19"/>
        </w:rPr>
        <w:t>total</w:t>
      </w:r>
      <w:r w:rsidR="00095E10">
        <w:rPr>
          <w:rFonts w:ascii="Verdana" w:hAnsi="Verdana"/>
          <w:color w:val="0000FF"/>
          <w:sz w:val="19"/>
          <w:szCs w:val="19"/>
        </w:rPr>
        <w:t xml:space="preserve"> </w:t>
      </w:r>
      <w:r w:rsidR="00095E10" w:rsidRPr="00705260">
        <w:rPr>
          <w:rFonts w:ascii="Verdana" w:hAnsi="Verdana"/>
          <w:color w:val="0000FF"/>
          <w:sz w:val="19"/>
          <w:szCs w:val="19"/>
        </w:rPr>
        <w:t xml:space="preserve">máximo de </w:t>
      </w:r>
      <w:r w:rsidR="00687911">
        <w:rPr>
          <w:rFonts w:ascii="Verdana" w:hAnsi="Verdana"/>
          <w:color w:val="0000FF"/>
          <w:sz w:val="19"/>
          <w:szCs w:val="19"/>
        </w:rPr>
        <w:t>24</w:t>
      </w:r>
      <w:r w:rsidR="00095E10" w:rsidRPr="00705260">
        <w:rPr>
          <w:rFonts w:ascii="Verdana" w:hAnsi="Verdana"/>
          <w:color w:val="0000FF"/>
          <w:sz w:val="19"/>
          <w:szCs w:val="19"/>
        </w:rPr>
        <w:t xml:space="preserve"> meses.</w:t>
      </w:r>
    </w:p>
    <w:p w14:paraId="2BF63FCC" w14:textId="6D8BA6D5" w:rsidR="00C548B6" w:rsidRPr="00270453" w:rsidRDefault="00C548B6" w:rsidP="002C2B1F">
      <w:pPr>
        <w:pStyle w:val="Zerrenda-paragrafoa"/>
        <w:spacing w:before="120" w:after="120"/>
        <w:ind w:left="0" w:right="-143"/>
        <w:jc w:val="both"/>
        <w:rPr>
          <w:rFonts w:ascii="Verdana" w:hAnsi="Verdana"/>
          <w:sz w:val="19"/>
          <w:szCs w:val="19"/>
        </w:rPr>
      </w:pPr>
    </w:p>
    <w:p w14:paraId="20FA44AF" w14:textId="3D8999CC" w:rsidR="00C548B6" w:rsidRPr="00270453" w:rsidRDefault="00C548B6" w:rsidP="002C2B1F">
      <w:pPr>
        <w:pStyle w:val="3izenburua"/>
        <w:spacing w:after="240"/>
        <w:ind w:left="0" w:right="-143" w:firstLine="0"/>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270453">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270453" w:rsidRDefault="00C548B6" w:rsidP="002C2B1F">
      <w:pPr>
        <w:spacing w:before="120" w:after="120"/>
        <w:ind w:right="-143"/>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2C2B1F">
      <w:pPr>
        <w:pStyle w:val="3izenburua"/>
        <w:spacing w:after="240"/>
        <w:ind w:left="0" w:right="-143" w:firstLine="0"/>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270453">
        <w:t>8.- GARANTÍAS</w:t>
      </w:r>
      <w:bookmarkEnd w:id="126"/>
      <w:bookmarkEnd w:id="127"/>
      <w:bookmarkEnd w:id="128"/>
      <w:bookmarkEnd w:id="129"/>
      <w:bookmarkEnd w:id="130"/>
      <w:bookmarkEnd w:id="131"/>
      <w:bookmarkEnd w:id="132"/>
      <w:bookmarkEnd w:id="133"/>
      <w:bookmarkEnd w:id="134"/>
      <w:bookmarkEnd w:id="135"/>
      <w:bookmarkEnd w:id="136"/>
    </w:p>
    <w:p w14:paraId="5481B1C9" w14:textId="4F39E6F6" w:rsidR="00C548B6" w:rsidRPr="00270453" w:rsidRDefault="00C548B6" w:rsidP="002C2B1F">
      <w:pPr>
        <w:pStyle w:val="4izenburua"/>
        <w:spacing w:after="120"/>
        <w:ind w:left="0" w:right="-143" w:firstLine="0"/>
        <w:jc w:val="both"/>
        <w:rPr>
          <w:b w:val="0"/>
          <w:i/>
          <w:sz w:val="19"/>
          <w:szCs w:val="19"/>
        </w:rPr>
      </w:pPr>
      <w:bookmarkStart w:id="137" w:name="_Toc38387591"/>
      <w:r w:rsidRPr="00270453">
        <w:rPr>
          <w:sz w:val="19"/>
          <w:szCs w:val="19"/>
        </w:rPr>
        <w:t xml:space="preserve">8.1.- Garantía provisional: </w:t>
      </w:r>
      <w:r w:rsidRPr="00270453">
        <w:rPr>
          <w:rFonts w:cs="Arial"/>
          <w:b w:val="0"/>
          <w:color w:val="0000FF"/>
          <w:sz w:val="19"/>
          <w:szCs w:val="19"/>
        </w:rPr>
        <w:t xml:space="preserve">no </w:t>
      </w:r>
      <w:bookmarkEnd w:id="137"/>
    </w:p>
    <w:p w14:paraId="5D4A8C46" w14:textId="34571819" w:rsidR="00AA6A53" w:rsidRPr="00AA6A53" w:rsidRDefault="00C548B6" w:rsidP="00AA6A53">
      <w:pPr>
        <w:jc w:val="both"/>
        <w:rPr>
          <w:rFonts w:ascii="Verdana" w:hAnsi="Verdana"/>
          <w:color w:val="0000FF"/>
          <w:sz w:val="19"/>
          <w:szCs w:val="19"/>
        </w:rPr>
      </w:pPr>
      <w:bookmarkStart w:id="138" w:name="_Toc38387592"/>
      <w:r w:rsidRPr="00AA6A53">
        <w:rPr>
          <w:rFonts w:ascii="Verdana" w:eastAsia="Arial Unicode MS" w:hAnsi="Verdana"/>
          <w:b/>
          <w:sz w:val="19"/>
          <w:szCs w:val="19"/>
        </w:rPr>
        <w:t>8.2.- Garantía definitiva:</w:t>
      </w:r>
      <w:r w:rsidRPr="00270453">
        <w:rPr>
          <w:sz w:val="19"/>
          <w:szCs w:val="19"/>
        </w:rPr>
        <w:t xml:space="preserve"> </w:t>
      </w:r>
      <w:r w:rsidRPr="00AA6A53">
        <w:rPr>
          <w:rFonts w:ascii="Verdana" w:hAnsi="Verdana"/>
          <w:color w:val="0000FF"/>
          <w:sz w:val="19"/>
          <w:szCs w:val="19"/>
        </w:rPr>
        <w:t xml:space="preserve">sí, por un importe del 5% del </w:t>
      </w:r>
      <w:bookmarkEnd w:id="138"/>
      <w:r w:rsidR="00095E10" w:rsidRPr="00AA6A53">
        <w:rPr>
          <w:rFonts w:ascii="Verdana" w:hAnsi="Verdana"/>
          <w:color w:val="0000FF"/>
          <w:sz w:val="19"/>
          <w:szCs w:val="19"/>
        </w:rPr>
        <w:t>presupuesto base de licitación IVA excluido</w:t>
      </w:r>
      <w:r w:rsidR="00AA6A53" w:rsidRPr="00AA6A53">
        <w:rPr>
          <w:rFonts w:ascii="Verdana" w:hAnsi="Verdana"/>
          <w:color w:val="0000FF"/>
          <w:sz w:val="19"/>
          <w:szCs w:val="19"/>
        </w:rPr>
        <w:t xml:space="preserve">. </w:t>
      </w:r>
      <w:r w:rsidR="00AA6A53">
        <w:rPr>
          <w:rFonts w:ascii="Verdana" w:hAnsi="Verdana"/>
          <w:color w:val="0000FF"/>
          <w:sz w:val="19"/>
          <w:szCs w:val="19"/>
        </w:rPr>
        <w:t xml:space="preserve">Importe: </w:t>
      </w:r>
      <w:r w:rsidR="00AA6A53" w:rsidRPr="00AA6A53">
        <w:rPr>
          <w:rFonts w:ascii="Verdana" w:hAnsi="Verdana"/>
          <w:color w:val="0000FF"/>
          <w:sz w:val="19"/>
          <w:szCs w:val="19"/>
        </w:rPr>
        <w:t>613.797,59 €</w:t>
      </w:r>
    </w:p>
    <w:p w14:paraId="05F219E1" w14:textId="1F0E6F66" w:rsidR="00C548B6" w:rsidRPr="00270453" w:rsidRDefault="00C548B6" w:rsidP="002C2B1F">
      <w:pPr>
        <w:pStyle w:val="4izenburua"/>
        <w:spacing w:after="120"/>
        <w:ind w:left="0" w:right="-143" w:firstLine="0"/>
        <w:jc w:val="both"/>
        <w:rPr>
          <w:i/>
          <w:color w:val="0070C0"/>
          <w:sz w:val="19"/>
          <w:szCs w:val="19"/>
        </w:rPr>
      </w:pPr>
      <w:bookmarkStart w:id="139" w:name="_Toc38387593"/>
      <w:r w:rsidRPr="00270453">
        <w:rPr>
          <w:sz w:val="19"/>
          <w:szCs w:val="19"/>
        </w:rPr>
        <w:t xml:space="preserve">8.3.- Garantía complementaria: </w:t>
      </w:r>
      <w:r w:rsidRPr="00270453">
        <w:rPr>
          <w:rFonts w:cs="Arial"/>
          <w:b w:val="0"/>
          <w:color w:val="0000FF"/>
          <w:sz w:val="19"/>
          <w:szCs w:val="19"/>
        </w:rPr>
        <w:t>no</w:t>
      </w:r>
      <w:bookmarkEnd w:id="139"/>
    </w:p>
    <w:p w14:paraId="33D778F2" w14:textId="190759B6" w:rsidR="00C548B6" w:rsidRPr="00270453" w:rsidRDefault="00C548B6" w:rsidP="002C2B1F">
      <w:pPr>
        <w:pStyle w:val="4izenburua"/>
        <w:spacing w:after="120"/>
        <w:ind w:left="0" w:right="-143" w:firstLine="0"/>
        <w:jc w:val="both"/>
        <w:rPr>
          <w:b w:val="0"/>
          <w:i/>
          <w:sz w:val="19"/>
          <w:szCs w:val="19"/>
        </w:rPr>
      </w:pPr>
      <w:bookmarkStart w:id="140"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40"/>
    </w:p>
    <w:p w14:paraId="6C47BC32" w14:textId="0F429AB8" w:rsidR="00C548B6" w:rsidRPr="00270453" w:rsidRDefault="00C548B6" w:rsidP="002C2B1F">
      <w:pPr>
        <w:pStyle w:val="4izenburua"/>
        <w:spacing w:after="120"/>
        <w:ind w:left="0" w:right="-143" w:firstLine="0"/>
        <w:jc w:val="both"/>
        <w:rPr>
          <w:b w:val="0"/>
          <w:i/>
          <w:sz w:val="19"/>
          <w:szCs w:val="19"/>
        </w:rPr>
      </w:pPr>
      <w:bookmarkStart w:id="141"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1"/>
    </w:p>
    <w:p w14:paraId="170BB3AA" w14:textId="630C902F" w:rsidR="00C548B6" w:rsidRDefault="00C548B6" w:rsidP="002C2B1F">
      <w:pPr>
        <w:pStyle w:val="4izenburua"/>
        <w:spacing w:after="120"/>
        <w:ind w:left="0" w:right="-143" w:firstLine="0"/>
        <w:jc w:val="both"/>
        <w:rPr>
          <w:sz w:val="19"/>
          <w:szCs w:val="19"/>
        </w:rPr>
      </w:pPr>
      <w:bookmarkStart w:id="142" w:name="_Toc38387596"/>
      <w:r w:rsidRPr="00270453">
        <w:rPr>
          <w:sz w:val="19"/>
          <w:szCs w:val="19"/>
        </w:rPr>
        <w:t xml:space="preserve">8.6.- Las garantías se constituirán a favor de: </w:t>
      </w:r>
      <w:r w:rsidR="00095E10" w:rsidRPr="00705260">
        <w:rPr>
          <w:color w:val="0000FF"/>
          <w:sz w:val="19"/>
          <w:szCs w:val="19"/>
        </w:rPr>
        <w:t xml:space="preserve">GOBIERNO VASCO </w:t>
      </w:r>
      <w:r w:rsidR="00095E10" w:rsidRPr="00705260">
        <w:rPr>
          <w:sz w:val="19"/>
          <w:szCs w:val="19"/>
        </w:rPr>
        <w:t xml:space="preserve">  NIF: </w:t>
      </w:r>
      <w:r w:rsidR="00095E10" w:rsidRPr="00705260">
        <w:rPr>
          <w:color w:val="0000FF"/>
          <w:sz w:val="19"/>
          <w:szCs w:val="19"/>
        </w:rPr>
        <w:t>S-4833001-C</w:t>
      </w:r>
      <w:r w:rsidR="00095E10" w:rsidRPr="00270453">
        <w:rPr>
          <w:sz w:val="19"/>
          <w:szCs w:val="19"/>
        </w:rPr>
        <w:t xml:space="preserve"> </w:t>
      </w:r>
      <w:bookmarkEnd w:id="142"/>
    </w:p>
    <w:p w14:paraId="7404525B" w14:textId="60688B0C" w:rsidR="00095E10" w:rsidRDefault="00095E10" w:rsidP="002C2B1F">
      <w:pPr>
        <w:ind w:right="-143"/>
        <w:rPr>
          <w:b/>
          <w:sz w:val="19"/>
          <w:szCs w:val="19"/>
        </w:rPr>
      </w:pPr>
    </w:p>
    <w:p w14:paraId="25AB3CBA" w14:textId="77777777" w:rsidR="00095E10" w:rsidRPr="00095E10" w:rsidRDefault="00095E10" w:rsidP="002C2B1F">
      <w:pPr>
        <w:ind w:right="-143"/>
      </w:pPr>
    </w:p>
    <w:p w14:paraId="36F85102" w14:textId="2989C098" w:rsidR="00C548B6" w:rsidRPr="00270453" w:rsidRDefault="00C548B6" w:rsidP="002C2B1F">
      <w:pPr>
        <w:pStyle w:val="3izenburua"/>
        <w:spacing w:after="240"/>
        <w:ind w:left="0" w:right="-143" w:firstLine="0"/>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270453">
        <w:t>9.- SEGUROS</w:t>
      </w:r>
      <w:bookmarkEnd w:id="143"/>
      <w:bookmarkEnd w:id="144"/>
      <w:bookmarkEnd w:id="145"/>
      <w:bookmarkEnd w:id="146"/>
      <w:bookmarkEnd w:id="147"/>
      <w:bookmarkEnd w:id="148"/>
      <w:bookmarkEnd w:id="149"/>
      <w:bookmarkEnd w:id="150"/>
      <w:bookmarkEnd w:id="151"/>
      <w:bookmarkEnd w:id="152"/>
      <w:bookmarkEnd w:id="153"/>
    </w:p>
    <w:p w14:paraId="23555879" w14:textId="7D03BD6F" w:rsidR="00DA0A71" w:rsidRPr="006C0F8C" w:rsidRDefault="00DA0A71" w:rsidP="00DA0A71">
      <w:pPr>
        <w:pStyle w:val="Cuerpo"/>
        <w:spacing w:before="120" w:after="120"/>
        <w:jc w:val="both"/>
        <w:rPr>
          <w:rStyle w:val="Ninguno"/>
          <w:rFonts w:ascii="Verdana" w:eastAsia="Verdana" w:hAnsi="Verdana" w:cs="Verdana"/>
          <w:sz w:val="19"/>
          <w:szCs w:val="19"/>
        </w:rPr>
      </w:pPr>
      <w:r w:rsidRPr="006C0F8C">
        <w:rPr>
          <w:rFonts w:ascii="Verdana" w:hAnsi="Verdana"/>
          <w:sz w:val="19"/>
          <w:szCs w:val="19"/>
        </w:rPr>
        <w:t xml:space="preserve">La contratista deberá tener los seguros obligatorios, así como el siguiente seguro específico cuya contratación debe acreditar la adjudicataria antes de la formalización del contrato: </w:t>
      </w:r>
      <w:r w:rsidRPr="006C0F8C">
        <w:rPr>
          <w:rStyle w:val="Ninguno"/>
          <w:rFonts w:ascii="Verdana" w:hAnsi="Verdana"/>
          <w:color w:val="0000FF"/>
          <w:sz w:val="19"/>
          <w:szCs w:val="19"/>
          <w:u w:color="0000FF"/>
        </w:rPr>
        <w:t>s</w:t>
      </w:r>
      <w:r w:rsidRPr="006C0F8C">
        <w:rPr>
          <w:rStyle w:val="Ninguno"/>
          <w:rFonts w:ascii="Verdana" w:hAnsi="Verdana"/>
          <w:color w:val="0000FF"/>
          <w:sz w:val="19"/>
          <w:szCs w:val="19"/>
          <w:u w:color="0000FF"/>
          <w:lang w:val="es-ES_tradnl"/>
        </w:rPr>
        <w:t>í:</w:t>
      </w:r>
    </w:p>
    <w:p w14:paraId="1C2FDFB8" w14:textId="18A3CD0E" w:rsidR="00DA0A71" w:rsidRPr="006C0F8C" w:rsidRDefault="00DA0A71" w:rsidP="00DA0A71">
      <w:pPr>
        <w:pBdr>
          <w:top w:val="nil"/>
          <w:left w:val="nil"/>
          <w:bottom w:val="nil"/>
          <w:right w:val="nil"/>
          <w:between w:val="nil"/>
          <w:bar w:val="nil"/>
        </w:pBdr>
        <w:spacing w:before="120" w:after="120"/>
        <w:jc w:val="both"/>
        <w:rPr>
          <w:rStyle w:val="Ninguno"/>
          <w:color w:val="0000FF"/>
          <w:u w:color="0000FF"/>
        </w:rPr>
      </w:pPr>
      <w:r w:rsidRPr="006C0F8C">
        <w:rPr>
          <w:rStyle w:val="Ninguno"/>
          <w:rFonts w:ascii="Verdana" w:hAnsi="Verdana"/>
          <w:sz w:val="19"/>
          <w:szCs w:val="19"/>
        </w:rPr>
        <w:t xml:space="preserve">Tipo de póliza: </w:t>
      </w:r>
      <w:r w:rsidRPr="006C0F8C">
        <w:rPr>
          <w:rStyle w:val="Ninguno"/>
          <w:rFonts w:ascii="Verdana" w:hAnsi="Verdana"/>
          <w:color w:val="0000FF"/>
          <w:sz w:val="19"/>
          <w:szCs w:val="19"/>
          <w:u w:color="0000FF"/>
        </w:rPr>
        <w:t xml:space="preserve">Seguro de Responsabilidad Civil de un importe mínimo asegurado de </w:t>
      </w:r>
      <w:r w:rsidR="00E77693" w:rsidRPr="006C0F8C">
        <w:rPr>
          <w:rStyle w:val="Ninguno"/>
          <w:rFonts w:ascii="Verdana" w:hAnsi="Verdana"/>
          <w:color w:val="0000FF"/>
          <w:sz w:val="19"/>
          <w:szCs w:val="19"/>
          <w:u w:color="0000FF"/>
        </w:rPr>
        <w:t>601.012,10 euros por siniestro y año</w:t>
      </w:r>
      <w:r w:rsidRPr="006C0F8C">
        <w:rPr>
          <w:rStyle w:val="Ninguno"/>
          <w:rFonts w:ascii="Verdana" w:hAnsi="Verdana"/>
          <w:color w:val="0000FF"/>
          <w:sz w:val="19"/>
          <w:szCs w:val="19"/>
          <w:u w:color="0000FF"/>
        </w:rPr>
        <w:t>.</w:t>
      </w:r>
    </w:p>
    <w:p w14:paraId="29B82120" w14:textId="73A64D70" w:rsidR="00D8384F" w:rsidRPr="00705260" w:rsidRDefault="00DA0A71" w:rsidP="00DA0A71">
      <w:pPr>
        <w:spacing w:before="120" w:after="120"/>
        <w:ind w:right="-143"/>
        <w:jc w:val="both"/>
        <w:rPr>
          <w:rFonts w:ascii="Verdana" w:hAnsi="Verdana"/>
          <w:color w:val="0000FF"/>
          <w:sz w:val="19"/>
          <w:szCs w:val="19"/>
        </w:rPr>
      </w:pPr>
      <w:r w:rsidRPr="006C0F8C">
        <w:rPr>
          <w:rStyle w:val="Ninguno"/>
          <w:rFonts w:ascii="Verdana" w:hAnsi="Verdana"/>
          <w:sz w:val="19"/>
          <w:szCs w:val="19"/>
        </w:rPr>
        <w:t xml:space="preserve">Condiciones específicas: </w:t>
      </w:r>
      <w:r w:rsidRPr="006C0F8C">
        <w:rPr>
          <w:rStyle w:val="Ninguno"/>
          <w:rFonts w:ascii="Verdana" w:hAnsi="Verdana"/>
          <w:color w:val="0000FF"/>
          <w:sz w:val="19"/>
          <w:szCs w:val="19"/>
          <w:u w:color="0000FF"/>
          <w:shd w:val="clear" w:color="auto" w:fill="FFFFFF"/>
        </w:rPr>
        <w:t>Esta póliza deberá estar en vigor durante todo el plazo de duración del contrato, debiendo presentar el adjudicatario un justificante de su vigencia cuando sea requerido por la Administración.</w:t>
      </w:r>
    </w:p>
    <w:p w14:paraId="240943DD" w14:textId="77777777" w:rsidR="00D8384F" w:rsidRPr="00270453" w:rsidRDefault="00D8384F" w:rsidP="002C2B1F">
      <w:pPr>
        <w:spacing w:before="120" w:after="120"/>
        <w:ind w:right="-143"/>
        <w:jc w:val="both"/>
        <w:rPr>
          <w:rFonts w:ascii="Verdana" w:hAnsi="Verdana"/>
          <w:sz w:val="19"/>
          <w:szCs w:val="19"/>
        </w:rPr>
      </w:pPr>
    </w:p>
    <w:p w14:paraId="14C10540" w14:textId="77777777" w:rsidR="00C548B6" w:rsidRPr="00270453" w:rsidRDefault="00C548B6" w:rsidP="002C2B1F">
      <w:pPr>
        <w:pStyle w:val="3izenburua"/>
        <w:spacing w:after="240"/>
        <w:ind w:left="0" w:right="-143" w:firstLine="0"/>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270453">
        <w:t>10.- INFORMACIÓN SOBRE SUBROGACIÓN</w:t>
      </w:r>
      <w:bookmarkEnd w:id="154"/>
      <w:bookmarkEnd w:id="155"/>
      <w:bookmarkEnd w:id="156"/>
    </w:p>
    <w:p w14:paraId="4BF32684" w14:textId="3588FB86" w:rsidR="00C548B6" w:rsidRDefault="00D8384F" w:rsidP="002C2B1F">
      <w:pPr>
        <w:spacing w:after="120"/>
        <w:ind w:right="-143"/>
        <w:jc w:val="both"/>
        <w:rPr>
          <w:rFonts w:ascii="Verdana" w:hAnsi="Verdana" w:cs="Arial"/>
          <w:color w:val="0000FF"/>
          <w:sz w:val="19"/>
          <w:szCs w:val="19"/>
        </w:rPr>
      </w:pPr>
      <w:r>
        <w:rPr>
          <w:rFonts w:ascii="Verdana" w:hAnsi="Verdana" w:cs="Arial"/>
          <w:color w:val="0000FF"/>
          <w:sz w:val="19"/>
          <w:szCs w:val="19"/>
        </w:rPr>
        <w:t>Deberá</w:t>
      </w:r>
      <w:r w:rsidR="00C548B6" w:rsidRPr="00270453">
        <w:rPr>
          <w:rFonts w:ascii="Verdana" w:hAnsi="Verdana" w:cs="Arial"/>
          <w:color w:val="0000FF"/>
          <w:sz w:val="19"/>
          <w:szCs w:val="19"/>
        </w:rPr>
        <w:t xml:space="preserve"> tenerse en cuenta lo dispuesto a continuación:</w:t>
      </w:r>
      <w:bookmarkEnd w:id="157"/>
      <w:bookmarkEnd w:id="158"/>
      <w:bookmarkEnd w:id="159"/>
      <w:bookmarkEnd w:id="160"/>
      <w:bookmarkEnd w:id="161"/>
      <w:bookmarkEnd w:id="162"/>
      <w:bookmarkEnd w:id="163"/>
      <w:bookmarkEnd w:id="164"/>
    </w:p>
    <w:p w14:paraId="60A59551" w14:textId="20EBD8B1" w:rsidR="00D8384F" w:rsidRPr="00705260" w:rsidRDefault="00D8384F" w:rsidP="002C2B1F">
      <w:pPr>
        <w:spacing w:before="120" w:after="120"/>
        <w:ind w:right="-143"/>
        <w:jc w:val="both"/>
        <w:rPr>
          <w:rFonts w:ascii="Verdana" w:hAnsi="Verdana"/>
          <w:sz w:val="19"/>
          <w:szCs w:val="19"/>
        </w:rPr>
      </w:pPr>
      <w:r w:rsidRPr="00705260">
        <w:rPr>
          <w:rFonts w:ascii="Verdana" w:hAnsi="Verdana"/>
          <w:sz w:val="19"/>
          <w:szCs w:val="19"/>
        </w:rPr>
        <w:t xml:space="preserve">En el </w:t>
      </w:r>
      <w:r w:rsidRPr="00705260">
        <w:rPr>
          <w:rFonts w:ascii="Verdana" w:hAnsi="Verdana" w:cs="Arial"/>
          <w:b/>
          <w:color w:val="0000FF"/>
          <w:sz w:val="19"/>
          <w:szCs w:val="19"/>
        </w:rPr>
        <w:t>ANEXO I-2 “Datos sobre las condiciones de los contratos de trabajo”</w:t>
      </w:r>
      <w:r w:rsidRPr="00705260">
        <w:rPr>
          <w:rFonts w:ascii="Verdana" w:hAnsi="Verdana"/>
          <w:sz w:val="19"/>
          <w:szCs w:val="19"/>
        </w:rPr>
        <w:t xml:space="preserve"> las operadoras económicas pueden obtener la información sobre las condiciones de los contratos de las personas trabajadoras que actualmente están realizando la prestación y que ha</w:t>
      </w:r>
      <w:r w:rsidR="00687911">
        <w:rPr>
          <w:rFonts w:ascii="Verdana" w:hAnsi="Verdana"/>
          <w:sz w:val="19"/>
          <w:szCs w:val="19"/>
        </w:rPr>
        <w:t xml:space="preserve">n aportado </w:t>
      </w:r>
      <w:r w:rsidRPr="00705260">
        <w:rPr>
          <w:rFonts w:ascii="Verdana" w:hAnsi="Verdana"/>
          <w:sz w:val="19"/>
          <w:szCs w:val="19"/>
        </w:rPr>
        <w:t>las empleadoras que en la actualidad prestan el servicio.</w:t>
      </w:r>
    </w:p>
    <w:p w14:paraId="4B5E2130" w14:textId="77777777" w:rsidR="00D8384F" w:rsidRDefault="00D8384F" w:rsidP="002C2B1F">
      <w:pPr>
        <w:spacing w:before="120" w:after="120"/>
        <w:ind w:right="-143"/>
        <w:jc w:val="both"/>
        <w:rPr>
          <w:rFonts w:ascii="Verdana" w:hAnsi="Verdana"/>
          <w:sz w:val="19"/>
          <w:szCs w:val="19"/>
          <w:shd w:val="clear" w:color="auto" w:fill="F2F2F2"/>
        </w:rPr>
      </w:pPr>
      <w:r w:rsidRPr="00705260">
        <w:rPr>
          <w:rFonts w:ascii="Verdana" w:hAnsi="Verdana"/>
          <w:sz w:val="19"/>
          <w:szCs w:val="19"/>
        </w:rPr>
        <w:t>Dicha información se facilita en cumplimiento de lo previsto en el art. 130 LCSP</w:t>
      </w:r>
      <w:r w:rsidRPr="00705260">
        <w:rPr>
          <w:rFonts w:ascii="Verdana" w:hAnsi="Verdana"/>
          <w:sz w:val="19"/>
          <w:szCs w:val="19"/>
          <w:shd w:val="clear" w:color="auto" w:fill="F2F2F2"/>
        </w:rPr>
        <w:t>.</w:t>
      </w:r>
    </w:p>
    <w:p w14:paraId="52EB6C98" w14:textId="6609EFEB" w:rsidR="00687911" w:rsidRPr="00687911" w:rsidRDefault="00687911" w:rsidP="002C2B1F">
      <w:pPr>
        <w:spacing w:before="120" w:after="120"/>
        <w:ind w:right="-143"/>
        <w:jc w:val="both"/>
        <w:rPr>
          <w:rFonts w:ascii="Verdana" w:hAnsi="Verdana" w:cs="Arial"/>
          <w:color w:val="0000FF"/>
          <w:sz w:val="19"/>
          <w:szCs w:val="19"/>
        </w:rPr>
      </w:pPr>
      <w:r w:rsidRPr="00687911">
        <w:rPr>
          <w:rFonts w:ascii="Verdana" w:hAnsi="Verdana" w:cs="Arial"/>
          <w:color w:val="0000FF"/>
          <w:sz w:val="19"/>
          <w:szCs w:val="19"/>
          <w:u w:val="single"/>
        </w:rPr>
        <w:t>Convenio aplicable</w:t>
      </w:r>
      <w:r w:rsidRPr="00687911">
        <w:rPr>
          <w:rFonts w:ascii="Verdana" w:hAnsi="Verdana" w:cs="Arial"/>
          <w:color w:val="0000FF"/>
          <w:sz w:val="19"/>
          <w:szCs w:val="19"/>
        </w:rPr>
        <w:t>: Convenio colectivo estatal de empresas de seguridad (código de convenio n.º 99004615011982), para el periodo 2023-2026. Resolución de 30 de noviembre de 2022, de la Dirección General de Trabajo, por la que se registra y publica el Convenio colectivo estatal de empresas de seguridad para el periodo 2023-2026. BOE» núm. 299, de 14 de diciembre de 2022, páginas 173449 a 173531 (83 págs.)</w:t>
      </w:r>
    </w:p>
    <w:p w14:paraId="0C046FF0" w14:textId="77777777" w:rsidR="00D8384F" w:rsidRPr="00270453" w:rsidRDefault="00D8384F" w:rsidP="002C2B1F">
      <w:pPr>
        <w:spacing w:after="120"/>
        <w:ind w:right="-143"/>
        <w:jc w:val="both"/>
        <w:rPr>
          <w:rFonts w:ascii="Verdana" w:hAnsi="Verdana" w:cs="Arial"/>
          <w:color w:val="0000FF"/>
          <w:sz w:val="19"/>
          <w:szCs w:val="19"/>
        </w:rPr>
      </w:pPr>
    </w:p>
    <w:p w14:paraId="70AEECAF" w14:textId="08A29AA5" w:rsidR="00C548B6" w:rsidRPr="00270453" w:rsidRDefault="00C548B6" w:rsidP="002C2B1F">
      <w:pPr>
        <w:pStyle w:val="3izenburua"/>
        <w:spacing w:after="120"/>
        <w:ind w:left="0" w:right="-143" w:firstLine="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57522053"/>
      <w:r w:rsidRPr="00270453">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2C2B1F">
      <w:pPr>
        <w:pStyle w:val="4izenburua"/>
        <w:spacing w:after="120"/>
        <w:ind w:left="0" w:right="-143" w:firstLine="0"/>
        <w:jc w:val="both"/>
        <w:rPr>
          <w:b w:val="0"/>
          <w:i/>
          <w:sz w:val="19"/>
          <w:szCs w:val="19"/>
        </w:rPr>
      </w:pPr>
      <w:bookmarkStart w:id="176" w:name="_Toc38387600"/>
      <w:r w:rsidRPr="00270453">
        <w:rPr>
          <w:sz w:val="19"/>
          <w:szCs w:val="19"/>
        </w:rPr>
        <w:t>11.1.- De tipo social o relativo al empleo:</w:t>
      </w:r>
      <w:bookmarkEnd w:id="176"/>
    </w:p>
    <w:p w14:paraId="7A46DE55" w14:textId="39438C3B" w:rsidR="00C548B6" w:rsidRPr="00D21BF0" w:rsidRDefault="00C548B6" w:rsidP="002C2B1F">
      <w:pPr>
        <w:pStyle w:val="5izenburua"/>
        <w:ind w:left="0" w:right="-143" w:firstLine="0"/>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w:t>
      </w:r>
      <w:r w:rsidRPr="00D21BF0">
        <w:t>ación pública.</w:t>
      </w:r>
    </w:p>
    <w:p w14:paraId="0BCC5227" w14:textId="6B09F05D" w:rsidR="00C548B6" w:rsidRPr="00270453" w:rsidRDefault="00C548B6" w:rsidP="002C2B1F">
      <w:pPr>
        <w:pStyle w:val="5izenburua"/>
        <w:ind w:left="0" w:right="-143" w:firstLine="0"/>
      </w:pPr>
      <w:r w:rsidRPr="00D21BF0">
        <w:rPr>
          <w:b/>
        </w:rPr>
        <w:t xml:space="preserve">11.1.2.- </w:t>
      </w:r>
      <w:r w:rsidR="009250FA" w:rsidRPr="00D21BF0">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9250FA" w:rsidRPr="00D21BF0">
        <w:t>nº</w:t>
      </w:r>
      <w:proofErr w:type="spellEnd"/>
      <w:r w:rsidR="009250FA" w:rsidRPr="00D21BF0">
        <w:t xml:space="preserve"> 64, de 2 de abril de 2024.</w:t>
      </w:r>
    </w:p>
    <w:p w14:paraId="5D26FD88" w14:textId="0FCB9B42" w:rsidR="00800070" w:rsidRDefault="00DA7B08" w:rsidP="002C2B1F">
      <w:pPr>
        <w:ind w:right="-143"/>
        <w:jc w:val="both"/>
        <w:rPr>
          <w:rFonts w:ascii="Verdana" w:eastAsia="Arial Unicode MS" w:hAnsi="Verdana"/>
          <w:sz w:val="19"/>
          <w:szCs w:val="18"/>
        </w:rPr>
      </w:pPr>
      <w:r w:rsidRPr="00270453">
        <w:rPr>
          <w:rFonts w:ascii="Verdana" w:eastAsia="Arial Unicode MS" w:hAnsi="Verdana"/>
          <w:sz w:val="19"/>
          <w:szCs w:val="18"/>
        </w:rPr>
        <w:t xml:space="preserve">Se garantizará el </w:t>
      </w:r>
      <w:r w:rsidRPr="00B06409">
        <w:rPr>
          <w:rFonts w:ascii="Verdana" w:eastAsia="Arial Unicode MS" w:hAnsi="Verdana"/>
          <w:sz w:val="19"/>
          <w:szCs w:val="18"/>
          <w:u w:val="single"/>
        </w:rPr>
        <w:t>uso no sexista del lenguaje</w:t>
      </w:r>
      <w:r w:rsidRPr="00270453">
        <w:rPr>
          <w:rFonts w:ascii="Verdana" w:eastAsia="Arial Unicode MS" w:hAnsi="Verdana"/>
          <w:sz w:val="19"/>
          <w:szCs w:val="18"/>
        </w:rPr>
        <w:t xml:space="preserve"> en la totalidad de los documentos emitidos, en cumplimiento del </w:t>
      </w:r>
      <w:r w:rsidR="00152B91" w:rsidRPr="00F327E8">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270453">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w:t>
      </w:r>
      <w:r w:rsidR="00170D9E">
        <w:rPr>
          <w:rFonts w:ascii="Verdana" w:eastAsia="Arial Unicode MS" w:hAnsi="Verdana"/>
          <w:sz w:val="19"/>
          <w:szCs w:val="18"/>
        </w:rPr>
        <w:t>g</w:t>
      </w:r>
      <w:r w:rsidRPr="00270453">
        <w:rPr>
          <w:rFonts w:ascii="Verdana" w:eastAsia="Arial Unicode MS" w:hAnsi="Verdana"/>
          <w:sz w:val="19"/>
          <w:szCs w:val="18"/>
        </w:rPr>
        <w:t>énero.</w:t>
      </w:r>
    </w:p>
    <w:p w14:paraId="36729C0A" w14:textId="77777777" w:rsidR="008445D2" w:rsidRDefault="008445D2" w:rsidP="002C2B1F">
      <w:pPr>
        <w:ind w:right="-143"/>
        <w:jc w:val="both"/>
        <w:rPr>
          <w:rFonts w:ascii="Verdana" w:eastAsia="Arial Unicode MS" w:hAnsi="Verdana"/>
          <w:sz w:val="19"/>
          <w:szCs w:val="18"/>
        </w:rPr>
      </w:pPr>
    </w:p>
    <w:p w14:paraId="4FD0DA5B" w14:textId="01C81F7F" w:rsidR="008445D2" w:rsidRDefault="008445D2" w:rsidP="002C2B1F">
      <w:pPr>
        <w:ind w:right="-143"/>
        <w:jc w:val="both"/>
        <w:rPr>
          <w:rFonts w:ascii="Verdana" w:eastAsia="Arial Unicode MS" w:hAnsi="Verdana"/>
          <w:sz w:val="19"/>
          <w:szCs w:val="18"/>
        </w:rPr>
      </w:pPr>
      <w:r w:rsidRPr="009F1AEC">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p>
    <w:p w14:paraId="79F93DF1" w14:textId="7712779A" w:rsidR="00C548B6" w:rsidRPr="00270453" w:rsidRDefault="00C548B6" w:rsidP="002C2B1F">
      <w:pPr>
        <w:pStyle w:val="4izenburua"/>
        <w:spacing w:after="120"/>
        <w:ind w:left="0" w:right="-143" w:firstLine="0"/>
        <w:jc w:val="both"/>
        <w:rPr>
          <w:b w:val="0"/>
          <w:i/>
          <w:sz w:val="19"/>
          <w:szCs w:val="19"/>
        </w:rPr>
      </w:pPr>
      <w:bookmarkStart w:id="177" w:name="_Toc38387601"/>
      <w:r w:rsidRPr="00270453">
        <w:rPr>
          <w:sz w:val="19"/>
          <w:szCs w:val="19"/>
        </w:rPr>
        <w:t>11.2.- De tipo medioambiental:</w:t>
      </w:r>
      <w:r w:rsidRPr="00270453">
        <w:rPr>
          <w:color w:val="0070C0"/>
          <w:sz w:val="19"/>
          <w:szCs w:val="19"/>
        </w:rPr>
        <w:t xml:space="preserve"> </w:t>
      </w:r>
      <w:r w:rsidRPr="00270453">
        <w:rPr>
          <w:rFonts w:cs="Arial"/>
          <w:b w:val="0"/>
          <w:color w:val="0000FF"/>
          <w:sz w:val="19"/>
          <w:szCs w:val="19"/>
        </w:rPr>
        <w:t>no</w:t>
      </w:r>
      <w:bookmarkEnd w:id="177"/>
    </w:p>
    <w:p w14:paraId="69CA2F13" w14:textId="430BF161" w:rsidR="00C548B6" w:rsidRPr="00270453" w:rsidRDefault="00C548B6" w:rsidP="002C2B1F">
      <w:pPr>
        <w:pStyle w:val="4izenburua"/>
        <w:spacing w:after="120"/>
        <w:ind w:left="0" w:right="-143" w:firstLine="0"/>
        <w:jc w:val="both"/>
        <w:rPr>
          <w:i/>
          <w:color w:val="0070C0"/>
          <w:sz w:val="19"/>
          <w:szCs w:val="19"/>
        </w:rPr>
      </w:pPr>
      <w:bookmarkStart w:id="178" w:name="_Toc38387602"/>
      <w:r w:rsidRPr="00270453">
        <w:rPr>
          <w:sz w:val="19"/>
          <w:szCs w:val="19"/>
        </w:rPr>
        <w:t xml:space="preserve">11.3.- De tipo ético: </w:t>
      </w:r>
      <w:r w:rsidR="00287F30">
        <w:rPr>
          <w:rFonts w:cs="Arial"/>
          <w:b w:val="0"/>
          <w:color w:val="0000FF"/>
          <w:sz w:val="19"/>
          <w:szCs w:val="19"/>
        </w:rPr>
        <w:t>n</w:t>
      </w:r>
      <w:r w:rsidRPr="00270453">
        <w:rPr>
          <w:rFonts w:cs="Arial"/>
          <w:b w:val="0"/>
          <w:color w:val="0000FF"/>
          <w:sz w:val="19"/>
          <w:szCs w:val="19"/>
        </w:rPr>
        <w:t>o</w:t>
      </w:r>
      <w:bookmarkEnd w:id="178"/>
    </w:p>
    <w:p w14:paraId="7C41CCFC" w14:textId="0733F6AD" w:rsidR="002C2B1F" w:rsidRDefault="00C548B6" w:rsidP="002C2B1F">
      <w:pPr>
        <w:pStyle w:val="4izenburua"/>
        <w:spacing w:after="120"/>
        <w:ind w:left="0" w:right="-143" w:firstLine="0"/>
        <w:jc w:val="both"/>
        <w:rPr>
          <w:rFonts w:cs="Arial"/>
          <w:b w:val="0"/>
          <w:color w:val="0000FF"/>
          <w:sz w:val="19"/>
          <w:szCs w:val="19"/>
        </w:rPr>
      </w:pPr>
      <w:bookmarkStart w:id="179"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9"/>
      <w:r w:rsidR="00D8384F" w:rsidRPr="00D8384F">
        <w:rPr>
          <w:rFonts w:cs="Arial"/>
          <w:b w:val="0"/>
          <w:color w:val="0000FF"/>
          <w:sz w:val="19"/>
          <w:szCs w:val="19"/>
        </w:rPr>
        <w:t xml:space="preserve"> </w:t>
      </w:r>
      <w:r w:rsidR="002C2B1F" w:rsidRPr="00705260">
        <w:rPr>
          <w:rFonts w:cs="Arial"/>
          <w:b w:val="0"/>
          <w:color w:val="0000FF"/>
          <w:sz w:val="19"/>
          <w:szCs w:val="19"/>
        </w:rPr>
        <w:t>G</w:t>
      </w:r>
      <w:r w:rsidR="00D8384F" w:rsidRPr="00705260">
        <w:rPr>
          <w:rFonts w:cs="Arial"/>
          <w:b w:val="0"/>
          <w:color w:val="0000FF"/>
          <w:sz w:val="19"/>
          <w:szCs w:val="19"/>
        </w:rPr>
        <w:t>enerales</w:t>
      </w:r>
      <w:r w:rsidR="002C2B1F">
        <w:rPr>
          <w:rFonts w:cs="Arial"/>
          <w:b w:val="0"/>
          <w:color w:val="0000FF"/>
          <w:sz w:val="19"/>
          <w:szCs w:val="19"/>
        </w:rPr>
        <w:t xml:space="preserve">. </w:t>
      </w:r>
      <w:r w:rsidR="00D733DC">
        <w:rPr>
          <w:rFonts w:cs="Arial"/>
          <w:b w:val="0"/>
          <w:color w:val="0000FF"/>
          <w:sz w:val="19"/>
          <w:szCs w:val="19"/>
        </w:rPr>
        <w:t>Además:</w:t>
      </w:r>
    </w:p>
    <w:p w14:paraId="17477C94" w14:textId="36DA3080" w:rsidR="002C2B1F" w:rsidRPr="00BB2991" w:rsidRDefault="00844A3E" w:rsidP="002C2B1F">
      <w:pPr>
        <w:pStyle w:val="Default"/>
        <w:ind w:right="-143"/>
        <w:jc w:val="both"/>
        <w:rPr>
          <w:rFonts w:ascii="Verdana" w:eastAsia="Arial Unicode MS" w:hAnsi="Verdana" w:cs="Arial"/>
          <w:color w:val="0000FF"/>
          <w:sz w:val="19"/>
          <w:szCs w:val="19"/>
        </w:rPr>
      </w:pPr>
      <w:r>
        <w:rPr>
          <w:rFonts w:ascii="Verdana" w:eastAsia="Arial Unicode MS" w:hAnsi="Verdana" w:cs="Arial"/>
          <w:color w:val="0000FF"/>
          <w:sz w:val="19"/>
          <w:szCs w:val="19"/>
        </w:rPr>
        <w:t>Se</w:t>
      </w:r>
      <w:r w:rsidR="002C2B1F" w:rsidRPr="002C2B1F">
        <w:rPr>
          <w:rFonts w:ascii="Verdana" w:eastAsia="Arial Unicode MS" w:hAnsi="Verdana" w:cs="Arial"/>
          <w:color w:val="0000FF"/>
          <w:sz w:val="19"/>
          <w:szCs w:val="19"/>
        </w:rPr>
        <w:t xml:space="preserve"> establece como condición especial de ejecución la elaboración de un </w:t>
      </w:r>
      <w:r w:rsidR="00BB2991" w:rsidRPr="00BB2991">
        <w:rPr>
          <w:rFonts w:ascii="Verdana" w:eastAsia="Arial Unicode MS" w:hAnsi="Verdana" w:cs="Arial"/>
          <w:color w:val="0000FF"/>
          <w:sz w:val="19"/>
          <w:szCs w:val="19"/>
        </w:rPr>
        <w:t>PLAN PARA GARANTIZAR LA ATENCIÓN A LA CIUDADANÍA EN LA LENGUA OFICIAL QUE ESCOJA.</w:t>
      </w:r>
    </w:p>
    <w:p w14:paraId="6EB61C8E" w14:textId="42395A85" w:rsidR="00844A3E" w:rsidRDefault="00844A3E" w:rsidP="002C2B1F">
      <w:pPr>
        <w:pStyle w:val="Default"/>
        <w:ind w:right="-143"/>
        <w:jc w:val="both"/>
        <w:rPr>
          <w:rFonts w:ascii="Verdana" w:eastAsia="Arial Unicode MS" w:hAnsi="Verdana" w:cs="Arial"/>
          <w:color w:val="0000FF"/>
          <w:sz w:val="19"/>
          <w:szCs w:val="19"/>
        </w:rPr>
      </w:pPr>
    </w:p>
    <w:p w14:paraId="27DB6C64" w14:textId="04BD0B4E" w:rsidR="00844A3E" w:rsidRPr="00D733DC" w:rsidRDefault="00844A3E" w:rsidP="00844A3E">
      <w:pPr>
        <w:pStyle w:val="Default"/>
        <w:ind w:right="-143"/>
        <w:jc w:val="both"/>
        <w:rPr>
          <w:rFonts w:ascii="Verdana" w:eastAsia="Arial Unicode MS" w:hAnsi="Verdana" w:cs="Arial"/>
          <w:b/>
          <w:color w:val="0000FF"/>
          <w:sz w:val="19"/>
          <w:szCs w:val="19"/>
        </w:rPr>
      </w:pPr>
      <w:r w:rsidRPr="00BB2991">
        <w:rPr>
          <w:rFonts w:ascii="Verdana" w:eastAsia="Arial Unicode MS" w:hAnsi="Verdana" w:cs="Arial"/>
          <w:color w:val="0000FF"/>
          <w:sz w:val="19"/>
          <w:szCs w:val="19"/>
        </w:rPr>
        <w:t xml:space="preserve">Por tanto, la </w:t>
      </w:r>
      <w:r w:rsidR="00AA6A53">
        <w:rPr>
          <w:rFonts w:ascii="Verdana" w:eastAsia="Arial Unicode MS" w:hAnsi="Verdana" w:cs="Arial"/>
          <w:color w:val="0000FF"/>
          <w:sz w:val="19"/>
          <w:szCs w:val="19"/>
        </w:rPr>
        <w:t>contratista</w:t>
      </w:r>
      <w:r w:rsidRPr="00BB2991">
        <w:rPr>
          <w:rFonts w:ascii="Verdana" w:eastAsia="Arial Unicode MS" w:hAnsi="Verdana" w:cs="Arial"/>
          <w:color w:val="0000FF"/>
          <w:sz w:val="19"/>
          <w:szCs w:val="19"/>
        </w:rPr>
        <w:t xml:space="preserve"> deberá presentar, </w:t>
      </w:r>
      <w:r w:rsidR="00D67237">
        <w:rPr>
          <w:rFonts w:ascii="Verdana" w:eastAsia="Arial Unicode MS" w:hAnsi="Verdana" w:cs="Arial"/>
          <w:color w:val="0000FF"/>
          <w:sz w:val="19"/>
          <w:szCs w:val="19"/>
        </w:rPr>
        <w:t xml:space="preserve">tras la formalización y </w:t>
      </w:r>
      <w:r w:rsidRPr="00BB2991">
        <w:rPr>
          <w:rFonts w:ascii="Verdana" w:eastAsia="Arial Unicode MS" w:hAnsi="Verdana" w:cs="Arial"/>
          <w:color w:val="0000FF"/>
          <w:sz w:val="19"/>
          <w:szCs w:val="19"/>
          <w:u w:val="single"/>
        </w:rPr>
        <w:t>con anterioridad a la fecha de inicio de ejecución del contrato</w:t>
      </w:r>
      <w:r w:rsidRPr="00BB2991">
        <w:rPr>
          <w:rFonts w:ascii="Verdana" w:eastAsia="Arial Unicode MS" w:hAnsi="Verdana" w:cs="Arial"/>
          <w:color w:val="0000FF"/>
          <w:sz w:val="19"/>
          <w:szCs w:val="19"/>
        </w:rPr>
        <w:t>, el Plan de garantía de derechos lingüísticos de los ciudadanos en su relación con</w:t>
      </w:r>
      <w:r>
        <w:rPr>
          <w:color w:val="auto"/>
          <w:sz w:val="22"/>
          <w:szCs w:val="22"/>
          <w:lang w:eastAsia="zh-CN"/>
        </w:rPr>
        <w:t xml:space="preserve"> </w:t>
      </w:r>
      <w:r w:rsidRPr="00844A3E">
        <w:rPr>
          <w:rFonts w:ascii="Verdana" w:eastAsia="Arial Unicode MS" w:hAnsi="Verdana" w:cs="Arial"/>
          <w:color w:val="0000FF"/>
          <w:sz w:val="19"/>
          <w:szCs w:val="19"/>
        </w:rPr>
        <w:t>el personal de seguridad de la empresa. Comprenderá las medidas que adoptará la empresa para conseguir el resultado de garantía de la ciudadanía para elegir el idioma con el que desean dirigirse en su relación con la Administración</w:t>
      </w:r>
      <w:r w:rsidR="00323959">
        <w:rPr>
          <w:rFonts w:ascii="Verdana" w:eastAsia="Arial Unicode MS" w:hAnsi="Verdana" w:cs="Arial"/>
          <w:color w:val="0000FF"/>
          <w:sz w:val="19"/>
          <w:szCs w:val="19"/>
        </w:rPr>
        <w:t>:</w:t>
      </w:r>
      <w:r w:rsidRPr="00844A3E">
        <w:rPr>
          <w:rFonts w:ascii="Verdana" w:eastAsia="Arial Unicode MS" w:hAnsi="Verdana" w:cs="Arial"/>
          <w:color w:val="0000FF"/>
          <w:sz w:val="19"/>
          <w:szCs w:val="19"/>
        </w:rPr>
        <w:t xml:space="preserve"> Formación básica de conversación (se pone a disposición de la adjudicataria la plataforma de euskera on-line JUSTIZIAGELA), organización de recursos humanos al fin descrito, orientación del personal para cumplimiento del cometido. Se realizará una auditoría cuatrimestral por parte de los responsables del contrato para comprobar el grado de cumplimiento de lo establecido en el plan. </w:t>
      </w:r>
      <w:r w:rsidRPr="00D733DC">
        <w:rPr>
          <w:rFonts w:ascii="Verdana" w:eastAsia="Arial Unicode MS" w:hAnsi="Verdana" w:cs="Arial"/>
          <w:b/>
          <w:color w:val="0000FF"/>
          <w:sz w:val="19"/>
          <w:szCs w:val="19"/>
        </w:rPr>
        <w:t>El incumplimiento de las determinaciones del Plan tendrá la consideración de falta grave.</w:t>
      </w:r>
    </w:p>
    <w:p w14:paraId="2BF9C1D5" w14:textId="4A93577D" w:rsidR="00C548B6" w:rsidRPr="00270453" w:rsidRDefault="00C548B6" w:rsidP="002C2B1F">
      <w:pPr>
        <w:pStyle w:val="4izenburua"/>
        <w:spacing w:after="120"/>
        <w:ind w:left="0" w:right="-143" w:firstLine="0"/>
        <w:jc w:val="both"/>
        <w:rPr>
          <w:rFonts w:cs="Arial"/>
          <w:b w:val="0"/>
          <w:i/>
          <w:color w:val="0000FF"/>
          <w:sz w:val="19"/>
          <w:szCs w:val="19"/>
        </w:rPr>
      </w:pPr>
      <w:bookmarkStart w:id="180"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80"/>
      <w:r w:rsidRPr="00270453">
        <w:rPr>
          <w:rFonts w:cs="Arial"/>
          <w:b w:val="0"/>
          <w:color w:val="0000FF"/>
          <w:sz w:val="19"/>
          <w:szCs w:val="19"/>
        </w:rPr>
        <w:t xml:space="preserve">  </w:t>
      </w:r>
    </w:p>
    <w:p w14:paraId="278DCF30" w14:textId="27CA297E" w:rsidR="00C548B6" w:rsidRPr="00270453" w:rsidRDefault="00C548B6" w:rsidP="002C2B1F">
      <w:pPr>
        <w:pStyle w:val="4izenburua"/>
        <w:spacing w:after="120"/>
        <w:ind w:left="0" w:right="-143" w:firstLine="0"/>
        <w:jc w:val="both"/>
        <w:rPr>
          <w:b w:val="0"/>
          <w:i/>
          <w:sz w:val="19"/>
          <w:szCs w:val="19"/>
        </w:rPr>
      </w:pPr>
      <w:bookmarkStart w:id="181" w:name="_Toc38387605"/>
      <w:r w:rsidRPr="00270453">
        <w:rPr>
          <w:sz w:val="19"/>
          <w:szCs w:val="19"/>
        </w:rPr>
        <w:t>11.6.- En materia de innovación:</w:t>
      </w:r>
      <w:bookmarkEnd w:id="181"/>
      <w:r w:rsidR="00D8384F">
        <w:rPr>
          <w:sz w:val="19"/>
          <w:szCs w:val="19"/>
        </w:rPr>
        <w:t xml:space="preserve"> </w:t>
      </w:r>
      <w:r w:rsidR="00D8384F" w:rsidRPr="00705260">
        <w:rPr>
          <w:b w:val="0"/>
          <w:color w:val="0000FF"/>
          <w:sz w:val="19"/>
          <w:szCs w:val="19"/>
        </w:rPr>
        <w:t>no</w:t>
      </w:r>
    </w:p>
    <w:p w14:paraId="6449CABA" w14:textId="7B2BBA4E" w:rsidR="00D3645D" w:rsidRPr="00270453" w:rsidRDefault="00D3645D" w:rsidP="002C2B1F">
      <w:pPr>
        <w:pStyle w:val="4izenburua"/>
        <w:ind w:left="0" w:right="-143" w:firstLine="0"/>
      </w:pPr>
      <w:bookmarkStart w:id="182"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22AB6178" w:rsidR="00C548B6" w:rsidRPr="00270453" w:rsidRDefault="00D3645D" w:rsidP="002C2B1F">
      <w:pPr>
        <w:pStyle w:val="4izenburua"/>
        <w:spacing w:after="120"/>
        <w:ind w:left="0" w:right="-143" w:firstLine="0"/>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2"/>
    </w:p>
    <w:p w14:paraId="072C204C" w14:textId="2179D752" w:rsidR="00687911" w:rsidRDefault="00687911" w:rsidP="002C2B1F">
      <w:pPr>
        <w:spacing w:before="120" w:after="120"/>
        <w:ind w:right="-143"/>
        <w:jc w:val="both"/>
        <w:rPr>
          <w:rFonts w:ascii="Verdana" w:hAnsi="Verdana"/>
          <w:b/>
          <w:sz w:val="19"/>
          <w:szCs w:val="19"/>
        </w:rPr>
      </w:pPr>
    </w:p>
    <w:p w14:paraId="431ED331" w14:textId="2811ADC2" w:rsidR="00C548B6" w:rsidRPr="00270453" w:rsidRDefault="00C548B6" w:rsidP="002C2B1F">
      <w:pPr>
        <w:pStyle w:val="3izenburua"/>
        <w:spacing w:after="120"/>
        <w:ind w:left="0" w:right="-143" w:firstLine="0"/>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270453">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270453" w:rsidRDefault="00C548B6" w:rsidP="002C2B1F">
      <w:pPr>
        <w:pStyle w:val="4izenburua"/>
        <w:spacing w:after="120"/>
        <w:ind w:left="0" w:right="-143" w:firstLine="0"/>
        <w:jc w:val="both"/>
        <w:rPr>
          <w:b w:val="0"/>
          <w:i/>
          <w:sz w:val="19"/>
          <w:szCs w:val="19"/>
        </w:rPr>
      </w:pPr>
      <w:bookmarkStart w:id="194"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4"/>
    </w:p>
    <w:p w14:paraId="5271209D" w14:textId="5036D4AA" w:rsidR="00C548B6" w:rsidRPr="00270453" w:rsidRDefault="00C548B6" w:rsidP="002C2B1F">
      <w:pPr>
        <w:pStyle w:val="5izenburua"/>
        <w:ind w:left="0" w:right="-143" w:firstLine="0"/>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2C2B1F">
      <w:pPr>
        <w:pStyle w:val="5izenburua"/>
        <w:ind w:left="0" w:right="-143" w:firstLine="0"/>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2C2B1F">
      <w:pPr>
        <w:pStyle w:val="5izenburua"/>
        <w:ind w:left="0" w:right="-143" w:firstLine="0"/>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2C2B1F">
      <w:pPr>
        <w:pStyle w:val="5izenburua"/>
        <w:ind w:left="0" w:right="-143" w:firstLine="0"/>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2C2B1F">
      <w:pPr>
        <w:pStyle w:val="5izenburua"/>
        <w:ind w:left="0" w:right="-143" w:firstLine="0"/>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2C2B1F">
      <w:pPr>
        <w:spacing w:before="120" w:after="120"/>
        <w:ind w:right="-143"/>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w:t>
      </w:r>
      <w:proofErr w:type="gramStart"/>
      <w:r w:rsidRPr="00270453">
        <w:rPr>
          <w:rFonts w:ascii="Verdana" w:hAnsi="Verdana"/>
          <w:sz w:val="19"/>
          <w:szCs w:val="19"/>
        </w:rPr>
        <w:t>las subcontratista</w:t>
      </w:r>
      <w:proofErr w:type="gramEnd"/>
      <w:r w:rsidRPr="00270453">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2C2B1F">
      <w:pPr>
        <w:spacing w:before="120" w:after="120"/>
        <w:ind w:right="-143"/>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1634EA67" w:rsidR="00C548B6" w:rsidRPr="00270453" w:rsidRDefault="00C548B6" w:rsidP="002C2B1F">
      <w:pPr>
        <w:pStyle w:val="5izenburua"/>
        <w:ind w:left="0" w:right="-143" w:firstLine="0"/>
        <w:rPr>
          <w:color w:val="0070C0"/>
        </w:rPr>
      </w:pPr>
      <w:r w:rsidRPr="00270453">
        <w:rPr>
          <w:b/>
        </w:rPr>
        <w:t>12.1.6.-</w:t>
      </w:r>
      <w:r w:rsidRPr="00270453">
        <w:t xml:space="preserve"> Otras: </w:t>
      </w:r>
      <w:r w:rsidR="00226D84" w:rsidRPr="00226D84">
        <w:rPr>
          <w:rFonts w:cs="Arial"/>
          <w:color w:val="0000FF"/>
        </w:rPr>
        <w:t xml:space="preserve">Sí. Deberá disponer de delegación autorizada en cada </w:t>
      </w:r>
      <w:r w:rsidR="001B6F97">
        <w:rPr>
          <w:rFonts w:cs="Arial"/>
          <w:color w:val="0000FF"/>
        </w:rPr>
        <w:t>Territorio Histórico</w:t>
      </w:r>
      <w:r w:rsidR="00226D84" w:rsidRPr="00226D84">
        <w:rPr>
          <w:rFonts w:cs="Arial"/>
          <w:color w:val="0000FF"/>
        </w:rPr>
        <w:t xml:space="preserve"> de la Comunidad Autónoma del País Vasco, en base al artículo 17.2 b) del Real Decreto 2364/1994, de 9 de diciembre, por el que se aprueba el Reglamento de Seguridad Privada</w:t>
      </w:r>
      <w:r w:rsidR="00226D84">
        <w:rPr>
          <w:rFonts w:cs="Arial"/>
          <w:color w:val="0000FF"/>
        </w:rPr>
        <w:t>.</w:t>
      </w:r>
    </w:p>
    <w:p w14:paraId="2B3C3B3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2C2B1F">
      <w:pPr>
        <w:pStyle w:val="4izenburua"/>
        <w:spacing w:after="120"/>
        <w:ind w:left="0" w:right="-143" w:firstLine="0"/>
        <w:jc w:val="both"/>
        <w:rPr>
          <w:b w:val="0"/>
          <w:i/>
          <w:sz w:val="19"/>
          <w:szCs w:val="19"/>
        </w:rPr>
      </w:pPr>
      <w:bookmarkStart w:id="195" w:name="_Toc38387609"/>
      <w:r w:rsidRPr="00270453">
        <w:rPr>
          <w:sz w:val="19"/>
          <w:szCs w:val="19"/>
        </w:rPr>
        <w:t>12.2.- Otras obligaciones en materia medioambiental, social o laboral:</w:t>
      </w:r>
      <w:bookmarkEnd w:id="195"/>
    </w:p>
    <w:p w14:paraId="78DE2243" w14:textId="6D745A63" w:rsidR="00C548B6" w:rsidRPr="00270453" w:rsidRDefault="00C548B6" w:rsidP="002C2B1F">
      <w:pPr>
        <w:pStyle w:val="5izenburua"/>
        <w:ind w:left="0" w:right="-143" w:firstLine="0"/>
        <w:rPr>
          <w:color w:val="0070C0"/>
        </w:rPr>
      </w:pPr>
      <w:r w:rsidRPr="00270453">
        <w:rPr>
          <w:b/>
        </w:rPr>
        <w:t>12.2.1.- Obligaciones en materia medioambiental:</w:t>
      </w:r>
      <w:r w:rsidR="00287F30">
        <w:t xml:space="preserve"> </w:t>
      </w:r>
      <w:r w:rsidR="00287F30">
        <w:rPr>
          <w:rFonts w:cs="Arial"/>
          <w:color w:val="0000FF"/>
        </w:rPr>
        <w:t>no</w:t>
      </w:r>
    </w:p>
    <w:p w14:paraId="7CD56FA1" w14:textId="0FB19CB1" w:rsidR="00C548B6" w:rsidRPr="00270453" w:rsidRDefault="00C548B6" w:rsidP="002C2B1F">
      <w:pPr>
        <w:pStyle w:val="5izenburua"/>
        <w:ind w:left="0" w:right="-143" w:firstLine="0"/>
        <w:rPr>
          <w:b/>
        </w:rPr>
      </w:pPr>
      <w:r w:rsidRPr="00270453">
        <w:rPr>
          <w:b/>
        </w:rPr>
        <w:t>12.2.2.- Obligaciones en materia social o laboral:</w:t>
      </w:r>
    </w:p>
    <w:p w14:paraId="45BE4AB0" w14:textId="77777777" w:rsidR="009615BA" w:rsidRDefault="00C548B6" w:rsidP="009615BA">
      <w:pPr>
        <w:ind w:right="-143"/>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w:t>
      </w:r>
      <w:r w:rsidR="009615BA" w:rsidRPr="009615BA">
        <w:rPr>
          <w:rFonts w:ascii="Verdana" w:hAnsi="Verdana"/>
          <w:b/>
          <w:sz w:val="19"/>
          <w:szCs w:val="19"/>
        </w:rPr>
        <w:t>Abono de salarios</w:t>
      </w:r>
      <w:r w:rsidR="009615BA">
        <w:rPr>
          <w:rFonts w:ascii="Verdana" w:hAnsi="Verdana"/>
          <w:sz w:val="19"/>
          <w:szCs w:val="19"/>
        </w:rPr>
        <w:t xml:space="preserve">: </w:t>
      </w:r>
    </w:p>
    <w:p w14:paraId="4122C4EE" w14:textId="4836D39A" w:rsidR="00ED7F9F" w:rsidRPr="002C2B1F" w:rsidRDefault="009615BA" w:rsidP="009615BA">
      <w:pPr>
        <w:ind w:right="-143"/>
        <w:jc w:val="both"/>
        <w:rPr>
          <w:rFonts w:ascii="Verdana" w:eastAsia="Arial Unicode MS" w:hAnsi="Verdana" w:cs="Arial"/>
          <w:color w:val="0000FF"/>
          <w:sz w:val="19"/>
          <w:szCs w:val="19"/>
        </w:rPr>
      </w:pPr>
      <w:r w:rsidRPr="002C2B1F">
        <w:rPr>
          <w:rFonts w:ascii="Verdana" w:eastAsia="Arial Unicode MS" w:hAnsi="Verdana" w:cs="Arial"/>
          <w:color w:val="0000FF"/>
          <w:sz w:val="19"/>
          <w:szCs w:val="19"/>
        </w:rPr>
        <w:t xml:space="preserve">Cumplimiento del pago de los salarios del personal adscrito al contrato. </w:t>
      </w:r>
      <w:r>
        <w:rPr>
          <w:rFonts w:ascii="Verdana" w:eastAsia="Arial Unicode MS" w:hAnsi="Verdana" w:cs="Arial"/>
          <w:color w:val="0000FF"/>
          <w:sz w:val="19"/>
          <w:szCs w:val="19"/>
        </w:rPr>
        <w:t xml:space="preserve">Para cumplimiento del art 211.1 </w:t>
      </w:r>
      <w:r w:rsidR="006B6C4B">
        <w:rPr>
          <w:rFonts w:ascii="Verdana" w:eastAsia="Arial Unicode MS" w:hAnsi="Verdana" w:cs="Arial"/>
          <w:color w:val="0000FF"/>
          <w:sz w:val="19"/>
          <w:szCs w:val="19"/>
        </w:rPr>
        <w:t>i</w:t>
      </w:r>
      <w:r>
        <w:rPr>
          <w:rFonts w:ascii="Verdana" w:eastAsia="Arial Unicode MS" w:hAnsi="Verdana" w:cs="Arial"/>
          <w:color w:val="0000FF"/>
          <w:sz w:val="19"/>
          <w:szCs w:val="19"/>
        </w:rPr>
        <w:t>) de la LCSP e</w:t>
      </w:r>
      <w:r w:rsidRPr="002C2B1F">
        <w:rPr>
          <w:rFonts w:ascii="Verdana" w:eastAsia="Arial Unicode MS" w:hAnsi="Verdana" w:cs="Arial"/>
          <w:color w:val="0000FF"/>
          <w:sz w:val="19"/>
          <w:szCs w:val="19"/>
        </w:rPr>
        <w:t xml:space="preserve">l órgano de contratación podrá comprobar el estricto cumplimiento de los pagos que el contratista ha de hacer al personal que participa en la ejecución del contrato. A tal efecto, se establece la siguiente </w:t>
      </w:r>
      <w:r w:rsidRPr="00AA6A53">
        <w:rPr>
          <w:rFonts w:ascii="Verdana" w:eastAsia="Arial Unicode MS" w:hAnsi="Verdana" w:cs="Arial"/>
          <w:b/>
          <w:color w:val="0000FF"/>
          <w:sz w:val="19"/>
          <w:szCs w:val="19"/>
        </w:rPr>
        <w:t>condición especial de ejecución con el carácter de esencial</w:t>
      </w:r>
      <w:r w:rsidRPr="002C2B1F">
        <w:rPr>
          <w:rFonts w:ascii="Verdana" w:eastAsia="Arial Unicode MS" w:hAnsi="Verdana" w:cs="Arial"/>
          <w:color w:val="0000FF"/>
          <w:sz w:val="19"/>
          <w:szCs w:val="19"/>
        </w:rPr>
        <w:t xml:space="preserve">, cuyo incumplimiento, será causa de resolución del contrato: - El adjudicatario deberá estar al corriente de pago de las nóminas del personal que participe en la ejecución del contrato. Se considerará que se incumple la citada condición cuando se produzca un retraso o impago en el abono de las nóminas </w:t>
      </w:r>
      <w:r>
        <w:rPr>
          <w:rFonts w:ascii="Verdana" w:eastAsia="Arial Unicode MS" w:hAnsi="Verdana" w:cs="Arial"/>
          <w:color w:val="0000FF"/>
          <w:sz w:val="19"/>
          <w:szCs w:val="19"/>
        </w:rPr>
        <w:t>de un mes</w:t>
      </w:r>
      <w:r w:rsidRPr="002C2B1F">
        <w:rPr>
          <w:rFonts w:ascii="Verdana" w:eastAsia="Arial Unicode MS" w:hAnsi="Verdana" w:cs="Arial"/>
          <w:color w:val="0000FF"/>
          <w:sz w:val="19"/>
          <w:szCs w:val="19"/>
        </w:rPr>
        <w:t>. A tal efecto, la Administración podrá exigir, junto a la factura</w:t>
      </w:r>
      <w:r>
        <w:rPr>
          <w:rFonts w:ascii="Verdana" w:eastAsia="Arial Unicode MS" w:hAnsi="Verdana" w:cs="Arial"/>
          <w:color w:val="0000FF"/>
          <w:sz w:val="19"/>
          <w:szCs w:val="19"/>
        </w:rPr>
        <w:t xml:space="preserve"> mensual,</w:t>
      </w:r>
      <w:r w:rsidRPr="002C2B1F">
        <w:rPr>
          <w:rFonts w:ascii="Verdana" w:eastAsia="Arial Unicode MS" w:hAnsi="Verdana" w:cs="Arial"/>
          <w:color w:val="0000FF"/>
          <w:sz w:val="19"/>
          <w:szCs w:val="19"/>
        </w:rPr>
        <w:t xml:space="preserve"> el envío de certificación acreditativa de que el contratista se encuentra al corriente en el pago de las nóminas </w:t>
      </w:r>
      <w:r>
        <w:rPr>
          <w:rFonts w:ascii="Verdana" w:eastAsia="Arial Unicode MS" w:hAnsi="Verdana" w:cs="Arial"/>
          <w:color w:val="0000FF"/>
          <w:sz w:val="19"/>
          <w:szCs w:val="19"/>
        </w:rPr>
        <w:t xml:space="preserve">del mes anterior </w:t>
      </w:r>
      <w:r w:rsidRPr="002C2B1F">
        <w:rPr>
          <w:rFonts w:ascii="Verdana" w:eastAsia="Arial Unicode MS" w:hAnsi="Verdana" w:cs="Arial"/>
          <w:color w:val="0000FF"/>
          <w:sz w:val="19"/>
          <w:szCs w:val="19"/>
        </w:rPr>
        <w:t>de los trabajadores que ejecuten el contrato, emitida por el representante legal de la empresa.</w:t>
      </w:r>
      <w:r w:rsidR="00C93207">
        <w:rPr>
          <w:rFonts w:ascii="Verdana" w:eastAsia="Arial Unicode MS" w:hAnsi="Verdana" w:cs="Arial"/>
          <w:color w:val="0000FF"/>
          <w:sz w:val="19"/>
          <w:szCs w:val="19"/>
        </w:rPr>
        <w:t xml:space="preserve"> </w:t>
      </w:r>
      <w:r w:rsidR="00C93207" w:rsidRPr="009F1AEC">
        <w:rPr>
          <w:rFonts w:ascii="Verdana" w:eastAsia="Arial Unicode MS" w:hAnsi="Verdana" w:cs="Arial"/>
          <w:color w:val="0000FF"/>
          <w:sz w:val="19"/>
          <w:szCs w:val="19"/>
        </w:rPr>
        <w:t>L</w:t>
      </w:r>
      <w:r w:rsidR="00275A5B" w:rsidRPr="009F1AEC">
        <w:rPr>
          <w:rFonts w:ascii="Verdana" w:eastAsia="Arial Unicode MS" w:hAnsi="Verdana" w:cs="Arial"/>
          <w:color w:val="0000FF"/>
          <w:sz w:val="19"/>
          <w:szCs w:val="19"/>
        </w:rPr>
        <w:t xml:space="preserve">a Administración, una vez acreditada la falta de pago de los citados salarios, </w:t>
      </w:r>
      <w:r w:rsidR="004C52F3" w:rsidRPr="009F1AEC">
        <w:rPr>
          <w:rFonts w:ascii="Verdana" w:eastAsia="Arial Unicode MS" w:hAnsi="Verdana" w:cs="Arial"/>
          <w:color w:val="0000FF"/>
          <w:sz w:val="19"/>
          <w:szCs w:val="19"/>
        </w:rPr>
        <w:t xml:space="preserve">podrá </w:t>
      </w:r>
      <w:r w:rsidR="00275A5B" w:rsidRPr="009F1AEC">
        <w:rPr>
          <w:rFonts w:ascii="Verdana" w:eastAsia="Arial Unicode MS" w:hAnsi="Verdana" w:cs="Arial"/>
          <w:color w:val="0000FF"/>
          <w:sz w:val="19"/>
          <w:szCs w:val="19"/>
        </w:rPr>
        <w:t>proceder a la retención de las cantidades debidas al contratista para garantizar el pago de los citados salarios, y a la no devolución de la garantía definitiva en tanto no se acredite el abono de éstos.</w:t>
      </w:r>
    </w:p>
    <w:p w14:paraId="1EC01D26" w14:textId="77777777" w:rsidR="009615BA" w:rsidRDefault="009615BA" w:rsidP="002C2B1F">
      <w:pPr>
        <w:spacing w:before="120" w:after="120"/>
        <w:ind w:right="-143"/>
        <w:jc w:val="both"/>
        <w:rPr>
          <w:rFonts w:ascii="Verdana" w:hAnsi="Verdana"/>
          <w:b/>
          <w:sz w:val="19"/>
          <w:szCs w:val="19"/>
        </w:rPr>
      </w:pPr>
    </w:p>
    <w:p w14:paraId="718DF24A" w14:textId="43E762A5" w:rsidR="009615BA" w:rsidRPr="009615BA" w:rsidRDefault="00C548B6" w:rsidP="002C2B1F">
      <w:pPr>
        <w:spacing w:before="120" w:after="120"/>
        <w:ind w:right="-143"/>
        <w:jc w:val="both"/>
        <w:rPr>
          <w:rFonts w:ascii="Verdana" w:hAnsi="Verdana"/>
          <w:b/>
          <w:sz w:val="19"/>
          <w:szCs w:val="19"/>
        </w:rPr>
      </w:pPr>
      <w:r w:rsidRPr="00270453">
        <w:rPr>
          <w:rFonts w:ascii="Verdana" w:hAnsi="Verdana"/>
          <w:b/>
          <w:sz w:val="19"/>
          <w:szCs w:val="19"/>
        </w:rPr>
        <w:t>12.2.2.2-</w:t>
      </w:r>
      <w:r w:rsidRPr="00270453">
        <w:rPr>
          <w:rFonts w:ascii="Verdana" w:hAnsi="Verdana"/>
          <w:sz w:val="19"/>
          <w:szCs w:val="19"/>
        </w:rPr>
        <w:t xml:space="preserve"> </w:t>
      </w:r>
      <w:r w:rsidR="009615BA" w:rsidRPr="009615BA">
        <w:rPr>
          <w:rFonts w:ascii="Verdana" w:hAnsi="Verdana"/>
          <w:b/>
          <w:sz w:val="19"/>
          <w:szCs w:val="19"/>
        </w:rPr>
        <w:t>Obligaciones seguridad y salud en el trabajo:</w:t>
      </w:r>
    </w:p>
    <w:p w14:paraId="3E7FA750" w14:textId="4D63324F" w:rsidR="00D8384F" w:rsidRPr="002474E1" w:rsidRDefault="00D8384F" w:rsidP="002C2B1F">
      <w:pPr>
        <w:spacing w:before="120" w:after="120"/>
        <w:ind w:right="-143"/>
        <w:jc w:val="both"/>
        <w:rPr>
          <w:rFonts w:ascii="Verdana" w:eastAsia="Arial Unicode MS" w:hAnsi="Verdana" w:cs="Arial"/>
          <w:color w:val="0000FF"/>
          <w:sz w:val="19"/>
          <w:szCs w:val="18"/>
        </w:rPr>
      </w:pPr>
      <w:r w:rsidRPr="002474E1">
        <w:rPr>
          <w:rFonts w:ascii="Verdana" w:eastAsia="Arial Unicode MS" w:hAnsi="Verdana" w:cs="Arial"/>
          <w:color w:val="0000FF"/>
          <w:sz w:val="19"/>
          <w:szCs w:val="18"/>
        </w:rPr>
        <w:t xml:space="preserve">Se deben cumplir las disposiciones mínimas de seguridad y salud establecidas en el marco de la Ley 31/1995, de Prevención de Riesgos Laborales, y del Reglamento de Servicios de Prevención, RD 39/1997, así como las sucesivas modificaciones y actualizaciones de </w:t>
      </w:r>
      <w:proofErr w:type="gramStart"/>
      <w:r w:rsidRPr="002474E1">
        <w:rPr>
          <w:rFonts w:ascii="Verdana" w:eastAsia="Arial Unicode MS" w:hAnsi="Verdana" w:cs="Arial"/>
          <w:color w:val="0000FF"/>
          <w:sz w:val="19"/>
          <w:szCs w:val="18"/>
        </w:rPr>
        <w:t>la misma</w:t>
      </w:r>
      <w:proofErr w:type="gramEnd"/>
      <w:r w:rsidRPr="002474E1">
        <w:rPr>
          <w:rFonts w:ascii="Verdana" w:eastAsia="Arial Unicode MS" w:hAnsi="Verdana" w:cs="Arial"/>
          <w:color w:val="0000FF"/>
          <w:sz w:val="19"/>
          <w:szCs w:val="18"/>
        </w:rPr>
        <w:t>.</w:t>
      </w:r>
    </w:p>
    <w:p w14:paraId="42428E31" w14:textId="77777777" w:rsidR="00D8384F" w:rsidRPr="002474E1" w:rsidRDefault="00D8384F" w:rsidP="002C2B1F">
      <w:pPr>
        <w:spacing w:before="120" w:after="120"/>
        <w:ind w:right="-143"/>
        <w:jc w:val="both"/>
        <w:rPr>
          <w:rFonts w:ascii="Verdana" w:eastAsia="Arial Unicode MS" w:hAnsi="Verdana" w:cs="Arial"/>
          <w:color w:val="0000FF"/>
          <w:sz w:val="19"/>
          <w:szCs w:val="18"/>
        </w:rPr>
      </w:pPr>
      <w:r w:rsidRPr="00585ACD">
        <w:rPr>
          <w:rFonts w:ascii="Verdana" w:eastAsia="Arial Unicode MS" w:hAnsi="Verdana" w:cs="Arial"/>
          <w:color w:val="0000FF"/>
          <w:sz w:val="19"/>
          <w:szCs w:val="18"/>
          <w:u w:val="single"/>
        </w:rPr>
        <w:t>El cumplimiento de dicha normativa incluye entre otros los siguientes aspectos</w:t>
      </w:r>
      <w:r w:rsidRPr="002474E1">
        <w:rPr>
          <w:rFonts w:ascii="Verdana" w:eastAsia="Arial Unicode MS" w:hAnsi="Verdana" w:cs="Arial"/>
          <w:color w:val="0000FF"/>
          <w:sz w:val="19"/>
          <w:szCs w:val="18"/>
        </w:rPr>
        <w:t>:</w:t>
      </w:r>
    </w:p>
    <w:p w14:paraId="0E55B762" w14:textId="77777777" w:rsidR="00D8384F" w:rsidRPr="002474E1" w:rsidRDefault="00D8384F" w:rsidP="002C2B1F">
      <w:pPr>
        <w:spacing w:before="120" w:after="120"/>
        <w:ind w:right="-143"/>
        <w:jc w:val="both"/>
        <w:rPr>
          <w:rFonts w:ascii="Verdana" w:eastAsia="Arial Unicode MS" w:hAnsi="Verdana" w:cs="Arial"/>
          <w:color w:val="0000FF"/>
          <w:sz w:val="19"/>
          <w:szCs w:val="18"/>
        </w:rPr>
      </w:pPr>
      <w:r w:rsidRPr="002474E1">
        <w:rPr>
          <w:rFonts w:ascii="Verdana" w:eastAsia="Arial Unicode MS" w:hAnsi="Verdana" w:cs="Arial"/>
          <w:color w:val="0000FF"/>
          <w:sz w:val="19"/>
          <w:szCs w:val="18"/>
        </w:rPr>
        <w:t xml:space="preserve">- Evaluación de Riesgos </w:t>
      </w:r>
      <w:proofErr w:type="gramStart"/>
      <w:r w:rsidRPr="002474E1">
        <w:rPr>
          <w:rFonts w:ascii="Verdana" w:eastAsia="Arial Unicode MS" w:hAnsi="Verdana" w:cs="Arial"/>
          <w:color w:val="0000FF"/>
          <w:sz w:val="19"/>
          <w:szCs w:val="18"/>
        </w:rPr>
        <w:t>de acuerdo al</w:t>
      </w:r>
      <w:proofErr w:type="gramEnd"/>
      <w:r w:rsidRPr="002474E1">
        <w:rPr>
          <w:rFonts w:ascii="Verdana" w:eastAsia="Arial Unicode MS" w:hAnsi="Verdana" w:cs="Arial"/>
          <w:color w:val="0000FF"/>
          <w:sz w:val="19"/>
          <w:szCs w:val="18"/>
        </w:rPr>
        <w:t xml:space="preserve"> art. 16 de la LPRL y planificación de la acción preventiva según el Reglamento de los Servicios de Prevención.</w:t>
      </w:r>
    </w:p>
    <w:p w14:paraId="0968EC51" w14:textId="77777777" w:rsidR="00D8384F" w:rsidRPr="002474E1" w:rsidRDefault="00D8384F" w:rsidP="002C2B1F">
      <w:pPr>
        <w:spacing w:before="120" w:after="120"/>
        <w:ind w:right="-143"/>
        <w:jc w:val="both"/>
        <w:rPr>
          <w:rFonts w:ascii="Verdana" w:eastAsia="Arial Unicode MS" w:hAnsi="Verdana" w:cs="Arial"/>
          <w:color w:val="0000FF"/>
          <w:sz w:val="19"/>
          <w:szCs w:val="18"/>
        </w:rPr>
      </w:pPr>
      <w:r w:rsidRPr="002474E1">
        <w:rPr>
          <w:rFonts w:ascii="Verdana" w:eastAsia="Arial Unicode MS" w:hAnsi="Verdana" w:cs="Arial"/>
          <w:color w:val="0000FF"/>
          <w:sz w:val="19"/>
          <w:szCs w:val="18"/>
        </w:rPr>
        <w:t>- Certificaciones del cumplimiento de las obligaciones relativas a la formación e información de los trabajadores, según art. 18 y 19 de la LPRL.</w:t>
      </w:r>
    </w:p>
    <w:p w14:paraId="193E9E5E" w14:textId="77777777" w:rsidR="00D8384F" w:rsidRPr="002474E1" w:rsidRDefault="00D8384F" w:rsidP="002C2B1F">
      <w:pPr>
        <w:spacing w:before="120" w:after="120"/>
        <w:ind w:right="-143"/>
        <w:jc w:val="both"/>
        <w:rPr>
          <w:rFonts w:ascii="Verdana" w:eastAsia="Arial Unicode MS" w:hAnsi="Verdana" w:cs="Arial"/>
          <w:color w:val="0000FF"/>
          <w:sz w:val="19"/>
          <w:szCs w:val="18"/>
        </w:rPr>
      </w:pPr>
      <w:r w:rsidRPr="002474E1">
        <w:rPr>
          <w:rFonts w:ascii="Verdana" w:eastAsia="Arial Unicode MS" w:hAnsi="Verdana" w:cs="Arial"/>
          <w:color w:val="0000FF"/>
          <w:sz w:val="19"/>
          <w:szCs w:val="18"/>
        </w:rPr>
        <w:t xml:space="preserve">- Documentación a disposición de la Autoridad Laboral </w:t>
      </w:r>
      <w:proofErr w:type="gramStart"/>
      <w:r w:rsidRPr="002474E1">
        <w:rPr>
          <w:rFonts w:ascii="Verdana" w:eastAsia="Arial Unicode MS" w:hAnsi="Verdana" w:cs="Arial"/>
          <w:color w:val="0000FF"/>
          <w:sz w:val="19"/>
          <w:szCs w:val="18"/>
        </w:rPr>
        <w:t>de acuerdo al</w:t>
      </w:r>
      <w:proofErr w:type="gramEnd"/>
      <w:r w:rsidRPr="002474E1">
        <w:rPr>
          <w:rFonts w:ascii="Verdana" w:eastAsia="Arial Unicode MS" w:hAnsi="Verdana" w:cs="Arial"/>
          <w:color w:val="0000FF"/>
          <w:sz w:val="19"/>
          <w:szCs w:val="18"/>
        </w:rPr>
        <w:t xml:space="preserve"> art. 23 de la LPRL.</w:t>
      </w:r>
    </w:p>
    <w:p w14:paraId="124E45CE" w14:textId="249D9AA7" w:rsidR="00D8384F" w:rsidRPr="002474E1" w:rsidRDefault="00D8384F" w:rsidP="002C2B1F">
      <w:pPr>
        <w:spacing w:before="120" w:after="120"/>
        <w:ind w:right="-143"/>
        <w:jc w:val="both"/>
        <w:rPr>
          <w:rFonts w:ascii="Verdana" w:eastAsia="Arial Unicode MS" w:hAnsi="Verdana" w:cs="Arial"/>
          <w:color w:val="0000FF"/>
          <w:sz w:val="19"/>
          <w:szCs w:val="18"/>
        </w:rPr>
      </w:pPr>
      <w:r w:rsidRPr="002474E1">
        <w:rPr>
          <w:rFonts w:ascii="Verdana" w:eastAsia="Arial Unicode MS" w:hAnsi="Verdana" w:cs="Arial"/>
          <w:color w:val="0000FF"/>
          <w:sz w:val="19"/>
          <w:szCs w:val="18"/>
        </w:rPr>
        <w:t>Las empresas licitadoras deberán acreditar el cumplimento de la Normativa de Prevención de Riesgos Laborales.</w:t>
      </w:r>
    </w:p>
    <w:p w14:paraId="5FD8B884" w14:textId="2D0B7153" w:rsidR="00D8384F" w:rsidRPr="002474E1" w:rsidRDefault="00D8384F" w:rsidP="002C2B1F">
      <w:pPr>
        <w:spacing w:before="120" w:after="120"/>
        <w:ind w:right="-143"/>
        <w:jc w:val="both"/>
        <w:rPr>
          <w:rFonts w:ascii="Verdana" w:eastAsia="Arial Unicode MS" w:hAnsi="Verdana" w:cs="Arial"/>
          <w:color w:val="0000FF"/>
          <w:sz w:val="19"/>
          <w:szCs w:val="18"/>
        </w:rPr>
      </w:pPr>
      <w:r w:rsidRPr="002474E1">
        <w:rPr>
          <w:rFonts w:ascii="Verdana" w:eastAsia="Arial Unicode MS" w:hAnsi="Verdana" w:cs="Arial"/>
          <w:color w:val="0000FF"/>
          <w:sz w:val="19"/>
          <w:szCs w:val="18"/>
        </w:rPr>
        <w:t>Además, la contratista deberá cumplir con el protocolo de coordinación de actividades empresariales del Departamento</w:t>
      </w:r>
      <w:r w:rsidR="00F91383" w:rsidRPr="002474E1">
        <w:rPr>
          <w:rFonts w:ascii="Verdana" w:eastAsia="Arial Unicode MS" w:hAnsi="Verdana" w:cs="Arial"/>
          <w:color w:val="0000FF"/>
          <w:sz w:val="19"/>
          <w:szCs w:val="18"/>
        </w:rPr>
        <w:t xml:space="preserve"> </w:t>
      </w:r>
      <w:r w:rsidRPr="002474E1">
        <w:rPr>
          <w:rFonts w:ascii="Verdana" w:eastAsia="Arial Unicode MS" w:hAnsi="Verdana" w:cs="Arial"/>
          <w:color w:val="0000FF"/>
          <w:sz w:val="19"/>
          <w:szCs w:val="18"/>
        </w:rPr>
        <w:t xml:space="preserve">en materia de prevención de riesgos </w:t>
      </w:r>
      <w:r w:rsidRPr="006C0F8C">
        <w:rPr>
          <w:rFonts w:ascii="Verdana" w:eastAsia="Arial Unicode MS" w:hAnsi="Verdana" w:cs="Arial"/>
          <w:color w:val="0000FF"/>
          <w:sz w:val="19"/>
          <w:szCs w:val="18"/>
        </w:rPr>
        <w:t>laborales</w:t>
      </w:r>
      <w:r w:rsidR="00AA6A53" w:rsidRPr="006C0F8C">
        <w:rPr>
          <w:rFonts w:ascii="Verdana" w:eastAsia="Arial Unicode MS" w:hAnsi="Verdana" w:cs="Arial"/>
          <w:color w:val="0000FF"/>
          <w:sz w:val="19"/>
          <w:szCs w:val="18"/>
        </w:rPr>
        <w:t xml:space="preserve"> que se adjunta como Anexo</w:t>
      </w:r>
      <w:r w:rsidR="00D700B1" w:rsidRPr="006C0F8C">
        <w:rPr>
          <w:rFonts w:ascii="Verdana" w:eastAsia="Arial Unicode MS" w:hAnsi="Verdana" w:cs="Arial"/>
          <w:color w:val="0000FF"/>
          <w:sz w:val="19"/>
          <w:szCs w:val="18"/>
        </w:rPr>
        <w:t xml:space="preserve"> </w:t>
      </w:r>
      <w:r w:rsidR="005E4B6C" w:rsidRPr="006C0F8C">
        <w:rPr>
          <w:rFonts w:ascii="Verdana" w:eastAsia="Arial Unicode MS" w:hAnsi="Verdana" w:cs="Arial"/>
          <w:color w:val="0000FF"/>
          <w:sz w:val="19"/>
          <w:szCs w:val="18"/>
        </w:rPr>
        <w:t>V</w:t>
      </w:r>
      <w:r w:rsidR="003729D9" w:rsidRPr="006C0F8C">
        <w:rPr>
          <w:rFonts w:ascii="Verdana" w:eastAsia="Arial Unicode MS" w:hAnsi="Verdana" w:cs="Arial"/>
          <w:color w:val="0000FF"/>
          <w:sz w:val="19"/>
          <w:szCs w:val="18"/>
        </w:rPr>
        <w:t xml:space="preserve"> del PPT</w:t>
      </w:r>
      <w:r w:rsidRPr="006C0F8C">
        <w:rPr>
          <w:rFonts w:ascii="Verdana" w:eastAsia="Arial Unicode MS" w:hAnsi="Verdana" w:cs="Arial"/>
          <w:color w:val="0000FF"/>
          <w:sz w:val="19"/>
          <w:szCs w:val="18"/>
        </w:rPr>
        <w:t>.</w:t>
      </w:r>
    </w:p>
    <w:p w14:paraId="12F91677" w14:textId="77777777" w:rsidR="00D8384F" w:rsidRPr="00270453" w:rsidRDefault="00D8384F" w:rsidP="002C2B1F">
      <w:pPr>
        <w:spacing w:before="120" w:after="120"/>
        <w:ind w:right="-143"/>
        <w:jc w:val="both"/>
        <w:rPr>
          <w:rFonts w:ascii="Verdana" w:hAnsi="Verdana"/>
          <w:color w:val="0070C0"/>
          <w:sz w:val="19"/>
          <w:szCs w:val="19"/>
        </w:rPr>
      </w:pPr>
    </w:p>
    <w:p w14:paraId="35DD7216" w14:textId="62D1BB03" w:rsidR="00C548B6" w:rsidRPr="00270453" w:rsidRDefault="00C548B6" w:rsidP="002C2B1F">
      <w:pPr>
        <w:pStyle w:val="3izenburua"/>
        <w:spacing w:after="120"/>
        <w:ind w:left="0" w:right="-143" w:firstLine="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270453">
        <w:t>13.- PENALIDADES</w:t>
      </w:r>
      <w:bookmarkEnd w:id="196"/>
      <w:bookmarkEnd w:id="197"/>
      <w:bookmarkEnd w:id="198"/>
      <w:bookmarkEnd w:id="199"/>
      <w:bookmarkEnd w:id="200"/>
      <w:bookmarkEnd w:id="201"/>
      <w:bookmarkEnd w:id="202"/>
      <w:bookmarkEnd w:id="203"/>
      <w:bookmarkEnd w:id="204"/>
      <w:bookmarkEnd w:id="205"/>
      <w:bookmarkEnd w:id="206"/>
      <w:r w:rsidRPr="00270453">
        <w:t xml:space="preserve"> </w:t>
      </w:r>
    </w:p>
    <w:p w14:paraId="34D0783E" w14:textId="77777777" w:rsidR="00D8384F" w:rsidRDefault="00C548B6" w:rsidP="002C2B1F">
      <w:pPr>
        <w:pStyle w:val="4izenburua"/>
        <w:spacing w:after="120"/>
        <w:ind w:left="0" w:right="-143" w:firstLine="0"/>
        <w:jc w:val="both"/>
        <w:rPr>
          <w:rFonts w:cs="Arial"/>
          <w:b w:val="0"/>
          <w:color w:val="0000FF"/>
          <w:sz w:val="19"/>
          <w:szCs w:val="19"/>
        </w:rPr>
      </w:pPr>
      <w:bookmarkStart w:id="207" w:name="_Toc38387611"/>
      <w:r w:rsidRPr="00270453">
        <w:rPr>
          <w:sz w:val="19"/>
          <w:szCs w:val="19"/>
        </w:rPr>
        <w:t xml:space="preserve">13.1.- Se establecen penalidades adicionales a las previstas en la cláusula 31.1 de condiciones generales: </w:t>
      </w:r>
      <w:r w:rsidRPr="00270453">
        <w:rPr>
          <w:rFonts w:cs="Arial"/>
          <w:b w:val="0"/>
          <w:color w:val="0000FF"/>
          <w:sz w:val="19"/>
          <w:szCs w:val="19"/>
        </w:rPr>
        <w:t xml:space="preserve">sí. </w:t>
      </w:r>
    </w:p>
    <w:p w14:paraId="618224E7" w14:textId="77777777" w:rsidR="00B977AD" w:rsidRPr="00B977AD" w:rsidRDefault="00B977AD" w:rsidP="00B977AD">
      <w:pPr>
        <w:pStyle w:val="4izenburua"/>
        <w:spacing w:after="120"/>
        <w:ind w:left="0" w:right="-143" w:firstLine="0"/>
        <w:jc w:val="both"/>
        <w:rPr>
          <w:rFonts w:cs="Arial"/>
          <w:b w:val="0"/>
          <w:color w:val="0000FF"/>
          <w:sz w:val="19"/>
        </w:rPr>
      </w:pPr>
      <w:bookmarkStart w:id="208" w:name="_Toc38387612"/>
      <w:bookmarkEnd w:id="207"/>
      <w:r w:rsidRPr="00B977AD">
        <w:rPr>
          <w:rFonts w:cs="Arial"/>
          <w:b w:val="0"/>
          <w:color w:val="0000FF"/>
          <w:sz w:val="19"/>
        </w:rPr>
        <w:t>Podrán imponerse penalidades por los siguientes cumplimientos defectuosos e incumplimientos:</w:t>
      </w:r>
    </w:p>
    <w:p w14:paraId="58CE9280" w14:textId="5BD56F45" w:rsidR="00B977AD" w:rsidRDefault="00B977AD" w:rsidP="003C2B18">
      <w:pPr>
        <w:pStyle w:val="Default"/>
        <w:numPr>
          <w:ilvl w:val="0"/>
          <w:numId w:val="152"/>
        </w:numPr>
        <w:rPr>
          <w:rFonts w:ascii="Verdana" w:eastAsia="Arial Unicode MS" w:hAnsi="Verdana" w:cs="Arial"/>
          <w:b/>
          <w:color w:val="0000FF"/>
          <w:sz w:val="19"/>
          <w:szCs w:val="18"/>
        </w:rPr>
      </w:pPr>
      <w:r w:rsidRPr="00844A3E">
        <w:rPr>
          <w:rFonts w:ascii="Verdana" w:eastAsia="Arial Unicode MS" w:hAnsi="Verdana" w:cs="Arial"/>
          <w:b/>
          <w:color w:val="0000FF"/>
          <w:sz w:val="19"/>
          <w:szCs w:val="18"/>
        </w:rPr>
        <w:t xml:space="preserve">Faltas leves: </w:t>
      </w:r>
    </w:p>
    <w:p w14:paraId="6D3814CC" w14:textId="77777777" w:rsidR="00BB2991" w:rsidRPr="00844A3E" w:rsidRDefault="00BB2991" w:rsidP="00BB2991">
      <w:pPr>
        <w:pStyle w:val="Default"/>
        <w:ind w:left="720"/>
        <w:rPr>
          <w:rFonts w:ascii="Verdana" w:eastAsia="Arial Unicode MS" w:hAnsi="Verdana" w:cs="Arial"/>
          <w:b/>
          <w:color w:val="0000FF"/>
          <w:sz w:val="19"/>
          <w:szCs w:val="18"/>
        </w:rPr>
      </w:pPr>
    </w:p>
    <w:p w14:paraId="07D71783" w14:textId="5E24AD59"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El incumplimiento por parte del personal de la</w:t>
      </w:r>
      <w:r w:rsidR="00D700B1">
        <w:rPr>
          <w:rFonts w:ascii="Verdana" w:eastAsia="Arial Unicode MS" w:hAnsi="Verdana" w:cs="Arial"/>
          <w:color w:val="0000FF"/>
          <w:sz w:val="19"/>
          <w:szCs w:val="18"/>
        </w:rPr>
        <w:t xml:space="preserve"> empresa de los requerimientos de </w:t>
      </w:r>
      <w:proofErr w:type="gramStart"/>
      <w:r w:rsidR="00D700B1">
        <w:rPr>
          <w:rFonts w:ascii="Verdana" w:eastAsia="Arial Unicode MS" w:hAnsi="Verdana" w:cs="Arial"/>
          <w:color w:val="0000FF"/>
          <w:sz w:val="19"/>
          <w:szCs w:val="18"/>
        </w:rPr>
        <w:t>vestimenta</w:t>
      </w:r>
      <w:proofErr w:type="gramEnd"/>
      <w:r w:rsidR="00D700B1">
        <w:rPr>
          <w:rFonts w:ascii="Verdana" w:eastAsia="Arial Unicode MS" w:hAnsi="Verdana" w:cs="Arial"/>
          <w:color w:val="0000FF"/>
          <w:sz w:val="19"/>
          <w:szCs w:val="18"/>
        </w:rPr>
        <w:t xml:space="preserve"> así como</w:t>
      </w:r>
      <w:r w:rsidRPr="00B977AD">
        <w:rPr>
          <w:rFonts w:ascii="Verdana" w:eastAsia="Arial Unicode MS" w:hAnsi="Verdana" w:cs="Arial"/>
          <w:color w:val="0000FF"/>
          <w:sz w:val="19"/>
          <w:szCs w:val="18"/>
        </w:rPr>
        <w:t xml:space="preserve"> un comportamiento indebido o inadecuado durante la prestación del servicio. </w:t>
      </w:r>
    </w:p>
    <w:p w14:paraId="61ADBC5A"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La no prestación del servicio contratado, conforme a los niveles de calidad exigidos en el Pliego, en algún momento puntual o concreto, por causa no justificada en un tiempo inferior a 30 minutos.</w:t>
      </w:r>
    </w:p>
    <w:p w14:paraId="611FB8A3" w14:textId="4D0A7F1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-No realizar informe detallado al </w:t>
      </w:r>
      <w:proofErr w:type="gramStart"/>
      <w:r w:rsidRPr="00B977AD">
        <w:rPr>
          <w:rFonts w:ascii="Verdana" w:eastAsia="Arial Unicode MS" w:hAnsi="Verdana" w:cs="Arial"/>
          <w:color w:val="0000FF"/>
          <w:sz w:val="19"/>
          <w:szCs w:val="18"/>
        </w:rPr>
        <w:t>Responsable</w:t>
      </w:r>
      <w:proofErr w:type="gramEnd"/>
      <w:r w:rsidRPr="00B977AD">
        <w:rPr>
          <w:rFonts w:ascii="Verdana" w:eastAsia="Arial Unicode MS" w:hAnsi="Verdana" w:cs="Arial"/>
          <w:color w:val="0000FF"/>
          <w:sz w:val="19"/>
          <w:szCs w:val="18"/>
        </w:rPr>
        <w:t xml:space="preserve"> de seguridad de hechos irregulares o incidencias leves que tuviera</w:t>
      </w:r>
      <w:r w:rsidR="00406C41">
        <w:rPr>
          <w:rFonts w:ascii="Verdana" w:eastAsia="Arial Unicode MS" w:hAnsi="Verdana" w:cs="Arial"/>
          <w:color w:val="0000FF"/>
          <w:sz w:val="19"/>
          <w:szCs w:val="18"/>
        </w:rPr>
        <w:t>n</w:t>
      </w:r>
      <w:r w:rsidRPr="00B977AD">
        <w:rPr>
          <w:rFonts w:ascii="Verdana" w:eastAsia="Arial Unicode MS" w:hAnsi="Verdana" w:cs="Arial"/>
          <w:color w:val="0000FF"/>
          <w:sz w:val="19"/>
          <w:szCs w:val="18"/>
        </w:rPr>
        <w:t xml:space="preserve"> conocimiento los jefes de grupo o el coordinador del servicio respecto al personal a su cargo.</w:t>
      </w:r>
    </w:p>
    <w:p w14:paraId="18FB2D4B" w14:textId="77777777" w:rsid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-Retraso superior a 20 días respecto a trabajos de control programados</w:t>
      </w:r>
    </w:p>
    <w:p w14:paraId="1EB46060" w14:textId="4717F55B" w:rsidR="008D402C" w:rsidRDefault="00DF274B" w:rsidP="00844A3E">
      <w:pPr>
        <w:pStyle w:val="Default"/>
        <w:ind w:left="510"/>
        <w:jc w:val="both"/>
        <w:rPr>
          <w:rFonts w:ascii="Verdana" w:eastAsia="Arial Unicode MS" w:hAnsi="Verdana" w:cs="Arial"/>
          <w:color w:val="0000FF"/>
          <w:sz w:val="19"/>
          <w:szCs w:val="18"/>
        </w:rPr>
      </w:pPr>
      <w:r>
        <w:rPr>
          <w:rFonts w:ascii="Verdana" w:eastAsia="Arial Unicode MS" w:hAnsi="Verdana" w:cs="Arial"/>
          <w:color w:val="0000FF"/>
          <w:sz w:val="19"/>
          <w:szCs w:val="18"/>
        </w:rPr>
        <w:t>-</w:t>
      </w:r>
      <w:r w:rsidR="008D402C">
        <w:rPr>
          <w:rFonts w:ascii="Verdana" w:eastAsia="Arial Unicode MS" w:hAnsi="Verdana" w:cs="Arial"/>
          <w:color w:val="0000FF"/>
          <w:sz w:val="19"/>
          <w:szCs w:val="18"/>
        </w:rPr>
        <w:t>No utilización puntual de la aplicación informática para las tareas descritas en el punto 3 del PPT y/o las funcionalidades ofertadas por la empresa.</w:t>
      </w:r>
    </w:p>
    <w:p w14:paraId="22A1DC18" w14:textId="7D2C9113" w:rsidR="00B977AD" w:rsidRPr="00B977AD" w:rsidRDefault="00B977AD" w:rsidP="00B977AD">
      <w:pPr>
        <w:pStyle w:val="Default"/>
        <w:rPr>
          <w:rFonts w:ascii="Verdana" w:eastAsia="Arial Unicode MS" w:hAnsi="Verdana" w:cs="Arial"/>
          <w:color w:val="0000FF"/>
          <w:sz w:val="19"/>
          <w:szCs w:val="18"/>
        </w:rPr>
      </w:pPr>
    </w:p>
    <w:p w14:paraId="36854D7A" w14:textId="7777A558" w:rsidR="00B977AD" w:rsidRDefault="00B977AD" w:rsidP="003C2B18">
      <w:pPr>
        <w:pStyle w:val="Default"/>
        <w:numPr>
          <w:ilvl w:val="0"/>
          <w:numId w:val="152"/>
        </w:numPr>
        <w:rPr>
          <w:rFonts w:ascii="Verdana" w:eastAsia="Arial Unicode MS" w:hAnsi="Verdana" w:cs="Arial"/>
          <w:b/>
          <w:color w:val="0000FF"/>
          <w:sz w:val="19"/>
          <w:szCs w:val="18"/>
        </w:rPr>
      </w:pPr>
      <w:r w:rsidRPr="00844A3E">
        <w:rPr>
          <w:rFonts w:ascii="Verdana" w:eastAsia="Arial Unicode MS" w:hAnsi="Verdana" w:cs="Arial"/>
          <w:b/>
          <w:color w:val="0000FF"/>
          <w:sz w:val="19"/>
          <w:szCs w:val="18"/>
        </w:rPr>
        <w:t xml:space="preserve">Faltas graves: </w:t>
      </w:r>
    </w:p>
    <w:p w14:paraId="6F8D54EF" w14:textId="77777777" w:rsidR="00BB2991" w:rsidRPr="00844A3E" w:rsidRDefault="00BB2991" w:rsidP="00BB2991">
      <w:pPr>
        <w:pStyle w:val="Default"/>
        <w:ind w:left="720"/>
        <w:rPr>
          <w:rFonts w:ascii="Verdana" w:eastAsia="Arial Unicode MS" w:hAnsi="Verdana" w:cs="Arial"/>
          <w:b/>
          <w:color w:val="0000FF"/>
          <w:sz w:val="19"/>
          <w:szCs w:val="18"/>
        </w:rPr>
      </w:pPr>
    </w:p>
    <w:p w14:paraId="32FA031C"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Acumular tres faltas leves durante un año. </w:t>
      </w:r>
    </w:p>
    <w:p w14:paraId="3C560F15"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Ceder las tarjetas de identificación a otras personas, utilizar las tarjetas de identificación de otras personas o, en general, utilizar o manipular tarjetas de identificación para facilitar el acceso a personas no autorizadas. </w:t>
      </w:r>
    </w:p>
    <w:p w14:paraId="4C8D5E29" w14:textId="49AE1F72"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La no prestación del servicio contratado, conforme a los niveles de calidad exigidos en el Pliego, en algún momento puntual o concreto, por causa no justificada en un tiempo </w:t>
      </w:r>
      <w:r w:rsidR="00D700B1">
        <w:rPr>
          <w:rFonts w:ascii="Verdana" w:eastAsia="Arial Unicode MS" w:hAnsi="Verdana" w:cs="Arial"/>
          <w:color w:val="0000FF"/>
          <w:sz w:val="19"/>
          <w:szCs w:val="18"/>
        </w:rPr>
        <w:t xml:space="preserve">de entre 30 y </w:t>
      </w:r>
      <w:r w:rsidRPr="00B977AD">
        <w:rPr>
          <w:rFonts w:ascii="Verdana" w:eastAsia="Arial Unicode MS" w:hAnsi="Verdana" w:cs="Arial"/>
          <w:color w:val="0000FF"/>
          <w:sz w:val="19"/>
          <w:szCs w:val="18"/>
        </w:rPr>
        <w:t>90 minutos.</w:t>
      </w:r>
    </w:p>
    <w:p w14:paraId="66623A50"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Que se originen problemas de seguridad debido a una incorrecta prestación del servicio por parte del personal de seguridad privada. </w:t>
      </w:r>
    </w:p>
    <w:p w14:paraId="6163ECB9" w14:textId="333B27C2" w:rsid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-El incumplimiento por la empresa adjudicataria de las certificaciones o cursos </w:t>
      </w:r>
      <w:r w:rsidR="00637043">
        <w:rPr>
          <w:rFonts w:ascii="Verdana" w:eastAsia="Arial Unicode MS" w:hAnsi="Verdana" w:cs="Arial"/>
          <w:color w:val="0000FF"/>
          <w:sz w:val="19"/>
          <w:szCs w:val="18"/>
        </w:rPr>
        <w:t>ofertados</w:t>
      </w:r>
      <w:r w:rsidRPr="00B977AD">
        <w:rPr>
          <w:rFonts w:ascii="Verdana" w:eastAsia="Arial Unicode MS" w:hAnsi="Verdana" w:cs="Arial"/>
          <w:color w:val="0000FF"/>
          <w:sz w:val="19"/>
          <w:szCs w:val="18"/>
        </w:rPr>
        <w:t>.</w:t>
      </w:r>
    </w:p>
    <w:p w14:paraId="715773B2" w14:textId="06F13618" w:rsidR="00844A3E" w:rsidRDefault="00844A3E" w:rsidP="00844A3E">
      <w:pPr>
        <w:pStyle w:val="Default"/>
        <w:ind w:left="510" w:right="-143"/>
        <w:jc w:val="both"/>
        <w:rPr>
          <w:rFonts w:ascii="Verdana" w:eastAsia="Arial Unicode MS" w:hAnsi="Verdana" w:cs="Arial"/>
          <w:color w:val="0000FF"/>
          <w:sz w:val="19"/>
          <w:szCs w:val="19"/>
        </w:rPr>
      </w:pPr>
      <w:r>
        <w:rPr>
          <w:rFonts w:ascii="Verdana" w:eastAsia="Arial Unicode MS" w:hAnsi="Verdana" w:cs="Arial"/>
          <w:color w:val="0000FF"/>
          <w:sz w:val="19"/>
          <w:szCs w:val="18"/>
        </w:rPr>
        <w:t xml:space="preserve">- Incumplimiento de las determinaciones del </w:t>
      </w:r>
      <w:r w:rsidRPr="00844A3E">
        <w:rPr>
          <w:rFonts w:ascii="Verdana" w:eastAsia="Arial Unicode MS" w:hAnsi="Verdana" w:cs="Arial"/>
          <w:color w:val="0000FF"/>
          <w:sz w:val="19"/>
          <w:szCs w:val="18"/>
        </w:rPr>
        <w:t>P</w:t>
      </w:r>
      <w:r w:rsidRPr="00844A3E">
        <w:rPr>
          <w:rFonts w:ascii="Verdana" w:eastAsia="Arial Unicode MS" w:hAnsi="Verdana" w:cs="Arial"/>
          <w:color w:val="0000FF"/>
          <w:sz w:val="19"/>
          <w:szCs w:val="19"/>
        </w:rPr>
        <w:t>lan para garantizar la atención a la ciudadanía en la lengua oficial que escoja.</w:t>
      </w:r>
    </w:p>
    <w:p w14:paraId="4F990DAB" w14:textId="77777777" w:rsidR="00B977AD" w:rsidRDefault="00B977AD" w:rsidP="00B977AD">
      <w:pPr>
        <w:pStyle w:val="Default"/>
        <w:rPr>
          <w:rFonts w:ascii="Verdana" w:eastAsia="Arial Unicode MS" w:hAnsi="Verdana" w:cs="Arial"/>
          <w:color w:val="0000FF"/>
          <w:sz w:val="19"/>
          <w:szCs w:val="18"/>
        </w:rPr>
      </w:pPr>
    </w:p>
    <w:p w14:paraId="7AD4C358" w14:textId="77777777" w:rsidR="00450AEF" w:rsidRPr="00B977AD" w:rsidRDefault="00450AEF" w:rsidP="00B977AD">
      <w:pPr>
        <w:pStyle w:val="Default"/>
        <w:rPr>
          <w:rFonts w:ascii="Verdana" w:eastAsia="Arial Unicode MS" w:hAnsi="Verdana" w:cs="Arial"/>
          <w:color w:val="0000FF"/>
          <w:sz w:val="19"/>
          <w:szCs w:val="18"/>
        </w:rPr>
      </w:pPr>
    </w:p>
    <w:p w14:paraId="3DAE3A74" w14:textId="68D70277" w:rsidR="00B977AD" w:rsidRDefault="00B977AD" w:rsidP="003C2B18">
      <w:pPr>
        <w:pStyle w:val="Default"/>
        <w:numPr>
          <w:ilvl w:val="0"/>
          <w:numId w:val="152"/>
        </w:numPr>
        <w:rPr>
          <w:rFonts w:ascii="Verdana" w:eastAsia="Arial Unicode MS" w:hAnsi="Verdana" w:cs="Arial"/>
          <w:b/>
          <w:color w:val="0000FF"/>
          <w:sz w:val="19"/>
          <w:szCs w:val="18"/>
        </w:rPr>
      </w:pPr>
      <w:r w:rsidRPr="00844A3E">
        <w:rPr>
          <w:rFonts w:ascii="Verdana" w:eastAsia="Arial Unicode MS" w:hAnsi="Verdana" w:cs="Arial"/>
          <w:b/>
          <w:color w:val="0000FF"/>
          <w:sz w:val="19"/>
          <w:szCs w:val="18"/>
        </w:rPr>
        <w:t xml:space="preserve">Faltas muy graves: </w:t>
      </w:r>
    </w:p>
    <w:p w14:paraId="6E4AEF11" w14:textId="77777777" w:rsidR="00BB2991" w:rsidRPr="00844A3E" w:rsidRDefault="00BB2991" w:rsidP="00BB2991">
      <w:pPr>
        <w:pStyle w:val="Default"/>
        <w:ind w:left="720"/>
        <w:rPr>
          <w:rFonts w:ascii="Verdana" w:eastAsia="Arial Unicode MS" w:hAnsi="Verdana" w:cs="Arial"/>
          <w:b/>
          <w:color w:val="0000FF"/>
          <w:sz w:val="19"/>
          <w:szCs w:val="18"/>
        </w:rPr>
      </w:pPr>
    </w:p>
    <w:p w14:paraId="60054C1B"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Acumular tres faltas graves durante un año. </w:t>
      </w:r>
    </w:p>
    <w:p w14:paraId="46458B17"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Incumplimiento por abandonar o dejar desierto el servicio en algún momento o circunstancia sin permiso de los responsables de seguridad.</w:t>
      </w:r>
    </w:p>
    <w:p w14:paraId="74F5BEAE"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La no prestación del servicio contratado, conforme a los niveles de calidad exigidos en el Pliego, en algún momento puntual o concreto, por causa no justificada en un tiempo superior a 90 minutos.</w:t>
      </w:r>
    </w:p>
    <w:p w14:paraId="12A10470" w14:textId="77777777"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Prestar el servicio en estado de embriaguez o de drogadicción, o en cualquier otro que no permitiera una prestación óptima del servicio encomendado. </w:t>
      </w:r>
    </w:p>
    <w:p w14:paraId="4633ED77" w14:textId="7C046F6C"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La mención en los registros de Incidencias de datos falsos o la omisión de alguno que debiera constar en el mismo, así como no comunicar, de inmediato, al </w:t>
      </w:r>
      <w:proofErr w:type="gramStart"/>
      <w:r w:rsidRPr="00B977AD">
        <w:rPr>
          <w:rFonts w:ascii="Verdana" w:eastAsia="Arial Unicode MS" w:hAnsi="Verdana" w:cs="Arial"/>
          <w:color w:val="0000FF"/>
          <w:sz w:val="19"/>
          <w:szCs w:val="18"/>
        </w:rPr>
        <w:t>Responsable</w:t>
      </w:r>
      <w:proofErr w:type="gramEnd"/>
      <w:r w:rsidRPr="00B977AD">
        <w:rPr>
          <w:rFonts w:ascii="Verdana" w:eastAsia="Arial Unicode MS" w:hAnsi="Verdana" w:cs="Arial"/>
          <w:color w:val="0000FF"/>
          <w:sz w:val="19"/>
          <w:szCs w:val="18"/>
        </w:rPr>
        <w:t xml:space="preserve"> de seguridad</w:t>
      </w:r>
      <w:r w:rsidR="00EA1D0C">
        <w:rPr>
          <w:rFonts w:ascii="Verdana" w:eastAsia="Arial Unicode MS" w:hAnsi="Verdana" w:cs="Arial"/>
          <w:color w:val="0000FF"/>
          <w:sz w:val="19"/>
          <w:szCs w:val="18"/>
        </w:rPr>
        <w:t>,</w:t>
      </w:r>
      <w:r w:rsidRPr="00B977AD">
        <w:rPr>
          <w:rFonts w:ascii="Verdana" w:eastAsia="Arial Unicode MS" w:hAnsi="Verdana" w:cs="Arial"/>
          <w:color w:val="0000FF"/>
          <w:sz w:val="19"/>
          <w:szCs w:val="18"/>
        </w:rPr>
        <w:t xml:space="preserve"> incidencias graves que tuviera conocimiento el personal de servicio en la prestación de los mismos. </w:t>
      </w:r>
    </w:p>
    <w:p w14:paraId="5129D196" w14:textId="2CA7C2B6" w:rsidR="00B977AD" w:rsidRP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Que se originen problemas de seguridad graves </w:t>
      </w:r>
      <w:r w:rsidR="00D700B1">
        <w:rPr>
          <w:rFonts w:ascii="Verdana" w:eastAsia="Arial Unicode MS" w:hAnsi="Verdana" w:cs="Arial"/>
          <w:color w:val="0000FF"/>
          <w:sz w:val="19"/>
          <w:szCs w:val="18"/>
        </w:rPr>
        <w:t xml:space="preserve">o con reiteración </w:t>
      </w:r>
      <w:r w:rsidRPr="00B977AD">
        <w:rPr>
          <w:rFonts w:ascii="Verdana" w:eastAsia="Arial Unicode MS" w:hAnsi="Verdana" w:cs="Arial"/>
          <w:color w:val="0000FF"/>
          <w:sz w:val="19"/>
          <w:szCs w:val="18"/>
        </w:rPr>
        <w:t xml:space="preserve">debido a una incorrecta y negligente prestación del servicio por parte del personal de seguridad privada. </w:t>
      </w:r>
    </w:p>
    <w:p w14:paraId="3CB4751F" w14:textId="7E60B1B7" w:rsidR="00B977AD" w:rsidRDefault="00B977AD" w:rsidP="00844A3E">
      <w:pPr>
        <w:pStyle w:val="Default"/>
        <w:ind w:left="510"/>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w:t>
      </w:r>
      <w:r w:rsidR="00D700B1">
        <w:rPr>
          <w:rFonts w:ascii="Verdana" w:eastAsia="Arial Unicode MS" w:hAnsi="Verdana" w:cs="Arial"/>
          <w:color w:val="0000FF"/>
          <w:sz w:val="19"/>
          <w:szCs w:val="18"/>
        </w:rPr>
        <w:t xml:space="preserve"> O</w:t>
      </w:r>
      <w:r w:rsidRPr="00B977AD">
        <w:rPr>
          <w:rFonts w:ascii="Verdana" w:eastAsia="Arial Unicode MS" w:hAnsi="Verdana" w:cs="Arial"/>
          <w:color w:val="0000FF"/>
          <w:sz w:val="19"/>
          <w:szCs w:val="18"/>
        </w:rPr>
        <w:t>bstrucción o falta de colaboración con el responsable de</w:t>
      </w:r>
      <w:r w:rsidR="00D700B1">
        <w:rPr>
          <w:rFonts w:ascii="Verdana" w:eastAsia="Arial Unicode MS" w:hAnsi="Verdana" w:cs="Arial"/>
          <w:color w:val="0000FF"/>
          <w:sz w:val="19"/>
          <w:szCs w:val="18"/>
        </w:rPr>
        <w:t>l contrato</w:t>
      </w:r>
      <w:r w:rsidRPr="00B977AD">
        <w:rPr>
          <w:rFonts w:ascii="Verdana" w:eastAsia="Arial Unicode MS" w:hAnsi="Verdana" w:cs="Arial"/>
          <w:color w:val="0000FF"/>
          <w:sz w:val="19"/>
          <w:szCs w:val="18"/>
        </w:rPr>
        <w:t xml:space="preserve"> en el ejercicio de sus funciones de dirección, seguimiento, supervisión, inspección, control del servicio o desatención reiterada a las instrucciones </w:t>
      </w:r>
      <w:r w:rsidR="00D700B1">
        <w:rPr>
          <w:rFonts w:ascii="Verdana" w:eastAsia="Arial Unicode MS" w:hAnsi="Verdana" w:cs="Arial"/>
          <w:color w:val="0000FF"/>
          <w:sz w:val="19"/>
          <w:szCs w:val="18"/>
        </w:rPr>
        <w:t>por él emitidas.</w:t>
      </w:r>
    </w:p>
    <w:p w14:paraId="657FF8E9" w14:textId="40EB9DDA" w:rsidR="00844A3E" w:rsidRPr="00844A3E" w:rsidRDefault="00844A3E" w:rsidP="00844A3E">
      <w:pPr>
        <w:pStyle w:val="Default"/>
        <w:ind w:left="510"/>
        <w:jc w:val="both"/>
        <w:rPr>
          <w:rFonts w:ascii="Verdana" w:eastAsia="Arial Unicode MS" w:hAnsi="Verdana" w:cs="Arial"/>
          <w:color w:val="0000FF"/>
          <w:sz w:val="19"/>
          <w:szCs w:val="18"/>
        </w:rPr>
      </w:pPr>
      <w:r>
        <w:rPr>
          <w:rFonts w:ascii="Verdana" w:eastAsia="Arial Unicode MS" w:hAnsi="Verdana" w:cs="Arial"/>
          <w:color w:val="0000FF"/>
          <w:sz w:val="19"/>
          <w:szCs w:val="18"/>
        </w:rPr>
        <w:t xml:space="preserve">- </w:t>
      </w:r>
      <w:r w:rsidRPr="00844A3E">
        <w:rPr>
          <w:rFonts w:ascii="Verdana" w:eastAsia="Arial Unicode MS" w:hAnsi="Verdana" w:cs="Arial"/>
          <w:color w:val="0000FF"/>
          <w:sz w:val="19"/>
          <w:szCs w:val="18"/>
        </w:rPr>
        <w:t>Errores o disfunciones (que no sean ocasionales o debidas a fuerza mayor) en el sistema informático de gestión de la prestación</w:t>
      </w:r>
      <w:r w:rsidR="00D700B1">
        <w:rPr>
          <w:rFonts w:ascii="Verdana" w:eastAsia="Arial Unicode MS" w:hAnsi="Verdana" w:cs="Arial"/>
          <w:color w:val="0000FF"/>
          <w:sz w:val="19"/>
          <w:szCs w:val="18"/>
        </w:rPr>
        <w:t>.</w:t>
      </w:r>
    </w:p>
    <w:p w14:paraId="797CE9BE" w14:textId="1A841D69" w:rsidR="00844A3E" w:rsidRPr="00B977AD" w:rsidRDefault="00844A3E" w:rsidP="00844A3E">
      <w:pPr>
        <w:pStyle w:val="Default"/>
        <w:ind w:left="510"/>
        <w:jc w:val="both"/>
        <w:rPr>
          <w:rFonts w:ascii="Verdana" w:eastAsia="Arial Unicode MS" w:hAnsi="Verdana" w:cs="Arial"/>
          <w:color w:val="0000FF"/>
          <w:sz w:val="19"/>
          <w:szCs w:val="18"/>
        </w:rPr>
      </w:pPr>
    </w:p>
    <w:p w14:paraId="37FABB42" w14:textId="77777777" w:rsidR="00B977AD" w:rsidRPr="00B977AD" w:rsidRDefault="00B977AD" w:rsidP="00B977AD">
      <w:pPr>
        <w:pStyle w:val="Default"/>
        <w:rPr>
          <w:rFonts w:ascii="Verdana" w:eastAsia="Arial Unicode MS" w:hAnsi="Verdana" w:cs="Arial"/>
          <w:color w:val="0000FF"/>
          <w:sz w:val="19"/>
          <w:szCs w:val="18"/>
        </w:rPr>
      </w:pPr>
    </w:p>
    <w:p w14:paraId="28EE96F0" w14:textId="598D2ED2" w:rsidR="00B977AD" w:rsidRPr="00B977AD" w:rsidRDefault="00B977AD" w:rsidP="00B977AD">
      <w:pPr>
        <w:pStyle w:val="Default"/>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En función del grado de las faltas se establecen las siguientes </w:t>
      </w:r>
      <w:r w:rsidR="00574A0F">
        <w:rPr>
          <w:rFonts w:ascii="Verdana" w:eastAsia="Arial Unicode MS" w:hAnsi="Verdana" w:cs="Arial"/>
          <w:b/>
          <w:color w:val="0000FF"/>
          <w:sz w:val="19"/>
          <w:szCs w:val="18"/>
          <w:u w:val="single"/>
        </w:rPr>
        <w:t>penalizaciones</w:t>
      </w:r>
      <w:r w:rsidRPr="00BB2991">
        <w:rPr>
          <w:rFonts w:ascii="Verdana" w:eastAsia="Arial Unicode MS" w:hAnsi="Verdana" w:cs="Arial"/>
          <w:b/>
          <w:color w:val="0000FF"/>
          <w:sz w:val="19"/>
          <w:szCs w:val="18"/>
          <w:u w:val="single"/>
        </w:rPr>
        <w:t>:</w:t>
      </w:r>
      <w:r w:rsidRPr="00B977AD">
        <w:rPr>
          <w:rFonts w:ascii="Verdana" w:eastAsia="Arial Unicode MS" w:hAnsi="Verdana" w:cs="Arial"/>
          <w:color w:val="0000FF"/>
          <w:sz w:val="19"/>
          <w:szCs w:val="18"/>
        </w:rPr>
        <w:t xml:space="preserve"> </w:t>
      </w:r>
    </w:p>
    <w:p w14:paraId="6421455C" w14:textId="77777777" w:rsidR="00B977AD" w:rsidRPr="00B977AD" w:rsidRDefault="00B977AD" w:rsidP="00B977AD">
      <w:pPr>
        <w:pStyle w:val="Default"/>
        <w:rPr>
          <w:rFonts w:ascii="Verdana" w:eastAsia="Arial Unicode MS" w:hAnsi="Verdana" w:cs="Arial"/>
          <w:color w:val="0000FF"/>
          <w:sz w:val="19"/>
          <w:szCs w:val="18"/>
        </w:rPr>
      </w:pPr>
    </w:p>
    <w:p w14:paraId="6B6EC1E5" w14:textId="77777777" w:rsidR="00B977AD" w:rsidRPr="00B977AD" w:rsidRDefault="00B977AD" w:rsidP="00B977AD">
      <w:pPr>
        <w:pStyle w:val="Default"/>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Las infracciones por falta leve facultan al órgano de contratación a realizar, previa audiencia de la empresa contratista, una amonestación escrita, o a imponer una penalización de hasta el 5% del importe de la factura del mes siguiente. </w:t>
      </w:r>
    </w:p>
    <w:p w14:paraId="1311687A" w14:textId="77777777" w:rsidR="00B977AD" w:rsidRPr="00B977AD" w:rsidRDefault="00B977AD" w:rsidP="00B977AD">
      <w:pPr>
        <w:pStyle w:val="Default"/>
        <w:rPr>
          <w:rFonts w:ascii="Verdana" w:eastAsia="Arial Unicode MS" w:hAnsi="Verdana" w:cs="Arial"/>
          <w:color w:val="0000FF"/>
          <w:sz w:val="19"/>
          <w:szCs w:val="18"/>
        </w:rPr>
      </w:pPr>
    </w:p>
    <w:p w14:paraId="1DE1D495" w14:textId="77777777" w:rsidR="00B977AD" w:rsidRPr="00B977AD" w:rsidRDefault="00B977AD" w:rsidP="00B977AD">
      <w:pPr>
        <w:pStyle w:val="Default"/>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Las infracciones por falta grave facultan al órgano de contratación a imponer, previa audiencia de la empresa contratista, una penalización de hasta el 10% del importe de la factura del mes siguiente. </w:t>
      </w:r>
    </w:p>
    <w:p w14:paraId="7BA51DCF" w14:textId="77777777" w:rsidR="00B977AD" w:rsidRPr="00B977AD" w:rsidRDefault="00B977AD" w:rsidP="00B977AD">
      <w:pPr>
        <w:pStyle w:val="Default"/>
        <w:rPr>
          <w:rFonts w:ascii="Verdana" w:eastAsia="Arial Unicode MS" w:hAnsi="Verdana" w:cs="Arial"/>
          <w:color w:val="0000FF"/>
          <w:sz w:val="19"/>
          <w:szCs w:val="18"/>
        </w:rPr>
      </w:pPr>
    </w:p>
    <w:p w14:paraId="08758B8F" w14:textId="77777777" w:rsidR="00B977AD" w:rsidRPr="00B977AD" w:rsidRDefault="00B977AD" w:rsidP="00B977AD">
      <w:pPr>
        <w:pStyle w:val="Default"/>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 Las infracciones por falta muy grave facultan al órgano de contratación a imponer, previa audiencia de la empresa contratista, una penalización de hasta el 25% del importe de la factura del mes siguiente. </w:t>
      </w:r>
    </w:p>
    <w:p w14:paraId="20779C15" w14:textId="77777777" w:rsidR="00B977AD" w:rsidRPr="00B977AD" w:rsidRDefault="00B977AD" w:rsidP="00B977AD">
      <w:pPr>
        <w:pStyle w:val="Default"/>
        <w:rPr>
          <w:rFonts w:ascii="Verdana" w:eastAsia="Arial Unicode MS" w:hAnsi="Verdana" w:cs="Arial"/>
          <w:color w:val="0000FF"/>
          <w:sz w:val="19"/>
          <w:szCs w:val="18"/>
        </w:rPr>
      </w:pPr>
    </w:p>
    <w:p w14:paraId="27AB8EC6" w14:textId="7001C4FE" w:rsidR="00B977AD" w:rsidRPr="00B977AD" w:rsidRDefault="00B977AD" w:rsidP="00BB2991">
      <w:pPr>
        <w:pStyle w:val="Zerrenda-paragrafoa"/>
        <w:spacing w:after="160" w:line="259" w:lineRule="auto"/>
        <w:ind w:left="0" w:right="-143"/>
        <w:jc w:val="both"/>
        <w:rPr>
          <w:rFonts w:ascii="Verdana" w:eastAsia="Arial Unicode MS" w:hAnsi="Verdana" w:cs="Arial"/>
          <w:color w:val="0000FF"/>
          <w:sz w:val="19"/>
          <w:szCs w:val="18"/>
        </w:rPr>
      </w:pPr>
      <w:r w:rsidRPr="00B977AD">
        <w:rPr>
          <w:rFonts w:ascii="Verdana" w:eastAsia="Arial Unicode MS" w:hAnsi="Verdana" w:cs="Arial"/>
          <w:color w:val="0000FF"/>
          <w:sz w:val="19"/>
          <w:szCs w:val="18"/>
        </w:rPr>
        <w:t xml:space="preserve">Para la determinación concreta de la </w:t>
      </w:r>
      <w:r w:rsidR="00574A0F">
        <w:rPr>
          <w:rFonts w:ascii="Verdana" w:eastAsia="Arial Unicode MS" w:hAnsi="Verdana" w:cs="Arial"/>
          <w:color w:val="0000FF"/>
          <w:sz w:val="19"/>
          <w:szCs w:val="18"/>
        </w:rPr>
        <w:t>penalización</w:t>
      </w:r>
      <w:r w:rsidRPr="00B977AD">
        <w:rPr>
          <w:rFonts w:ascii="Verdana" w:eastAsia="Arial Unicode MS" w:hAnsi="Verdana" w:cs="Arial"/>
          <w:color w:val="0000FF"/>
          <w:sz w:val="19"/>
          <w:szCs w:val="18"/>
        </w:rPr>
        <w:t xml:space="preserve"> y su importe se tendrá en consideración, dentro de la gravedad de la </w:t>
      </w:r>
      <w:r w:rsidR="00574A0F">
        <w:rPr>
          <w:rFonts w:ascii="Verdana" w:eastAsia="Arial Unicode MS" w:hAnsi="Verdana" w:cs="Arial"/>
          <w:color w:val="0000FF"/>
          <w:sz w:val="19"/>
          <w:szCs w:val="18"/>
        </w:rPr>
        <w:t>penalidad</w:t>
      </w:r>
      <w:r w:rsidRPr="00B977AD">
        <w:rPr>
          <w:rFonts w:ascii="Verdana" w:eastAsia="Arial Unicode MS" w:hAnsi="Verdana" w:cs="Arial"/>
          <w:color w:val="0000FF"/>
          <w:sz w:val="19"/>
          <w:szCs w:val="18"/>
        </w:rPr>
        <w:t>, el grado en que se ha visto afectada la seguridad del recinto y sus instalaciones y la seguridad de las personas y bienes.</w:t>
      </w:r>
    </w:p>
    <w:p w14:paraId="7B90FDCB" w14:textId="77777777" w:rsidR="00B977AD" w:rsidRPr="00B977AD" w:rsidRDefault="00B977AD" w:rsidP="00B977AD">
      <w:pPr>
        <w:ind w:right="-143"/>
        <w:rPr>
          <w:rFonts w:ascii="Verdana" w:eastAsia="Arial Unicode MS" w:hAnsi="Verdana" w:cs="Arial"/>
          <w:color w:val="0000FF"/>
          <w:sz w:val="19"/>
          <w:szCs w:val="18"/>
        </w:rPr>
      </w:pPr>
    </w:p>
    <w:p w14:paraId="3597FAF5" w14:textId="13594118" w:rsidR="00C548B6" w:rsidRDefault="00C548B6" w:rsidP="002C2B1F">
      <w:pPr>
        <w:pStyle w:val="4izenburua"/>
        <w:spacing w:after="120"/>
        <w:ind w:left="0" w:right="-143" w:firstLine="0"/>
        <w:jc w:val="both"/>
        <w:rPr>
          <w:rFonts w:cs="Arial"/>
          <w:b w:val="0"/>
          <w:color w:val="FF0000"/>
          <w:sz w:val="19"/>
          <w:szCs w:val="19"/>
        </w:rPr>
      </w:pPr>
      <w:r w:rsidRPr="00270453">
        <w:rPr>
          <w:sz w:val="19"/>
          <w:szCs w:val="19"/>
        </w:rPr>
        <w:t xml:space="preserve">13.2.- Se establecen importes de penalidad diferentes de los dispuestos en el art. 193.3 y 193.4 LCSP por demora en el cumplimiento de plazos: </w:t>
      </w:r>
      <w:r w:rsidRPr="00BB2991">
        <w:rPr>
          <w:rFonts w:cs="Arial"/>
          <w:b w:val="0"/>
          <w:color w:val="0000FF"/>
          <w:sz w:val="19"/>
        </w:rPr>
        <w:t>no</w:t>
      </w:r>
      <w:bookmarkEnd w:id="208"/>
    </w:p>
    <w:p w14:paraId="5608C185" w14:textId="601B4261" w:rsidR="00287F30" w:rsidRDefault="00287F30" w:rsidP="002C2B1F">
      <w:pPr>
        <w:ind w:right="-143"/>
      </w:pPr>
    </w:p>
    <w:p w14:paraId="22834D7E" w14:textId="3F54F209" w:rsidR="00C548B6" w:rsidRPr="00270453" w:rsidRDefault="00C548B6" w:rsidP="002C2B1F">
      <w:pPr>
        <w:pStyle w:val="3izenburua"/>
        <w:spacing w:after="120"/>
        <w:ind w:left="0" w:right="-143" w:firstLine="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270453">
        <w:t>14.- SUBCONTRATACIÓN</w:t>
      </w:r>
      <w:bookmarkEnd w:id="209"/>
      <w:bookmarkEnd w:id="210"/>
      <w:bookmarkEnd w:id="211"/>
      <w:bookmarkEnd w:id="212"/>
      <w:bookmarkEnd w:id="213"/>
      <w:bookmarkEnd w:id="214"/>
      <w:bookmarkEnd w:id="215"/>
      <w:bookmarkEnd w:id="216"/>
      <w:bookmarkEnd w:id="217"/>
      <w:bookmarkEnd w:id="218"/>
      <w:bookmarkEnd w:id="219"/>
    </w:p>
    <w:p w14:paraId="687BA881" w14:textId="53D4BA87" w:rsidR="00D8384F" w:rsidRPr="00705260" w:rsidRDefault="00C548B6" w:rsidP="002C2B1F">
      <w:pPr>
        <w:pStyle w:val="4izenburua"/>
        <w:spacing w:after="120"/>
        <w:ind w:left="0" w:right="-143" w:firstLine="0"/>
        <w:jc w:val="both"/>
        <w:rPr>
          <w:rFonts w:cs="Arial"/>
          <w:b w:val="0"/>
          <w:i/>
          <w:iCs/>
          <w:color w:val="0000FF"/>
          <w:sz w:val="19"/>
          <w:szCs w:val="19"/>
        </w:rPr>
      </w:pPr>
      <w:bookmarkStart w:id="220" w:name="_Toc38387614"/>
      <w:r w:rsidRPr="00270453">
        <w:rPr>
          <w:sz w:val="19"/>
          <w:szCs w:val="19"/>
        </w:rPr>
        <w:t xml:space="preserve">14.1.- Se establecen limitaciones a la posibilidad de subcontratar: </w:t>
      </w:r>
      <w:bookmarkStart w:id="221" w:name="_Toc38387615"/>
      <w:bookmarkEnd w:id="220"/>
      <w:r w:rsidR="00D8384F" w:rsidRPr="00705260">
        <w:rPr>
          <w:b w:val="0"/>
          <w:color w:val="0000FF"/>
          <w:sz w:val="19"/>
          <w:szCs w:val="19"/>
        </w:rPr>
        <w:t>no se admite la subcontratación</w:t>
      </w:r>
      <w:r w:rsidR="00D8384F" w:rsidRPr="00705260">
        <w:rPr>
          <w:rFonts w:cs="Arial"/>
          <w:b w:val="0"/>
          <w:color w:val="0000FF"/>
          <w:sz w:val="19"/>
          <w:szCs w:val="19"/>
        </w:rPr>
        <w:t xml:space="preserve"> del contrato por tratarse de tareas críticas relacionadas con la seguridad de las instalaciones y de las personas que en ellas concurren.</w:t>
      </w:r>
      <w:r w:rsidR="00D700B1">
        <w:rPr>
          <w:rFonts w:cs="Arial"/>
          <w:b w:val="0"/>
          <w:color w:val="0000FF"/>
          <w:sz w:val="19"/>
          <w:szCs w:val="19"/>
        </w:rPr>
        <w:t xml:space="preserve"> La contratista es la empresa que ha acreditado la </w:t>
      </w:r>
      <w:r w:rsidR="00797B45">
        <w:rPr>
          <w:rFonts w:cs="Arial"/>
          <w:b w:val="0"/>
          <w:color w:val="0000FF"/>
          <w:sz w:val="19"/>
          <w:szCs w:val="19"/>
        </w:rPr>
        <w:t xml:space="preserve">habilitación, </w:t>
      </w:r>
      <w:r w:rsidR="00D700B1">
        <w:rPr>
          <w:rFonts w:cs="Arial"/>
          <w:b w:val="0"/>
          <w:color w:val="0000FF"/>
          <w:sz w:val="19"/>
          <w:szCs w:val="19"/>
        </w:rPr>
        <w:t xml:space="preserve">capacidad y la </w:t>
      </w:r>
      <w:proofErr w:type="gramStart"/>
      <w:r w:rsidR="00D700B1">
        <w:rPr>
          <w:rFonts w:cs="Arial"/>
          <w:b w:val="0"/>
          <w:color w:val="0000FF"/>
          <w:sz w:val="19"/>
          <w:szCs w:val="19"/>
        </w:rPr>
        <w:t>solvencia necesarias</w:t>
      </w:r>
      <w:proofErr w:type="gramEnd"/>
      <w:r w:rsidR="00D700B1">
        <w:rPr>
          <w:rFonts w:cs="Arial"/>
          <w:b w:val="0"/>
          <w:color w:val="0000FF"/>
          <w:sz w:val="19"/>
          <w:szCs w:val="19"/>
        </w:rPr>
        <w:t xml:space="preserve"> para la correcta ejecución del contrato y dado que las tareas encomendadas son críticas por las características de l</w:t>
      </w:r>
      <w:r w:rsidR="00CC4942">
        <w:rPr>
          <w:rFonts w:cs="Arial"/>
          <w:b w:val="0"/>
          <w:color w:val="0000FF"/>
          <w:sz w:val="19"/>
          <w:szCs w:val="19"/>
        </w:rPr>
        <w:t xml:space="preserve">as personas e instalaciones </w:t>
      </w:r>
      <w:r w:rsidR="00D700B1">
        <w:rPr>
          <w:rFonts w:cs="Arial"/>
          <w:b w:val="0"/>
          <w:color w:val="0000FF"/>
          <w:sz w:val="19"/>
          <w:szCs w:val="19"/>
        </w:rPr>
        <w:t xml:space="preserve">que requieren de </w:t>
      </w:r>
      <w:r w:rsidR="00797B45">
        <w:rPr>
          <w:rFonts w:cs="Arial"/>
          <w:b w:val="0"/>
          <w:color w:val="0000FF"/>
          <w:sz w:val="19"/>
          <w:szCs w:val="19"/>
        </w:rPr>
        <w:t xml:space="preserve">dicha </w:t>
      </w:r>
      <w:r w:rsidR="00D700B1">
        <w:rPr>
          <w:rFonts w:cs="Arial"/>
          <w:b w:val="0"/>
          <w:color w:val="0000FF"/>
          <w:sz w:val="19"/>
          <w:szCs w:val="19"/>
        </w:rPr>
        <w:t>vigilancia</w:t>
      </w:r>
      <w:r w:rsidR="00797B45">
        <w:rPr>
          <w:rFonts w:cs="Arial"/>
          <w:b w:val="0"/>
          <w:color w:val="0000FF"/>
          <w:sz w:val="19"/>
          <w:szCs w:val="19"/>
        </w:rPr>
        <w:t>,</w:t>
      </w:r>
      <w:r w:rsidR="00D700B1">
        <w:rPr>
          <w:rFonts w:cs="Arial"/>
          <w:b w:val="0"/>
          <w:color w:val="0000FF"/>
          <w:sz w:val="19"/>
          <w:szCs w:val="19"/>
        </w:rPr>
        <w:t xml:space="preserve"> se </w:t>
      </w:r>
      <w:r w:rsidR="00797B45">
        <w:rPr>
          <w:rFonts w:cs="Arial"/>
          <w:b w:val="0"/>
          <w:color w:val="0000FF"/>
          <w:sz w:val="19"/>
          <w:szCs w:val="19"/>
        </w:rPr>
        <w:t xml:space="preserve">considera procedente </w:t>
      </w:r>
      <w:r w:rsidR="00D700B1">
        <w:rPr>
          <w:rFonts w:cs="Arial"/>
          <w:b w:val="0"/>
          <w:color w:val="0000FF"/>
          <w:sz w:val="19"/>
          <w:szCs w:val="19"/>
        </w:rPr>
        <w:t>que la prestación se realice por la propia empresa adjudicataria.</w:t>
      </w:r>
    </w:p>
    <w:p w14:paraId="21BABDA1" w14:textId="1B572A93" w:rsidR="00C548B6" w:rsidRPr="00270453" w:rsidRDefault="00C548B6" w:rsidP="002C2B1F">
      <w:pPr>
        <w:pStyle w:val="4izenburua"/>
        <w:spacing w:after="120"/>
        <w:ind w:left="0" w:right="-143" w:firstLine="0"/>
        <w:jc w:val="both"/>
        <w:rPr>
          <w:b w:val="0"/>
          <w:i/>
          <w:sz w:val="19"/>
          <w:szCs w:val="19"/>
        </w:rPr>
      </w:pPr>
      <w:r w:rsidRPr="00270453">
        <w:rPr>
          <w:sz w:val="19"/>
          <w:szCs w:val="19"/>
        </w:rPr>
        <w:t>14.2.- Obligación de las operadoras económicas de facilitar la siguiente información y/o documentación:</w:t>
      </w:r>
      <w:bookmarkEnd w:id="221"/>
      <w:r w:rsidR="00D8384F">
        <w:rPr>
          <w:sz w:val="19"/>
          <w:szCs w:val="19"/>
        </w:rPr>
        <w:t xml:space="preserve"> </w:t>
      </w:r>
      <w:r w:rsidR="00D8384F" w:rsidRPr="00705260">
        <w:rPr>
          <w:b w:val="0"/>
          <w:color w:val="0000FF"/>
          <w:sz w:val="19"/>
          <w:szCs w:val="19"/>
        </w:rPr>
        <w:t>no procede</w:t>
      </w:r>
    </w:p>
    <w:p w14:paraId="3F154352" w14:textId="3A366CEA" w:rsidR="00C548B6" w:rsidRPr="00270453" w:rsidRDefault="00C548B6" w:rsidP="002C2B1F">
      <w:pPr>
        <w:pStyle w:val="3izenburua"/>
        <w:spacing w:after="120"/>
        <w:ind w:left="0" w:right="-143" w:firstLine="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270453">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270453" w:rsidRDefault="00C548B6" w:rsidP="002C2B1F">
      <w:pPr>
        <w:pStyle w:val="4izenburua"/>
        <w:spacing w:after="120"/>
        <w:ind w:left="0" w:right="-143" w:firstLine="0"/>
        <w:jc w:val="both"/>
        <w:rPr>
          <w:rFonts w:cs="Arial"/>
          <w:b w:val="0"/>
          <w:i/>
          <w:color w:val="0000FF"/>
          <w:sz w:val="19"/>
          <w:szCs w:val="19"/>
        </w:rPr>
      </w:pPr>
      <w:bookmarkStart w:id="233"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la/el responsable del contrato.</w:t>
      </w:r>
      <w:bookmarkEnd w:id="233"/>
    </w:p>
    <w:p w14:paraId="63BE59E3" w14:textId="34997A67" w:rsidR="00C548B6" w:rsidRPr="00270453" w:rsidRDefault="00C548B6" w:rsidP="002C2B1F">
      <w:pPr>
        <w:pStyle w:val="4izenburua"/>
        <w:spacing w:after="120"/>
        <w:ind w:left="0" w:right="-143" w:firstLine="0"/>
        <w:jc w:val="both"/>
        <w:rPr>
          <w:b w:val="0"/>
          <w:i/>
          <w:sz w:val="19"/>
          <w:szCs w:val="19"/>
        </w:rPr>
      </w:pPr>
      <w:bookmarkStart w:id="234" w:name="_Toc38387618"/>
      <w:r w:rsidRPr="00270453">
        <w:rPr>
          <w:sz w:val="19"/>
          <w:szCs w:val="19"/>
        </w:rPr>
        <w:t>15.2.- Plazo para la recepción:</w:t>
      </w:r>
      <w:bookmarkEnd w:id="234"/>
      <w:r w:rsidR="00D8384F">
        <w:rPr>
          <w:sz w:val="19"/>
          <w:szCs w:val="19"/>
        </w:rPr>
        <w:t xml:space="preserve"> </w:t>
      </w:r>
      <w:r w:rsidR="00D8384F" w:rsidRPr="00705260">
        <w:rPr>
          <w:b w:val="0"/>
          <w:color w:val="0000FF"/>
          <w:sz w:val="19"/>
          <w:szCs w:val="19"/>
        </w:rPr>
        <w:t>1 mes.</w:t>
      </w:r>
    </w:p>
    <w:p w14:paraId="3DA1CFC6" w14:textId="34C1FCCF" w:rsidR="00C548B6" w:rsidRDefault="00C548B6" w:rsidP="002C2B1F">
      <w:pPr>
        <w:pStyle w:val="4izenburua"/>
        <w:spacing w:after="120"/>
        <w:ind w:left="0" w:right="-143" w:firstLine="0"/>
        <w:jc w:val="both"/>
        <w:rPr>
          <w:rFonts w:cs="Arial"/>
          <w:b w:val="0"/>
          <w:color w:val="0000FF"/>
          <w:sz w:val="19"/>
          <w:szCs w:val="19"/>
        </w:rPr>
      </w:pPr>
      <w:bookmarkStart w:id="235" w:name="_Toc38387619"/>
      <w:r w:rsidRPr="00270453">
        <w:rPr>
          <w:sz w:val="19"/>
          <w:szCs w:val="19"/>
        </w:rPr>
        <w:t xml:space="preserve">15.3.- Existen recepciones parciales: </w:t>
      </w:r>
      <w:r w:rsidRPr="00270453">
        <w:rPr>
          <w:rFonts w:cs="Arial"/>
          <w:b w:val="0"/>
          <w:color w:val="0000FF"/>
          <w:sz w:val="19"/>
          <w:szCs w:val="19"/>
        </w:rPr>
        <w:t>no</w:t>
      </w:r>
      <w:bookmarkEnd w:id="235"/>
    </w:p>
    <w:p w14:paraId="03ACB82C" w14:textId="3D61BFCB" w:rsidR="00C548B6" w:rsidRPr="00270453" w:rsidRDefault="00C548B6" w:rsidP="002C2B1F">
      <w:pPr>
        <w:pStyle w:val="4izenburua"/>
        <w:spacing w:after="120"/>
        <w:ind w:left="0" w:right="-143" w:firstLine="0"/>
        <w:jc w:val="both"/>
        <w:rPr>
          <w:i/>
          <w:color w:val="0070C0"/>
          <w:sz w:val="19"/>
          <w:szCs w:val="19"/>
        </w:rPr>
      </w:pPr>
      <w:bookmarkStart w:id="236" w:name="_Toc38387620"/>
      <w:r w:rsidRPr="00270453">
        <w:rPr>
          <w:sz w:val="19"/>
          <w:szCs w:val="19"/>
        </w:rPr>
        <w:t xml:space="preserve">15.4.- Plazo de garantía: </w:t>
      </w:r>
      <w:r w:rsidRPr="00270453">
        <w:rPr>
          <w:rFonts w:cs="Arial"/>
          <w:b w:val="0"/>
          <w:color w:val="0000FF"/>
          <w:sz w:val="19"/>
          <w:szCs w:val="19"/>
        </w:rPr>
        <w:t>no</w:t>
      </w:r>
      <w:bookmarkEnd w:id="236"/>
      <w:r w:rsidR="00733CB0">
        <w:rPr>
          <w:rFonts w:cs="Arial"/>
          <w:b w:val="0"/>
          <w:color w:val="0000FF"/>
          <w:sz w:val="19"/>
          <w:szCs w:val="19"/>
        </w:rPr>
        <w:t>.</w:t>
      </w:r>
      <w:r w:rsidR="00733CB0" w:rsidRPr="00705260">
        <w:rPr>
          <w:rFonts w:cs="Arial"/>
          <w:b w:val="0"/>
          <w:color w:val="0000FF"/>
          <w:sz w:val="19"/>
          <w:szCs w:val="19"/>
        </w:rPr>
        <w:t xml:space="preserve"> </w:t>
      </w:r>
      <w:r w:rsidR="00670FAB">
        <w:rPr>
          <w:rFonts w:cs="Arial"/>
          <w:b w:val="0"/>
          <w:color w:val="0000FF"/>
          <w:sz w:val="19"/>
          <w:szCs w:val="19"/>
        </w:rPr>
        <w:t>U</w:t>
      </w:r>
      <w:r w:rsidR="00733CB0" w:rsidRPr="00705260">
        <w:rPr>
          <w:rFonts w:cs="Arial"/>
          <w:b w:val="0"/>
          <w:color w:val="0000FF"/>
          <w:sz w:val="19"/>
          <w:szCs w:val="19"/>
        </w:rPr>
        <w:t>na vez ejecutada la prestación se agota</w:t>
      </w:r>
      <w:r w:rsidR="005522DA">
        <w:rPr>
          <w:rFonts w:cs="Arial"/>
          <w:b w:val="0"/>
          <w:color w:val="0000FF"/>
          <w:sz w:val="19"/>
          <w:szCs w:val="19"/>
        </w:rPr>
        <w:t>rá</w:t>
      </w:r>
      <w:r w:rsidR="00733CB0" w:rsidRPr="00705260">
        <w:rPr>
          <w:rFonts w:cs="Arial"/>
          <w:b w:val="0"/>
          <w:color w:val="0000FF"/>
          <w:sz w:val="19"/>
          <w:szCs w:val="19"/>
        </w:rPr>
        <w:t xml:space="preserve"> el objeto del contrato y se extingu</w:t>
      </w:r>
      <w:r w:rsidR="005522DA">
        <w:rPr>
          <w:rFonts w:cs="Arial"/>
          <w:b w:val="0"/>
          <w:color w:val="0000FF"/>
          <w:sz w:val="19"/>
          <w:szCs w:val="19"/>
        </w:rPr>
        <w:t>irá</w:t>
      </w:r>
      <w:r w:rsidR="00733CB0" w:rsidRPr="00705260">
        <w:rPr>
          <w:rFonts w:cs="Arial"/>
          <w:b w:val="0"/>
          <w:color w:val="0000FF"/>
          <w:sz w:val="19"/>
          <w:szCs w:val="19"/>
        </w:rPr>
        <w:t xml:space="preserve"> la relación con la Administración.</w:t>
      </w:r>
    </w:p>
    <w:p w14:paraId="14223047" w14:textId="1D8E4D8A" w:rsidR="00C548B6" w:rsidRPr="00270453" w:rsidRDefault="00C548B6" w:rsidP="002C2B1F">
      <w:pPr>
        <w:pStyle w:val="3izenburua"/>
        <w:spacing w:after="120"/>
        <w:ind w:left="0" w:right="-143" w:firstLine="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270453">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77816C3E" w:rsidR="00C548B6" w:rsidRPr="002474E1" w:rsidRDefault="00C548B6" w:rsidP="002C2B1F">
      <w:pPr>
        <w:spacing w:before="120" w:after="120"/>
        <w:ind w:right="-143"/>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 xml:space="preserve">Posibilidad de modificación del contrato: sí, con arreglo a las circunstancias, alcance, límites, naturaleza y procedimiento que se detallan a </w:t>
      </w:r>
      <w:r w:rsidR="00F91383" w:rsidRPr="002474E1">
        <w:rPr>
          <w:rFonts w:ascii="Verdana" w:eastAsia="Arial Unicode MS" w:hAnsi="Verdana" w:cs="Arial"/>
          <w:color w:val="0000FF"/>
          <w:sz w:val="19"/>
          <w:szCs w:val="19"/>
        </w:rPr>
        <w:t>continuación:</w:t>
      </w:r>
    </w:p>
    <w:p w14:paraId="37CB6AD3" w14:textId="10995829" w:rsidR="00C548B6" w:rsidRPr="002474E1" w:rsidRDefault="00733CB0" w:rsidP="002C2B1F">
      <w:pPr>
        <w:spacing w:before="120" w:after="120"/>
        <w:ind w:right="-143"/>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Se trata de un c</w:t>
      </w:r>
      <w:r w:rsidR="00C548B6" w:rsidRPr="002474E1">
        <w:rPr>
          <w:rFonts w:ascii="Verdana" w:eastAsia="Arial Unicode MS" w:hAnsi="Verdana" w:cs="Arial"/>
          <w:color w:val="0000FF"/>
          <w:sz w:val="19"/>
          <w:szCs w:val="19"/>
        </w:rPr>
        <w:t xml:space="preserve">ontrato de tracto sucesivo por precio unitario en </w:t>
      </w:r>
      <w:r w:rsidRPr="002474E1">
        <w:rPr>
          <w:rFonts w:ascii="Verdana" w:eastAsia="Arial Unicode MS" w:hAnsi="Verdana" w:cs="Arial"/>
          <w:color w:val="0000FF"/>
          <w:sz w:val="19"/>
          <w:szCs w:val="19"/>
        </w:rPr>
        <w:t xml:space="preserve">el </w:t>
      </w:r>
      <w:r w:rsidR="00C548B6" w:rsidRPr="002474E1">
        <w:rPr>
          <w:rFonts w:ascii="Verdana" w:eastAsia="Arial Unicode MS" w:hAnsi="Verdana" w:cs="Arial"/>
          <w:color w:val="0000FF"/>
          <w:sz w:val="19"/>
          <w:szCs w:val="19"/>
        </w:rPr>
        <w:t>que el número total de unidades de prestación no se ha determinado con precisión al celebrar el contrato</w:t>
      </w:r>
      <w:r w:rsidR="00502DE9" w:rsidRPr="002474E1">
        <w:rPr>
          <w:rFonts w:ascii="Verdana" w:eastAsia="Arial Unicode MS" w:hAnsi="Verdana" w:cs="Arial"/>
          <w:color w:val="0000FF"/>
          <w:sz w:val="19"/>
          <w:szCs w:val="19"/>
        </w:rPr>
        <w:t>.</w:t>
      </w:r>
    </w:p>
    <w:p w14:paraId="11CE04AF" w14:textId="2AFAEFF2" w:rsidR="00C548B6" w:rsidRDefault="00C548B6" w:rsidP="003C2B18">
      <w:pPr>
        <w:numPr>
          <w:ilvl w:val="0"/>
          <w:numId w:val="77"/>
        </w:numPr>
        <w:spacing w:before="120" w:after="120"/>
        <w:ind w:left="0" w:right="-143" w:firstLine="0"/>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Circunstancias: la constatación, durante la vigencia del contrato, de la existencia de necesidades reales superiores a las inicialmente estimadas como consecuencia de la concurrencia de las siguientes circunstancias:</w:t>
      </w:r>
    </w:p>
    <w:p w14:paraId="77D3E343" w14:textId="1FAB081F" w:rsidR="00CD6FB4" w:rsidRDefault="00CD6FB4" w:rsidP="00CD6FB4">
      <w:pPr>
        <w:spacing w:before="120" w:after="120"/>
        <w:ind w:right="-143"/>
        <w:jc w:val="both"/>
        <w:rPr>
          <w:rFonts w:ascii="Verdana" w:eastAsia="Arial Unicode MS" w:hAnsi="Verdana" w:cs="Arial"/>
          <w:color w:val="0000FF"/>
          <w:sz w:val="19"/>
          <w:szCs w:val="19"/>
        </w:rPr>
      </w:pPr>
      <w:r>
        <w:rPr>
          <w:rFonts w:ascii="Verdana" w:eastAsia="Arial Unicode MS" w:hAnsi="Verdana" w:cs="Arial"/>
          <w:color w:val="0000FF"/>
          <w:sz w:val="19"/>
          <w:szCs w:val="19"/>
        </w:rPr>
        <w:t>- Aumento de las instalaciones a vigilar durante el periodo de vigencia del contrato</w:t>
      </w:r>
      <w:r w:rsidR="002A5210">
        <w:rPr>
          <w:rFonts w:ascii="Verdana" w:eastAsia="Arial Unicode MS" w:hAnsi="Verdana" w:cs="Arial"/>
          <w:color w:val="0000FF"/>
          <w:sz w:val="19"/>
          <w:szCs w:val="19"/>
        </w:rPr>
        <w:t>.</w:t>
      </w:r>
    </w:p>
    <w:p w14:paraId="1F76DC71" w14:textId="167B9FB8" w:rsidR="00D733DC" w:rsidRPr="002474E1" w:rsidRDefault="00CD6FB4" w:rsidP="00CD6FB4">
      <w:pPr>
        <w:spacing w:before="120" w:after="120"/>
        <w:ind w:right="-143"/>
        <w:jc w:val="both"/>
        <w:rPr>
          <w:rFonts w:ascii="Verdana" w:eastAsia="Arial Unicode MS" w:hAnsi="Verdana" w:cs="Arial"/>
          <w:color w:val="0000FF"/>
          <w:sz w:val="19"/>
          <w:szCs w:val="19"/>
        </w:rPr>
      </w:pPr>
      <w:r>
        <w:rPr>
          <w:rFonts w:ascii="Verdana" w:eastAsia="Arial Unicode MS" w:hAnsi="Verdana" w:cs="Arial"/>
          <w:color w:val="0000FF"/>
          <w:sz w:val="19"/>
          <w:szCs w:val="19"/>
        </w:rPr>
        <w:t>- Aumento de la necesidad de vigilancia en instalaciones existentes</w:t>
      </w:r>
      <w:r w:rsidR="002A5210">
        <w:rPr>
          <w:rFonts w:ascii="Verdana" w:eastAsia="Arial Unicode MS" w:hAnsi="Verdana" w:cs="Arial"/>
          <w:color w:val="0000FF"/>
          <w:sz w:val="19"/>
          <w:szCs w:val="19"/>
        </w:rPr>
        <w:t>.</w:t>
      </w:r>
    </w:p>
    <w:p w14:paraId="279673DC" w14:textId="77777777" w:rsidR="00C548B6" w:rsidRPr="002474E1" w:rsidRDefault="00C548B6" w:rsidP="003C2B18">
      <w:pPr>
        <w:numPr>
          <w:ilvl w:val="0"/>
          <w:numId w:val="77"/>
        </w:numPr>
        <w:spacing w:before="120" w:after="120"/>
        <w:ind w:left="0" w:right="-143" w:firstLine="0"/>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Método de verificación: informe de la/el responsable del contrato.</w:t>
      </w:r>
    </w:p>
    <w:p w14:paraId="51E780EF" w14:textId="77777777" w:rsidR="00C548B6" w:rsidRPr="002474E1" w:rsidRDefault="00C548B6" w:rsidP="003C2B18">
      <w:pPr>
        <w:numPr>
          <w:ilvl w:val="0"/>
          <w:numId w:val="77"/>
        </w:numPr>
        <w:spacing w:before="120" w:after="120"/>
        <w:ind w:left="0" w:right="-143" w:firstLine="0"/>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Alcance: la modificación consistirá en el incremento del número de unidades de prestación en la cuantía necesaria para cubrir las necesidades reales.</w:t>
      </w:r>
    </w:p>
    <w:p w14:paraId="394A2BA3" w14:textId="0EEF3BA3" w:rsidR="00C548B6" w:rsidRPr="002474E1" w:rsidRDefault="00C548B6" w:rsidP="003C2B18">
      <w:pPr>
        <w:numPr>
          <w:ilvl w:val="0"/>
          <w:numId w:val="77"/>
        </w:numPr>
        <w:spacing w:before="120" w:after="120"/>
        <w:ind w:left="0" w:right="-143" w:firstLine="0"/>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 xml:space="preserve">Porcentaje del presupuesto del contrato al que como máximo pueden </w:t>
      </w:r>
      <w:r w:rsidR="00F91383" w:rsidRPr="002474E1">
        <w:rPr>
          <w:rFonts w:ascii="Verdana" w:eastAsia="Arial Unicode MS" w:hAnsi="Verdana" w:cs="Arial"/>
          <w:color w:val="0000FF"/>
          <w:sz w:val="19"/>
          <w:szCs w:val="19"/>
        </w:rPr>
        <w:t>afectar</w:t>
      </w:r>
      <w:r w:rsidR="00574A0F">
        <w:rPr>
          <w:rFonts w:ascii="Verdana" w:eastAsia="Arial Unicode MS" w:hAnsi="Verdana" w:cs="Arial"/>
          <w:color w:val="0000FF"/>
          <w:sz w:val="19"/>
          <w:szCs w:val="19"/>
        </w:rPr>
        <w:t>:</w:t>
      </w:r>
      <w:r w:rsidR="00F91383" w:rsidRPr="002474E1">
        <w:rPr>
          <w:rFonts w:ascii="Verdana" w:eastAsia="Arial Unicode MS" w:hAnsi="Verdana" w:cs="Arial"/>
          <w:color w:val="0000FF"/>
          <w:sz w:val="19"/>
          <w:szCs w:val="19"/>
        </w:rPr>
        <w:t xml:space="preserve"> </w:t>
      </w:r>
      <w:r w:rsidR="00CD6FB4">
        <w:rPr>
          <w:rFonts w:ascii="Verdana" w:eastAsia="Arial Unicode MS" w:hAnsi="Verdana" w:cs="Arial"/>
          <w:color w:val="0000FF"/>
          <w:sz w:val="19"/>
          <w:szCs w:val="19"/>
        </w:rPr>
        <w:t>2</w:t>
      </w:r>
      <w:r w:rsidR="00F91383" w:rsidRPr="002474E1">
        <w:rPr>
          <w:rFonts w:ascii="Verdana" w:eastAsia="Arial Unicode MS" w:hAnsi="Verdana" w:cs="Arial"/>
          <w:color w:val="0000FF"/>
          <w:sz w:val="19"/>
          <w:szCs w:val="19"/>
        </w:rPr>
        <w:t>0</w:t>
      </w:r>
      <w:r w:rsidR="004F4BAB" w:rsidRPr="002474E1">
        <w:rPr>
          <w:rFonts w:ascii="Verdana" w:eastAsia="Arial Unicode MS" w:hAnsi="Verdana" w:cs="Arial"/>
          <w:color w:val="0000FF"/>
          <w:sz w:val="19"/>
          <w:szCs w:val="19"/>
        </w:rPr>
        <w:t>%</w:t>
      </w:r>
    </w:p>
    <w:p w14:paraId="6D78EBBF" w14:textId="77777777" w:rsidR="00C548B6" w:rsidRPr="002474E1" w:rsidRDefault="00C548B6" w:rsidP="003C2B18">
      <w:pPr>
        <w:numPr>
          <w:ilvl w:val="0"/>
          <w:numId w:val="77"/>
        </w:numPr>
        <w:spacing w:before="120" w:after="120"/>
        <w:ind w:left="0" w:right="-143" w:firstLine="0"/>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Procedimiento: el establecido en la letra b) de la cláusula 33.2.1 de condiciones generales.</w:t>
      </w:r>
    </w:p>
    <w:p w14:paraId="4B0277CB" w14:textId="77777777" w:rsidR="00287F30" w:rsidRPr="002474E1" w:rsidRDefault="00287F30" w:rsidP="002C2B1F">
      <w:pPr>
        <w:spacing w:before="120" w:after="120"/>
        <w:ind w:right="-143"/>
        <w:jc w:val="both"/>
        <w:rPr>
          <w:rFonts w:ascii="Verdana" w:eastAsia="Arial Unicode MS" w:hAnsi="Verdana" w:cs="Arial"/>
          <w:color w:val="0000FF"/>
          <w:sz w:val="19"/>
          <w:szCs w:val="19"/>
        </w:rPr>
      </w:pPr>
    </w:p>
    <w:p w14:paraId="52F8EEEE" w14:textId="3B9E8288" w:rsidR="00C548B6" w:rsidRPr="002474E1" w:rsidRDefault="00C548B6" w:rsidP="002C2B1F">
      <w:pPr>
        <w:spacing w:before="120" w:after="120"/>
        <w:ind w:right="-143"/>
        <w:jc w:val="both"/>
        <w:rPr>
          <w:rFonts w:ascii="Verdana" w:eastAsia="Arial Unicode MS" w:hAnsi="Verdana" w:cs="Arial"/>
          <w:color w:val="0000FF"/>
          <w:sz w:val="19"/>
          <w:szCs w:val="19"/>
        </w:rPr>
      </w:pPr>
      <w:r w:rsidRPr="002474E1">
        <w:rPr>
          <w:rFonts w:ascii="Verdana" w:eastAsia="Arial Unicode MS" w:hAnsi="Verdana" w:cs="Arial"/>
          <w:color w:val="0000FF"/>
          <w:sz w:val="19"/>
          <w:szCs w:val="19"/>
        </w:rPr>
        <w:t>La modificación no podrá suponer el establecimiento de nuevos precios unitarios no previstos en el contrato.</w:t>
      </w:r>
    </w:p>
    <w:p w14:paraId="32F2F3B5" w14:textId="6EEC8ADB" w:rsidR="00C548B6" w:rsidRPr="00270453" w:rsidRDefault="00C548B6" w:rsidP="002C2B1F">
      <w:pPr>
        <w:pStyle w:val="3izenburua"/>
        <w:spacing w:after="120"/>
        <w:ind w:left="0" w:right="-143" w:firstLine="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270453">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47A156F6" w:rsidR="00C548B6" w:rsidRDefault="00C548B6" w:rsidP="002C2B1F">
      <w:pPr>
        <w:spacing w:before="120" w:after="120"/>
        <w:ind w:right="-143"/>
        <w:jc w:val="both"/>
        <w:rPr>
          <w:rFonts w:ascii="Verdana" w:hAnsi="Verdana" w:cs="Arial"/>
          <w:color w:val="0000FF"/>
          <w:sz w:val="19"/>
          <w:szCs w:val="19"/>
        </w:rPr>
      </w:pPr>
      <w:r w:rsidRPr="00270453">
        <w:rPr>
          <w:rFonts w:ascii="Verdana" w:hAnsi="Verdana"/>
          <w:sz w:val="19"/>
          <w:szCs w:val="19"/>
        </w:rPr>
        <w:t>Se establecen causas de resolución adicionales a las previstas en la cláusula 38 de las condiciones generales</w:t>
      </w:r>
      <w:r w:rsidRPr="00BB2991">
        <w:rPr>
          <w:rFonts w:ascii="Verdana" w:hAnsi="Verdana"/>
          <w:sz w:val="19"/>
          <w:szCs w:val="19"/>
        </w:rPr>
        <w:t xml:space="preserve">: </w:t>
      </w:r>
      <w:r w:rsidR="00BB2991" w:rsidRPr="00BB2991">
        <w:rPr>
          <w:rFonts w:ascii="Verdana" w:hAnsi="Verdana" w:cs="Arial"/>
          <w:color w:val="0000FF"/>
          <w:sz w:val="19"/>
          <w:szCs w:val="19"/>
        </w:rPr>
        <w:t>las que se recogen expresamente como tal</w:t>
      </w:r>
      <w:r w:rsidR="00CD6FB4">
        <w:rPr>
          <w:rFonts w:ascii="Verdana" w:hAnsi="Verdana" w:cs="Arial"/>
          <w:color w:val="0000FF"/>
          <w:sz w:val="19"/>
          <w:szCs w:val="19"/>
        </w:rPr>
        <w:t>, a saber:</w:t>
      </w:r>
    </w:p>
    <w:p w14:paraId="3CD35C53" w14:textId="1C9F1B42" w:rsidR="00CD6FB4" w:rsidRDefault="00CD6FB4" w:rsidP="002C2B1F">
      <w:pPr>
        <w:spacing w:before="120" w:after="120"/>
        <w:ind w:right="-143"/>
        <w:jc w:val="both"/>
        <w:rPr>
          <w:rFonts w:ascii="Verdana" w:hAnsi="Verdana" w:cs="Arial"/>
          <w:color w:val="0000FF"/>
          <w:sz w:val="19"/>
          <w:szCs w:val="19"/>
        </w:rPr>
      </w:pPr>
      <w:r>
        <w:rPr>
          <w:rFonts w:ascii="Verdana" w:hAnsi="Verdana" w:cs="Arial"/>
          <w:color w:val="0000FF"/>
          <w:sz w:val="19"/>
          <w:szCs w:val="19"/>
        </w:rPr>
        <w:t>- Impago de salarios en tiempo superior a un mes del periodo estipulado (punto 12.2.2.1)</w:t>
      </w:r>
    </w:p>
    <w:p w14:paraId="1EE56482" w14:textId="21A00B13" w:rsidR="00CD6FB4" w:rsidRPr="00270453" w:rsidRDefault="005A112B" w:rsidP="002C2B1F">
      <w:pPr>
        <w:spacing w:before="120" w:after="120"/>
        <w:ind w:right="-143"/>
        <w:jc w:val="both"/>
        <w:rPr>
          <w:rFonts w:ascii="Verdana" w:hAnsi="Verdana" w:cs="Arial"/>
          <w:color w:val="0000FF"/>
          <w:sz w:val="19"/>
          <w:szCs w:val="19"/>
        </w:rPr>
      </w:pPr>
      <w:r>
        <w:rPr>
          <w:rFonts w:ascii="Verdana" w:hAnsi="Verdana" w:cs="Arial"/>
          <w:color w:val="0000FF"/>
          <w:sz w:val="19"/>
          <w:szCs w:val="19"/>
        </w:rPr>
        <w:t>- Errores o disfunciones del sistema informático (</w:t>
      </w:r>
      <w:r w:rsidR="00A72B47">
        <w:rPr>
          <w:rFonts w:ascii="Verdana" w:hAnsi="Verdana" w:cs="Arial"/>
          <w:color w:val="0000FF"/>
          <w:sz w:val="19"/>
          <w:szCs w:val="19"/>
        </w:rPr>
        <w:t>punto 3 del Pliego de Prescripciones Técnicas)</w:t>
      </w:r>
    </w:p>
    <w:p w14:paraId="11A485F5" w14:textId="55F263F3" w:rsidR="00C548B6" w:rsidRPr="00270453" w:rsidRDefault="00C548B6" w:rsidP="002C2B1F">
      <w:pPr>
        <w:pStyle w:val="3izenburua"/>
        <w:spacing w:after="120"/>
        <w:ind w:left="0" w:right="-143" w:firstLine="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270453">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387E8BF7" w:rsidR="00C548B6" w:rsidRPr="00270453" w:rsidRDefault="00C548B6" w:rsidP="002C2B1F">
      <w:pPr>
        <w:pStyle w:val="4izenburua"/>
        <w:spacing w:after="120"/>
        <w:ind w:left="0" w:right="-143" w:firstLine="0"/>
        <w:jc w:val="both"/>
        <w:rPr>
          <w:b w:val="0"/>
          <w:i/>
          <w:sz w:val="19"/>
          <w:szCs w:val="19"/>
        </w:rPr>
      </w:pPr>
      <w:bookmarkStart w:id="270" w:name="_Toc38387624"/>
      <w:r w:rsidRPr="00270453">
        <w:rPr>
          <w:sz w:val="19"/>
          <w:szCs w:val="19"/>
        </w:rPr>
        <w:t xml:space="preserve">18.1.- </w:t>
      </w:r>
      <w:r w:rsidRPr="00270453">
        <w:rPr>
          <w:b w:val="0"/>
          <w:sz w:val="19"/>
          <w:szCs w:val="19"/>
        </w:rPr>
        <w:t xml:space="preserve">Obligación de la contratista de presentar el </w:t>
      </w:r>
      <w:r w:rsidRPr="007B74D8">
        <w:rPr>
          <w:b w:val="0"/>
          <w:sz w:val="19"/>
          <w:szCs w:val="19"/>
        </w:rPr>
        <w:t>programa de trabajo</w:t>
      </w:r>
      <w:r w:rsidRPr="00270453">
        <w:rPr>
          <w:b w:val="0"/>
          <w:sz w:val="19"/>
          <w:szCs w:val="19"/>
        </w:rPr>
        <w:t xml:space="preserve"> que dispone la cláusula 25.2 de condiciones generales</w:t>
      </w:r>
      <w:r w:rsidR="00ED19BF">
        <w:rPr>
          <w:rFonts w:cs="Arial"/>
          <w:b w:val="0"/>
          <w:color w:val="0000FF"/>
          <w:sz w:val="19"/>
          <w:szCs w:val="19"/>
        </w:rPr>
        <w:t xml:space="preserve"> no</w:t>
      </w:r>
      <w:bookmarkEnd w:id="270"/>
    </w:p>
    <w:p w14:paraId="424D3A99" w14:textId="0485BE0D" w:rsidR="00C548B6" w:rsidRPr="00270453" w:rsidRDefault="00C548B6" w:rsidP="002C2B1F">
      <w:pPr>
        <w:pStyle w:val="4izenburua"/>
        <w:spacing w:after="120"/>
        <w:ind w:left="0" w:right="-143" w:firstLine="0"/>
        <w:jc w:val="both"/>
        <w:rPr>
          <w:b w:val="0"/>
          <w:i/>
          <w:color w:val="0070C0"/>
          <w:sz w:val="19"/>
          <w:szCs w:val="19"/>
        </w:rPr>
      </w:pPr>
      <w:bookmarkStart w:id="271"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sí</w:t>
      </w:r>
      <w:bookmarkEnd w:id="271"/>
    </w:p>
    <w:p w14:paraId="27CDDC0C" w14:textId="58F385EE" w:rsidR="00C548B6" w:rsidRPr="00CD6FB4" w:rsidRDefault="00CD6FB4" w:rsidP="002C2B1F">
      <w:pPr>
        <w:spacing w:before="120" w:after="120"/>
        <w:ind w:right="-143"/>
        <w:jc w:val="both"/>
        <w:rPr>
          <w:rFonts w:ascii="Verdana" w:hAnsi="Verdana" w:cs="Arial"/>
          <w:b/>
          <w:color w:val="0000FF"/>
          <w:sz w:val="19"/>
          <w:szCs w:val="19"/>
        </w:rPr>
      </w:pPr>
      <w:r>
        <w:rPr>
          <w:rFonts w:ascii="Verdana" w:hAnsi="Verdana" w:cs="Arial"/>
          <w:color w:val="0000FF"/>
          <w:sz w:val="19"/>
          <w:szCs w:val="19"/>
        </w:rPr>
        <w:t>S</w:t>
      </w:r>
      <w:r w:rsidR="00C548B6" w:rsidRPr="00733CB0">
        <w:rPr>
          <w:rFonts w:ascii="Verdana" w:hAnsi="Verdana" w:cs="Arial"/>
          <w:color w:val="0000FF"/>
          <w:sz w:val="19"/>
          <w:szCs w:val="19"/>
        </w:rPr>
        <w:t>erá de aplicación lo establecido en la cláusula 29 de las condiciones generales.</w:t>
      </w:r>
      <w:r>
        <w:rPr>
          <w:rFonts w:ascii="Verdana" w:hAnsi="Verdana" w:cs="Arial"/>
          <w:color w:val="0000FF"/>
          <w:sz w:val="19"/>
          <w:szCs w:val="19"/>
        </w:rPr>
        <w:t xml:space="preserve"> </w:t>
      </w:r>
      <w:r w:rsidRPr="00CD6FB4">
        <w:rPr>
          <w:rFonts w:ascii="Verdana" w:hAnsi="Verdana" w:cs="Arial"/>
          <w:b/>
          <w:color w:val="0000FF"/>
          <w:sz w:val="19"/>
          <w:szCs w:val="19"/>
        </w:rPr>
        <w:t xml:space="preserve">Anexo </w:t>
      </w:r>
      <w:r w:rsidR="00574A0F">
        <w:rPr>
          <w:rFonts w:ascii="Verdana" w:hAnsi="Verdana" w:cs="Arial"/>
          <w:b/>
          <w:color w:val="0000FF"/>
          <w:sz w:val="19"/>
          <w:szCs w:val="19"/>
        </w:rPr>
        <w:t>VII</w:t>
      </w:r>
      <w:r w:rsidRPr="00CD6FB4">
        <w:rPr>
          <w:rFonts w:ascii="Verdana" w:hAnsi="Verdana" w:cs="Arial"/>
          <w:b/>
          <w:color w:val="0000FF"/>
          <w:sz w:val="19"/>
          <w:szCs w:val="19"/>
        </w:rPr>
        <w:t>.2</w:t>
      </w:r>
    </w:p>
    <w:p w14:paraId="7DE141D1" w14:textId="5A4DBB3E" w:rsidR="00733CB0" w:rsidRPr="00705260" w:rsidRDefault="00C548B6" w:rsidP="002C2B1F">
      <w:pPr>
        <w:pStyle w:val="4izenburua"/>
        <w:spacing w:after="120"/>
        <w:ind w:left="0" w:right="-143" w:firstLine="0"/>
        <w:jc w:val="both"/>
        <w:rPr>
          <w:rFonts w:cs="Arial"/>
          <w:b w:val="0"/>
          <w:i/>
          <w:iCs/>
          <w:color w:val="0000FF"/>
          <w:sz w:val="19"/>
          <w:szCs w:val="19"/>
        </w:rPr>
      </w:pPr>
      <w:bookmarkStart w:id="272" w:name="_Toc38387626"/>
      <w:r w:rsidRPr="00270453">
        <w:rPr>
          <w:sz w:val="19"/>
          <w:szCs w:val="19"/>
        </w:rPr>
        <w:t xml:space="preserve">18.3- </w:t>
      </w:r>
      <w:r w:rsidRPr="002474E1">
        <w:rPr>
          <w:b w:val="0"/>
          <w:sz w:val="19"/>
          <w:szCs w:val="19"/>
        </w:rPr>
        <w:t>Se exige que partes de la prestación o trabajos concretos sean realizados por la propia contratista de conformidad con lo dispuesto en el art. 75.4 LCSP</w:t>
      </w:r>
      <w:r w:rsidRPr="00270453">
        <w:rPr>
          <w:sz w:val="19"/>
          <w:szCs w:val="19"/>
        </w:rPr>
        <w:t xml:space="preserve">: </w:t>
      </w:r>
      <w:bookmarkEnd w:id="272"/>
      <w:r w:rsidR="00733CB0" w:rsidRPr="00705260">
        <w:rPr>
          <w:rFonts w:cs="Arial"/>
          <w:b w:val="0"/>
          <w:color w:val="0000FF"/>
          <w:sz w:val="19"/>
          <w:szCs w:val="19"/>
        </w:rPr>
        <w:t>sí, de acuerdo con lo previsto en la cláusula específica 14</w:t>
      </w:r>
      <w:r w:rsidR="0031641C">
        <w:rPr>
          <w:rFonts w:cs="Arial"/>
          <w:b w:val="0"/>
          <w:color w:val="0000FF"/>
          <w:sz w:val="19"/>
          <w:szCs w:val="19"/>
        </w:rPr>
        <w:t>, por implicar el contrato tareas críticas</w:t>
      </w:r>
      <w:r w:rsidR="00733CB0" w:rsidRPr="00705260">
        <w:rPr>
          <w:rFonts w:cs="Arial"/>
          <w:b w:val="0"/>
          <w:color w:val="0000FF"/>
          <w:sz w:val="19"/>
          <w:szCs w:val="19"/>
        </w:rPr>
        <w:t>.</w:t>
      </w:r>
    </w:p>
    <w:p w14:paraId="2681D1CF" w14:textId="428CBCEE" w:rsidR="00C548B6" w:rsidRDefault="00C548B6" w:rsidP="002C2B1F">
      <w:pPr>
        <w:spacing w:before="120" w:after="120"/>
        <w:ind w:right="-143"/>
        <w:jc w:val="both"/>
        <w:rPr>
          <w:rFonts w:ascii="Verdana" w:hAnsi="Verdana" w:cs="Arial"/>
          <w:color w:val="0000FF"/>
          <w:sz w:val="19"/>
          <w:szCs w:val="19"/>
        </w:rPr>
      </w:pPr>
      <w:r w:rsidRPr="002474E1">
        <w:rPr>
          <w:rFonts w:ascii="Verdana" w:hAnsi="Verdana"/>
          <w:sz w:val="19"/>
          <w:szCs w:val="19"/>
        </w:rPr>
        <w:t xml:space="preserve">En caso de unión temporal de empresas, se establece la obligación de que dichas partes o trabajos sean realizados por una </w:t>
      </w:r>
      <w:r w:rsidR="00C740F9" w:rsidRPr="002474E1">
        <w:rPr>
          <w:rFonts w:ascii="Verdana" w:hAnsi="Verdana"/>
          <w:sz w:val="19"/>
          <w:szCs w:val="19"/>
        </w:rPr>
        <w:t>integrante</w:t>
      </w:r>
      <w:r w:rsidRPr="002474E1">
        <w:rPr>
          <w:rFonts w:ascii="Verdana" w:hAnsi="Verdana"/>
          <w:sz w:val="19"/>
          <w:szCs w:val="19"/>
        </w:rPr>
        <w:t xml:space="preserve"> concreta</w:t>
      </w:r>
      <w:r w:rsidRPr="00270453">
        <w:rPr>
          <w:rFonts w:ascii="Verdana" w:hAnsi="Verdana"/>
          <w:b/>
          <w:sz w:val="19"/>
          <w:szCs w:val="19"/>
        </w:rPr>
        <w:t xml:space="preserve">: </w:t>
      </w:r>
      <w:r w:rsidR="00287F30">
        <w:rPr>
          <w:rFonts w:ascii="Verdana" w:hAnsi="Verdana" w:cs="Arial"/>
          <w:color w:val="0000FF"/>
          <w:sz w:val="19"/>
          <w:szCs w:val="19"/>
        </w:rPr>
        <w:t>no</w:t>
      </w:r>
    </w:p>
    <w:p w14:paraId="3CBFF787" w14:textId="2E4A057C" w:rsidR="001C321A" w:rsidRDefault="00C548B6" w:rsidP="002C2B1F">
      <w:pPr>
        <w:pStyle w:val="4izenburua"/>
        <w:spacing w:after="120"/>
        <w:ind w:left="0" w:right="-143" w:firstLine="0"/>
        <w:jc w:val="both"/>
        <w:rPr>
          <w:sz w:val="19"/>
          <w:szCs w:val="19"/>
        </w:rPr>
      </w:pPr>
      <w:bookmarkStart w:id="273" w:name="_Toc38387627"/>
      <w:r w:rsidRPr="00270453">
        <w:rPr>
          <w:sz w:val="19"/>
          <w:szCs w:val="19"/>
        </w:rPr>
        <w:t>18.4- Otras:</w:t>
      </w:r>
      <w:bookmarkEnd w:id="273"/>
    </w:p>
    <w:p w14:paraId="4F2E76E9" w14:textId="77777777" w:rsidR="00733CB0" w:rsidRPr="00585ACD" w:rsidRDefault="00733CB0" w:rsidP="002C2B1F">
      <w:pPr>
        <w:pStyle w:val="4izenburua"/>
        <w:spacing w:after="120"/>
        <w:ind w:left="0" w:right="-143" w:firstLine="0"/>
        <w:jc w:val="both"/>
        <w:rPr>
          <w:rFonts w:eastAsia="Times New Roman" w:cs="Arial"/>
          <w:b w:val="0"/>
          <w:color w:val="0000FF"/>
          <w:sz w:val="19"/>
          <w:szCs w:val="19"/>
        </w:rPr>
      </w:pPr>
      <w:r w:rsidRPr="00585ACD">
        <w:rPr>
          <w:rFonts w:eastAsia="Times New Roman" w:cs="Arial"/>
          <w:b w:val="0"/>
          <w:color w:val="0000FF"/>
          <w:sz w:val="19"/>
          <w:szCs w:val="19"/>
        </w:rPr>
        <w:t>CLÁUSULA DE HUELGA</w:t>
      </w:r>
    </w:p>
    <w:p w14:paraId="14CE44DC" w14:textId="448B3931" w:rsidR="00733CB0" w:rsidRPr="00585ACD" w:rsidRDefault="002444D7" w:rsidP="002444D7">
      <w:pPr>
        <w:spacing w:after="160" w:line="259" w:lineRule="auto"/>
        <w:ind w:right="-143"/>
        <w:jc w:val="both"/>
        <w:rPr>
          <w:rFonts w:ascii="Verdana" w:hAnsi="Verdana" w:cs="Arial"/>
          <w:color w:val="0000FF"/>
          <w:sz w:val="19"/>
          <w:szCs w:val="19"/>
        </w:rPr>
      </w:pPr>
      <w:r>
        <w:rPr>
          <w:rFonts w:ascii="Verdana" w:hAnsi="Verdana" w:cs="Arial"/>
          <w:color w:val="0000FF"/>
          <w:sz w:val="19"/>
          <w:szCs w:val="19"/>
        </w:rPr>
        <w:t xml:space="preserve">En el caso de huelga </w:t>
      </w:r>
      <w:r w:rsidR="00733CB0" w:rsidRPr="00585ACD">
        <w:rPr>
          <w:rFonts w:ascii="Verdana" w:hAnsi="Verdana" w:cs="Arial"/>
          <w:color w:val="0000FF"/>
          <w:sz w:val="19"/>
          <w:szCs w:val="19"/>
        </w:rPr>
        <w:t xml:space="preserve">dicha circunstancia deberá ponerse en conocimiento de los gestores del contrato, con </w:t>
      </w:r>
      <w:r>
        <w:rPr>
          <w:rFonts w:ascii="Verdana" w:hAnsi="Verdana" w:cs="Arial"/>
          <w:color w:val="0000FF"/>
          <w:sz w:val="19"/>
          <w:szCs w:val="19"/>
        </w:rPr>
        <w:t>la mayor antelación posible, indicándose los servicios mínimos establecidos</w:t>
      </w:r>
      <w:r w:rsidR="00733CB0" w:rsidRPr="00585ACD">
        <w:rPr>
          <w:rFonts w:ascii="Verdana" w:hAnsi="Verdana" w:cs="Arial"/>
          <w:color w:val="0000FF"/>
          <w:sz w:val="19"/>
          <w:szCs w:val="19"/>
        </w:rPr>
        <w:t>, por la Autoridad competente.</w:t>
      </w:r>
    </w:p>
    <w:p w14:paraId="48346FBB" w14:textId="1FBD8F16" w:rsidR="00733CB0" w:rsidRPr="00585ACD" w:rsidRDefault="00733CB0" w:rsidP="002C2B1F">
      <w:pPr>
        <w:spacing w:after="160" w:line="259" w:lineRule="auto"/>
        <w:ind w:right="-143"/>
        <w:jc w:val="both"/>
        <w:rPr>
          <w:rFonts w:ascii="Verdana" w:hAnsi="Verdana" w:cs="Arial"/>
          <w:color w:val="0000FF"/>
          <w:sz w:val="19"/>
          <w:szCs w:val="19"/>
        </w:rPr>
      </w:pPr>
      <w:r w:rsidRPr="00585ACD">
        <w:rPr>
          <w:rFonts w:ascii="Verdana" w:hAnsi="Verdana" w:cs="Arial"/>
          <w:color w:val="0000FF"/>
          <w:sz w:val="19"/>
          <w:szCs w:val="19"/>
        </w:rPr>
        <w:t>Durante el desarrollo de la huelga, el Contratista estará obligado a informar a los gestores del contrato de la evolución e incidentes</w:t>
      </w:r>
    </w:p>
    <w:p w14:paraId="4471EE20" w14:textId="486A1492" w:rsidR="00733CB0" w:rsidRPr="00705260" w:rsidRDefault="00733CB0" w:rsidP="002C2B1F">
      <w:pPr>
        <w:pStyle w:val="4izenburua"/>
        <w:spacing w:after="120"/>
        <w:ind w:left="0" w:right="-143" w:firstLine="0"/>
        <w:jc w:val="both"/>
        <w:rPr>
          <w:b w:val="0"/>
          <w:color w:val="0000FF"/>
          <w:sz w:val="19"/>
          <w:szCs w:val="19"/>
        </w:rPr>
      </w:pPr>
      <w:r w:rsidRPr="00585ACD">
        <w:rPr>
          <w:rFonts w:eastAsia="Times New Roman" w:cs="Arial"/>
          <w:b w:val="0"/>
          <w:color w:val="0000FF"/>
          <w:sz w:val="19"/>
          <w:szCs w:val="19"/>
        </w:rPr>
        <w:t>Durante el periodo de huelga, se</w:t>
      </w:r>
      <w:r w:rsidR="002444D7">
        <w:rPr>
          <w:rFonts w:eastAsia="Times New Roman" w:cs="Arial"/>
          <w:b w:val="0"/>
          <w:color w:val="0000FF"/>
          <w:sz w:val="19"/>
          <w:szCs w:val="19"/>
        </w:rPr>
        <w:t xml:space="preserve"> abonarán los importes de los servicios realizados. </w:t>
      </w:r>
      <w:r w:rsidRPr="00705260">
        <w:rPr>
          <w:b w:val="0"/>
          <w:color w:val="0000FF"/>
          <w:sz w:val="19"/>
          <w:szCs w:val="19"/>
        </w:rPr>
        <w:br w:type="page"/>
      </w:r>
    </w:p>
    <w:p w14:paraId="7BFF9395" w14:textId="04B78640" w:rsidR="00C548B6" w:rsidRPr="00270453" w:rsidRDefault="00C548B6" w:rsidP="002C2B1F">
      <w:pPr>
        <w:pStyle w:val="2izenburua"/>
        <w:ind w:right="-143"/>
      </w:pPr>
      <w:bookmarkStart w:id="274" w:name="_Toc505598215"/>
      <w:bookmarkStart w:id="275" w:name="_Toc505598292"/>
      <w:bookmarkStart w:id="276" w:name="_Toc505598385"/>
      <w:bookmarkStart w:id="277" w:name="_Toc33530743"/>
      <w:bookmarkStart w:id="278" w:name="_Toc157522061"/>
      <w:r w:rsidRPr="00270453">
        <w:t>II.- CARACTERÍSTICAS DEL PROCEDIMIENTO DE ADJUDICACIÓN</w:t>
      </w:r>
      <w:bookmarkEnd w:id="274"/>
      <w:bookmarkEnd w:id="275"/>
      <w:bookmarkEnd w:id="276"/>
      <w:bookmarkEnd w:id="277"/>
      <w:bookmarkEnd w:id="278"/>
    </w:p>
    <w:p w14:paraId="16CDB318" w14:textId="72D4DD9C" w:rsidR="00C548B6" w:rsidRPr="00270453" w:rsidRDefault="00C548B6" w:rsidP="002C2B1F">
      <w:pPr>
        <w:pStyle w:val="3izenburua"/>
        <w:spacing w:after="120"/>
        <w:ind w:left="0" w:right="-143" w:firstLine="0"/>
      </w:pPr>
      <w:bookmarkStart w:id="279" w:name="_Toc33530744"/>
      <w:bookmarkStart w:id="280" w:name="_Toc157522062"/>
      <w:r w:rsidRPr="00270453">
        <w:t>19.- ÓRGANOS ADMINISTRATIVOS Y REGISTROS</w:t>
      </w:r>
      <w:bookmarkEnd w:id="279"/>
      <w:bookmarkEnd w:id="280"/>
      <w:r w:rsidRPr="00270453">
        <w:t xml:space="preserve"> </w:t>
      </w:r>
    </w:p>
    <w:p w14:paraId="6C5C4BD9" w14:textId="298C831F" w:rsidR="00C548B6" w:rsidRPr="00270453" w:rsidRDefault="00C548B6" w:rsidP="002C2B1F">
      <w:pPr>
        <w:pStyle w:val="4izenburua"/>
        <w:spacing w:after="120"/>
        <w:ind w:left="0" w:right="-143" w:firstLine="0"/>
        <w:jc w:val="both"/>
        <w:rPr>
          <w:sz w:val="19"/>
          <w:szCs w:val="19"/>
        </w:rPr>
      </w:pPr>
      <w:bookmarkStart w:id="281" w:name="_Toc38387630"/>
      <w:r w:rsidRPr="00270453">
        <w:rPr>
          <w:sz w:val="19"/>
          <w:szCs w:val="19"/>
        </w:rPr>
        <w:t>19.1.- Poder adjudicador:</w:t>
      </w:r>
      <w:bookmarkEnd w:id="281"/>
      <w:r w:rsidR="00733CB0">
        <w:rPr>
          <w:sz w:val="19"/>
          <w:szCs w:val="19"/>
        </w:rPr>
        <w:t xml:space="preserve"> </w:t>
      </w:r>
      <w:r w:rsidR="00733CB0" w:rsidRPr="002474E1">
        <w:rPr>
          <w:rFonts w:cs="Tahoma"/>
          <w:b w:val="0"/>
          <w:color w:val="0000FF"/>
          <w:sz w:val="19"/>
          <w:szCs w:val="19"/>
        </w:rPr>
        <w:t>Administración General de la Comunidad Autónoma de Euskadi.</w:t>
      </w:r>
    </w:p>
    <w:p w14:paraId="2BD6C383" w14:textId="7FD72525" w:rsidR="00C548B6" w:rsidRPr="00270453" w:rsidRDefault="00C548B6" w:rsidP="002C2B1F">
      <w:pPr>
        <w:pStyle w:val="4izenburua"/>
        <w:spacing w:after="120"/>
        <w:ind w:left="0" w:right="-143" w:firstLine="0"/>
        <w:jc w:val="both"/>
        <w:rPr>
          <w:sz w:val="19"/>
          <w:szCs w:val="19"/>
        </w:rPr>
      </w:pPr>
      <w:bookmarkStart w:id="282" w:name="_Toc38387631"/>
      <w:r w:rsidRPr="00270453">
        <w:rPr>
          <w:sz w:val="19"/>
          <w:szCs w:val="19"/>
        </w:rPr>
        <w:t>19.2.- Identificación de órganos</w:t>
      </w:r>
      <w:bookmarkEnd w:id="282"/>
      <w:r w:rsidR="00F661BB" w:rsidRPr="00270453">
        <w:rPr>
          <w:sz w:val="19"/>
          <w:szCs w:val="19"/>
        </w:rPr>
        <w:t>.</w:t>
      </w:r>
    </w:p>
    <w:p w14:paraId="0A940D84" w14:textId="1C697B2E" w:rsidR="008C5011" w:rsidRPr="00585ACD" w:rsidRDefault="00C548B6" w:rsidP="002C2B1F">
      <w:pPr>
        <w:pStyle w:val="Zerrenda-paragrafoa"/>
        <w:tabs>
          <w:tab w:val="left" w:pos="0"/>
          <w:tab w:val="left" w:pos="900"/>
        </w:tabs>
        <w:spacing w:before="120" w:after="120"/>
        <w:ind w:left="0" w:right="-143"/>
        <w:jc w:val="both"/>
        <w:rPr>
          <w:rFonts w:ascii="Verdana" w:eastAsia="Arial Unicode MS" w:hAnsi="Verdana"/>
          <w:b/>
          <w:sz w:val="19"/>
          <w:szCs w:val="19"/>
        </w:rPr>
      </w:pPr>
      <w:r w:rsidRPr="00585ACD">
        <w:rPr>
          <w:rFonts w:ascii="Verdana" w:eastAsia="Arial Unicode MS" w:hAnsi="Verdana"/>
          <w:b/>
          <w:sz w:val="19"/>
          <w:szCs w:val="19"/>
        </w:rPr>
        <w:t xml:space="preserve">19.2.1.- Órgano de contratación: </w:t>
      </w:r>
      <w:proofErr w:type="gramStart"/>
      <w:r w:rsidR="009C44CD" w:rsidRPr="00D81B57">
        <w:rPr>
          <w:rFonts w:ascii="Verdana" w:eastAsia="Arial Unicode MS" w:hAnsi="Verdana"/>
          <w:color w:val="0000FF"/>
          <w:sz w:val="19"/>
          <w:szCs w:val="19"/>
        </w:rPr>
        <w:t>Consejera</w:t>
      </w:r>
      <w:proofErr w:type="gramEnd"/>
      <w:r w:rsidR="009C44CD" w:rsidRPr="00D81B57">
        <w:rPr>
          <w:rFonts w:ascii="Verdana" w:eastAsia="Arial Unicode MS" w:hAnsi="Verdana"/>
          <w:color w:val="0000FF"/>
          <w:sz w:val="19"/>
          <w:szCs w:val="19"/>
        </w:rPr>
        <w:t xml:space="preserve"> de </w:t>
      </w:r>
      <w:r w:rsidR="00D81B57" w:rsidRPr="00D81B57">
        <w:rPr>
          <w:rFonts w:ascii="Verdana" w:eastAsia="Arial Unicode MS" w:hAnsi="Verdana"/>
          <w:color w:val="0000FF"/>
          <w:sz w:val="19"/>
          <w:szCs w:val="19"/>
        </w:rPr>
        <w:t>Justicia y Derechos Humanos</w:t>
      </w:r>
      <w:r w:rsidR="00D81B57">
        <w:rPr>
          <w:rFonts w:ascii="Verdana" w:eastAsia="Arial Unicode MS" w:hAnsi="Verdana"/>
          <w:color w:val="0000FF"/>
          <w:sz w:val="19"/>
          <w:szCs w:val="19"/>
        </w:rPr>
        <w:t>.</w:t>
      </w:r>
    </w:p>
    <w:p w14:paraId="517F6A71" w14:textId="45DEB718" w:rsidR="00733CB0" w:rsidRDefault="00C548B6" w:rsidP="002C2B1F">
      <w:pPr>
        <w:pStyle w:val="5izenburua"/>
        <w:ind w:left="0" w:right="-143" w:firstLine="0"/>
        <w:rPr>
          <w:color w:val="0000FF"/>
          <w:szCs w:val="19"/>
        </w:rPr>
      </w:pPr>
      <w:r w:rsidRPr="00270453">
        <w:rPr>
          <w:b/>
        </w:rPr>
        <w:t xml:space="preserve">19.2.2.- Órgano destinatario: </w:t>
      </w:r>
      <w:r w:rsidR="00733CB0" w:rsidRPr="00705260">
        <w:rPr>
          <w:color w:val="0000FF"/>
          <w:szCs w:val="19"/>
        </w:rPr>
        <w:t>Dirección de la Administración de Justicia.</w:t>
      </w:r>
      <w:r w:rsidR="00733CB0">
        <w:rPr>
          <w:color w:val="0000FF"/>
          <w:szCs w:val="19"/>
        </w:rPr>
        <w:t xml:space="preserve"> </w:t>
      </w:r>
      <w:r w:rsidR="00733CB0" w:rsidRPr="00705260">
        <w:rPr>
          <w:b/>
          <w:bCs/>
          <w:color w:val="0000FF"/>
          <w:szCs w:val="19"/>
        </w:rPr>
        <w:t>Código DIR3</w:t>
      </w:r>
      <w:r w:rsidR="00733CB0" w:rsidRPr="00705260">
        <w:rPr>
          <w:color w:val="0000FF"/>
          <w:szCs w:val="19"/>
        </w:rPr>
        <w:t>: A16007344</w:t>
      </w:r>
    </w:p>
    <w:p w14:paraId="040CAF60" w14:textId="0E27907A" w:rsidR="008C5011" w:rsidRPr="00884BF8" w:rsidRDefault="00C548B6" w:rsidP="002C2B1F">
      <w:pPr>
        <w:pStyle w:val="Zerrenda-paragrafoa"/>
        <w:tabs>
          <w:tab w:val="left" w:pos="0"/>
          <w:tab w:val="left" w:pos="900"/>
        </w:tabs>
        <w:spacing w:before="120" w:after="120"/>
        <w:ind w:left="0" w:right="-143"/>
        <w:jc w:val="both"/>
        <w:rPr>
          <w:rFonts w:ascii="Verdana" w:eastAsia="Arial Unicode MS" w:hAnsi="Verdana" w:cs="Arial"/>
          <w:color w:val="0000FF"/>
          <w:sz w:val="19"/>
          <w:szCs w:val="19"/>
        </w:rPr>
      </w:pPr>
      <w:r w:rsidRPr="00563E41">
        <w:rPr>
          <w:rFonts w:ascii="Verdana" w:eastAsia="Arial Unicode MS" w:hAnsi="Verdana" w:cs="Tahoma"/>
          <w:b/>
          <w:sz w:val="19"/>
          <w:szCs w:val="18"/>
        </w:rPr>
        <w:t>19.2.3.-</w:t>
      </w:r>
      <w:r w:rsidRPr="00270453">
        <w:rPr>
          <w:b/>
        </w:rPr>
        <w:t xml:space="preserve"> </w:t>
      </w:r>
      <w:proofErr w:type="gramStart"/>
      <w:r w:rsidRPr="00585ACD">
        <w:rPr>
          <w:rFonts w:ascii="Verdana" w:eastAsia="Arial Unicode MS" w:hAnsi="Verdana"/>
          <w:b/>
          <w:sz w:val="19"/>
          <w:szCs w:val="18"/>
        </w:rPr>
        <w:t>Responsable</w:t>
      </w:r>
      <w:proofErr w:type="gramEnd"/>
      <w:r w:rsidRPr="00585ACD">
        <w:rPr>
          <w:rFonts w:ascii="Verdana" w:eastAsia="Arial Unicode MS" w:hAnsi="Verdana"/>
          <w:b/>
          <w:sz w:val="19"/>
          <w:szCs w:val="18"/>
        </w:rPr>
        <w:t xml:space="preserve"> del contrato</w:t>
      </w:r>
      <w:r w:rsidRPr="00270453">
        <w:rPr>
          <w:b/>
        </w:rPr>
        <w:t xml:space="preserve">: </w:t>
      </w:r>
      <w:r w:rsidR="00585ACD" w:rsidRPr="00585ACD">
        <w:rPr>
          <w:rFonts w:ascii="Verdana" w:eastAsia="Arial Unicode MS" w:hAnsi="Verdana"/>
          <w:color w:val="0000FF"/>
          <w:sz w:val="19"/>
          <w:szCs w:val="19"/>
        </w:rPr>
        <w:t>Pedro Trasmonte</w:t>
      </w:r>
      <w:r w:rsidR="00C435CD">
        <w:rPr>
          <w:rFonts w:ascii="Verdana" w:eastAsia="Arial Unicode MS" w:hAnsi="Verdana"/>
          <w:color w:val="0000FF"/>
          <w:sz w:val="19"/>
          <w:szCs w:val="19"/>
        </w:rPr>
        <w:t xml:space="preserve"> Montesinos</w:t>
      </w:r>
    </w:p>
    <w:p w14:paraId="607BB718" w14:textId="77777777" w:rsidR="00733CB0" w:rsidRPr="00585ACD" w:rsidRDefault="00C548B6" w:rsidP="002C2B1F">
      <w:pPr>
        <w:pStyle w:val="Zerrenda-paragrafoa"/>
        <w:tabs>
          <w:tab w:val="left" w:pos="0"/>
          <w:tab w:val="left" w:pos="900"/>
        </w:tabs>
        <w:spacing w:before="120" w:after="120"/>
        <w:ind w:left="0" w:right="-143"/>
        <w:jc w:val="both"/>
        <w:rPr>
          <w:rFonts w:ascii="Verdana" w:eastAsia="Arial Unicode MS" w:hAnsi="Verdana"/>
          <w:color w:val="0000FF"/>
          <w:sz w:val="19"/>
          <w:szCs w:val="19"/>
        </w:rPr>
      </w:pPr>
      <w:r w:rsidRPr="00563E41">
        <w:rPr>
          <w:rFonts w:ascii="Verdana" w:eastAsia="Arial Unicode MS" w:hAnsi="Verdana" w:cs="Tahoma"/>
          <w:b/>
          <w:sz w:val="19"/>
          <w:szCs w:val="18"/>
        </w:rPr>
        <w:t>19.2.4.-</w:t>
      </w:r>
      <w:r w:rsidRPr="00270453">
        <w:rPr>
          <w:b/>
        </w:rPr>
        <w:t xml:space="preserve"> </w:t>
      </w:r>
      <w:r w:rsidRPr="00585ACD">
        <w:rPr>
          <w:rFonts w:ascii="Verdana" w:eastAsia="Arial Unicode MS" w:hAnsi="Verdana"/>
          <w:b/>
          <w:sz w:val="19"/>
          <w:szCs w:val="18"/>
        </w:rPr>
        <w:t>Órgano competente en materia de contabilidad pública:</w:t>
      </w:r>
      <w:r w:rsidR="00733CB0">
        <w:rPr>
          <w:b/>
        </w:rPr>
        <w:t xml:space="preserve"> </w:t>
      </w:r>
      <w:r w:rsidR="00733CB0" w:rsidRPr="00705260">
        <w:rPr>
          <w:rFonts w:ascii="Verdana" w:eastAsia="Arial Unicode MS" w:hAnsi="Verdana" w:cs="Tahoma"/>
          <w:color w:val="0000FF"/>
          <w:sz w:val="19"/>
          <w:szCs w:val="19"/>
        </w:rPr>
        <w:t>Oficina de Control Económico. Código A16007243</w:t>
      </w:r>
    </w:p>
    <w:p w14:paraId="377838FE" w14:textId="0ACDB9C2" w:rsidR="00C548B6" w:rsidRPr="005F6C47" w:rsidRDefault="00C548B6" w:rsidP="002C2B1F">
      <w:pPr>
        <w:pStyle w:val="5izenburua"/>
        <w:ind w:left="0" w:right="-143" w:firstLine="0"/>
        <w:rPr>
          <w:rFonts w:cs="Tahoma"/>
          <w:color w:val="0000FF"/>
          <w:szCs w:val="19"/>
        </w:rPr>
      </w:pPr>
      <w:r w:rsidRPr="00270453">
        <w:rPr>
          <w:rFonts w:cs="Tahoma"/>
          <w:b/>
        </w:rPr>
        <w:t xml:space="preserve">19.2.5.- </w:t>
      </w:r>
      <w:r w:rsidRPr="00270453">
        <w:rPr>
          <w:b/>
        </w:rPr>
        <w:t>Central de Contratación.</w:t>
      </w:r>
      <w:r w:rsidRPr="00270453">
        <w:t xml:space="preserve"> El órgano que adjudica el contrato actúa para otra entidad: </w:t>
      </w:r>
      <w:r w:rsidR="005F6C47" w:rsidRPr="005F6C47">
        <w:rPr>
          <w:rFonts w:cs="Tahoma"/>
          <w:color w:val="0000FF"/>
          <w:szCs w:val="19"/>
        </w:rPr>
        <w:t>no</w:t>
      </w:r>
    </w:p>
    <w:p w14:paraId="1A2F3C0C" w14:textId="4383E9E5" w:rsidR="00C548B6" w:rsidRDefault="00C548B6" w:rsidP="002C2B1F">
      <w:pPr>
        <w:pStyle w:val="5izenburua"/>
        <w:ind w:left="0" w:right="-143" w:firstLine="0"/>
        <w:rPr>
          <w:b/>
        </w:rPr>
      </w:pPr>
      <w:r w:rsidRPr="00270453">
        <w:rPr>
          <w:b/>
        </w:rPr>
        <w:t>19.2.6.- Composición de la mesa de contratación:</w:t>
      </w:r>
    </w:p>
    <w:p w14:paraId="401D528E" w14:textId="77777777" w:rsidR="005F6C47" w:rsidRPr="005E456C" w:rsidRDefault="005F6C47" w:rsidP="005F6C47">
      <w:pPr>
        <w:spacing w:after="120"/>
        <w:ind w:left="1418" w:right="-425" w:hanging="851"/>
        <w:jc w:val="both"/>
        <w:rPr>
          <w:rFonts w:ascii="Verdana" w:hAnsi="Verdana"/>
          <w:sz w:val="19"/>
          <w:szCs w:val="19"/>
        </w:rPr>
      </w:pPr>
      <w:r w:rsidRPr="005E456C">
        <w:rPr>
          <w:rFonts w:ascii="Verdana" w:hAnsi="Verdana"/>
          <w:sz w:val="19"/>
          <w:szCs w:val="19"/>
        </w:rPr>
        <w:t>Presidente</w:t>
      </w:r>
    </w:p>
    <w:tbl>
      <w:tblPr>
        <w:tblStyle w:val="Saretaduntaula"/>
        <w:tblW w:w="0" w:type="auto"/>
        <w:tblInd w:w="284" w:type="dxa"/>
        <w:tblLook w:val="04A0" w:firstRow="1" w:lastRow="0" w:firstColumn="1" w:lastColumn="0" w:noHBand="0" w:noVBand="1"/>
      </w:tblPr>
      <w:tblGrid>
        <w:gridCol w:w="4522"/>
        <w:gridCol w:w="4538"/>
      </w:tblGrid>
      <w:tr w:rsidR="005F6C47" w:rsidRPr="00410713" w14:paraId="5B134976" w14:textId="77777777" w:rsidTr="00B917C6">
        <w:tc>
          <w:tcPr>
            <w:tcW w:w="4757" w:type="dxa"/>
          </w:tcPr>
          <w:p w14:paraId="3FF4F9D0" w14:textId="77777777" w:rsidR="005F6C47" w:rsidRPr="005E456C" w:rsidRDefault="005F6C47" w:rsidP="00B917C6">
            <w:pPr>
              <w:spacing w:after="120"/>
              <w:ind w:left="1418" w:right="-425" w:hanging="851"/>
              <w:jc w:val="both"/>
              <w:rPr>
                <w:rFonts w:ascii="Verdana" w:hAnsi="Verdana"/>
                <w:sz w:val="19"/>
                <w:szCs w:val="19"/>
              </w:rPr>
            </w:pPr>
            <w:r w:rsidRPr="005E456C">
              <w:rPr>
                <w:rFonts w:ascii="Verdana" w:hAnsi="Verdana"/>
                <w:sz w:val="19"/>
                <w:szCs w:val="19"/>
              </w:rPr>
              <w:t>Titular</w:t>
            </w:r>
          </w:p>
        </w:tc>
        <w:tc>
          <w:tcPr>
            <w:tcW w:w="4757" w:type="dxa"/>
          </w:tcPr>
          <w:p w14:paraId="34206D71" w14:textId="77777777" w:rsidR="005F6C47" w:rsidRPr="005E456C" w:rsidRDefault="005F6C47" w:rsidP="00B917C6">
            <w:pPr>
              <w:spacing w:after="120"/>
              <w:ind w:left="1418" w:right="-425" w:hanging="851"/>
              <w:jc w:val="both"/>
              <w:rPr>
                <w:rFonts w:ascii="Verdana" w:hAnsi="Verdana"/>
                <w:sz w:val="19"/>
                <w:szCs w:val="19"/>
              </w:rPr>
            </w:pPr>
            <w:r w:rsidRPr="005E456C">
              <w:rPr>
                <w:rFonts w:ascii="Verdana" w:hAnsi="Verdana"/>
                <w:sz w:val="19"/>
                <w:szCs w:val="19"/>
              </w:rPr>
              <w:t>Suplente</w:t>
            </w:r>
          </w:p>
        </w:tc>
      </w:tr>
      <w:tr w:rsidR="005F6C47" w:rsidRPr="00410713" w14:paraId="6DC622F3" w14:textId="77777777" w:rsidTr="00B917C6">
        <w:tc>
          <w:tcPr>
            <w:tcW w:w="4757" w:type="dxa"/>
          </w:tcPr>
          <w:p w14:paraId="0DF623AA" w14:textId="0E469248" w:rsidR="005F6C47" w:rsidRPr="00410713" w:rsidRDefault="00B07ADB" w:rsidP="00B917C6">
            <w:pPr>
              <w:spacing w:before="120" w:after="120"/>
              <w:rPr>
                <w:rFonts w:ascii="Verdana" w:hAnsi="Verdana" w:cs="Arial"/>
                <w:color w:val="0000FF"/>
                <w:sz w:val="20"/>
                <w:szCs w:val="20"/>
              </w:rPr>
            </w:pPr>
            <w:r>
              <w:rPr>
                <w:rFonts w:ascii="Verdana" w:hAnsi="Verdana" w:cs="Arial"/>
                <w:color w:val="0000FF"/>
                <w:sz w:val="20"/>
                <w:szCs w:val="20"/>
              </w:rPr>
              <w:t xml:space="preserve">Almudena Otaola </w:t>
            </w:r>
            <w:proofErr w:type="spellStart"/>
            <w:r>
              <w:rPr>
                <w:rFonts w:ascii="Verdana" w:hAnsi="Verdana" w:cs="Arial"/>
                <w:color w:val="0000FF"/>
                <w:sz w:val="20"/>
                <w:szCs w:val="20"/>
              </w:rPr>
              <w:t>Urkijo</w:t>
            </w:r>
            <w:proofErr w:type="spellEnd"/>
          </w:p>
        </w:tc>
        <w:tc>
          <w:tcPr>
            <w:tcW w:w="4757" w:type="dxa"/>
          </w:tcPr>
          <w:p w14:paraId="36C2E489" w14:textId="77777777" w:rsidR="005F6C47" w:rsidRPr="00410713" w:rsidRDefault="005F6C47" w:rsidP="00B917C6">
            <w:pPr>
              <w:spacing w:before="120" w:after="120"/>
              <w:rPr>
                <w:rFonts w:ascii="Verdana" w:hAnsi="Verdana" w:cs="Arial"/>
                <w:color w:val="0000FF"/>
                <w:sz w:val="20"/>
                <w:szCs w:val="20"/>
              </w:rPr>
            </w:pPr>
            <w:r>
              <w:rPr>
                <w:rFonts w:ascii="Verdana" w:hAnsi="Verdana" w:cs="Arial"/>
                <w:color w:val="0000FF"/>
                <w:sz w:val="20"/>
                <w:szCs w:val="20"/>
              </w:rPr>
              <w:t>Jon Joseba Salazar Izagirre</w:t>
            </w:r>
          </w:p>
        </w:tc>
      </w:tr>
    </w:tbl>
    <w:p w14:paraId="6537B38B" w14:textId="77777777" w:rsidR="005F6C47" w:rsidRDefault="005F6C47" w:rsidP="005F6C47">
      <w:pPr>
        <w:spacing w:after="120"/>
        <w:ind w:left="1418" w:right="-425" w:hanging="851"/>
        <w:jc w:val="both"/>
        <w:rPr>
          <w:rFonts w:ascii="Verdana" w:hAnsi="Verdana"/>
          <w:sz w:val="19"/>
          <w:szCs w:val="19"/>
        </w:rPr>
      </w:pPr>
    </w:p>
    <w:p w14:paraId="24EFD1A9" w14:textId="77777777" w:rsidR="005F6C47" w:rsidRPr="005E456C" w:rsidRDefault="005F6C47" w:rsidP="005F6C47">
      <w:pPr>
        <w:spacing w:after="120"/>
        <w:ind w:left="1418" w:right="-425" w:hanging="851"/>
        <w:jc w:val="both"/>
        <w:rPr>
          <w:rFonts w:ascii="Verdana" w:hAnsi="Verdana"/>
          <w:sz w:val="19"/>
          <w:szCs w:val="19"/>
        </w:rPr>
      </w:pPr>
      <w:r w:rsidRPr="005E456C">
        <w:rPr>
          <w:rFonts w:ascii="Verdana" w:hAnsi="Verdana"/>
          <w:sz w:val="19"/>
          <w:szCs w:val="19"/>
        </w:rPr>
        <w:t>Vocales</w:t>
      </w:r>
    </w:p>
    <w:tbl>
      <w:tblPr>
        <w:tblStyle w:val="Saretaduntaula"/>
        <w:tblW w:w="0" w:type="auto"/>
        <w:tblInd w:w="284" w:type="dxa"/>
        <w:tblLook w:val="04A0" w:firstRow="1" w:lastRow="0" w:firstColumn="1" w:lastColumn="0" w:noHBand="0" w:noVBand="1"/>
      </w:tblPr>
      <w:tblGrid>
        <w:gridCol w:w="4523"/>
        <w:gridCol w:w="4537"/>
      </w:tblGrid>
      <w:tr w:rsidR="005F6C47" w:rsidRPr="00410713" w14:paraId="311762ED" w14:textId="77777777" w:rsidTr="00B917C6">
        <w:tc>
          <w:tcPr>
            <w:tcW w:w="4523" w:type="dxa"/>
          </w:tcPr>
          <w:p w14:paraId="1F4B0508" w14:textId="77777777" w:rsidR="005F6C47" w:rsidRPr="005E456C" w:rsidRDefault="005F6C47" w:rsidP="00B917C6">
            <w:pPr>
              <w:spacing w:after="120"/>
              <w:ind w:left="1418" w:right="-425" w:hanging="851"/>
              <w:jc w:val="both"/>
              <w:rPr>
                <w:rFonts w:ascii="Verdana" w:hAnsi="Verdana"/>
                <w:sz w:val="19"/>
                <w:szCs w:val="19"/>
              </w:rPr>
            </w:pPr>
            <w:r w:rsidRPr="005E456C">
              <w:rPr>
                <w:rFonts w:ascii="Verdana" w:hAnsi="Verdana"/>
                <w:sz w:val="19"/>
                <w:szCs w:val="19"/>
              </w:rPr>
              <w:t>Titular</w:t>
            </w:r>
          </w:p>
        </w:tc>
        <w:tc>
          <w:tcPr>
            <w:tcW w:w="4537" w:type="dxa"/>
          </w:tcPr>
          <w:p w14:paraId="1C0CC612" w14:textId="77777777" w:rsidR="005F6C47" w:rsidRPr="005E456C" w:rsidRDefault="005F6C47" w:rsidP="00B917C6">
            <w:pPr>
              <w:spacing w:after="120"/>
              <w:ind w:left="1418" w:right="-425" w:hanging="851"/>
              <w:jc w:val="both"/>
              <w:rPr>
                <w:rFonts w:ascii="Verdana" w:hAnsi="Verdana"/>
                <w:sz w:val="19"/>
                <w:szCs w:val="19"/>
              </w:rPr>
            </w:pPr>
            <w:r w:rsidRPr="005E456C">
              <w:rPr>
                <w:rFonts w:ascii="Verdana" w:hAnsi="Verdana"/>
                <w:sz w:val="19"/>
                <w:szCs w:val="19"/>
              </w:rPr>
              <w:t>Suplente</w:t>
            </w:r>
          </w:p>
        </w:tc>
      </w:tr>
      <w:tr w:rsidR="005F6C47" w:rsidRPr="00410713" w14:paraId="49852697" w14:textId="77777777" w:rsidTr="00B917C6">
        <w:tc>
          <w:tcPr>
            <w:tcW w:w="4523" w:type="dxa"/>
          </w:tcPr>
          <w:p w14:paraId="693AF563" w14:textId="77777777" w:rsidR="005F6C47" w:rsidRPr="00400E68" w:rsidRDefault="005F6C47" w:rsidP="003C2B18">
            <w:pPr>
              <w:pStyle w:val="Zerrenda-paragrafoa"/>
              <w:numPr>
                <w:ilvl w:val="0"/>
                <w:numId w:val="158"/>
              </w:numPr>
              <w:spacing w:before="120" w:after="120"/>
              <w:ind w:right="-143"/>
              <w:rPr>
                <w:rFonts w:ascii="Verdana" w:hAnsi="Verdana"/>
                <w:color w:val="0000FF"/>
                <w:sz w:val="19"/>
                <w:szCs w:val="19"/>
              </w:rPr>
            </w:pPr>
            <w:r w:rsidRPr="00400E68">
              <w:rPr>
                <w:rFonts w:ascii="Verdana" w:hAnsi="Verdana"/>
                <w:color w:val="0000FF"/>
                <w:sz w:val="19"/>
                <w:szCs w:val="19"/>
              </w:rPr>
              <w:t>Gema Gonzalez de Txabarri Miranda</w:t>
            </w:r>
          </w:p>
          <w:p w14:paraId="15E4C842" w14:textId="77777777" w:rsidR="005F6C47" w:rsidRPr="00400E68" w:rsidRDefault="005F6C47" w:rsidP="00B917C6">
            <w:pPr>
              <w:ind w:right="-143"/>
              <w:rPr>
                <w:rFonts w:ascii="Verdana" w:hAnsi="Verdana"/>
                <w:color w:val="0000FF"/>
                <w:sz w:val="19"/>
                <w:szCs w:val="19"/>
              </w:rPr>
            </w:pPr>
            <w:r w:rsidRPr="00400E68">
              <w:rPr>
                <w:rFonts w:ascii="Verdana" w:hAnsi="Verdana"/>
                <w:color w:val="0000FF"/>
                <w:sz w:val="19"/>
                <w:szCs w:val="19"/>
              </w:rPr>
              <w:t>Responsable Servicios Generales</w:t>
            </w:r>
          </w:p>
          <w:p w14:paraId="04E35808" w14:textId="77777777" w:rsidR="005F6C47" w:rsidRDefault="005F6C47" w:rsidP="00B917C6">
            <w:pPr>
              <w:ind w:right="-143"/>
              <w:rPr>
                <w:rFonts w:ascii="Verdana" w:hAnsi="Verdana"/>
                <w:color w:val="0000FF"/>
                <w:sz w:val="19"/>
                <w:szCs w:val="19"/>
              </w:rPr>
            </w:pPr>
            <w:r w:rsidRPr="00400E68">
              <w:rPr>
                <w:rFonts w:ascii="Verdana" w:hAnsi="Verdana"/>
                <w:color w:val="0000FF"/>
                <w:sz w:val="19"/>
                <w:szCs w:val="19"/>
              </w:rPr>
              <w:t>Dirección Administración Justicia</w:t>
            </w:r>
          </w:p>
          <w:p w14:paraId="20B4EC65" w14:textId="77777777" w:rsidR="005F6C47" w:rsidRPr="00400E68" w:rsidRDefault="005F6C47" w:rsidP="00B917C6">
            <w:pPr>
              <w:ind w:right="-143"/>
              <w:rPr>
                <w:rFonts w:ascii="Verdana" w:hAnsi="Verdana"/>
                <w:color w:val="0000FF"/>
                <w:sz w:val="19"/>
                <w:szCs w:val="19"/>
              </w:rPr>
            </w:pPr>
          </w:p>
          <w:p w14:paraId="3D2D2054" w14:textId="77777777" w:rsidR="00645DF3" w:rsidRPr="006C0F8C" w:rsidRDefault="00672771" w:rsidP="003C2B18">
            <w:pPr>
              <w:pStyle w:val="Zerrenda-paragrafoa"/>
              <w:numPr>
                <w:ilvl w:val="0"/>
                <w:numId w:val="158"/>
              </w:numPr>
              <w:tabs>
                <w:tab w:val="left" w:pos="0"/>
                <w:tab w:val="left" w:pos="900"/>
              </w:tabs>
              <w:spacing w:before="120" w:after="120"/>
              <w:ind w:right="-318"/>
              <w:jc w:val="both"/>
              <w:rPr>
                <w:rFonts w:ascii="Verdana" w:hAnsi="Verdana" w:cs="Arial"/>
                <w:color w:val="0000FF"/>
                <w:sz w:val="20"/>
                <w:szCs w:val="20"/>
              </w:rPr>
            </w:pPr>
            <w:r w:rsidRPr="006C0F8C">
              <w:rPr>
                <w:rFonts w:ascii="Verdana" w:hAnsi="Verdana"/>
                <w:color w:val="0000FF"/>
                <w:sz w:val="19"/>
                <w:szCs w:val="19"/>
              </w:rPr>
              <w:t xml:space="preserve">Pedro Trasmonte </w:t>
            </w:r>
            <w:r w:rsidR="00645DF3" w:rsidRPr="006C0F8C">
              <w:rPr>
                <w:rFonts w:ascii="Verdana" w:hAnsi="Verdana"/>
                <w:color w:val="0000FF"/>
                <w:sz w:val="19"/>
                <w:szCs w:val="19"/>
              </w:rPr>
              <w:t>Montesinos</w:t>
            </w:r>
          </w:p>
          <w:p w14:paraId="57DDAF17" w14:textId="796DBA4A" w:rsidR="005F6C47" w:rsidRPr="00672771" w:rsidRDefault="00645DF3" w:rsidP="00645DF3">
            <w:pPr>
              <w:pStyle w:val="Zerrenda-paragrafoa"/>
              <w:tabs>
                <w:tab w:val="left" w:pos="0"/>
                <w:tab w:val="left" w:pos="900"/>
              </w:tabs>
              <w:spacing w:before="120" w:after="120"/>
              <w:ind w:left="420" w:right="-318"/>
              <w:jc w:val="both"/>
              <w:rPr>
                <w:rFonts w:ascii="Verdana" w:hAnsi="Verdana" w:cs="Arial"/>
                <w:color w:val="0000FF"/>
                <w:sz w:val="20"/>
                <w:szCs w:val="20"/>
              </w:rPr>
            </w:pPr>
            <w:r w:rsidRPr="006C0F8C">
              <w:rPr>
                <w:rFonts w:ascii="Verdana" w:hAnsi="Verdana" w:cs="Arial"/>
                <w:color w:val="0000FF"/>
                <w:sz w:val="20"/>
                <w:szCs w:val="20"/>
              </w:rPr>
              <w:t>Responsable de Seguridad y Centros de Menores de la CAPV</w:t>
            </w:r>
          </w:p>
        </w:tc>
        <w:tc>
          <w:tcPr>
            <w:tcW w:w="4537" w:type="dxa"/>
          </w:tcPr>
          <w:p w14:paraId="6E92DB5F" w14:textId="02DD9BD9" w:rsidR="005F6C47" w:rsidRPr="00CB0233" w:rsidRDefault="005F6C47" w:rsidP="003C2B18">
            <w:pPr>
              <w:pStyle w:val="Zerrenda-paragrafoa"/>
              <w:numPr>
                <w:ilvl w:val="0"/>
                <w:numId w:val="158"/>
              </w:numPr>
              <w:ind w:right="-143"/>
              <w:rPr>
                <w:rFonts w:ascii="Verdana" w:hAnsi="Verdana"/>
                <w:color w:val="0000FF"/>
                <w:sz w:val="19"/>
                <w:szCs w:val="19"/>
              </w:rPr>
            </w:pPr>
            <w:r w:rsidRPr="00CB0233">
              <w:rPr>
                <w:rFonts w:ascii="Verdana" w:hAnsi="Verdana"/>
                <w:color w:val="0000FF"/>
                <w:sz w:val="19"/>
                <w:szCs w:val="19"/>
              </w:rPr>
              <w:t>Belen Beltrán Cano</w:t>
            </w:r>
          </w:p>
          <w:p w14:paraId="12F6B96F" w14:textId="77777777" w:rsidR="005F6C47" w:rsidRPr="00400E68" w:rsidRDefault="005F6C47" w:rsidP="00B917C6">
            <w:pPr>
              <w:ind w:right="-143"/>
              <w:rPr>
                <w:rFonts w:ascii="Verdana" w:hAnsi="Verdana"/>
                <w:color w:val="0000FF"/>
                <w:sz w:val="19"/>
                <w:szCs w:val="19"/>
              </w:rPr>
            </w:pPr>
          </w:p>
          <w:p w14:paraId="1E349CC9" w14:textId="77777777" w:rsidR="005F6C47" w:rsidRPr="00400E68" w:rsidRDefault="005F6C47" w:rsidP="00B917C6">
            <w:pPr>
              <w:ind w:right="-143"/>
              <w:rPr>
                <w:rFonts w:ascii="Verdana" w:hAnsi="Verdana"/>
                <w:color w:val="0000FF"/>
                <w:sz w:val="19"/>
                <w:szCs w:val="19"/>
              </w:rPr>
            </w:pPr>
            <w:r w:rsidRPr="00400E68">
              <w:rPr>
                <w:rFonts w:ascii="Verdana" w:hAnsi="Verdana"/>
                <w:color w:val="0000FF"/>
                <w:sz w:val="19"/>
                <w:szCs w:val="19"/>
              </w:rPr>
              <w:t>Asesora Jurídica</w:t>
            </w:r>
          </w:p>
          <w:p w14:paraId="636F8D1B" w14:textId="77777777" w:rsidR="005F6C47" w:rsidRPr="00400E68" w:rsidRDefault="005F6C47" w:rsidP="00CB0233">
            <w:pPr>
              <w:ind w:right="-143"/>
              <w:rPr>
                <w:rFonts w:ascii="Verdana" w:hAnsi="Verdana" w:cs="Arial"/>
                <w:color w:val="0000FF"/>
                <w:sz w:val="20"/>
                <w:szCs w:val="20"/>
              </w:rPr>
            </w:pPr>
            <w:r w:rsidRPr="00400E68">
              <w:rPr>
                <w:rFonts w:ascii="Verdana" w:hAnsi="Verdana"/>
                <w:color w:val="0000FF"/>
                <w:sz w:val="19"/>
                <w:szCs w:val="19"/>
              </w:rPr>
              <w:t>Dirección Administración Justicia</w:t>
            </w:r>
          </w:p>
        </w:tc>
      </w:tr>
    </w:tbl>
    <w:p w14:paraId="14264A45" w14:textId="35B2E301" w:rsidR="005F6C47" w:rsidRDefault="005F6C47" w:rsidP="005F6C47">
      <w:pPr>
        <w:tabs>
          <w:tab w:val="left" w:pos="0"/>
          <w:tab w:val="left" w:pos="900"/>
        </w:tabs>
        <w:spacing w:before="120" w:after="120"/>
        <w:ind w:right="-318"/>
        <w:jc w:val="both"/>
        <w:rPr>
          <w:rFonts w:ascii="Verdana" w:hAnsi="Verdana" w:cs="Arial"/>
          <w:b/>
          <w:color w:val="0000FF"/>
          <w:sz w:val="20"/>
          <w:szCs w:val="20"/>
        </w:rPr>
      </w:pPr>
      <w:r w:rsidRPr="005E456C">
        <w:rPr>
          <w:rFonts w:ascii="Verdana" w:hAnsi="Verdana"/>
          <w:sz w:val="19"/>
          <w:szCs w:val="19"/>
        </w:rPr>
        <w:t>Representante de la Oficina de Control Económico</w:t>
      </w:r>
      <w:r w:rsidRPr="00F53E68">
        <w:rPr>
          <w:rFonts w:ascii="Verdana" w:hAnsi="Verdana"/>
          <w:sz w:val="19"/>
          <w:szCs w:val="19"/>
        </w:rPr>
        <w:t>:</w:t>
      </w:r>
      <w:r w:rsidRPr="00F53E68">
        <w:rPr>
          <w:rFonts w:ascii="Verdana" w:hAnsi="Verdana" w:cs="Tahoma"/>
          <w:color w:val="0000FF"/>
          <w:sz w:val="19"/>
          <w:szCs w:val="19"/>
          <w:lang w:val="es-ES_tradnl"/>
        </w:rPr>
        <w:t xml:space="preserve"> </w:t>
      </w:r>
      <w:r w:rsidR="008542BC">
        <w:rPr>
          <w:rFonts w:ascii="Verdana" w:hAnsi="Verdana" w:cs="Tahoma"/>
          <w:color w:val="0000FF"/>
          <w:sz w:val="19"/>
          <w:szCs w:val="19"/>
          <w:lang w:val="es-ES_tradnl"/>
        </w:rPr>
        <w:t>Elena de la Peña Casado</w:t>
      </w:r>
      <w:r w:rsidRPr="00F53E68">
        <w:rPr>
          <w:rFonts w:ascii="Verdana" w:hAnsi="Verdana"/>
          <w:color w:val="0000FF"/>
          <w:sz w:val="19"/>
          <w:szCs w:val="19"/>
        </w:rPr>
        <w:t>, interventora.</w:t>
      </w:r>
    </w:p>
    <w:p w14:paraId="1BFC039F" w14:textId="77777777" w:rsidR="005F6C47" w:rsidRPr="005E456C" w:rsidRDefault="005F6C47" w:rsidP="005F6C47">
      <w:pPr>
        <w:tabs>
          <w:tab w:val="left" w:pos="0"/>
          <w:tab w:val="left" w:pos="900"/>
        </w:tabs>
        <w:spacing w:before="120" w:after="120"/>
        <w:ind w:right="-318"/>
        <w:jc w:val="both"/>
        <w:rPr>
          <w:rFonts w:ascii="Verdana" w:hAnsi="Verdana"/>
          <w:sz w:val="19"/>
          <w:szCs w:val="19"/>
        </w:rPr>
      </w:pPr>
      <w:r w:rsidRPr="005E456C">
        <w:rPr>
          <w:rFonts w:ascii="Verdana" w:hAnsi="Verdana"/>
          <w:sz w:val="19"/>
          <w:szCs w:val="19"/>
        </w:rPr>
        <w:t>Secretaría y asesoría jurídica</w:t>
      </w:r>
    </w:p>
    <w:tbl>
      <w:tblPr>
        <w:tblStyle w:val="Saretaduntaula"/>
        <w:tblW w:w="0" w:type="auto"/>
        <w:tblInd w:w="284" w:type="dxa"/>
        <w:tblLook w:val="04A0" w:firstRow="1" w:lastRow="0" w:firstColumn="1" w:lastColumn="0" w:noHBand="0" w:noVBand="1"/>
      </w:tblPr>
      <w:tblGrid>
        <w:gridCol w:w="4522"/>
        <w:gridCol w:w="4538"/>
      </w:tblGrid>
      <w:tr w:rsidR="005F6C47" w:rsidRPr="00410713" w14:paraId="2546F0C5" w14:textId="77777777" w:rsidTr="00B917C6">
        <w:tc>
          <w:tcPr>
            <w:tcW w:w="4757" w:type="dxa"/>
          </w:tcPr>
          <w:p w14:paraId="2E23BA56" w14:textId="77777777" w:rsidR="005F6C47" w:rsidRPr="005E456C" w:rsidRDefault="005F6C47" w:rsidP="00B917C6">
            <w:pPr>
              <w:spacing w:after="120"/>
              <w:ind w:left="1418" w:right="-425" w:hanging="851"/>
              <w:jc w:val="both"/>
              <w:rPr>
                <w:rFonts w:ascii="Verdana" w:hAnsi="Verdana"/>
                <w:sz w:val="19"/>
                <w:szCs w:val="19"/>
              </w:rPr>
            </w:pPr>
            <w:r w:rsidRPr="005E456C">
              <w:rPr>
                <w:rFonts w:ascii="Verdana" w:hAnsi="Verdana"/>
                <w:sz w:val="19"/>
                <w:szCs w:val="19"/>
              </w:rPr>
              <w:t>Titular</w:t>
            </w:r>
          </w:p>
        </w:tc>
        <w:tc>
          <w:tcPr>
            <w:tcW w:w="4757" w:type="dxa"/>
          </w:tcPr>
          <w:p w14:paraId="2BB04B56" w14:textId="77777777" w:rsidR="005F6C47" w:rsidRPr="005E456C" w:rsidRDefault="005F6C47" w:rsidP="00B917C6">
            <w:pPr>
              <w:spacing w:after="120"/>
              <w:ind w:left="1418" w:right="-425" w:hanging="851"/>
              <w:jc w:val="both"/>
              <w:rPr>
                <w:rFonts w:ascii="Verdana" w:hAnsi="Verdana"/>
                <w:sz w:val="19"/>
                <w:szCs w:val="19"/>
              </w:rPr>
            </w:pPr>
            <w:r w:rsidRPr="005E456C">
              <w:rPr>
                <w:rFonts w:ascii="Verdana" w:hAnsi="Verdana"/>
                <w:sz w:val="19"/>
                <w:szCs w:val="19"/>
              </w:rPr>
              <w:t>Suplente</w:t>
            </w:r>
          </w:p>
        </w:tc>
      </w:tr>
      <w:tr w:rsidR="005F6C47" w:rsidRPr="00410713" w14:paraId="54CC4164" w14:textId="77777777" w:rsidTr="00B917C6">
        <w:tc>
          <w:tcPr>
            <w:tcW w:w="4757" w:type="dxa"/>
          </w:tcPr>
          <w:p w14:paraId="2D8F76D5" w14:textId="77777777" w:rsidR="005F6C47" w:rsidRPr="00F53E68" w:rsidRDefault="005F6C47" w:rsidP="00B917C6">
            <w:pPr>
              <w:spacing w:before="120" w:after="120"/>
              <w:rPr>
                <w:rFonts w:ascii="Verdana" w:hAnsi="Verdana"/>
                <w:color w:val="0070C0"/>
                <w:sz w:val="20"/>
                <w:szCs w:val="20"/>
              </w:rPr>
            </w:pPr>
            <w:r w:rsidRPr="00F53E68">
              <w:rPr>
                <w:rFonts w:ascii="Verdana" w:hAnsi="Verdana" w:cs="Arial"/>
                <w:color w:val="0000FF"/>
                <w:sz w:val="20"/>
                <w:szCs w:val="20"/>
              </w:rPr>
              <w:t>Jon Joseba Salazar Izagirre</w:t>
            </w:r>
          </w:p>
        </w:tc>
        <w:tc>
          <w:tcPr>
            <w:tcW w:w="4757" w:type="dxa"/>
          </w:tcPr>
          <w:p w14:paraId="73CE84DE" w14:textId="77777777" w:rsidR="005F6C47" w:rsidRPr="00F53E68" w:rsidRDefault="005F6C47" w:rsidP="00B917C6">
            <w:pPr>
              <w:spacing w:before="120" w:after="120"/>
              <w:rPr>
                <w:rFonts w:ascii="Verdana" w:hAnsi="Verdana"/>
                <w:color w:val="0070C0"/>
                <w:sz w:val="20"/>
                <w:szCs w:val="20"/>
              </w:rPr>
            </w:pPr>
            <w:r>
              <w:rPr>
                <w:rFonts w:ascii="Verdana" w:hAnsi="Verdana" w:cs="Arial"/>
                <w:color w:val="0000FF"/>
                <w:sz w:val="20"/>
                <w:szCs w:val="20"/>
              </w:rPr>
              <w:t>Miguel Unzalu Fernández de Gorostiza</w:t>
            </w:r>
          </w:p>
        </w:tc>
      </w:tr>
    </w:tbl>
    <w:p w14:paraId="16041934" w14:textId="77777777" w:rsidR="00733CB0" w:rsidRPr="00733CB0" w:rsidRDefault="00733CB0" w:rsidP="002C2B1F">
      <w:pPr>
        <w:ind w:right="-143"/>
      </w:pPr>
    </w:p>
    <w:p w14:paraId="211F65B0" w14:textId="7AD08620" w:rsidR="00C548B6" w:rsidRPr="00270453" w:rsidRDefault="00C548B6" w:rsidP="002C2B1F">
      <w:pPr>
        <w:pStyle w:val="5izenburua"/>
        <w:ind w:left="0" w:right="-143" w:firstLine="0"/>
        <w:rPr>
          <w:b/>
          <w:color w:val="0000FF"/>
        </w:rPr>
      </w:pPr>
      <w:r w:rsidRPr="00270453">
        <w:rPr>
          <w:b/>
        </w:rPr>
        <w:t xml:space="preserve">19.2.7.- Comité de expertos/organismo técnico especializado: </w:t>
      </w:r>
      <w:r w:rsidR="002474E1" w:rsidRPr="00153D6B">
        <w:rPr>
          <w:bCs/>
          <w:color w:val="0000FF"/>
        </w:rPr>
        <w:t>no</w:t>
      </w:r>
    </w:p>
    <w:p w14:paraId="4C8CD5CC" w14:textId="34F41C16" w:rsidR="00C548B6" w:rsidRDefault="00C548B6" w:rsidP="002C2B1F">
      <w:pPr>
        <w:pStyle w:val="4izenburua"/>
        <w:spacing w:after="120"/>
        <w:ind w:left="0" w:right="-143" w:firstLine="0"/>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270453">
        <w:rPr>
          <w:sz w:val="19"/>
          <w:szCs w:val="19"/>
        </w:rPr>
        <w:t>19.3.- Unidad administrativa encargada de tramitar el procedimiento de adjudicación:</w:t>
      </w:r>
      <w:bookmarkEnd w:id="283"/>
    </w:p>
    <w:p w14:paraId="13E634C3" w14:textId="66D018DF" w:rsidR="00733CB0" w:rsidRPr="0043127F" w:rsidRDefault="0043127F" w:rsidP="0043127F">
      <w:pPr>
        <w:pStyle w:val="5izenburua"/>
        <w:ind w:left="0" w:right="-143" w:firstLine="0"/>
        <w:rPr>
          <w:bCs/>
          <w:color w:val="0000FF"/>
        </w:rPr>
      </w:pPr>
      <w:r w:rsidRPr="0043127F">
        <w:rPr>
          <w:bCs/>
          <w:color w:val="0000FF"/>
        </w:rPr>
        <w:t>Comisión Central de Contratación. Dirección de Patrimonio y Contratación.</w:t>
      </w:r>
    </w:p>
    <w:p w14:paraId="51F2CA2D" w14:textId="77777777" w:rsidR="00C548B6" w:rsidRPr="00270453" w:rsidRDefault="00C548B6" w:rsidP="002C2B1F">
      <w:pPr>
        <w:pStyle w:val="4izenburua"/>
        <w:spacing w:after="120"/>
        <w:ind w:left="0" w:right="-143" w:firstLine="0"/>
        <w:jc w:val="both"/>
        <w:rPr>
          <w:sz w:val="19"/>
          <w:szCs w:val="19"/>
        </w:rPr>
      </w:pPr>
      <w:bookmarkStart w:id="294" w:name="_Toc38387633"/>
      <w:r w:rsidRPr="00270453">
        <w:rPr>
          <w:sz w:val="19"/>
          <w:szCs w:val="19"/>
        </w:rPr>
        <w:t>19.4.- Contacto para atender consultas sobre aspectos técnicos:</w:t>
      </w:r>
      <w:bookmarkEnd w:id="294"/>
    </w:p>
    <w:p w14:paraId="6A42FCBB" w14:textId="0AAE2C19" w:rsidR="00C548B6" w:rsidRPr="002474E1" w:rsidRDefault="00C548B6" w:rsidP="000B5E20">
      <w:pPr>
        <w:spacing w:before="120" w:after="120"/>
        <w:ind w:left="510" w:right="-143"/>
        <w:jc w:val="both"/>
        <w:rPr>
          <w:rFonts w:ascii="Verdana" w:hAnsi="Verdana" w:cs="Tahoma"/>
          <w:color w:val="0000FF"/>
          <w:sz w:val="19"/>
          <w:szCs w:val="19"/>
        </w:rPr>
      </w:pPr>
      <w:r w:rsidRPr="00270453">
        <w:rPr>
          <w:rFonts w:ascii="Verdana" w:eastAsia="Arial Unicode MS" w:hAnsi="Verdana"/>
          <w:sz w:val="19"/>
          <w:szCs w:val="19"/>
        </w:rPr>
        <w:t>Dirección de correo electrónico:</w:t>
      </w:r>
      <w:r w:rsidR="008C5011">
        <w:rPr>
          <w:rFonts w:ascii="Verdana" w:eastAsia="Arial Unicode MS" w:hAnsi="Verdana"/>
          <w:sz w:val="19"/>
          <w:szCs w:val="19"/>
        </w:rPr>
        <w:t xml:space="preserve"> </w:t>
      </w:r>
      <w:r w:rsidR="008E43D2" w:rsidRPr="002474E1">
        <w:rPr>
          <w:rFonts w:ascii="Verdana" w:hAnsi="Verdana" w:cs="Tahoma"/>
          <w:color w:val="0000FF"/>
          <w:sz w:val="19"/>
          <w:szCs w:val="19"/>
        </w:rPr>
        <w:t>trasmonte.p@justizia.eus</w:t>
      </w:r>
    </w:p>
    <w:p w14:paraId="26E690B7" w14:textId="21F1208D" w:rsidR="00C548B6" w:rsidRPr="002474E1" w:rsidRDefault="00C548B6" w:rsidP="000B5E20">
      <w:pPr>
        <w:spacing w:before="120" w:after="120"/>
        <w:ind w:right="-143" w:firstLine="510"/>
        <w:jc w:val="both"/>
        <w:rPr>
          <w:rFonts w:ascii="Verdana" w:hAnsi="Verdana" w:cs="Tahoma"/>
          <w:color w:val="0000FF"/>
          <w:sz w:val="19"/>
          <w:szCs w:val="19"/>
        </w:rPr>
      </w:pP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teléfono:</w:t>
      </w:r>
      <w:r w:rsidR="002474E1">
        <w:rPr>
          <w:rFonts w:ascii="Verdana" w:eastAsia="Arial Unicode MS" w:hAnsi="Verdana"/>
          <w:sz w:val="19"/>
          <w:szCs w:val="19"/>
        </w:rPr>
        <w:t xml:space="preserve"> </w:t>
      </w:r>
      <w:r w:rsidR="008E43D2" w:rsidRPr="002474E1">
        <w:rPr>
          <w:rFonts w:ascii="Verdana" w:hAnsi="Verdana" w:cs="Tahoma"/>
          <w:color w:val="0000FF"/>
          <w:sz w:val="19"/>
          <w:szCs w:val="19"/>
        </w:rPr>
        <w:t>670 25 32 92</w:t>
      </w:r>
    </w:p>
    <w:p w14:paraId="1D559FF6" w14:textId="77777777" w:rsidR="00D749D5" w:rsidRPr="00270453" w:rsidRDefault="00D749D5" w:rsidP="002C2B1F">
      <w:pPr>
        <w:pStyle w:val="4izenburua"/>
        <w:spacing w:after="120"/>
        <w:ind w:left="0" w:right="-143" w:firstLine="0"/>
        <w:jc w:val="both"/>
        <w:rPr>
          <w:sz w:val="19"/>
          <w:szCs w:val="19"/>
        </w:rPr>
      </w:pPr>
      <w:r w:rsidRPr="00270453">
        <w:rPr>
          <w:sz w:val="19"/>
          <w:szCs w:val="19"/>
        </w:rPr>
        <w:t xml:space="preserve">19.4 </w:t>
      </w:r>
      <w:proofErr w:type="gramStart"/>
      <w:r w:rsidRPr="00270453">
        <w:rPr>
          <w:sz w:val="19"/>
          <w:szCs w:val="19"/>
        </w:rPr>
        <w:t>bis.-</w:t>
      </w:r>
      <w:proofErr w:type="gramEnd"/>
      <w:r w:rsidRPr="00270453">
        <w:rPr>
          <w:sz w:val="19"/>
          <w:szCs w:val="19"/>
        </w:rPr>
        <w:t xml:space="preserve"> Contacto para atender consultas sobre licitación electrónica:</w:t>
      </w:r>
    </w:p>
    <w:p w14:paraId="78E673AF" w14:textId="556F1184" w:rsidR="00D749D5" w:rsidRPr="0043127F" w:rsidRDefault="00D749D5" w:rsidP="000B5E20">
      <w:pPr>
        <w:pStyle w:val="Zerrenda-paragrafoa"/>
        <w:tabs>
          <w:tab w:val="left" w:pos="0"/>
          <w:tab w:val="left" w:pos="900"/>
        </w:tabs>
        <w:spacing w:before="120" w:after="120"/>
        <w:ind w:left="0" w:right="-143" w:firstLine="510"/>
        <w:jc w:val="both"/>
        <w:rPr>
          <w:rFonts w:ascii="Verdana" w:hAnsi="Verdana" w:cs="Tahoma"/>
          <w:color w:val="0000FF"/>
          <w:sz w:val="19"/>
          <w:szCs w:val="19"/>
        </w:rPr>
      </w:pP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teléfono: </w:t>
      </w:r>
      <w:r w:rsidRPr="0043127F">
        <w:rPr>
          <w:rFonts w:ascii="Verdana" w:hAnsi="Verdana" w:cs="Tahoma"/>
          <w:color w:val="0000FF"/>
          <w:sz w:val="19"/>
          <w:szCs w:val="19"/>
        </w:rPr>
        <w:t>945 016 298</w:t>
      </w:r>
    </w:p>
    <w:p w14:paraId="764A7CD7" w14:textId="77777777" w:rsidR="00C548B6" w:rsidRPr="00270453" w:rsidRDefault="00C548B6" w:rsidP="002C2B1F">
      <w:pPr>
        <w:pStyle w:val="4izenburua"/>
        <w:spacing w:after="120"/>
        <w:ind w:left="0" w:right="-143" w:firstLine="0"/>
        <w:jc w:val="both"/>
        <w:rPr>
          <w:sz w:val="19"/>
          <w:szCs w:val="19"/>
        </w:rPr>
      </w:pPr>
      <w:bookmarkStart w:id="295" w:name="_Toc38387634"/>
      <w:r w:rsidRPr="00270453">
        <w:rPr>
          <w:sz w:val="19"/>
          <w:szCs w:val="19"/>
        </w:rPr>
        <w:t>19.5.- Contacto para atender consultas sobre aspectos jurídicos:</w:t>
      </w:r>
      <w:bookmarkEnd w:id="295"/>
    </w:p>
    <w:p w14:paraId="22A4456F" w14:textId="590FA3F3" w:rsidR="00C548B6" w:rsidRPr="003438BC" w:rsidRDefault="00C548B6" w:rsidP="000B5E20">
      <w:pPr>
        <w:spacing w:before="120" w:after="120"/>
        <w:ind w:right="-143" w:firstLine="510"/>
        <w:jc w:val="both"/>
        <w:rPr>
          <w:rFonts w:ascii="Verdana" w:hAnsi="Verdana" w:cs="Tahoma"/>
          <w:color w:val="0000FF"/>
          <w:sz w:val="19"/>
          <w:szCs w:val="19"/>
        </w:rPr>
      </w:pPr>
      <w:r w:rsidRPr="00270453">
        <w:rPr>
          <w:rFonts w:ascii="Verdana" w:eastAsia="Arial Unicode MS" w:hAnsi="Verdana"/>
          <w:sz w:val="19"/>
          <w:szCs w:val="19"/>
        </w:rPr>
        <w:t>Dirección de correo electrónico:</w:t>
      </w:r>
      <w:r w:rsidR="0043127F">
        <w:rPr>
          <w:rFonts w:ascii="Verdana" w:eastAsia="Arial Unicode MS" w:hAnsi="Verdana"/>
          <w:sz w:val="19"/>
          <w:szCs w:val="19"/>
        </w:rPr>
        <w:t xml:space="preserve"> </w:t>
      </w:r>
      <w:r w:rsidR="0043127F" w:rsidRPr="003438BC">
        <w:rPr>
          <w:rFonts w:ascii="Verdana" w:hAnsi="Verdana" w:cs="Tahoma"/>
          <w:color w:val="0000FF"/>
          <w:sz w:val="19"/>
          <w:szCs w:val="19"/>
        </w:rPr>
        <w:t>jon-salazar</w:t>
      </w:r>
      <w:r w:rsidR="003438BC" w:rsidRPr="003438BC">
        <w:rPr>
          <w:rFonts w:ascii="Verdana" w:hAnsi="Verdana" w:cs="Tahoma"/>
          <w:color w:val="0000FF"/>
          <w:sz w:val="19"/>
          <w:szCs w:val="19"/>
        </w:rPr>
        <w:t>@euskadi.eus</w:t>
      </w:r>
    </w:p>
    <w:p w14:paraId="13087A96" w14:textId="0F10ECA6" w:rsidR="00C548B6" w:rsidRPr="003438BC" w:rsidRDefault="00C548B6" w:rsidP="000B5E20">
      <w:pPr>
        <w:spacing w:before="120" w:after="120"/>
        <w:ind w:right="-143" w:firstLine="510"/>
        <w:jc w:val="both"/>
        <w:rPr>
          <w:rFonts w:ascii="Verdana" w:hAnsi="Verdana" w:cs="Tahoma"/>
          <w:color w:val="0000FF"/>
          <w:sz w:val="19"/>
          <w:szCs w:val="19"/>
        </w:rPr>
      </w:pP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teléfono:</w:t>
      </w:r>
      <w:r w:rsidR="003438BC">
        <w:rPr>
          <w:rFonts w:ascii="Verdana" w:eastAsia="Arial Unicode MS" w:hAnsi="Verdana"/>
          <w:sz w:val="19"/>
          <w:szCs w:val="19"/>
        </w:rPr>
        <w:t xml:space="preserve"> </w:t>
      </w:r>
      <w:r w:rsidR="003438BC" w:rsidRPr="003438BC">
        <w:rPr>
          <w:rFonts w:ascii="Verdana" w:hAnsi="Verdana" w:cs="Tahoma"/>
          <w:color w:val="0000FF"/>
          <w:sz w:val="19"/>
          <w:szCs w:val="19"/>
        </w:rPr>
        <w:t>945019443</w:t>
      </w:r>
    </w:p>
    <w:p w14:paraId="47537601" w14:textId="77777777" w:rsidR="00C548B6" w:rsidRPr="00270453" w:rsidRDefault="00C548B6" w:rsidP="002C2B1F">
      <w:pPr>
        <w:pStyle w:val="4izenburua"/>
        <w:spacing w:after="120"/>
        <w:ind w:left="0" w:right="-143" w:firstLine="0"/>
        <w:jc w:val="both"/>
        <w:rPr>
          <w:sz w:val="19"/>
          <w:szCs w:val="19"/>
        </w:rPr>
      </w:pPr>
      <w:bookmarkStart w:id="296" w:name="_Toc38387635"/>
      <w:r w:rsidRPr="00270453">
        <w:rPr>
          <w:sz w:val="19"/>
          <w:szCs w:val="19"/>
        </w:rPr>
        <w:t>19.6.- Registros:</w:t>
      </w:r>
      <w:bookmarkEnd w:id="296"/>
    </w:p>
    <w:p w14:paraId="67E2CFF7" w14:textId="77777777" w:rsidR="00C548B6" w:rsidRPr="00270453" w:rsidRDefault="00C548B6" w:rsidP="002C2B1F">
      <w:pPr>
        <w:pStyle w:val="5izenburua"/>
        <w:ind w:left="0" w:right="-143" w:firstLine="0"/>
        <w:rPr>
          <w:b/>
          <w:color w:val="0000FF"/>
        </w:rPr>
      </w:pPr>
      <w:r w:rsidRPr="00270453">
        <w:rPr>
          <w:b/>
        </w:rPr>
        <w:t xml:space="preserve">19.6.1.- Registro de presentación de ofertas: </w:t>
      </w:r>
      <w:r w:rsidRPr="00270453">
        <w:rPr>
          <w:b/>
          <w:color w:val="0000FF"/>
        </w:rPr>
        <w:t xml:space="preserve">Registro Telemático de Contratación Electrónica (ver cláusula 12.2.1 de condiciones generales). </w:t>
      </w:r>
    </w:p>
    <w:p w14:paraId="03511B23" w14:textId="0135DC09" w:rsidR="00C548B6" w:rsidRDefault="00C548B6" w:rsidP="002C2B1F">
      <w:pPr>
        <w:pStyle w:val="5izenburua"/>
        <w:ind w:left="0" w:right="-143" w:firstLine="0"/>
        <w:rPr>
          <w:b/>
        </w:rPr>
      </w:pPr>
      <w:r w:rsidRPr="00270453">
        <w:rPr>
          <w:b/>
        </w:rPr>
        <w:t>19.6.2.- Registro de presentación de certificaciones y facturas:</w:t>
      </w:r>
    </w:p>
    <w:p w14:paraId="0A46F00F" w14:textId="044CB278" w:rsidR="008C5011" w:rsidRDefault="00311721" w:rsidP="002C2B1F">
      <w:pPr>
        <w:ind w:right="-143"/>
        <w:rPr>
          <w:rFonts w:ascii="Verdana" w:hAnsi="Verdana" w:cs="Tahoma"/>
          <w:color w:val="0000FF"/>
          <w:sz w:val="18"/>
          <w:szCs w:val="18"/>
          <w:u w:val="single"/>
        </w:rPr>
      </w:pPr>
      <w:hyperlink r:id="rId16" w:history="1">
        <w:r w:rsidR="008C5011" w:rsidRPr="008C5011">
          <w:rPr>
            <w:rFonts w:ascii="Verdana" w:hAnsi="Verdana" w:cs="Tahoma"/>
            <w:color w:val="0000FF"/>
            <w:sz w:val="18"/>
            <w:szCs w:val="18"/>
            <w:u w:val="single"/>
          </w:rPr>
          <w:t>https://www.euskadi.eus/y22-tresnak/es/contenidos/informacion/efactura_portal/es_def/index.shtml</w:t>
        </w:r>
      </w:hyperlink>
    </w:p>
    <w:p w14:paraId="6FE30BA0" w14:textId="1220503B" w:rsidR="002474E1" w:rsidRDefault="002474E1" w:rsidP="002C2B1F">
      <w:pPr>
        <w:ind w:right="-143"/>
        <w:rPr>
          <w:sz w:val="18"/>
          <w:szCs w:val="18"/>
        </w:rPr>
      </w:pPr>
    </w:p>
    <w:p w14:paraId="7CB29702" w14:textId="77777777" w:rsidR="002474E1" w:rsidRPr="008C5011" w:rsidRDefault="002474E1" w:rsidP="002C2B1F">
      <w:pPr>
        <w:ind w:right="-143"/>
        <w:rPr>
          <w:sz w:val="18"/>
          <w:szCs w:val="18"/>
        </w:rPr>
      </w:pPr>
    </w:p>
    <w:p w14:paraId="598AD07A" w14:textId="4A79BB5D" w:rsidR="00C548B6" w:rsidRPr="00270453" w:rsidRDefault="00C548B6" w:rsidP="002C2B1F">
      <w:pPr>
        <w:pStyle w:val="3izenburua"/>
        <w:spacing w:after="120"/>
        <w:ind w:left="0" w:right="-143" w:firstLine="0"/>
        <w:rPr>
          <w:i/>
        </w:rPr>
      </w:pPr>
      <w:bookmarkStart w:id="297" w:name="_Toc157522063"/>
      <w:r w:rsidRPr="00270453">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16C07CE6" w:rsidR="00C548B6" w:rsidRPr="00270453" w:rsidRDefault="00C548B6" w:rsidP="002C2B1F">
      <w:pPr>
        <w:pStyle w:val="4izenburua"/>
        <w:spacing w:after="120"/>
        <w:ind w:left="0" w:right="-143" w:firstLine="0"/>
        <w:jc w:val="both"/>
        <w:rPr>
          <w:sz w:val="19"/>
          <w:szCs w:val="19"/>
        </w:rPr>
      </w:pPr>
      <w:bookmarkStart w:id="298" w:name="_Toc38387637"/>
      <w:r w:rsidRPr="00270453">
        <w:rPr>
          <w:sz w:val="19"/>
          <w:szCs w:val="19"/>
        </w:rPr>
        <w:t xml:space="preserve">20.1.- Contrato sujeto a regulación armonizada: </w:t>
      </w:r>
      <w:r w:rsidRPr="00270453">
        <w:rPr>
          <w:rFonts w:eastAsia="Times New Roman" w:cs="Tahoma"/>
          <w:b w:val="0"/>
          <w:color w:val="0000FF"/>
          <w:sz w:val="19"/>
          <w:szCs w:val="19"/>
        </w:rPr>
        <w:t>sí</w:t>
      </w:r>
      <w:bookmarkEnd w:id="298"/>
    </w:p>
    <w:p w14:paraId="0D12E20C" w14:textId="272304B4" w:rsidR="00C548B6" w:rsidRPr="00270453" w:rsidRDefault="00C548B6" w:rsidP="002C2B1F">
      <w:pPr>
        <w:pStyle w:val="4izenburua"/>
        <w:spacing w:after="120"/>
        <w:ind w:left="0" w:right="-143" w:firstLine="0"/>
        <w:jc w:val="both"/>
        <w:rPr>
          <w:sz w:val="19"/>
          <w:szCs w:val="19"/>
        </w:rPr>
      </w:pPr>
      <w:bookmarkStart w:id="299" w:name="_Toc38387638"/>
      <w:r w:rsidRPr="00270453">
        <w:rPr>
          <w:sz w:val="19"/>
          <w:szCs w:val="19"/>
        </w:rPr>
        <w:t xml:space="preserve">20.2.- Tramitación: </w:t>
      </w:r>
      <w:r w:rsidRPr="00270453">
        <w:rPr>
          <w:rFonts w:eastAsia="Times New Roman" w:cs="Tahoma"/>
          <w:b w:val="0"/>
          <w:color w:val="0000FF"/>
          <w:sz w:val="19"/>
          <w:szCs w:val="19"/>
        </w:rPr>
        <w:t>ordinaria</w:t>
      </w:r>
      <w:bookmarkEnd w:id="299"/>
      <w:r w:rsidR="00ED19BF">
        <w:rPr>
          <w:rFonts w:eastAsia="Times New Roman" w:cs="Tahoma"/>
          <w:b w:val="0"/>
          <w:color w:val="0000FF"/>
          <w:sz w:val="19"/>
          <w:szCs w:val="19"/>
        </w:rPr>
        <w:t xml:space="preserve"> </w:t>
      </w:r>
    </w:p>
    <w:p w14:paraId="2876AB38" w14:textId="4002E2F4" w:rsidR="00C548B6" w:rsidRPr="00733CB0" w:rsidRDefault="00C548B6" w:rsidP="002C2B1F">
      <w:pPr>
        <w:pStyle w:val="4izenburua"/>
        <w:spacing w:after="120"/>
        <w:ind w:left="0" w:right="-143" w:firstLine="0"/>
        <w:jc w:val="both"/>
        <w:rPr>
          <w:rFonts w:eastAsia="Times New Roman" w:cs="Tahoma"/>
          <w:b w:val="0"/>
          <w:color w:val="0000FF"/>
          <w:sz w:val="19"/>
          <w:szCs w:val="19"/>
        </w:rPr>
      </w:pPr>
      <w:bookmarkStart w:id="300" w:name="_Toc38387639"/>
      <w:r w:rsidRPr="00270453">
        <w:rPr>
          <w:sz w:val="19"/>
          <w:szCs w:val="19"/>
        </w:rPr>
        <w:t xml:space="preserve">20.3.- Procedimiento: </w:t>
      </w:r>
      <w:r w:rsidRPr="00733CB0">
        <w:rPr>
          <w:rFonts w:eastAsia="Times New Roman" w:cs="Tahoma"/>
          <w:b w:val="0"/>
          <w:color w:val="0000FF"/>
          <w:sz w:val="19"/>
          <w:szCs w:val="19"/>
        </w:rPr>
        <w:t>abierto</w:t>
      </w:r>
      <w:bookmarkEnd w:id="300"/>
    </w:p>
    <w:p w14:paraId="03993C61" w14:textId="55D10A4E" w:rsidR="001C321A" w:rsidRPr="00270453" w:rsidRDefault="00C548B6" w:rsidP="002C2B1F">
      <w:pPr>
        <w:pStyle w:val="4izenburua"/>
        <w:spacing w:after="120"/>
        <w:ind w:left="0" w:right="-143" w:firstLine="0"/>
        <w:jc w:val="both"/>
        <w:rPr>
          <w:sz w:val="19"/>
          <w:szCs w:val="19"/>
        </w:rPr>
      </w:pPr>
      <w:bookmarkStart w:id="301"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1"/>
    </w:p>
    <w:p w14:paraId="02F9637E" w14:textId="74452613" w:rsidR="00C548B6" w:rsidRPr="00733CB0" w:rsidRDefault="00C548B6" w:rsidP="002C2B1F">
      <w:pPr>
        <w:pStyle w:val="4izenburua"/>
        <w:spacing w:after="120"/>
        <w:ind w:left="0" w:right="-143" w:firstLine="0"/>
        <w:jc w:val="both"/>
        <w:rPr>
          <w:rFonts w:eastAsia="Times New Roman" w:cs="Tahoma"/>
          <w:b w:val="0"/>
          <w:color w:val="0000FF"/>
          <w:sz w:val="19"/>
          <w:szCs w:val="19"/>
        </w:rPr>
      </w:pPr>
      <w:bookmarkStart w:id="302" w:name="_Toc38387641"/>
      <w:r w:rsidRPr="00270453">
        <w:rPr>
          <w:sz w:val="19"/>
          <w:szCs w:val="19"/>
        </w:rPr>
        <w:t xml:space="preserve">20.5.- Medios de tramitación: </w:t>
      </w:r>
      <w:r w:rsidRPr="00733CB0">
        <w:rPr>
          <w:rFonts w:eastAsia="Times New Roman" w:cs="Tahoma"/>
          <w:b w:val="0"/>
          <w:color w:val="0000FF"/>
          <w:sz w:val="19"/>
          <w:szCs w:val="19"/>
        </w:rPr>
        <w:t>electrónicos.</w:t>
      </w:r>
      <w:bookmarkEnd w:id="302"/>
    </w:p>
    <w:p w14:paraId="1A3D5CDB" w14:textId="6CA5252D" w:rsidR="00C548B6" w:rsidRPr="00270453" w:rsidRDefault="00C548B6" w:rsidP="002C2B1F">
      <w:pPr>
        <w:pStyle w:val="4izenburua"/>
        <w:spacing w:after="120"/>
        <w:ind w:left="0" w:right="-143" w:firstLine="0"/>
        <w:jc w:val="both"/>
        <w:rPr>
          <w:rFonts w:eastAsia="Times New Roman" w:cs="Tahoma"/>
          <w:b w:val="0"/>
          <w:color w:val="0000FF"/>
          <w:sz w:val="19"/>
          <w:szCs w:val="19"/>
        </w:rPr>
      </w:pPr>
      <w:bookmarkStart w:id="303" w:name="_Toc38387642"/>
      <w:r w:rsidRPr="00270453">
        <w:rPr>
          <w:sz w:val="19"/>
          <w:szCs w:val="19"/>
        </w:rPr>
        <w:t xml:space="preserve">20.6.- Subasta electrónica: </w:t>
      </w:r>
      <w:r w:rsidRPr="00270453">
        <w:rPr>
          <w:rFonts w:eastAsia="Times New Roman" w:cs="Tahoma"/>
          <w:b w:val="0"/>
          <w:color w:val="0000FF"/>
          <w:sz w:val="19"/>
          <w:szCs w:val="19"/>
        </w:rPr>
        <w:t>no</w:t>
      </w:r>
      <w:bookmarkEnd w:id="303"/>
    </w:p>
    <w:p w14:paraId="3F1FF156" w14:textId="4596A29A" w:rsidR="00C548B6" w:rsidRPr="00270453" w:rsidRDefault="00C548B6" w:rsidP="002C2B1F">
      <w:pPr>
        <w:pStyle w:val="4izenburua"/>
        <w:spacing w:after="120"/>
        <w:ind w:left="0" w:right="-143" w:firstLine="0"/>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4"/>
      <w:r w:rsidRPr="00270453">
        <w:rPr>
          <w:rFonts w:eastAsia="Times New Roman" w:cs="Tahoma"/>
          <w:b w:val="0"/>
          <w:color w:val="0000FF"/>
          <w:sz w:val="19"/>
          <w:szCs w:val="19"/>
        </w:rPr>
        <w:t xml:space="preserve"> </w:t>
      </w:r>
    </w:p>
    <w:p w14:paraId="477A376D" w14:textId="1B4BC487" w:rsidR="00C548B6" w:rsidRPr="00270453" w:rsidRDefault="00C548B6" w:rsidP="002C2B1F">
      <w:pPr>
        <w:pStyle w:val="4izenburua"/>
        <w:spacing w:after="120"/>
        <w:ind w:left="0" w:right="-143" w:firstLine="0"/>
        <w:jc w:val="both"/>
        <w:rPr>
          <w:rFonts w:eastAsia="Times New Roman" w:cs="Tahoma"/>
          <w:b w:val="0"/>
          <w:color w:val="0000FF"/>
          <w:sz w:val="19"/>
          <w:szCs w:val="19"/>
        </w:rPr>
      </w:pPr>
      <w:bookmarkStart w:id="315"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00EA3B8A">
        <w:rPr>
          <w:rFonts w:eastAsia="Times New Roman" w:cs="Tahoma"/>
          <w:b w:val="0"/>
          <w:color w:val="0000FF"/>
          <w:sz w:val="19"/>
          <w:szCs w:val="19"/>
        </w:rPr>
        <w:t>n</w:t>
      </w:r>
      <w:bookmarkEnd w:id="315"/>
      <w:r w:rsidR="00EA3B8A">
        <w:rPr>
          <w:rFonts w:eastAsia="Times New Roman" w:cs="Tahoma"/>
          <w:b w:val="0"/>
          <w:color w:val="0000FF"/>
          <w:sz w:val="19"/>
          <w:szCs w:val="19"/>
        </w:rPr>
        <w:t>o</w:t>
      </w:r>
    </w:p>
    <w:p w14:paraId="36AD1981" w14:textId="77777777" w:rsidR="00C548B6" w:rsidRPr="00270453" w:rsidRDefault="00C548B6" w:rsidP="002C2B1F">
      <w:pPr>
        <w:pStyle w:val="3izenburua"/>
        <w:spacing w:after="120"/>
        <w:ind w:left="0" w:right="-143" w:firstLine="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270453">
        <w:t>21.- SOLVENCIA, CLASIFICACIÓN, HABILITACIÓN Y ADSCRIPCIÓN DE MEDIOS</w:t>
      </w:r>
      <w:bookmarkEnd w:id="316"/>
      <w:bookmarkEnd w:id="317"/>
    </w:p>
    <w:p w14:paraId="29B83997" w14:textId="51612D90" w:rsidR="00C548B6" w:rsidRPr="00270453" w:rsidRDefault="00C548B6" w:rsidP="002C2B1F">
      <w:pPr>
        <w:pStyle w:val="4izenburua"/>
        <w:spacing w:after="120"/>
        <w:ind w:left="0" w:right="-143" w:firstLine="0"/>
        <w:jc w:val="both"/>
        <w:rPr>
          <w:rFonts w:eastAsia="Times New Roman"/>
          <w:b w:val="0"/>
          <w:color w:val="0000FF"/>
          <w:sz w:val="19"/>
          <w:szCs w:val="19"/>
        </w:rPr>
      </w:pPr>
      <w:bookmarkStart w:id="328"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8"/>
    </w:p>
    <w:p w14:paraId="1B861386" w14:textId="28B15590" w:rsidR="00C548B6" w:rsidRPr="00EA3B8A" w:rsidRDefault="00C548B6" w:rsidP="002C2B1F">
      <w:pPr>
        <w:pStyle w:val="4izenburua"/>
        <w:spacing w:after="120"/>
        <w:ind w:left="0" w:right="-143" w:firstLine="0"/>
        <w:jc w:val="both"/>
        <w:rPr>
          <w:rFonts w:eastAsia="Times New Roman"/>
          <w:b w:val="0"/>
          <w:color w:val="0000FF"/>
          <w:sz w:val="19"/>
          <w:szCs w:val="19"/>
        </w:rPr>
      </w:pPr>
      <w:bookmarkStart w:id="329" w:name="_Toc38387647"/>
      <w:r w:rsidRPr="00270453">
        <w:rPr>
          <w:sz w:val="19"/>
          <w:szCs w:val="19"/>
        </w:rPr>
        <w:t>21.2.- Solvencia</w:t>
      </w:r>
      <w:r w:rsidR="00585ACD">
        <w:rPr>
          <w:sz w:val="19"/>
          <w:szCs w:val="19"/>
        </w:rPr>
        <w:t>:</w:t>
      </w:r>
      <w:r w:rsidR="00EA3B8A" w:rsidRPr="00EA3B8A">
        <w:rPr>
          <w:color w:val="FF0000"/>
          <w:sz w:val="19"/>
          <w:szCs w:val="19"/>
        </w:rPr>
        <w:t xml:space="preserve"> </w:t>
      </w:r>
      <w:r w:rsidR="00EA3B8A" w:rsidRPr="00EA3B8A">
        <w:rPr>
          <w:rFonts w:eastAsia="Times New Roman"/>
          <w:b w:val="0"/>
          <w:color w:val="0000FF"/>
          <w:sz w:val="19"/>
          <w:szCs w:val="19"/>
        </w:rPr>
        <w:t>L</w:t>
      </w:r>
      <w:r w:rsidRPr="00EA3B8A">
        <w:rPr>
          <w:rFonts w:eastAsia="Times New Roman"/>
          <w:b w:val="0"/>
          <w:color w:val="0000FF"/>
          <w:sz w:val="19"/>
          <w:szCs w:val="19"/>
        </w:rPr>
        <w:t>as operadoras económicas deben disponer de la siguiente solvencia</w:t>
      </w:r>
      <w:r w:rsidR="00EA3B8A" w:rsidRPr="00EA3B8A">
        <w:rPr>
          <w:rFonts w:eastAsia="Times New Roman"/>
          <w:b w:val="0"/>
          <w:color w:val="0000FF"/>
          <w:sz w:val="19"/>
          <w:szCs w:val="19"/>
        </w:rPr>
        <w:t xml:space="preserve"> (</w:t>
      </w:r>
      <w:r w:rsidRPr="00EA3B8A">
        <w:rPr>
          <w:rFonts w:eastAsia="Times New Roman"/>
          <w:b w:val="0"/>
          <w:color w:val="0000FF"/>
          <w:sz w:val="19"/>
          <w:szCs w:val="19"/>
        </w:rPr>
        <w:t>salvo que opten por sustituirla por la clasificación indicada en la cláusula 21.3 de cláusulas específicas del contrato:).</w:t>
      </w:r>
      <w:bookmarkEnd w:id="329"/>
    </w:p>
    <w:p w14:paraId="5DCC6324" w14:textId="4A9064DE" w:rsidR="00C435CD" w:rsidRPr="00990519" w:rsidRDefault="00EA3B8A" w:rsidP="00C435CD">
      <w:pPr>
        <w:jc w:val="both"/>
        <w:rPr>
          <w:rFonts w:ascii="Verdana" w:hAnsi="Verdana"/>
          <w:color w:val="0000FF"/>
          <w:sz w:val="19"/>
          <w:szCs w:val="19"/>
        </w:rPr>
      </w:pPr>
      <w:r w:rsidRPr="00705260">
        <w:rPr>
          <w:rFonts w:ascii="Verdana" w:eastAsia="Arial Unicode MS" w:hAnsi="Verdana"/>
          <w:b/>
          <w:bCs/>
          <w:sz w:val="19"/>
          <w:szCs w:val="19"/>
        </w:rPr>
        <w:t xml:space="preserve">Económica y financiera. Requisitos: </w:t>
      </w:r>
      <w:r w:rsidR="0019748F" w:rsidRPr="00990519">
        <w:rPr>
          <w:rFonts w:ascii="Verdana" w:hAnsi="Verdana"/>
          <w:color w:val="0000FF"/>
          <w:sz w:val="19"/>
          <w:szCs w:val="19"/>
        </w:rPr>
        <w:t>L</w:t>
      </w:r>
      <w:r w:rsidRPr="00990519">
        <w:rPr>
          <w:rFonts w:ascii="Verdana" w:hAnsi="Verdana"/>
          <w:color w:val="0000FF"/>
          <w:sz w:val="19"/>
          <w:szCs w:val="19"/>
        </w:rPr>
        <w:t xml:space="preserve">a solvencia económica y financiera del empresario se acreditará mediante el volumen anual de negocios que referido al año de mayor volumen de negocio de los tres últimos </w:t>
      </w:r>
      <w:r w:rsidR="00CE2D50" w:rsidRPr="00990519">
        <w:rPr>
          <w:rFonts w:ascii="Verdana" w:hAnsi="Verdana"/>
          <w:color w:val="0000FF"/>
          <w:sz w:val="19"/>
          <w:szCs w:val="19"/>
        </w:rPr>
        <w:t>disponibles</w:t>
      </w:r>
      <w:r w:rsidRPr="00990519">
        <w:rPr>
          <w:rFonts w:ascii="Verdana" w:hAnsi="Verdana"/>
          <w:color w:val="0000FF"/>
          <w:sz w:val="19"/>
          <w:szCs w:val="19"/>
        </w:rPr>
        <w:t>, deberá ser igual o superior a</w:t>
      </w:r>
      <w:r w:rsidR="00374E60" w:rsidRPr="00990519">
        <w:rPr>
          <w:rFonts w:ascii="Verdana" w:hAnsi="Verdana"/>
          <w:color w:val="0000FF"/>
          <w:sz w:val="19"/>
          <w:szCs w:val="19"/>
        </w:rPr>
        <w:t xml:space="preserve"> </w:t>
      </w:r>
      <w:r w:rsidR="0047266B" w:rsidRPr="00990519">
        <w:rPr>
          <w:rFonts w:ascii="Verdana" w:hAnsi="Verdana"/>
          <w:b/>
          <w:color w:val="0000FF"/>
          <w:sz w:val="19"/>
          <w:szCs w:val="19"/>
        </w:rPr>
        <w:t>11.508.704,85</w:t>
      </w:r>
      <w:r w:rsidR="00C435CD" w:rsidRPr="00990519">
        <w:rPr>
          <w:rFonts w:ascii="Verdana" w:hAnsi="Verdana"/>
          <w:b/>
          <w:color w:val="0000FF"/>
          <w:sz w:val="19"/>
          <w:szCs w:val="19"/>
        </w:rPr>
        <w:t xml:space="preserve"> </w:t>
      </w:r>
      <w:r w:rsidR="00F2553C" w:rsidRPr="00990519">
        <w:rPr>
          <w:rFonts w:ascii="Verdana" w:hAnsi="Verdana"/>
          <w:color w:val="0000FF"/>
          <w:sz w:val="19"/>
          <w:szCs w:val="19"/>
        </w:rPr>
        <w:t>euros</w:t>
      </w:r>
      <w:r w:rsidR="00BA4398" w:rsidRPr="00990519">
        <w:rPr>
          <w:rFonts w:ascii="Verdana" w:hAnsi="Verdana"/>
          <w:color w:val="0000FF"/>
          <w:sz w:val="19"/>
          <w:szCs w:val="19"/>
        </w:rPr>
        <w:t xml:space="preserve"> (IVA excluido)</w:t>
      </w:r>
      <w:r w:rsidR="00F2553C" w:rsidRPr="00990519">
        <w:rPr>
          <w:rFonts w:ascii="Verdana" w:hAnsi="Verdana"/>
          <w:color w:val="0000FF"/>
          <w:sz w:val="19"/>
          <w:szCs w:val="19"/>
        </w:rPr>
        <w:t>.</w:t>
      </w:r>
    </w:p>
    <w:p w14:paraId="327EA28F" w14:textId="77777777" w:rsidR="00C435CD" w:rsidRPr="00990519" w:rsidRDefault="00C435CD" w:rsidP="00C435CD">
      <w:pPr>
        <w:jc w:val="both"/>
        <w:rPr>
          <w:rFonts w:ascii="Calibri" w:hAnsi="Calibri" w:cs="Calibri"/>
          <w:b/>
          <w:bCs/>
          <w:color w:val="000000"/>
          <w:sz w:val="22"/>
          <w:szCs w:val="22"/>
        </w:rPr>
      </w:pPr>
    </w:p>
    <w:p w14:paraId="2351157F" w14:textId="2950D94C" w:rsidR="001017F1" w:rsidRPr="00C435CD" w:rsidRDefault="00EA3B8A" w:rsidP="00C435CD">
      <w:pPr>
        <w:jc w:val="both"/>
        <w:rPr>
          <w:rFonts w:ascii="Verdana" w:hAnsi="Verdana"/>
          <w:b/>
          <w:color w:val="0000FF"/>
          <w:sz w:val="19"/>
          <w:szCs w:val="19"/>
        </w:rPr>
      </w:pPr>
      <w:r w:rsidRPr="00990519">
        <w:rPr>
          <w:rFonts w:ascii="Verdana" w:eastAsia="Arial Unicode MS" w:hAnsi="Verdana"/>
          <w:b/>
          <w:bCs/>
          <w:sz w:val="19"/>
          <w:szCs w:val="19"/>
        </w:rPr>
        <w:t>Técnica o profesional. Requisitos:</w:t>
      </w:r>
      <w:r w:rsidRPr="00990519">
        <w:rPr>
          <w:rFonts w:ascii="Verdana" w:eastAsia="Arial Unicode MS" w:hAnsi="Verdana" w:cs="Tahoma"/>
          <w:b/>
          <w:bCs/>
          <w:color w:val="BF8F00" w:themeColor="accent4" w:themeShade="BF"/>
          <w:sz w:val="19"/>
          <w:szCs w:val="19"/>
        </w:rPr>
        <w:t xml:space="preserve"> </w:t>
      </w:r>
      <w:r w:rsidRPr="00990519">
        <w:rPr>
          <w:rFonts w:ascii="Verdana" w:hAnsi="Verdana"/>
          <w:color w:val="0000FF"/>
          <w:sz w:val="19"/>
          <w:szCs w:val="19"/>
        </w:rPr>
        <w:t xml:space="preserve">La solvencia técnica se acreditará mediante La relación de </w:t>
      </w:r>
      <w:r w:rsidR="001017F1" w:rsidRPr="00990519">
        <w:rPr>
          <w:rFonts w:ascii="Verdana" w:hAnsi="Verdana"/>
          <w:color w:val="0000FF"/>
          <w:sz w:val="19"/>
          <w:szCs w:val="19"/>
        </w:rPr>
        <w:t xml:space="preserve">los principales </w:t>
      </w:r>
      <w:r w:rsidRPr="00990519">
        <w:rPr>
          <w:rFonts w:ascii="Verdana" w:hAnsi="Verdana"/>
          <w:color w:val="0000FF"/>
          <w:sz w:val="19"/>
          <w:szCs w:val="19"/>
        </w:rPr>
        <w:t xml:space="preserve">servicios o trabajos efectuados </w:t>
      </w:r>
      <w:r w:rsidR="001017F1" w:rsidRPr="00990519">
        <w:rPr>
          <w:rFonts w:ascii="Verdana" w:hAnsi="Verdana"/>
          <w:color w:val="0000FF"/>
          <w:sz w:val="19"/>
          <w:szCs w:val="19"/>
        </w:rPr>
        <w:t xml:space="preserve">en los </w:t>
      </w:r>
      <w:r w:rsidRPr="00990519">
        <w:rPr>
          <w:rFonts w:ascii="Verdana" w:hAnsi="Verdana"/>
          <w:color w:val="0000FF"/>
          <w:sz w:val="19"/>
          <w:szCs w:val="19"/>
        </w:rPr>
        <w:t>tres últimos años</w:t>
      </w:r>
      <w:r w:rsidR="001017F1" w:rsidRPr="00990519">
        <w:rPr>
          <w:rFonts w:ascii="Verdana" w:hAnsi="Verdana"/>
          <w:color w:val="0000FF"/>
          <w:sz w:val="19"/>
          <w:szCs w:val="19"/>
        </w:rPr>
        <w:t>,</w:t>
      </w:r>
      <w:r w:rsidRPr="00990519">
        <w:rPr>
          <w:rFonts w:ascii="Verdana" w:hAnsi="Verdana"/>
          <w:color w:val="0000FF"/>
          <w:sz w:val="19"/>
          <w:szCs w:val="19"/>
        </w:rPr>
        <w:t xml:space="preserve"> de igual </w:t>
      </w:r>
      <w:r w:rsidR="001017F1" w:rsidRPr="00990519">
        <w:rPr>
          <w:rFonts w:ascii="Verdana" w:hAnsi="Verdana"/>
          <w:color w:val="0000FF"/>
          <w:sz w:val="19"/>
          <w:szCs w:val="19"/>
        </w:rPr>
        <w:t xml:space="preserve">o similar </w:t>
      </w:r>
      <w:r w:rsidRPr="00990519">
        <w:rPr>
          <w:rFonts w:ascii="Verdana" w:hAnsi="Verdana"/>
          <w:color w:val="0000FF"/>
          <w:sz w:val="19"/>
          <w:szCs w:val="19"/>
        </w:rPr>
        <w:t>naturaleza que los que constituyen el objeto del contrato. El requisito mínimo será un importe anual acumulado en el año de mayo</w:t>
      </w:r>
      <w:r w:rsidR="001017F1" w:rsidRPr="00990519">
        <w:rPr>
          <w:rFonts w:ascii="Verdana" w:hAnsi="Verdana"/>
          <w:color w:val="0000FF"/>
          <w:sz w:val="19"/>
          <w:szCs w:val="19"/>
        </w:rPr>
        <w:t xml:space="preserve">r ejecución, igual o superior a </w:t>
      </w:r>
      <w:r w:rsidR="00701C33" w:rsidRPr="00990519">
        <w:rPr>
          <w:rFonts w:ascii="Verdana" w:hAnsi="Verdana"/>
          <w:b/>
          <w:color w:val="0000FF"/>
          <w:sz w:val="19"/>
          <w:szCs w:val="19"/>
        </w:rPr>
        <w:t>5.370.728,93</w:t>
      </w:r>
      <w:r w:rsidR="00C435CD" w:rsidRPr="00990519">
        <w:rPr>
          <w:rFonts w:ascii="Verdana" w:hAnsi="Verdana"/>
          <w:b/>
          <w:color w:val="0000FF"/>
          <w:sz w:val="19"/>
          <w:szCs w:val="19"/>
        </w:rPr>
        <w:t xml:space="preserve"> </w:t>
      </w:r>
      <w:r w:rsidR="00E80DFD" w:rsidRPr="00990519">
        <w:rPr>
          <w:rFonts w:ascii="Verdana" w:hAnsi="Verdana"/>
          <w:color w:val="0000FF"/>
          <w:sz w:val="19"/>
          <w:szCs w:val="19"/>
        </w:rPr>
        <w:t>euros</w:t>
      </w:r>
      <w:r w:rsidR="00BA4398" w:rsidRPr="00990519">
        <w:rPr>
          <w:rFonts w:ascii="Verdana" w:hAnsi="Verdana"/>
          <w:color w:val="0000FF"/>
          <w:sz w:val="19"/>
          <w:szCs w:val="19"/>
        </w:rPr>
        <w:t xml:space="preserve"> (IVA excluido)</w:t>
      </w:r>
      <w:r w:rsidR="00E80DFD" w:rsidRPr="00990519">
        <w:rPr>
          <w:rFonts w:ascii="Verdana" w:hAnsi="Verdana"/>
          <w:color w:val="0000FF"/>
          <w:sz w:val="19"/>
          <w:szCs w:val="19"/>
        </w:rPr>
        <w:t>.</w:t>
      </w:r>
      <w:r w:rsidR="00F91383" w:rsidRPr="00C435CD">
        <w:rPr>
          <w:rFonts w:ascii="Verdana" w:hAnsi="Verdana"/>
          <w:b/>
          <w:color w:val="0000FF"/>
          <w:sz w:val="19"/>
          <w:szCs w:val="19"/>
        </w:rPr>
        <w:t xml:space="preserve"> </w:t>
      </w:r>
    </w:p>
    <w:p w14:paraId="30ED639E" w14:textId="77777777" w:rsidR="001017F1" w:rsidRDefault="001017F1" w:rsidP="001017F1">
      <w:pPr>
        <w:jc w:val="both"/>
      </w:pPr>
    </w:p>
    <w:p w14:paraId="5AE4B11C" w14:textId="4FD1E212" w:rsidR="00EF3C9C" w:rsidRPr="00270453" w:rsidRDefault="00EF3C9C" w:rsidP="001017F1">
      <w:pPr>
        <w:jc w:val="both"/>
        <w:rPr>
          <w:rFonts w:ascii="Verdana" w:hAnsi="Verdana"/>
          <w:sz w:val="19"/>
          <w:szCs w:val="19"/>
        </w:rPr>
      </w:pPr>
      <w:r w:rsidRPr="00270453">
        <w:rPr>
          <w:rFonts w:ascii="Verdana" w:hAnsi="Verdana"/>
          <w:sz w:val="19"/>
          <w:szCs w:val="19"/>
        </w:rPr>
        <w:t xml:space="preserve">En el caso de contratos sujetos a una regulación armonizada, si la acreditación de la solvencia técnica o profesional se basa en los </w:t>
      </w:r>
      <w:r w:rsidR="002F4C1C" w:rsidRPr="00270453">
        <w:rPr>
          <w:rFonts w:ascii="Verdana" w:hAnsi="Verdana"/>
          <w:sz w:val="19"/>
          <w:szCs w:val="19"/>
        </w:rPr>
        <w:t>servicios</w:t>
      </w:r>
      <w:r w:rsidRPr="00270453">
        <w:rPr>
          <w:rFonts w:ascii="Verdana" w:hAnsi="Verdana"/>
          <w:sz w:val="19"/>
          <w:szCs w:val="19"/>
        </w:rPr>
        <w:t xml:space="preserve"> realizados, esta exigencia no puede ser exceptuada para las </w:t>
      </w:r>
      <w:r w:rsidR="002F4C1C" w:rsidRPr="00270453">
        <w:rPr>
          <w:rFonts w:ascii="Verdana" w:hAnsi="Verdana"/>
          <w:sz w:val="19"/>
          <w:szCs w:val="19"/>
        </w:rPr>
        <w:t>operadoras económicas</w:t>
      </w:r>
      <w:r w:rsidRPr="00270453">
        <w:rPr>
          <w:rFonts w:ascii="Verdana" w:hAnsi="Verdana"/>
          <w:sz w:val="19"/>
          <w:szCs w:val="19"/>
        </w:rPr>
        <w:t xml:space="preserve"> de nueva creación.</w:t>
      </w:r>
    </w:p>
    <w:p w14:paraId="126B5D96" w14:textId="77777777" w:rsidR="00C548B6" w:rsidRDefault="00C548B6" w:rsidP="002C2B1F">
      <w:pPr>
        <w:shd w:val="clear" w:color="auto" w:fill="FFFFFF"/>
        <w:spacing w:before="120" w:after="120"/>
        <w:ind w:right="-143"/>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75BFF013" w14:textId="77777777" w:rsidR="00EA3B8A" w:rsidRPr="00705260" w:rsidRDefault="00C548B6" w:rsidP="002C2B1F">
      <w:pPr>
        <w:pStyle w:val="4izenburua"/>
        <w:spacing w:after="120"/>
        <w:ind w:left="0" w:right="-143" w:firstLine="0"/>
        <w:jc w:val="both"/>
        <w:rPr>
          <w:sz w:val="19"/>
          <w:szCs w:val="19"/>
        </w:rPr>
      </w:pPr>
      <w:bookmarkStart w:id="330" w:name="_Toc38387648"/>
      <w:r w:rsidRPr="00270453">
        <w:rPr>
          <w:sz w:val="19"/>
          <w:szCs w:val="19"/>
        </w:rPr>
        <w:t xml:space="preserve">21.3.- Clasificación: </w:t>
      </w:r>
      <w:bookmarkStart w:id="331" w:name="_Toc38387649"/>
      <w:bookmarkEnd w:id="330"/>
      <w:r w:rsidR="00EA3B8A" w:rsidRPr="00705260">
        <w:rPr>
          <w:rFonts w:eastAsia="Times New Roman"/>
          <w:b w:val="0"/>
          <w:color w:val="0000FF"/>
          <w:sz w:val="19"/>
          <w:szCs w:val="19"/>
        </w:rPr>
        <w:t>se podrá sustituir la solvencia exigida en la cláusula 21.2 de cláusulas específicas del contrato por la clasificación que se indica a continuación:</w:t>
      </w:r>
    </w:p>
    <w:p w14:paraId="5F6A0AD4" w14:textId="77777777" w:rsidR="00EA3B8A" w:rsidRPr="00705260" w:rsidRDefault="00EA3B8A" w:rsidP="002C2B1F">
      <w:pPr>
        <w:spacing w:before="120" w:after="120"/>
        <w:ind w:right="-143"/>
        <w:jc w:val="both"/>
        <w:rPr>
          <w:rFonts w:ascii="Verdana" w:hAnsi="Verdana"/>
          <w:sz w:val="19"/>
          <w:szCs w:val="19"/>
        </w:rPr>
      </w:pPr>
      <w:r w:rsidRPr="00705260">
        <w:rPr>
          <w:rFonts w:ascii="Verdana" w:hAnsi="Verdana"/>
          <w:sz w:val="19"/>
          <w:szCs w:val="19"/>
        </w:rPr>
        <w:t xml:space="preserve">Se debe disponer de la siguiente clasificación: </w:t>
      </w:r>
    </w:p>
    <w:p w14:paraId="434CE54D" w14:textId="77777777" w:rsidR="00EA3B8A" w:rsidRPr="00585ACD" w:rsidRDefault="00EA3B8A" w:rsidP="002C2B1F">
      <w:pPr>
        <w:tabs>
          <w:tab w:val="left" w:pos="1418"/>
        </w:tabs>
        <w:spacing w:before="120" w:after="120"/>
        <w:ind w:right="-143"/>
        <w:jc w:val="both"/>
        <w:rPr>
          <w:rFonts w:ascii="Verdana" w:hAnsi="Verdana"/>
          <w:color w:val="0000FF"/>
          <w:sz w:val="19"/>
          <w:szCs w:val="19"/>
        </w:rPr>
      </w:pPr>
      <w:r w:rsidRPr="00585ACD">
        <w:rPr>
          <w:rFonts w:ascii="Verdana" w:hAnsi="Verdana"/>
          <w:color w:val="0000FF"/>
          <w:sz w:val="19"/>
          <w:szCs w:val="19"/>
        </w:rPr>
        <w:t>Clasificación otorgada de acuerdo con Real Decreto 773/2015:</w:t>
      </w:r>
    </w:p>
    <w:p w14:paraId="077BABA4" w14:textId="253AD8D6" w:rsidR="00EA3B8A" w:rsidRPr="001017F1" w:rsidRDefault="00EA3B8A" w:rsidP="002C2B1F">
      <w:pPr>
        <w:tabs>
          <w:tab w:val="left" w:pos="1418"/>
        </w:tabs>
        <w:spacing w:before="120" w:after="120"/>
        <w:ind w:right="-143"/>
        <w:jc w:val="both"/>
        <w:rPr>
          <w:rFonts w:ascii="Verdana" w:hAnsi="Verdana"/>
          <w:color w:val="0000FF"/>
          <w:sz w:val="19"/>
          <w:szCs w:val="19"/>
        </w:rPr>
      </w:pPr>
      <w:r w:rsidRPr="001017F1">
        <w:rPr>
          <w:rFonts w:ascii="Verdana" w:hAnsi="Verdana"/>
          <w:color w:val="0000FF"/>
          <w:sz w:val="19"/>
          <w:szCs w:val="19"/>
        </w:rPr>
        <w:t>Grupo: M</w:t>
      </w:r>
      <w:r w:rsidR="00B7281B">
        <w:rPr>
          <w:rFonts w:ascii="Verdana" w:hAnsi="Verdana"/>
          <w:color w:val="0000FF"/>
          <w:sz w:val="19"/>
          <w:szCs w:val="19"/>
        </w:rPr>
        <w:t xml:space="preserve">    </w:t>
      </w:r>
      <w:r w:rsidRPr="001017F1">
        <w:rPr>
          <w:rFonts w:ascii="Verdana" w:hAnsi="Verdana"/>
          <w:color w:val="0000FF"/>
          <w:sz w:val="19"/>
          <w:szCs w:val="19"/>
        </w:rPr>
        <w:t>Subgrupo: 2    Categoría: 5</w:t>
      </w:r>
    </w:p>
    <w:p w14:paraId="38720D09" w14:textId="360BD6AD" w:rsidR="00EA3B8A" w:rsidRDefault="00EA3B8A" w:rsidP="002C2B1F">
      <w:pPr>
        <w:spacing w:before="120" w:after="120"/>
        <w:ind w:right="-143"/>
        <w:jc w:val="both"/>
        <w:rPr>
          <w:rFonts w:ascii="Verdana" w:hAnsi="Verdana"/>
          <w:b/>
          <w:color w:val="0000FF"/>
          <w:sz w:val="19"/>
          <w:szCs w:val="19"/>
        </w:rPr>
      </w:pPr>
      <w:r w:rsidRPr="00705260">
        <w:rPr>
          <w:rFonts w:ascii="Verdana" w:hAnsi="Verdana"/>
          <w:sz w:val="19"/>
          <w:szCs w:val="19"/>
        </w:rPr>
        <w:t>Debe indicarse la clasificación de la que se dispone en la sección A de la parte II del DEUC</w:t>
      </w:r>
      <w:r w:rsidR="007D3EBD">
        <w:rPr>
          <w:rFonts w:ascii="Verdana" w:hAnsi="Verdana"/>
          <w:sz w:val="19"/>
          <w:szCs w:val="19"/>
        </w:rPr>
        <w:t>.</w:t>
      </w:r>
    </w:p>
    <w:p w14:paraId="33D608FB" w14:textId="6AE75949" w:rsidR="00C548B6" w:rsidRPr="00270453" w:rsidRDefault="00C548B6" w:rsidP="002C2B1F">
      <w:pPr>
        <w:pStyle w:val="4izenburua"/>
        <w:spacing w:after="120"/>
        <w:ind w:left="0" w:right="-143" w:firstLine="0"/>
        <w:jc w:val="both"/>
        <w:rPr>
          <w:sz w:val="19"/>
          <w:szCs w:val="19"/>
        </w:rPr>
      </w:pPr>
      <w:r w:rsidRPr="00270453">
        <w:rPr>
          <w:sz w:val="19"/>
          <w:szCs w:val="19"/>
        </w:rPr>
        <w:t xml:space="preserve">21.4.- Habilitación empresarial o profesional: </w:t>
      </w:r>
      <w:r w:rsidRPr="00270453">
        <w:rPr>
          <w:rFonts w:eastAsia="Times New Roman"/>
          <w:b w:val="0"/>
          <w:color w:val="0000FF"/>
          <w:sz w:val="19"/>
          <w:szCs w:val="19"/>
        </w:rPr>
        <w:t>sí</w:t>
      </w:r>
      <w:bookmarkEnd w:id="331"/>
      <w:r w:rsidR="00F661BB" w:rsidRPr="00270453">
        <w:rPr>
          <w:rFonts w:eastAsia="Times New Roman"/>
          <w:b w:val="0"/>
          <w:color w:val="0000FF"/>
          <w:sz w:val="19"/>
          <w:szCs w:val="19"/>
        </w:rPr>
        <w:t>.</w:t>
      </w:r>
    </w:p>
    <w:p w14:paraId="1F62C3C7" w14:textId="77777777" w:rsidR="00EA3B8A" w:rsidRDefault="00C548B6" w:rsidP="002C2B1F">
      <w:pPr>
        <w:pStyle w:val="5izenburua"/>
        <w:ind w:left="0" w:right="-143" w:firstLine="0"/>
        <w:rPr>
          <w:color w:val="000000"/>
        </w:rPr>
      </w:pPr>
      <w:r w:rsidRPr="00270453">
        <w:rPr>
          <w:b/>
        </w:rPr>
        <w:t>21.4.1.- Habilitación empresarial o profesional exigible:</w:t>
      </w:r>
      <w:r w:rsidRPr="00270453">
        <w:rPr>
          <w:color w:val="000000"/>
        </w:rPr>
        <w:t xml:space="preserve"> </w:t>
      </w:r>
    </w:p>
    <w:p w14:paraId="2EE0C0CE" w14:textId="67EC9D51" w:rsidR="00EA3B8A" w:rsidRDefault="00EA3B8A" w:rsidP="003C2B18">
      <w:pPr>
        <w:pStyle w:val="Zerrenda-paragrafoa"/>
        <w:numPr>
          <w:ilvl w:val="0"/>
          <w:numId w:val="149"/>
        </w:numPr>
        <w:ind w:left="0" w:right="-143" w:firstLine="0"/>
        <w:jc w:val="both"/>
        <w:rPr>
          <w:rFonts w:ascii="Verdana" w:hAnsi="Verdana"/>
          <w:color w:val="0000FF"/>
          <w:sz w:val="19"/>
          <w:szCs w:val="19"/>
        </w:rPr>
      </w:pPr>
      <w:r w:rsidRPr="001017F1">
        <w:rPr>
          <w:rFonts w:ascii="Verdana" w:hAnsi="Verdana"/>
          <w:color w:val="0000FF"/>
          <w:sz w:val="19"/>
          <w:szCs w:val="19"/>
        </w:rPr>
        <w:t>Habilitación emitida bien por el Ministerio del Interior, bien por el Departamento de Seguridad del Gobierno Vasco, para el desarrollo de actividades de vigilancia y protección de bienes y establecimientos.</w:t>
      </w:r>
    </w:p>
    <w:p w14:paraId="7B5C0B6E" w14:textId="77777777" w:rsidR="00552342" w:rsidRPr="001017F1" w:rsidRDefault="00552342" w:rsidP="00552342">
      <w:pPr>
        <w:pStyle w:val="Zerrenda-paragrafoa"/>
        <w:ind w:left="0" w:right="-143"/>
        <w:jc w:val="both"/>
        <w:rPr>
          <w:rFonts w:ascii="Verdana" w:hAnsi="Verdana"/>
          <w:color w:val="0000FF"/>
          <w:sz w:val="19"/>
          <w:szCs w:val="19"/>
        </w:rPr>
      </w:pPr>
    </w:p>
    <w:p w14:paraId="7F5172C1" w14:textId="77777777" w:rsidR="00EA3B8A" w:rsidRDefault="00EA3B8A" w:rsidP="003C2B18">
      <w:pPr>
        <w:pStyle w:val="Zerrenda-paragrafoa"/>
        <w:numPr>
          <w:ilvl w:val="0"/>
          <w:numId w:val="149"/>
        </w:numPr>
        <w:ind w:left="0" w:right="-143" w:firstLine="0"/>
        <w:jc w:val="both"/>
        <w:rPr>
          <w:rFonts w:ascii="Verdana" w:hAnsi="Verdana"/>
          <w:color w:val="0000FF"/>
          <w:sz w:val="19"/>
          <w:szCs w:val="19"/>
        </w:rPr>
      </w:pPr>
      <w:r w:rsidRPr="001017F1">
        <w:rPr>
          <w:rFonts w:ascii="Verdana" w:hAnsi="Verdana"/>
          <w:color w:val="0000FF"/>
          <w:sz w:val="19"/>
          <w:szCs w:val="19"/>
        </w:rPr>
        <w:t>Certificado de inscripción en el Registro de Empresas de Seguridad de la Dirección General de la Policía del Ministerio del Interior o de la Comunidad Autónoma de Euskadi.</w:t>
      </w:r>
    </w:p>
    <w:p w14:paraId="78ABF854" w14:textId="77777777" w:rsidR="001017F1" w:rsidRPr="001017F1" w:rsidRDefault="001017F1" w:rsidP="001017F1">
      <w:pPr>
        <w:pStyle w:val="Zerrenda-paragrafoa"/>
        <w:ind w:left="0" w:right="-143"/>
        <w:jc w:val="both"/>
        <w:rPr>
          <w:rFonts w:ascii="Verdana" w:hAnsi="Verdana"/>
          <w:color w:val="0000FF"/>
          <w:sz w:val="19"/>
          <w:szCs w:val="19"/>
        </w:rPr>
      </w:pPr>
    </w:p>
    <w:p w14:paraId="0DE83B80" w14:textId="77777777" w:rsidR="00EA3B8A" w:rsidRPr="00705260" w:rsidRDefault="00C548B6" w:rsidP="002C2B1F">
      <w:pPr>
        <w:pStyle w:val="5izenburua"/>
        <w:ind w:left="0" w:right="-143" w:firstLine="0"/>
        <w:rPr>
          <w:rFonts w:eastAsia="Times New Roman"/>
          <w:color w:val="0000FF"/>
          <w:szCs w:val="19"/>
        </w:rPr>
      </w:pPr>
      <w:r w:rsidRPr="00735D5C">
        <w:rPr>
          <w:rFonts w:cs="Tahoma"/>
          <w:b/>
          <w:color w:val="385623" w:themeColor="accent6" w:themeShade="80"/>
        </w:rPr>
        <w:t xml:space="preserve">21.4.2.- Momento en </w:t>
      </w:r>
      <w:r w:rsidRPr="00270453">
        <w:rPr>
          <w:rFonts w:cs="Tahoma"/>
          <w:b/>
        </w:rPr>
        <w:t xml:space="preserve">que se ha de disponer de la habilitación: </w:t>
      </w:r>
      <w:r w:rsidR="00EA3B8A" w:rsidRPr="00705260">
        <w:rPr>
          <w:rFonts w:eastAsia="Times New Roman"/>
          <w:color w:val="0000FF"/>
          <w:szCs w:val="19"/>
        </w:rPr>
        <w:t>fecha final de presentación de ofertas.</w:t>
      </w:r>
    </w:p>
    <w:p w14:paraId="59EFD806" w14:textId="77777777" w:rsidR="00EA3B8A" w:rsidRDefault="00C548B6" w:rsidP="002C2B1F">
      <w:pPr>
        <w:pStyle w:val="4izenburua"/>
        <w:spacing w:after="120"/>
        <w:ind w:left="0" w:right="-143" w:firstLine="0"/>
        <w:jc w:val="both"/>
        <w:rPr>
          <w:rFonts w:eastAsia="Times New Roman"/>
          <w:b w:val="0"/>
          <w:color w:val="0000FF"/>
          <w:sz w:val="19"/>
          <w:szCs w:val="19"/>
        </w:rPr>
      </w:pPr>
      <w:bookmarkStart w:id="332" w:name="_Toc38387650"/>
      <w:r w:rsidRPr="00270453">
        <w:rPr>
          <w:sz w:val="19"/>
          <w:szCs w:val="19"/>
        </w:rPr>
        <w:t xml:space="preserve">21.5.- Las personas jurídicas deben aportar los nombres y la cualificación profesional del personal responsable de ejecutar la prestación: </w:t>
      </w:r>
      <w:bookmarkStart w:id="333" w:name="_Toc38387651"/>
      <w:bookmarkEnd w:id="332"/>
      <w:r w:rsidR="00EA3B8A" w:rsidRPr="00705260">
        <w:rPr>
          <w:rFonts w:eastAsia="Times New Roman"/>
          <w:b w:val="0"/>
          <w:color w:val="0000FF"/>
          <w:sz w:val="19"/>
          <w:szCs w:val="19"/>
        </w:rPr>
        <w:t>sí, durante la ejecución del contrato.</w:t>
      </w:r>
    </w:p>
    <w:p w14:paraId="2ADC4B9C" w14:textId="18575C02" w:rsidR="00C548B6" w:rsidRPr="00270453" w:rsidRDefault="00C548B6" w:rsidP="002C2B1F">
      <w:pPr>
        <w:pStyle w:val="4izenburua"/>
        <w:spacing w:after="120"/>
        <w:ind w:left="0" w:right="-143" w:firstLine="0"/>
        <w:jc w:val="both"/>
        <w:rPr>
          <w:sz w:val="19"/>
          <w:szCs w:val="19"/>
        </w:rPr>
      </w:pPr>
      <w:r w:rsidRPr="00270453">
        <w:rPr>
          <w:sz w:val="19"/>
          <w:szCs w:val="19"/>
        </w:rPr>
        <w:t>21.6.- Adscripción obligatoria de medios</w:t>
      </w:r>
      <w:r w:rsidRPr="007D1A26">
        <w:rPr>
          <w:sz w:val="19"/>
          <w:szCs w:val="19"/>
        </w:rPr>
        <w:t xml:space="preserve">: </w:t>
      </w:r>
      <w:bookmarkEnd w:id="333"/>
      <w:r w:rsidR="00EA3B8A" w:rsidRPr="007D1A26">
        <w:rPr>
          <w:rFonts w:eastAsia="Times New Roman"/>
          <w:b w:val="0"/>
          <w:color w:val="0000FF"/>
          <w:sz w:val="19"/>
          <w:szCs w:val="19"/>
        </w:rPr>
        <w:t>no procede</w:t>
      </w:r>
    </w:p>
    <w:p w14:paraId="604D7922" w14:textId="5A0317BF" w:rsidR="00C548B6" w:rsidRPr="00270453" w:rsidRDefault="00C548B6" w:rsidP="002C2B1F">
      <w:pPr>
        <w:pStyle w:val="3izenburua"/>
        <w:spacing w:after="120"/>
        <w:ind w:left="0" w:right="-143" w:firstLine="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270453">
        <w:t>22.- CRITERIOS DE ADJUDICACIÓN</w:t>
      </w:r>
      <w:bookmarkEnd w:id="334"/>
      <w:bookmarkEnd w:id="335"/>
    </w:p>
    <w:p w14:paraId="172D08E9" w14:textId="2E6AB4A4" w:rsidR="00C548B6" w:rsidRPr="00270453" w:rsidRDefault="00C548B6" w:rsidP="002C2B1F">
      <w:pPr>
        <w:pStyle w:val="4izenburua"/>
        <w:spacing w:after="120"/>
        <w:ind w:left="0" w:right="-143" w:firstLine="0"/>
        <w:jc w:val="both"/>
        <w:rPr>
          <w:rFonts w:eastAsia="Times New Roman"/>
          <w:b w:val="0"/>
          <w:color w:val="0000FF"/>
          <w:sz w:val="19"/>
          <w:szCs w:val="19"/>
        </w:rPr>
      </w:pPr>
      <w:bookmarkStart w:id="336" w:name="_Toc38387653"/>
      <w:r w:rsidRPr="00270453">
        <w:rPr>
          <w:sz w:val="19"/>
          <w:szCs w:val="19"/>
        </w:rPr>
        <w:t>22.1.- Existe un único criterio de adjudicación</w:t>
      </w:r>
      <w:r w:rsidR="00287F30">
        <w:rPr>
          <w:rFonts w:eastAsia="Times New Roman"/>
          <w:b w:val="0"/>
          <w:color w:val="0000FF"/>
          <w:sz w:val="19"/>
          <w:szCs w:val="19"/>
        </w:rPr>
        <w:t xml:space="preserve">: </w:t>
      </w:r>
      <w:r w:rsidRPr="00270453">
        <w:rPr>
          <w:rFonts w:eastAsia="Times New Roman"/>
          <w:b w:val="0"/>
          <w:color w:val="0000FF"/>
          <w:sz w:val="19"/>
          <w:szCs w:val="19"/>
        </w:rPr>
        <w:t>no</w:t>
      </w:r>
      <w:bookmarkEnd w:id="336"/>
    </w:p>
    <w:p w14:paraId="043402CE" w14:textId="174D775E" w:rsidR="00C548B6" w:rsidRPr="00270453" w:rsidRDefault="00C548B6" w:rsidP="002C2B1F">
      <w:pPr>
        <w:pStyle w:val="4izenburua"/>
        <w:spacing w:after="120"/>
        <w:ind w:left="0" w:right="-143" w:firstLine="0"/>
        <w:jc w:val="both"/>
        <w:rPr>
          <w:rFonts w:eastAsia="Times New Roman"/>
          <w:b w:val="0"/>
          <w:color w:val="0000FF"/>
          <w:sz w:val="19"/>
          <w:szCs w:val="19"/>
        </w:rPr>
      </w:pPr>
      <w:bookmarkStart w:id="337"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7"/>
    </w:p>
    <w:p w14:paraId="5A5C58E6" w14:textId="4FBCE205" w:rsidR="00C548B6" w:rsidRPr="00270453" w:rsidRDefault="00C548B6" w:rsidP="002C2B1F">
      <w:pPr>
        <w:pStyle w:val="5izenburua"/>
        <w:ind w:left="0" w:right="-143" w:firstLine="0"/>
        <w:rPr>
          <w:b/>
          <w:i/>
          <w:color w:val="4F81BD"/>
        </w:rPr>
      </w:pPr>
      <w:r w:rsidRPr="00270453">
        <w:rPr>
          <w:b/>
        </w:rPr>
        <w:t>22.2.1.- Criterios cuya cuantificación depende de un juicio de valor:</w:t>
      </w:r>
      <w:r w:rsidRPr="00270453">
        <w:rPr>
          <w:i/>
          <w:color w:val="4F81BD"/>
        </w:rPr>
        <w:t xml:space="preserve"> </w:t>
      </w:r>
      <w:r w:rsidRPr="00270453">
        <w:rPr>
          <w:b/>
          <w:color w:val="0000FF"/>
        </w:rPr>
        <w:t>sí</w:t>
      </w:r>
    </w:p>
    <w:p w14:paraId="250D1E5C" w14:textId="46458DDE" w:rsidR="004E0FD9" w:rsidRDefault="00D030DF" w:rsidP="002C2B1F">
      <w:pPr>
        <w:pStyle w:val="Zerrenda-paragrafoa"/>
        <w:tabs>
          <w:tab w:val="left" w:pos="0"/>
        </w:tabs>
        <w:spacing w:before="120" w:after="120"/>
        <w:ind w:left="0" w:right="-143"/>
        <w:jc w:val="both"/>
        <w:rPr>
          <w:rFonts w:ascii="Verdana" w:hAnsi="Verdana" w:cs="Tahoma"/>
          <w:b/>
          <w:color w:val="0000FF"/>
          <w:sz w:val="19"/>
          <w:szCs w:val="19"/>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Pr>
          <w:rFonts w:ascii="Verdana" w:hAnsi="Verdana" w:cs="Tahoma"/>
          <w:b/>
          <w:color w:val="0000FF"/>
          <w:sz w:val="19"/>
          <w:szCs w:val="19"/>
        </w:rPr>
        <w:t xml:space="preserve">MEMORIA TÉCNICA. </w:t>
      </w:r>
      <w:r w:rsidR="004E0FD9">
        <w:rPr>
          <w:rFonts w:ascii="Verdana" w:hAnsi="Verdana" w:cs="Tahoma"/>
          <w:b/>
          <w:color w:val="0000FF"/>
          <w:sz w:val="19"/>
          <w:szCs w:val="19"/>
        </w:rPr>
        <w:t>Valoración:</w:t>
      </w:r>
      <w:r w:rsidR="004E0FD9">
        <w:rPr>
          <w:rFonts w:ascii="Verdana" w:hAnsi="Verdana" w:cs="Tahoma"/>
          <w:b/>
          <w:color w:val="0000FF"/>
          <w:sz w:val="19"/>
          <w:szCs w:val="19"/>
        </w:rPr>
        <w:tab/>
      </w:r>
      <w:r w:rsidR="00BE0035">
        <w:rPr>
          <w:rFonts w:ascii="Verdana" w:hAnsi="Verdana" w:cs="Tahoma"/>
          <w:b/>
          <w:color w:val="0000FF"/>
          <w:sz w:val="19"/>
          <w:szCs w:val="19"/>
        </w:rPr>
        <w:t>49</w:t>
      </w:r>
      <w:r w:rsidR="004E0FD9" w:rsidRPr="00522D46">
        <w:rPr>
          <w:rFonts w:ascii="Verdana" w:hAnsi="Verdana" w:cs="Tahoma"/>
          <w:b/>
          <w:color w:val="0000FF"/>
          <w:sz w:val="19"/>
          <w:szCs w:val="19"/>
        </w:rPr>
        <w:t xml:space="preserve"> puntos</w:t>
      </w:r>
    </w:p>
    <w:p w14:paraId="035273FC" w14:textId="77777777" w:rsidR="004E0FD9" w:rsidRDefault="004E0FD9" w:rsidP="002C2B1F">
      <w:pPr>
        <w:pStyle w:val="Zerrenda-paragrafoa"/>
        <w:tabs>
          <w:tab w:val="left" w:pos="0"/>
        </w:tabs>
        <w:spacing w:before="120" w:after="120"/>
        <w:ind w:left="0" w:right="-143"/>
        <w:jc w:val="both"/>
        <w:rPr>
          <w:rFonts w:ascii="Verdana" w:hAnsi="Verdana" w:cs="Tahoma"/>
          <w:b/>
          <w:color w:val="0000FF"/>
          <w:sz w:val="19"/>
          <w:szCs w:val="19"/>
        </w:rPr>
      </w:pPr>
    </w:p>
    <w:tbl>
      <w:tblPr>
        <w:tblW w:w="85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6"/>
        <w:gridCol w:w="1254"/>
        <w:gridCol w:w="1014"/>
      </w:tblGrid>
      <w:tr w:rsidR="004E0FD9" w:rsidRPr="000538B7" w14:paraId="04B1748A" w14:textId="77777777" w:rsidTr="004E3310">
        <w:tc>
          <w:tcPr>
            <w:tcW w:w="6266" w:type="dxa"/>
            <w:shd w:val="clear" w:color="auto" w:fill="BDD6EE"/>
            <w:vAlign w:val="center"/>
          </w:tcPr>
          <w:p w14:paraId="0D3845BE"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p>
          <w:p w14:paraId="42D85089"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proofErr w:type="gramStart"/>
            <w:r w:rsidRPr="000538B7">
              <w:rPr>
                <w:rFonts w:ascii="Verdana" w:hAnsi="Verdana" w:cs="Calibri"/>
                <w:b/>
                <w:bCs/>
                <w:sz w:val="19"/>
                <w:szCs w:val="19"/>
                <w:lang w:eastAsia="en-US"/>
              </w:rPr>
              <w:t>ASPECTOS A VALORAR</w:t>
            </w:r>
            <w:proofErr w:type="gramEnd"/>
          </w:p>
          <w:p w14:paraId="7F965F50"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p>
        </w:tc>
        <w:tc>
          <w:tcPr>
            <w:tcW w:w="1254" w:type="dxa"/>
            <w:shd w:val="clear" w:color="auto" w:fill="BDD6EE"/>
            <w:vAlign w:val="center"/>
          </w:tcPr>
          <w:p w14:paraId="46D382E3"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r w:rsidRPr="000538B7">
              <w:rPr>
                <w:rFonts w:ascii="Verdana" w:hAnsi="Verdana" w:cs="Calibri"/>
                <w:b/>
                <w:bCs/>
                <w:sz w:val="19"/>
                <w:szCs w:val="19"/>
                <w:lang w:eastAsia="en-US"/>
              </w:rPr>
              <w:t>Puntos</w:t>
            </w:r>
          </w:p>
          <w:p w14:paraId="3B511E00"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r w:rsidRPr="000538B7">
              <w:rPr>
                <w:rFonts w:ascii="Verdana" w:hAnsi="Verdana" w:cs="Calibri"/>
                <w:b/>
                <w:bCs/>
                <w:sz w:val="19"/>
                <w:szCs w:val="19"/>
                <w:lang w:eastAsia="en-US"/>
              </w:rPr>
              <w:t>máximos</w:t>
            </w:r>
          </w:p>
        </w:tc>
        <w:tc>
          <w:tcPr>
            <w:tcW w:w="1014" w:type="dxa"/>
            <w:shd w:val="clear" w:color="auto" w:fill="BDD6EE"/>
            <w:vAlign w:val="center"/>
          </w:tcPr>
          <w:p w14:paraId="31F8B02E"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r w:rsidRPr="000538B7">
              <w:rPr>
                <w:rFonts w:ascii="Verdana" w:hAnsi="Verdana" w:cs="Calibri"/>
                <w:b/>
                <w:bCs/>
                <w:sz w:val="19"/>
                <w:szCs w:val="19"/>
                <w:lang w:eastAsia="en-US"/>
              </w:rPr>
              <w:t>Umbral</w:t>
            </w:r>
          </w:p>
          <w:p w14:paraId="2C8BA7CF" w14:textId="77777777" w:rsidR="004E0FD9" w:rsidRPr="000538B7" w:rsidRDefault="004E0FD9" w:rsidP="002C2B1F">
            <w:pPr>
              <w:autoSpaceDE w:val="0"/>
              <w:autoSpaceDN w:val="0"/>
              <w:adjustRightInd w:val="0"/>
              <w:ind w:right="-143"/>
              <w:jc w:val="center"/>
              <w:rPr>
                <w:rFonts w:ascii="Verdana" w:hAnsi="Verdana" w:cs="Calibri"/>
                <w:b/>
                <w:bCs/>
                <w:sz w:val="19"/>
                <w:szCs w:val="19"/>
                <w:lang w:eastAsia="en-US"/>
              </w:rPr>
            </w:pPr>
            <w:r w:rsidRPr="000538B7">
              <w:rPr>
                <w:rFonts w:ascii="Verdana" w:hAnsi="Verdana" w:cs="Calibri"/>
                <w:b/>
                <w:bCs/>
                <w:sz w:val="19"/>
                <w:szCs w:val="19"/>
                <w:lang w:eastAsia="en-US"/>
              </w:rPr>
              <w:t>mínimo</w:t>
            </w:r>
          </w:p>
        </w:tc>
      </w:tr>
      <w:tr w:rsidR="004E0FD9" w:rsidRPr="00731C3F" w14:paraId="2BBE93F6" w14:textId="77777777" w:rsidTr="004E3310">
        <w:trPr>
          <w:trHeight w:val="567"/>
        </w:trPr>
        <w:tc>
          <w:tcPr>
            <w:tcW w:w="6266" w:type="dxa"/>
            <w:shd w:val="clear" w:color="auto" w:fill="auto"/>
            <w:vAlign w:val="center"/>
          </w:tcPr>
          <w:p w14:paraId="4ECE06A1" w14:textId="04882050" w:rsidR="00BE0035" w:rsidRPr="004E3310" w:rsidRDefault="00337B94" w:rsidP="004E3310">
            <w:pPr>
              <w:ind w:right="-143"/>
              <w:jc w:val="both"/>
              <w:rPr>
                <w:rFonts w:ascii="Verdana" w:hAnsi="Verdana"/>
                <w:color w:val="0000FF"/>
                <w:sz w:val="19"/>
                <w:szCs w:val="19"/>
              </w:rPr>
            </w:pPr>
            <w:r w:rsidRPr="004E3310">
              <w:rPr>
                <w:rFonts w:ascii="Verdana" w:hAnsi="Verdana"/>
                <w:color w:val="0000FF"/>
                <w:sz w:val="19"/>
                <w:szCs w:val="19"/>
              </w:rPr>
              <w:t xml:space="preserve">1.- </w:t>
            </w:r>
            <w:r w:rsidR="00D733DC" w:rsidRPr="004E3310">
              <w:rPr>
                <w:rFonts w:ascii="Verdana" w:hAnsi="Verdana"/>
                <w:color w:val="0000FF"/>
                <w:sz w:val="19"/>
                <w:szCs w:val="19"/>
              </w:rPr>
              <w:t>Capacidad de g</w:t>
            </w:r>
            <w:r w:rsidR="00724CB7" w:rsidRPr="004E3310">
              <w:rPr>
                <w:rFonts w:ascii="Verdana" w:hAnsi="Verdana"/>
                <w:color w:val="0000FF"/>
                <w:sz w:val="19"/>
                <w:szCs w:val="19"/>
              </w:rPr>
              <w:t>estión de los servicios de vigilancia</w:t>
            </w:r>
            <w:r w:rsidR="002E2189">
              <w:rPr>
                <w:rFonts w:ascii="Verdana" w:hAnsi="Verdana"/>
                <w:color w:val="0000FF"/>
                <w:sz w:val="19"/>
                <w:szCs w:val="19"/>
              </w:rPr>
              <w:t xml:space="preserve"> (Plan de trabajo)</w:t>
            </w:r>
            <w:r w:rsidR="00BE0035" w:rsidRPr="004E3310">
              <w:rPr>
                <w:rFonts w:ascii="Verdana" w:hAnsi="Verdana"/>
                <w:color w:val="0000FF"/>
                <w:sz w:val="19"/>
                <w:szCs w:val="19"/>
              </w:rPr>
              <w:t xml:space="preserve">: </w:t>
            </w:r>
            <w:r w:rsidR="00574A0F">
              <w:rPr>
                <w:rFonts w:ascii="Verdana" w:hAnsi="Verdana"/>
                <w:color w:val="0000FF"/>
                <w:sz w:val="19"/>
                <w:szCs w:val="19"/>
              </w:rPr>
              <w:t>30</w:t>
            </w:r>
            <w:r w:rsidR="00BE0035" w:rsidRPr="004E3310">
              <w:rPr>
                <w:rFonts w:ascii="Verdana" w:hAnsi="Verdana"/>
                <w:color w:val="0000FF"/>
                <w:sz w:val="19"/>
                <w:szCs w:val="19"/>
              </w:rPr>
              <w:t xml:space="preserve"> puntos</w:t>
            </w:r>
          </w:p>
          <w:p w14:paraId="26D0786C" w14:textId="41CAC7FD" w:rsidR="004E0FD9" w:rsidRPr="00BE0035" w:rsidRDefault="004E0FD9" w:rsidP="004E3310">
            <w:pPr>
              <w:ind w:right="-143"/>
              <w:jc w:val="both"/>
              <w:rPr>
                <w:rFonts w:ascii="Verdana" w:hAnsi="Verdana"/>
                <w:color w:val="0000FF"/>
                <w:sz w:val="19"/>
                <w:szCs w:val="19"/>
              </w:rPr>
            </w:pPr>
          </w:p>
        </w:tc>
        <w:tc>
          <w:tcPr>
            <w:tcW w:w="1254" w:type="dxa"/>
            <w:shd w:val="clear" w:color="auto" w:fill="auto"/>
            <w:vAlign w:val="center"/>
          </w:tcPr>
          <w:p w14:paraId="26A89A1B" w14:textId="782C0C87" w:rsidR="004E0FD9" w:rsidRPr="00724CB7" w:rsidRDefault="002444D7" w:rsidP="002444D7">
            <w:pPr>
              <w:ind w:right="-143"/>
              <w:jc w:val="center"/>
              <w:rPr>
                <w:rFonts w:ascii="Verdana" w:hAnsi="Verdana"/>
                <w:color w:val="0000FF"/>
                <w:sz w:val="19"/>
                <w:szCs w:val="19"/>
              </w:rPr>
            </w:pPr>
            <w:r>
              <w:rPr>
                <w:rFonts w:ascii="Verdana" w:hAnsi="Verdana"/>
                <w:color w:val="0000FF"/>
                <w:sz w:val="19"/>
                <w:szCs w:val="19"/>
              </w:rPr>
              <w:t>3</w:t>
            </w:r>
            <w:r w:rsidR="002E2189">
              <w:rPr>
                <w:rFonts w:ascii="Verdana" w:hAnsi="Verdana"/>
                <w:color w:val="0000FF"/>
                <w:sz w:val="19"/>
                <w:szCs w:val="19"/>
              </w:rPr>
              <w:t>0</w:t>
            </w:r>
          </w:p>
        </w:tc>
        <w:tc>
          <w:tcPr>
            <w:tcW w:w="1014" w:type="dxa"/>
            <w:vMerge w:val="restart"/>
            <w:shd w:val="clear" w:color="auto" w:fill="auto"/>
            <w:vAlign w:val="center"/>
          </w:tcPr>
          <w:p w14:paraId="2D2CD39A" w14:textId="387EDF7D" w:rsidR="004E0FD9" w:rsidRPr="00731C3F" w:rsidRDefault="00A00DBA" w:rsidP="002C2B1F">
            <w:pPr>
              <w:ind w:right="-143"/>
              <w:jc w:val="center"/>
              <w:rPr>
                <w:rFonts w:ascii="Verdana" w:hAnsi="Verdana"/>
                <w:b/>
                <w:sz w:val="19"/>
                <w:szCs w:val="19"/>
              </w:rPr>
            </w:pPr>
            <w:r w:rsidRPr="00E9530B">
              <w:rPr>
                <w:rFonts w:ascii="Verdana" w:hAnsi="Verdana"/>
                <w:color w:val="0000FF"/>
                <w:sz w:val="19"/>
                <w:szCs w:val="19"/>
              </w:rPr>
              <w:t>3</w:t>
            </w:r>
            <w:r w:rsidR="0011031B">
              <w:rPr>
                <w:rFonts w:ascii="Verdana" w:hAnsi="Verdana"/>
                <w:color w:val="0000FF"/>
                <w:sz w:val="19"/>
                <w:szCs w:val="19"/>
              </w:rPr>
              <w:t>0</w:t>
            </w:r>
          </w:p>
        </w:tc>
      </w:tr>
      <w:tr w:rsidR="004E0FD9" w:rsidRPr="00731C3F" w14:paraId="117F64BD" w14:textId="77777777" w:rsidTr="004E3310">
        <w:trPr>
          <w:trHeight w:val="567"/>
        </w:trPr>
        <w:tc>
          <w:tcPr>
            <w:tcW w:w="6266" w:type="dxa"/>
            <w:shd w:val="clear" w:color="auto" w:fill="auto"/>
            <w:vAlign w:val="center"/>
          </w:tcPr>
          <w:p w14:paraId="493F161D" w14:textId="7CE77AEF" w:rsidR="004E0FD9" w:rsidRPr="00724CB7" w:rsidRDefault="00337B94" w:rsidP="002C2B1F">
            <w:pPr>
              <w:ind w:right="-143"/>
              <w:jc w:val="both"/>
              <w:rPr>
                <w:rFonts w:ascii="Verdana" w:hAnsi="Verdana"/>
                <w:color w:val="0000FF"/>
                <w:sz w:val="19"/>
                <w:szCs w:val="19"/>
              </w:rPr>
            </w:pPr>
            <w:r>
              <w:rPr>
                <w:rFonts w:ascii="Verdana" w:hAnsi="Verdana"/>
                <w:color w:val="0000FF"/>
                <w:sz w:val="19"/>
                <w:szCs w:val="19"/>
              </w:rPr>
              <w:t xml:space="preserve">2.- </w:t>
            </w:r>
            <w:r w:rsidR="00724CB7" w:rsidRPr="00724CB7">
              <w:rPr>
                <w:rFonts w:ascii="Verdana" w:hAnsi="Verdana"/>
                <w:color w:val="0000FF"/>
                <w:sz w:val="19"/>
                <w:szCs w:val="19"/>
              </w:rPr>
              <w:t>Incentivos a la estabilidad, fidelización y captación del personal necesario para la prestación del servicio contratado</w:t>
            </w:r>
          </w:p>
        </w:tc>
        <w:tc>
          <w:tcPr>
            <w:tcW w:w="1254" w:type="dxa"/>
            <w:shd w:val="clear" w:color="auto" w:fill="auto"/>
            <w:vAlign w:val="center"/>
          </w:tcPr>
          <w:p w14:paraId="144036E5" w14:textId="37D223D8" w:rsidR="004E0FD9" w:rsidRPr="00724CB7" w:rsidRDefault="002E2189" w:rsidP="002C2B1F">
            <w:pPr>
              <w:ind w:right="-143"/>
              <w:jc w:val="center"/>
              <w:rPr>
                <w:rFonts w:ascii="Verdana" w:hAnsi="Verdana"/>
                <w:color w:val="0000FF"/>
                <w:sz w:val="19"/>
                <w:szCs w:val="19"/>
              </w:rPr>
            </w:pPr>
            <w:r>
              <w:rPr>
                <w:rFonts w:ascii="Verdana" w:hAnsi="Verdana"/>
                <w:color w:val="0000FF"/>
                <w:sz w:val="19"/>
                <w:szCs w:val="19"/>
              </w:rPr>
              <w:t>14</w:t>
            </w:r>
          </w:p>
        </w:tc>
        <w:tc>
          <w:tcPr>
            <w:tcW w:w="1014" w:type="dxa"/>
            <w:vMerge/>
            <w:shd w:val="clear" w:color="auto" w:fill="auto"/>
            <w:vAlign w:val="center"/>
          </w:tcPr>
          <w:p w14:paraId="7E86B94B" w14:textId="77777777" w:rsidR="004E0FD9" w:rsidRPr="00731C3F" w:rsidRDefault="004E0FD9" w:rsidP="002C2B1F">
            <w:pPr>
              <w:ind w:right="-143"/>
              <w:jc w:val="center"/>
              <w:rPr>
                <w:rFonts w:ascii="Verdana" w:hAnsi="Verdana"/>
                <w:sz w:val="19"/>
                <w:szCs w:val="19"/>
              </w:rPr>
            </w:pPr>
          </w:p>
        </w:tc>
      </w:tr>
      <w:tr w:rsidR="004E0FD9" w:rsidRPr="00731C3F" w14:paraId="43530F22" w14:textId="77777777" w:rsidTr="004E3310">
        <w:trPr>
          <w:trHeight w:val="567"/>
        </w:trPr>
        <w:tc>
          <w:tcPr>
            <w:tcW w:w="6266" w:type="dxa"/>
            <w:shd w:val="clear" w:color="auto" w:fill="auto"/>
            <w:vAlign w:val="center"/>
          </w:tcPr>
          <w:p w14:paraId="5F486F1D" w14:textId="359D1A58" w:rsidR="004E0FD9" w:rsidRPr="00724CB7" w:rsidRDefault="00337B94" w:rsidP="002C2B1F">
            <w:pPr>
              <w:ind w:right="-143"/>
              <w:jc w:val="both"/>
              <w:rPr>
                <w:rFonts w:ascii="Verdana" w:hAnsi="Verdana"/>
                <w:color w:val="0000FF"/>
                <w:sz w:val="19"/>
                <w:szCs w:val="19"/>
              </w:rPr>
            </w:pPr>
            <w:r>
              <w:rPr>
                <w:rFonts w:ascii="Verdana" w:hAnsi="Verdana"/>
                <w:color w:val="0000FF"/>
                <w:sz w:val="19"/>
                <w:szCs w:val="19"/>
              </w:rPr>
              <w:t xml:space="preserve">3.- </w:t>
            </w:r>
            <w:r w:rsidR="00724CB7" w:rsidRPr="00724CB7">
              <w:rPr>
                <w:rFonts w:ascii="Verdana" w:hAnsi="Verdana"/>
                <w:color w:val="0000FF"/>
                <w:sz w:val="19"/>
                <w:szCs w:val="19"/>
              </w:rPr>
              <w:t>Infraestructura técnica para la gestión del contrato: tecnología e innovación</w:t>
            </w:r>
          </w:p>
        </w:tc>
        <w:tc>
          <w:tcPr>
            <w:tcW w:w="1254" w:type="dxa"/>
            <w:shd w:val="clear" w:color="auto" w:fill="auto"/>
            <w:vAlign w:val="center"/>
          </w:tcPr>
          <w:p w14:paraId="78DB9E2C" w14:textId="66D9FD1E" w:rsidR="004E0FD9" w:rsidRPr="00724CB7" w:rsidRDefault="00C435CD" w:rsidP="002C2B1F">
            <w:pPr>
              <w:ind w:right="-143"/>
              <w:jc w:val="center"/>
              <w:rPr>
                <w:rFonts w:ascii="Verdana" w:hAnsi="Verdana"/>
                <w:color w:val="0000FF"/>
                <w:sz w:val="19"/>
                <w:szCs w:val="19"/>
              </w:rPr>
            </w:pPr>
            <w:r>
              <w:rPr>
                <w:rFonts w:ascii="Verdana" w:hAnsi="Verdana"/>
                <w:color w:val="0000FF"/>
                <w:sz w:val="19"/>
                <w:szCs w:val="19"/>
              </w:rPr>
              <w:t>5</w:t>
            </w:r>
          </w:p>
        </w:tc>
        <w:tc>
          <w:tcPr>
            <w:tcW w:w="1014" w:type="dxa"/>
            <w:vMerge/>
            <w:shd w:val="clear" w:color="auto" w:fill="auto"/>
            <w:vAlign w:val="center"/>
          </w:tcPr>
          <w:p w14:paraId="1C4FFABE" w14:textId="77777777" w:rsidR="004E0FD9" w:rsidRPr="00731C3F" w:rsidRDefault="004E0FD9" w:rsidP="002C2B1F">
            <w:pPr>
              <w:ind w:right="-143"/>
              <w:jc w:val="center"/>
              <w:rPr>
                <w:rFonts w:ascii="Verdana" w:hAnsi="Verdana"/>
                <w:sz w:val="19"/>
                <w:szCs w:val="19"/>
              </w:rPr>
            </w:pPr>
          </w:p>
        </w:tc>
      </w:tr>
    </w:tbl>
    <w:p w14:paraId="64786976" w14:textId="77777777" w:rsidR="004E0FD9" w:rsidRDefault="004E0FD9" w:rsidP="002C2B1F">
      <w:pPr>
        <w:pStyle w:val="Zerrenda-paragrafoa"/>
        <w:tabs>
          <w:tab w:val="left" w:pos="0"/>
        </w:tabs>
        <w:spacing w:before="120" w:after="120"/>
        <w:ind w:left="0" w:right="-143"/>
        <w:jc w:val="both"/>
        <w:rPr>
          <w:rFonts w:ascii="Verdana" w:hAnsi="Verdana" w:cs="Tahoma"/>
          <w:b/>
          <w:color w:val="0000FF"/>
          <w:sz w:val="19"/>
          <w:szCs w:val="19"/>
        </w:rPr>
      </w:pPr>
    </w:p>
    <w:p w14:paraId="1D4DC11E" w14:textId="6E499521" w:rsidR="004E0FD9" w:rsidRPr="007171E3" w:rsidRDefault="004E0FD9" w:rsidP="007171E3">
      <w:pPr>
        <w:spacing w:line="276" w:lineRule="auto"/>
        <w:jc w:val="both"/>
        <w:rPr>
          <w:rFonts w:ascii="Verdana" w:hAnsi="Verdana"/>
          <w:color w:val="3333FF"/>
          <w:sz w:val="19"/>
          <w:szCs w:val="19"/>
        </w:rPr>
      </w:pPr>
      <w:r w:rsidRPr="007171E3">
        <w:rPr>
          <w:rFonts w:ascii="Verdana" w:hAnsi="Verdana"/>
          <w:color w:val="3333FF"/>
          <w:sz w:val="19"/>
          <w:szCs w:val="19"/>
        </w:rPr>
        <w:t xml:space="preserve">Se establece un </w:t>
      </w:r>
      <w:r w:rsidRPr="007171E3">
        <w:rPr>
          <w:rFonts w:ascii="Verdana" w:hAnsi="Verdana"/>
          <w:b/>
          <w:bCs/>
          <w:color w:val="3333FF"/>
          <w:sz w:val="19"/>
          <w:szCs w:val="19"/>
        </w:rPr>
        <w:t xml:space="preserve">umbral mínimo de </w:t>
      </w:r>
      <w:r w:rsidR="00A00DBA" w:rsidRPr="007171E3">
        <w:rPr>
          <w:rFonts w:ascii="Verdana" w:hAnsi="Verdana"/>
          <w:b/>
          <w:bCs/>
          <w:color w:val="3333FF"/>
          <w:sz w:val="19"/>
          <w:szCs w:val="19"/>
        </w:rPr>
        <w:t>3</w:t>
      </w:r>
      <w:r w:rsidR="00F44333" w:rsidRPr="007171E3">
        <w:rPr>
          <w:rFonts w:ascii="Verdana" w:hAnsi="Verdana"/>
          <w:b/>
          <w:bCs/>
          <w:color w:val="3333FF"/>
          <w:sz w:val="19"/>
          <w:szCs w:val="19"/>
        </w:rPr>
        <w:t>0</w:t>
      </w:r>
      <w:r w:rsidRPr="007171E3">
        <w:rPr>
          <w:rFonts w:ascii="Verdana" w:hAnsi="Verdana"/>
          <w:b/>
          <w:bCs/>
          <w:color w:val="3333FF"/>
          <w:sz w:val="19"/>
          <w:szCs w:val="19"/>
        </w:rPr>
        <w:t xml:space="preserve"> puntos</w:t>
      </w:r>
      <w:r w:rsidRPr="007171E3">
        <w:rPr>
          <w:rFonts w:ascii="Verdana" w:hAnsi="Verdana"/>
          <w:color w:val="3333FF"/>
          <w:sz w:val="19"/>
          <w:szCs w:val="19"/>
        </w:rPr>
        <w:t>. Las ofertas que no alcancen esta puntuación mínima serán eliminadas.</w:t>
      </w:r>
    </w:p>
    <w:p w14:paraId="2C2436D8" w14:textId="77777777" w:rsidR="0098525C" w:rsidRPr="007171E3" w:rsidRDefault="0098525C" w:rsidP="007171E3">
      <w:pPr>
        <w:spacing w:line="276" w:lineRule="auto"/>
        <w:jc w:val="both"/>
        <w:rPr>
          <w:rFonts w:ascii="Verdana" w:hAnsi="Verdana"/>
          <w:color w:val="3333FF"/>
          <w:sz w:val="19"/>
          <w:szCs w:val="19"/>
        </w:rPr>
      </w:pPr>
    </w:p>
    <w:p w14:paraId="3D53C547" w14:textId="30BF0B60" w:rsidR="00D733DC" w:rsidRPr="007171E3" w:rsidRDefault="00D733DC" w:rsidP="007171E3">
      <w:pPr>
        <w:spacing w:line="276" w:lineRule="auto"/>
        <w:jc w:val="both"/>
        <w:rPr>
          <w:rFonts w:ascii="Verdana" w:hAnsi="Verdana"/>
          <w:color w:val="3333FF"/>
          <w:sz w:val="19"/>
          <w:szCs w:val="19"/>
        </w:rPr>
      </w:pPr>
      <w:r w:rsidRPr="007171E3">
        <w:rPr>
          <w:rFonts w:ascii="Verdana" w:hAnsi="Verdana"/>
          <w:color w:val="3333FF"/>
          <w:sz w:val="19"/>
          <w:szCs w:val="19"/>
        </w:rPr>
        <w:t>Para la valoración mediante juicio de valor de las ofertas técnicas se tendrá en cuenta la información que presenten las empresas ofertantes respecto a las actuaciones a desarrollar para implementar los planes y servicios que se describen en el presente apartado y que se consideran prestaciones imprescindibles para el servicio.</w:t>
      </w:r>
    </w:p>
    <w:p w14:paraId="51C3F83A" w14:textId="77777777" w:rsidR="00D733DC" w:rsidRPr="007171E3" w:rsidRDefault="00D733DC" w:rsidP="007171E3">
      <w:pPr>
        <w:spacing w:line="276" w:lineRule="auto"/>
        <w:jc w:val="both"/>
        <w:rPr>
          <w:rFonts w:ascii="Verdana" w:hAnsi="Verdana"/>
          <w:color w:val="3333FF"/>
          <w:sz w:val="19"/>
          <w:szCs w:val="19"/>
        </w:rPr>
      </w:pPr>
    </w:p>
    <w:p w14:paraId="6616B531" w14:textId="0421FA29" w:rsidR="00D733DC" w:rsidRPr="007171E3" w:rsidRDefault="00D733DC" w:rsidP="007171E3">
      <w:pPr>
        <w:spacing w:line="276" w:lineRule="auto"/>
        <w:jc w:val="both"/>
        <w:rPr>
          <w:rFonts w:ascii="Verdana" w:hAnsi="Verdana"/>
          <w:color w:val="3333FF"/>
          <w:sz w:val="19"/>
          <w:szCs w:val="19"/>
        </w:rPr>
      </w:pPr>
      <w:r w:rsidRPr="007171E3">
        <w:rPr>
          <w:rFonts w:ascii="Verdana" w:hAnsi="Verdana"/>
          <w:color w:val="3333FF"/>
          <w:sz w:val="19"/>
          <w:szCs w:val="19"/>
        </w:rPr>
        <w:t>Se valorará el nivel de detalle, de objetivos y de capacidad de cumplimiento de todos los parámetros sujetos a juicio de valor, siendo la comparación entre las documentaciones y ofertas presentadas, la forma de asignación de puntos.</w:t>
      </w:r>
    </w:p>
    <w:p w14:paraId="1031F6C4" w14:textId="77777777" w:rsidR="00D733DC" w:rsidRPr="00D733DC" w:rsidRDefault="00D733DC" w:rsidP="00D733DC">
      <w:pPr>
        <w:widowControl w:val="0"/>
        <w:autoSpaceDE w:val="0"/>
        <w:autoSpaceDN w:val="0"/>
        <w:adjustRightInd w:val="0"/>
        <w:spacing w:line="276" w:lineRule="auto"/>
        <w:jc w:val="both"/>
        <w:rPr>
          <w:rFonts w:ascii="Verdana" w:hAnsi="Verdana"/>
          <w:sz w:val="19"/>
          <w:szCs w:val="19"/>
        </w:rPr>
      </w:pPr>
    </w:p>
    <w:p w14:paraId="67D46823" w14:textId="77777777" w:rsidR="00D733DC" w:rsidRPr="00D733DC" w:rsidRDefault="00D733DC" w:rsidP="00D733DC">
      <w:pPr>
        <w:widowControl w:val="0"/>
        <w:autoSpaceDE w:val="0"/>
        <w:autoSpaceDN w:val="0"/>
        <w:adjustRightInd w:val="0"/>
        <w:spacing w:line="276" w:lineRule="auto"/>
        <w:jc w:val="both"/>
        <w:rPr>
          <w:rFonts w:ascii="Verdana" w:hAnsi="Verdana"/>
          <w:sz w:val="19"/>
          <w:szCs w:val="19"/>
        </w:rPr>
      </w:pPr>
    </w:p>
    <w:p w14:paraId="5AABE3A0" w14:textId="6B040BA3" w:rsidR="00D733DC" w:rsidRPr="00C91688" w:rsidRDefault="0070307A" w:rsidP="00D733DC">
      <w:pPr>
        <w:spacing w:line="276" w:lineRule="auto"/>
        <w:contextualSpacing/>
        <w:jc w:val="both"/>
        <w:rPr>
          <w:rFonts w:ascii="Verdana" w:hAnsi="Verdana"/>
          <w:b/>
          <w:color w:val="3333FF"/>
          <w:sz w:val="19"/>
          <w:szCs w:val="19"/>
        </w:rPr>
      </w:pPr>
      <w:r>
        <w:rPr>
          <w:rFonts w:ascii="Verdana" w:hAnsi="Verdana"/>
          <w:b/>
          <w:color w:val="3333FF"/>
          <w:sz w:val="19"/>
          <w:szCs w:val="19"/>
        </w:rPr>
        <w:t xml:space="preserve">CRITERIO </w:t>
      </w:r>
      <w:r w:rsidR="00D733DC" w:rsidRPr="00C91688">
        <w:rPr>
          <w:rFonts w:ascii="Verdana" w:hAnsi="Verdana"/>
          <w:b/>
          <w:color w:val="3333FF"/>
          <w:sz w:val="19"/>
          <w:szCs w:val="19"/>
        </w:rPr>
        <w:t>1 – Capacidad de gestión de los servicios de vigilancia</w:t>
      </w:r>
      <w:r w:rsidR="002E2189">
        <w:rPr>
          <w:rFonts w:ascii="Verdana" w:hAnsi="Verdana"/>
          <w:b/>
          <w:color w:val="3333FF"/>
          <w:sz w:val="19"/>
          <w:szCs w:val="19"/>
        </w:rPr>
        <w:t xml:space="preserve"> (PLAN DE TRABAJO)</w:t>
      </w:r>
      <w:r w:rsidR="00D733DC" w:rsidRPr="00C91688">
        <w:rPr>
          <w:rFonts w:ascii="Verdana" w:hAnsi="Verdana"/>
          <w:b/>
          <w:color w:val="3333FF"/>
          <w:sz w:val="19"/>
          <w:szCs w:val="19"/>
        </w:rPr>
        <w:t>:  Máximo 3</w:t>
      </w:r>
      <w:r w:rsidR="002E2189">
        <w:rPr>
          <w:rFonts w:ascii="Verdana" w:hAnsi="Verdana"/>
          <w:b/>
          <w:color w:val="3333FF"/>
          <w:sz w:val="19"/>
          <w:szCs w:val="19"/>
        </w:rPr>
        <w:t>0</w:t>
      </w:r>
      <w:r w:rsidR="00D733DC" w:rsidRPr="00C91688">
        <w:rPr>
          <w:rFonts w:ascii="Verdana" w:hAnsi="Verdana"/>
          <w:b/>
          <w:color w:val="3333FF"/>
          <w:sz w:val="19"/>
          <w:szCs w:val="19"/>
        </w:rPr>
        <w:t xml:space="preserve"> puntos.</w:t>
      </w:r>
    </w:p>
    <w:p w14:paraId="0F4853F5" w14:textId="77777777" w:rsidR="00D733DC" w:rsidRPr="00C91688" w:rsidRDefault="00D733DC" w:rsidP="00D733DC">
      <w:pPr>
        <w:spacing w:line="276" w:lineRule="auto"/>
        <w:jc w:val="both"/>
        <w:rPr>
          <w:rFonts w:ascii="Verdana" w:hAnsi="Verdana"/>
          <w:color w:val="3333FF"/>
          <w:sz w:val="19"/>
          <w:szCs w:val="19"/>
        </w:rPr>
      </w:pPr>
    </w:p>
    <w:p w14:paraId="2D3DF4DD" w14:textId="77777777" w:rsidR="00C230EB" w:rsidRPr="00C91688" w:rsidRDefault="00C230EB" w:rsidP="00C230EB">
      <w:pPr>
        <w:spacing w:line="276" w:lineRule="auto"/>
        <w:jc w:val="both"/>
        <w:rPr>
          <w:rFonts w:ascii="Verdana" w:hAnsi="Verdana"/>
          <w:color w:val="3333FF"/>
          <w:sz w:val="19"/>
          <w:szCs w:val="19"/>
        </w:rPr>
      </w:pPr>
      <w:r w:rsidRPr="00C91688">
        <w:rPr>
          <w:rFonts w:ascii="Verdana" w:hAnsi="Verdana"/>
          <w:color w:val="3333FF"/>
          <w:sz w:val="19"/>
          <w:szCs w:val="19"/>
        </w:rPr>
        <w:t>Memoria explicativa/descriptiva de la excelencia en la dotación y la organización de los servicios que se ofertan para la ejecución del contrato. Incluirá también propuestas que el adjudicatario se compromete a realizar para la mejora del servicio. Se valorarán en este apartado la capacidad de la empresa para afrontar con efectividad los requerimientos a gestionar durante el tiempo de ejecución del contrato:</w:t>
      </w:r>
    </w:p>
    <w:p w14:paraId="615808FB" w14:textId="08FC16EC" w:rsidR="00C230EB" w:rsidRPr="00C91688" w:rsidRDefault="00C230EB" w:rsidP="00FD5DF8">
      <w:pPr>
        <w:widowControl w:val="0"/>
        <w:autoSpaceDE w:val="0"/>
        <w:autoSpaceDN w:val="0"/>
        <w:spacing w:before="207"/>
        <w:ind w:left="567"/>
        <w:jc w:val="both"/>
        <w:rPr>
          <w:rFonts w:ascii="Verdana" w:hAnsi="Verdana"/>
          <w:color w:val="3333FF"/>
          <w:sz w:val="19"/>
          <w:szCs w:val="19"/>
        </w:rPr>
      </w:pPr>
      <w:r w:rsidRPr="00C91688">
        <w:rPr>
          <w:rFonts w:ascii="Verdana" w:hAnsi="Verdana"/>
          <w:color w:val="3333FF"/>
          <w:sz w:val="19"/>
          <w:szCs w:val="19"/>
        </w:rPr>
        <w:t xml:space="preserve">Ponderación: </w:t>
      </w:r>
      <w:r w:rsidR="00574A0F">
        <w:rPr>
          <w:rFonts w:ascii="Verdana" w:hAnsi="Verdana"/>
          <w:color w:val="3333FF"/>
          <w:sz w:val="19"/>
          <w:szCs w:val="19"/>
          <w:u w:val="single"/>
        </w:rPr>
        <w:t>30</w:t>
      </w:r>
      <w:r w:rsidRPr="00C91688">
        <w:rPr>
          <w:rFonts w:ascii="Verdana" w:hAnsi="Verdana"/>
          <w:color w:val="3333FF"/>
          <w:sz w:val="19"/>
          <w:szCs w:val="19"/>
          <w:u w:val="single"/>
        </w:rPr>
        <w:t xml:space="preserve"> puntos</w:t>
      </w:r>
      <w:r w:rsidRPr="00C91688">
        <w:rPr>
          <w:rFonts w:ascii="Verdana" w:hAnsi="Verdana"/>
          <w:color w:val="3333FF"/>
          <w:sz w:val="19"/>
          <w:szCs w:val="19"/>
        </w:rPr>
        <w:t>, que se distribuyen en los siguientes subcriterios:</w:t>
      </w:r>
    </w:p>
    <w:p w14:paraId="095D7667" w14:textId="3B547883" w:rsidR="00C230EB" w:rsidRPr="00C91688" w:rsidRDefault="00BE0035" w:rsidP="00FD5DF8">
      <w:pPr>
        <w:widowControl w:val="0"/>
        <w:autoSpaceDE w:val="0"/>
        <w:autoSpaceDN w:val="0"/>
        <w:spacing w:before="207"/>
        <w:ind w:left="567"/>
        <w:jc w:val="both"/>
        <w:rPr>
          <w:rFonts w:ascii="Verdana" w:hAnsi="Verdana"/>
          <w:color w:val="3333FF"/>
          <w:sz w:val="19"/>
          <w:szCs w:val="19"/>
        </w:rPr>
      </w:pPr>
      <w:r w:rsidRPr="00C91688">
        <w:rPr>
          <w:rFonts w:ascii="Verdana" w:hAnsi="Verdana"/>
          <w:color w:val="3333FF"/>
          <w:sz w:val="19"/>
          <w:szCs w:val="19"/>
        </w:rPr>
        <w:t>(6+5+1</w:t>
      </w:r>
      <w:r w:rsidR="002E2189">
        <w:rPr>
          <w:rFonts w:ascii="Verdana" w:hAnsi="Verdana"/>
          <w:color w:val="3333FF"/>
          <w:sz w:val="19"/>
          <w:szCs w:val="19"/>
        </w:rPr>
        <w:t>9</w:t>
      </w:r>
      <w:r w:rsidRPr="00C91688">
        <w:rPr>
          <w:rFonts w:ascii="Verdana" w:hAnsi="Verdana"/>
          <w:color w:val="3333FF"/>
          <w:sz w:val="19"/>
          <w:szCs w:val="19"/>
        </w:rPr>
        <w:t>)</w:t>
      </w:r>
    </w:p>
    <w:p w14:paraId="1028E9BE" w14:textId="77777777" w:rsidR="00BE0035" w:rsidRPr="00C91688" w:rsidRDefault="00BE0035" w:rsidP="00FD5DF8">
      <w:pPr>
        <w:widowControl w:val="0"/>
        <w:autoSpaceDE w:val="0"/>
        <w:autoSpaceDN w:val="0"/>
        <w:spacing w:before="207"/>
        <w:ind w:left="567"/>
        <w:jc w:val="both"/>
        <w:rPr>
          <w:rFonts w:ascii="Verdana" w:hAnsi="Verdana"/>
          <w:color w:val="3333FF"/>
          <w:sz w:val="19"/>
          <w:szCs w:val="19"/>
        </w:rPr>
      </w:pPr>
    </w:p>
    <w:p w14:paraId="61941280" w14:textId="538224F1" w:rsidR="00C230EB" w:rsidRPr="00C91688" w:rsidRDefault="002E2189" w:rsidP="00FD5DF8">
      <w:pPr>
        <w:widowControl w:val="0"/>
        <w:autoSpaceDE w:val="0"/>
        <w:autoSpaceDN w:val="0"/>
        <w:ind w:left="567"/>
        <w:jc w:val="both"/>
        <w:outlineLvl w:val="1"/>
        <w:rPr>
          <w:rFonts w:ascii="Verdana" w:hAnsi="Verdana"/>
          <w:b/>
          <w:color w:val="3333FF"/>
          <w:sz w:val="19"/>
          <w:szCs w:val="19"/>
        </w:rPr>
      </w:pPr>
      <w:r>
        <w:rPr>
          <w:rFonts w:ascii="Verdana" w:hAnsi="Verdana"/>
          <w:b/>
          <w:color w:val="3333FF"/>
          <w:sz w:val="19"/>
          <w:szCs w:val="19"/>
        </w:rPr>
        <w:t xml:space="preserve">Subcriterio </w:t>
      </w:r>
      <w:r w:rsidR="00C230EB" w:rsidRPr="00C91688">
        <w:rPr>
          <w:rFonts w:ascii="Verdana" w:hAnsi="Verdana"/>
          <w:b/>
          <w:color w:val="3333FF"/>
          <w:sz w:val="19"/>
          <w:szCs w:val="19"/>
        </w:rPr>
        <w:t xml:space="preserve">1: </w:t>
      </w:r>
      <w:proofErr w:type="gramStart"/>
      <w:r w:rsidR="00C230EB" w:rsidRPr="00C91688">
        <w:rPr>
          <w:rFonts w:ascii="Verdana" w:hAnsi="Verdana"/>
          <w:b/>
          <w:color w:val="3333FF"/>
          <w:sz w:val="19"/>
          <w:szCs w:val="19"/>
        </w:rPr>
        <w:t>GESTION  DE</w:t>
      </w:r>
      <w:proofErr w:type="gramEnd"/>
      <w:r w:rsidR="00C230EB" w:rsidRPr="00C91688">
        <w:rPr>
          <w:rFonts w:ascii="Verdana" w:hAnsi="Verdana"/>
          <w:b/>
          <w:color w:val="3333FF"/>
          <w:sz w:val="19"/>
          <w:szCs w:val="19"/>
        </w:rPr>
        <w:t xml:space="preserve"> LA OPERATIVA</w:t>
      </w:r>
    </w:p>
    <w:p w14:paraId="0896A47A" w14:textId="77777777" w:rsidR="00C230EB" w:rsidRPr="00C91688" w:rsidRDefault="00C230EB" w:rsidP="00FD5DF8">
      <w:pPr>
        <w:widowControl w:val="0"/>
        <w:autoSpaceDE w:val="0"/>
        <w:autoSpaceDN w:val="0"/>
        <w:spacing w:before="153"/>
        <w:ind w:left="567"/>
        <w:jc w:val="both"/>
        <w:rPr>
          <w:rFonts w:ascii="Verdana" w:hAnsi="Verdana"/>
          <w:color w:val="3333FF"/>
          <w:sz w:val="19"/>
          <w:szCs w:val="19"/>
        </w:rPr>
      </w:pPr>
      <w:r w:rsidRPr="00C91688">
        <w:rPr>
          <w:rFonts w:ascii="Verdana" w:hAnsi="Verdana"/>
          <w:color w:val="3333FF"/>
          <w:sz w:val="19"/>
          <w:szCs w:val="19"/>
        </w:rPr>
        <w:t xml:space="preserve">Ponderación: </w:t>
      </w:r>
      <w:r w:rsidRPr="00C91688">
        <w:rPr>
          <w:rFonts w:ascii="Verdana" w:hAnsi="Verdana"/>
          <w:color w:val="3333FF"/>
          <w:sz w:val="19"/>
          <w:szCs w:val="19"/>
          <w:u w:val="single"/>
        </w:rPr>
        <w:t>6 puntos</w:t>
      </w:r>
    </w:p>
    <w:p w14:paraId="163085FC" w14:textId="67FEFA9B" w:rsidR="00C230EB" w:rsidRPr="00C91688" w:rsidRDefault="00C230EB" w:rsidP="00A00DBA">
      <w:pPr>
        <w:widowControl w:val="0"/>
        <w:autoSpaceDE w:val="0"/>
        <w:autoSpaceDN w:val="0"/>
        <w:spacing w:before="153" w:line="278" w:lineRule="auto"/>
        <w:ind w:left="567" w:right="541"/>
        <w:jc w:val="both"/>
        <w:rPr>
          <w:rFonts w:ascii="Verdana" w:hAnsi="Verdana"/>
          <w:color w:val="3333FF"/>
          <w:sz w:val="19"/>
          <w:szCs w:val="19"/>
        </w:rPr>
      </w:pPr>
      <w:r w:rsidRPr="00C91688">
        <w:rPr>
          <w:rFonts w:ascii="Verdana" w:hAnsi="Verdana"/>
          <w:color w:val="3333FF"/>
          <w:sz w:val="19"/>
          <w:szCs w:val="19"/>
        </w:rPr>
        <w:t xml:space="preserve">- Se valorará que la estructura organizativa y los procedimientos de trabajo propuestos faciliten una buena coordinación del equipo de manera que permitan una pronta respuesta, con presencia in situ, ante la petición de los responsables de seguridad de </w:t>
      </w:r>
      <w:r w:rsidR="008861C1">
        <w:rPr>
          <w:rFonts w:ascii="Verdana" w:hAnsi="Verdana"/>
          <w:color w:val="3333FF"/>
          <w:sz w:val="19"/>
          <w:szCs w:val="19"/>
        </w:rPr>
        <w:t>l</w:t>
      </w:r>
      <w:r w:rsidRPr="00C91688">
        <w:rPr>
          <w:rFonts w:ascii="Verdana" w:hAnsi="Verdana"/>
          <w:color w:val="3333FF"/>
          <w:sz w:val="19"/>
          <w:szCs w:val="19"/>
        </w:rPr>
        <w:t>os Palacios de justicia y centros de menores de la CAE de un servicio.</w:t>
      </w:r>
    </w:p>
    <w:p w14:paraId="5E90C7B9" w14:textId="109A55B8" w:rsidR="00C230EB" w:rsidRPr="00C91688" w:rsidRDefault="002E2189" w:rsidP="00A00DBA">
      <w:pPr>
        <w:widowControl w:val="0"/>
        <w:autoSpaceDE w:val="0"/>
        <w:autoSpaceDN w:val="0"/>
        <w:spacing w:before="111" w:line="266" w:lineRule="auto"/>
        <w:ind w:left="567" w:right="551"/>
        <w:jc w:val="both"/>
        <w:outlineLvl w:val="1"/>
        <w:rPr>
          <w:rFonts w:ascii="Verdana" w:hAnsi="Verdana"/>
          <w:b/>
          <w:color w:val="3333FF"/>
          <w:sz w:val="19"/>
          <w:szCs w:val="19"/>
        </w:rPr>
      </w:pPr>
      <w:r>
        <w:rPr>
          <w:rFonts w:ascii="Verdana" w:hAnsi="Verdana"/>
          <w:b/>
          <w:color w:val="3333FF"/>
          <w:sz w:val="19"/>
          <w:szCs w:val="19"/>
        </w:rPr>
        <w:t xml:space="preserve">Subcriterio </w:t>
      </w:r>
      <w:r w:rsidR="00C230EB" w:rsidRPr="00C91688">
        <w:rPr>
          <w:rFonts w:ascii="Verdana" w:hAnsi="Verdana"/>
          <w:b/>
          <w:color w:val="3333FF"/>
          <w:sz w:val="19"/>
          <w:szCs w:val="19"/>
        </w:rPr>
        <w:t>2: GESTION DE LA CALIDAD</w:t>
      </w:r>
    </w:p>
    <w:p w14:paraId="734AE05E" w14:textId="77777777" w:rsidR="00C230EB" w:rsidRPr="00C91688" w:rsidRDefault="00C230EB" w:rsidP="00A00DBA">
      <w:pPr>
        <w:widowControl w:val="0"/>
        <w:autoSpaceDE w:val="0"/>
        <w:autoSpaceDN w:val="0"/>
        <w:spacing w:before="111" w:line="266" w:lineRule="auto"/>
        <w:ind w:left="567" w:right="551"/>
        <w:jc w:val="both"/>
        <w:outlineLvl w:val="1"/>
        <w:rPr>
          <w:rFonts w:ascii="Verdana" w:hAnsi="Verdana"/>
          <w:color w:val="3333FF"/>
          <w:sz w:val="19"/>
          <w:szCs w:val="19"/>
        </w:rPr>
      </w:pPr>
      <w:proofErr w:type="spellStart"/>
      <w:r w:rsidRPr="00C91688">
        <w:rPr>
          <w:rFonts w:ascii="Verdana" w:hAnsi="Verdana"/>
          <w:color w:val="3333FF"/>
          <w:sz w:val="19"/>
          <w:szCs w:val="19"/>
        </w:rPr>
        <w:t>Poinderacion</w:t>
      </w:r>
      <w:proofErr w:type="spellEnd"/>
      <w:r w:rsidRPr="00C91688">
        <w:rPr>
          <w:rFonts w:ascii="Verdana" w:hAnsi="Verdana"/>
          <w:color w:val="3333FF"/>
          <w:sz w:val="19"/>
          <w:szCs w:val="19"/>
        </w:rPr>
        <w:t xml:space="preserve">. </w:t>
      </w:r>
      <w:r w:rsidRPr="00C91688">
        <w:rPr>
          <w:rFonts w:ascii="Verdana" w:hAnsi="Verdana"/>
          <w:color w:val="3333FF"/>
          <w:sz w:val="19"/>
          <w:szCs w:val="19"/>
          <w:u w:val="single"/>
        </w:rPr>
        <w:t>5 puntos</w:t>
      </w:r>
    </w:p>
    <w:p w14:paraId="2BF846D6" w14:textId="77777777" w:rsidR="00A9371E" w:rsidRPr="001B7E63" w:rsidRDefault="00A9371E" w:rsidP="00A9371E">
      <w:pPr>
        <w:widowControl w:val="0"/>
        <w:autoSpaceDE w:val="0"/>
        <w:autoSpaceDN w:val="0"/>
        <w:spacing w:before="131" w:line="412" w:lineRule="auto"/>
        <w:ind w:left="567" w:right="6288"/>
        <w:rPr>
          <w:rFonts w:ascii="Verdana" w:hAnsi="Verdana"/>
          <w:color w:val="3333FF"/>
          <w:sz w:val="19"/>
          <w:szCs w:val="19"/>
        </w:rPr>
      </w:pPr>
      <w:r w:rsidRPr="001B7E63">
        <w:rPr>
          <w:rFonts w:ascii="Verdana" w:hAnsi="Verdana"/>
          <w:color w:val="3333FF"/>
          <w:sz w:val="19"/>
          <w:szCs w:val="19"/>
          <w:u w:val="single"/>
        </w:rPr>
        <w:t>A valorar</w:t>
      </w:r>
      <w:r w:rsidRPr="001B7E63">
        <w:rPr>
          <w:rFonts w:ascii="Verdana" w:hAnsi="Verdana"/>
          <w:color w:val="3333FF"/>
          <w:sz w:val="19"/>
          <w:szCs w:val="19"/>
        </w:rPr>
        <w:t>:</w:t>
      </w:r>
    </w:p>
    <w:p w14:paraId="1A8E6006" w14:textId="1386328C" w:rsidR="00C230EB" w:rsidRPr="00C91688" w:rsidRDefault="00C230EB" w:rsidP="00A00DBA">
      <w:pPr>
        <w:widowControl w:val="0"/>
        <w:tabs>
          <w:tab w:val="left" w:pos="1600"/>
        </w:tabs>
        <w:autoSpaceDE w:val="0"/>
        <w:autoSpaceDN w:val="0"/>
        <w:spacing w:before="115" w:line="276" w:lineRule="auto"/>
        <w:ind w:left="567" w:right="541"/>
        <w:jc w:val="both"/>
        <w:rPr>
          <w:rFonts w:ascii="Verdana" w:hAnsi="Verdana"/>
          <w:color w:val="3333FF"/>
          <w:sz w:val="19"/>
          <w:szCs w:val="19"/>
        </w:rPr>
      </w:pPr>
      <w:r w:rsidRPr="00C91688">
        <w:rPr>
          <w:rFonts w:ascii="Verdana" w:hAnsi="Verdana"/>
          <w:color w:val="3333FF"/>
          <w:sz w:val="19"/>
          <w:szCs w:val="19"/>
        </w:rPr>
        <w:t>-Que la planificación y organización de las inspecciones del servicio ordinario propuestas sean ajustadas y proporcionales a las diferentes jornadas y turnos de trabajo.</w:t>
      </w:r>
    </w:p>
    <w:p w14:paraId="630692FB" w14:textId="77777777" w:rsidR="00C230EB" w:rsidRPr="00C91688" w:rsidRDefault="00C230EB" w:rsidP="00A00DBA">
      <w:pPr>
        <w:widowControl w:val="0"/>
        <w:tabs>
          <w:tab w:val="left" w:pos="1598"/>
        </w:tabs>
        <w:autoSpaceDE w:val="0"/>
        <w:autoSpaceDN w:val="0"/>
        <w:spacing w:before="125" w:line="276" w:lineRule="auto"/>
        <w:ind w:left="567" w:right="553"/>
        <w:jc w:val="both"/>
        <w:rPr>
          <w:rFonts w:ascii="Verdana" w:hAnsi="Verdana"/>
          <w:color w:val="3333FF"/>
          <w:sz w:val="19"/>
          <w:szCs w:val="19"/>
        </w:rPr>
      </w:pPr>
      <w:r w:rsidRPr="00C91688">
        <w:rPr>
          <w:rFonts w:ascii="Verdana" w:hAnsi="Verdana"/>
          <w:color w:val="3333FF"/>
          <w:sz w:val="19"/>
          <w:szCs w:val="19"/>
        </w:rPr>
        <w:t>-La creación de un protocolo de trabajo que elimine los retardos en las aperturas de los palacios de justicia por causas indeterminadas.</w:t>
      </w:r>
    </w:p>
    <w:p w14:paraId="0E4187FF" w14:textId="77777777" w:rsidR="00C230EB" w:rsidRPr="00C91688" w:rsidRDefault="00C230EB" w:rsidP="00A00DBA">
      <w:pPr>
        <w:widowControl w:val="0"/>
        <w:autoSpaceDE w:val="0"/>
        <w:autoSpaceDN w:val="0"/>
        <w:spacing w:before="111" w:line="266" w:lineRule="auto"/>
        <w:ind w:left="567" w:right="551"/>
        <w:jc w:val="both"/>
        <w:outlineLvl w:val="1"/>
        <w:rPr>
          <w:rFonts w:ascii="Verdana" w:hAnsi="Verdana"/>
          <w:color w:val="3333FF"/>
          <w:sz w:val="19"/>
          <w:szCs w:val="19"/>
        </w:rPr>
      </w:pPr>
    </w:p>
    <w:p w14:paraId="3251372E" w14:textId="77777777" w:rsidR="002E2189" w:rsidRDefault="002E2189" w:rsidP="00A00DBA">
      <w:pPr>
        <w:widowControl w:val="0"/>
        <w:autoSpaceDE w:val="0"/>
        <w:autoSpaceDN w:val="0"/>
        <w:ind w:left="567" w:right="547"/>
        <w:jc w:val="both"/>
        <w:outlineLvl w:val="1"/>
        <w:rPr>
          <w:rFonts w:ascii="Verdana" w:hAnsi="Verdana"/>
          <w:color w:val="3333FF"/>
          <w:sz w:val="19"/>
          <w:szCs w:val="19"/>
        </w:rPr>
      </w:pPr>
      <w:r>
        <w:rPr>
          <w:rFonts w:ascii="Verdana" w:hAnsi="Verdana"/>
          <w:b/>
          <w:color w:val="3333FF"/>
          <w:sz w:val="19"/>
          <w:szCs w:val="19"/>
        </w:rPr>
        <w:t xml:space="preserve">Subcriterio </w:t>
      </w:r>
      <w:r w:rsidR="00C230EB" w:rsidRPr="00C91688">
        <w:rPr>
          <w:rFonts w:ascii="Verdana" w:hAnsi="Verdana"/>
          <w:b/>
          <w:color w:val="3333FF"/>
          <w:sz w:val="19"/>
          <w:szCs w:val="19"/>
        </w:rPr>
        <w:t>3: G</w:t>
      </w:r>
      <w:r w:rsidR="001B7E63">
        <w:rPr>
          <w:rFonts w:ascii="Verdana" w:hAnsi="Verdana"/>
          <w:b/>
          <w:color w:val="3333FF"/>
          <w:sz w:val="19"/>
          <w:szCs w:val="19"/>
        </w:rPr>
        <w:t>ARANTIA PARA LA COBERTURA DEL SERVICIO:</w:t>
      </w:r>
      <w:r w:rsidR="00C230EB" w:rsidRPr="00C91688">
        <w:rPr>
          <w:rFonts w:ascii="Verdana" w:hAnsi="Verdana"/>
          <w:color w:val="3333FF"/>
          <w:sz w:val="19"/>
          <w:szCs w:val="19"/>
        </w:rPr>
        <w:t xml:space="preserve"> </w:t>
      </w:r>
    </w:p>
    <w:p w14:paraId="70BEBB0C" w14:textId="77777777" w:rsidR="002E2189" w:rsidRDefault="002E2189" w:rsidP="002E2189">
      <w:pPr>
        <w:widowControl w:val="0"/>
        <w:autoSpaceDE w:val="0"/>
        <w:autoSpaceDN w:val="0"/>
        <w:spacing w:before="111" w:line="266" w:lineRule="auto"/>
        <w:ind w:left="567" w:right="551"/>
        <w:jc w:val="both"/>
        <w:outlineLvl w:val="1"/>
        <w:rPr>
          <w:rFonts w:ascii="Verdana" w:hAnsi="Verdana"/>
          <w:color w:val="3333FF"/>
          <w:sz w:val="19"/>
          <w:szCs w:val="19"/>
          <w:u w:val="single"/>
        </w:rPr>
      </w:pPr>
      <w:r w:rsidRPr="00C91688">
        <w:rPr>
          <w:rFonts w:ascii="Verdana" w:hAnsi="Verdana"/>
          <w:color w:val="3333FF"/>
          <w:sz w:val="19"/>
          <w:szCs w:val="19"/>
        </w:rPr>
        <w:t xml:space="preserve">Ponderación: </w:t>
      </w:r>
      <w:r>
        <w:rPr>
          <w:rFonts w:ascii="Verdana" w:hAnsi="Verdana"/>
          <w:color w:val="3333FF"/>
          <w:sz w:val="19"/>
          <w:szCs w:val="19"/>
        </w:rPr>
        <w:t>19</w:t>
      </w:r>
      <w:r w:rsidRPr="00C91688">
        <w:rPr>
          <w:rFonts w:ascii="Verdana" w:hAnsi="Verdana"/>
          <w:color w:val="3333FF"/>
          <w:sz w:val="19"/>
          <w:szCs w:val="19"/>
          <w:u w:val="single"/>
        </w:rPr>
        <w:t xml:space="preserve"> puntos</w:t>
      </w:r>
    </w:p>
    <w:p w14:paraId="030AE8D4" w14:textId="7946F5D0" w:rsidR="00C230EB" w:rsidRPr="00C91688" w:rsidRDefault="00C230EB" w:rsidP="00A00DBA">
      <w:pPr>
        <w:widowControl w:val="0"/>
        <w:autoSpaceDE w:val="0"/>
        <w:autoSpaceDN w:val="0"/>
        <w:ind w:left="567" w:right="547"/>
        <w:jc w:val="both"/>
        <w:outlineLvl w:val="1"/>
        <w:rPr>
          <w:rFonts w:ascii="Verdana" w:hAnsi="Verdana"/>
          <w:color w:val="3333FF"/>
          <w:sz w:val="19"/>
          <w:szCs w:val="19"/>
        </w:rPr>
      </w:pPr>
      <w:r w:rsidRPr="00C91688">
        <w:rPr>
          <w:rFonts w:ascii="Verdana" w:hAnsi="Verdana"/>
          <w:color w:val="3333FF"/>
          <w:sz w:val="19"/>
          <w:szCs w:val="19"/>
        </w:rPr>
        <w:t>Procedimiento de selección del persona</w:t>
      </w:r>
      <w:r w:rsidR="001B7E63">
        <w:rPr>
          <w:rFonts w:ascii="Verdana" w:hAnsi="Verdana"/>
          <w:color w:val="3333FF"/>
          <w:sz w:val="19"/>
          <w:szCs w:val="19"/>
        </w:rPr>
        <w:t>l,</w:t>
      </w:r>
      <w:r w:rsidR="004C3CA8">
        <w:rPr>
          <w:rFonts w:ascii="Verdana" w:hAnsi="Verdana"/>
          <w:color w:val="3333FF"/>
          <w:sz w:val="19"/>
          <w:szCs w:val="19"/>
        </w:rPr>
        <w:t xml:space="preserve"> </w:t>
      </w:r>
      <w:r w:rsidRPr="00C91688">
        <w:rPr>
          <w:rFonts w:ascii="Verdana" w:hAnsi="Verdana"/>
          <w:color w:val="3333FF"/>
          <w:sz w:val="19"/>
          <w:szCs w:val="19"/>
        </w:rPr>
        <w:t xml:space="preserve">protocolo de sustituciones </w:t>
      </w:r>
      <w:r w:rsidR="001B7E63">
        <w:rPr>
          <w:rFonts w:ascii="Verdana" w:hAnsi="Verdana"/>
          <w:color w:val="3333FF"/>
          <w:sz w:val="19"/>
          <w:szCs w:val="19"/>
        </w:rPr>
        <w:t xml:space="preserve">y disponibilidad de personal para sustituciones </w:t>
      </w:r>
      <w:r w:rsidRPr="00C91688">
        <w:rPr>
          <w:rFonts w:ascii="Verdana" w:hAnsi="Verdana"/>
          <w:color w:val="3333FF"/>
          <w:sz w:val="19"/>
          <w:szCs w:val="19"/>
        </w:rPr>
        <w:t>que garantice</w:t>
      </w:r>
      <w:r w:rsidR="004C3CA8">
        <w:rPr>
          <w:rFonts w:ascii="Verdana" w:hAnsi="Verdana"/>
          <w:color w:val="3333FF"/>
          <w:sz w:val="19"/>
          <w:szCs w:val="19"/>
        </w:rPr>
        <w:t xml:space="preserve"> la provisión de los medios requeridos</w:t>
      </w:r>
      <w:r w:rsidR="001B7E63">
        <w:rPr>
          <w:rFonts w:ascii="Verdana" w:hAnsi="Verdana"/>
          <w:color w:val="3333FF"/>
          <w:sz w:val="19"/>
          <w:szCs w:val="19"/>
        </w:rPr>
        <w:t xml:space="preserve">, </w:t>
      </w:r>
      <w:r w:rsidRPr="00C91688">
        <w:rPr>
          <w:rFonts w:ascii="Verdana" w:hAnsi="Verdana"/>
          <w:color w:val="3333FF"/>
          <w:sz w:val="19"/>
          <w:szCs w:val="19"/>
        </w:rPr>
        <w:t>experiencia y conocimiento del servicio</w:t>
      </w:r>
      <w:r w:rsidR="0070307A">
        <w:rPr>
          <w:rFonts w:ascii="Verdana" w:hAnsi="Verdana"/>
          <w:color w:val="3333FF"/>
          <w:sz w:val="19"/>
          <w:szCs w:val="19"/>
        </w:rPr>
        <w:t xml:space="preserve"> a ejecutar</w:t>
      </w:r>
      <w:r w:rsidR="004C3CA8">
        <w:rPr>
          <w:rFonts w:ascii="Verdana" w:hAnsi="Verdana"/>
          <w:color w:val="3333FF"/>
          <w:sz w:val="19"/>
          <w:szCs w:val="19"/>
        </w:rPr>
        <w:t>.</w:t>
      </w:r>
    </w:p>
    <w:p w14:paraId="1CEC9394" w14:textId="77777777" w:rsidR="00C230EB" w:rsidRPr="001B7E63" w:rsidRDefault="00C230EB" w:rsidP="00FD5DF8">
      <w:pPr>
        <w:widowControl w:val="0"/>
        <w:autoSpaceDE w:val="0"/>
        <w:autoSpaceDN w:val="0"/>
        <w:spacing w:before="131" w:line="412" w:lineRule="auto"/>
        <w:ind w:left="567" w:right="6288"/>
        <w:rPr>
          <w:rFonts w:ascii="Verdana" w:hAnsi="Verdana"/>
          <w:color w:val="3333FF"/>
          <w:sz w:val="19"/>
          <w:szCs w:val="19"/>
        </w:rPr>
      </w:pPr>
      <w:r w:rsidRPr="001B7E63">
        <w:rPr>
          <w:rFonts w:ascii="Verdana" w:hAnsi="Verdana"/>
          <w:color w:val="3333FF"/>
          <w:sz w:val="19"/>
          <w:szCs w:val="19"/>
          <w:u w:val="single"/>
        </w:rPr>
        <w:t>A valorar</w:t>
      </w:r>
      <w:r w:rsidRPr="001B7E63">
        <w:rPr>
          <w:rFonts w:ascii="Verdana" w:hAnsi="Verdana"/>
          <w:color w:val="3333FF"/>
          <w:sz w:val="19"/>
          <w:szCs w:val="19"/>
        </w:rPr>
        <w:t>:</w:t>
      </w:r>
    </w:p>
    <w:p w14:paraId="0E264CA2" w14:textId="5DEA079D" w:rsidR="00C230EB" w:rsidRPr="001B7E63" w:rsidRDefault="00C230EB" w:rsidP="00FD5DF8">
      <w:pPr>
        <w:widowControl w:val="0"/>
        <w:tabs>
          <w:tab w:val="left" w:pos="1615"/>
        </w:tabs>
        <w:autoSpaceDE w:val="0"/>
        <w:autoSpaceDN w:val="0"/>
        <w:spacing w:before="122" w:line="280" w:lineRule="auto"/>
        <w:ind w:left="567" w:right="548"/>
        <w:jc w:val="both"/>
        <w:rPr>
          <w:rFonts w:ascii="Verdana" w:hAnsi="Verdana"/>
          <w:color w:val="3333FF"/>
          <w:sz w:val="19"/>
          <w:szCs w:val="19"/>
        </w:rPr>
      </w:pPr>
      <w:r w:rsidRPr="001B7E63">
        <w:rPr>
          <w:rFonts w:ascii="Verdana" w:hAnsi="Verdana"/>
          <w:color w:val="3333FF"/>
          <w:sz w:val="19"/>
          <w:szCs w:val="19"/>
        </w:rPr>
        <w:t xml:space="preserve">-Que el </w:t>
      </w:r>
      <w:r w:rsidR="00B830D8" w:rsidRPr="001B7E63">
        <w:rPr>
          <w:rFonts w:ascii="Verdana" w:hAnsi="Verdana"/>
          <w:color w:val="3333FF"/>
          <w:sz w:val="19"/>
          <w:szCs w:val="19"/>
        </w:rPr>
        <w:t>pro</w:t>
      </w:r>
      <w:r w:rsidR="0070307A" w:rsidRPr="001B7E63">
        <w:rPr>
          <w:rFonts w:ascii="Verdana" w:hAnsi="Verdana"/>
          <w:color w:val="3333FF"/>
          <w:sz w:val="19"/>
          <w:szCs w:val="19"/>
        </w:rPr>
        <w:t>cedimiento</w:t>
      </w:r>
      <w:r w:rsidR="00B830D8" w:rsidRPr="001B7E63">
        <w:rPr>
          <w:rFonts w:ascii="Verdana" w:hAnsi="Verdana"/>
          <w:color w:val="3333FF"/>
          <w:sz w:val="19"/>
          <w:szCs w:val="19"/>
        </w:rPr>
        <w:t xml:space="preserve"> </w:t>
      </w:r>
      <w:r w:rsidRPr="001B7E63">
        <w:rPr>
          <w:rFonts w:ascii="Verdana" w:hAnsi="Verdana"/>
          <w:color w:val="3333FF"/>
          <w:sz w:val="19"/>
          <w:szCs w:val="19"/>
        </w:rPr>
        <w:t xml:space="preserve">para la contratación </w:t>
      </w:r>
      <w:r w:rsidR="0070307A" w:rsidRPr="001B7E63">
        <w:rPr>
          <w:rFonts w:ascii="Verdana" w:hAnsi="Verdana"/>
          <w:color w:val="3333FF"/>
          <w:sz w:val="19"/>
          <w:szCs w:val="19"/>
        </w:rPr>
        <w:t>de</w:t>
      </w:r>
      <w:r w:rsidRPr="001B7E63">
        <w:rPr>
          <w:rFonts w:ascii="Verdana" w:hAnsi="Verdana"/>
          <w:color w:val="3333FF"/>
          <w:sz w:val="19"/>
          <w:szCs w:val="19"/>
        </w:rPr>
        <w:t xml:space="preserve"> las </w:t>
      </w:r>
      <w:r w:rsidR="00B830D8" w:rsidRPr="001B7E63">
        <w:rPr>
          <w:rFonts w:ascii="Verdana" w:hAnsi="Verdana"/>
          <w:color w:val="3333FF"/>
          <w:sz w:val="19"/>
          <w:szCs w:val="19"/>
        </w:rPr>
        <w:t xml:space="preserve">nuevas incorporaciones y </w:t>
      </w:r>
      <w:r w:rsidRPr="001B7E63">
        <w:rPr>
          <w:rFonts w:ascii="Verdana" w:hAnsi="Verdana"/>
          <w:color w:val="3333FF"/>
          <w:sz w:val="19"/>
          <w:szCs w:val="19"/>
        </w:rPr>
        <w:t xml:space="preserve">sustituciones </w:t>
      </w:r>
      <w:r w:rsidR="00B830D8" w:rsidRPr="001B7E63">
        <w:rPr>
          <w:rFonts w:ascii="Verdana" w:hAnsi="Verdana"/>
          <w:color w:val="3333FF"/>
          <w:sz w:val="19"/>
          <w:szCs w:val="19"/>
        </w:rPr>
        <w:t xml:space="preserve">contemple actuaciones válidas para procurar personal </w:t>
      </w:r>
      <w:r w:rsidRPr="001B7E63">
        <w:rPr>
          <w:rFonts w:ascii="Verdana" w:hAnsi="Verdana"/>
          <w:color w:val="3333FF"/>
          <w:sz w:val="19"/>
          <w:szCs w:val="19"/>
        </w:rPr>
        <w:t xml:space="preserve">con experiencia </w:t>
      </w:r>
      <w:r w:rsidR="00B830D8" w:rsidRPr="001B7E63">
        <w:rPr>
          <w:rFonts w:ascii="Verdana" w:hAnsi="Verdana"/>
          <w:color w:val="3333FF"/>
          <w:sz w:val="19"/>
          <w:szCs w:val="19"/>
        </w:rPr>
        <w:t xml:space="preserve">en el ámbito de la seguridad </w:t>
      </w:r>
      <w:r w:rsidRPr="001B7E63">
        <w:rPr>
          <w:rFonts w:ascii="Verdana" w:hAnsi="Verdana"/>
          <w:color w:val="3333FF"/>
          <w:sz w:val="19"/>
          <w:szCs w:val="19"/>
        </w:rPr>
        <w:t>y conocimiento del servicio</w:t>
      </w:r>
      <w:r w:rsidR="0070307A" w:rsidRPr="001B7E63">
        <w:rPr>
          <w:rFonts w:ascii="Verdana" w:hAnsi="Verdana"/>
          <w:color w:val="3333FF"/>
          <w:sz w:val="19"/>
          <w:szCs w:val="19"/>
        </w:rPr>
        <w:t xml:space="preserve"> a ejecutar</w:t>
      </w:r>
      <w:r w:rsidRPr="001B7E63">
        <w:rPr>
          <w:rFonts w:ascii="Verdana" w:hAnsi="Verdana"/>
          <w:color w:val="3333FF"/>
          <w:sz w:val="19"/>
          <w:szCs w:val="19"/>
        </w:rPr>
        <w:t>.</w:t>
      </w:r>
      <w:r w:rsidR="001B7E63">
        <w:rPr>
          <w:rFonts w:ascii="Verdana" w:hAnsi="Verdana"/>
          <w:color w:val="3333FF"/>
          <w:sz w:val="19"/>
          <w:szCs w:val="19"/>
        </w:rPr>
        <w:t xml:space="preserve"> </w:t>
      </w:r>
    </w:p>
    <w:p w14:paraId="7BDD9CDC" w14:textId="1CC048D5" w:rsidR="001B7E63" w:rsidRDefault="001B7E63" w:rsidP="001B7E63">
      <w:pPr>
        <w:widowControl w:val="0"/>
        <w:tabs>
          <w:tab w:val="left" w:pos="1417"/>
          <w:tab w:val="left" w:pos="1600"/>
        </w:tabs>
        <w:autoSpaceDE w:val="0"/>
        <w:autoSpaceDN w:val="0"/>
        <w:spacing w:before="1" w:line="276" w:lineRule="auto"/>
        <w:ind w:left="567" w:right="546"/>
        <w:jc w:val="both"/>
        <w:rPr>
          <w:rFonts w:ascii="Verdana" w:hAnsi="Verdana"/>
          <w:color w:val="3333FF"/>
          <w:sz w:val="19"/>
          <w:szCs w:val="19"/>
        </w:rPr>
      </w:pPr>
      <w:r w:rsidRPr="001B7E63">
        <w:rPr>
          <w:rFonts w:ascii="Verdana" w:hAnsi="Verdana"/>
          <w:color w:val="3333FF"/>
          <w:sz w:val="19"/>
          <w:szCs w:val="19"/>
        </w:rPr>
        <w:t>-Que la empresa disponga de un protocolo de actuación para la cobertura de necesidades de personal que afronte con solvencia la ausencia de descubiertos en el servicio.</w:t>
      </w:r>
    </w:p>
    <w:p w14:paraId="5607CF62" w14:textId="36DC820F" w:rsidR="00421314" w:rsidRPr="00C91688" w:rsidRDefault="00421314" w:rsidP="00421314">
      <w:pPr>
        <w:widowControl w:val="0"/>
        <w:tabs>
          <w:tab w:val="left" w:pos="1611"/>
        </w:tabs>
        <w:autoSpaceDE w:val="0"/>
        <w:autoSpaceDN w:val="0"/>
        <w:spacing w:line="278" w:lineRule="auto"/>
        <w:ind w:left="567" w:right="544"/>
        <w:jc w:val="both"/>
        <w:rPr>
          <w:rFonts w:ascii="Verdana" w:hAnsi="Verdana"/>
          <w:color w:val="3333FF"/>
          <w:sz w:val="19"/>
          <w:szCs w:val="19"/>
        </w:rPr>
      </w:pPr>
      <w:r>
        <w:rPr>
          <w:rFonts w:ascii="Verdana" w:hAnsi="Verdana"/>
          <w:color w:val="3333FF"/>
          <w:sz w:val="19"/>
          <w:szCs w:val="19"/>
        </w:rPr>
        <w:t xml:space="preserve">- </w:t>
      </w:r>
      <w:proofErr w:type="spellStart"/>
      <w:r>
        <w:rPr>
          <w:rFonts w:ascii="Verdana" w:hAnsi="Verdana"/>
          <w:color w:val="3333FF"/>
          <w:sz w:val="19"/>
          <w:szCs w:val="19"/>
        </w:rPr>
        <w:t>Numero</w:t>
      </w:r>
      <w:proofErr w:type="spellEnd"/>
      <w:r>
        <w:rPr>
          <w:rFonts w:ascii="Verdana" w:hAnsi="Verdana"/>
          <w:color w:val="3333FF"/>
          <w:sz w:val="19"/>
          <w:szCs w:val="19"/>
        </w:rPr>
        <w:t xml:space="preserve"> de personas que la empresa se compromete a poner a disposición del contrato para sustituciones de personal </w:t>
      </w:r>
      <w:r w:rsidRPr="00421314">
        <w:rPr>
          <w:rFonts w:ascii="Verdana" w:hAnsi="Verdana"/>
          <w:color w:val="3333FF"/>
          <w:sz w:val="19"/>
          <w:szCs w:val="19"/>
        </w:rPr>
        <w:t xml:space="preserve">distribuidas entre los tres territorios históricos. </w:t>
      </w:r>
    </w:p>
    <w:p w14:paraId="04ABC5BC" w14:textId="0B13AC41" w:rsidR="00421314" w:rsidRDefault="00421314" w:rsidP="00421314">
      <w:pPr>
        <w:widowControl w:val="0"/>
        <w:tabs>
          <w:tab w:val="left" w:pos="1417"/>
          <w:tab w:val="left" w:pos="1590"/>
        </w:tabs>
        <w:autoSpaceDE w:val="0"/>
        <w:autoSpaceDN w:val="0"/>
        <w:spacing w:before="124" w:line="278" w:lineRule="auto"/>
        <w:ind w:left="567" w:right="542"/>
        <w:jc w:val="both"/>
        <w:rPr>
          <w:rFonts w:ascii="Verdana" w:hAnsi="Verdana"/>
          <w:color w:val="3333FF"/>
          <w:sz w:val="19"/>
          <w:szCs w:val="19"/>
        </w:rPr>
      </w:pPr>
      <w:r w:rsidRPr="00421314">
        <w:rPr>
          <w:rFonts w:ascii="Verdana" w:hAnsi="Verdana"/>
          <w:color w:val="3333FF"/>
          <w:sz w:val="19"/>
          <w:szCs w:val="19"/>
        </w:rPr>
        <w:t>Para ello la empresa deberá</w:t>
      </w:r>
      <w:r>
        <w:rPr>
          <w:rFonts w:ascii="Verdana" w:hAnsi="Verdana"/>
          <w:color w:val="3333FF"/>
          <w:sz w:val="19"/>
          <w:szCs w:val="19"/>
        </w:rPr>
        <w:t xml:space="preserve"> identificar a las </w:t>
      </w:r>
      <w:r w:rsidRPr="00421314">
        <w:rPr>
          <w:rFonts w:ascii="Verdana" w:hAnsi="Verdana"/>
          <w:color w:val="3333FF"/>
          <w:sz w:val="19"/>
          <w:szCs w:val="19"/>
        </w:rPr>
        <w:t xml:space="preserve">personas </w:t>
      </w:r>
      <w:r>
        <w:rPr>
          <w:rFonts w:ascii="Verdana" w:hAnsi="Verdana"/>
          <w:color w:val="3333FF"/>
          <w:sz w:val="19"/>
          <w:szCs w:val="19"/>
        </w:rPr>
        <w:t xml:space="preserve">disponibles para </w:t>
      </w:r>
      <w:r w:rsidRPr="00421314">
        <w:rPr>
          <w:rFonts w:ascii="Verdana" w:hAnsi="Verdana"/>
          <w:color w:val="3333FF"/>
          <w:sz w:val="19"/>
          <w:szCs w:val="19"/>
        </w:rPr>
        <w:t>sustituir servicios ordinarios y realizar los servicios extraordinarios</w:t>
      </w:r>
      <w:r w:rsidR="001B7E63">
        <w:rPr>
          <w:rFonts w:ascii="Verdana" w:hAnsi="Verdana"/>
          <w:color w:val="3333FF"/>
          <w:sz w:val="19"/>
          <w:szCs w:val="19"/>
        </w:rPr>
        <w:t xml:space="preserve"> o de </w:t>
      </w:r>
      <w:r w:rsidRPr="00421314">
        <w:rPr>
          <w:rFonts w:ascii="Verdana" w:hAnsi="Verdana"/>
          <w:color w:val="3333FF"/>
          <w:sz w:val="19"/>
          <w:szCs w:val="19"/>
        </w:rPr>
        <w:t>carácter puntual.</w:t>
      </w:r>
    </w:p>
    <w:p w14:paraId="4CCD7CB0" w14:textId="77777777" w:rsidR="00421314" w:rsidRPr="00C91688" w:rsidRDefault="00421314" w:rsidP="00421314">
      <w:pPr>
        <w:widowControl w:val="0"/>
        <w:autoSpaceDE w:val="0"/>
        <w:autoSpaceDN w:val="0"/>
        <w:rPr>
          <w:rFonts w:ascii="Verdana" w:hAnsi="Verdana"/>
          <w:color w:val="3333FF"/>
          <w:sz w:val="19"/>
          <w:szCs w:val="19"/>
        </w:rPr>
      </w:pPr>
    </w:p>
    <w:p w14:paraId="49D3DE5C" w14:textId="77777777" w:rsidR="00BE0035" w:rsidRPr="0070307A" w:rsidRDefault="00BE0035" w:rsidP="00D733DC">
      <w:pPr>
        <w:pStyle w:val="Zerrenda-paragrafoa"/>
        <w:spacing w:line="276" w:lineRule="auto"/>
        <w:ind w:left="730"/>
        <w:jc w:val="both"/>
        <w:rPr>
          <w:rFonts w:ascii="Verdana" w:hAnsi="Verdana"/>
          <w:b/>
          <w:bCs/>
          <w:color w:val="3333FF"/>
          <w:sz w:val="19"/>
          <w:szCs w:val="19"/>
        </w:rPr>
      </w:pPr>
    </w:p>
    <w:p w14:paraId="50668DC5" w14:textId="50465E74" w:rsidR="00D733DC" w:rsidRPr="00C91688" w:rsidRDefault="0070307A" w:rsidP="00D733DC">
      <w:pPr>
        <w:spacing w:line="276" w:lineRule="auto"/>
        <w:jc w:val="both"/>
        <w:rPr>
          <w:rFonts w:ascii="Verdana" w:hAnsi="Verdana"/>
          <w:color w:val="3333FF"/>
          <w:sz w:val="19"/>
          <w:szCs w:val="19"/>
        </w:rPr>
      </w:pPr>
      <w:r w:rsidRPr="0070307A">
        <w:rPr>
          <w:rFonts w:ascii="Verdana" w:hAnsi="Verdana"/>
          <w:b/>
          <w:bCs/>
          <w:color w:val="3333FF"/>
          <w:sz w:val="19"/>
          <w:szCs w:val="19"/>
        </w:rPr>
        <w:t xml:space="preserve">CRITERIO </w:t>
      </w:r>
      <w:r w:rsidR="00D733DC" w:rsidRPr="0070307A">
        <w:rPr>
          <w:rFonts w:ascii="Verdana" w:hAnsi="Verdana"/>
          <w:b/>
          <w:bCs/>
          <w:color w:val="3333FF"/>
          <w:sz w:val="19"/>
          <w:szCs w:val="19"/>
        </w:rPr>
        <w:t>2</w:t>
      </w:r>
      <w:r w:rsidR="00D733DC" w:rsidRPr="00C91688">
        <w:rPr>
          <w:rFonts w:ascii="Verdana" w:hAnsi="Verdana"/>
          <w:color w:val="3333FF"/>
          <w:sz w:val="19"/>
          <w:szCs w:val="19"/>
        </w:rPr>
        <w:t xml:space="preserve"> </w:t>
      </w:r>
      <w:r w:rsidR="00D733DC" w:rsidRPr="00C91688">
        <w:rPr>
          <w:rFonts w:ascii="Verdana" w:hAnsi="Verdana"/>
          <w:b/>
          <w:color w:val="3333FF"/>
          <w:sz w:val="19"/>
          <w:szCs w:val="19"/>
        </w:rPr>
        <w:t xml:space="preserve">– Incentivos a la estabilidad, fidelización y captación del personal necesario para la prestación del servicio contratado. Máximo </w:t>
      </w:r>
      <w:r w:rsidR="00991D04">
        <w:rPr>
          <w:rFonts w:ascii="Verdana" w:hAnsi="Verdana"/>
          <w:b/>
          <w:color w:val="3333FF"/>
          <w:sz w:val="19"/>
          <w:szCs w:val="19"/>
        </w:rPr>
        <w:t>1</w:t>
      </w:r>
      <w:r w:rsidR="002E2189">
        <w:rPr>
          <w:rFonts w:ascii="Verdana" w:hAnsi="Verdana"/>
          <w:b/>
          <w:color w:val="3333FF"/>
          <w:sz w:val="19"/>
          <w:szCs w:val="19"/>
        </w:rPr>
        <w:t>4</w:t>
      </w:r>
      <w:r w:rsidR="00337B94" w:rsidRPr="00C91688">
        <w:rPr>
          <w:rFonts w:ascii="Verdana" w:hAnsi="Verdana"/>
          <w:b/>
          <w:color w:val="3333FF"/>
          <w:sz w:val="19"/>
          <w:szCs w:val="19"/>
          <w:u w:val="single"/>
        </w:rPr>
        <w:t xml:space="preserve"> </w:t>
      </w:r>
      <w:r w:rsidR="00D733DC" w:rsidRPr="00C91688">
        <w:rPr>
          <w:rFonts w:ascii="Verdana" w:hAnsi="Verdana"/>
          <w:b/>
          <w:color w:val="3333FF"/>
          <w:sz w:val="19"/>
          <w:szCs w:val="19"/>
          <w:u w:val="single"/>
        </w:rPr>
        <w:t>puntos</w:t>
      </w:r>
      <w:r w:rsidR="00D733DC" w:rsidRPr="00C91688">
        <w:rPr>
          <w:rFonts w:ascii="Verdana" w:hAnsi="Verdana"/>
          <w:color w:val="3333FF"/>
          <w:sz w:val="19"/>
          <w:szCs w:val="19"/>
        </w:rPr>
        <w:t xml:space="preserve"> </w:t>
      </w:r>
    </w:p>
    <w:p w14:paraId="46FEDDCA" w14:textId="77777777" w:rsidR="00D733DC" w:rsidRPr="00C91688" w:rsidRDefault="00D733DC" w:rsidP="00D733DC">
      <w:pPr>
        <w:spacing w:line="276" w:lineRule="auto"/>
        <w:jc w:val="both"/>
        <w:rPr>
          <w:rFonts w:ascii="Verdana" w:hAnsi="Verdana"/>
          <w:color w:val="3333FF"/>
          <w:sz w:val="19"/>
          <w:szCs w:val="19"/>
        </w:rPr>
      </w:pPr>
    </w:p>
    <w:p w14:paraId="3E4FD163" w14:textId="77777777" w:rsidR="00C230EB" w:rsidRPr="00C91688" w:rsidRDefault="00C230EB" w:rsidP="00C230EB">
      <w:pPr>
        <w:spacing w:line="276" w:lineRule="auto"/>
        <w:jc w:val="both"/>
        <w:rPr>
          <w:rFonts w:ascii="Verdana" w:hAnsi="Verdana"/>
          <w:color w:val="3333FF"/>
          <w:sz w:val="19"/>
          <w:szCs w:val="19"/>
        </w:rPr>
      </w:pPr>
      <w:r w:rsidRPr="00C91688">
        <w:rPr>
          <w:rFonts w:ascii="Verdana" w:hAnsi="Verdana"/>
          <w:color w:val="3333FF"/>
          <w:sz w:val="19"/>
          <w:szCs w:val="19"/>
        </w:rPr>
        <w:t xml:space="preserve">Las propuestas presentadas se constituirán en compromiso de la empresa ofertante y deberán de hacerse efectivas a la fecha de inicio del contrato. </w:t>
      </w:r>
    </w:p>
    <w:p w14:paraId="17208C3F" w14:textId="77777777" w:rsidR="00C230EB" w:rsidRPr="00C91688" w:rsidRDefault="00C230EB" w:rsidP="00C230EB">
      <w:pPr>
        <w:widowControl w:val="0"/>
        <w:autoSpaceDE w:val="0"/>
        <w:autoSpaceDN w:val="0"/>
        <w:adjustRightInd w:val="0"/>
        <w:spacing w:line="276" w:lineRule="auto"/>
        <w:jc w:val="both"/>
        <w:rPr>
          <w:rFonts w:ascii="Verdana" w:hAnsi="Verdana"/>
          <w:color w:val="3333FF"/>
          <w:sz w:val="19"/>
          <w:szCs w:val="19"/>
        </w:rPr>
      </w:pPr>
    </w:p>
    <w:p w14:paraId="56B11916" w14:textId="36A25DC9" w:rsidR="00C230EB" w:rsidRPr="00C91688" w:rsidRDefault="00C230EB" w:rsidP="00C230EB">
      <w:pPr>
        <w:spacing w:line="276" w:lineRule="auto"/>
        <w:jc w:val="both"/>
        <w:rPr>
          <w:rFonts w:ascii="Verdana" w:hAnsi="Verdana"/>
          <w:color w:val="3333FF"/>
          <w:sz w:val="19"/>
          <w:szCs w:val="19"/>
        </w:rPr>
      </w:pPr>
      <w:r w:rsidRPr="00C91688">
        <w:rPr>
          <w:rFonts w:ascii="Verdana" w:hAnsi="Verdana"/>
          <w:color w:val="3333FF"/>
          <w:sz w:val="19"/>
          <w:szCs w:val="19"/>
        </w:rPr>
        <w:t xml:space="preserve">Se requiere memoria explicativa/descriptiva de los incentivos que la empresa implementará para asegurar la fidelización del personal adscrito al contrato y la captación de personal nuevo para sustituciones, incidencias y nuevas necesidades. </w:t>
      </w:r>
    </w:p>
    <w:p w14:paraId="631C56C7" w14:textId="77777777" w:rsidR="00C230EB" w:rsidRPr="00C91688" w:rsidRDefault="00C230EB" w:rsidP="00C230EB">
      <w:pPr>
        <w:spacing w:line="276" w:lineRule="auto"/>
        <w:jc w:val="both"/>
        <w:rPr>
          <w:rFonts w:ascii="Verdana" w:hAnsi="Verdana"/>
          <w:color w:val="3333FF"/>
          <w:sz w:val="19"/>
          <w:szCs w:val="19"/>
        </w:rPr>
      </w:pPr>
      <w:r w:rsidRPr="00C91688">
        <w:rPr>
          <w:rFonts w:ascii="Verdana" w:hAnsi="Verdana"/>
          <w:color w:val="3333FF"/>
          <w:sz w:val="19"/>
          <w:szCs w:val="19"/>
        </w:rPr>
        <w:t xml:space="preserve">              </w:t>
      </w:r>
    </w:p>
    <w:p w14:paraId="0B068531" w14:textId="77777777" w:rsidR="0070307A" w:rsidRPr="0070307A" w:rsidRDefault="0070307A" w:rsidP="0070307A">
      <w:pPr>
        <w:pStyle w:val="Zerrenda-paragrafoa"/>
        <w:spacing w:line="276" w:lineRule="auto"/>
        <w:ind w:left="730"/>
        <w:jc w:val="both"/>
        <w:rPr>
          <w:rFonts w:ascii="Verdana" w:hAnsi="Verdana"/>
          <w:b/>
          <w:bCs/>
          <w:color w:val="3333FF"/>
          <w:sz w:val="19"/>
          <w:szCs w:val="19"/>
        </w:rPr>
      </w:pPr>
      <w:bookmarkStart w:id="348" w:name="_Hlk151978271"/>
      <w:bookmarkStart w:id="349" w:name="_Hlk151980143"/>
    </w:p>
    <w:p w14:paraId="314A5548" w14:textId="3754ADEC" w:rsidR="00D733DC" w:rsidRPr="00C91688" w:rsidRDefault="0070307A" w:rsidP="0070307A">
      <w:pPr>
        <w:spacing w:line="276" w:lineRule="auto"/>
        <w:jc w:val="both"/>
        <w:rPr>
          <w:rFonts w:ascii="Verdana" w:hAnsi="Verdana"/>
          <w:b/>
          <w:color w:val="3333FF"/>
          <w:sz w:val="19"/>
          <w:szCs w:val="19"/>
        </w:rPr>
      </w:pPr>
      <w:r w:rsidRPr="0070307A">
        <w:rPr>
          <w:rFonts w:ascii="Verdana" w:hAnsi="Verdana"/>
          <w:b/>
          <w:bCs/>
          <w:color w:val="3333FF"/>
          <w:sz w:val="19"/>
          <w:szCs w:val="19"/>
        </w:rPr>
        <w:t xml:space="preserve">CRITERIO </w:t>
      </w:r>
      <w:r w:rsidR="00D733DC" w:rsidRPr="00C91688">
        <w:rPr>
          <w:rFonts w:ascii="Verdana" w:hAnsi="Verdana"/>
          <w:b/>
          <w:color w:val="3333FF"/>
          <w:sz w:val="19"/>
          <w:szCs w:val="19"/>
        </w:rPr>
        <w:t>3 – Infraestructura técnica para la gestión del contrato: tecnología e innovación: Máximo 5 puntos</w:t>
      </w:r>
    </w:p>
    <w:p w14:paraId="0BB665D4" w14:textId="77777777" w:rsidR="00D733DC" w:rsidRPr="00C91688" w:rsidRDefault="00D733DC" w:rsidP="00D733DC">
      <w:pPr>
        <w:spacing w:line="276" w:lineRule="auto"/>
        <w:ind w:left="360"/>
        <w:jc w:val="both"/>
        <w:rPr>
          <w:rFonts w:ascii="Verdana" w:hAnsi="Verdana"/>
          <w:color w:val="3333FF"/>
          <w:sz w:val="19"/>
          <w:szCs w:val="19"/>
        </w:rPr>
      </w:pPr>
    </w:p>
    <w:bookmarkEnd w:id="348"/>
    <w:bookmarkEnd w:id="349"/>
    <w:p w14:paraId="35ED97FD" w14:textId="16713DED" w:rsidR="0029222C" w:rsidRPr="00C91688" w:rsidRDefault="0029222C" w:rsidP="0029222C">
      <w:pPr>
        <w:spacing w:line="276" w:lineRule="auto"/>
        <w:contextualSpacing/>
        <w:jc w:val="both"/>
        <w:rPr>
          <w:rFonts w:ascii="Verdana" w:hAnsi="Verdana"/>
          <w:color w:val="3333FF"/>
          <w:sz w:val="19"/>
          <w:szCs w:val="19"/>
        </w:rPr>
      </w:pPr>
      <w:r w:rsidRPr="00C91688">
        <w:rPr>
          <w:rFonts w:ascii="Verdana" w:hAnsi="Verdana"/>
          <w:color w:val="3333FF"/>
          <w:sz w:val="19"/>
          <w:szCs w:val="19"/>
        </w:rPr>
        <w:t>L</w:t>
      </w:r>
      <w:r w:rsidR="00F113AB">
        <w:rPr>
          <w:rFonts w:ascii="Verdana" w:hAnsi="Verdana"/>
          <w:color w:val="3333FF"/>
          <w:sz w:val="19"/>
          <w:szCs w:val="19"/>
        </w:rPr>
        <w:t>a</w:t>
      </w:r>
      <w:r w:rsidRPr="00C91688">
        <w:rPr>
          <w:rFonts w:ascii="Verdana" w:hAnsi="Verdana"/>
          <w:color w:val="3333FF"/>
          <w:sz w:val="19"/>
          <w:szCs w:val="19"/>
        </w:rPr>
        <w:t>s licita</w:t>
      </w:r>
      <w:r w:rsidR="00F113AB">
        <w:rPr>
          <w:rFonts w:ascii="Verdana" w:hAnsi="Verdana"/>
          <w:color w:val="3333FF"/>
          <w:sz w:val="19"/>
          <w:szCs w:val="19"/>
        </w:rPr>
        <w:t>doras</w:t>
      </w:r>
      <w:r w:rsidRPr="00C91688">
        <w:rPr>
          <w:rFonts w:ascii="Verdana" w:hAnsi="Verdana"/>
          <w:color w:val="3333FF"/>
          <w:sz w:val="19"/>
          <w:szCs w:val="19"/>
        </w:rPr>
        <w:t xml:space="preserve"> </w:t>
      </w:r>
      <w:r w:rsidR="00A00DBA" w:rsidRPr="00C91688">
        <w:rPr>
          <w:rFonts w:ascii="Verdana" w:hAnsi="Verdana"/>
          <w:color w:val="3333FF"/>
          <w:sz w:val="19"/>
          <w:szCs w:val="19"/>
        </w:rPr>
        <w:t>describirán las funcionalidades</w:t>
      </w:r>
      <w:r w:rsidR="008B5233">
        <w:rPr>
          <w:rFonts w:ascii="Verdana" w:hAnsi="Verdana"/>
          <w:color w:val="3333FF"/>
          <w:sz w:val="19"/>
          <w:szCs w:val="19"/>
        </w:rPr>
        <w:t xml:space="preserve"> </w:t>
      </w:r>
      <w:r w:rsidR="00BB2EE8">
        <w:rPr>
          <w:rFonts w:ascii="Verdana" w:hAnsi="Verdana"/>
          <w:color w:val="3333FF"/>
          <w:sz w:val="19"/>
          <w:szCs w:val="19"/>
        </w:rPr>
        <w:t>de</w:t>
      </w:r>
      <w:r w:rsidR="008B5233">
        <w:rPr>
          <w:rFonts w:ascii="Verdana" w:hAnsi="Verdana"/>
          <w:color w:val="3333FF"/>
          <w:sz w:val="19"/>
          <w:szCs w:val="19"/>
        </w:rPr>
        <w:t xml:space="preserve"> la aplicación informática al servicio del contrato</w:t>
      </w:r>
      <w:r w:rsidR="00A00DBA" w:rsidRPr="00C91688">
        <w:rPr>
          <w:rFonts w:ascii="Verdana" w:hAnsi="Verdana"/>
          <w:color w:val="3333FF"/>
          <w:sz w:val="19"/>
          <w:szCs w:val="19"/>
        </w:rPr>
        <w:t xml:space="preserve"> propuestas para la </w:t>
      </w:r>
      <w:r w:rsidRPr="00C91688">
        <w:rPr>
          <w:rFonts w:ascii="Verdana" w:hAnsi="Verdana"/>
          <w:color w:val="3333FF"/>
          <w:sz w:val="19"/>
          <w:szCs w:val="19"/>
        </w:rPr>
        <w:t xml:space="preserve">organización del servicio de seguridad que suponga mejoras y aprovechamientos a las funciones básicas descritas en el punto 3 del </w:t>
      </w:r>
      <w:r w:rsidR="007726A4">
        <w:rPr>
          <w:rFonts w:ascii="Verdana" w:hAnsi="Verdana"/>
          <w:color w:val="3333FF"/>
          <w:sz w:val="19"/>
          <w:szCs w:val="19"/>
        </w:rPr>
        <w:t>Pliego de Prescripciones Técnicas</w:t>
      </w:r>
      <w:r w:rsidRPr="00C91688">
        <w:rPr>
          <w:rFonts w:ascii="Verdana" w:hAnsi="Verdana"/>
          <w:color w:val="3333FF"/>
          <w:sz w:val="19"/>
          <w:szCs w:val="19"/>
        </w:rPr>
        <w:t xml:space="preserve"> (herramienta informática que se presente para la gestión del contrato). </w:t>
      </w:r>
    </w:p>
    <w:p w14:paraId="76EC8EC9" w14:textId="77777777" w:rsidR="0029222C" w:rsidRPr="00C91688" w:rsidRDefault="0029222C" w:rsidP="0029222C">
      <w:pPr>
        <w:spacing w:line="276" w:lineRule="auto"/>
        <w:contextualSpacing/>
        <w:jc w:val="both"/>
        <w:rPr>
          <w:rFonts w:ascii="Verdana" w:hAnsi="Verdana"/>
          <w:color w:val="3333FF"/>
          <w:sz w:val="19"/>
          <w:szCs w:val="19"/>
        </w:rPr>
      </w:pPr>
    </w:p>
    <w:p w14:paraId="6C2EB8F7" w14:textId="11EA4780" w:rsidR="0029222C" w:rsidRPr="00C91688" w:rsidRDefault="0029222C" w:rsidP="0029222C">
      <w:pPr>
        <w:spacing w:line="276" w:lineRule="auto"/>
        <w:contextualSpacing/>
        <w:jc w:val="both"/>
        <w:rPr>
          <w:rFonts w:ascii="Verdana" w:hAnsi="Verdana"/>
          <w:color w:val="3333FF"/>
          <w:sz w:val="19"/>
          <w:szCs w:val="19"/>
        </w:rPr>
      </w:pPr>
      <w:r w:rsidRPr="00C91688">
        <w:rPr>
          <w:rFonts w:ascii="Verdana" w:hAnsi="Verdana"/>
          <w:color w:val="3333FF"/>
          <w:sz w:val="19"/>
          <w:szCs w:val="19"/>
        </w:rPr>
        <w:t xml:space="preserve">Se valorará la incorporación a la herramienta descrita de desarrollos que simplifiquen y agilicen la gestión, que ahorren esfuerzos, </w:t>
      </w:r>
      <w:r w:rsidR="00A00DBA" w:rsidRPr="00C91688">
        <w:rPr>
          <w:rFonts w:ascii="Verdana" w:hAnsi="Verdana"/>
          <w:color w:val="3333FF"/>
          <w:sz w:val="19"/>
          <w:szCs w:val="19"/>
        </w:rPr>
        <w:t xml:space="preserve">que supongan una gestión </w:t>
      </w:r>
      <w:r w:rsidRPr="00C91688">
        <w:rPr>
          <w:rFonts w:ascii="Verdana" w:hAnsi="Verdana"/>
          <w:color w:val="3333FF"/>
          <w:sz w:val="19"/>
          <w:szCs w:val="19"/>
        </w:rPr>
        <w:t xml:space="preserve">participada y eficaz de las vicisitudes del contrato a todos los niveles, todas las categorías del personal y los responsables del contrato, </w:t>
      </w:r>
      <w:r w:rsidR="00896F0A">
        <w:rPr>
          <w:rFonts w:ascii="Verdana" w:hAnsi="Verdana"/>
          <w:color w:val="3333FF"/>
          <w:sz w:val="19"/>
          <w:szCs w:val="19"/>
        </w:rPr>
        <w:t>en concreto</w:t>
      </w:r>
      <w:r w:rsidRPr="00C91688">
        <w:rPr>
          <w:rFonts w:ascii="Verdana" w:hAnsi="Verdana"/>
          <w:color w:val="3333FF"/>
          <w:sz w:val="19"/>
          <w:szCs w:val="19"/>
        </w:rPr>
        <w:t>:</w:t>
      </w:r>
    </w:p>
    <w:p w14:paraId="577AD6FD" w14:textId="77777777" w:rsidR="0029222C" w:rsidRPr="00C91688" w:rsidRDefault="0029222C" w:rsidP="0029222C">
      <w:pPr>
        <w:spacing w:line="276" w:lineRule="auto"/>
        <w:contextualSpacing/>
        <w:jc w:val="both"/>
        <w:rPr>
          <w:rFonts w:ascii="Verdana" w:hAnsi="Verdana"/>
          <w:color w:val="3333FF"/>
          <w:sz w:val="19"/>
          <w:szCs w:val="19"/>
        </w:rPr>
      </w:pPr>
    </w:p>
    <w:p w14:paraId="1E967A1C" w14:textId="1F0E0EFE" w:rsidR="0029222C" w:rsidRPr="00DF274B" w:rsidRDefault="0029222C" w:rsidP="008B5233">
      <w:pPr>
        <w:spacing w:line="276" w:lineRule="auto"/>
        <w:ind w:left="510"/>
        <w:contextualSpacing/>
        <w:jc w:val="both"/>
        <w:rPr>
          <w:rFonts w:ascii="Verdana" w:hAnsi="Verdana"/>
          <w:color w:val="3333FF"/>
          <w:sz w:val="19"/>
          <w:szCs w:val="19"/>
        </w:rPr>
      </w:pPr>
      <w:r w:rsidRPr="00DF274B">
        <w:rPr>
          <w:rFonts w:ascii="Verdana" w:hAnsi="Verdana"/>
          <w:color w:val="3333FF"/>
          <w:sz w:val="19"/>
          <w:szCs w:val="19"/>
        </w:rPr>
        <w:t xml:space="preserve">- </w:t>
      </w:r>
      <w:r w:rsidR="00DF274B" w:rsidRPr="00DF274B">
        <w:rPr>
          <w:rFonts w:ascii="Verdana" w:hAnsi="Verdana"/>
          <w:color w:val="3333FF"/>
          <w:sz w:val="19"/>
          <w:szCs w:val="19"/>
        </w:rPr>
        <w:t xml:space="preserve">Grado de automatización para la </w:t>
      </w:r>
      <w:r w:rsidRPr="00DF274B">
        <w:rPr>
          <w:rFonts w:ascii="Verdana" w:hAnsi="Verdana"/>
          <w:color w:val="3333FF"/>
          <w:sz w:val="19"/>
          <w:szCs w:val="19"/>
        </w:rPr>
        <w:t>realización de partes</w:t>
      </w:r>
      <w:r w:rsidR="00CB0CC5">
        <w:rPr>
          <w:rFonts w:ascii="Verdana" w:hAnsi="Verdana"/>
          <w:color w:val="3333FF"/>
          <w:sz w:val="19"/>
          <w:szCs w:val="19"/>
        </w:rPr>
        <w:t>.</w:t>
      </w:r>
    </w:p>
    <w:p w14:paraId="0DD7419E" w14:textId="7961E31D" w:rsidR="0029222C" w:rsidRPr="00DF274B" w:rsidRDefault="0029222C" w:rsidP="008B5233">
      <w:pPr>
        <w:spacing w:line="276" w:lineRule="auto"/>
        <w:ind w:left="510"/>
        <w:contextualSpacing/>
        <w:jc w:val="both"/>
        <w:rPr>
          <w:rFonts w:ascii="Verdana" w:hAnsi="Verdana"/>
          <w:color w:val="3333FF"/>
          <w:sz w:val="19"/>
          <w:szCs w:val="19"/>
        </w:rPr>
      </w:pPr>
      <w:r w:rsidRPr="00DF274B">
        <w:rPr>
          <w:rFonts w:ascii="Verdana" w:hAnsi="Verdana"/>
          <w:color w:val="3333FF"/>
          <w:sz w:val="19"/>
          <w:szCs w:val="19"/>
        </w:rPr>
        <w:t>- Automatización de estadísticas y datos, generación automática de informes</w:t>
      </w:r>
      <w:r w:rsidR="00CB0CC5">
        <w:rPr>
          <w:rFonts w:ascii="Verdana" w:hAnsi="Verdana"/>
          <w:color w:val="3333FF"/>
          <w:sz w:val="19"/>
          <w:szCs w:val="19"/>
        </w:rPr>
        <w:t>.</w:t>
      </w:r>
    </w:p>
    <w:p w14:paraId="1B52ACD0" w14:textId="3B52BC42" w:rsidR="0029222C" w:rsidRPr="00DF274B" w:rsidRDefault="0029222C" w:rsidP="008B5233">
      <w:pPr>
        <w:spacing w:line="276" w:lineRule="auto"/>
        <w:ind w:firstLine="510"/>
        <w:contextualSpacing/>
        <w:jc w:val="both"/>
        <w:rPr>
          <w:rFonts w:ascii="Verdana" w:hAnsi="Verdana"/>
          <w:color w:val="3333FF"/>
          <w:sz w:val="19"/>
          <w:szCs w:val="19"/>
        </w:rPr>
      </w:pPr>
      <w:r w:rsidRPr="00DF274B">
        <w:rPr>
          <w:rFonts w:ascii="Verdana" w:hAnsi="Verdana"/>
          <w:color w:val="3333FF"/>
          <w:sz w:val="19"/>
          <w:szCs w:val="19"/>
        </w:rPr>
        <w:t>- Nuevos desarrollos de gestión de eventualidades del contrato</w:t>
      </w:r>
      <w:r w:rsidR="00CB0CC5">
        <w:rPr>
          <w:rFonts w:ascii="Verdana" w:hAnsi="Verdana"/>
          <w:color w:val="3333FF"/>
          <w:sz w:val="19"/>
          <w:szCs w:val="19"/>
        </w:rPr>
        <w:t>.</w:t>
      </w:r>
    </w:p>
    <w:p w14:paraId="4DBC6B4C" w14:textId="246E5567" w:rsidR="0029222C" w:rsidRPr="00C91688" w:rsidRDefault="0029222C" w:rsidP="0029222C">
      <w:pPr>
        <w:widowControl w:val="0"/>
        <w:autoSpaceDE w:val="0"/>
        <w:autoSpaceDN w:val="0"/>
        <w:spacing w:before="153" w:line="280" w:lineRule="auto"/>
        <w:ind w:right="546"/>
        <w:jc w:val="both"/>
        <w:rPr>
          <w:rFonts w:ascii="Verdana" w:hAnsi="Verdana"/>
          <w:color w:val="3333FF"/>
          <w:sz w:val="19"/>
          <w:szCs w:val="19"/>
        </w:rPr>
      </w:pPr>
      <w:r w:rsidRPr="00C91688">
        <w:rPr>
          <w:rFonts w:ascii="Verdana" w:hAnsi="Verdana"/>
          <w:color w:val="3333FF"/>
          <w:sz w:val="19"/>
          <w:szCs w:val="19"/>
        </w:rPr>
        <w:t xml:space="preserve">Ponderación: </w:t>
      </w:r>
      <w:r w:rsidR="00337B94" w:rsidRPr="00C91688">
        <w:rPr>
          <w:rFonts w:ascii="Verdana" w:hAnsi="Verdana"/>
          <w:color w:val="3333FF"/>
          <w:sz w:val="19"/>
          <w:szCs w:val="19"/>
        </w:rPr>
        <w:t>5</w:t>
      </w:r>
      <w:r w:rsidRPr="00C91688">
        <w:rPr>
          <w:rFonts w:ascii="Verdana" w:hAnsi="Verdana"/>
          <w:color w:val="3333FF"/>
          <w:sz w:val="19"/>
          <w:szCs w:val="19"/>
        </w:rPr>
        <w:t xml:space="preserve"> puntos</w:t>
      </w:r>
    </w:p>
    <w:p w14:paraId="738C6FFB" w14:textId="740D1595" w:rsidR="00A00DBA" w:rsidRDefault="00A00DBA" w:rsidP="0029222C">
      <w:pPr>
        <w:widowControl w:val="0"/>
        <w:autoSpaceDE w:val="0"/>
        <w:autoSpaceDN w:val="0"/>
        <w:spacing w:before="153" w:line="280" w:lineRule="auto"/>
        <w:ind w:right="546"/>
        <w:jc w:val="both"/>
        <w:rPr>
          <w:rFonts w:ascii="Verdana" w:hAnsi="Verdana"/>
          <w:color w:val="3333FF"/>
          <w:sz w:val="19"/>
          <w:szCs w:val="19"/>
        </w:rPr>
      </w:pPr>
      <w:r w:rsidRPr="00C91688">
        <w:rPr>
          <w:rFonts w:ascii="Verdana" w:hAnsi="Verdana"/>
          <w:color w:val="3333FF"/>
          <w:sz w:val="19"/>
          <w:szCs w:val="19"/>
        </w:rPr>
        <w:t xml:space="preserve">La puesta en funcionamiento de las funcionalidades propuestas deberá realizarse en un mes </w:t>
      </w:r>
      <w:r w:rsidR="004A1EA8" w:rsidRPr="00226559">
        <w:rPr>
          <w:rFonts w:ascii="Verdana" w:hAnsi="Verdana"/>
          <w:color w:val="3333FF"/>
          <w:sz w:val="19"/>
          <w:szCs w:val="19"/>
        </w:rPr>
        <w:t>desde</w:t>
      </w:r>
      <w:r w:rsidRPr="00C91688">
        <w:rPr>
          <w:rFonts w:ascii="Verdana" w:hAnsi="Verdana"/>
          <w:color w:val="3333FF"/>
          <w:sz w:val="19"/>
          <w:szCs w:val="19"/>
        </w:rPr>
        <w:t xml:space="preserve"> la fecha de comienzo del contrato.</w:t>
      </w:r>
    </w:p>
    <w:p w14:paraId="539A97CC" w14:textId="77777777" w:rsidR="008B5233" w:rsidRPr="00C91688" w:rsidRDefault="008B5233" w:rsidP="0029222C">
      <w:pPr>
        <w:widowControl w:val="0"/>
        <w:autoSpaceDE w:val="0"/>
        <w:autoSpaceDN w:val="0"/>
        <w:spacing w:before="153" w:line="280" w:lineRule="auto"/>
        <w:ind w:right="546"/>
        <w:jc w:val="both"/>
        <w:rPr>
          <w:rFonts w:ascii="Verdana" w:hAnsi="Verdana"/>
          <w:color w:val="3333FF"/>
          <w:sz w:val="19"/>
          <w:szCs w:val="19"/>
        </w:rPr>
      </w:pPr>
    </w:p>
    <w:p w14:paraId="3E69B454" w14:textId="529D0AEA" w:rsidR="00A00DBA" w:rsidRPr="00C91688" w:rsidRDefault="00A00DBA" w:rsidP="0029222C">
      <w:pPr>
        <w:widowControl w:val="0"/>
        <w:autoSpaceDE w:val="0"/>
        <w:autoSpaceDN w:val="0"/>
        <w:spacing w:before="153" w:line="280" w:lineRule="auto"/>
        <w:ind w:right="546"/>
        <w:jc w:val="both"/>
        <w:rPr>
          <w:rFonts w:ascii="Verdana" w:hAnsi="Verdana"/>
          <w:b/>
          <w:bCs/>
          <w:color w:val="3333FF"/>
          <w:sz w:val="19"/>
          <w:szCs w:val="19"/>
        </w:rPr>
      </w:pPr>
      <w:r w:rsidRPr="00C91688">
        <w:rPr>
          <w:rFonts w:ascii="Verdana" w:hAnsi="Verdana"/>
          <w:b/>
          <w:bCs/>
          <w:color w:val="3333FF"/>
          <w:sz w:val="19"/>
          <w:szCs w:val="19"/>
        </w:rPr>
        <w:t>REQUISITOS DE LA MEMORIA TÉCNICA A PRESENTAR:</w:t>
      </w:r>
    </w:p>
    <w:p w14:paraId="06142C01" w14:textId="4B92224A" w:rsidR="0029222C" w:rsidRPr="00DF274B" w:rsidRDefault="0029222C" w:rsidP="0029222C">
      <w:pPr>
        <w:widowControl w:val="0"/>
        <w:autoSpaceDE w:val="0"/>
        <w:autoSpaceDN w:val="0"/>
        <w:spacing w:line="276" w:lineRule="auto"/>
        <w:jc w:val="both"/>
        <w:rPr>
          <w:rFonts w:ascii="Verdana" w:hAnsi="Verdana"/>
          <w:color w:val="3333FF"/>
          <w:sz w:val="19"/>
          <w:szCs w:val="19"/>
        </w:rPr>
      </w:pPr>
      <w:r w:rsidRPr="00C91688">
        <w:rPr>
          <w:rFonts w:ascii="Verdana" w:hAnsi="Verdana"/>
          <w:color w:val="3333FF"/>
          <w:sz w:val="19"/>
          <w:szCs w:val="19"/>
        </w:rPr>
        <w:t xml:space="preserve">La exposición mostrará coherencia entre los trabajos </w:t>
      </w:r>
      <w:r w:rsidR="00E57E06">
        <w:rPr>
          <w:rFonts w:ascii="Verdana" w:hAnsi="Verdana"/>
          <w:color w:val="3333FF"/>
          <w:sz w:val="19"/>
          <w:szCs w:val="19"/>
        </w:rPr>
        <w:t xml:space="preserve">a realizar </w:t>
      </w:r>
      <w:r w:rsidRPr="00C91688">
        <w:rPr>
          <w:rFonts w:ascii="Verdana" w:hAnsi="Verdana"/>
          <w:color w:val="3333FF"/>
          <w:sz w:val="19"/>
          <w:szCs w:val="19"/>
        </w:rPr>
        <w:t>y los medios técnicos y humanos puestos a disposición</w:t>
      </w:r>
      <w:r w:rsidRPr="00DF274B">
        <w:rPr>
          <w:rFonts w:ascii="Verdana" w:hAnsi="Verdana"/>
          <w:color w:val="3333FF"/>
          <w:sz w:val="19"/>
          <w:szCs w:val="19"/>
        </w:rPr>
        <w:t xml:space="preserve">, </w:t>
      </w:r>
      <w:r w:rsidR="00C800D2" w:rsidRPr="00DF274B">
        <w:rPr>
          <w:rFonts w:ascii="Verdana" w:hAnsi="Verdana"/>
          <w:color w:val="3333FF"/>
          <w:sz w:val="19"/>
          <w:szCs w:val="19"/>
        </w:rPr>
        <w:t xml:space="preserve">debiendo centrarse en dar </w:t>
      </w:r>
      <w:r w:rsidR="008B5233" w:rsidRPr="00DF274B">
        <w:rPr>
          <w:rFonts w:ascii="Verdana" w:hAnsi="Verdana"/>
          <w:color w:val="3333FF"/>
          <w:sz w:val="19"/>
          <w:szCs w:val="19"/>
        </w:rPr>
        <w:t>respuesta a necesidades reales del ámbito de actuación del contrato</w:t>
      </w:r>
      <w:r w:rsidR="00C800D2" w:rsidRPr="00DF274B">
        <w:rPr>
          <w:rFonts w:ascii="Verdana" w:hAnsi="Verdana"/>
          <w:color w:val="3333FF"/>
          <w:sz w:val="19"/>
          <w:szCs w:val="19"/>
        </w:rPr>
        <w:t>.</w:t>
      </w:r>
    </w:p>
    <w:p w14:paraId="4EE8CECC" w14:textId="77777777" w:rsidR="0029222C" w:rsidRPr="00C91688" w:rsidRDefault="0029222C" w:rsidP="0029222C">
      <w:pPr>
        <w:widowControl w:val="0"/>
        <w:autoSpaceDE w:val="0"/>
        <w:autoSpaceDN w:val="0"/>
        <w:adjustRightInd w:val="0"/>
        <w:spacing w:line="276" w:lineRule="auto"/>
        <w:ind w:left="708"/>
        <w:jc w:val="both"/>
        <w:rPr>
          <w:rFonts w:ascii="Verdana" w:hAnsi="Verdana"/>
          <w:color w:val="3333FF"/>
          <w:sz w:val="19"/>
          <w:szCs w:val="19"/>
        </w:rPr>
      </w:pPr>
    </w:p>
    <w:p w14:paraId="418EFF95" w14:textId="7AD8E58F" w:rsidR="0029222C" w:rsidRPr="00C91688" w:rsidRDefault="0029222C" w:rsidP="00C2552E">
      <w:pPr>
        <w:widowControl w:val="0"/>
        <w:autoSpaceDE w:val="0"/>
        <w:autoSpaceDN w:val="0"/>
        <w:adjustRightInd w:val="0"/>
        <w:spacing w:line="276" w:lineRule="auto"/>
        <w:jc w:val="both"/>
        <w:rPr>
          <w:rFonts w:ascii="Verdana" w:hAnsi="Verdana"/>
          <w:color w:val="3333FF"/>
          <w:sz w:val="19"/>
          <w:szCs w:val="19"/>
        </w:rPr>
      </w:pPr>
      <w:r w:rsidRPr="00C91688">
        <w:rPr>
          <w:rFonts w:ascii="Verdana" w:hAnsi="Verdana"/>
          <w:color w:val="3333FF"/>
          <w:sz w:val="19"/>
          <w:szCs w:val="19"/>
        </w:rPr>
        <w:t>La asignación de puntos para cada uno de los criterios se realizará de acuerdo con los siguientes parámetros de calidad:</w:t>
      </w:r>
    </w:p>
    <w:p w14:paraId="25EFDF82" w14:textId="77777777" w:rsidR="0029222C" w:rsidRPr="00C91688" w:rsidRDefault="0029222C" w:rsidP="0029222C">
      <w:pPr>
        <w:widowControl w:val="0"/>
        <w:autoSpaceDE w:val="0"/>
        <w:autoSpaceDN w:val="0"/>
        <w:adjustRightInd w:val="0"/>
        <w:spacing w:line="276" w:lineRule="auto"/>
        <w:ind w:left="708"/>
        <w:jc w:val="both"/>
        <w:rPr>
          <w:rFonts w:ascii="Verdana" w:hAnsi="Verdana"/>
          <w:color w:val="3333FF"/>
          <w:sz w:val="19"/>
          <w:szCs w:val="19"/>
        </w:rPr>
      </w:pPr>
    </w:p>
    <w:p w14:paraId="7E5E32AC" w14:textId="6219C032" w:rsidR="0029222C" w:rsidRPr="00C91688" w:rsidRDefault="0029222C" w:rsidP="003C2B18">
      <w:pPr>
        <w:widowControl w:val="0"/>
        <w:numPr>
          <w:ilvl w:val="0"/>
          <w:numId w:val="154"/>
        </w:numPr>
        <w:autoSpaceDE w:val="0"/>
        <w:autoSpaceDN w:val="0"/>
        <w:adjustRightInd w:val="0"/>
        <w:spacing w:line="276" w:lineRule="auto"/>
        <w:ind w:left="992"/>
        <w:jc w:val="both"/>
        <w:rPr>
          <w:rFonts w:ascii="Verdana" w:hAnsi="Verdana"/>
          <w:color w:val="3333FF"/>
          <w:sz w:val="19"/>
          <w:szCs w:val="19"/>
        </w:rPr>
      </w:pPr>
      <w:r w:rsidRPr="00C91688">
        <w:rPr>
          <w:rFonts w:ascii="Verdana" w:hAnsi="Verdana"/>
          <w:color w:val="3333FF"/>
          <w:sz w:val="19"/>
          <w:szCs w:val="19"/>
        </w:rPr>
        <w:t xml:space="preserve">Calidad Insuficiente (hasta el 25% de la puntuación máxima):  Describe lo solicitado de modo genérico. </w:t>
      </w:r>
    </w:p>
    <w:p w14:paraId="7ECAF661" w14:textId="77777777" w:rsidR="0029222C" w:rsidRPr="00C91688" w:rsidRDefault="0029222C" w:rsidP="003C2B18">
      <w:pPr>
        <w:widowControl w:val="0"/>
        <w:numPr>
          <w:ilvl w:val="0"/>
          <w:numId w:val="154"/>
        </w:numPr>
        <w:autoSpaceDE w:val="0"/>
        <w:autoSpaceDN w:val="0"/>
        <w:adjustRightInd w:val="0"/>
        <w:spacing w:line="276" w:lineRule="auto"/>
        <w:ind w:left="992"/>
        <w:jc w:val="both"/>
        <w:rPr>
          <w:rFonts w:ascii="Verdana" w:hAnsi="Verdana"/>
          <w:color w:val="3333FF"/>
          <w:sz w:val="19"/>
          <w:szCs w:val="19"/>
        </w:rPr>
      </w:pPr>
      <w:r w:rsidRPr="00C91688">
        <w:rPr>
          <w:rFonts w:ascii="Verdana" w:hAnsi="Verdana"/>
          <w:color w:val="3333FF"/>
          <w:sz w:val="19"/>
          <w:szCs w:val="19"/>
        </w:rPr>
        <w:t xml:space="preserve">Calidad Suficiente (hasta el 50% de la puntuación máxima):  Hace un análisis elaborado, pero no muy detallado, tiene carencias o incorreciones. </w:t>
      </w:r>
    </w:p>
    <w:p w14:paraId="4B5AD7DB" w14:textId="5BC480C2" w:rsidR="0029222C" w:rsidRPr="00C91688" w:rsidRDefault="0029222C" w:rsidP="003C2B18">
      <w:pPr>
        <w:widowControl w:val="0"/>
        <w:numPr>
          <w:ilvl w:val="0"/>
          <w:numId w:val="154"/>
        </w:numPr>
        <w:autoSpaceDE w:val="0"/>
        <w:autoSpaceDN w:val="0"/>
        <w:adjustRightInd w:val="0"/>
        <w:spacing w:line="276" w:lineRule="auto"/>
        <w:ind w:left="992"/>
        <w:jc w:val="both"/>
        <w:rPr>
          <w:rFonts w:ascii="Verdana" w:hAnsi="Verdana"/>
          <w:color w:val="3333FF"/>
          <w:sz w:val="19"/>
          <w:szCs w:val="19"/>
        </w:rPr>
      </w:pPr>
      <w:r w:rsidRPr="00C91688">
        <w:rPr>
          <w:rFonts w:ascii="Verdana" w:hAnsi="Verdana"/>
          <w:color w:val="3333FF"/>
          <w:sz w:val="19"/>
          <w:szCs w:val="19"/>
        </w:rPr>
        <w:t xml:space="preserve">Calidad Buena (hasta el 75% de la puntuación máxima):  Hace un análisis           pormenorizado, aunque </w:t>
      </w:r>
      <w:r w:rsidR="007758EC">
        <w:rPr>
          <w:rFonts w:ascii="Verdana" w:hAnsi="Verdana"/>
          <w:color w:val="3333FF"/>
          <w:sz w:val="19"/>
          <w:szCs w:val="19"/>
        </w:rPr>
        <w:t>presenta carencias o incorrecciones</w:t>
      </w:r>
      <w:r w:rsidRPr="00C91688">
        <w:rPr>
          <w:rFonts w:ascii="Verdana" w:hAnsi="Verdana"/>
          <w:color w:val="3333FF"/>
          <w:sz w:val="19"/>
          <w:szCs w:val="19"/>
        </w:rPr>
        <w:t xml:space="preserve"> en alguno de ellos</w:t>
      </w:r>
      <w:r w:rsidR="00EC4AEA">
        <w:rPr>
          <w:rFonts w:ascii="Verdana" w:hAnsi="Verdana"/>
          <w:color w:val="3333FF"/>
          <w:sz w:val="19"/>
          <w:szCs w:val="19"/>
        </w:rPr>
        <w:t>, si bien,</w:t>
      </w:r>
      <w:r w:rsidRPr="00C91688">
        <w:rPr>
          <w:rFonts w:ascii="Verdana" w:hAnsi="Verdana"/>
          <w:color w:val="3333FF"/>
          <w:sz w:val="19"/>
          <w:szCs w:val="19"/>
        </w:rPr>
        <w:t xml:space="preserve"> </w:t>
      </w:r>
      <w:r w:rsidR="00F35C98">
        <w:rPr>
          <w:rFonts w:ascii="Verdana" w:hAnsi="Verdana"/>
          <w:color w:val="3333FF"/>
          <w:sz w:val="19"/>
          <w:szCs w:val="19"/>
        </w:rPr>
        <w:t xml:space="preserve">se </w:t>
      </w:r>
      <w:r w:rsidRPr="00C91688">
        <w:rPr>
          <w:rFonts w:ascii="Verdana" w:hAnsi="Verdana"/>
          <w:color w:val="3333FF"/>
          <w:sz w:val="19"/>
          <w:szCs w:val="19"/>
        </w:rPr>
        <w:t xml:space="preserve">ajusta a las necesidades de seguridad </w:t>
      </w:r>
      <w:r w:rsidR="00F35C98">
        <w:rPr>
          <w:rFonts w:ascii="Verdana" w:hAnsi="Verdana"/>
          <w:color w:val="3333FF"/>
          <w:sz w:val="19"/>
          <w:szCs w:val="19"/>
        </w:rPr>
        <w:t>d</w:t>
      </w:r>
      <w:r w:rsidRPr="00C91688">
        <w:rPr>
          <w:rFonts w:ascii="Verdana" w:hAnsi="Verdana"/>
          <w:color w:val="3333FF"/>
          <w:sz w:val="19"/>
          <w:szCs w:val="19"/>
        </w:rPr>
        <w:t xml:space="preserve">el expediente. </w:t>
      </w:r>
    </w:p>
    <w:p w14:paraId="7717C6B2" w14:textId="2DFCBE20" w:rsidR="0029222C" w:rsidRPr="00C91688" w:rsidRDefault="0029222C" w:rsidP="003C2B18">
      <w:pPr>
        <w:widowControl w:val="0"/>
        <w:numPr>
          <w:ilvl w:val="0"/>
          <w:numId w:val="155"/>
        </w:numPr>
        <w:autoSpaceDE w:val="0"/>
        <w:autoSpaceDN w:val="0"/>
        <w:adjustRightInd w:val="0"/>
        <w:spacing w:line="276" w:lineRule="auto"/>
        <w:ind w:left="992"/>
        <w:jc w:val="both"/>
        <w:rPr>
          <w:rFonts w:ascii="Verdana" w:hAnsi="Verdana"/>
          <w:color w:val="3333FF"/>
          <w:sz w:val="19"/>
          <w:szCs w:val="19"/>
        </w:rPr>
      </w:pPr>
      <w:r w:rsidRPr="00C91688">
        <w:rPr>
          <w:rFonts w:ascii="Verdana" w:hAnsi="Verdana"/>
          <w:color w:val="3333FF"/>
          <w:sz w:val="19"/>
          <w:szCs w:val="19"/>
        </w:rPr>
        <w:t xml:space="preserve">Calidad Destacable (hasta el 100% de la puntuación máxima): Hace un análisis </w:t>
      </w:r>
      <w:r w:rsidR="00BE52DE">
        <w:rPr>
          <w:rFonts w:ascii="Verdana" w:hAnsi="Verdana"/>
          <w:color w:val="3333FF"/>
          <w:sz w:val="19"/>
          <w:szCs w:val="19"/>
        </w:rPr>
        <w:t xml:space="preserve">completo </w:t>
      </w:r>
      <w:r w:rsidRPr="00C91688">
        <w:rPr>
          <w:rFonts w:ascii="Verdana" w:hAnsi="Verdana"/>
          <w:color w:val="3333FF"/>
          <w:sz w:val="19"/>
          <w:szCs w:val="19"/>
        </w:rPr>
        <w:t>pormenorizado</w:t>
      </w:r>
      <w:r w:rsidR="00AB17C1">
        <w:rPr>
          <w:rFonts w:ascii="Verdana" w:hAnsi="Verdana"/>
          <w:color w:val="3333FF"/>
          <w:sz w:val="19"/>
          <w:szCs w:val="19"/>
        </w:rPr>
        <w:t xml:space="preserve"> </w:t>
      </w:r>
      <w:r w:rsidRPr="00C91688">
        <w:rPr>
          <w:rFonts w:ascii="Verdana" w:hAnsi="Verdana"/>
          <w:color w:val="3333FF"/>
          <w:sz w:val="19"/>
          <w:szCs w:val="19"/>
        </w:rPr>
        <w:t xml:space="preserve">y se ajusta a las necesidades </w:t>
      </w:r>
      <w:r w:rsidR="00F35C98">
        <w:rPr>
          <w:rFonts w:ascii="Verdana" w:hAnsi="Verdana"/>
          <w:color w:val="3333FF"/>
          <w:sz w:val="19"/>
          <w:szCs w:val="19"/>
        </w:rPr>
        <w:t>d</w:t>
      </w:r>
      <w:r w:rsidRPr="00C91688">
        <w:rPr>
          <w:rFonts w:ascii="Verdana" w:hAnsi="Verdana"/>
          <w:color w:val="3333FF"/>
          <w:sz w:val="19"/>
          <w:szCs w:val="19"/>
        </w:rPr>
        <w:t xml:space="preserve">el expediente. </w:t>
      </w:r>
    </w:p>
    <w:p w14:paraId="662E8835" w14:textId="77777777" w:rsidR="0029222C" w:rsidRPr="00C91688" w:rsidRDefault="0029222C" w:rsidP="0029222C">
      <w:pPr>
        <w:widowControl w:val="0"/>
        <w:autoSpaceDE w:val="0"/>
        <w:autoSpaceDN w:val="0"/>
        <w:adjustRightInd w:val="0"/>
        <w:spacing w:line="276" w:lineRule="auto"/>
        <w:jc w:val="both"/>
        <w:rPr>
          <w:rFonts w:ascii="Verdana" w:hAnsi="Verdana"/>
          <w:color w:val="3333FF"/>
          <w:sz w:val="19"/>
          <w:szCs w:val="19"/>
        </w:rPr>
      </w:pPr>
    </w:p>
    <w:p w14:paraId="222C48AD" w14:textId="2AA21B1D" w:rsidR="0029222C" w:rsidRPr="00CF715C" w:rsidRDefault="0029222C" w:rsidP="0029222C">
      <w:pPr>
        <w:pStyle w:val="Zerrenda-paragrafoa"/>
        <w:tabs>
          <w:tab w:val="left" w:pos="0"/>
        </w:tabs>
        <w:spacing w:before="120" w:after="120"/>
        <w:ind w:left="0" w:right="-143"/>
        <w:jc w:val="both"/>
        <w:rPr>
          <w:rFonts w:ascii="Verdana" w:hAnsi="Verdana"/>
          <w:b/>
          <w:bCs/>
          <w:color w:val="3333FF"/>
          <w:sz w:val="19"/>
          <w:szCs w:val="19"/>
        </w:rPr>
      </w:pPr>
      <w:r w:rsidRPr="00CF715C">
        <w:rPr>
          <w:rFonts w:ascii="Verdana" w:hAnsi="Verdana"/>
          <w:b/>
          <w:bCs/>
          <w:color w:val="3333FF"/>
          <w:sz w:val="19"/>
          <w:szCs w:val="19"/>
        </w:rPr>
        <w:t xml:space="preserve">Las empresas que no </w:t>
      </w:r>
      <w:r w:rsidR="000021DE" w:rsidRPr="00CF715C">
        <w:rPr>
          <w:rFonts w:ascii="Verdana" w:hAnsi="Verdana"/>
          <w:b/>
          <w:bCs/>
          <w:color w:val="3333FF"/>
          <w:sz w:val="19"/>
          <w:szCs w:val="19"/>
        </w:rPr>
        <w:t>obtengan</w:t>
      </w:r>
      <w:r w:rsidRPr="00CF715C">
        <w:rPr>
          <w:rFonts w:ascii="Verdana" w:hAnsi="Verdana"/>
          <w:b/>
          <w:bCs/>
          <w:color w:val="3333FF"/>
          <w:sz w:val="19"/>
          <w:szCs w:val="19"/>
        </w:rPr>
        <w:t xml:space="preserve"> 3</w:t>
      </w:r>
      <w:r w:rsidR="00792FA9" w:rsidRPr="00CF715C">
        <w:rPr>
          <w:rFonts w:ascii="Verdana" w:hAnsi="Verdana"/>
          <w:b/>
          <w:bCs/>
          <w:color w:val="3333FF"/>
          <w:sz w:val="19"/>
          <w:szCs w:val="19"/>
        </w:rPr>
        <w:t>0</w:t>
      </w:r>
      <w:r w:rsidRPr="00CF715C">
        <w:rPr>
          <w:rFonts w:ascii="Verdana" w:hAnsi="Verdana"/>
          <w:b/>
          <w:bCs/>
          <w:color w:val="3333FF"/>
          <w:sz w:val="19"/>
          <w:szCs w:val="19"/>
        </w:rPr>
        <w:t xml:space="preserve"> puntos quedarán excluidas de la licitación</w:t>
      </w:r>
      <w:r w:rsidR="00792FA9" w:rsidRPr="00CF715C">
        <w:rPr>
          <w:rFonts w:ascii="Verdana" w:hAnsi="Verdana"/>
          <w:b/>
          <w:bCs/>
          <w:color w:val="3333FF"/>
          <w:sz w:val="19"/>
          <w:szCs w:val="19"/>
        </w:rPr>
        <w:t>.</w:t>
      </w:r>
    </w:p>
    <w:p w14:paraId="083A500A" w14:textId="2434600E" w:rsidR="00792FA9" w:rsidRPr="00C91688" w:rsidRDefault="00792FA9" w:rsidP="0029222C">
      <w:pPr>
        <w:pStyle w:val="Zerrenda-paragrafoa"/>
        <w:tabs>
          <w:tab w:val="left" w:pos="0"/>
        </w:tabs>
        <w:spacing w:before="120" w:after="120"/>
        <w:ind w:left="0" w:right="-143"/>
        <w:jc w:val="both"/>
        <w:rPr>
          <w:rFonts w:ascii="Verdana" w:hAnsi="Verdana"/>
          <w:color w:val="3333FF"/>
          <w:sz w:val="19"/>
          <w:szCs w:val="19"/>
        </w:rPr>
      </w:pPr>
      <w:r>
        <w:rPr>
          <w:rFonts w:ascii="Verdana" w:hAnsi="Verdana"/>
          <w:color w:val="3333FF"/>
          <w:sz w:val="19"/>
          <w:szCs w:val="19"/>
        </w:rPr>
        <w:t>En cuanto al número máximo de páginas y formato requerido, ver cláusula específica 24.3.</w:t>
      </w:r>
    </w:p>
    <w:p w14:paraId="1F595146" w14:textId="77777777" w:rsidR="0029222C" w:rsidRPr="006F76A8" w:rsidRDefault="0029222C" w:rsidP="0029222C">
      <w:pPr>
        <w:pStyle w:val="Zerrenda-paragrafoa"/>
        <w:tabs>
          <w:tab w:val="left" w:pos="0"/>
        </w:tabs>
        <w:spacing w:before="120" w:after="120"/>
        <w:ind w:left="0" w:right="-143"/>
        <w:jc w:val="both"/>
        <w:rPr>
          <w:rFonts w:ascii="Verdana" w:hAnsi="Verdana"/>
          <w:sz w:val="19"/>
          <w:szCs w:val="19"/>
        </w:rPr>
      </w:pPr>
    </w:p>
    <w:p w14:paraId="13F02201" w14:textId="5EF4EC24" w:rsidR="00C548B6" w:rsidRPr="007D7D72" w:rsidRDefault="00C548B6" w:rsidP="002C2B1F">
      <w:pPr>
        <w:pStyle w:val="5izenburua"/>
        <w:ind w:left="0" w:right="-143" w:firstLine="0"/>
        <w:rPr>
          <w:rFonts w:eastAsia="Times New Roman" w:cs="Tahoma"/>
          <w:b/>
          <w:color w:val="0000FF"/>
          <w:szCs w:val="19"/>
        </w:rPr>
      </w:pPr>
      <w:r w:rsidRPr="004E0FD9">
        <w:rPr>
          <w:b/>
        </w:rPr>
        <w:t>22.2.2.- Criterios evaluables de forma automática mediante aplicación de fórmulas:</w:t>
      </w:r>
      <w:r w:rsidR="007D7D72">
        <w:rPr>
          <w:b/>
        </w:rPr>
        <w:t xml:space="preserve"> </w:t>
      </w:r>
      <w:r w:rsidR="007D7D72" w:rsidRPr="007D7D72">
        <w:rPr>
          <w:rFonts w:eastAsia="Times New Roman" w:cs="Tahoma"/>
          <w:b/>
          <w:color w:val="0000FF"/>
          <w:szCs w:val="19"/>
        </w:rPr>
        <w:t>51 puntos</w:t>
      </w:r>
    </w:p>
    <w:p w14:paraId="55BA7B18" w14:textId="77777777" w:rsidR="007D7D72" w:rsidRDefault="007D7D72" w:rsidP="007D7D72"/>
    <w:p w14:paraId="5E92346B" w14:textId="50F665E4" w:rsidR="002E457D" w:rsidRPr="001E6CA6" w:rsidRDefault="007D7D72" w:rsidP="007D7D72">
      <w:pPr>
        <w:pStyle w:val="Zerrenda-paragrafoa"/>
        <w:tabs>
          <w:tab w:val="left" w:pos="0"/>
        </w:tabs>
        <w:spacing w:before="120" w:after="120"/>
        <w:ind w:left="0" w:right="-143"/>
        <w:jc w:val="both"/>
        <w:rPr>
          <w:rFonts w:ascii="Verdana" w:hAnsi="Verdana"/>
          <w:b/>
          <w:bCs/>
          <w:color w:val="3333FF"/>
          <w:sz w:val="19"/>
          <w:szCs w:val="19"/>
        </w:rPr>
      </w:pPr>
      <w:r w:rsidRPr="006C0F8C">
        <w:rPr>
          <w:rFonts w:ascii="Verdana" w:hAnsi="Verdana" w:cs="Tahoma"/>
          <w:sz w:val="19"/>
          <w:szCs w:val="19"/>
        </w:rPr>
        <w:t>1</w:t>
      </w:r>
      <w:r w:rsidRPr="006C0F8C">
        <w:rPr>
          <w:rFonts w:ascii="Verdana" w:hAnsi="Verdana" w:cs="Tahoma"/>
          <w:b/>
          <w:bCs/>
          <w:sz w:val="19"/>
          <w:szCs w:val="19"/>
        </w:rPr>
        <w:t>.- Criterio de calidad automático</w:t>
      </w:r>
      <w:r w:rsidRPr="006C0F8C">
        <w:rPr>
          <w:rFonts w:ascii="Verdana" w:hAnsi="Verdana" w:cs="Tahoma"/>
          <w:sz w:val="19"/>
          <w:szCs w:val="19"/>
        </w:rPr>
        <w:t xml:space="preserve">: </w:t>
      </w:r>
      <w:r w:rsidR="007F6C55" w:rsidRPr="001E6CA6">
        <w:rPr>
          <w:rFonts w:ascii="Verdana" w:hAnsi="Verdana"/>
          <w:color w:val="3333FF"/>
          <w:sz w:val="19"/>
          <w:szCs w:val="19"/>
        </w:rPr>
        <w:t>Compromiso de impartir</w:t>
      </w:r>
      <w:r w:rsidR="001C150B" w:rsidRPr="001E6CA6">
        <w:rPr>
          <w:rFonts w:ascii="Verdana" w:hAnsi="Verdana"/>
          <w:color w:val="3333FF"/>
          <w:sz w:val="19"/>
          <w:szCs w:val="19"/>
        </w:rPr>
        <w:t xml:space="preserve"> a</w:t>
      </w:r>
      <w:r w:rsidR="005C235E" w:rsidRPr="001E6CA6">
        <w:rPr>
          <w:rFonts w:ascii="Verdana" w:hAnsi="Verdana"/>
          <w:color w:val="3333FF"/>
          <w:sz w:val="19"/>
          <w:szCs w:val="19"/>
        </w:rPr>
        <w:t>l</w:t>
      </w:r>
      <w:r w:rsidR="001C150B" w:rsidRPr="001E6CA6">
        <w:rPr>
          <w:rFonts w:ascii="Verdana" w:hAnsi="Verdana"/>
          <w:color w:val="3333FF"/>
          <w:sz w:val="19"/>
          <w:szCs w:val="19"/>
        </w:rPr>
        <w:t xml:space="preserve"> menos 20 horas de formación en materia de igualdad a la plantilla que ejecuta el contrato</w:t>
      </w:r>
      <w:r w:rsidR="000E1DAE" w:rsidRPr="001E6CA6">
        <w:rPr>
          <w:rFonts w:ascii="Verdana" w:hAnsi="Verdana"/>
          <w:color w:val="3333FF"/>
          <w:sz w:val="19"/>
          <w:szCs w:val="19"/>
        </w:rPr>
        <w:t xml:space="preserve">, formación que deberá ser acreditada por un organismo oficial o autorizado: </w:t>
      </w:r>
      <w:r w:rsidR="00DD0C7D" w:rsidRPr="001E6CA6">
        <w:rPr>
          <w:rFonts w:ascii="Verdana" w:hAnsi="Verdana"/>
          <w:b/>
          <w:bCs/>
          <w:color w:val="3333FF"/>
          <w:sz w:val="19"/>
          <w:szCs w:val="19"/>
        </w:rPr>
        <w:t>5 puntos</w:t>
      </w:r>
    </w:p>
    <w:p w14:paraId="24DEFE7D" w14:textId="77777777" w:rsidR="007D7D72" w:rsidRPr="006C0F8C" w:rsidRDefault="007D7D72" w:rsidP="007D7D72"/>
    <w:p w14:paraId="7B4C893D" w14:textId="0708605B" w:rsidR="004E0FD9" w:rsidRPr="006C0F8C" w:rsidRDefault="007D7D72" w:rsidP="002C2B1F">
      <w:pPr>
        <w:pStyle w:val="Zerrenda-paragrafoa"/>
        <w:tabs>
          <w:tab w:val="left" w:pos="0"/>
        </w:tabs>
        <w:spacing w:before="120" w:after="120"/>
        <w:ind w:left="0" w:right="-143"/>
        <w:jc w:val="both"/>
        <w:rPr>
          <w:rFonts w:ascii="Verdana" w:hAnsi="Verdana" w:cs="Tahoma"/>
          <w:b/>
          <w:color w:val="0000FF"/>
          <w:sz w:val="19"/>
          <w:szCs w:val="19"/>
        </w:rPr>
      </w:pPr>
      <w:r w:rsidRPr="006C0F8C">
        <w:rPr>
          <w:rFonts w:ascii="Verdana" w:hAnsi="Verdana" w:cs="Tahoma"/>
          <w:sz w:val="19"/>
          <w:szCs w:val="19"/>
        </w:rPr>
        <w:t xml:space="preserve">2.- </w:t>
      </w:r>
      <w:r w:rsidR="00C548B6" w:rsidRPr="006C0F8C">
        <w:rPr>
          <w:rFonts w:ascii="Verdana" w:hAnsi="Verdana" w:cs="Tahoma"/>
          <w:b/>
          <w:bCs/>
          <w:sz w:val="19"/>
          <w:szCs w:val="19"/>
        </w:rPr>
        <w:t>Criterio</w:t>
      </w:r>
      <w:r w:rsidRPr="006C0F8C">
        <w:rPr>
          <w:rFonts w:ascii="Verdana" w:hAnsi="Verdana" w:cs="Tahoma"/>
          <w:b/>
          <w:bCs/>
          <w:sz w:val="19"/>
          <w:szCs w:val="19"/>
        </w:rPr>
        <w:t xml:space="preserve"> automático</w:t>
      </w:r>
      <w:r w:rsidR="00C548B6" w:rsidRPr="006C0F8C">
        <w:rPr>
          <w:rFonts w:ascii="Verdana" w:hAnsi="Verdana" w:cs="Tahoma"/>
          <w:sz w:val="19"/>
          <w:szCs w:val="19"/>
        </w:rPr>
        <w:t>:</w:t>
      </w:r>
      <w:r w:rsidR="004E0FD9" w:rsidRPr="006C0F8C">
        <w:rPr>
          <w:rFonts w:ascii="Verdana" w:hAnsi="Verdana" w:cs="Tahoma"/>
          <w:sz w:val="19"/>
          <w:szCs w:val="19"/>
        </w:rPr>
        <w:t xml:space="preserve"> </w:t>
      </w:r>
      <w:r w:rsidRPr="006C0F8C">
        <w:rPr>
          <w:rFonts w:ascii="Verdana" w:hAnsi="Verdana" w:cs="Tahoma"/>
          <w:sz w:val="19"/>
          <w:szCs w:val="19"/>
        </w:rPr>
        <w:tab/>
      </w:r>
      <w:r w:rsidRPr="006C0F8C">
        <w:rPr>
          <w:rFonts w:ascii="Verdana" w:hAnsi="Verdana" w:cs="Tahoma"/>
          <w:sz w:val="19"/>
          <w:szCs w:val="19"/>
        </w:rPr>
        <w:tab/>
      </w:r>
      <w:r w:rsidRPr="006C0F8C">
        <w:rPr>
          <w:rFonts w:ascii="Verdana" w:hAnsi="Verdana" w:cs="Tahoma"/>
          <w:sz w:val="19"/>
          <w:szCs w:val="19"/>
        </w:rPr>
        <w:tab/>
      </w:r>
      <w:r w:rsidR="004E0FD9" w:rsidRPr="006C0F8C">
        <w:rPr>
          <w:rFonts w:ascii="Verdana" w:hAnsi="Verdana" w:cs="Tahoma"/>
          <w:b/>
          <w:color w:val="0000FF"/>
          <w:sz w:val="19"/>
          <w:szCs w:val="19"/>
        </w:rPr>
        <w:t xml:space="preserve">Precio: </w:t>
      </w:r>
      <w:r w:rsidR="004E0FD9" w:rsidRPr="006C0F8C">
        <w:rPr>
          <w:rFonts w:ascii="Verdana" w:hAnsi="Verdana" w:cs="Tahoma"/>
          <w:b/>
          <w:color w:val="0000FF"/>
          <w:sz w:val="19"/>
          <w:szCs w:val="19"/>
        </w:rPr>
        <w:tab/>
        <w:t>4</w:t>
      </w:r>
      <w:r w:rsidR="00B61C1E" w:rsidRPr="006C0F8C">
        <w:rPr>
          <w:rFonts w:ascii="Verdana" w:hAnsi="Verdana" w:cs="Tahoma"/>
          <w:b/>
          <w:color w:val="0000FF"/>
          <w:sz w:val="19"/>
          <w:szCs w:val="19"/>
        </w:rPr>
        <w:t>6</w:t>
      </w:r>
      <w:r w:rsidR="004E0FD9" w:rsidRPr="006C0F8C">
        <w:rPr>
          <w:rFonts w:ascii="Verdana" w:hAnsi="Verdana" w:cs="Tahoma"/>
          <w:b/>
          <w:color w:val="0000FF"/>
          <w:sz w:val="19"/>
          <w:szCs w:val="19"/>
        </w:rPr>
        <w:t xml:space="preserve"> puntos</w:t>
      </w:r>
    </w:p>
    <w:p w14:paraId="1D41627A" w14:textId="216FDBD5" w:rsidR="004E0FD9" w:rsidRPr="006C0F8C" w:rsidRDefault="004E0FD9" w:rsidP="002C2B1F">
      <w:pPr>
        <w:tabs>
          <w:tab w:val="left" w:pos="567"/>
        </w:tabs>
        <w:spacing w:before="120" w:after="120"/>
        <w:ind w:right="-143"/>
        <w:jc w:val="both"/>
        <w:rPr>
          <w:rFonts w:ascii="Verdana" w:hAnsi="Verdana"/>
          <w:color w:val="3333FF"/>
          <w:sz w:val="19"/>
          <w:szCs w:val="19"/>
        </w:rPr>
      </w:pPr>
      <w:bookmarkStart w:id="350" w:name="_Toc38387655"/>
      <w:r w:rsidRPr="006C0F8C">
        <w:rPr>
          <w:rFonts w:ascii="Verdana" w:hAnsi="Verdana"/>
          <w:color w:val="3333FF"/>
          <w:sz w:val="19"/>
          <w:szCs w:val="19"/>
        </w:rPr>
        <w:t>Para la correcta estimación económica de las ofertas se ha establecido una fórmula, ajustada a la realidad de mercado, por la que la puntuación obtenida se determina según las reglas de la proporcionalidad y, en consecuencia, asignando el máximo de puntos a la oferta más barata</w:t>
      </w:r>
      <w:r w:rsidR="00E57E06" w:rsidRPr="006C0F8C">
        <w:rPr>
          <w:rFonts w:ascii="Verdana" w:hAnsi="Verdana"/>
          <w:color w:val="3333FF"/>
          <w:sz w:val="19"/>
          <w:szCs w:val="19"/>
        </w:rPr>
        <w:t>, 0 puntos al que oferte precio base de licitación</w:t>
      </w:r>
      <w:r w:rsidRPr="006C0F8C">
        <w:rPr>
          <w:rFonts w:ascii="Verdana" w:hAnsi="Verdana"/>
          <w:color w:val="3333FF"/>
          <w:sz w:val="19"/>
          <w:szCs w:val="19"/>
        </w:rPr>
        <w:t xml:space="preserve"> y proporcionalmente al resto.</w:t>
      </w:r>
    </w:p>
    <w:p w14:paraId="706B95E8" w14:textId="29CBCE0E" w:rsidR="004E0FD9" w:rsidRPr="006C0F8C" w:rsidRDefault="004E0FD9" w:rsidP="002C2B1F">
      <w:pPr>
        <w:pStyle w:val="Zerrenda-paragrafoa"/>
        <w:tabs>
          <w:tab w:val="left" w:pos="0"/>
        </w:tabs>
        <w:spacing w:before="120" w:after="120"/>
        <w:ind w:left="0" w:right="-143"/>
        <w:jc w:val="both"/>
        <w:rPr>
          <w:rFonts w:ascii="Verdana" w:hAnsi="Verdana"/>
          <w:color w:val="3333FF"/>
          <w:sz w:val="19"/>
          <w:szCs w:val="19"/>
        </w:rPr>
      </w:pPr>
      <w:r w:rsidRPr="006C0F8C">
        <w:rPr>
          <w:rFonts w:ascii="Verdana" w:hAnsi="Verdana"/>
          <w:color w:val="3333FF"/>
          <w:sz w:val="19"/>
          <w:szCs w:val="19"/>
        </w:rPr>
        <w:t xml:space="preserve">Las ofertas económicas se realizarán con un máximo de 2 decimales, en caso </w:t>
      </w:r>
      <w:r w:rsidR="005B31B8" w:rsidRPr="006C0F8C">
        <w:rPr>
          <w:rFonts w:ascii="Verdana" w:hAnsi="Verdana"/>
          <w:color w:val="3333FF"/>
          <w:sz w:val="19"/>
          <w:szCs w:val="19"/>
        </w:rPr>
        <w:t>de ofertarse más decimales, solo se tendrán en cuenta los dos primeros</w:t>
      </w:r>
      <w:r w:rsidRPr="006C0F8C">
        <w:rPr>
          <w:rFonts w:ascii="Verdana" w:hAnsi="Verdana"/>
          <w:color w:val="3333FF"/>
          <w:sz w:val="19"/>
          <w:szCs w:val="19"/>
        </w:rPr>
        <w:t>.</w:t>
      </w:r>
    </w:p>
    <w:p w14:paraId="6C8264EB" w14:textId="2D1C05BA" w:rsidR="004E0FD9" w:rsidRPr="006C0F8C" w:rsidRDefault="004E0FD9" w:rsidP="002C2B1F">
      <w:pPr>
        <w:tabs>
          <w:tab w:val="left" w:pos="0"/>
        </w:tabs>
        <w:spacing w:before="120" w:after="120"/>
        <w:ind w:right="-143"/>
        <w:jc w:val="center"/>
        <w:rPr>
          <w:rFonts w:ascii="Verdana" w:hAnsi="Verdana" w:cs="Tahoma"/>
          <w:color w:val="0000FF"/>
          <w:sz w:val="19"/>
          <w:szCs w:val="19"/>
        </w:rPr>
      </w:pPr>
      <w:r w:rsidRPr="006C0F8C">
        <w:rPr>
          <w:rFonts w:ascii="Verdana" w:hAnsi="Verdana" w:cs="Tahoma"/>
          <w:b/>
          <w:color w:val="0000FF"/>
          <w:sz w:val="19"/>
          <w:szCs w:val="19"/>
        </w:rPr>
        <w:t xml:space="preserve">Fórmula:    </w:t>
      </w:r>
      <w:r w:rsidRPr="006C0F8C">
        <w:rPr>
          <w:rFonts w:ascii="Verdana" w:hAnsi="Verdana" w:cs="Tahoma"/>
          <w:color w:val="0000FF"/>
          <w:sz w:val="19"/>
          <w:szCs w:val="19"/>
        </w:rPr>
        <w:t>Puntuación =</w:t>
      </w:r>
      <w:r w:rsidRPr="006C0F8C">
        <w:rPr>
          <w:rFonts w:ascii="Verdana" w:hAnsi="Verdana" w:cs="Tahoma"/>
          <w:color w:val="0000FF"/>
          <w:sz w:val="19"/>
          <w:szCs w:val="19"/>
        </w:rPr>
        <w:tab/>
      </w:r>
      <w:r w:rsidRPr="006C0F8C">
        <w:rPr>
          <w:rFonts w:ascii="Verdana" w:hAnsi="Verdana" w:cs="Tahoma"/>
          <w:color w:val="0000FF"/>
          <w:sz w:val="19"/>
          <w:szCs w:val="19"/>
        </w:rPr>
        <w:tab/>
      </w:r>
      <w:r w:rsidR="00035AA6" w:rsidRPr="006C0F8C">
        <w:rPr>
          <w:rFonts w:ascii="Verdana" w:hAnsi="Verdana" w:cs="Tahoma"/>
          <w:color w:val="0000FF"/>
          <w:sz w:val="19"/>
          <w:szCs w:val="19"/>
        </w:rPr>
        <w:t xml:space="preserve"> 4</w:t>
      </w:r>
      <w:r w:rsidR="00802EA2" w:rsidRPr="006C0F8C">
        <w:rPr>
          <w:rFonts w:ascii="Verdana" w:hAnsi="Verdana" w:cs="Tahoma"/>
          <w:color w:val="0000FF"/>
          <w:sz w:val="19"/>
          <w:szCs w:val="19"/>
        </w:rPr>
        <w:t>6</w:t>
      </w:r>
      <m:oMath>
        <m:r>
          <w:rPr>
            <w:rFonts w:ascii="Cambria Math" w:hAnsi="Cambria Math" w:cs="Tahoma"/>
            <w:color w:val="0000FF"/>
            <w:sz w:val="19"/>
            <w:szCs w:val="19"/>
          </w:rPr>
          <m:t xml:space="preserve"> </m:t>
        </m:r>
        <m:r>
          <m:rPr>
            <m:sty m:val="p"/>
          </m:rPr>
          <w:rPr>
            <w:rFonts w:ascii="Cambria Math" w:hAnsi="Cambria Math" w:cs="Tahoma"/>
            <w:color w:val="0000FF"/>
            <w:sz w:val="19"/>
            <w:szCs w:val="19"/>
          </w:rPr>
          <m:t xml:space="preserve">× </m:t>
        </m:r>
        <m:f>
          <m:fPr>
            <m:ctrlPr>
              <w:rPr>
                <w:rFonts w:ascii="Cambria Math" w:hAnsi="Cambria Math" w:cs="Tahoma"/>
                <w:color w:val="0000FF"/>
                <w:sz w:val="19"/>
                <w:szCs w:val="19"/>
              </w:rPr>
            </m:ctrlPr>
          </m:fPr>
          <m:num>
            <m:r>
              <m:rPr>
                <m:sty m:val="p"/>
              </m:rPr>
              <w:rPr>
                <w:rFonts w:ascii="Cambria Math" w:hAnsi="Cambria Math" w:cs="Tahoma"/>
                <w:color w:val="0000FF"/>
                <w:sz w:val="19"/>
                <w:szCs w:val="19"/>
              </w:rPr>
              <m:t>Sumatorio Precio licitación más bajo</m:t>
            </m:r>
          </m:num>
          <m:den>
            <m:r>
              <m:rPr>
                <m:sty m:val="p"/>
              </m:rPr>
              <w:rPr>
                <w:rFonts w:ascii="Cambria Math" w:hAnsi="Cambria Math" w:cs="Tahoma"/>
                <w:color w:val="0000FF"/>
                <w:sz w:val="19"/>
                <w:szCs w:val="19"/>
              </w:rPr>
              <m:t>Sumatorio Precio de cada licitador</m:t>
            </m:r>
          </m:den>
        </m:f>
      </m:oMath>
    </w:p>
    <w:p w14:paraId="660642E5" w14:textId="463FE361" w:rsidR="00F10D99" w:rsidRPr="006C0F8C" w:rsidRDefault="00BE6409" w:rsidP="002C2B1F">
      <w:pPr>
        <w:pStyle w:val="4izenburua"/>
        <w:spacing w:after="120"/>
        <w:ind w:left="0" w:right="-143" w:firstLine="0"/>
        <w:jc w:val="both"/>
        <w:rPr>
          <w:b w:val="0"/>
          <w:bCs/>
          <w:color w:val="3333FF"/>
          <w:sz w:val="19"/>
          <w:szCs w:val="19"/>
        </w:rPr>
      </w:pPr>
      <w:r w:rsidRPr="006C0F8C">
        <w:rPr>
          <w:b w:val="0"/>
          <w:bCs/>
          <w:color w:val="3333FF"/>
          <w:sz w:val="19"/>
          <w:szCs w:val="19"/>
        </w:rPr>
        <w:t>Para aplicar la fórmula se utiliza el criterio de ponderación relativo a las horas estimadas, multiplicando</w:t>
      </w:r>
      <w:r w:rsidR="0025152B" w:rsidRPr="006C0F8C">
        <w:rPr>
          <w:b w:val="0"/>
          <w:bCs/>
          <w:color w:val="3333FF"/>
          <w:sz w:val="19"/>
          <w:szCs w:val="19"/>
        </w:rPr>
        <w:t xml:space="preserve"> cada </w:t>
      </w:r>
      <w:r w:rsidR="00CB4DDE" w:rsidRPr="006C0F8C">
        <w:rPr>
          <w:b w:val="0"/>
          <w:bCs/>
          <w:color w:val="3333FF"/>
          <w:sz w:val="19"/>
          <w:szCs w:val="19"/>
        </w:rPr>
        <w:t xml:space="preserve">uno de los cuatro </w:t>
      </w:r>
      <w:r w:rsidR="0025152B" w:rsidRPr="006C0F8C">
        <w:rPr>
          <w:b w:val="0"/>
          <w:bCs/>
          <w:color w:val="3333FF"/>
          <w:sz w:val="19"/>
          <w:szCs w:val="19"/>
        </w:rPr>
        <w:t>precio</w:t>
      </w:r>
      <w:r w:rsidR="00CB4DDE" w:rsidRPr="006C0F8C">
        <w:rPr>
          <w:b w:val="0"/>
          <w:bCs/>
          <w:color w:val="3333FF"/>
          <w:sz w:val="19"/>
          <w:szCs w:val="19"/>
        </w:rPr>
        <w:t>s</w:t>
      </w:r>
      <w:r w:rsidR="0025152B" w:rsidRPr="006C0F8C">
        <w:rPr>
          <w:b w:val="0"/>
          <w:bCs/>
          <w:color w:val="3333FF"/>
          <w:sz w:val="19"/>
          <w:szCs w:val="19"/>
        </w:rPr>
        <w:t xml:space="preserve"> unitario</w:t>
      </w:r>
      <w:r w:rsidR="00CB4DDE" w:rsidRPr="006C0F8C">
        <w:rPr>
          <w:b w:val="0"/>
          <w:bCs/>
          <w:color w:val="3333FF"/>
          <w:sz w:val="19"/>
          <w:szCs w:val="19"/>
        </w:rPr>
        <w:t>s</w:t>
      </w:r>
      <w:r w:rsidR="0025152B" w:rsidRPr="006C0F8C">
        <w:rPr>
          <w:b w:val="0"/>
          <w:bCs/>
          <w:color w:val="3333FF"/>
          <w:sz w:val="19"/>
          <w:szCs w:val="19"/>
        </w:rPr>
        <w:t xml:space="preserve"> ofertado</w:t>
      </w:r>
      <w:r w:rsidR="00CB4DDE" w:rsidRPr="006C0F8C">
        <w:rPr>
          <w:b w:val="0"/>
          <w:bCs/>
          <w:color w:val="3333FF"/>
          <w:sz w:val="19"/>
          <w:szCs w:val="19"/>
        </w:rPr>
        <w:t>s</w:t>
      </w:r>
      <w:r w:rsidR="0025152B" w:rsidRPr="006C0F8C">
        <w:rPr>
          <w:b w:val="0"/>
          <w:bCs/>
          <w:color w:val="3333FF"/>
          <w:sz w:val="19"/>
          <w:szCs w:val="19"/>
        </w:rPr>
        <w:t xml:space="preserve"> por el número máximo de ho</w:t>
      </w:r>
      <w:r w:rsidR="00370A65" w:rsidRPr="006C0F8C">
        <w:rPr>
          <w:b w:val="0"/>
          <w:bCs/>
          <w:color w:val="3333FF"/>
          <w:sz w:val="19"/>
          <w:szCs w:val="19"/>
        </w:rPr>
        <w:t xml:space="preserve">ras estimadas </w:t>
      </w:r>
      <w:r w:rsidR="00BB232F" w:rsidRPr="006C0F8C">
        <w:rPr>
          <w:b w:val="0"/>
          <w:bCs/>
          <w:color w:val="3333FF"/>
          <w:sz w:val="19"/>
          <w:szCs w:val="19"/>
        </w:rPr>
        <w:t>en cada uno de ellos</w:t>
      </w:r>
      <w:r w:rsidR="00370A65" w:rsidRPr="006C0F8C">
        <w:rPr>
          <w:b w:val="0"/>
          <w:bCs/>
          <w:color w:val="3333FF"/>
          <w:sz w:val="19"/>
          <w:szCs w:val="19"/>
        </w:rPr>
        <w:t xml:space="preserve">, y aplicando la fórmula al sumatorio </w:t>
      </w:r>
      <w:r w:rsidR="00FC480D" w:rsidRPr="006C0F8C">
        <w:rPr>
          <w:b w:val="0"/>
          <w:bCs/>
          <w:color w:val="3333FF"/>
          <w:sz w:val="19"/>
          <w:szCs w:val="19"/>
        </w:rPr>
        <w:t xml:space="preserve">total </w:t>
      </w:r>
      <w:r w:rsidR="00370A65" w:rsidRPr="006C0F8C">
        <w:rPr>
          <w:b w:val="0"/>
          <w:bCs/>
          <w:color w:val="3333FF"/>
          <w:sz w:val="19"/>
          <w:szCs w:val="19"/>
        </w:rPr>
        <w:t>de</w:t>
      </w:r>
      <w:r w:rsidR="00CB4DDE" w:rsidRPr="006C0F8C">
        <w:rPr>
          <w:b w:val="0"/>
          <w:bCs/>
          <w:color w:val="3333FF"/>
          <w:sz w:val="19"/>
          <w:szCs w:val="19"/>
        </w:rPr>
        <w:t>l resultado</w:t>
      </w:r>
      <w:r w:rsidR="00BB232F" w:rsidRPr="006C0F8C">
        <w:rPr>
          <w:b w:val="0"/>
          <w:bCs/>
          <w:color w:val="3333FF"/>
          <w:sz w:val="19"/>
          <w:szCs w:val="19"/>
        </w:rPr>
        <w:t xml:space="preserve"> </w:t>
      </w:r>
      <w:r w:rsidR="00CB4DDE" w:rsidRPr="006C0F8C">
        <w:rPr>
          <w:b w:val="0"/>
          <w:bCs/>
          <w:color w:val="3333FF"/>
          <w:sz w:val="19"/>
          <w:szCs w:val="19"/>
        </w:rPr>
        <w:t xml:space="preserve">de </w:t>
      </w:r>
      <w:r w:rsidR="00EF2432" w:rsidRPr="006C0F8C">
        <w:rPr>
          <w:b w:val="0"/>
          <w:bCs/>
          <w:color w:val="3333FF"/>
          <w:sz w:val="19"/>
          <w:szCs w:val="19"/>
        </w:rPr>
        <w:t>dicha multiplicación</w:t>
      </w:r>
      <w:r w:rsidR="00B35D4E" w:rsidRPr="006C0F8C">
        <w:rPr>
          <w:b w:val="0"/>
          <w:bCs/>
          <w:color w:val="3333FF"/>
          <w:sz w:val="19"/>
          <w:szCs w:val="19"/>
        </w:rPr>
        <w:t>:</w:t>
      </w:r>
      <w:r w:rsidR="00CB4DDE" w:rsidRPr="006C0F8C">
        <w:rPr>
          <w:b w:val="0"/>
          <w:bCs/>
          <w:color w:val="3333FF"/>
          <w:sz w:val="19"/>
          <w:szCs w:val="19"/>
        </w:rPr>
        <w:t xml:space="preserve"> </w:t>
      </w:r>
    </w:p>
    <w:p w14:paraId="6238D773" w14:textId="77777777" w:rsidR="00631F4C" w:rsidRPr="00F14542" w:rsidRDefault="00631F4C" w:rsidP="00631F4C">
      <w:pPr>
        <w:rPr>
          <w:highlight w:val="yellow"/>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7"/>
        <w:gridCol w:w="1230"/>
        <w:gridCol w:w="1463"/>
        <w:gridCol w:w="1418"/>
        <w:gridCol w:w="2410"/>
      </w:tblGrid>
      <w:tr w:rsidR="00A9510C" w14:paraId="242652A4" w14:textId="77777777" w:rsidTr="00B917C6">
        <w:trPr>
          <w:trHeight w:val="915"/>
        </w:trPr>
        <w:tc>
          <w:tcPr>
            <w:tcW w:w="2967" w:type="dxa"/>
            <w:shd w:val="clear" w:color="000000" w:fill="AEAAAA"/>
            <w:vAlign w:val="center"/>
            <w:hideMark/>
          </w:tcPr>
          <w:p w14:paraId="0D972A83" w14:textId="77777777" w:rsidR="00A9510C" w:rsidRDefault="00A9510C" w:rsidP="00B917C6">
            <w:pPr>
              <w:jc w:val="center"/>
              <w:rPr>
                <w:rFonts w:ascii="Calibri" w:hAnsi="Calibri" w:cs="Calibri"/>
                <w:b/>
                <w:bCs/>
                <w:color w:val="FFFFFF"/>
                <w:sz w:val="16"/>
                <w:szCs w:val="16"/>
              </w:rPr>
            </w:pPr>
            <w:r>
              <w:rPr>
                <w:rFonts w:ascii="Calibri" w:hAnsi="Calibri" w:cs="Calibri"/>
                <w:b/>
                <w:bCs/>
                <w:color w:val="FFFFFF"/>
                <w:sz w:val="16"/>
                <w:szCs w:val="16"/>
              </w:rPr>
              <w:t>DENOMINACIÓN (vigilante sin arma)</w:t>
            </w:r>
          </w:p>
        </w:tc>
        <w:tc>
          <w:tcPr>
            <w:tcW w:w="1230" w:type="dxa"/>
            <w:shd w:val="clear" w:color="000000" w:fill="AEAAAA"/>
            <w:vAlign w:val="center"/>
            <w:hideMark/>
          </w:tcPr>
          <w:p w14:paraId="7B469FD4" w14:textId="77777777" w:rsidR="00A9510C" w:rsidRDefault="00A9510C" w:rsidP="00B917C6">
            <w:pPr>
              <w:jc w:val="center"/>
              <w:rPr>
                <w:rFonts w:ascii="Calibri" w:hAnsi="Calibri" w:cs="Calibri"/>
                <w:b/>
                <w:bCs/>
                <w:color w:val="FFFFFF"/>
                <w:sz w:val="16"/>
                <w:szCs w:val="16"/>
              </w:rPr>
            </w:pPr>
            <w:r>
              <w:rPr>
                <w:rFonts w:ascii="Calibri" w:hAnsi="Calibri" w:cs="Calibri"/>
                <w:b/>
                <w:bCs/>
                <w:color w:val="FFFFFF"/>
                <w:sz w:val="16"/>
                <w:szCs w:val="16"/>
              </w:rPr>
              <w:t>HORAS ESTIMADAS 2 AÑOS</w:t>
            </w:r>
          </w:p>
        </w:tc>
        <w:tc>
          <w:tcPr>
            <w:tcW w:w="1463" w:type="dxa"/>
            <w:shd w:val="clear" w:color="000000" w:fill="AEAAAA"/>
            <w:vAlign w:val="center"/>
            <w:hideMark/>
          </w:tcPr>
          <w:p w14:paraId="5F6E89B7" w14:textId="77777777" w:rsidR="00A9510C" w:rsidRDefault="00A9510C" w:rsidP="00B917C6">
            <w:pPr>
              <w:jc w:val="center"/>
              <w:rPr>
                <w:rFonts w:ascii="Calibri" w:hAnsi="Calibri" w:cs="Calibri"/>
                <w:b/>
                <w:bCs/>
                <w:color w:val="FFFFFF"/>
                <w:sz w:val="16"/>
                <w:szCs w:val="16"/>
              </w:rPr>
            </w:pPr>
            <w:r>
              <w:rPr>
                <w:rFonts w:ascii="Calibri" w:hAnsi="Calibri" w:cs="Calibri"/>
                <w:b/>
                <w:bCs/>
                <w:color w:val="FFFFFF"/>
                <w:sz w:val="16"/>
                <w:szCs w:val="16"/>
              </w:rPr>
              <w:t>PRECIO</w:t>
            </w:r>
            <w:r>
              <w:rPr>
                <w:rFonts w:ascii="Calibri" w:hAnsi="Calibri" w:cs="Calibri"/>
                <w:b/>
                <w:bCs/>
                <w:color w:val="FFFFFF"/>
                <w:sz w:val="16"/>
                <w:szCs w:val="16"/>
              </w:rPr>
              <w:br/>
              <w:t>MÁXIMO HORA</w:t>
            </w:r>
            <w:r>
              <w:rPr>
                <w:rFonts w:ascii="Calibri" w:hAnsi="Calibri" w:cs="Calibri"/>
                <w:b/>
                <w:bCs/>
                <w:color w:val="FFFFFF"/>
                <w:sz w:val="16"/>
                <w:szCs w:val="16"/>
              </w:rPr>
              <w:br/>
              <w:t>(IVA excluido)</w:t>
            </w:r>
          </w:p>
        </w:tc>
        <w:tc>
          <w:tcPr>
            <w:tcW w:w="1418" w:type="dxa"/>
            <w:shd w:val="clear" w:color="000000" w:fill="AEAAAA"/>
            <w:vAlign w:val="center"/>
            <w:hideMark/>
          </w:tcPr>
          <w:p w14:paraId="2EA61B81" w14:textId="77777777" w:rsidR="00A9510C" w:rsidRDefault="00A9510C" w:rsidP="00B917C6">
            <w:pPr>
              <w:jc w:val="center"/>
              <w:rPr>
                <w:rFonts w:ascii="Calibri" w:hAnsi="Calibri" w:cs="Calibri"/>
                <w:b/>
                <w:bCs/>
                <w:color w:val="FFFFFF"/>
                <w:sz w:val="16"/>
                <w:szCs w:val="16"/>
              </w:rPr>
            </w:pPr>
            <w:r>
              <w:rPr>
                <w:rFonts w:ascii="Calibri" w:hAnsi="Calibri" w:cs="Calibri"/>
                <w:b/>
                <w:bCs/>
                <w:color w:val="FFFFFF"/>
                <w:sz w:val="16"/>
                <w:szCs w:val="16"/>
              </w:rPr>
              <w:t>PRECIO HORA</w:t>
            </w:r>
            <w:r>
              <w:rPr>
                <w:rFonts w:ascii="Calibri" w:hAnsi="Calibri" w:cs="Calibri"/>
                <w:b/>
                <w:bCs/>
                <w:color w:val="FFFFFF"/>
                <w:sz w:val="16"/>
                <w:szCs w:val="16"/>
              </w:rPr>
              <w:br/>
              <w:t xml:space="preserve">OFERTADO </w:t>
            </w:r>
            <w:r>
              <w:rPr>
                <w:rFonts w:ascii="Calibri" w:hAnsi="Calibri" w:cs="Calibri"/>
                <w:b/>
                <w:bCs/>
                <w:color w:val="FFFFFF"/>
                <w:sz w:val="16"/>
                <w:szCs w:val="16"/>
              </w:rPr>
              <w:br/>
              <w:t>(IVA excluido)</w:t>
            </w:r>
          </w:p>
        </w:tc>
        <w:tc>
          <w:tcPr>
            <w:tcW w:w="2410" w:type="dxa"/>
            <w:shd w:val="clear" w:color="000000" w:fill="AEAAAA"/>
            <w:vAlign w:val="center"/>
            <w:hideMark/>
          </w:tcPr>
          <w:p w14:paraId="3579FE87" w14:textId="17E05A05" w:rsidR="00A9510C" w:rsidRDefault="00A9510C" w:rsidP="00B917C6">
            <w:pPr>
              <w:jc w:val="center"/>
              <w:rPr>
                <w:rFonts w:ascii="Calibri" w:hAnsi="Calibri" w:cs="Calibri"/>
                <w:b/>
                <w:bCs/>
                <w:color w:val="FFFFFF"/>
                <w:sz w:val="16"/>
                <w:szCs w:val="16"/>
              </w:rPr>
            </w:pPr>
            <w:r>
              <w:rPr>
                <w:rFonts w:ascii="Calibri" w:hAnsi="Calibri" w:cs="Calibri"/>
                <w:b/>
                <w:bCs/>
                <w:color w:val="FFFFFF"/>
                <w:sz w:val="16"/>
                <w:szCs w:val="16"/>
              </w:rPr>
              <w:t xml:space="preserve">Resultado multiplicación precio hora ofertado (IVA excluido) </w:t>
            </w:r>
            <w:r w:rsidR="00486198">
              <w:rPr>
                <w:rFonts w:ascii="Calibri" w:hAnsi="Calibri" w:cs="Calibri"/>
                <w:b/>
                <w:bCs/>
                <w:color w:val="FFFFFF"/>
                <w:sz w:val="16"/>
                <w:szCs w:val="16"/>
              </w:rPr>
              <w:t>por las</w:t>
            </w:r>
            <w:r>
              <w:rPr>
                <w:rFonts w:ascii="Calibri" w:hAnsi="Calibri" w:cs="Calibri"/>
                <w:b/>
                <w:bCs/>
                <w:color w:val="FFFFFF"/>
                <w:sz w:val="16"/>
                <w:szCs w:val="16"/>
              </w:rPr>
              <w:t xml:space="preserve"> horas estimadas </w:t>
            </w:r>
          </w:p>
        </w:tc>
      </w:tr>
      <w:tr w:rsidR="00A9510C" w14:paraId="4D354787" w14:textId="77777777" w:rsidTr="00B917C6">
        <w:trPr>
          <w:trHeight w:val="282"/>
        </w:trPr>
        <w:tc>
          <w:tcPr>
            <w:tcW w:w="2967" w:type="dxa"/>
            <w:shd w:val="clear" w:color="auto" w:fill="auto"/>
            <w:noWrap/>
            <w:vAlign w:val="bottom"/>
            <w:hideMark/>
          </w:tcPr>
          <w:p w14:paraId="6D3D2FFF" w14:textId="77777777" w:rsidR="00A9510C" w:rsidRPr="00EA3BEE" w:rsidRDefault="00A9510C" w:rsidP="00B917C6">
            <w:pPr>
              <w:rPr>
                <w:rFonts w:ascii="Calibri" w:hAnsi="Calibri" w:cs="Calibri"/>
                <w:bCs/>
                <w:color w:val="000000"/>
                <w:sz w:val="20"/>
                <w:szCs w:val="20"/>
              </w:rPr>
            </w:pPr>
            <w:r w:rsidRPr="00EA3BEE">
              <w:rPr>
                <w:rFonts w:ascii="Calibri" w:hAnsi="Calibri" w:cs="Calibri"/>
                <w:bCs/>
                <w:color w:val="000000"/>
                <w:sz w:val="20"/>
                <w:szCs w:val="20"/>
              </w:rPr>
              <w:t>Precio /hora laborable diurna</w:t>
            </w:r>
          </w:p>
        </w:tc>
        <w:tc>
          <w:tcPr>
            <w:tcW w:w="1230" w:type="dxa"/>
            <w:shd w:val="clear" w:color="auto" w:fill="auto"/>
            <w:noWrap/>
            <w:vAlign w:val="center"/>
            <w:hideMark/>
          </w:tcPr>
          <w:p w14:paraId="5F674258" w14:textId="77777777" w:rsidR="00A9510C" w:rsidRDefault="00A9510C" w:rsidP="00B917C6">
            <w:pPr>
              <w:jc w:val="right"/>
              <w:rPr>
                <w:rFonts w:ascii="Calibri" w:hAnsi="Calibri" w:cs="Calibri"/>
                <w:b/>
                <w:bCs/>
                <w:color w:val="000000"/>
                <w:sz w:val="20"/>
                <w:szCs w:val="20"/>
              </w:rPr>
            </w:pPr>
            <w:r w:rsidRPr="00A851DB">
              <w:rPr>
                <w:rFonts w:ascii="Calibri" w:hAnsi="Calibri" w:cs="Calibri"/>
                <w:b/>
                <w:bCs/>
                <w:color w:val="000000"/>
                <w:sz w:val="20"/>
                <w:szCs w:val="20"/>
              </w:rPr>
              <w:t>282.565,79</w:t>
            </w:r>
          </w:p>
        </w:tc>
        <w:tc>
          <w:tcPr>
            <w:tcW w:w="1463" w:type="dxa"/>
            <w:shd w:val="clear" w:color="auto" w:fill="auto"/>
            <w:noWrap/>
            <w:vAlign w:val="bottom"/>
            <w:hideMark/>
          </w:tcPr>
          <w:p w14:paraId="17691BCA" w14:textId="77777777" w:rsidR="00A9510C" w:rsidRDefault="00A9510C" w:rsidP="00B917C6">
            <w:pPr>
              <w:jc w:val="right"/>
              <w:rPr>
                <w:rFonts w:ascii="Calibri" w:hAnsi="Calibri" w:cs="Calibri"/>
                <w:b/>
                <w:bCs/>
                <w:color w:val="000000"/>
                <w:sz w:val="20"/>
                <w:szCs w:val="20"/>
              </w:rPr>
            </w:pPr>
            <w:r>
              <w:rPr>
                <w:rFonts w:ascii="Calibri" w:hAnsi="Calibri" w:cs="Calibri"/>
                <w:b/>
                <w:bCs/>
                <w:color w:val="000000"/>
                <w:sz w:val="20"/>
                <w:szCs w:val="20"/>
              </w:rPr>
              <w:t>26,86 €</w:t>
            </w:r>
          </w:p>
        </w:tc>
        <w:tc>
          <w:tcPr>
            <w:tcW w:w="1418" w:type="dxa"/>
            <w:shd w:val="clear" w:color="auto" w:fill="auto"/>
            <w:noWrap/>
            <w:vAlign w:val="bottom"/>
          </w:tcPr>
          <w:p w14:paraId="365BC47D" w14:textId="77777777" w:rsidR="00A9510C" w:rsidRDefault="00A9510C" w:rsidP="00B917C6">
            <w:pPr>
              <w:jc w:val="right"/>
              <w:rPr>
                <w:rFonts w:ascii="Calibri" w:hAnsi="Calibri" w:cs="Calibri"/>
                <w:color w:val="000000"/>
                <w:sz w:val="16"/>
                <w:szCs w:val="16"/>
              </w:rPr>
            </w:pPr>
          </w:p>
        </w:tc>
        <w:tc>
          <w:tcPr>
            <w:tcW w:w="2410" w:type="dxa"/>
            <w:shd w:val="clear" w:color="auto" w:fill="auto"/>
            <w:noWrap/>
            <w:vAlign w:val="bottom"/>
          </w:tcPr>
          <w:p w14:paraId="798DBA69" w14:textId="77777777" w:rsidR="00A9510C" w:rsidRDefault="00A9510C" w:rsidP="00B917C6">
            <w:pPr>
              <w:jc w:val="right"/>
              <w:rPr>
                <w:rFonts w:ascii="Calibri" w:hAnsi="Calibri" w:cs="Calibri"/>
                <w:color w:val="000000"/>
                <w:sz w:val="16"/>
                <w:szCs w:val="16"/>
              </w:rPr>
            </w:pPr>
          </w:p>
        </w:tc>
      </w:tr>
      <w:tr w:rsidR="00A9510C" w14:paraId="658CB0E1" w14:textId="77777777" w:rsidTr="00B917C6">
        <w:trPr>
          <w:trHeight w:val="282"/>
        </w:trPr>
        <w:tc>
          <w:tcPr>
            <w:tcW w:w="2967" w:type="dxa"/>
            <w:shd w:val="clear" w:color="auto" w:fill="auto"/>
            <w:noWrap/>
            <w:vAlign w:val="bottom"/>
            <w:hideMark/>
          </w:tcPr>
          <w:p w14:paraId="1005E9C7" w14:textId="77777777" w:rsidR="00A9510C" w:rsidRPr="00EA3BEE" w:rsidRDefault="00A9510C" w:rsidP="00B917C6">
            <w:pPr>
              <w:rPr>
                <w:rFonts w:ascii="Calibri" w:hAnsi="Calibri" w:cs="Calibri"/>
                <w:bCs/>
                <w:color w:val="000000"/>
                <w:sz w:val="20"/>
                <w:szCs w:val="20"/>
              </w:rPr>
            </w:pPr>
            <w:r w:rsidRPr="00EA3BEE">
              <w:rPr>
                <w:rFonts w:ascii="Calibri" w:hAnsi="Calibri" w:cs="Calibri"/>
                <w:bCs/>
                <w:color w:val="000000"/>
                <w:sz w:val="20"/>
                <w:szCs w:val="20"/>
              </w:rPr>
              <w:t>Precio /hora laborable nocturna</w:t>
            </w:r>
          </w:p>
        </w:tc>
        <w:tc>
          <w:tcPr>
            <w:tcW w:w="1230" w:type="dxa"/>
            <w:shd w:val="clear" w:color="auto" w:fill="auto"/>
            <w:noWrap/>
            <w:vAlign w:val="center"/>
            <w:hideMark/>
          </w:tcPr>
          <w:p w14:paraId="4DE621B4" w14:textId="77777777" w:rsidR="00A9510C" w:rsidRDefault="00A9510C" w:rsidP="00B917C6">
            <w:pPr>
              <w:jc w:val="right"/>
              <w:rPr>
                <w:rFonts w:ascii="Calibri" w:hAnsi="Calibri" w:cs="Calibri"/>
                <w:b/>
                <w:bCs/>
                <w:color w:val="000000"/>
                <w:sz w:val="20"/>
                <w:szCs w:val="20"/>
              </w:rPr>
            </w:pPr>
            <w:r w:rsidRPr="00A851DB">
              <w:rPr>
                <w:rFonts w:ascii="Calibri" w:hAnsi="Calibri" w:cs="Calibri"/>
                <w:b/>
                <w:bCs/>
                <w:color w:val="000000"/>
                <w:sz w:val="20"/>
                <w:szCs w:val="20"/>
              </w:rPr>
              <w:t>52.021,00</w:t>
            </w:r>
          </w:p>
        </w:tc>
        <w:tc>
          <w:tcPr>
            <w:tcW w:w="1463" w:type="dxa"/>
            <w:shd w:val="clear" w:color="auto" w:fill="auto"/>
            <w:noWrap/>
            <w:vAlign w:val="bottom"/>
            <w:hideMark/>
          </w:tcPr>
          <w:p w14:paraId="10A7C8E4" w14:textId="77777777" w:rsidR="00A9510C" w:rsidRDefault="00A9510C" w:rsidP="00B917C6">
            <w:pPr>
              <w:jc w:val="right"/>
              <w:rPr>
                <w:rFonts w:ascii="Calibri" w:hAnsi="Calibri" w:cs="Calibri"/>
                <w:b/>
                <w:bCs/>
                <w:color w:val="000000"/>
                <w:sz w:val="20"/>
                <w:szCs w:val="20"/>
              </w:rPr>
            </w:pPr>
            <w:r>
              <w:rPr>
                <w:rFonts w:ascii="Calibri" w:hAnsi="Calibri" w:cs="Calibri"/>
                <w:b/>
                <w:bCs/>
                <w:color w:val="000000"/>
                <w:sz w:val="20"/>
                <w:szCs w:val="20"/>
              </w:rPr>
              <w:t>28,74 €</w:t>
            </w:r>
          </w:p>
        </w:tc>
        <w:tc>
          <w:tcPr>
            <w:tcW w:w="1418" w:type="dxa"/>
            <w:shd w:val="clear" w:color="auto" w:fill="auto"/>
            <w:noWrap/>
            <w:vAlign w:val="bottom"/>
          </w:tcPr>
          <w:p w14:paraId="0FD285C8" w14:textId="77777777" w:rsidR="00A9510C" w:rsidRDefault="00A9510C" w:rsidP="00B917C6">
            <w:pPr>
              <w:jc w:val="right"/>
              <w:rPr>
                <w:rFonts w:ascii="Calibri" w:hAnsi="Calibri" w:cs="Calibri"/>
                <w:color w:val="000000"/>
                <w:sz w:val="16"/>
                <w:szCs w:val="16"/>
              </w:rPr>
            </w:pPr>
          </w:p>
        </w:tc>
        <w:tc>
          <w:tcPr>
            <w:tcW w:w="2410" w:type="dxa"/>
            <w:shd w:val="clear" w:color="auto" w:fill="auto"/>
            <w:noWrap/>
            <w:vAlign w:val="bottom"/>
          </w:tcPr>
          <w:p w14:paraId="1A6310EA" w14:textId="77777777" w:rsidR="00A9510C" w:rsidRDefault="00A9510C" w:rsidP="00B917C6">
            <w:pPr>
              <w:jc w:val="right"/>
              <w:rPr>
                <w:rFonts w:ascii="Calibri" w:hAnsi="Calibri" w:cs="Calibri"/>
                <w:color w:val="000000"/>
                <w:sz w:val="16"/>
                <w:szCs w:val="16"/>
              </w:rPr>
            </w:pPr>
          </w:p>
        </w:tc>
      </w:tr>
      <w:tr w:rsidR="00A9510C" w14:paraId="7B56C2E4" w14:textId="77777777" w:rsidTr="00B917C6">
        <w:trPr>
          <w:trHeight w:val="282"/>
        </w:trPr>
        <w:tc>
          <w:tcPr>
            <w:tcW w:w="2967" w:type="dxa"/>
            <w:shd w:val="clear" w:color="auto" w:fill="auto"/>
            <w:noWrap/>
            <w:vAlign w:val="bottom"/>
            <w:hideMark/>
          </w:tcPr>
          <w:p w14:paraId="616A99B4" w14:textId="77777777" w:rsidR="00A9510C" w:rsidRPr="00EA3BEE" w:rsidRDefault="00A9510C" w:rsidP="00B917C6">
            <w:pPr>
              <w:rPr>
                <w:rFonts w:ascii="Calibri" w:hAnsi="Calibri" w:cs="Calibri"/>
                <w:bCs/>
                <w:color w:val="000000"/>
                <w:sz w:val="20"/>
                <w:szCs w:val="20"/>
              </w:rPr>
            </w:pPr>
            <w:r w:rsidRPr="00EA3BEE">
              <w:rPr>
                <w:rFonts w:ascii="Calibri" w:hAnsi="Calibri" w:cs="Calibri"/>
                <w:bCs/>
                <w:color w:val="000000"/>
                <w:sz w:val="20"/>
                <w:szCs w:val="20"/>
              </w:rPr>
              <w:t>Precio /hora festiva diurna</w:t>
            </w:r>
          </w:p>
        </w:tc>
        <w:tc>
          <w:tcPr>
            <w:tcW w:w="1230" w:type="dxa"/>
            <w:shd w:val="clear" w:color="auto" w:fill="auto"/>
            <w:noWrap/>
            <w:vAlign w:val="center"/>
            <w:hideMark/>
          </w:tcPr>
          <w:p w14:paraId="519772CB" w14:textId="77777777" w:rsidR="00A9510C" w:rsidRDefault="00A9510C" w:rsidP="00B917C6">
            <w:pPr>
              <w:jc w:val="right"/>
              <w:rPr>
                <w:rFonts w:ascii="Calibri" w:hAnsi="Calibri" w:cs="Calibri"/>
                <w:b/>
                <w:bCs/>
                <w:color w:val="000000"/>
                <w:sz w:val="20"/>
                <w:szCs w:val="20"/>
              </w:rPr>
            </w:pPr>
            <w:r w:rsidRPr="00A851DB">
              <w:rPr>
                <w:rFonts w:ascii="Calibri" w:hAnsi="Calibri" w:cs="Calibri"/>
                <w:b/>
                <w:bCs/>
                <w:color w:val="000000"/>
                <w:sz w:val="20"/>
                <w:szCs w:val="20"/>
              </w:rPr>
              <w:t>83.196,01</w:t>
            </w:r>
          </w:p>
        </w:tc>
        <w:tc>
          <w:tcPr>
            <w:tcW w:w="1463" w:type="dxa"/>
            <w:shd w:val="clear" w:color="auto" w:fill="auto"/>
            <w:noWrap/>
            <w:vAlign w:val="bottom"/>
            <w:hideMark/>
          </w:tcPr>
          <w:p w14:paraId="3A1BBEDF" w14:textId="77777777" w:rsidR="00A9510C" w:rsidRDefault="00A9510C" w:rsidP="00B917C6">
            <w:pPr>
              <w:jc w:val="right"/>
              <w:rPr>
                <w:rFonts w:ascii="Calibri" w:hAnsi="Calibri" w:cs="Calibri"/>
                <w:b/>
                <w:bCs/>
                <w:color w:val="000000"/>
                <w:sz w:val="20"/>
                <w:szCs w:val="20"/>
              </w:rPr>
            </w:pPr>
            <w:r>
              <w:rPr>
                <w:rFonts w:ascii="Calibri" w:hAnsi="Calibri" w:cs="Calibri"/>
                <w:b/>
                <w:bCs/>
                <w:color w:val="000000"/>
                <w:sz w:val="20"/>
                <w:szCs w:val="20"/>
              </w:rPr>
              <w:t>28,39 €</w:t>
            </w:r>
          </w:p>
        </w:tc>
        <w:tc>
          <w:tcPr>
            <w:tcW w:w="1418" w:type="dxa"/>
            <w:shd w:val="clear" w:color="auto" w:fill="auto"/>
            <w:noWrap/>
            <w:vAlign w:val="bottom"/>
          </w:tcPr>
          <w:p w14:paraId="557644C8" w14:textId="77777777" w:rsidR="00A9510C" w:rsidRDefault="00A9510C" w:rsidP="00B917C6">
            <w:pPr>
              <w:jc w:val="right"/>
              <w:rPr>
                <w:rFonts w:ascii="Calibri" w:hAnsi="Calibri" w:cs="Calibri"/>
                <w:color w:val="000000"/>
                <w:sz w:val="16"/>
                <w:szCs w:val="16"/>
              </w:rPr>
            </w:pPr>
          </w:p>
        </w:tc>
        <w:tc>
          <w:tcPr>
            <w:tcW w:w="2410" w:type="dxa"/>
            <w:shd w:val="clear" w:color="auto" w:fill="auto"/>
            <w:noWrap/>
            <w:vAlign w:val="bottom"/>
          </w:tcPr>
          <w:p w14:paraId="35398958" w14:textId="77777777" w:rsidR="00A9510C" w:rsidRDefault="00A9510C" w:rsidP="00B917C6">
            <w:pPr>
              <w:jc w:val="right"/>
              <w:rPr>
                <w:rFonts w:ascii="Calibri" w:hAnsi="Calibri" w:cs="Calibri"/>
                <w:color w:val="000000"/>
                <w:sz w:val="16"/>
                <w:szCs w:val="16"/>
              </w:rPr>
            </w:pPr>
          </w:p>
        </w:tc>
      </w:tr>
      <w:tr w:rsidR="00A9510C" w14:paraId="399DE945" w14:textId="77777777" w:rsidTr="00B917C6">
        <w:trPr>
          <w:trHeight w:val="282"/>
        </w:trPr>
        <w:tc>
          <w:tcPr>
            <w:tcW w:w="2967" w:type="dxa"/>
            <w:tcBorders>
              <w:bottom w:val="single" w:sz="4" w:space="0" w:color="auto"/>
            </w:tcBorders>
            <w:shd w:val="clear" w:color="auto" w:fill="auto"/>
            <w:noWrap/>
            <w:vAlign w:val="bottom"/>
            <w:hideMark/>
          </w:tcPr>
          <w:p w14:paraId="4A7FA16F" w14:textId="77777777" w:rsidR="00A9510C" w:rsidRPr="00EA3BEE" w:rsidRDefault="00A9510C" w:rsidP="00B917C6">
            <w:pPr>
              <w:rPr>
                <w:rFonts w:ascii="Calibri" w:hAnsi="Calibri" w:cs="Calibri"/>
                <w:bCs/>
                <w:color w:val="000000"/>
                <w:sz w:val="20"/>
                <w:szCs w:val="20"/>
              </w:rPr>
            </w:pPr>
            <w:r w:rsidRPr="00EA3BEE">
              <w:rPr>
                <w:rFonts w:ascii="Calibri" w:hAnsi="Calibri" w:cs="Calibri"/>
                <w:bCs/>
                <w:color w:val="000000"/>
                <w:sz w:val="20"/>
                <w:szCs w:val="20"/>
              </w:rPr>
              <w:t>Precio /hora festiva nocturna</w:t>
            </w:r>
          </w:p>
        </w:tc>
        <w:tc>
          <w:tcPr>
            <w:tcW w:w="1230" w:type="dxa"/>
            <w:tcBorders>
              <w:bottom w:val="single" w:sz="4" w:space="0" w:color="auto"/>
            </w:tcBorders>
            <w:shd w:val="clear" w:color="auto" w:fill="auto"/>
            <w:noWrap/>
            <w:vAlign w:val="center"/>
            <w:hideMark/>
          </w:tcPr>
          <w:p w14:paraId="1D60FBDD" w14:textId="77777777" w:rsidR="00A9510C" w:rsidRDefault="00A9510C" w:rsidP="00B917C6">
            <w:pPr>
              <w:jc w:val="right"/>
              <w:rPr>
                <w:rFonts w:ascii="Calibri" w:hAnsi="Calibri" w:cs="Calibri"/>
                <w:b/>
                <w:bCs/>
                <w:color w:val="000000"/>
                <w:sz w:val="20"/>
                <w:szCs w:val="20"/>
              </w:rPr>
            </w:pPr>
            <w:r w:rsidRPr="00A851DB">
              <w:rPr>
                <w:rFonts w:ascii="Calibri" w:hAnsi="Calibri" w:cs="Calibri"/>
                <w:b/>
                <w:bCs/>
                <w:color w:val="000000"/>
                <w:sz w:val="20"/>
                <w:szCs w:val="20"/>
              </w:rPr>
              <w:t>27.394,00</w:t>
            </w:r>
          </w:p>
        </w:tc>
        <w:tc>
          <w:tcPr>
            <w:tcW w:w="1463" w:type="dxa"/>
            <w:tcBorders>
              <w:bottom w:val="single" w:sz="4" w:space="0" w:color="auto"/>
            </w:tcBorders>
            <w:shd w:val="clear" w:color="auto" w:fill="auto"/>
            <w:noWrap/>
            <w:vAlign w:val="bottom"/>
            <w:hideMark/>
          </w:tcPr>
          <w:p w14:paraId="2CAB0D47" w14:textId="77777777" w:rsidR="00A9510C" w:rsidRDefault="00A9510C" w:rsidP="00B917C6">
            <w:pPr>
              <w:jc w:val="right"/>
              <w:rPr>
                <w:rFonts w:ascii="Calibri" w:hAnsi="Calibri" w:cs="Calibri"/>
                <w:b/>
                <w:bCs/>
                <w:color w:val="000000"/>
                <w:sz w:val="20"/>
                <w:szCs w:val="20"/>
              </w:rPr>
            </w:pPr>
            <w:r>
              <w:rPr>
                <w:rFonts w:ascii="Calibri" w:hAnsi="Calibri" w:cs="Calibri"/>
                <w:b/>
                <w:bCs/>
                <w:color w:val="000000"/>
                <w:sz w:val="20"/>
                <w:szCs w:val="20"/>
              </w:rPr>
              <w:t>30,27 €</w:t>
            </w:r>
          </w:p>
        </w:tc>
        <w:tc>
          <w:tcPr>
            <w:tcW w:w="1418" w:type="dxa"/>
            <w:tcBorders>
              <w:bottom w:val="single" w:sz="4" w:space="0" w:color="auto"/>
            </w:tcBorders>
            <w:shd w:val="clear" w:color="auto" w:fill="auto"/>
            <w:noWrap/>
            <w:vAlign w:val="bottom"/>
          </w:tcPr>
          <w:p w14:paraId="392914EA" w14:textId="77777777" w:rsidR="00A9510C" w:rsidRDefault="00A9510C" w:rsidP="00B917C6">
            <w:pPr>
              <w:jc w:val="right"/>
              <w:rPr>
                <w:rFonts w:ascii="Calibri" w:hAnsi="Calibri" w:cs="Calibri"/>
                <w:color w:val="000000"/>
                <w:sz w:val="16"/>
                <w:szCs w:val="16"/>
              </w:rPr>
            </w:pPr>
          </w:p>
        </w:tc>
        <w:tc>
          <w:tcPr>
            <w:tcW w:w="2410" w:type="dxa"/>
            <w:shd w:val="clear" w:color="auto" w:fill="auto"/>
            <w:noWrap/>
            <w:vAlign w:val="bottom"/>
          </w:tcPr>
          <w:p w14:paraId="781430B8" w14:textId="77777777" w:rsidR="00A9510C" w:rsidRDefault="00A9510C" w:rsidP="00B917C6">
            <w:pPr>
              <w:jc w:val="right"/>
              <w:rPr>
                <w:rFonts w:ascii="Calibri" w:hAnsi="Calibri" w:cs="Calibri"/>
                <w:color w:val="000000"/>
                <w:sz w:val="16"/>
                <w:szCs w:val="16"/>
              </w:rPr>
            </w:pPr>
          </w:p>
        </w:tc>
      </w:tr>
      <w:tr w:rsidR="00A9510C" w14:paraId="50AA06AA" w14:textId="77777777" w:rsidTr="00B917C6">
        <w:trPr>
          <w:trHeight w:val="345"/>
        </w:trPr>
        <w:tc>
          <w:tcPr>
            <w:tcW w:w="2967" w:type="dxa"/>
            <w:shd w:val="clear" w:color="auto" w:fill="323E4F" w:themeFill="text2" w:themeFillShade="BF"/>
            <w:vAlign w:val="bottom"/>
            <w:hideMark/>
          </w:tcPr>
          <w:p w14:paraId="7A0AE197" w14:textId="77777777" w:rsidR="00A9510C" w:rsidRDefault="00A9510C" w:rsidP="00B917C6">
            <w:pPr>
              <w:rPr>
                <w:rFonts w:ascii="Calibri" w:hAnsi="Calibri" w:cs="Calibri"/>
                <w:color w:val="000000"/>
                <w:sz w:val="18"/>
                <w:szCs w:val="18"/>
              </w:rPr>
            </w:pPr>
          </w:p>
        </w:tc>
        <w:tc>
          <w:tcPr>
            <w:tcW w:w="1230" w:type="dxa"/>
            <w:shd w:val="clear" w:color="auto" w:fill="323E4F" w:themeFill="text2" w:themeFillShade="BF"/>
            <w:vAlign w:val="bottom"/>
            <w:hideMark/>
          </w:tcPr>
          <w:p w14:paraId="0E7D62C8" w14:textId="77777777" w:rsidR="00A9510C" w:rsidRDefault="00A9510C" w:rsidP="00B917C6">
            <w:pPr>
              <w:rPr>
                <w:rFonts w:ascii="Calibri" w:hAnsi="Calibri" w:cs="Calibri"/>
                <w:color w:val="000000"/>
                <w:sz w:val="18"/>
                <w:szCs w:val="18"/>
              </w:rPr>
            </w:pPr>
          </w:p>
        </w:tc>
        <w:tc>
          <w:tcPr>
            <w:tcW w:w="1463" w:type="dxa"/>
            <w:shd w:val="clear" w:color="auto" w:fill="323E4F" w:themeFill="text2" w:themeFillShade="BF"/>
            <w:noWrap/>
            <w:vAlign w:val="bottom"/>
            <w:hideMark/>
          </w:tcPr>
          <w:p w14:paraId="7B434F1F" w14:textId="77777777" w:rsidR="00A9510C" w:rsidRDefault="00A9510C" w:rsidP="00B917C6">
            <w:pPr>
              <w:rPr>
                <w:sz w:val="20"/>
                <w:szCs w:val="20"/>
              </w:rPr>
            </w:pPr>
          </w:p>
        </w:tc>
        <w:tc>
          <w:tcPr>
            <w:tcW w:w="1418" w:type="dxa"/>
            <w:shd w:val="clear" w:color="auto" w:fill="323E4F" w:themeFill="text2" w:themeFillShade="BF"/>
            <w:noWrap/>
            <w:vAlign w:val="bottom"/>
          </w:tcPr>
          <w:p w14:paraId="603F4881" w14:textId="77777777" w:rsidR="00A9510C" w:rsidRDefault="00A9510C" w:rsidP="00B917C6">
            <w:pPr>
              <w:rPr>
                <w:rFonts w:ascii="Calibri" w:hAnsi="Calibri" w:cs="Calibri"/>
                <w:b/>
                <w:bCs/>
                <w:color w:val="000000"/>
                <w:sz w:val="16"/>
                <w:szCs w:val="16"/>
              </w:rPr>
            </w:pPr>
          </w:p>
        </w:tc>
        <w:tc>
          <w:tcPr>
            <w:tcW w:w="2410" w:type="dxa"/>
            <w:shd w:val="clear" w:color="auto" w:fill="auto"/>
            <w:noWrap/>
            <w:vAlign w:val="bottom"/>
          </w:tcPr>
          <w:p w14:paraId="76CD5A98" w14:textId="77777777" w:rsidR="00A9510C" w:rsidRDefault="00A9510C" w:rsidP="00B917C6">
            <w:pPr>
              <w:rPr>
                <w:rFonts w:ascii="Calibri" w:hAnsi="Calibri" w:cs="Calibri"/>
                <w:b/>
                <w:bCs/>
                <w:color w:val="000000"/>
                <w:sz w:val="16"/>
                <w:szCs w:val="16"/>
              </w:rPr>
            </w:pPr>
            <w:r>
              <w:rPr>
                <w:rFonts w:ascii="Calibri" w:hAnsi="Calibri" w:cs="Calibri"/>
                <w:b/>
                <w:bCs/>
                <w:color w:val="000000"/>
                <w:sz w:val="16"/>
                <w:szCs w:val="16"/>
              </w:rPr>
              <w:t>Sumatorio</w:t>
            </w:r>
          </w:p>
          <w:p w14:paraId="3F198257" w14:textId="77777777" w:rsidR="00A9510C" w:rsidRDefault="00A9510C" w:rsidP="00B917C6">
            <w:pPr>
              <w:rPr>
                <w:rFonts w:ascii="Calibri" w:hAnsi="Calibri" w:cs="Calibri"/>
                <w:color w:val="000000"/>
                <w:sz w:val="16"/>
                <w:szCs w:val="16"/>
              </w:rPr>
            </w:pPr>
            <w:r>
              <w:rPr>
                <w:rFonts w:ascii="Calibri" w:hAnsi="Calibri" w:cs="Calibri"/>
                <w:b/>
                <w:bCs/>
                <w:color w:val="000000"/>
                <w:sz w:val="16"/>
                <w:szCs w:val="16"/>
              </w:rPr>
              <w:t>total:</w:t>
            </w:r>
          </w:p>
        </w:tc>
      </w:tr>
    </w:tbl>
    <w:p w14:paraId="6DA26B81" w14:textId="77777777" w:rsidR="00631F4C" w:rsidRPr="00631F4C" w:rsidRDefault="00631F4C" w:rsidP="00631F4C"/>
    <w:p w14:paraId="19621453" w14:textId="1013AAEE" w:rsidR="002029E4" w:rsidRPr="006C0F8C" w:rsidRDefault="0047368A" w:rsidP="00AE6A31">
      <w:pPr>
        <w:pStyle w:val="4izenburua"/>
        <w:spacing w:after="120"/>
        <w:ind w:left="0" w:right="-143" w:firstLine="0"/>
        <w:jc w:val="both"/>
        <w:rPr>
          <w:b w:val="0"/>
          <w:bCs/>
          <w:color w:val="3333FF"/>
          <w:sz w:val="19"/>
          <w:szCs w:val="19"/>
        </w:rPr>
      </w:pPr>
      <w:r w:rsidRPr="006C0F8C">
        <w:rPr>
          <w:b w:val="0"/>
          <w:bCs/>
          <w:color w:val="3333FF"/>
          <w:sz w:val="19"/>
          <w:szCs w:val="19"/>
        </w:rPr>
        <w:t>El precio unitario</w:t>
      </w:r>
      <w:r w:rsidR="00466CBA" w:rsidRPr="006C0F8C">
        <w:rPr>
          <w:b w:val="0"/>
          <w:bCs/>
          <w:color w:val="3333FF"/>
          <w:sz w:val="19"/>
          <w:szCs w:val="19"/>
        </w:rPr>
        <w:t xml:space="preserve"> €/</w:t>
      </w:r>
      <w:proofErr w:type="gramStart"/>
      <w:r w:rsidR="00466CBA" w:rsidRPr="006C0F8C">
        <w:rPr>
          <w:b w:val="0"/>
          <w:bCs/>
          <w:color w:val="3333FF"/>
          <w:sz w:val="19"/>
          <w:szCs w:val="19"/>
        </w:rPr>
        <w:t>hora</w:t>
      </w:r>
      <w:r w:rsidR="0098784E" w:rsidRPr="006C0F8C">
        <w:rPr>
          <w:b w:val="0"/>
          <w:bCs/>
          <w:color w:val="3333FF"/>
          <w:sz w:val="19"/>
          <w:szCs w:val="19"/>
        </w:rPr>
        <w:t xml:space="preserve"> of</w:t>
      </w:r>
      <w:r w:rsidRPr="006C0F8C">
        <w:rPr>
          <w:b w:val="0"/>
          <w:bCs/>
          <w:color w:val="3333FF"/>
          <w:sz w:val="19"/>
          <w:szCs w:val="19"/>
        </w:rPr>
        <w:t>ertado</w:t>
      </w:r>
      <w:proofErr w:type="gramEnd"/>
      <w:r w:rsidR="00E57E06" w:rsidRPr="006C0F8C">
        <w:rPr>
          <w:b w:val="0"/>
          <w:bCs/>
          <w:color w:val="3333FF"/>
          <w:sz w:val="19"/>
          <w:szCs w:val="19"/>
        </w:rPr>
        <w:t xml:space="preserve"> (IVA excluido)</w:t>
      </w:r>
      <w:r w:rsidRPr="006C0F8C">
        <w:rPr>
          <w:b w:val="0"/>
          <w:bCs/>
          <w:color w:val="3333FF"/>
          <w:sz w:val="19"/>
          <w:szCs w:val="19"/>
        </w:rPr>
        <w:t xml:space="preserve"> </w:t>
      </w:r>
      <w:r w:rsidR="0098784E" w:rsidRPr="006C0F8C">
        <w:rPr>
          <w:b w:val="0"/>
          <w:bCs/>
          <w:color w:val="3333FF"/>
          <w:sz w:val="19"/>
          <w:szCs w:val="19"/>
        </w:rPr>
        <w:t>será el precio a aplicar durante la ejecución del contrato</w:t>
      </w:r>
      <w:r w:rsidR="00451E5A" w:rsidRPr="006C0F8C">
        <w:rPr>
          <w:b w:val="0"/>
          <w:bCs/>
          <w:color w:val="3333FF"/>
          <w:sz w:val="19"/>
          <w:szCs w:val="19"/>
        </w:rPr>
        <w:t xml:space="preserve">. </w:t>
      </w:r>
      <w:r w:rsidR="006F4BEE" w:rsidRPr="006C0F8C">
        <w:rPr>
          <w:b w:val="0"/>
          <w:bCs/>
          <w:color w:val="3333FF"/>
          <w:sz w:val="19"/>
          <w:szCs w:val="19"/>
        </w:rPr>
        <w:t xml:space="preserve">A efectos de aplicación de la fórmula, </w:t>
      </w:r>
      <w:r w:rsidR="00DE4F45" w:rsidRPr="006C0F8C">
        <w:rPr>
          <w:b w:val="0"/>
          <w:bCs/>
          <w:color w:val="3333FF"/>
          <w:sz w:val="19"/>
          <w:szCs w:val="19"/>
        </w:rPr>
        <w:t>e</w:t>
      </w:r>
      <w:r w:rsidR="00451E5A" w:rsidRPr="006C0F8C">
        <w:rPr>
          <w:b w:val="0"/>
          <w:bCs/>
          <w:color w:val="3333FF"/>
          <w:sz w:val="19"/>
          <w:szCs w:val="19"/>
        </w:rPr>
        <w:t>n el caso de error</w:t>
      </w:r>
      <w:r w:rsidR="00C83AF5" w:rsidRPr="006C0F8C">
        <w:rPr>
          <w:b w:val="0"/>
          <w:bCs/>
          <w:color w:val="3333FF"/>
          <w:sz w:val="19"/>
          <w:szCs w:val="19"/>
        </w:rPr>
        <w:t xml:space="preserve"> material</w:t>
      </w:r>
      <w:r w:rsidR="00451E5A" w:rsidRPr="006C0F8C">
        <w:rPr>
          <w:b w:val="0"/>
          <w:bCs/>
          <w:color w:val="3333FF"/>
          <w:sz w:val="19"/>
          <w:szCs w:val="19"/>
        </w:rPr>
        <w:t xml:space="preserve"> en la multiplicación </w:t>
      </w:r>
      <w:r w:rsidR="004E1AD8" w:rsidRPr="006C0F8C">
        <w:rPr>
          <w:b w:val="0"/>
          <w:bCs/>
          <w:color w:val="3333FF"/>
          <w:sz w:val="19"/>
          <w:szCs w:val="19"/>
        </w:rPr>
        <w:t xml:space="preserve">de dichos precios unitarios </w:t>
      </w:r>
      <w:r w:rsidR="00451E5A" w:rsidRPr="006C0F8C">
        <w:rPr>
          <w:b w:val="0"/>
          <w:bCs/>
          <w:color w:val="3333FF"/>
          <w:sz w:val="19"/>
          <w:szCs w:val="19"/>
        </w:rPr>
        <w:t xml:space="preserve">por las horas estimadas o en </w:t>
      </w:r>
      <w:r w:rsidR="00AE6A31" w:rsidRPr="006C0F8C">
        <w:rPr>
          <w:b w:val="0"/>
          <w:bCs/>
          <w:color w:val="3333FF"/>
          <w:sz w:val="19"/>
          <w:szCs w:val="19"/>
        </w:rPr>
        <w:t>el sumatorio total, se requerirá de subsanación y confirmación de la oferta</w:t>
      </w:r>
      <w:r w:rsidR="00735936" w:rsidRPr="006C0F8C">
        <w:rPr>
          <w:b w:val="0"/>
          <w:bCs/>
          <w:color w:val="3333FF"/>
          <w:sz w:val="19"/>
          <w:szCs w:val="19"/>
        </w:rPr>
        <w:t xml:space="preserve"> con los cálculos correctos</w:t>
      </w:r>
      <w:r w:rsidR="00AE6A31" w:rsidRPr="006C0F8C">
        <w:rPr>
          <w:b w:val="0"/>
          <w:bCs/>
          <w:color w:val="3333FF"/>
          <w:sz w:val="19"/>
          <w:szCs w:val="19"/>
        </w:rPr>
        <w:t>.</w:t>
      </w:r>
    </w:p>
    <w:p w14:paraId="5743F0A4" w14:textId="3F789F37" w:rsidR="00C548B6" w:rsidRPr="00035AA6" w:rsidRDefault="00C548B6" w:rsidP="002C2B1F">
      <w:pPr>
        <w:pStyle w:val="4izenburua"/>
        <w:spacing w:after="120"/>
        <w:ind w:left="0" w:right="-143" w:firstLine="0"/>
        <w:jc w:val="both"/>
        <w:rPr>
          <w:rFonts w:eastAsia="Times New Roman"/>
          <w:b w:val="0"/>
          <w:sz w:val="19"/>
          <w:szCs w:val="19"/>
        </w:rPr>
      </w:pPr>
      <w:r w:rsidRPr="00035AA6">
        <w:rPr>
          <w:sz w:val="19"/>
          <w:szCs w:val="19"/>
        </w:rPr>
        <w:t xml:space="preserve">22.3.- Ofertas anormalmente bajas: </w:t>
      </w:r>
      <w:r w:rsidRPr="00035AA6">
        <w:rPr>
          <w:rFonts w:eastAsia="Times New Roman"/>
          <w:b w:val="0"/>
          <w:sz w:val="19"/>
          <w:szCs w:val="19"/>
        </w:rPr>
        <w:t>se establecen los siguientes parámetros o límites para su apreciación:</w:t>
      </w:r>
      <w:bookmarkEnd w:id="350"/>
    </w:p>
    <w:p w14:paraId="62338CF5" w14:textId="4A396509" w:rsidR="00724CB7" w:rsidRPr="00035AA6" w:rsidRDefault="00C548B6" w:rsidP="00AA1E31">
      <w:pPr>
        <w:pStyle w:val="5izenburua"/>
        <w:ind w:left="0" w:right="-143" w:firstLine="0"/>
        <w:rPr>
          <w:rFonts w:cs="Tahoma"/>
          <w:szCs w:val="19"/>
        </w:rPr>
      </w:pPr>
      <w:r w:rsidRPr="00035AA6">
        <w:rPr>
          <w:b/>
        </w:rPr>
        <w:t>22.3.1.- En cuanto al precio:</w:t>
      </w:r>
      <w:r w:rsidRPr="00035AA6">
        <w:rPr>
          <w:b/>
          <w:i/>
        </w:rPr>
        <w:t xml:space="preserve"> </w:t>
      </w:r>
      <w:r w:rsidRPr="00035AA6">
        <w:rPr>
          <w:b/>
          <w:szCs w:val="19"/>
        </w:rPr>
        <w:t>Parámetros objetivos que permiten apreciar su carácter anormal:</w:t>
      </w:r>
      <w:r w:rsidRPr="00035AA6">
        <w:rPr>
          <w:szCs w:val="19"/>
        </w:rPr>
        <w:t xml:space="preserve"> </w:t>
      </w:r>
      <w:r w:rsidR="00AA1E31" w:rsidRPr="00AA1E31">
        <w:rPr>
          <w:rFonts w:eastAsia="Times New Roman" w:cs="Tahoma"/>
          <w:color w:val="0000FF"/>
          <w:szCs w:val="19"/>
        </w:rPr>
        <w:t>Ver</w:t>
      </w:r>
      <w:r w:rsidR="00035AA6" w:rsidRPr="00AA1E31">
        <w:rPr>
          <w:rFonts w:eastAsia="Times New Roman" w:cs="Tahoma"/>
          <w:color w:val="0000FF"/>
          <w:szCs w:val="19"/>
        </w:rPr>
        <w:t xml:space="preserve"> </w:t>
      </w:r>
      <w:r w:rsidR="00AA1E31" w:rsidRPr="00AA1E31">
        <w:rPr>
          <w:rFonts w:eastAsia="Times New Roman" w:cs="Tahoma"/>
          <w:color w:val="0000FF"/>
          <w:szCs w:val="19"/>
        </w:rPr>
        <w:t>apartado siguiente</w:t>
      </w:r>
      <w:r w:rsidR="00035AA6">
        <w:rPr>
          <w:rFonts w:cs="Tahoma"/>
          <w:szCs w:val="19"/>
        </w:rPr>
        <w:t xml:space="preserve">   </w:t>
      </w:r>
      <w:r w:rsidR="00035AA6">
        <w:rPr>
          <w:rFonts w:cs="Tahoma"/>
          <w:szCs w:val="19"/>
        </w:rPr>
        <w:tab/>
      </w:r>
    </w:p>
    <w:p w14:paraId="0B5EFF96" w14:textId="51F6D58E" w:rsidR="00C548B6" w:rsidRDefault="00C548B6" w:rsidP="002C2B1F">
      <w:pPr>
        <w:pStyle w:val="5izenburua"/>
        <w:ind w:left="0" w:right="-143" w:firstLine="0"/>
        <w:rPr>
          <w:b/>
        </w:rPr>
      </w:pPr>
      <w:r w:rsidRPr="00035AA6">
        <w:rPr>
          <w:b/>
        </w:rPr>
        <w:t>22.3.2.-</w:t>
      </w:r>
      <w:r w:rsidRPr="00035AA6">
        <w:t xml:space="preserve"> </w:t>
      </w:r>
      <w:r w:rsidRPr="00035AA6">
        <w:rPr>
          <w:b/>
        </w:rPr>
        <w:t>En cuanto a la oferta considerada en su conjunto: sí, el siguiente</w:t>
      </w:r>
      <w:r w:rsidR="00AA1E31">
        <w:rPr>
          <w:b/>
        </w:rPr>
        <w:t>:</w:t>
      </w:r>
      <w:r w:rsidR="0019748F">
        <w:rPr>
          <w:b/>
        </w:rPr>
        <w:t xml:space="preserve"> </w:t>
      </w:r>
    </w:p>
    <w:p w14:paraId="64FF990F" w14:textId="77777777" w:rsidR="0006433D" w:rsidRPr="00ED5101" w:rsidRDefault="0006433D" w:rsidP="0006433D">
      <w:pPr>
        <w:spacing w:before="120" w:after="120"/>
        <w:ind w:left="1418" w:right="-425"/>
        <w:jc w:val="both"/>
        <w:rPr>
          <w:rFonts w:ascii="Verdana" w:hAnsi="Verdana"/>
          <w:color w:val="0000FF"/>
          <w:sz w:val="19"/>
          <w:szCs w:val="19"/>
        </w:rPr>
      </w:pPr>
      <w:r w:rsidRPr="00ED5101">
        <w:rPr>
          <w:rFonts w:ascii="Verdana" w:hAnsi="Verdana"/>
          <w:b/>
          <w:sz w:val="19"/>
          <w:szCs w:val="19"/>
        </w:rPr>
        <w:t xml:space="preserve">Parámetros objetivos que permiten apreciar su carácter anormal: </w:t>
      </w:r>
      <w:r w:rsidRPr="00ED5101">
        <w:rPr>
          <w:rFonts w:ascii="Verdana" w:hAnsi="Verdana"/>
          <w:color w:val="0000FF"/>
          <w:sz w:val="19"/>
          <w:szCs w:val="19"/>
        </w:rPr>
        <w:t xml:space="preserve">se establecen los siguientes parámetros o límites para su apreciación: </w:t>
      </w:r>
    </w:p>
    <w:p w14:paraId="57246514" w14:textId="77777777" w:rsidR="0006433D" w:rsidRPr="00CD444F" w:rsidRDefault="0006433D" w:rsidP="003C2B18">
      <w:pPr>
        <w:numPr>
          <w:ilvl w:val="0"/>
          <w:numId w:val="156"/>
        </w:numPr>
        <w:spacing w:before="120" w:after="120"/>
        <w:ind w:left="1843"/>
        <w:jc w:val="both"/>
        <w:rPr>
          <w:rFonts w:ascii="Verdana" w:hAnsi="Verdana"/>
          <w:color w:val="0000FF"/>
          <w:sz w:val="19"/>
          <w:szCs w:val="19"/>
          <w:lang w:eastAsia="eu-ES"/>
        </w:rPr>
      </w:pPr>
      <w:r w:rsidRPr="00CD444F">
        <w:rPr>
          <w:rFonts w:ascii="Verdana" w:hAnsi="Verdana"/>
          <w:color w:val="0000FF"/>
          <w:sz w:val="19"/>
          <w:szCs w:val="19"/>
          <w:lang w:eastAsia="eu-ES"/>
        </w:rPr>
        <w:t>La puntuación obtenida en los criterios de valoración distintos al precio, agrupando las ofertas en rangos. Se especifican en la tabla que se incluye a continuación.</w:t>
      </w:r>
    </w:p>
    <w:p w14:paraId="2A468370" w14:textId="77777777" w:rsidR="0006433D" w:rsidRPr="00CD444F" w:rsidRDefault="0006433D" w:rsidP="003C2B18">
      <w:pPr>
        <w:numPr>
          <w:ilvl w:val="0"/>
          <w:numId w:val="156"/>
        </w:numPr>
        <w:spacing w:before="120" w:after="120"/>
        <w:ind w:left="1843"/>
        <w:jc w:val="both"/>
        <w:rPr>
          <w:rFonts w:ascii="Verdana" w:hAnsi="Verdana"/>
          <w:color w:val="0000FF"/>
          <w:sz w:val="19"/>
          <w:szCs w:val="19"/>
          <w:lang w:eastAsia="eu-ES"/>
        </w:rPr>
      </w:pPr>
      <w:r w:rsidRPr="00CD444F">
        <w:rPr>
          <w:rFonts w:ascii="Verdana" w:hAnsi="Verdana"/>
          <w:color w:val="0000FF"/>
          <w:sz w:val="19"/>
          <w:szCs w:val="19"/>
          <w:lang w:eastAsia="eu-ES"/>
        </w:rPr>
        <w:t>El precio ofertado y en concreto su desviación a la baja con respecto a la media de las propuestas económicas ofertadas por todas las licitadoras.</w:t>
      </w:r>
    </w:p>
    <w:p w14:paraId="6E2D2AFD" w14:textId="77777777" w:rsidR="0006433D" w:rsidRPr="00CD444F" w:rsidRDefault="0006433D" w:rsidP="0006433D">
      <w:pPr>
        <w:rPr>
          <w:rFonts w:ascii="Verdana" w:hAnsi="Verdana"/>
          <w:color w:val="0000FF"/>
          <w:sz w:val="19"/>
          <w:szCs w:val="19"/>
          <w:lang w:eastAsia="eu-ES"/>
        </w:rPr>
      </w:pPr>
    </w:p>
    <w:p w14:paraId="55D71ACE" w14:textId="77777777" w:rsidR="0006433D" w:rsidRPr="00CD444F" w:rsidRDefault="0006433D" w:rsidP="0006433D">
      <w:pPr>
        <w:ind w:left="993"/>
        <w:jc w:val="both"/>
        <w:rPr>
          <w:rFonts w:ascii="Verdana" w:hAnsi="Verdana"/>
          <w:color w:val="0000FF"/>
          <w:sz w:val="19"/>
          <w:szCs w:val="19"/>
          <w:lang w:eastAsia="eu-ES"/>
        </w:rPr>
      </w:pPr>
      <w:r w:rsidRPr="00CD444F">
        <w:rPr>
          <w:rFonts w:ascii="Verdana" w:hAnsi="Verdana"/>
          <w:color w:val="0000FF"/>
          <w:sz w:val="19"/>
          <w:szCs w:val="19"/>
          <w:lang w:eastAsia="eu-ES"/>
        </w:rPr>
        <w:t>Se considerarán en principio como desproporcionadas o con carácter anormal las ofertas económicas que sean inferiores en más de las siguientes unidades porcentuales a la media aritmética de las ofertas económicas admitidas, en función de la puntuación obtenida:</w:t>
      </w:r>
    </w:p>
    <w:p w14:paraId="382C2415" w14:textId="77777777" w:rsidR="0006433D" w:rsidRPr="00CD444F" w:rsidRDefault="0006433D" w:rsidP="0006433D">
      <w:pPr>
        <w:rPr>
          <w:rFonts w:ascii="Verdana" w:hAnsi="Verdana"/>
          <w:color w:val="0000FF"/>
          <w:sz w:val="19"/>
          <w:szCs w:val="19"/>
          <w:lang w:val="eu-ES" w:eastAsia="eu-ES"/>
        </w:rPr>
      </w:pPr>
    </w:p>
    <w:tbl>
      <w:tblPr>
        <w:tblpPr w:leftFromText="180" w:rightFromText="180" w:vertAnchor="text" w:horzAnchor="page" w:tblpX="2248" w:tblpY="240"/>
        <w:tblW w:w="8365" w:type="dxa"/>
        <w:tblCellMar>
          <w:left w:w="0" w:type="dxa"/>
          <w:right w:w="0" w:type="dxa"/>
        </w:tblCellMar>
        <w:tblLook w:val="04A0" w:firstRow="1" w:lastRow="0" w:firstColumn="1" w:lastColumn="0" w:noHBand="0" w:noVBand="1"/>
      </w:tblPr>
      <w:tblGrid>
        <w:gridCol w:w="2763"/>
        <w:gridCol w:w="2877"/>
        <w:gridCol w:w="2725"/>
      </w:tblGrid>
      <w:tr w:rsidR="0006433D" w:rsidRPr="00CD444F" w14:paraId="5082D12D" w14:textId="77777777" w:rsidTr="00C230EB">
        <w:trPr>
          <w:trHeight w:val="1840"/>
        </w:trPr>
        <w:tc>
          <w:tcPr>
            <w:tcW w:w="27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0710BE7" w14:textId="77777777" w:rsidR="0006433D" w:rsidRPr="00CD444F" w:rsidRDefault="0006433D" w:rsidP="00C230EB">
            <w:pPr>
              <w:jc w:val="center"/>
              <w:rPr>
                <w:rFonts w:ascii="Verdana" w:hAnsi="Verdana"/>
                <w:color w:val="0000FF"/>
                <w:sz w:val="20"/>
                <w:szCs w:val="20"/>
                <w:bdr w:val="none" w:sz="0" w:space="0" w:color="auto" w:frame="1"/>
              </w:rPr>
            </w:pPr>
            <w:r w:rsidRPr="00CD444F">
              <w:rPr>
                <w:rFonts w:ascii="Verdana" w:hAnsi="Verdana"/>
                <w:b/>
                <w:bCs/>
                <w:color w:val="0000FF"/>
                <w:sz w:val="20"/>
                <w:szCs w:val="20"/>
                <w:bdr w:val="none" w:sz="0" w:space="0" w:color="auto" w:frame="1"/>
              </w:rPr>
              <w:t>Rango</w:t>
            </w:r>
          </w:p>
          <w:p w14:paraId="5BE26153" w14:textId="77777777" w:rsidR="0006433D" w:rsidRPr="00CD444F" w:rsidRDefault="0006433D" w:rsidP="00C230EB">
            <w:pPr>
              <w:autoSpaceDE w:val="0"/>
              <w:autoSpaceDN w:val="0"/>
              <w:jc w:val="center"/>
              <w:rPr>
                <w:rFonts w:ascii="Verdana" w:hAnsi="Verdana"/>
                <w:color w:val="0000FF"/>
                <w:sz w:val="20"/>
                <w:szCs w:val="20"/>
                <w:bdr w:val="none" w:sz="0" w:space="0" w:color="auto" w:frame="1"/>
              </w:rPr>
            </w:pPr>
            <w:r w:rsidRPr="00CD444F">
              <w:rPr>
                <w:rFonts w:ascii="Verdana" w:hAnsi="Verdana"/>
                <w:b/>
                <w:bCs/>
                <w:color w:val="0000FF"/>
                <w:sz w:val="20"/>
                <w:szCs w:val="20"/>
                <w:bdr w:val="none" w:sz="0" w:space="0" w:color="auto" w:frame="1"/>
              </w:rPr>
              <w:t>(puntuación total</w:t>
            </w:r>
          </w:p>
          <w:p w14:paraId="16BCA723" w14:textId="77777777" w:rsidR="0006433D" w:rsidRPr="00CD444F" w:rsidRDefault="0006433D" w:rsidP="00C230EB">
            <w:pPr>
              <w:autoSpaceDE w:val="0"/>
              <w:autoSpaceDN w:val="0"/>
              <w:jc w:val="center"/>
              <w:rPr>
                <w:rFonts w:ascii="Verdana" w:hAnsi="Verdana"/>
                <w:color w:val="0000FF"/>
                <w:sz w:val="20"/>
                <w:szCs w:val="20"/>
                <w:bdr w:val="none" w:sz="0" w:space="0" w:color="auto" w:frame="1"/>
              </w:rPr>
            </w:pPr>
            <w:r w:rsidRPr="00CD444F">
              <w:rPr>
                <w:rFonts w:ascii="Verdana" w:hAnsi="Verdana"/>
                <w:b/>
                <w:bCs/>
                <w:color w:val="0000FF"/>
                <w:sz w:val="20"/>
                <w:szCs w:val="20"/>
                <w:bdr w:val="none" w:sz="0" w:space="0" w:color="auto" w:frame="1"/>
              </w:rPr>
              <w:t>obtenida en los</w:t>
            </w:r>
          </w:p>
          <w:p w14:paraId="5E64B877" w14:textId="77777777" w:rsidR="0006433D" w:rsidRPr="00CD444F" w:rsidRDefault="0006433D" w:rsidP="00C230EB">
            <w:pPr>
              <w:autoSpaceDE w:val="0"/>
              <w:autoSpaceDN w:val="0"/>
              <w:jc w:val="center"/>
              <w:rPr>
                <w:rFonts w:ascii="Verdana" w:hAnsi="Verdana"/>
                <w:color w:val="0000FF"/>
                <w:sz w:val="20"/>
                <w:szCs w:val="20"/>
                <w:bdr w:val="none" w:sz="0" w:space="0" w:color="auto" w:frame="1"/>
              </w:rPr>
            </w:pPr>
            <w:r w:rsidRPr="00CD444F">
              <w:rPr>
                <w:rFonts w:ascii="Verdana" w:hAnsi="Verdana"/>
                <w:b/>
                <w:bCs/>
                <w:color w:val="0000FF"/>
                <w:sz w:val="20"/>
                <w:szCs w:val="20"/>
                <w:bdr w:val="none" w:sz="0" w:space="0" w:color="auto" w:frame="1"/>
              </w:rPr>
              <w:t>criterios</w:t>
            </w:r>
            <w:r w:rsidRPr="00CD444F">
              <w:rPr>
                <w:rFonts w:ascii="Verdana" w:hAnsi="Verdana"/>
                <w:color w:val="0000FF"/>
                <w:sz w:val="20"/>
                <w:szCs w:val="20"/>
                <w:bdr w:val="none" w:sz="0" w:space="0" w:color="auto" w:frame="1"/>
              </w:rPr>
              <w:t xml:space="preserve"> </w:t>
            </w:r>
            <w:r w:rsidRPr="00CD444F">
              <w:rPr>
                <w:rFonts w:ascii="Verdana" w:hAnsi="Verdana"/>
                <w:b/>
                <w:bCs/>
                <w:color w:val="0000FF"/>
                <w:sz w:val="20"/>
                <w:szCs w:val="20"/>
                <w:bdr w:val="none" w:sz="0" w:space="0" w:color="auto" w:frame="1"/>
              </w:rPr>
              <w:t>diferentes al precio)</w:t>
            </w:r>
          </w:p>
        </w:tc>
        <w:tc>
          <w:tcPr>
            <w:tcW w:w="28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058366" w14:textId="77777777" w:rsidR="0006433D" w:rsidRPr="005645FC" w:rsidRDefault="0006433D" w:rsidP="00C230EB">
            <w:pPr>
              <w:autoSpaceDE w:val="0"/>
              <w:autoSpaceDN w:val="0"/>
              <w:jc w:val="center"/>
              <w:rPr>
                <w:rFonts w:ascii="Verdana" w:hAnsi="Verdana"/>
                <w:color w:val="0000FF"/>
                <w:sz w:val="20"/>
                <w:szCs w:val="20"/>
                <w:bdr w:val="none" w:sz="0" w:space="0" w:color="auto" w:frame="1"/>
              </w:rPr>
            </w:pPr>
            <w:r w:rsidRPr="005645FC">
              <w:rPr>
                <w:rFonts w:ascii="Verdana" w:hAnsi="Verdana"/>
                <w:b/>
                <w:bCs/>
                <w:color w:val="0000FF"/>
                <w:sz w:val="20"/>
                <w:szCs w:val="20"/>
                <w:bdr w:val="none" w:sz="0" w:space="0" w:color="auto" w:frame="1"/>
              </w:rPr>
              <w:t>Reducción máxima</w:t>
            </w:r>
          </w:p>
          <w:p w14:paraId="438EB58C" w14:textId="7C5914E4" w:rsidR="0006433D" w:rsidRPr="005645FC" w:rsidRDefault="002D5C7A" w:rsidP="00C230EB">
            <w:pPr>
              <w:autoSpaceDE w:val="0"/>
              <w:autoSpaceDN w:val="0"/>
              <w:jc w:val="center"/>
              <w:rPr>
                <w:rFonts w:ascii="Verdana" w:hAnsi="Verdana"/>
                <w:color w:val="0000FF"/>
                <w:sz w:val="20"/>
                <w:szCs w:val="20"/>
                <w:bdr w:val="none" w:sz="0" w:space="0" w:color="auto" w:frame="1"/>
              </w:rPr>
            </w:pPr>
            <w:r w:rsidRPr="005645FC">
              <w:rPr>
                <w:rFonts w:ascii="Verdana" w:hAnsi="Verdana"/>
                <w:b/>
                <w:bCs/>
                <w:color w:val="0000FF"/>
                <w:sz w:val="20"/>
                <w:szCs w:val="20"/>
                <w:bdr w:val="none" w:sz="0" w:space="0" w:color="auto" w:frame="1"/>
              </w:rPr>
              <w:t>d</w:t>
            </w:r>
            <w:r w:rsidR="0006433D" w:rsidRPr="005645FC">
              <w:rPr>
                <w:rFonts w:ascii="Verdana" w:hAnsi="Verdana"/>
                <w:b/>
                <w:bCs/>
                <w:color w:val="0000FF"/>
                <w:sz w:val="20"/>
                <w:szCs w:val="20"/>
                <w:bdr w:val="none" w:sz="0" w:space="0" w:color="auto" w:frame="1"/>
              </w:rPr>
              <w:t>e</w:t>
            </w:r>
            <w:r w:rsidRPr="005645FC">
              <w:rPr>
                <w:rFonts w:ascii="Verdana" w:hAnsi="Verdana"/>
                <w:b/>
                <w:bCs/>
                <w:color w:val="0000FF"/>
                <w:sz w:val="20"/>
                <w:szCs w:val="20"/>
                <w:bdr w:val="none" w:sz="0" w:space="0" w:color="auto" w:frame="1"/>
              </w:rPr>
              <w:t xml:space="preserve"> </w:t>
            </w:r>
            <w:r w:rsidR="0006433D" w:rsidRPr="005645FC">
              <w:rPr>
                <w:rFonts w:ascii="Verdana" w:hAnsi="Verdana"/>
                <w:b/>
                <w:bCs/>
                <w:color w:val="0000FF"/>
                <w:sz w:val="20"/>
                <w:szCs w:val="20"/>
                <w:bdr w:val="none" w:sz="0" w:space="0" w:color="auto" w:frame="1"/>
              </w:rPr>
              <w:t>l</w:t>
            </w:r>
            <w:r w:rsidRPr="005645FC">
              <w:rPr>
                <w:rFonts w:ascii="Verdana" w:hAnsi="Verdana"/>
                <w:b/>
                <w:bCs/>
                <w:color w:val="0000FF"/>
                <w:sz w:val="20"/>
                <w:szCs w:val="20"/>
                <w:bdr w:val="none" w:sz="0" w:space="0" w:color="auto" w:frame="1"/>
              </w:rPr>
              <w:t>a suma de</w:t>
            </w:r>
            <w:r w:rsidR="00EB28CD" w:rsidRPr="005645FC">
              <w:rPr>
                <w:rFonts w:ascii="Verdana" w:hAnsi="Verdana"/>
                <w:b/>
                <w:bCs/>
                <w:color w:val="0000FF"/>
                <w:sz w:val="20"/>
                <w:szCs w:val="20"/>
                <w:bdr w:val="none" w:sz="0" w:space="0" w:color="auto" w:frame="1"/>
              </w:rPr>
              <w:t xml:space="preserve"> los</w:t>
            </w:r>
            <w:r w:rsidR="0006433D" w:rsidRPr="005645FC">
              <w:rPr>
                <w:rFonts w:ascii="Verdana" w:hAnsi="Verdana"/>
                <w:b/>
                <w:bCs/>
                <w:color w:val="0000FF"/>
                <w:sz w:val="20"/>
                <w:szCs w:val="20"/>
                <w:bdr w:val="none" w:sz="0" w:space="0" w:color="auto" w:frame="1"/>
              </w:rPr>
              <w:t xml:space="preserve"> precio</w:t>
            </w:r>
            <w:r w:rsidR="00EB28CD" w:rsidRPr="005645FC">
              <w:rPr>
                <w:rFonts w:ascii="Verdana" w:hAnsi="Verdana"/>
                <w:b/>
                <w:bCs/>
                <w:color w:val="0000FF"/>
                <w:sz w:val="20"/>
                <w:szCs w:val="20"/>
                <w:bdr w:val="none" w:sz="0" w:space="0" w:color="auto" w:frame="1"/>
              </w:rPr>
              <w:t>s</w:t>
            </w:r>
            <w:r w:rsidR="0006433D" w:rsidRPr="005645FC">
              <w:rPr>
                <w:rFonts w:ascii="Verdana" w:hAnsi="Verdana"/>
                <w:b/>
                <w:bCs/>
                <w:color w:val="0000FF"/>
                <w:sz w:val="20"/>
                <w:szCs w:val="20"/>
                <w:bdr w:val="none" w:sz="0" w:space="0" w:color="auto" w:frame="1"/>
              </w:rPr>
              <w:t xml:space="preserve"> </w:t>
            </w:r>
            <w:r w:rsidR="00125686" w:rsidRPr="005645FC">
              <w:rPr>
                <w:rFonts w:ascii="Verdana" w:hAnsi="Verdana"/>
                <w:b/>
                <w:bCs/>
                <w:color w:val="0000FF"/>
                <w:sz w:val="20"/>
                <w:szCs w:val="20"/>
                <w:bdr w:val="none" w:sz="0" w:space="0" w:color="auto" w:frame="1"/>
              </w:rPr>
              <w:t>ponderado</w:t>
            </w:r>
            <w:r w:rsidR="00EB28CD" w:rsidRPr="005645FC">
              <w:rPr>
                <w:rFonts w:ascii="Verdana" w:hAnsi="Verdana"/>
                <w:b/>
                <w:bCs/>
                <w:color w:val="0000FF"/>
                <w:sz w:val="20"/>
                <w:szCs w:val="20"/>
                <w:bdr w:val="none" w:sz="0" w:space="0" w:color="auto" w:frame="1"/>
              </w:rPr>
              <w:t>s</w:t>
            </w:r>
            <w:r w:rsidR="00125686" w:rsidRPr="005645FC">
              <w:rPr>
                <w:rFonts w:ascii="Verdana" w:hAnsi="Verdana"/>
                <w:b/>
                <w:bCs/>
                <w:color w:val="0000FF"/>
                <w:sz w:val="20"/>
                <w:szCs w:val="20"/>
                <w:bdr w:val="none" w:sz="0" w:space="0" w:color="auto" w:frame="1"/>
              </w:rPr>
              <w:t xml:space="preserve"> </w:t>
            </w:r>
            <w:r w:rsidR="0006433D" w:rsidRPr="005645FC">
              <w:rPr>
                <w:rFonts w:ascii="Verdana" w:hAnsi="Verdana"/>
                <w:b/>
                <w:bCs/>
                <w:color w:val="0000FF"/>
                <w:sz w:val="20"/>
                <w:szCs w:val="20"/>
                <w:bdr w:val="none" w:sz="0" w:space="0" w:color="auto" w:frame="1"/>
              </w:rPr>
              <w:t>ofertado</w:t>
            </w:r>
            <w:r w:rsidR="00EB28CD" w:rsidRPr="005645FC">
              <w:rPr>
                <w:rFonts w:ascii="Verdana" w:hAnsi="Verdana"/>
                <w:b/>
                <w:bCs/>
                <w:color w:val="0000FF"/>
                <w:sz w:val="20"/>
                <w:szCs w:val="20"/>
                <w:bdr w:val="none" w:sz="0" w:space="0" w:color="auto" w:frame="1"/>
              </w:rPr>
              <w:t>s</w:t>
            </w:r>
            <w:r w:rsidR="00FE214E" w:rsidRPr="005645FC">
              <w:rPr>
                <w:rFonts w:ascii="Verdana" w:hAnsi="Verdana"/>
                <w:b/>
                <w:bCs/>
                <w:color w:val="0000FF"/>
                <w:sz w:val="20"/>
                <w:szCs w:val="20"/>
                <w:bdr w:val="none" w:sz="0" w:space="0" w:color="auto" w:frame="1"/>
              </w:rPr>
              <w:t xml:space="preserve"> (precios por </w:t>
            </w:r>
            <w:r w:rsidR="001E62DD" w:rsidRPr="005645FC">
              <w:rPr>
                <w:rFonts w:ascii="Verdana" w:hAnsi="Verdana"/>
                <w:b/>
                <w:bCs/>
                <w:color w:val="0000FF"/>
                <w:sz w:val="20"/>
                <w:szCs w:val="20"/>
                <w:bdr w:val="none" w:sz="0" w:space="0" w:color="auto" w:frame="1"/>
              </w:rPr>
              <w:t>horas estimadas)</w:t>
            </w:r>
            <w:r w:rsidR="0006433D" w:rsidRPr="005645FC">
              <w:rPr>
                <w:rFonts w:ascii="Verdana" w:hAnsi="Verdana"/>
                <w:b/>
                <w:bCs/>
                <w:color w:val="0000FF"/>
                <w:sz w:val="20"/>
                <w:szCs w:val="20"/>
                <w:bdr w:val="none" w:sz="0" w:space="0" w:color="auto" w:frame="1"/>
              </w:rPr>
              <w:t xml:space="preserve"> respecto</w:t>
            </w:r>
          </w:p>
          <w:p w14:paraId="54D79F5D" w14:textId="09D35BCB" w:rsidR="0006433D" w:rsidRPr="005645FC" w:rsidRDefault="00125686" w:rsidP="00C230EB">
            <w:pPr>
              <w:autoSpaceDE w:val="0"/>
              <w:autoSpaceDN w:val="0"/>
              <w:jc w:val="center"/>
              <w:rPr>
                <w:rFonts w:ascii="Verdana" w:hAnsi="Verdana"/>
                <w:color w:val="0000FF"/>
                <w:sz w:val="20"/>
                <w:szCs w:val="20"/>
                <w:bdr w:val="none" w:sz="0" w:space="0" w:color="auto" w:frame="1"/>
              </w:rPr>
            </w:pPr>
            <w:r w:rsidRPr="005645FC">
              <w:rPr>
                <w:rFonts w:ascii="Verdana" w:hAnsi="Verdana"/>
                <w:b/>
                <w:bCs/>
                <w:color w:val="0000FF"/>
                <w:sz w:val="20"/>
                <w:szCs w:val="20"/>
                <w:bdr w:val="none" w:sz="0" w:space="0" w:color="auto" w:frame="1"/>
              </w:rPr>
              <w:t>de</w:t>
            </w:r>
            <w:r w:rsidR="00EB28CD" w:rsidRPr="005645FC">
              <w:rPr>
                <w:rFonts w:ascii="Verdana" w:hAnsi="Verdana"/>
                <w:b/>
                <w:bCs/>
                <w:color w:val="0000FF"/>
                <w:sz w:val="20"/>
                <w:szCs w:val="20"/>
                <w:bdr w:val="none" w:sz="0" w:space="0" w:color="auto" w:frame="1"/>
              </w:rPr>
              <w:t xml:space="preserve"> </w:t>
            </w:r>
            <w:r w:rsidRPr="005645FC">
              <w:rPr>
                <w:rFonts w:ascii="Verdana" w:hAnsi="Verdana"/>
                <w:b/>
                <w:bCs/>
                <w:color w:val="0000FF"/>
                <w:sz w:val="20"/>
                <w:szCs w:val="20"/>
                <w:bdr w:val="none" w:sz="0" w:space="0" w:color="auto" w:frame="1"/>
              </w:rPr>
              <w:t>l</w:t>
            </w:r>
            <w:r w:rsidR="00EB28CD" w:rsidRPr="005645FC">
              <w:rPr>
                <w:rFonts w:ascii="Verdana" w:hAnsi="Verdana"/>
                <w:b/>
                <w:bCs/>
                <w:color w:val="0000FF"/>
                <w:sz w:val="20"/>
                <w:szCs w:val="20"/>
                <w:bdr w:val="none" w:sz="0" w:space="0" w:color="auto" w:frame="1"/>
              </w:rPr>
              <w:t>a suma de los</w:t>
            </w:r>
            <w:r w:rsidRPr="005645FC">
              <w:rPr>
                <w:rFonts w:ascii="Verdana" w:hAnsi="Verdana"/>
                <w:b/>
                <w:bCs/>
                <w:color w:val="0000FF"/>
                <w:sz w:val="20"/>
                <w:szCs w:val="20"/>
                <w:bdr w:val="none" w:sz="0" w:space="0" w:color="auto" w:frame="1"/>
              </w:rPr>
              <w:t xml:space="preserve"> precio</w:t>
            </w:r>
            <w:r w:rsidR="00EB28CD" w:rsidRPr="005645FC">
              <w:rPr>
                <w:rFonts w:ascii="Verdana" w:hAnsi="Verdana"/>
                <w:b/>
                <w:bCs/>
                <w:color w:val="0000FF"/>
                <w:sz w:val="20"/>
                <w:szCs w:val="20"/>
                <w:bdr w:val="none" w:sz="0" w:space="0" w:color="auto" w:frame="1"/>
              </w:rPr>
              <w:t>s</w:t>
            </w:r>
            <w:r w:rsidRPr="005645FC">
              <w:rPr>
                <w:rFonts w:ascii="Verdana" w:hAnsi="Verdana"/>
                <w:b/>
                <w:bCs/>
                <w:color w:val="0000FF"/>
                <w:sz w:val="20"/>
                <w:szCs w:val="20"/>
                <w:bdr w:val="none" w:sz="0" w:space="0" w:color="auto" w:frame="1"/>
              </w:rPr>
              <w:t xml:space="preserve"> máximo</w:t>
            </w:r>
            <w:r w:rsidR="00EB28CD" w:rsidRPr="005645FC">
              <w:rPr>
                <w:rFonts w:ascii="Verdana" w:hAnsi="Verdana"/>
                <w:b/>
                <w:bCs/>
                <w:color w:val="0000FF"/>
                <w:sz w:val="20"/>
                <w:szCs w:val="20"/>
                <w:bdr w:val="none" w:sz="0" w:space="0" w:color="auto" w:frame="1"/>
              </w:rPr>
              <w:t>s</w:t>
            </w:r>
            <w:r w:rsidRPr="005645FC">
              <w:rPr>
                <w:rFonts w:ascii="Verdana" w:hAnsi="Verdana"/>
                <w:b/>
                <w:bCs/>
                <w:color w:val="0000FF"/>
                <w:sz w:val="20"/>
                <w:szCs w:val="20"/>
                <w:bdr w:val="none" w:sz="0" w:space="0" w:color="auto" w:frame="1"/>
              </w:rPr>
              <w:t xml:space="preserve"> ponderado</w:t>
            </w:r>
            <w:r w:rsidR="00EB28CD" w:rsidRPr="005645FC">
              <w:rPr>
                <w:rFonts w:ascii="Verdana" w:hAnsi="Verdana"/>
                <w:b/>
                <w:bCs/>
                <w:color w:val="0000FF"/>
                <w:sz w:val="20"/>
                <w:szCs w:val="20"/>
                <w:bdr w:val="none" w:sz="0" w:space="0" w:color="auto" w:frame="1"/>
              </w:rPr>
              <w:t>s</w:t>
            </w:r>
            <w:r w:rsidR="0006433D" w:rsidRPr="005645FC">
              <w:rPr>
                <w:rFonts w:ascii="Verdana" w:hAnsi="Verdana"/>
                <w:color w:val="0000FF"/>
                <w:sz w:val="20"/>
                <w:szCs w:val="20"/>
                <w:bdr w:val="none" w:sz="0" w:space="0" w:color="auto" w:frame="1"/>
              </w:rPr>
              <w:t xml:space="preserve"> </w:t>
            </w:r>
            <w:r w:rsidR="0006433D" w:rsidRPr="005645FC">
              <w:rPr>
                <w:rFonts w:ascii="Verdana" w:hAnsi="Verdana"/>
                <w:b/>
                <w:bCs/>
                <w:color w:val="0000FF"/>
                <w:sz w:val="20"/>
                <w:szCs w:val="20"/>
                <w:bdr w:val="none" w:sz="0" w:space="0" w:color="auto" w:frame="1"/>
              </w:rPr>
              <w:t>(una única oferta)</w:t>
            </w:r>
          </w:p>
        </w:tc>
        <w:tc>
          <w:tcPr>
            <w:tcW w:w="27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099503" w14:textId="77777777" w:rsidR="0006433D" w:rsidRPr="005645FC" w:rsidRDefault="0006433D" w:rsidP="00C230EB">
            <w:pPr>
              <w:autoSpaceDE w:val="0"/>
              <w:autoSpaceDN w:val="0"/>
              <w:jc w:val="center"/>
              <w:rPr>
                <w:rFonts w:ascii="Verdana" w:hAnsi="Verdana"/>
                <w:color w:val="0000FF"/>
                <w:sz w:val="20"/>
                <w:szCs w:val="20"/>
                <w:bdr w:val="none" w:sz="0" w:space="0" w:color="auto" w:frame="1"/>
              </w:rPr>
            </w:pPr>
            <w:r w:rsidRPr="005645FC">
              <w:rPr>
                <w:rFonts w:ascii="Verdana" w:hAnsi="Verdana"/>
                <w:b/>
                <w:bCs/>
                <w:color w:val="0000FF"/>
                <w:sz w:val="20"/>
                <w:szCs w:val="20"/>
                <w:bdr w:val="none" w:sz="0" w:space="0" w:color="auto" w:frame="1"/>
              </w:rPr>
              <w:t>Reducción máxima</w:t>
            </w:r>
          </w:p>
          <w:p w14:paraId="5DA69950" w14:textId="46FCE360" w:rsidR="0006433D" w:rsidRPr="005645FC" w:rsidRDefault="00BC0B17" w:rsidP="00C230EB">
            <w:pPr>
              <w:autoSpaceDE w:val="0"/>
              <w:autoSpaceDN w:val="0"/>
              <w:jc w:val="center"/>
              <w:rPr>
                <w:rFonts w:ascii="Verdana" w:hAnsi="Verdana"/>
                <w:color w:val="0000FF"/>
                <w:sz w:val="20"/>
                <w:szCs w:val="20"/>
                <w:bdr w:val="none" w:sz="0" w:space="0" w:color="auto" w:frame="1"/>
              </w:rPr>
            </w:pPr>
            <w:r w:rsidRPr="005645FC">
              <w:rPr>
                <w:rFonts w:ascii="Verdana" w:hAnsi="Verdana"/>
                <w:b/>
                <w:bCs/>
                <w:color w:val="0000FF"/>
                <w:sz w:val="20"/>
                <w:szCs w:val="20"/>
                <w:bdr w:val="none" w:sz="0" w:space="0" w:color="auto" w:frame="1"/>
              </w:rPr>
              <w:t>d</w:t>
            </w:r>
            <w:r w:rsidR="0006433D" w:rsidRPr="005645FC">
              <w:rPr>
                <w:rFonts w:ascii="Verdana" w:hAnsi="Verdana"/>
                <w:b/>
                <w:bCs/>
                <w:color w:val="0000FF"/>
                <w:sz w:val="20"/>
                <w:szCs w:val="20"/>
                <w:bdr w:val="none" w:sz="0" w:space="0" w:color="auto" w:frame="1"/>
              </w:rPr>
              <w:t>e</w:t>
            </w:r>
            <w:r w:rsidRPr="005645FC">
              <w:rPr>
                <w:rFonts w:ascii="Verdana" w:hAnsi="Verdana"/>
                <w:b/>
                <w:bCs/>
                <w:color w:val="0000FF"/>
                <w:sz w:val="20"/>
                <w:szCs w:val="20"/>
                <w:bdr w:val="none" w:sz="0" w:space="0" w:color="auto" w:frame="1"/>
              </w:rPr>
              <w:t xml:space="preserve"> </w:t>
            </w:r>
            <w:r w:rsidR="0006433D" w:rsidRPr="005645FC">
              <w:rPr>
                <w:rFonts w:ascii="Verdana" w:hAnsi="Verdana"/>
                <w:b/>
                <w:bCs/>
                <w:color w:val="0000FF"/>
                <w:sz w:val="20"/>
                <w:szCs w:val="20"/>
                <w:bdr w:val="none" w:sz="0" w:space="0" w:color="auto" w:frame="1"/>
              </w:rPr>
              <w:t>l</w:t>
            </w:r>
            <w:r w:rsidRPr="005645FC">
              <w:rPr>
                <w:rFonts w:ascii="Verdana" w:hAnsi="Verdana"/>
                <w:b/>
                <w:bCs/>
                <w:color w:val="0000FF"/>
                <w:sz w:val="20"/>
                <w:szCs w:val="20"/>
                <w:bdr w:val="none" w:sz="0" w:space="0" w:color="auto" w:frame="1"/>
              </w:rPr>
              <w:t>a suma de los</w:t>
            </w:r>
            <w:r w:rsidR="0006433D" w:rsidRPr="005645FC">
              <w:rPr>
                <w:rFonts w:ascii="Verdana" w:hAnsi="Verdana"/>
                <w:b/>
                <w:bCs/>
                <w:color w:val="0000FF"/>
                <w:sz w:val="20"/>
                <w:szCs w:val="20"/>
                <w:bdr w:val="none" w:sz="0" w:space="0" w:color="auto" w:frame="1"/>
              </w:rPr>
              <w:t xml:space="preserve"> precio</w:t>
            </w:r>
            <w:r w:rsidRPr="005645FC">
              <w:rPr>
                <w:rFonts w:ascii="Verdana" w:hAnsi="Verdana"/>
                <w:b/>
                <w:bCs/>
                <w:color w:val="0000FF"/>
                <w:sz w:val="20"/>
                <w:szCs w:val="20"/>
                <w:bdr w:val="none" w:sz="0" w:space="0" w:color="auto" w:frame="1"/>
              </w:rPr>
              <w:t>s</w:t>
            </w:r>
            <w:r w:rsidR="00BC5626" w:rsidRPr="005645FC">
              <w:rPr>
                <w:rFonts w:ascii="Verdana" w:hAnsi="Verdana"/>
                <w:b/>
                <w:bCs/>
                <w:color w:val="0000FF"/>
                <w:sz w:val="20"/>
                <w:szCs w:val="20"/>
                <w:bdr w:val="none" w:sz="0" w:space="0" w:color="auto" w:frame="1"/>
              </w:rPr>
              <w:t xml:space="preserve"> ponderado</w:t>
            </w:r>
            <w:r w:rsidRPr="005645FC">
              <w:rPr>
                <w:rFonts w:ascii="Verdana" w:hAnsi="Verdana"/>
                <w:b/>
                <w:bCs/>
                <w:color w:val="0000FF"/>
                <w:sz w:val="20"/>
                <w:szCs w:val="20"/>
                <w:bdr w:val="none" w:sz="0" w:space="0" w:color="auto" w:frame="1"/>
              </w:rPr>
              <w:t>s</w:t>
            </w:r>
            <w:r w:rsidR="0006433D" w:rsidRPr="005645FC">
              <w:rPr>
                <w:rFonts w:ascii="Verdana" w:hAnsi="Verdana"/>
                <w:b/>
                <w:bCs/>
                <w:color w:val="0000FF"/>
                <w:sz w:val="20"/>
                <w:szCs w:val="20"/>
                <w:bdr w:val="none" w:sz="0" w:space="0" w:color="auto" w:frame="1"/>
              </w:rPr>
              <w:t xml:space="preserve"> ofertado</w:t>
            </w:r>
            <w:r w:rsidRPr="005645FC">
              <w:rPr>
                <w:rFonts w:ascii="Verdana" w:hAnsi="Verdana"/>
                <w:b/>
                <w:bCs/>
                <w:color w:val="0000FF"/>
                <w:sz w:val="20"/>
                <w:szCs w:val="20"/>
                <w:bdr w:val="none" w:sz="0" w:space="0" w:color="auto" w:frame="1"/>
              </w:rPr>
              <w:t>s</w:t>
            </w:r>
            <w:r w:rsidR="001E62DD" w:rsidRPr="005645FC">
              <w:rPr>
                <w:rFonts w:ascii="Verdana" w:hAnsi="Verdana"/>
                <w:b/>
                <w:bCs/>
                <w:color w:val="0000FF"/>
                <w:sz w:val="20"/>
                <w:szCs w:val="20"/>
                <w:bdr w:val="none" w:sz="0" w:space="0" w:color="auto" w:frame="1"/>
              </w:rPr>
              <w:t xml:space="preserve"> (precios por horas estimadas)</w:t>
            </w:r>
          </w:p>
          <w:p w14:paraId="5B546A67" w14:textId="75EB728D" w:rsidR="0006433D" w:rsidRPr="005645FC" w:rsidRDefault="0006433D" w:rsidP="00C230EB">
            <w:pPr>
              <w:autoSpaceDE w:val="0"/>
              <w:autoSpaceDN w:val="0"/>
              <w:jc w:val="center"/>
              <w:rPr>
                <w:rFonts w:ascii="Verdana" w:hAnsi="Verdana"/>
                <w:color w:val="0000FF"/>
                <w:sz w:val="20"/>
                <w:szCs w:val="20"/>
                <w:bdr w:val="none" w:sz="0" w:space="0" w:color="auto" w:frame="1"/>
              </w:rPr>
            </w:pPr>
            <w:r w:rsidRPr="005645FC">
              <w:rPr>
                <w:rFonts w:ascii="Verdana" w:hAnsi="Verdana"/>
                <w:b/>
                <w:bCs/>
                <w:color w:val="0000FF"/>
                <w:sz w:val="20"/>
                <w:szCs w:val="20"/>
                <w:bdr w:val="none" w:sz="0" w:space="0" w:color="auto" w:frame="1"/>
              </w:rPr>
              <w:t xml:space="preserve">respecto </w:t>
            </w:r>
            <w:r w:rsidR="001B0971" w:rsidRPr="005645FC">
              <w:rPr>
                <w:rFonts w:ascii="Verdana" w:hAnsi="Verdana"/>
                <w:b/>
                <w:bCs/>
                <w:color w:val="0000FF"/>
                <w:sz w:val="20"/>
                <w:szCs w:val="20"/>
                <w:bdr w:val="none" w:sz="0" w:space="0" w:color="auto" w:frame="1"/>
              </w:rPr>
              <w:t>de</w:t>
            </w:r>
            <w:r w:rsidRPr="005645FC">
              <w:rPr>
                <w:rFonts w:ascii="Verdana" w:hAnsi="Verdana"/>
                <w:b/>
                <w:bCs/>
                <w:color w:val="0000FF"/>
                <w:sz w:val="20"/>
                <w:szCs w:val="20"/>
                <w:bdr w:val="none" w:sz="0" w:space="0" w:color="auto" w:frame="1"/>
              </w:rPr>
              <w:t xml:space="preserve"> la media aritmética</w:t>
            </w:r>
            <w:r w:rsidRPr="005645FC">
              <w:rPr>
                <w:rFonts w:ascii="Verdana" w:hAnsi="Verdana"/>
                <w:color w:val="0000FF"/>
                <w:sz w:val="20"/>
                <w:szCs w:val="20"/>
                <w:bdr w:val="none" w:sz="0" w:space="0" w:color="auto" w:frame="1"/>
              </w:rPr>
              <w:t xml:space="preserve"> </w:t>
            </w:r>
            <w:r w:rsidR="001B0971" w:rsidRPr="005645FC">
              <w:rPr>
                <w:rFonts w:ascii="Verdana" w:hAnsi="Verdana"/>
                <w:b/>
                <w:bCs/>
                <w:color w:val="0000FF"/>
                <w:sz w:val="20"/>
                <w:szCs w:val="20"/>
                <w:bdr w:val="none" w:sz="0" w:space="0" w:color="auto" w:frame="1"/>
              </w:rPr>
              <w:t>de l</w:t>
            </w:r>
            <w:r w:rsidR="00A017BB" w:rsidRPr="005645FC">
              <w:rPr>
                <w:rFonts w:ascii="Verdana" w:hAnsi="Verdana"/>
                <w:b/>
                <w:bCs/>
                <w:color w:val="0000FF"/>
                <w:sz w:val="20"/>
                <w:szCs w:val="20"/>
                <w:bdr w:val="none" w:sz="0" w:space="0" w:color="auto" w:frame="1"/>
              </w:rPr>
              <w:t>a suma de l</w:t>
            </w:r>
            <w:r w:rsidR="001B0971" w:rsidRPr="005645FC">
              <w:rPr>
                <w:rFonts w:ascii="Verdana" w:hAnsi="Verdana"/>
                <w:b/>
                <w:bCs/>
                <w:color w:val="0000FF"/>
                <w:sz w:val="20"/>
                <w:szCs w:val="20"/>
                <w:bdr w:val="none" w:sz="0" w:space="0" w:color="auto" w:frame="1"/>
              </w:rPr>
              <w:t>os precios ponderados ofertados</w:t>
            </w:r>
            <w:r w:rsidR="001B0971" w:rsidRPr="005645FC">
              <w:rPr>
                <w:rFonts w:ascii="Verdana" w:hAnsi="Verdana"/>
                <w:color w:val="0000FF"/>
                <w:sz w:val="20"/>
                <w:szCs w:val="20"/>
                <w:bdr w:val="none" w:sz="0" w:space="0" w:color="auto" w:frame="1"/>
              </w:rPr>
              <w:t xml:space="preserve"> </w:t>
            </w:r>
            <w:r w:rsidR="00B6748A" w:rsidRPr="005645FC">
              <w:rPr>
                <w:rFonts w:ascii="Verdana" w:hAnsi="Verdana"/>
                <w:b/>
                <w:bCs/>
                <w:color w:val="0000FF"/>
                <w:sz w:val="20"/>
                <w:szCs w:val="20"/>
                <w:bdr w:val="none" w:sz="0" w:space="0" w:color="auto" w:frame="1"/>
              </w:rPr>
              <w:t>de las distintas ofertas</w:t>
            </w:r>
            <w:r w:rsidR="00B6748A" w:rsidRPr="005645FC">
              <w:rPr>
                <w:rFonts w:ascii="Verdana" w:hAnsi="Verdana"/>
                <w:color w:val="0000FF"/>
                <w:sz w:val="20"/>
                <w:szCs w:val="20"/>
                <w:bdr w:val="none" w:sz="0" w:space="0" w:color="auto" w:frame="1"/>
              </w:rPr>
              <w:t xml:space="preserve"> </w:t>
            </w:r>
            <w:r w:rsidRPr="005645FC">
              <w:rPr>
                <w:rFonts w:ascii="Verdana" w:hAnsi="Verdana"/>
                <w:b/>
                <w:bCs/>
                <w:color w:val="0000FF"/>
                <w:sz w:val="20"/>
                <w:szCs w:val="20"/>
                <w:bdr w:val="none" w:sz="0" w:space="0" w:color="auto" w:frame="1"/>
              </w:rPr>
              <w:t>(más de una oferta)</w:t>
            </w:r>
          </w:p>
        </w:tc>
      </w:tr>
      <w:tr w:rsidR="0006433D" w:rsidRPr="00CD444F" w14:paraId="3FC643BB" w14:textId="77777777" w:rsidTr="00C230EB">
        <w:trPr>
          <w:trHeight w:val="240"/>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9F8A6F" w14:textId="35D1CB64" w:rsidR="0006433D" w:rsidRPr="00CD444F" w:rsidRDefault="005E7590" w:rsidP="00C230EB">
            <w:pPr>
              <w:spacing w:before="120" w:after="120"/>
              <w:ind w:right="-316"/>
              <w:jc w:val="center"/>
              <w:rPr>
                <w:rFonts w:ascii="Verdana" w:hAnsi="Verdana"/>
                <w:b/>
                <w:bCs/>
                <w:color w:val="0000FF"/>
                <w:sz w:val="20"/>
                <w:szCs w:val="20"/>
                <w:bdr w:val="none" w:sz="0" w:space="0" w:color="auto" w:frame="1"/>
              </w:rPr>
            </w:pPr>
            <w:r>
              <w:rPr>
                <w:rFonts w:ascii="Verdana" w:hAnsi="Verdana"/>
                <w:b/>
                <w:bCs/>
                <w:color w:val="0000FF"/>
                <w:sz w:val="20"/>
                <w:szCs w:val="20"/>
                <w:bdr w:val="none" w:sz="0" w:space="0" w:color="auto" w:frame="1"/>
              </w:rPr>
              <w:t>30</w:t>
            </w:r>
            <w:r w:rsidR="0006433D" w:rsidRPr="00CD444F">
              <w:rPr>
                <w:rFonts w:ascii="Verdana" w:hAnsi="Verdana"/>
                <w:b/>
                <w:bCs/>
                <w:color w:val="0000FF"/>
                <w:sz w:val="20"/>
                <w:szCs w:val="20"/>
                <w:bdr w:val="none" w:sz="0" w:space="0" w:color="auto" w:frame="1"/>
              </w:rPr>
              <w:t>-4</w:t>
            </w:r>
            <w:r w:rsidR="00C62B74">
              <w:rPr>
                <w:rFonts w:ascii="Verdana" w:hAnsi="Verdana"/>
                <w:b/>
                <w:bCs/>
                <w:color w:val="0000FF"/>
                <w:sz w:val="20"/>
                <w:szCs w:val="20"/>
                <w:bdr w:val="none" w:sz="0" w:space="0" w:color="auto" w:frame="1"/>
              </w:rPr>
              <w:t>2</w:t>
            </w:r>
          </w:p>
        </w:tc>
        <w:tc>
          <w:tcPr>
            <w:tcW w:w="2877" w:type="dxa"/>
            <w:tcBorders>
              <w:top w:val="nil"/>
              <w:left w:val="nil"/>
              <w:bottom w:val="single" w:sz="8" w:space="0" w:color="auto"/>
              <w:right w:val="single" w:sz="8" w:space="0" w:color="auto"/>
            </w:tcBorders>
            <w:tcMar>
              <w:top w:w="0" w:type="dxa"/>
              <w:left w:w="108" w:type="dxa"/>
              <w:bottom w:w="0" w:type="dxa"/>
              <w:right w:w="108" w:type="dxa"/>
            </w:tcMar>
            <w:hideMark/>
          </w:tcPr>
          <w:p w14:paraId="148E8B0F" w14:textId="77777777" w:rsidR="0006433D" w:rsidRPr="00CD444F" w:rsidRDefault="0006433D" w:rsidP="00C230EB">
            <w:pPr>
              <w:spacing w:before="120" w:after="120"/>
              <w:ind w:right="-316"/>
              <w:jc w:val="center"/>
              <w:rPr>
                <w:rFonts w:ascii="Verdana" w:hAnsi="Verdana"/>
                <w:b/>
                <w:bCs/>
                <w:color w:val="0000FF"/>
                <w:sz w:val="20"/>
                <w:szCs w:val="20"/>
                <w:bdr w:val="none" w:sz="0" w:space="0" w:color="auto" w:frame="1"/>
              </w:rPr>
            </w:pPr>
            <w:r w:rsidRPr="00CD444F">
              <w:rPr>
                <w:rFonts w:ascii="Verdana" w:hAnsi="Verdana"/>
                <w:b/>
                <w:bCs/>
                <w:color w:val="0000FF"/>
                <w:sz w:val="20"/>
                <w:szCs w:val="20"/>
                <w:bdr w:val="none" w:sz="0" w:space="0" w:color="auto" w:frame="1"/>
              </w:rPr>
              <w:t>25%</w:t>
            </w:r>
          </w:p>
        </w:tc>
        <w:tc>
          <w:tcPr>
            <w:tcW w:w="2725" w:type="dxa"/>
            <w:tcBorders>
              <w:top w:val="nil"/>
              <w:left w:val="nil"/>
              <w:bottom w:val="single" w:sz="8" w:space="0" w:color="auto"/>
              <w:right w:val="single" w:sz="8" w:space="0" w:color="auto"/>
            </w:tcBorders>
            <w:tcMar>
              <w:top w:w="0" w:type="dxa"/>
              <w:left w:w="108" w:type="dxa"/>
              <w:bottom w:w="0" w:type="dxa"/>
              <w:right w:w="108" w:type="dxa"/>
            </w:tcMar>
            <w:hideMark/>
          </w:tcPr>
          <w:p w14:paraId="3B7983E9" w14:textId="77777777" w:rsidR="0006433D" w:rsidRPr="00CD444F" w:rsidRDefault="0006433D" w:rsidP="00C230EB">
            <w:pPr>
              <w:spacing w:before="120" w:after="120"/>
              <w:ind w:right="-316"/>
              <w:jc w:val="center"/>
              <w:rPr>
                <w:rFonts w:ascii="Verdana" w:hAnsi="Verdana"/>
                <w:b/>
                <w:bCs/>
                <w:color w:val="0000FF"/>
                <w:sz w:val="20"/>
                <w:szCs w:val="20"/>
                <w:bdr w:val="none" w:sz="0" w:space="0" w:color="auto" w:frame="1"/>
              </w:rPr>
            </w:pPr>
            <w:r w:rsidRPr="00CD444F">
              <w:rPr>
                <w:rFonts w:ascii="Verdana" w:hAnsi="Verdana"/>
                <w:b/>
                <w:bCs/>
                <w:color w:val="0000FF"/>
                <w:sz w:val="20"/>
                <w:szCs w:val="20"/>
                <w:bdr w:val="none" w:sz="0" w:space="0" w:color="auto" w:frame="1"/>
              </w:rPr>
              <w:t>20%</w:t>
            </w:r>
          </w:p>
        </w:tc>
      </w:tr>
      <w:tr w:rsidR="0006433D" w:rsidRPr="00CD444F" w14:paraId="1869330A" w14:textId="77777777" w:rsidTr="00C230EB">
        <w:trPr>
          <w:trHeight w:val="452"/>
        </w:trPr>
        <w:tc>
          <w:tcPr>
            <w:tcW w:w="2763"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4213EB7" w14:textId="2E15B51B" w:rsidR="0006433D" w:rsidRPr="00CD444F" w:rsidRDefault="0006433D" w:rsidP="0006433D">
            <w:pPr>
              <w:spacing w:before="120" w:after="120"/>
              <w:ind w:right="-316"/>
              <w:jc w:val="center"/>
              <w:rPr>
                <w:rFonts w:ascii="Verdana" w:hAnsi="Verdana"/>
                <w:b/>
                <w:bCs/>
                <w:color w:val="0000FF"/>
                <w:sz w:val="20"/>
                <w:szCs w:val="20"/>
                <w:bdr w:val="none" w:sz="0" w:space="0" w:color="auto" w:frame="1"/>
              </w:rPr>
            </w:pPr>
            <w:r w:rsidRPr="00CD444F">
              <w:rPr>
                <w:rFonts w:ascii="Verdana" w:hAnsi="Verdana"/>
                <w:b/>
                <w:bCs/>
                <w:color w:val="0000FF"/>
                <w:sz w:val="20"/>
                <w:szCs w:val="20"/>
                <w:bdr w:val="none" w:sz="0" w:space="0" w:color="auto" w:frame="1"/>
              </w:rPr>
              <w:t>&gt;4</w:t>
            </w:r>
            <w:r w:rsidR="00C62B74">
              <w:rPr>
                <w:rFonts w:ascii="Verdana" w:hAnsi="Verdana"/>
                <w:b/>
                <w:bCs/>
                <w:color w:val="0000FF"/>
                <w:sz w:val="20"/>
                <w:szCs w:val="20"/>
                <w:bdr w:val="none" w:sz="0" w:space="0" w:color="auto" w:frame="1"/>
              </w:rPr>
              <w:t>2</w:t>
            </w:r>
            <w:r w:rsidRPr="00CD444F">
              <w:rPr>
                <w:rFonts w:ascii="Verdana" w:hAnsi="Verdana"/>
                <w:b/>
                <w:bCs/>
                <w:color w:val="0000FF"/>
                <w:sz w:val="20"/>
                <w:szCs w:val="20"/>
                <w:bdr w:val="none" w:sz="0" w:space="0" w:color="auto" w:frame="1"/>
              </w:rPr>
              <w:t>-54</w:t>
            </w:r>
          </w:p>
        </w:tc>
        <w:tc>
          <w:tcPr>
            <w:tcW w:w="2877" w:type="dxa"/>
            <w:tcBorders>
              <w:top w:val="nil"/>
              <w:left w:val="nil"/>
              <w:bottom w:val="single" w:sz="4" w:space="0" w:color="auto"/>
              <w:right w:val="single" w:sz="8" w:space="0" w:color="auto"/>
            </w:tcBorders>
            <w:tcMar>
              <w:top w:w="0" w:type="dxa"/>
              <w:left w:w="108" w:type="dxa"/>
              <w:bottom w:w="0" w:type="dxa"/>
              <w:right w:w="108" w:type="dxa"/>
            </w:tcMar>
            <w:hideMark/>
          </w:tcPr>
          <w:p w14:paraId="7A6FCDE4" w14:textId="77777777" w:rsidR="0006433D" w:rsidRPr="00CD444F" w:rsidRDefault="0006433D" w:rsidP="00C230EB">
            <w:pPr>
              <w:spacing w:before="120" w:after="120"/>
              <w:ind w:right="-316"/>
              <w:jc w:val="center"/>
              <w:rPr>
                <w:rFonts w:ascii="Verdana" w:hAnsi="Verdana"/>
                <w:b/>
                <w:bCs/>
                <w:color w:val="0000FF"/>
                <w:sz w:val="20"/>
                <w:szCs w:val="20"/>
                <w:bdr w:val="none" w:sz="0" w:space="0" w:color="auto" w:frame="1"/>
              </w:rPr>
            </w:pPr>
            <w:r w:rsidRPr="00CD444F">
              <w:rPr>
                <w:rFonts w:ascii="Verdana" w:hAnsi="Verdana"/>
                <w:b/>
                <w:bCs/>
                <w:color w:val="0000FF"/>
                <w:sz w:val="20"/>
                <w:szCs w:val="20"/>
                <w:bdr w:val="none" w:sz="0" w:space="0" w:color="auto" w:frame="1"/>
              </w:rPr>
              <w:t>20%</w:t>
            </w:r>
          </w:p>
        </w:tc>
        <w:tc>
          <w:tcPr>
            <w:tcW w:w="2725" w:type="dxa"/>
            <w:tcBorders>
              <w:top w:val="nil"/>
              <w:left w:val="nil"/>
              <w:bottom w:val="single" w:sz="4" w:space="0" w:color="auto"/>
              <w:right w:val="single" w:sz="8" w:space="0" w:color="auto"/>
            </w:tcBorders>
            <w:tcMar>
              <w:top w:w="0" w:type="dxa"/>
              <w:left w:w="108" w:type="dxa"/>
              <w:bottom w:w="0" w:type="dxa"/>
              <w:right w:w="108" w:type="dxa"/>
            </w:tcMar>
            <w:hideMark/>
          </w:tcPr>
          <w:p w14:paraId="2E3A94BF" w14:textId="77777777" w:rsidR="0006433D" w:rsidRPr="00CD444F" w:rsidRDefault="0006433D" w:rsidP="00C230EB">
            <w:pPr>
              <w:spacing w:before="120" w:after="120"/>
              <w:ind w:right="-316"/>
              <w:jc w:val="center"/>
              <w:rPr>
                <w:rFonts w:ascii="Verdana" w:hAnsi="Verdana"/>
                <w:b/>
                <w:bCs/>
                <w:color w:val="0000FF"/>
                <w:sz w:val="20"/>
                <w:szCs w:val="20"/>
                <w:bdr w:val="none" w:sz="0" w:space="0" w:color="auto" w:frame="1"/>
              </w:rPr>
            </w:pPr>
            <w:r w:rsidRPr="00CD444F">
              <w:rPr>
                <w:rFonts w:ascii="Verdana" w:hAnsi="Verdana"/>
                <w:b/>
                <w:bCs/>
                <w:color w:val="0000FF"/>
                <w:sz w:val="20"/>
                <w:szCs w:val="20"/>
                <w:bdr w:val="none" w:sz="0" w:space="0" w:color="auto" w:frame="1"/>
              </w:rPr>
              <w:t>15%</w:t>
            </w:r>
          </w:p>
        </w:tc>
      </w:tr>
    </w:tbl>
    <w:p w14:paraId="16D7BD55" w14:textId="77777777" w:rsidR="0006433D" w:rsidRPr="00CD444F" w:rsidRDefault="0006433D" w:rsidP="0006433D">
      <w:pPr>
        <w:rPr>
          <w:rFonts w:ascii="Verdana" w:eastAsiaTheme="minorHAnsi" w:hAnsi="Verdana" w:cs="Calibri"/>
          <w:color w:val="0000FF"/>
          <w:sz w:val="19"/>
          <w:szCs w:val="19"/>
          <w:lang w:val="eu-ES" w:eastAsia="eu-ES"/>
        </w:rPr>
      </w:pPr>
    </w:p>
    <w:p w14:paraId="6D873048" w14:textId="77777777" w:rsidR="0006433D" w:rsidRPr="00CD444F" w:rsidRDefault="0006433D" w:rsidP="0006433D">
      <w:pPr>
        <w:rPr>
          <w:rFonts w:ascii="Verdana" w:hAnsi="Verdana"/>
          <w:color w:val="0000FF"/>
          <w:sz w:val="19"/>
          <w:szCs w:val="19"/>
          <w:lang w:val="eu-ES" w:eastAsia="eu-ES"/>
        </w:rPr>
      </w:pPr>
    </w:p>
    <w:p w14:paraId="76542227" w14:textId="77777777" w:rsidR="0006433D" w:rsidRPr="00CD444F" w:rsidRDefault="0006433D" w:rsidP="0006433D">
      <w:pPr>
        <w:rPr>
          <w:rFonts w:ascii="Verdana" w:hAnsi="Verdana"/>
          <w:color w:val="0000FF"/>
          <w:sz w:val="19"/>
          <w:szCs w:val="19"/>
          <w:lang w:val="eu-ES" w:eastAsia="eu-ES"/>
        </w:rPr>
      </w:pPr>
    </w:p>
    <w:p w14:paraId="14AF36DE" w14:textId="77777777" w:rsidR="0006433D" w:rsidRPr="00CD444F" w:rsidRDefault="0006433D" w:rsidP="0006433D">
      <w:pPr>
        <w:rPr>
          <w:rFonts w:ascii="Verdana" w:hAnsi="Verdana"/>
          <w:color w:val="0000FF"/>
          <w:sz w:val="19"/>
          <w:szCs w:val="19"/>
          <w:lang w:val="eu-ES" w:eastAsia="eu-ES"/>
        </w:rPr>
      </w:pPr>
    </w:p>
    <w:p w14:paraId="20D8B080" w14:textId="77777777" w:rsidR="0006433D" w:rsidRPr="00CD444F" w:rsidRDefault="0006433D" w:rsidP="0006433D">
      <w:pPr>
        <w:rPr>
          <w:rFonts w:ascii="Verdana" w:hAnsi="Verdana"/>
          <w:color w:val="0000FF"/>
          <w:sz w:val="19"/>
          <w:szCs w:val="19"/>
          <w:lang w:val="eu-ES" w:eastAsia="eu-ES"/>
        </w:rPr>
      </w:pPr>
    </w:p>
    <w:p w14:paraId="33F7EDC6" w14:textId="77777777" w:rsidR="0006433D" w:rsidRPr="00CD444F" w:rsidRDefault="0006433D" w:rsidP="0006433D">
      <w:pPr>
        <w:rPr>
          <w:rFonts w:ascii="Verdana" w:hAnsi="Verdana"/>
          <w:color w:val="0000FF"/>
          <w:sz w:val="19"/>
          <w:szCs w:val="19"/>
          <w:lang w:val="eu-ES" w:eastAsia="eu-ES"/>
        </w:rPr>
      </w:pPr>
    </w:p>
    <w:p w14:paraId="4969A583" w14:textId="77777777" w:rsidR="0006433D" w:rsidRPr="00CD444F" w:rsidRDefault="0006433D" w:rsidP="0006433D">
      <w:pPr>
        <w:rPr>
          <w:rFonts w:ascii="Verdana" w:hAnsi="Verdana"/>
          <w:color w:val="0000FF"/>
          <w:sz w:val="19"/>
          <w:szCs w:val="19"/>
          <w:lang w:val="eu-ES" w:eastAsia="eu-ES"/>
        </w:rPr>
      </w:pPr>
    </w:p>
    <w:p w14:paraId="74FF7199" w14:textId="77777777" w:rsidR="0006433D" w:rsidRPr="00CD444F" w:rsidRDefault="0006433D" w:rsidP="0006433D">
      <w:pPr>
        <w:rPr>
          <w:rFonts w:ascii="Verdana" w:hAnsi="Verdana"/>
          <w:color w:val="0000FF"/>
          <w:sz w:val="19"/>
          <w:szCs w:val="19"/>
          <w:lang w:val="eu-ES" w:eastAsia="eu-ES"/>
        </w:rPr>
      </w:pPr>
    </w:p>
    <w:p w14:paraId="06B5E0B7" w14:textId="77777777" w:rsidR="0006433D" w:rsidRPr="00CD444F" w:rsidRDefault="0006433D" w:rsidP="0006433D">
      <w:pPr>
        <w:rPr>
          <w:rFonts w:ascii="Verdana" w:hAnsi="Verdana"/>
          <w:color w:val="0000FF"/>
          <w:sz w:val="19"/>
          <w:szCs w:val="19"/>
          <w:lang w:val="eu-ES" w:eastAsia="eu-ES"/>
        </w:rPr>
      </w:pPr>
    </w:p>
    <w:p w14:paraId="0A7A6FC6" w14:textId="77777777" w:rsidR="0006433D" w:rsidRPr="00CD444F" w:rsidRDefault="0006433D" w:rsidP="0006433D">
      <w:pPr>
        <w:rPr>
          <w:rFonts w:ascii="Verdana" w:hAnsi="Verdana"/>
          <w:color w:val="0000FF"/>
          <w:sz w:val="19"/>
          <w:szCs w:val="19"/>
          <w:lang w:val="eu-ES" w:eastAsia="eu-ES"/>
        </w:rPr>
      </w:pPr>
    </w:p>
    <w:p w14:paraId="161EC79D" w14:textId="77777777" w:rsidR="0006433D" w:rsidRPr="00CD444F" w:rsidRDefault="0006433D" w:rsidP="0006433D">
      <w:pPr>
        <w:spacing w:before="120" w:after="120"/>
        <w:ind w:right="-425"/>
        <w:jc w:val="both"/>
        <w:outlineLvl w:val="4"/>
        <w:rPr>
          <w:rFonts w:ascii="Verdana" w:hAnsi="Verdana"/>
          <w:color w:val="0000FF"/>
          <w:sz w:val="19"/>
          <w:szCs w:val="19"/>
        </w:rPr>
      </w:pPr>
    </w:p>
    <w:p w14:paraId="35DC8CDB" w14:textId="77777777" w:rsidR="0006433D" w:rsidRPr="00CD444F" w:rsidRDefault="0006433D" w:rsidP="0006433D">
      <w:pPr>
        <w:spacing w:before="120" w:after="120"/>
        <w:ind w:left="567" w:right="-425"/>
        <w:jc w:val="both"/>
        <w:outlineLvl w:val="4"/>
        <w:rPr>
          <w:rFonts w:ascii="Verdana" w:hAnsi="Verdana"/>
          <w:color w:val="0000FF"/>
          <w:sz w:val="19"/>
          <w:szCs w:val="19"/>
        </w:rPr>
      </w:pPr>
    </w:p>
    <w:p w14:paraId="69147796" w14:textId="77777777" w:rsidR="0006433D" w:rsidRDefault="0006433D" w:rsidP="0006433D">
      <w:pPr>
        <w:spacing w:before="120" w:after="120"/>
        <w:ind w:right="-425"/>
        <w:jc w:val="both"/>
        <w:outlineLvl w:val="4"/>
        <w:rPr>
          <w:rFonts w:ascii="Verdana" w:hAnsi="Verdana"/>
          <w:color w:val="0000FF"/>
          <w:sz w:val="19"/>
          <w:szCs w:val="19"/>
        </w:rPr>
      </w:pPr>
    </w:p>
    <w:p w14:paraId="181B70B6" w14:textId="77777777" w:rsidR="00AC7B48" w:rsidRDefault="00AC7B48" w:rsidP="0006433D">
      <w:pPr>
        <w:spacing w:before="120" w:after="120"/>
        <w:ind w:right="-425"/>
        <w:jc w:val="both"/>
        <w:outlineLvl w:val="4"/>
        <w:rPr>
          <w:rFonts w:ascii="Verdana" w:hAnsi="Verdana"/>
          <w:color w:val="0000FF"/>
          <w:sz w:val="19"/>
          <w:szCs w:val="19"/>
        </w:rPr>
      </w:pPr>
    </w:p>
    <w:p w14:paraId="2B5AAA08" w14:textId="77777777" w:rsidR="00AC7B48" w:rsidRDefault="00AC7B48" w:rsidP="0006433D">
      <w:pPr>
        <w:spacing w:before="120" w:after="120"/>
        <w:ind w:right="-425"/>
        <w:jc w:val="both"/>
        <w:outlineLvl w:val="4"/>
        <w:rPr>
          <w:rFonts w:ascii="Verdana" w:hAnsi="Verdana"/>
          <w:color w:val="0000FF"/>
          <w:sz w:val="19"/>
          <w:szCs w:val="19"/>
        </w:rPr>
      </w:pPr>
    </w:p>
    <w:p w14:paraId="543ECCBF" w14:textId="77777777" w:rsidR="00AC7B48" w:rsidRPr="00CD444F" w:rsidRDefault="00AC7B48" w:rsidP="0006433D">
      <w:pPr>
        <w:spacing w:before="120" w:after="120"/>
        <w:ind w:right="-425"/>
        <w:jc w:val="both"/>
        <w:outlineLvl w:val="4"/>
        <w:rPr>
          <w:rFonts w:ascii="Verdana" w:hAnsi="Verdana"/>
          <w:color w:val="0000FF"/>
          <w:sz w:val="19"/>
          <w:szCs w:val="19"/>
        </w:rPr>
      </w:pPr>
    </w:p>
    <w:p w14:paraId="056B8773" w14:textId="319CBF8C" w:rsidR="00AA1E31" w:rsidRPr="00AA1E31" w:rsidRDefault="0006433D" w:rsidP="0006433D">
      <w:pPr>
        <w:jc w:val="both"/>
      </w:pPr>
      <w:r w:rsidRPr="00CD444F">
        <w:rPr>
          <w:rFonts w:ascii="Verdana" w:hAnsi="Verdana"/>
          <w:color w:val="0000FF"/>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w:t>
      </w:r>
      <w:proofErr w:type="gramStart"/>
      <w:r w:rsidRPr="00CD444F">
        <w:rPr>
          <w:rFonts w:ascii="Verdana" w:hAnsi="Verdana"/>
          <w:color w:val="0000FF"/>
          <w:sz w:val="19"/>
          <w:szCs w:val="19"/>
        </w:rPr>
        <w:t>la misma</w:t>
      </w:r>
      <w:proofErr w:type="gramEnd"/>
      <w:r w:rsidRPr="00CD444F">
        <w:rPr>
          <w:rFonts w:ascii="Verdana" w:hAnsi="Verdana"/>
          <w:color w:val="0000FF"/>
          <w:sz w:val="19"/>
          <w:szCs w:val="19"/>
        </w:rPr>
        <w:t xml:space="preserve">, al objeto de acreditar la viabilidad de las ofertas que se encuentren en dicha presunción de oferta anormalmente baja. En el supuesto de que se estime que alguna oferta no puede ser cumplida o es inviable, </w:t>
      </w:r>
      <w:r w:rsidR="0073419C">
        <w:rPr>
          <w:rFonts w:ascii="Verdana" w:hAnsi="Verdana"/>
          <w:color w:val="0000FF"/>
          <w:sz w:val="19"/>
          <w:szCs w:val="19"/>
        </w:rPr>
        <w:t xml:space="preserve">la Mesa </w:t>
      </w:r>
      <w:r w:rsidRPr="00CD444F">
        <w:rPr>
          <w:rFonts w:ascii="Verdana" w:hAnsi="Verdana"/>
          <w:color w:val="0000FF"/>
          <w:sz w:val="19"/>
          <w:szCs w:val="19"/>
        </w:rPr>
        <w:t>pro</w:t>
      </w:r>
      <w:r w:rsidR="0073419C">
        <w:rPr>
          <w:rFonts w:ascii="Verdana" w:hAnsi="Verdana"/>
          <w:color w:val="0000FF"/>
          <w:sz w:val="19"/>
          <w:szCs w:val="19"/>
        </w:rPr>
        <w:t>pondrá</w:t>
      </w:r>
      <w:r w:rsidRPr="00CD444F">
        <w:rPr>
          <w:rFonts w:ascii="Verdana" w:hAnsi="Verdana"/>
          <w:color w:val="0000FF"/>
          <w:sz w:val="19"/>
          <w:szCs w:val="19"/>
        </w:rPr>
        <w:t xml:space="preserve"> la exclusión de </w:t>
      </w:r>
      <w:proofErr w:type="gramStart"/>
      <w:r w:rsidRPr="00CD444F">
        <w:rPr>
          <w:rFonts w:ascii="Verdana" w:hAnsi="Verdana"/>
          <w:color w:val="0000FF"/>
          <w:sz w:val="19"/>
          <w:szCs w:val="19"/>
        </w:rPr>
        <w:t>la misma</w:t>
      </w:r>
      <w:proofErr w:type="gramEnd"/>
      <w:r w:rsidRPr="00CD444F">
        <w:rPr>
          <w:rFonts w:ascii="Verdana" w:hAnsi="Verdana"/>
          <w:color w:val="0000FF"/>
          <w:sz w:val="19"/>
          <w:szCs w:val="19"/>
        </w:rPr>
        <w:t>.</w:t>
      </w:r>
    </w:p>
    <w:p w14:paraId="024F56F3" w14:textId="77777777" w:rsidR="00C548B6" w:rsidRPr="00270453" w:rsidRDefault="00C548B6" w:rsidP="002C2B1F">
      <w:pPr>
        <w:pStyle w:val="3izenburua"/>
        <w:ind w:left="0" w:right="-143" w:firstLine="0"/>
      </w:pPr>
      <w:bookmarkStart w:id="351" w:name="_Toc33530748"/>
      <w:bookmarkStart w:id="352" w:name="_Toc157522066"/>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38"/>
      <w:bookmarkEnd w:id="339"/>
      <w:bookmarkEnd w:id="340"/>
      <w:bookmarkEnd w:id="341"/>
      <w:bookmarkEnd w:id="342"/>
      <w:bookmarkEnd w:id="343"/>
      <w:bookmarkEnd w:id="344"/>
      <w:bookmarkEnd w:id="345"/>
      <w:bookmarkEnd w:id="346"/>
      <w:bookmarkEnd w:id="347"/>
      <w:r w:rsidRPr="00270453">
        <w:t>23.- CRITERIOS ESPECÍFICOS DE DESEMPATE</w:t>
      </w:r>
      <w:bookmarkEnd w:id="351"/>
      <w:bookmarkEnd w:id="352"/>
      <w:r w:rsidRPr="00270453">
        <w:t xml:space="preserve"> </w:t>
      </w:r>
    </w:p>
    <w:p w14:paraId="30DF6C94" w14:textId="0EA026C3" w:rsidR="00537219" w:rsidRPr="00203E8C" w:rsidRDefault="00203E8C" w:rsidP="00203E8C">
      <w:pPr>
        <w:jc w:val="both"/>
        <w:rPr>
          <w:rFonts w:ascii="Verdana" w:hAnsi="Verdana"/>
          <w:color w:val="0000FF"/>
          <w:sz w:val="19"/>
          <w:szCs w:val="19"/>
        </w:rPr>
      </w:pPr>
      <w:bookmarkStart w:id="363" w:name="_Toc33530749"/>
      <w:bookmarkStart w:id="364" w:name="_Toc157522067"/>
      <w:bookmarkEnd w:id="353"/>
      <w:bookmarkEnd w:id="354"/>
      <w:bookmarkEnd w:id="355"/>
      <w:bookmarkEnd w:id="356"/>
      <w:bookmarkEnd w:id="357"/>
      <w:bookmarkEnd w:id="358"/>
      <w:bookmarkEnd w:id="359"/>
      <w:bookmarkEnd w:id="360"/>
      <w:bookmarkEnd w:id="361"/>
      <w:bookmarkEnd w:id="362"/>
      <w:r w:rsidRPr="00203E8C">
        <w:rPr>
          <w:rFonts w:ascii="Verdana" w:hAnsi="Verdana"/>
          <w:color w:val="0000FF"/>
          <w:sz w:val="19"/>
          <w:szCs w:val="19"/>
        </w:rPr>
        <w:t xml:space="preserve">No se establecen criterios específicos, ver </w:t>
      </w:r>
      <w:r w:rsidR="00C750D9">
        <w:rPr>
          <w:rFonts w:ascii="Verdana" w:hAnsi="Verdana"/>
          <w:color w:val="0000FF"/>
          <w:sz w:val="19"/>
          <w:szCs w:val="19"/>
        </w:rPr>
        <w:t xml:space="preserve">cláusula 19 de las </w:t>
      </w:r>
      <w:r w:rsidR="00C750D9" w:rsidRPr="00203E8C">
        <w:rPr>
          <w:rFonts w:ascii="Verdana" w:hAnsi="Verdana"/>
          <w:color w:val="0000FF"/>
          <w:sz w:val="19"/>
          <w:szCs w:val="19"/>
        </w:rPr>
        <w:t>Condiciones Generales</w:t>
      </w:r>
      <w:r w:rsidRPr="00203E8C">
        <w:rPr>
          <w:rFonts w:ascii="Verdana" w:hAnsi="Verdana"/>
          <w:color w:val="0000FF"/>
          <w:sz w:val="19"/>
          <w:szCs w:val="19"/>
        </w:rPr>
        <w:t>.</w:t>
      </w:r>
      <w:r w:rsidR="00F10150" w:rsidRPr="00203E8C">
        <w:rPr>
          <w:rFonts w:ascii="Verdana" w:hAnsi="Verdana"/>
          <w:color w:val="0000FF"/>
          <w:sz w:val="19"/>
          <w:szCs w:val="19"/>
        </w:rPr>
        <w:t xml:space="preserve"> </w:t>
      </w:r>
    </w:p>
    <w:p w14:paraId="31E93A94" w14:textId="3FEAE1A6" w:rsidR="00C548B6" w:rsidRPr="00537219" w:rsidRDefault="00C548B6" w:rsidP="00537219">
      <w:pPr>
        <w:pStyle w:val="3izenburua"/>
        <w:pBdr>
          <w:top w:val="none" w:sz="0" w:space="0" w:color="auto"/>
        </w:pBdr>
        <w:ind w:left="0" w:right="-143" w:firstLine="0"/>
      </w:pPr>
      <w:r w:rsidRPr="00537219">
        <w:t>24.- DOCUMENTACIÓN A PRESENTAR EN CADA SOBRE</w:t>
      </w:r>
      <w:bookmarkEnd w:id="363"/>
      <w:bookmarkEnd w:id="364"/>
    </w:p>
    <w:p w14:paraId="5B7916D5" w14:textId="77777777" w:rsidR="00C548B6" w:rsidRPr="00270453" w:rsidRDefault="00C548B6" w:rsidP="002C2B1F">
      <w:pPr>
        <w:shd w:val="clear" w:color="auto" w:fill="FFFFFF"/>
        <w:spacing w:before="120" w:after="120"/>
        <w:ind w:right="-143"/>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2C2B1F">
      <w:pPr>
        <w:pStyle w:val="4izenburua"/>
        <w:spacing w:after="120"/>
        <w:ind w:left="0" w:right="-143" w:firstLine="0"/>
        <w:jc w:val="both"/>
        <w:rPr>
          <w:b w:val="0"/>
          <w:i/>
          <w:sz w:val="19"/>
          <w:szCs w:val="19"/>
        </w:rPr>
      </w:pPr>
      <w:bookmarkStart w:id="365" w:name="_Toc38387658"/>
      <w:r w:rsidRPr="00270453">
        <w:rPr>
          <w:sz w:val="19"/>
          <w:szCs w:val="19"/>
        </w:rPr>
        <w:t>24.1.- SOBRE A: DOCUMENTACIÓN ACREDITATIVA DEL CUMPLIMIENTO DE LOS REQUISITOS PREVIOS</w:t>
      </w:r>
      <w:bookmarkEnd w:id="365"/>
      <w:r w:rsidR="0064776F" w:rsidRPr="00270453">
        <w:rPr>
          <w:sz w:val="19"/>
          <w:szCs w:val="19"/>
        </w:rPr>
        <w:t>.</w:t>
      </w:r>
    </w:p>
    <w:p w14:paraId="48CE759D" w14:textId="26BB4A06" w:rsidR="00EA3B8A" w:rsidRPr="00F249A1" w:rsidRDefault="00EA3B8A" w:rsidP="002C2B1F">
      <w:pPr>
        <w:pStyle w:val="Zerrenda-paragrafoa"/>
        <w:spacing w:before="120" w:after="120"/>
        <w:ind w:left="0" w:right="-143"/>
        <w:jc w:val="both"/>
        <w:rPr>
          <w:rFonts w:ascii="Verdana" w:hAnsi="Verdana" w:cs="Tahoma"/>
          <w:color w:val="3333FF"/>
          <w:sz w:val="19"/>
          <w:szCs w:val="19"/>
        </w:rPr>
      </w:pPr>
      <w:bookmarkStart w:id="366" w:name="_Toc38387659"/>
      <w:r w:rsidRPr="00F249A1">
        <w:rPr>
          <w:rFonts w:ascii="Verdana" w:hAnsi="Verdana" w:cs="Tahoma"/>
          <w:color w:val="3333FF"/>
          <w:sz w:val="19"/>
          <w:szCs w:val="19"/>
        </w:rPr>
        <w:t>En este sobre se debe presentar la siguiente documentación</w:t>
      </w:r>
      <w:r w:rsidR="008F43B1">
        <w:rPr>
          <w:rFonts w:ascii="Verdana" w:hAnsi="Verdana" w:cs="Tahoma"/>
          <w:color w:val="3333FF"/>
          <w:sz w:val="19"/>
          <w:szCs w:val="19"/>
        </w:rPr>
        <w:t xml:space="preserve"> </w:t>
      </w:r>
      <w:r w:rsidR="00777577">
        <w:rPr>
          <w:rFonts w:ascii="Verdana" w:hAnsi="Verdana" w:cs="Tahoma"/>
          <w:color w:val="3333FF"/>
          <w:sz w:val="19"/>
          <w:szCs w:val="19"/>
        </w:rPr>
        <w:t>(</w:t>
      </w:r>
      <w:r w:rsidR="008F43B1">
        <w:rPr>
          <w:rFonts w:ascii="Verdana" w:hAnsi="Verdana" w:cs="Tahoma"/>
          <w:color w:val="3333FF"/>
          <w:sz w:val="19"/>
          <w:szCs w:val="19"/>
        </w:rPr>
        <w:t xml:space="preserve">sin perjuicio de la documentación que proceda presentar conforme a la </w:t>
      </w:r>
      <w:r w:rsidR="00706636">
        <w:rPr>
          <w:rFonts w:ascii="Verdana" w:hAnsi="Verdana" w:cs="Tahoma"/>
          <w:color w:val="3333FF"/>
          <w:sz w:val="19"/>
          <w:szCs w:val="19"/>
        </w:rPr>
        <w:t>cláusula 13 de las Condiciones Generales</w:t>
      </w:r>
      <w:r w:rsidR="00777577">
        <w:rPr>
          <w:rFonts w:ascii="Verdana" w:hAnsi="Verdana" w:cs="Tahoma"/>
          <w:color w:val="3333FF"/>
          <w:sz w:val="19"/>
          <w:szCs w:val="19"/>
        </w:rPr>
        <w:t>)</w:t>
      </w:r>
      <w:r w:rsidRPr="00F249A1">
        <w:rPr>
          <w:rFonts w:ascii="Verdana" w:hAnsi="Verdana" w:cs="Tahoma"/>
          <w:color w:val="3333FF"/>
          <w:sz w:val="19"/>
          <w:szCs w:val="19"/>
        </w:rPr>
        <w:t>:</w:t>
      </w:r>
    </w:p>
    <w:p w14:paraId="3382EE50" w14:textId="1E992E3F"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 xml:space="preserve">-Documento Europeo único de Contratación (DEUC) del operador económico debidamente cumplimentado. Respecto a la parte IV del DEUC, el operador económico se limitará a cumplimentar la </w:t>
      </w:r>
      <w:r w:rsidR="00405739" w:rsidRPr="00F249A1">
        <w:rPr>
          <w:color w:val="3333FF"/>
          <w:sz w:val="19"/>
          <w:szCs w:val="19"/>
        </w:rPr>
        <w:t xml:space="preserve">sección </w:t>
      </w:r>
      <w:r w:rsidR="00405739" w:rsidRPr="001F0D57">
        <w:rPr>
          <w:rFonts w:eastAsia="Calibri"/>
          <w:color w:val="3333FF"/>
          <w:sz w:val="24"/>
          <w:szCs w:val="24"/>
        </w:rPr>
        <w:sym w:font="Symbol" w:char="F061"/>
      </w:r>
      <w:r w:rsidRPr="00F249A1">
        <w:rPr>
          <w:rFonts w:eastAsia="Times New Roman" w:cs="Tahoma"/>
          <w:b w:val="0"/>
          <w:color w:val="3333FF"/>
          <w:sz w:val="19"/>
          <w:szCs w:val="19"/>
        </w:rPr>
        <w:t>.</w:t>
      </w:r>
    </w:p>
    <w:p w14:paraId="40FD4A94" w14:textId="77777777"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Cuando varios operadores económicos deseen participar en UTE, se deberá presentar un DEUC separado, en el que figure la información requerida en las partes II a IV, por cada operador económico participante.</w:t>
      </w:r>
    </w:p>
    <w:p w14:paraId="5022EF99" w14:textId="77777777"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El DEUC está disponible en formato electrónico-XLM en el perfil del contratante.</w:t>
      </w:r>
    </w:p>
    <w:p w14:paraId="674EA6A2" w14:textId="77777777"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 xml:space="preserve">-ANEXO II.0 de datos de carácter personal. </w:t>
      </w:r>
    </w:p>
    <w:p w14:paraId="4F5B7DD3" w14:textId="77777777"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-En caso de que se considere necesario, designación como confidencial de informaciones facilitadas por el operador económico según el modelo que figura en el ANEXO II.3.</w:t>
      </w:r>
    </w:p>
    <w:p w14:paraId="03F6F3DA" w14:textId="77777777"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-En el caso de que se opte por licitar mediante el Compromiso de constituirse formalmente en UTE, se deberá aportar correctamente cumplimentado el ANEXO II.4.</w:t>
      </w:r>
    </w:p>
    <w:p w14:paraId="33F5B0C3" w14:textId="77777777" w:rsidR="00EA3B8A" w:rsidRPr="00F249A1" w:rsidRDefault="00EA3B8A" w:rsidP="002C2B1F">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-Declaración sobre los compromisos que el operador económico asume respecto de las personas trabajadoras que realicen la actividad objeto del contrato según el modelo que figura en el ANEXO II.5.</w:t>
      </w:r>
    </w:p>
    <w:p w14:paraId="492ADE17" w14:textId="77777777" w:rsidR="006830AA" w:rsidRPr="00F249A1" w:rsidRDefault="00EA3B8A" w:rsidP="006830AA">
      <w:pPr>
        <w:pStyle w:val="4izenburua"/>
        <w:spacing w:after="120"/>
        <w:ind w:left="0" w:right="-143" w:firstLine="0"/>
        <w:jc w:val="both"/>
        <w:rPr>
          <w:rFonts w:eastAsia="Times New Roman" w:cs="Tahoma"/>
          <w:b w:val="0"/>
          <w:color w:val="3333FF"/>
          <w:sz w:val="19"/>
          <w:szCs w:val="19"/>
        </w:rPr>
      </w:pPr>
      <w:r w:rsidRPr="00F249A1">
        <w:rPr>
          <w:rFonts w:eastAsia="Times New Roman" w:cs="Tahoma"/>
          <w:b w:val="0"/>
          <w:color w:val="3333FF"/>
          <w:sz w:val="19"/>
          <w:szCs w:val="19"/>
        </w:rPr>
        <w:t>-En el supuesto de que varios operadores económicos pertenecientes a un mismo grupo empresarial, de conformidad con el art. 42.1 del Código de Comercio, presenten oferta, se deberá cumplimentar el ANEXO II.6.</w:t>
      </w:r>
    </w:p>
    <w:p w14:paraId="6208269A" w14:textId="1946B8C3" w:rsidR="00EA3B8A" w:rsidRPr="00F249A1" w:rsidRDefault="00EA3B8A" w:rsidP="006830AA">
      <w:pPr>
        <w:pStyle w:val="4izenburua"/>
        <w:spacing w:after="120"/>
        <w:ind w:left="0" w:right="-143" w:firstLine="0"/>
        <w:jc w:val="both"/>
        <w:rPr>
          <w:rFonts w:cs="Tahoma"/>
          <w:b w:val="0"/>
          <w:bCs/>
          <w:color w:val="3333FF"/>
          <w:sz w:val="19"/>
          <w:szCs w:val="19"/>
        </w:rPr>
      </w:pPr>
      <w:r w:rsidRPr="00F249A1">
        <w:rPr>
          <w:rFonts w:cs="Tahoma"/>
          <w:b w:val="0"/>
          <w:bCs/>
          <w:color w:val="3333FF"/>
          <w:sz w:val="19"/>
          <w:szCs w:val="19"/>
        </w:rPr>
        <w:t>-ANEXO II.</w:t>
      </w:r>
      <w:r w:rsidR="004C107B" w:rsidRPr="00F249A1">
        <w:rPr>
          <w:rFonts w:cs="Tahoma"/>
          <w:b w:val="0"/>
          <w:bCs/>
          <w:color w:val="3333FF"/>
          <w:sz w:val="19"/>
          <w:szCs w:val="19"/>
        </w:rPr>
        <w:t>8</w:t>
      </w:r>
      <w:r w:rsidRPr="00F249A1">
        <w:rPr>
          <w:rFonts w:cs="Tahoma"/>
          <w:b w:val="0"/>
          <w:bCs/>
          <w:color w:val="3333FF"/>
          <w:sz w:val="19"/>
          <w:szCs w:val="19"/>
        </w:rPr>
        <w:t>- Declaración sobre subcontratación de servidores.</w:t>
      </w:r>
    </w:p>
    <w:p w14:paraId="44B58F05" w14:textId="2D4A935C" w:rsidR="006830AA" w:rsidRPr="00F249A1" w:rsidRDefault="006830AA" w:rsidP="006830AA">
      <w:pPr>
        <w:pStyle w:val="4izenburua"/>
        <w:spacing w:after="120"/>
        <w:ind w:left="0" w:right="-143" w:firstLine="0"/>
        <w:jc w:val="both"/>
        <w:rPr>
          <w:rFonts w:cs="Tahoma"/>
          <w:b w:val="0"/>
          <w:bCs/>
          <w:color w:val="3333FF"/>
          <w:sz w:val="19"/>
          <w:szCs w:val="19"/>
        </w:rPr>
      </w:pPr>
      <w:r w:rsidRPr="00F249A1">
        <w:rPr>
          <w:rFonts w:cs="Tahoma"/>
          <w:b w:val="0"/>
          <w:bCs/>
          <w:color w:val="3333FF"/>
          <w:sz w:val="19"/>
          <w:szCs w:val="19"/>
        </w:rPr>
        <w:t>-ANEXO II.9 de cumplimiento del Plan de igualdad o delitos o sanciones firmes por infracción grave en materia de prevención de igualdad de hombres y mujeres</w:t>
      </w:r>
      <w:r w:rsidR="00E8189E" w:rsidRPr="00F249A1">
        <w:rPr>
          <w:rFonts w:cs="Tahoma"/>
          <w:b w:val="0"/>
          <w:bCs/>
          <w:color w:val="3333FF"/>
          <w:sz w:val="19"/>
          <w:szCs w:val="19"/>
        </w:rPr>
        <w:t>, que deberá estar inscrito en el registro laboral correspondiente.</w:t>
      </w:r>
    </w:p>
    <w:p w14:paraId="23135D1B" w14:textId="77777777" w:rsidR="00EA3B8A" w:rsidRPr="00F249A1" w:rsidRDefault="00EA3B8A" w:rsidP="002C2B1F">
      <w:pPr>
        <w:ind w:right="-143"/>
        <w:rPr>
          <w:rFonts w:ascii="Verdana" w:hAnsi="Verdana" w:cs="Tahoma"/>
          <w:color w:val="3333FF"/>
          <w:sz w:val="19"/>
          <w:szCs w:val="19"/>
        </w:rPr>
      </w:pPr>
      <w:r w:rsidRPr="00F249A1">
        <w:rPr>
          <w:rFonts w:ascii="Verdana" w:hAnsi="Verdana" w:cs="Tahoma"/>
          <w:color w:val="3333FF"/>
          <w:sz w:val="19"/>
          <w:szCs w:val="19"/>
        </w:rPr>
        <w:t>-Documentación relativa a la habilitación profesional señalada en la cláusula 21.4.1.</w:t>
      </w:r>
    </w:p>
    <w:p w14:paraId="1B207297" w14:textId="64AF8AAC" w:rsidR="00C548B6" w:rsidRPr="00ED19BF" w:rsidRDefault="00C548B6" w:rsidP="002C2B1F">
      <w:pPr>
        <w:pStyle w:val="4izenburua"/>
        <w:spacing w:after="120"/>
        <w:ind w:left="0" w:right="-143" w:firstLine="0"/>
        <w:jc w:val="both"/>
        <w:rPr>
          <w:b w:val="0"/>
          <w:i/>
          <w:sz w:val="19"/>
          <w:szCs w:val="19"/>
        </w:rPr>
      </w:pPr>
      <w:r w:rsidRPr="00ED19BF">
        <w:rPr>
          <w:sz w:val="19"/>
          <w:szCs w:val="19"/>
        </w:rPr>
        <w:t>24.2.- SOBRE B: OFERTA EVALUABLE AUTOMÁTICAMENTE A TRAVÉS DE FÓRMULAS</w:t>
      </w:r>
      <w:bookmarkEnd w:id="366"/>
      <w:r w:rsidR="0064776F" w:rsidRPr="00ED19BF">
        <w:rPr>
          <w:sz w:val="19"/>
          <w:szCs w:val="19"/>
        </w:rPr>
        <w:t>.</w:t>
      </w:r>
    </w:p>
    <w:p w14:paraId="46D8D1F6" w14:textId="77777777" w:rsidR="00C548B6" w:rsidRPr="00ED19BF" w:rsidRDefault="00C548B6" w:rsidP="002C2B1F">
      <w:pPr>
        <w:spacing w:before="120" w:after="120"/>
        <w:ind w:right="-143"/>
        <w:jc w:val="both"/>
        <w:rPr>
          <w:rFonts w:ascii="Verdana" w:hAnsi="Verdana"/>
          <w:sz w:val="19"/>
          <w:szCs w:val="19"/>
        </w:rPr>
      </w:pPr>
      <w:r w:rsidRPr="00ED19BF">
        <w:rPr>
          <w:rFonts w:ascii="Verdana" w:hAnsi="Verdana"/>
          <w:sz w:val="19"/>
          <w:szCs w:val="19"/>
        </w:rPr>
        <w:t>En este sobre debe/n presentarse el/los siguiente/s documento/s:</w:t>
      </w:r>
    </w:p>
    <w:p w14:paraId="4A648F95" w14:textId="3C1488F3" w:rsidR="004E0FD9" w:rsidRPr="00570683" w:rsidRDefault="004E0FD9" w:rsidP="003C2B18">
      <w:pPr>
        <w:pStyle w:val="Zerrenda-paragrafoa"/>
        <w:numPr>
          <w:ilvl w:val="0"/>
          <w:numId w:val="151"/>
        </w:numPr>
        <w:tabs>
          <w:tab w:val="left" w:pos="0"/>
          <w:tab w:val="left" w:pos="900"/>
        </w:tabs>
        <w:spacing w:before="120" w:after="120"/>
        <w:ind w:left="709" w:right="-143"/>
        <w:jc w:val="both"/>
        <w:rPr>
          <w:rFonts w:ascii="Verdana" w:hAnsi="Verdana" w:cs="Tahoma"/>
          <w:color w:val="0000FF"/>
          <w:sz w:val="19"/>
          <w:szCs w:val="19"/>
        </w:rPr>
      </w:pPr>
      <w:r w:rsidRPr="000B51CF">
        <w:rPr>
          <w:rFonts w:ascii="Verdana" w:hAnsi="Verdana" w:cs="Tahoma"/>
          <w:color w:val="0000FF"/>
          <w:sz w:val="19"/>
          <w:szCs w:val="19"/>
        </w:rPr>
        <w:t>ANEXO III.1</w:t>
      </w:r>
      <w:r w:rsidRPr="002C6814">
        <w:rPr>
          <w:rFonts w:ascii="Verdana" w:hAnsi="Verdana" w:cs="Tahoma"/>
          <w:color w:val="0000FF"/>
          <w:sz w:val="19"/>
          <w:szCs w:val="19"/>
        </w:rPr>
        <w:t>.</w:t>
      </w:r>
      <w:r>
        <w:rPr>
          <w:rFonts w:ascii="Verdana" w:hAnsi="Verdana" w:cs="Tahoma"/>
          <w:color w:val="0000FF"/>
          <w:sz w:val="19"/>
          <w:szCs w:val="19"/>
        </w:rPr>
        <w:t xml:space="preserve"> Oferta Económica</w:t>
      </w:r>
      <w:r w:rsidR="0019748F">
        <w:rPr>
          <w:rFonts w:ascii="Verdana" w:hAnsi="Verdana" w:cs="Tahoma"/>
          <w:color w:val="0000FF"/>
          <w:sz w:val="19"/>
          <w:szCs w:val="19"/>
        </w:rPr>
        <w:t xml:space="preserve"> firmada</w:t>
      </w:r>
      <w:r w:rsidRPr="00885D85">
        <w:rPr>
          <w:rFonts w:ascii="Verdana" w:hAnsi="Verdana" w:cs="Tahoma"/>
          <w:b/>
          <w:color w:val="0000FF"/>
          <w:sz w:val="19"/>
          <w:szCs w:val="19"/>
        </w:rPr>
        <w:t>.</w:t>
      </w:r>
    </w:p>
    <w:p w14:paraId="6F8FC32F" w14:textId="5037B643" w:rsidR="00570683" w:rsidRPr="001E6CA6" w:rsidRDefault="00FB00D1" w:rsidP="003C2B18">
      <w:pPr>
        <w:pStyle w:val="Zerrenda-paragrafoa"/>
        <w:numPr>
          <w:ilvl w:val="0"/>
          <w:numId w:val="151"/>
        </w:numPr>
        <w:tabs>
          <w:tab w:val="left" w:pos="0"/>
          <w:tab w:val="left" w:pos="900"/>
        </w:tabs>
        <w:spacing w:before="120" w:after="120"/>
        <w:ind w:left="709" w:right="-143"/>
        <w:jc w:val="both"/>
        <w:rPr>
          <w:rFonts w:ascii="Verdana" w:hAnsi="Verdana" w:cs="Tahoma"/>
          <w:color w:val="0000FF"/>
          <w:sz w:val="19"/>
          <w:szCs w:val="19"/>
        </w:rPr>
      </w:pPr>
      <w:r w:rsidRPr="000B51CF">
        <w:rPr>
          <w:rFonts w:ascii="Verdana" w:hAnsi="Verdana" w:cs="Tahoma"/>
          <w:color w:val="0000FF"/>
          <w:sz w:val="19"/>
          <w:szCs w:val="19"/>
        </w:rPr>
        <w:t>ANEXO III.1</w:t>
      </w:r>
      <w:r w:rsidRPr="006C0F8C">
        <w:rPr>
          <w:rFonts w:ascii="Verdana" w:hAnsi="Verdana" w:cs="Tahoma"/>
          <w:color w:val="0000FF"/>
          <w:sz w:val="19"/>
          <w:szCs w:val="19"/>
        </w:rPr>
        <w:t xml:space="preserve">. </w:t>
      </w:r>
      <w:r w:rsidRPr="001E6CA6">
        <w:rPr>
          <w:rFonts w:ascii="Verdana" w:hAnsi="Verdana" w:cs="Tahoma"/>
          <w:color w:val="0000FF"/>
          <w:sz w:val="19"/>
          <w:szCs w:val="19"/>
        </w:rPr>
        <w:t>Compromiso de impartir a</w:t>
      </w:r>
      <w:r w:rsidR="003809F7" w:rsidRPr="001E6CA6">
        <w:rPr>
          <w:rFonts w:ascii="Verdana" w:hAnsi="Verdana" w:cs="Tahoma"/>
          <w:color w:val="0000FF"/>
          <w:sz w:val="19"/>
          <w:szCs w:val="19"/>
        </w:rPr>
        <w:t>l</w:t>
      </w:r>
      <w:r w:rsidRPr="001E6CA6">
        <w:rPr>
          <w:rFonts w:ascii="Verdana" w:hAnsi="Verdana" w:cs="Tahoma"/>
          <w:color w:val="0000FF"/>
          <w:sz w:val="19"/>
          <w:szCs w:val="19"/>
        </w:rPr>
        <w:t xml:space="preserve"> menos 20 horas de formación en materia de igualdad a la plantilla que ejecuta el contrato.</w:t>
      </w:r>
    </w:p>
    <w:p w14:paraId="13097367" w14:textId="760EB5FA" w:rsidR="004E0FD9" w:rsidRPr="004E0FD9" w:rsidRDefault="004E0FD9" w:rsidP="002C2B1F">
      <w:pPr>
        <w:spacing w:before="120" w:after="120"/>
        <w:ind w:right="-143"/>
        <w:jc w:val="both"/>
        <w:rPr>
          <w:rFonts w:ascii="Verdana" w:hAnsi="Verdana"/>
          <w:b/>
          <w:sz w:val="19"/>
          <w:szCs w:val="19"/>
        </w:rPr>
      </w:pPr>
    </w:p>
    <w:p w14:paraId="01021DF8" w14:textId="19E2390E" w:rsidR="00C548B6" w:rsidRPr="00270453" w:rsidRDefault="00C548B6" w:rsidP="002C2B1F">
      <w:pPr>
        <w:pStyle w:val="4izenburua"/>
        <w:spacing w:after="120"/>
        <w:ind w:left="0" w:right="-143" w:firstLine="0"/>
        <w:jc w:val="both"/>
        <w:rPr>
          <w:b w:val="0"/>
          <w:i/>
          <w:sz w:val="19"/>
          <w:szCs w:val="19"/>
        </w:rPr>
      </w:pPr>
      <w:bookmarkStart w:id="367" w:name="_Toc38387660"/>
      <w:r w:rsidRPr="00270453">
        <w:rPr>
          <w:sz w:val="19"/>
          <w:szCs w:val="19"/>
        </w:rPr>
        <w:t xml:space="preserve">24.3.- SOBRE C: OFERTA PARA CUYA EVALUACIÓN SE REQUIERE EFECTUAR UN JUICIO DE VALOR: </w:t>
      </w:r>
      <w:bookmarkEnd w:id="367"/>
      <w:r w:rsidR="0019748F" w:rsidRPr="0019748F">
        <w:rPr>
          <w:rFonts w:eastAsia="Times New Roman" w:cs="Tahoma"/>
          <w:b w:val="0"/>
          <w:color w:val="0000FF"/>
          <w:sz w:val="19"/>
          <w:szCs w:val="19"/>
        </w:rPr>
        <w:t>sí</w:t>
      </w:r>
    </w:p>
    <w:p w14:paraId="49447063" w14:textId="655600C2" w:rsidR="00C548B6" w:rsidRPr="00121EB7" w:rsidRDefault="00C548B6" w:rsidP="003C2B18">
      <w:pPr>
        <w:pStyle w:val="Zerrenda-paragrafoa"/>
        <w:numPr>
          <w:ilvl w:val="0"/>
          <w:numId w:val="150"/>
        </w:numPr>
        <w:spacing w:after="120"/>
        <w:ind w:right="-143"/>
        <w:jc w:val="both"/>
        <w:rPr>
          <w:rFonts w:ascii="Verdana" w:hAnsi="Verdana"/>
          <w:color w:val="0000FF"/>
          <w:sz w:val="19"/>
        </w:rPr>
      </w:pPr>
      <w:r w:rsidRPr="00ED19BF">
        <w:rPr>
          <w:rFonts w:ascii="Verdana" w:hAnsi="Verdana"/>
          <w:sz w:val="19"/>
          <w:szCs w:val="19"/>
        </w:rPr>
        <w:t>En este sobre debe/n presentarse el/los siguiente/s documento/s:</w:t>
      </w:r>
      <w:r w:rsidR="00121EB7">
        <w:rPr>
          <w:rFonts w:ascii="Verdana" w:hAnsi="Verdana"/>
          <w:sz w:val="19"/>
          <w:szCs w:val="19"/>
        </w:rPr>
        <w:t xml:space="preserve"> </w:t>
      </w:r>
      <w:r w:rsidR="00121EB7" w:rsidRPr="00121EB7">
        <w:rPr>
          <w:rFonts w:ascii="Verdana" w:hAnsi="Verdana"/>
          <w:color w:val="0000FF"/>
          <w:sz w:val="19"/>
        </w:rPr>
        <w:t>Memoria Técnica.</w:t>
      </w:r>
    </w:p>
    <w:p w14:paraId="3B16AE85" w14:textId="6FD20938" w:rsidR="00646ED7" w:rsidRDefault="00C548B6" w:rsidP="00ED19BF">
      <w:pPr>
        <w:pStyle w:val="Zerrenda-paragrafoa"/>
        <w:spacing w:before="120" w:after="120"/>
        <w:ind w:left="0" w:right="-143"/>
        <w:jc w:val="both"/>
        <w:rPr>
          <w:rFonts w:ascii="Verdana" w:hAnsi="Verdana"/>
          <w:color w:val="0000FF"/>
          <w:sz w:val="19"/>
        </w:rPr>
      </w:pPr>
      <w:r w:rsidRPr="00270453">
        <w:rPr>
          <w:rFonts w:ascii="Verdana" w:hAnsi="Verdana"/>
          <w:sz w:val="19"/>
          <w:szCs w:val="19"/>
        </w:rPr>
        <w:t>Información o datos que se han de incluir en el documento:</w:t>
      </w:r>
      <w:r w:rsidR="00724CB7" w:rsidRPr="00724CB7">
        <w:rPr>
          <w:b/>
          <w:color w:val="0000FF"/>
          <w:sz w:val="19"/>
        </w:rPr>
        <w:t xml:space="preserve"> </w:t>
      </w:r>
      <w:r w:rsidR="00724CB7" w:rsidRPr="00646ED7">
        <w:rPr>
          <w:rFonts w:ascii="Verdana" w:hAnsi="Verdana"/>
          <w:color w:val="0000FF"/>
          <w:sz w:val="19"/>
        </w:rPr>
        <w:t>Memoria Técnica que desarrolle lo explicitado en la cláusula 22.2</w:t>
      </w:r>
      <w:r w:rsidR="00136F6E">
        <w:rPr>
          <w:rFonts w:ascii="Verdana" w:hAnsi="Verdana"/>
          <w:color w:val="0000FF"/>
          <w:sz w:val="19"/>
        </w:rPr>
        <w:t>.1</w:t>
      </w:r>
      <w:r w:rsidR="00724CB7" w:rsidRPr="00646ED7">
        <w:rPr>
          <w:rFonts w:ascii="Verdana" w:hAnsi="Verdana"/>
          <w:color w:val="0000FF"/>
          <w:sz w:val="19"/>
        </w:rPr>
        <w:t>, en relación con los criterios valora</w:t>
      </w:r>
      <w:r w:rsidR="00646ED7">
        <w:rPr>
          <w:rFonts w:ascii="Verdana" w:hAnsi="Verdana"/>
          <w:color w:val="0000FF"/>
          <w:sz w:val="19"/>
        </w:rPr>
        <w:t>bles</w:t>
      </w:r>
      <w:r w:rsidR="00724CB7" w:rsidRPr="00646ED7">
        <w:rPr>
          <w:rFonts w:ascii="Verdana" w:hAnsi="Verdana"/>
          <w:color w:val="0000FF"/>
          <w:sz w:val="19"/>
        </w:rPr>
        <w:t xml:space="preserve"> mediante juicio de valor</w:t>
      </w:r>
      <w:r w:rsidR="00F10D99">
        <w:rPr>
          <w:rFonts w:ascii="Verdana" w:hAnsi="Verdana"/>
          <w:color w:val="0000FF"/>
          <w:sz w:val="19"/>
        </w:rPr>
        <w:t xml:space="preserve">. </w:t>
      </w:r>
    </w:p>
    <w:p w14:paraId="0F3E3992" w14:textId="0AA92496" w:rsidR="00C2552E" w:rsidRPr="00C91688" w:rsidRDefault="00C2552E" w:rsidP="00A943D3">
      <w:pPr>
        <w:widowControl w:val="0"/>
        <w:autoSpaceDE w:val="0"/>
        <w:autoSpaceDN w:val="0"/>
        <w:adjustRightInd w:val="0"/>
        <w:spacing w:line="276" w:lineRule="auto"/>
        <w:jc w:val="both"/>
        <w:rPr>
          <w:rFonts w:ascii="Verdana" w:hAnsi="Verdana"/>
          <w:color w:val="3333FF"/>
          <w:sz w:val="19"/>
          <w:szCs w:val="19"/>
        </w:rPr>
      </w:pPr>
      <w:r w:rsidRPr="00136F6E">
        <w:rPr>
          <w:rFonts w:ascii="Verdana" w:hAnsi="Verdana"/>
          <w:color w:val="3333FF"/>
          <w:sz w:val="19"/>
          <w:szCs w:val="19"/>
        </w:rPr>
        <w:t>La memoria deberá de realizarse bajo los siguientes parámetros</w:t>
      </w:r>
      <w:r w:rsidRPr="00C91688">
        <w:rPr>
          <w:rFonts w:ascii="Verdana" w:hAnsi="Verdana"/>
          <w:color w:val="3333FF"/>
          <w:sz w:val="19"/>
          <w:szCs w:val="19"/>
        </w:rPr>
        <w:t>:</w:t>
      </w:r>
    </w:p>
    <w:p w14:paraId="39870B49" w14:textId="268D573D" w:rsidR="001B4422" w:rsidRPr="006C0F8C" w:rsidRDefault="00C2552E" w:rsidP="00C2552E">
      <w:pPr>
        <w:widowControl w:val="0"/>
        <w:autoSpaceDE w:val="0"/>
        <w:autoSpaceDN w:val="0"/>
        <w:adjustRightInd w:val="0"/>
        <w:spacing w:line="276" w:lineRule="auto"/>
        <w:jc w:val="both"/>
        <w:rPr>
          <w:rFonts w:ascii="Verdana" w:hAnsi="Verdana"/>
          <w:color w:val="3333FF"/>
          <w:sz w:val="19"/>
          <w:szCs w:val="19"/>
        </w:rPr>
      </w:pPr>
      <w:r w:rsidRPr="006C0F8C">
        <w:rPr>
          <w:rFonts w:ascii="Verdana" w:hAnsi="Verdana"/>
          <w:color w:val="3333FF"/>
          <w:sz w:val="19"/>
          <w:szCs w:val="19"/>
        </w:rPr>
        <w:t xml:space="preserve">- Máximo 70 </w:t>
      </w:r>
      <w:proofErr w:type="spellStart"/>
      <w:r w:rsidRPr="006C0F8C">
        <w:rPr>
          <w:rFonts w:ascii="Verdana" w:hAnsi="Verdana"/>
          <w:color w:val="3333FF"/>
          <w:sz w:val="19"/>
          <w:szCs w:val="19"/>
        </w:rPr>
        <w:t>paginas</w:t>
      </w:r>
      <w:proofErr w:type="spellEnd"/>
      <w:r w:rsidRPr="006C0F8C">
        <w:rPr>
          <w:rFonts w:ascii="Verdana" w:hAnsi="Verdana"/>
          <w:color w:val="3333FF"/>
          <w:sz w:val="19"/>
          <w:szCs w:val="19"/>
        </w:rPr>
        <w:t xml:space="preserve"> (35 hojas por ambas caras). Fuente: Times New Román 11</w:t>
      </w:r>
      <w:r w:rsidR="006974FA">
        <w:rPr>
          <w:rFonts w:ascii="Verdana" w:hAnsi="Verdana"/>
          <w:color w:val="3333FF"/>
          <w:sz w:val="19"/>
          <w:szCs w:val="19"/>
        </w:rPr>
        <w:t>.</w:t>
      </w:r>
      <w:r w:rsidRPr="006C0F8C">
        <w:rPr>
          <w:rFonts w:ascii="Verdana" w:hAnsi="Verdana"/>
          <w:color w:val="3333FF"/>
          <w:sz w:val="19"/>
          <w:szCs w:val="19"/>
        </w:rPr>
        <w:t xml:space="preserve"> </w:t>
      </w:r>
      <w:r w:rsidR="006974FA">
        <w:rPr>
          <w:rFonts w:ascii="Verdana" w:hAnsi="Verdana"/>
          <w:color w:val="3333FF"/>
          <w:sz w:val="19"/>
          <w:szCs w:val="19"/>
        </w:rPr>
        <w:t>I</w:t>
      </w:r>
      <w:r w:rsidRPr="006C0F8C">
        <w:rPr>
          <w:rFonts w:ascii="Verdana" w:hAnsi="Verdana"/>
          <w:color w:val="3333FF"/>
          <w:sz w:val="19"/>
          <w:szCs w:val="19"/>
        </w:rPr>
        <w:t>nterlineado: 1.</w:t>
      </w:r>
      <w:r w:rsidR="00C800D2" w:rsidRPr="006C0F8C">
        <w:rPr>
          <w:rFonts w:ascii="Verdana" w:hAnsi="Verdana"/>
          <w:color w:val="3333FF"/>
          <w:sz w:val="19"/>
          <w:szCs w:val="19"/>
        </w:rPr>
        <w:t>5 (un espacio y medio entre líneas)</w:t>
      </w:r>
      <w:r w:rsidR="006974FA">
        <w:rPr>
          <w:rFonts w:ascii="Verdana" w:hAnsi="Verdana"/>
          <w:color w:val="3333FF"/>
          <w:sz w:val="19"/>
          <w:szCs w:val="19"/>
        </w:rPr>
        <w:t>.</w:t>
      </w:r>
      <w:r w:rsidRPr="006C0F8C">
        <w:rPr>
          <w:rFonts w:ascii="Verdana" w:hAnsi="Verdana"/>
          <w:color w:val="FF0000"/>
          <w:sz w:val="19"/>
          <w:szCs w:val="19"/>
        </w:rPr>
        <w:t xml:space="preserve"> </w:t>
      </w:r>
      <w:r w:rsidR="006974FA" w:rsidRPr="006974FA">
        <w:rPr>
          <w:rFonts w:ascii="Verdana" w:hAnsi="Verdana"/>
          <w:color w:val="3333FF"/>
          <w:sz w:val="19"/>
          <w:szCs w:val="19"/>
        </w:rPr>
        <w:t>M</w:t>
      </w:r>
      <w:r w:rsidRPr="006C0F8C">
        <w:rPr>
          <w:rFonts w:ascii="Verdana" w:hAnsi="Verdana"/>
          <w:color w:val="3333FF"/>
          <w:sz w:val="19"/>
          <w:szCs w:val="19"/>
        </w:rPr>
        <w:t xml:space="preserve">argen: </w:t>
      </w:r>
      <w:r w:rsidR="00C800D2" w:rsidRPr="006C0F8C">
        <w:rPr>
          <w:rFonts w:ascii="Verdana" w:hAnsi="Verdana"/>
          <w:color w:val="3333FF"/>
          <w:sz w:val="19"/>
          <w:szCs w:val="19"/>
        </w:rPr>
        <w:t>2,5 cm en los bordes superior e inferior y 3 cm en los bordes derecho e izquierdo</w:t>
      </w:r>
      <w:r w:rsidR="00A943D3" w:rsidRPr="006C0F8C">
        <w:rPr>
          <w:rFonts w:ascii="Verdana" w:hAnsi="Verdana"/>
          <w:color w:val="3333FF"/>
          <w:sz w:val="19"/>
          <w:szCs w:val="19"/>
        </w:rPr>
        <w:t xml:space="preserve">. </w:t>
      </w:r>
    </w:p>
    <w:p w14:paraId="008C269C" w14:textId="607EB96C" w:rsidR="001B7460" w:rsidRPr="006C0F8C" w:rsidRDefault="001B7460" w:rsidP="00C2552E">
      <w:pPr>
        <w:widowControl w:val="0"/>
        <w:autoSpaceDE w:val="0"/>
        <w:autoSpaceDN w:val="0"/>
        <w:adjustRightInd w:val="0"/>
        <w:spacing w:line="276" w:lineRule="auto"/>
        <w:jc w:val="both"/>
        <w:rPr>
          <w:rFonts w:ascii="Verdana" w:hAnsi="Verdana"/>
          <w:color w:val="3333FF"/>
          <w:sz w:val="19"/>
          <w:szCs w:val="19"/>
        </w:rPr>
      </w:pPr>
      <w:r w:rsidRPr="006C0F8C">
        <w:rPr>
          <w:rFonts w:ascii="Verdana" w:hAnsi="Verdana"/>
          <w:color w:val="3333FF"/>
          <w:sz w:val="19"/>
          <w:szCs w:val="19"/>
        </w:rPr>
        <w:t>Dentro del máximo de 70 páginas se i</w:t>
      </w:r>
      <w:r w:rsidR="00DF2E99" w:rsidRPr="006C0F8C">
        <w:rPr>
          <w:rFonts w:ascii="Verdana" w:hAnsi="Verdana"/>
          <w:color w:val="3333FF"/>
          <w:sz w:val="19"/>
          <w:szCs w:val="19"/>
        </w:rPr>
        <w:t>ncluyen el índice, portada o contraportada, en su caso.</w:t>
      </w:r>
    </w:p>
    <w:p w14:paraId="0EDC4562" w14:textId="77777777" w:rsidR="00ED5CF1" w:rsidRPr="006C0F8C" w:rsidRDefault="00ED5CF1" w:rsidP="00C2552E">
      <w:pPr>
        <w:widowControl w:val="0"/>
        <w:autoSpaceDE w:val="0"/>
        <w:autoSpaceDN w:val="0"/>
        <w:adjustRightInd w:val="0"/>
        <w:spacing w:line="276" w:lineRule="auto"/>
        <w:jc w:val="both"/>
        <w:rPr>
          <w:rFonts w:ascii="Verdana" w:hAnsi="Verdana"/>
          <w:color w:val="3333FF"/>
          <w:sz w:val="19"/>
          <w:szCs w:val="19"/>
        </w:rPr>
      </w:pPr>
    </w:p>
    <w:p w14:paraId="0511583A" w14:textId="070FAC5C" w:rsidR="00C2552E" w:rsidRPr="001B7460" w:rsidRDefault="00A943D3" w:rsidP="005114A0">
      <w:pPr>
        <w:widowControl w:val="0"/>
        <w:autoSpaceDE w:val="0"/>
        <w:autoSpaceDN w:val="0"/>
        <w:adjustRightInd w:val="0"/>
        <w:spacing w:line="276" w:lineRule="auto"/>
        <w:jc w:val="both"/>
        <w:rPr>
          <w:rFonts w:ascii="Verdana" w:hAnsi="Verdana"/>
          <w:b/>
          <w:bCs/>
          <w:color w:val="0000FF"/>
          <w:sz w:val="19"/>
        </w:rPr>
      </w:pPr>
      <w:r w:rsidRPr="006C0F8C">
        <w:rPr>
          <w:rFonts w:ascii="Verdana" w:hAnsi="Verdana"/>
          <w:b/>
          <w:bCs/>
          <w:color w:val="3333FF"/>
          <w:sz w:val="19"/>
          <w:szCs w:val="19"/>
        </w:rPr>
        <w:t xml:space="preserve">Será excluida toda </w:t>
      </w:r>
      <w:r w:rsidR="00746FF4" w:rsidRPr="006C0F8C">
        <w:rPr>
          <w:rFonts w:ascii="Verdana" w:hAnsi="Verdana"/>
          <w:b/>
          <w:bCs/>
          <w:color w:val="3333FF"/>
          <w:sz w:val="19"/>
          <w:szCs w:val="19"/>
        </w:rPr>
        <w:t>oferta que exceda del número máximo de páginas. Asimismo, no se leerá</w:t>
      </w:r>
      <w:r w:rsidR="001B4422" w:rsidRPr="006C0F8C">
        <w:rPr>
          <w:rFonts w:ascii="Verdana" w:hAnsi="Verdana"/>
          <w:b/>
          <w:bCs/>
          <w:color w:val="3333FF"/>
          <w:sz w:val="19"/>
          <w:szCs w:val="19"/>
        </w:rPr>
        <w:t>n las partes de la memoria que no cumplan con el formato</w:t>
      </w:r>
      <w:r w:rsidR="00E57E06" w:rsidRPr="006C0F8C">
        <w:rPr>
          <w:rFonts w:ascii="Verdana" w:hAnsi="Verdana"/>
          <w:b/>
          <w:bCs/>
          <w:color w:val="3333FF"/>
          <w:sz w:val="19"/>
          <w:szCs w:val="19"/>
        </w:rPr>
        <w:t xml:space="preserve"> de texto</w:t>
      </w:r>
      <w:r w:rsidR="001B4422" w:rsidRPr="006C0F8C">
        <w:rPr>
          <w:rFonts w:ascii="Verdana" w:hAnsi="Verdana"/>
          <w:b/>
          <w:bCs/>
          <w:color w:val="3333FF"/>
          <w:sz w:val="19"/>
          <w:szCs w:val="19"/>
        </w:rPr>
        <w:t>.</w:t>
      </w:r>
    </w:p>
    <w:p w14:paraId="44F2AE5A" w14:textId="029B2366" w:rsidR="007C7790" w:rsidRPr="005114A0" w:rsidRDefault="00646ED7" w:rsidP="002C2B1F">
      <w:pPr>
        <w:pStyle w:val="Zerrenda-paragrafoa"/>
        <w:spacing w:before="120" w:after="120"/>
        <w:ind w:left="0" w:right="-143"/>
        <w:jc w:val="both"/>
        <w:rPr>
          <w:rFonts w:ascii="Verdana" w:hAnsi="Verdana"/>
          <w:b/>
          <w:bCs/>
          <w:color w:val="0000FF"/>
          <w:sz w:val="19"/>
        </w:rPr>
      </w:pPr>
      <w:r w:rsidRPr="005114A0">
        <w:rPr>
          <w:rFonts w:ascii="Verdana" w:hAnsi="Verdana"/>
          <w:b/>
          <w:bCs/>
          <w:color w:val="0000FF"/>
          <w:sz w:val="19"/>
        </w:rPr>
        <w:t xml:space="preserve">La presentación en el sobre C de documentos o datos relativos a </w:t>
      </w:r>
      <w:proofErr w:type="gramStart"/>
      <w:r w:rsidRPr="005114A0">
        <w:rPr>
          <w:rFonts w:ascii="Verdana" w:hAnsi="Verdana"/>
          <w:b/>
          <w:bCs/>
          <w:color w:val="0000FF"/>
          <w:sz w:val="19"/>
        </w:rPr>
        <w:t xml:space="preserve">la </w:t>
      </w:r>
      <w:r w:rsidR="008F364E">
        <w:rPr>
          <w:rFonts w:ascii="Verdana" w:hAnsi="Verdana"/>
          <w:b/>
          <w:bCs/>
          <w:color w:val="0000FF"/>
          <w:sz w:val="19"/>
        </w:rPr>
        <w:t>criterios evaluables</w:t>
      </w:r>
      <w:proofErr w:type="gramEnd"/>
      <w:r w:rsidR="008F364E">
        <w:rPr>
          <w:rFonts w:ascii="Verdana" w:hAnsi="Verdana"/>
          <w:b/>
          <w:bCs/>
          <w:color w:val="0000FF"/>
          <w:sz w:val="19"/>
        </w:rPr>
        <w:t xml:space="preserve"> </w:t>
      </w:r>
      <w:proofErr w:type="spellStart"/>
      <w:r w:rsidR="008F364E">
        <w:rPr>
          <w:rFonts w:ascii="Verdana" w:hAnsi="Verdana"/>
          <w:b/>
          <w:bCs/>
          <w:color w:val="0000FF"/>
          <w:sz w:val="19"/>
        </w:rPr>
        <w:t>automáticaticamente</w:t>
      </w:r>
      <w:proofErr w:type="spellEnd"/>
      <w:r w:rsidR="008F364E">
        <w:rPr>
          <w:rFonts w:ascii="Verdana" w:hAnsi="Verdana"/>
          <w:b/>
          <w:bCs/>
          <w:color w:val="0000FF"/>
          <w:sz w:val="19"/>
        </w:rPr>
        <w:t xml:space="preserve"> a través de fórmulas</w:t>
      </w:r>
      <w:r w:rsidRPr="005114A0">
        <w:rPr>
          <w:rFonts w:ascii="Verdana" w:hAnsi="Verdana"/>
          <w:b/>
          <w:bCs/>
          <w:color w:val="0000FF"/>
          <w:sz w:val="19"/>
        </w:rPr>
        <w:t xml:space="preserve"> conllevará el rechazo de la oferta presentada por la licitadora</w:t>
      </w:r>
      <w:r w:rsidR="005114A0">
        <w:rPr>
          <w:rFonts w:ascii="Verdana" w:hAnsi="Verdana"/>
          <w:b/>
          <w:bCs/>
          <w:color w:val="0000FF"/>
          <w:sz w:val="19"/>
        </w:rPr>
        <w:t>.</w:t>
      </w:r>
    </w:p>
    <w:p w14:paraId="4A80BF3D" w14:textId="77777777" w:rsidR="007C7790" w:rsidRPr="007C7790" w:rsidRDefault="007C7790" w:rsidP="002C2B1F">
      <w:pPr>
        <w:spacing w:before="120" w:after="120"/>
        <w:ind w:right="-143"/>
        <w:jc w:val="both"/>
        <w:rPr>
          <w:rFonts w:ascii="Verdana" w:hAnsi="Verdana"/>
          <w:sz w:val="19"/>
          <w:szCs w:val="19"/>
        </w:rPr>
      </w:pPr>
    </w:p>
    <w:p w14:paraId="3B2E4DF0" w14:textId="73C6CDB7" w:rsidR="00C548B6" w:rsidRPr="00270453" w:rsidRDefault="00C548B6" w:rsidP="002C2B1F">
      <w:pPr>
        <w:pStyle w:val="4izenburua"/>
        <w:spacing w:after="120"/>
        <w:ind w:left="0" w:right="-143" w:firstLine="0"/>
        <w:jc w:val="both"/>
        <w:rPr>
          <w:b w:val="0"/>
          <w:i/>
          <w:sz w:val="19"/>
          <w:szCs w:val="19"/>
        </w:rPr>
      </w:pPr>
      <w:bookmarkStart w:id="368" w:name="_Toc38387661"/>
      <w:r w:rsidRPr="00270453">
        <w:rPr>
          <w:sz w:val="19"/>
          <w:szCs w:val="19"/>
        </w:rPr>
        <w:t xml:space="preserve">24.4.- Se admiten variantes: </w:t>
      </w:r>
      <w:r w:rsidRPr="00270453">
        <w:rPr>
          <w:rFonts w:eastAsia="Times New Roman" w:cs="Tahoma"/>
          <w:b w:val="0"/>
          <w:color w:val="0000FF"/>
          <w:sz w:val="19"/>
          <w:szCs w:val="19"/>
        </w:rPr>
        <w:t>no</w:t>
      </w:r>
      <w:bookmarkEnd w:id="368"/>
    </w:p>
    <w:p w14:paraId="3A89D598" w14:textId="77777777" w:rsidR="00C548B6" w:rsidRPr="00270453" w:rsidRDefault="00C548B6" w:rsidP="002C2B1F">
      <w:pPr>
        <w:pStyle w:val="3izenburua"/>
        <w:spacing w:after="120"/>
        <w:ind w:left="0" w:right="-143" w:firstLine="0"/>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9"/>
      <w:bookmarkEnd w:id="370"/>
    </w:p>
    <w:p w14:paraId="54D3EDC0" w14:textId="77777777" w:rsidR="00C548B6" w:rsidRPr="00270453" w:rsidRDefault="00C548B6" w:rsidP="002C2B1F">
      <w:pPr>
        <w:shd w:val="clear" w:color="auto" w:fill="FFFFFF"/>
        <w:spacing w:before="120" w:after="120"/>
        <w:ind w:right="-143"/>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360C7761" w14:textId="5DE4B3A2" w:rsidR="007C7790" w:rsidRPr="00705260" w:rsidRDefault="00C548B6" w:rsidP="002C2B1F">
      <w:pPr>
        <w:pStyle w:val="4izenburua"/>
        <w:spacing w:after="120"/>
        <w:ind w:left="0" w:right="-143" w:firstLine="0"/>
        <w:jc w:val="both"/>
        <w:rPr>
          <w:rFonts w:eastAsia="Times New Roman" w:cs="Tahoma"/>
          <w:b w:val="0"/>
          <w:color w:val="0000FF"/>
          <w:sz w:val="19"/>
          <w:szCs w:val="19"/>
        </w:rPr>
      </w:pPr>
      <w:bookmarkStart w:id="381"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 </w:t>
      </w:r>
      <w:bookmarkStart w:id="382" w:name="_Toc38387664"/>
      <w:bookmarkEnd w:id="381"/>
      <w:r w:rsidR="007C7790" w:rsidRPr="00705260">
        <w:rPr>
          <w:rFonts w:eastAsia="Times New Roman" w:cs="Tahoma"/>
          <w:b w:val="0"/>
          <w:color w:val="0000FF"/>
          <w:sz w:val="19"/>
          <w:szCs w:val="19"/>
        </w:rPr>
        <w:t>sí, los siguientes, salvo que se haya sustituido la solvencia por la clasificación indicada en la cláusula 21.3 de cláusulas específicas del contrato:</w:t>
      </w:r>
    </w:p>
    <w:p w14:paraId="174C88CD" w14:textId="77777777" w:rsidR="007C7790" w:rsidRPr="00103B0A" w:rsidRDefault="007C7790" w:rsidP="00E54728">
      <w:pPr>
        <w:numPr>
          <w:ilvl w:val="0"/>
          <w:numId w:val="28"/>
        </w:numPr>
        <w:tabs>
          <w:tab w:val="clear" w:pos="1900"/>
        </w:tabs>
        <w:spacing w:before="120" w:after="120"/>
        <w:ind w:left="0" w:right="-143" w:firstLine="0"/>
        <w:jc w:val="both"/>
        <w:rPr>
          <w:rFonts w:ascii="Verdana" w:eastAsia="Arial Unicode MS" w:hAnsi="Verdana"/>
          <w:sz w:val="19"/>
          <w:szCs w:val="19"/>
        </w:rPr>
      </w:pPr>
      <w:r w:rsidRPr="003F54A2">
        <w:rPr>
          <w:rFonts w:ascii="Verdana" w:eastAsia="Arial Unicode MS" w:hAnsi="Verdana"/>
          <w:sz w:val="19"/>
          <w:szCs w:val="19"/>
          <w:u w:val="single"/>
        </w:rPr>
        <w:t>Solvencia económica y financiera</w:t>
      </w:r>
      <w:r w:rsidRPr="00103B0A">
        <w:rPr>
          <w:rFonts w:ascii="Verdana" w:eastAsia="Arial Unicode MS" w:hAnsi="Verdana"/>
          <w:sz w:val="19"/>
          <w:szCs w:val="19"/>
        </w:rPr>
        <w:t>:</w:t>
      </w:r>
    </w:p>
    <w:p w14:paraId="68720E95" w14:textId="77777777" w:rsidR="00F264FD" w:rsidRPr="000F6F01" w:rsidRDefault="00F264FD" w:rsidP="00F264FD">
      <w:pPr>
        <w:spacing w:before="120" w:after="120"/>
        <w:jc w:val="both"/>
        <w:rPr>
          <w:rFonts w:ascii="Verdana" w:hAnsi="Verdana" w:cs="Tahoma"/>
          <w:color w:val="0000FF"/>
          <w:sz w:val="20"/>
          <w:szCs w:val="20"/>
        </w:rPr>
      </w:pPr>
      <w:r w:rsidRPr="009A27C4">
        <w:rPr>
          <w:rFonts w:ascii="Verdana" w:hAnsi="Verdana"/>
          <w:color w:val="0000FF"/>
          <w:sz w:val="19"/>
          <w:szCs w:val="19"/>
          <w:lang w:val="es-ES_tradnl"/>
        </w:rPr>
        <w:t>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 Para ello, se presentará certificación telemática del Registro Mercantil relativa a las cuentas anuales aprobadas y depositadas</w:t>
      </w:r>
      <w:r w:rsidRPr="00C520B4">
        <w:rPr>
          <w:rFonts w:ascii="Verdana" w:hAnsi="Verdana"/>
          <w:color w:val="0000FF"/>
          <w:sz w:val="19"/>
          <w:szCs w:val="19"/>
          <w:lang w:val="es-ES_tradnl"/>
        </w:rPr>
        <w:t>.</w:t>
      </w:r>
    </w:p>
    <w:p w14:paraId="7AA645D6" w14:textId="77777777" w:rsidR="00F264FD" w:rsidRPr="00C11249" w:rsidRDefault="00F264FD" w:rsidP="00F264FD">
      <w:pPr>
        <w:spacing w:before="120" w:after="120"/>
        <w:jc w:val="both"/>
        <w:rPr>
          <w:rFonts w:ascii="Verdana" w:hAnsi="Verdana"/>
          <w:color w:val="0000FF"/>
          <w:sz w:val="19"/>
          <w:szCs w:val="19"/>
          <w:lang w:val="es-ES_tradnl"/>
        </w:rPr>
      </w:pPr>
      <w:r w:rsidRPr="00C11249">
        <w:rPr>
          <w:rFonts w:ascii="Verdana" w:hAnsi="Verdana"/>
          <w:color w:val="0000FF"/>
          <w:sz w:val="19"/>
          <w:szCs w:val="19"/>
          <w:lang w:val="es-ES_tradnl"/>
        </w:rPr>
        <w:t>En caso de que, no proceda o no resulte posible, la aportación de las cuentas anuales, la acreditación se realizara mediante la Declaración-liquidación anual del Impuesto de Valor añadido (modelo 390), la cual incorporará el sello de Hacienda o, en su caso, la huella digital.</w:t>
      </w:r>
    </w:p>
    <w:p w14:paraId="6E28DBAA" w14:textId="57D22F88" w:rsidR="007C7790" w:rsidRPr="00705260" w:rsidRDefault="00F264FD" w:rsidP="00F264FD">
      <w:pPr>
        <w:tabs>
          <w:tab w:val="left" w:pos="0"/>
          <w:tab w:val="left" w:pos="900"/>
          <w:tab w:val="left" w:pos="1300"/>
        </w:tabs>
        <w:spacing w:before="120" w:after="120"/>
        <w:ind w:right="-143"/>
        <w:jc w:val="both"/>
        <w:rPr>
          <w:rFonts w:ascii="Verdana" w:eastAsia="Arial Unicode MS" w:hAnsi="Verdana"/>
          <w:color w:val="0000FF"/>
          <w:sz w:val="19"/>
          <w:szCs w:val="19"/>
        </w:rPr>
      </w:pPr>
      <w:r w:rsidRPr="1A6DB957">
        <w:rPr>
          <w:rFonts w:ascii="Verdana"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307FF5A1" w14:textId="77777777" w:rsidR="007C7790" w:rsidRPr="00103B0A" w:rsidRDefault="007C7790" w:rsidP="00E54728">
      <w:pPr>
        <w:numPr>
          <w:ilvl w:val="0"/>
          <w:numId w:val="28"/>
        </w:numPr>
        <w:tabs>
          <w:tab w:val="clear" w:pos="1900"/>
        </w:tabs>
        <w:spacing w:before="120" w:after="120"/>
        <w:ind w:left="0" w:right="-143" w:firstLine="0"/>
        <w:jc w:val="both"/>
        <w:rPr>
          <w:rFonts w:ascii="Verdana" w:eastAsia="Arial Unicode MS" w:hAnsi="Verdana"/>
          <w:bCs/>
          <w:sz w:val="19"/>
          <w:szCs w:val="19"/>
        </w:rPr>
      </w:pPr>
      <w:r w:rsidRPr="003F54A2">
        <w:rPr>
          <w:rFonts w:ascii="Verdana" w:eastAsia="Arial Unicode MS" w:hAnsi="Verdana"/>
          <w:bCs/>
          <w:sz w:val="19"/>
          <w:szCs w:val="19"/>
          <w:u w:val="single"/>
        </w:rPr>
        <w:t>Solvencia técnica o profesional</w:t>
      </w:r>
      <w:r w:rsidRPr="00103B0A">
        <w:rPr>
          <w:rFonts w:ascii="Verdana" w:eastAsia="Arial Unicode MS" w:hAnsi="Verdana"/>
          <w:bCs/>
          <w:sz w:val="19"/>
          <w:szCs w:val="19"/>
        </w:rPr>
        <w:t>:</w:t>
      </w:r>
    </w:p>
    <w:p w14:paraId="37FEF87B" w14:textId="6C7B487E" w:rsidR="007C7790" w:rsidRDefault="007C7333" w:rsidP="002C2B1F">
      <w:pPr>
        <w:tabs>
          <w:tab w:val="left" w:pos="900"/>
          <w:tab w:val="left" w:pos="1300"/>
        </w:tabs>
        <w:spacing w:before="120" w:after="120" w:line="259" w:lineRule="auto"/>
        <w:ind w:right="-143"/>
        <w:jc w:val="both"/>
        <w:rPr>
          <w:rFonts w:ascii="Verdana" w:hAnsi="Verdana"/>
          <w:color w:val="0000FF"/>
          <w:sz w:val="19"/>
          <w:szCs w:val="19"/>
        </w:rPr>
      </w:pPr>
      <w:r>
        <w:rPr>
          <w:rFonts w:ascii="Verdana" w:hAnsi="Verdana"/>
          <w:color w:val="0000FF"/>
          <w:sz w:val="19"/>
          <w:szCs w:val="19"/>
        </w:rPr>
        <w:t xml:space="preserve">- </w:t>
      </w:r>
      <w:r w:rsidR="007C7790" w:rsidRPr="00035AA6">
        <w:rPr>
          <w:rFonts w:ascii="Verdana" w:hAnsi="Verdana"/>
          <w:color w:val="0000FF"/>
          <w:sz w:val="19"/>
          <w:szCs w:val="19"/>
        </w:rPr>
        <w:t>Relación de los principales servicios o trabajos de igual naturaleza que los que constituyen el objeto del contrato que se hayan realizados en los últimos tres años, incluyendo importe, fecha y destinatario público o privado. Cuando el destinatario sea una entidad del sector público, los servicios o trabajos efectuados se acreditarán mediante certificados expedidos o visados por el órgano competente. En cambio, cuando el destinatario sea un sujeto privado, mediante un certificado expedido por éste, o, en su defecto, mediante una declaración del empresario, acompañada de los documentos acreditativos de la prestación que obren en su poder, y que, en su caso, serán comunicados directamente al órgano de contratación por la autoridad correspondiente.</w:t>
      </w:r>
      <w:r>
        <w:rPr>
          <w:rFonts w:ascii="Verdana" w:hAnsi="Verdana"/>
          <w:color w:val="0000FF"/>
          <w:sz w:val="19"/>
          <w:szCs w:val="19"/>
        </w:rPr>
        <w:t xml:space="preserve"> </w:t>
      </w:r>
    </w:p>
    <w:p w14:paraId="151BA74E" w14:textId="143E28A2" w:rsidR="007C7333" w:rsidRPr="00035AA6" w:rsidRDefault="007C7333" w:rsidP="002C2B1F">
      <w:pPr>
        <w:tabs>
          <w:tab w:val="left" w:pos="900"/>
          <w:tab w:val="left" w:pos="1300"/>
        </w:tabs>
        <w:spacing w:before="120" w:after="120" w:line="259" w:lineRule="auto"/>
        <w:ind w:right="-143"/>
        <w:jc w:val="both"/>
        <w:rPr>
          <w:rFonts w:ascii="Verdana" w:hAnsi="Verdana"/>
          <w:color w:val="0000FF"/>
          <w:sz w:val="19"/>
          <w:szCs w:val="19"/>
        </w:rPr>
      </w:pPr>
      <w:r>
        <w:rPr>
          <w:rFonts w:ascii="Verdana" w:hAnsi="Verdana"/>
          <w:color w:val="0000FF"/>
          <w:sz w:val="19"/>
          <w:szCs w:val="19"/>
        </w:rPr>
        <w:t>- En su caso documento acreditativo de la clasificación correspondiente.</w:t>
      </w:r>
    </w:p>
    <w:p w14:paraId="710701DA" w14:textId="48996253" w:rsidR="00C548B6" w:rsidRPr="00270453" w:rsidRDefault="00C548B6" w:rsidP="002C2B1F">
      <w:pPr>
        <w:pStyle w:val="4izenburua"/>
        <w:spacing w:after="120"/>
        <w:ind w:left="0" w:right="-143" w:firstLine="0"/>
        <w:jc w:val="both"/>
        <w:rPr>
          <w:rFonts w:eastAsia="Times New Roman" w:cs="Tahoma"/>
          <w:b w:val="0"/>
          <w:color w:val="0000FF"/>
          <w:sz w:val="19"/>
          <w:szCs w:val="19"/>
        </w:rPr>
      </w:pPr>
      <w:r w:rsidRPr="00270453">
        <w:rPr>
          <w:sz w:val="19"/>
          <w:szCs w:val="19"/>
        </w:rPr>
        <w:t xml:space="preserve">25.2.- Documentación a efectos de acreditar la disponibilidad de los medios materiales y humanos a los que se refiere la cláusula 21.6 de cláusulas específicas del contrato: </w:t>
      </w:r>
      <w:r w:rsidRPr="00270453">
        <w:rPr>
          <w:rFonts w:eastAsia="Times New Roman" w:cs="Tahoma"/>
          <w:b w:val="0"/>
          <w:color w:val="0000FF"/>
          <w:sz w:val="19"/>
          <w:szCs w:val="19"/>
        </w:rPr>
        <w:t>no procede</w:t>
      </w:r>
      <w:bookmarkEnd w:id="382"/>
      <w:r w:rsidR="00E57E06">
        <w:rPr>
          <w:rFonts w:eastAsia="Times New Roman" w:cs="Tahoma"/>
          <w:b w:val="0"/>
          <w:color w:val="0000FF"/>
          <w:sz w:val="19"/>
          <w:szCs w:val="19"/>
        </w:rPr>
        <w:t>.</w:t>
      </w:r>
      <w:r w:rsidR="007C7333">
        <w:rPr>
          <w:rFonts w:eastAsia="Times New Roman" w:cs="Tahoma"/>
          <w:b w:val="0"/>
          <w:color w:val="0000FF"/>
          <w:sz w:val="19"/>
          <w:szCs w:val="19"/>
        </w:rPr>
        <w:t xml:space="preserve"> </w:t>
      </w:r>
    </w:p>
    <w:p w14:paraId="34DEEB7A" w14:textId="6400D792" w:rsidR="00C548B6" w:rsidRPr="00270453" w:rsidRDefault="00C548B6" w:rsidP="002C2B1F">
      <w:pPr>
        <w:pStyle w:val="3izenburua"/>
        <w:spacing w:after="120"/>
        <w:ind w:left="0" w:right="-143" w:firstLine="0"/>
      </w:pPr>
      <w:bookmarkStart w:id="383" w:name="_Toc33530751"/>
      <w:bookmarkStart w:id="384" w:name="_Toc157522069"/>
      <w:bookmarkEnd w:id="371"/>
      <w:bookmarkEnd w:id="372"/>
      <w:bookmarkEnd w:id="373"/>
      <w:bookmarkEnd w:id="374"/>
      <w:bookmarkEnd w:id="375"/>
      <w:bookmarkEnd w:id="376"/>
      <w:bookmarkEnd w:id="377"/>
      <w:bookmarkEnd w:id="378"/>
      <w:bookmarkEnd w:id="379"/>
      <w:bookmarkEnd w:id="380"/>
      <w:r w:rsidRPr="00270453">
        <w:t>26.- CLÁUSULAS ADICIONALES RELATIVAS AL PROCEDIMIENTO</w:t>
      </w:r>
      <w:bookmarkEnd w:id="383"/>
      <w:bookmarkEnd w:id="384"/>
      <w:r w:rsidRPr="00270453">
        <w:t xml:space="preserve"> </w:t>
      </w:r>
    </w:p>
    <w:p w14:paraId="66FC74B8" w14:textId="4693FD3C" w:rsidR="00C548B6" w:rsidRPr="00270453" w:rsidRDefault="00C548B6" w:rsidP="002C2B1F">
      <w:pPr>
        <w:pStyle w:val="4izenburua"/>
        <w:spacing w:after="120"/>
        <w:ind w:left="0" w:right="-143" w:firstLine="0"/>
        <w:jc w:val="both"/>
        <w:rPr>
          <w:sz w:val="19"/>
          <w:szCs w:val="19"/>
        </w:rPr>
      </w:pPr>
      <w:bookmarkStart w:id="385" w:name="_Toc38387666"/>
      <w:r w:rsidRPr="00270453">
        <w:rPr>
          <w:sz w:val="19"/>
          <w:szCs w:val="19"/>
        </w:rPr>
        <w:t>26.1.- Información adicional sobre los pliegos y documentación complementaria:</w:t>
      </w:r>
      <w:bookmarkEnd w:id="385"/>
    </w:p>
    <w:p w14:paraId="3C163A9E" w14:textId="77777777" w:rsidR="007C7790" w:rsidRPr="00705260" w:rsidRDefault="007C7790" w:rsidP="002C2B1F">
      <w:pPr>
        <w:spacing w:before="120" w:after="120"/>
        <w:ind w:right="-143"/>
        <w:jc w:val="both"/>
        <w:rPr>
          <w:rFonts w:ascii="Verdana" w:hAnsi="Verdana"/>
          <w:color w:val="0000FF"/>
          <w:sz w:val="19"/>
          <w:szCs w:val="19"/>
        </w:rPr>
      </w:pPr>
      <w:r w:rsidRPr="00705260">
        <w:rPr>
          <w:rFonts w:ascii="Verdana" w:hAnsi="Verdana"/>
          <w:b/>
          <w:sz w:val="19"/>
          <w:szCs w:val="19"/>
        </w:rPr>
        <w:t>26.1.1.-</w:t>
      </w:r>
      <w:r w:rsidRPr="00705260">
        <w:rPr>
          <w:rFonts w:ascii="Verdana" w:hAnsi="Verdana"/>
          <w:b/>
          <w:sz w:val="19"/>
          <w:szCs w:val="19"/>
        </w:rPr>
        <w:tab/>
        <w:t xml:space="preserve">Fecha límite para su solicitud: </w:t>
      </w:r>
      <w:r w:rsidRPr="00705260">
        <w:rPr>
          <w:rFonts w:ascii="Verdana" w:hAnsi="Verdana"/>
          <w:color w:val="0000FF"/>
          <w:sz w:val="19"/>
          <w:szCs w:val="19"/>
        </w:rPr>
        <w:t>12 días antes de la fecha límite para presentar ofertas.</w:t>
      </w:r>
    </w:p>
    <w:p w14:paraId="3BD3830F" w14:textId="77777777" w:rsidR="007C7790" w:rsidRPr="00705260" w:rsidRDefault="007C7790" w:rsidP="002C2B1F">
      <w:pPr>
        <w:spacing w:before="120" w:after="120"/>
        <w:ind w:right="-143"/>
        <w:jc w:val="both"/>
        <w:rPr>
          <w:rFonts w:ascii="Verdana" w:hAnsi="Verdana"/>
          <w:color w:val="0000FF"/>
          <w:sz w:val="19"/>
          <w:szCs w:val="19"/>
        </w:rPr>
      </w:pPr>
      <w:r w:rsidRPr="00705260">
        <w:rPr>
          <w:rFonts w:ascii="Verdana" w:hAnsi="Verdana"/>
          <w:b/>
          <w:sz w:val="19"/>
          <w:szCs w:val="19"/>
        </w:rPr>
        <w:t>26.1.2.-</w:t>
      </w:r>
      <w:r w:rsidRPr="00705260">
        <w:rPr>
          <w:rFonts w:ascii="Verdana" w:hAnsi="Verdana"/>
          <w:b/>
          <w:sz w:val="19"/>
          <w:szCs w:val="19"/>
        </w:rPr>
        <w:tab/>
        <w:t xml:space="preserve">Fecha límite para su obtención: </w:t>
      </w:r>
      <w:r w:rsidRPr="00705260">
        <w:rPr>
          <w:rFonts w:ascii="Verdana" w:hAnsi="Verdana"/>
          <w:color w:val="0000FF"/>
          <w:sz w:val="19"/>
          <w:szCs w:val="19"/>
        </w:rPr>
        <w:t>6 días antes de la fecha límite para presentar ofertas.</w:t>
      </w:r>
    </w:p>
    <w:p w14:paraId="3C57B11D" w14:textId="77777777" w:rsidR="007C7790" w:rsidRPr="00705260" w:rsidRDefault="007C7790" w:rsidP="002C2B1F">
      <w:pPr>
        <w:spacing w:before="120" w:after="120" w:line="259" w:lineRule="auto"/>
        <w:ind w:right="-143"/>
        <w:jc w:val="both"/>
        <w:rPr>
          <w:rFonts w:ascii="Verdana" w:hAnsi="Verdana"/>
          <w:color w:val="0000FF"/>
          <w:sz w:val="19"/>
          <w:szCs w:val="19"/>
        </w:rPr>
      </w:pPr>
      <w:r w:rsidRPr="00A90CEB">
        <w:rPr>
          <w:rFonts w:ascii="Verdana" w:hAnsi="Verdana"/>
          <w:b/>
          <w:sz w:val="19"/>
          <w:szCs w:val="19"/>
        </w:rPr>
        <w:t>26.1.3.-</w:t>
      </w:r>
      <w:r w:rsidRPr="00A90CEB">
        <w:rPr>
          <w:rFonts w:ascii="Verdana" w:hAnsi="Verdana"/>
          <w:b/>
          <w:sz w:val="19"/>
          <w:szCs w:val="19"/>
        </w:rPr>
        <w:tab/>
        <w:t>Carácter vinculante de las aclaraciones sobre los pliegos o resto de documentación:</w:t>
      </w:r>
      <w:r w:rsidRPr="00705260">
        <w:rPr>
          <w:b/>
          <w:bCs/>
        </w:rPr>
        <w:t xml:space="preserve"> </w:t>
      </w:r>
      <w:r w:rsidRPr="00705260">
        <w:rPr>
          <w:rFonts w:ascii="Verdana" w:hAnsi="Verdana"/>
          <w:color w:val="0000FF"/>
          <w:sz w:val="19"/>
          <w:szCs w:val="19"/>
        </w:rPr>
        <w:t>sí, las publicadas en el perfil de contratante.</w:t>
      </w:r>
    </w:p>
    <w:p w14:paraId="0B327723" w14:textId="77777777" w:rsidR="007C7790" w:rsidRPr="00705260" w:rsidRDefault="007C7790" w:rsidP="002C2B1F">
      <w:pPr>
        <w:pStyle w:val="4izenburua"/>
        <w:spacing w:after="120"/>
        <w:ind w:left="0" w:right="-143" w:firstLine="0"/>
        <w:jc w:val="both"/>
        <w:rPr>
          <w:sz w:val="19"/>
          <w:szCs w:val="19"/>
        </w:rPr>
      </w:pPr>
      <w:bookmarkStart w:id="386" w:name="_Toc38387667"/>
      <w:r w:rsidRPr="00705260">
        <w:rPr>
          <w:sz w:val="19"/>
          <w:szCs w:val="19"/>
        </w:rPr>
        <w:t xml:space="preserve">26.2.- </w:t>
      </w:r>
      <w:r w:rsidRPr="00705260">
        <w:rPr>
          <w:sz w:val="19"/>
          <w:szCs w:val="19"/>
        </w:rPr>
        <w:tab/>
        <w:t xml:space="preserve">Se prevé una forma específica de compensación para los casos de renuncia a la celebración del contrato y de desistimiento del procedimiento por el poder adjudicador: </w:t>
      </w:r>
      <w:r w:rsidRPr="00705260">
        <w:rPr>
          <w:rFonts w:eastAsia="Times New Roman" w:cs="Tahoma"/>
          <w:b w:val="0"/>
          <w:color w:val="0000FF"/>
          <w:sz w:val="19"/>
          <w:szCs w:val="19"/>
        </w:rPr>
        <w:t>no</w:t>
      </w:r>
      <w:bookmarkEnd w:id="386"/>
      <w:r w:rsidRPr="00705260">
        <w:rPr>
          <w:rFonts w:eastAsia="Times New Roman" w:cs="Tahoma"/>
          <w:b w:val="0"/>
          <w:color w:val="0000FF"/>
          <w:sz w:val="19"/>
          <w:szCs w:val="19"/>
        </w:rPr>
        <w:t>.</w:t>
      </w:r>
    </w:p>
    <w:p w14:paraId="52CEAB62" w14:textId="30A8D041" w:rsidR="00C548B6" w:rsidRPr="00270453" w:rsidRDefault="00C548B6" w:rsidP="002C2B1F">
      <w:pPr>
        <w:pStyle w:val="4izenburua"/>
        <w:spacing w:after="120"/>
        <w:ind w:left="0" w:right="-143" w:firstLine="0"/>
        <w:jc w:val="both"/>
        <w:rPr>
          <w:sz w:val="19"/>
          <w:szCs w:val="19"/>
        </w:rPr>
      </w:pPr>
      <w:bookmarkStart w:id="387" w:name="_Toc38387668"/>
      <w:r w:rsidRPr="00270453">
        <w:rPr>
          <w:sz w:val="19"/>
          <w:szCs w:val="19"/>
        </w:rPr>
        <w:t xml:space="preserve">26.3.- Plazo máximo para adjudicar el contrato distinto al establecido en el art. 158.2 LCSP: </w:t>
      </w:r>
      <w:bookmarkEnd w:id="387"/>
      <w:r w:rsidR="000D043C" w:rsidRPr="000D043C">
        <w:rPr>
          <w:rFonts w:eastAsia="Times New Roman" w:cs="Tahoma"/>
          <w:b w:val="0"/>
          <w:color w:val="0000FF"/>
          <w:sz w:val="19"/>
          <w:szCs w:val="19"/>
        </w:rPr>
        <w:t>Sí,</w:t>
      </w:r>
      <w:r w:rsidR="000D043C">
        <w:rPr>
          <w:sz w:val="19"/>
          <w:szCs w:val="19"/>
        </w:rPr>
        <w:t xml:space="preserve"> </w:t>
      </w:r>
      <w:r w:rsidR="00F606A2">
        <w:rPr>
          <w:rFonts w:eastAsia="Times New Roman" w:cs="Tahoma"/>
          <w:b w:val="0"/>
          <w:color w:val="0000FF"/>
          <w:sz w:val="19"/>
          <w:szCs w:val="19"/>
        </w:rPr>
        <w:t>4 meses.</w:t>
      </w:r>
    </w:p>
    <w:p w14:paraId="387922E7" w14:textId="166EEE54" w:rsidR="00C548B6" w:rsidRDefault="00C548B6" w:rsidP="002C2B1F">
      <w:pPr>
        <w:pStyle w:val="4izenburua"/>
        <w:spacing w:after="120"/>
        <w:ind w:left="0" w:right="-143" w:firstLine="0"/>
        <w:jc w:val="both"/>
        <w:rPr>
          <w:rFonts w:eastAsia="Times New Roman" w:cs="Tahoma"/>
          <w:b w:val="0"/>
          <w:color w:val="0000FF"/>
          <w:sz w:val="19"/>
          <w:szCs w:val="19"/>
        </w:rPr>
      </w:pPr>
      <w:bookmarkStart w:id="388" w:name="_Toc38387669"/>
      <w:r w:rsidRPr="00270453">
        <w:rPr>
          <w:sz w:val="19"/>
          <w:szCs w:val="19"/>
        </w:rPr>
        <w:t xml:space="preserve">26.4.- Documentación adicional a la indicada en la cláusula 23.1 de condiciones generales a presentar con carácter previo a la formalización: </w:t>
      </w:r>
      <w:bookmarkEnd w:id="388"/>
      <w:r w:rsidR="00DD2A36" w:rsidRPr="00DD2A36">
        <w:rPr>
          <w:b w:val="0"/>
          <w:color w:val="0000FF"/>
          <w:sz w:val="19"/>
          <w:szCs w:val="19"/>
        </w:rPr>
        <w:t>no</w:t>
      </w:r>
    </w:p>
    <w:p w14:paraId="0A431A69" w14:textId="67DA7614" w:rsidR="000D6579" w:rsidRDefault="000D6579" w:rsidP="002C2B1F">
      <w:pPr>
        <w:pStyle w:val="4izenburua"/>
        <w:ind w:left="0" w:right="-143" w:firstLine="0"/>
        <w:jc w:val="both"/>
        <w:rPr>
          <w:b w:val="0"/>
          <w:color w:val="0000FF"/>
          <w:sz w:val="19"/>
          <w:szCs w:val="19"/>
        </w:rPr>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sidRPr="00F327E8">
        <w:rPr>
          <w:sz w:val="19"/>
          <w:szCs w:val="19"/>
        </w:rPr>
        <w:t xml:space="preserve">26.5.- Documentación a aportar junto a la formalización: </w:t>
      </w:r>
      <w:r w:rsidRPr="00F327E8">
        <w:rPr>
          <w:b w:val="0"/>
          <w:color w:val="0000FF"/>
          <w:sz w:val="19"/>
          <w:szCs w:val="19"/>
        </w:rPr>
        <w:t>deberá aportarse el Anexo VII.2 firmado “encargo de tratamientos de datos personales”</w:t>
      </w:r>
      <w:r w:rsidR="00F606A2">
        <w:rPr>
          <w:b w:val="0"/>
          <w:color w:val="0000FF"/>
          <w:sz w:val="19"/>
          <w:szCs w:val="19"/>
        </w:rPr>
        <w:t>.</w:t>
      </w:r>
    </w:p>
    <w:p w14:paraId="76CD8FAE" w14:textId="3FE08090" w:rsidR="00F606A2" w:rsidRPr="006C0F8C" w:rsidRDefault="00F606A2" w:rsidP="00102D2C">
      <w:pPr>
        <w:pStyle w:val="4izenburua"/>
        <w:ind w:left="0" w:right="-143" w:firstLine="0"/>
        <w:jc w:val="both"/>
        <w:rPr>
          <w:sz w:val="19"/>
          <w:szCs w:val="19"/>
        </w:rPr>
      </w:pPr>
      <w:r w:rsidRPr="006C0F8C">
        <w:rPr>
          <w:sz w:val="19"/>
          <w:szCs w:val="19"/>
        </w:rPr>
        <w:t xml:space="preserve">26.6.- Visita a instalaciones: </w:t>
      </w:r>
    </w:p>
    <w:p w14:paraId="0784AE22" w14:textId="3C105B6A" w:rsidR="00102D2C" w:rsidRPr="003D039B" w:rsidRDefault="003D039B" w:rsidP="003D039B">
      <w:pPr>
        <w:pStyle w:val="4izenburua"/>
        <w:ind w:left="0" w:right="-143" w:firstLine="0"/>
        <w:jc w:val="both"/>
        <w:rPr>
          <w:b w:val="0"/>
          <w:color w:val="0000FF"/>
          <w:sz w:val="19"/>
          <w:szCs w:val="19"/>
        </w:rPr>
      </w:pPr>
      <w:r w:rsidRPr="006C0F8C">
        <w:rPr>
          <w:b w:val="0"/>
          <w:color w:val="0000FF"/>
          <w:sz w:val="19"/>
          <w:szCs w:val="19"/>
        </w:rPr>
        <w:t xml:space="preserve">Las empresas interesadas podrán realizar una visita previa a las instalaciones objeto del presente contrato para conocer su funcionamiento y el alcance del servicio. Los centros susceptibles de visitar serán el de </w:t>
      </w:r>
      <w:proofErr w:type="spellStart"/>
      <w:r w:rsidRPr="006C0F8C">
        <w:rPr>
          <w:b w:val="0"/>
          <w:color w:val="0000FF"/>
          <w:sz w:val="19"/>
          <w:szCs w:val="19"/>
        </w:rPr>
        <w:t>Areatza</w:t>
      </w:r>
      <w:proofErr w:type="spellEnd"/>
      <w:r w:rsidRPr="006C0F8C">
        <w:rPr>
          <w:b w:val="0"/>
          <w:color w:val="0000FF"/>
          <w:sz w:val="19"/>
          <w:szCs w:val="19"/>
        </w:rPr>
        <w:t xml:space="preserve"> y el de Zumárraga. La fecha para visitarlos será publicada en la página web del perfil de contratante</w:t>
      </w:r>
      <w:r w:rsidR="004367BD">
        <w:rPr>
          <w:b w:val="0"/>
          <w:color w:val="0000FF"/>
          <w:sz w:val="19"/>
          <w:szCs w:val="19"/>
        </w:rPr>
        <w:t xml:space="preserve">. </w:t>
      </w:r>
      <w:r w:rsidR="00E906EE">
        <w:rPr>
          <w:b w:val="0"/>
          <w:color w:val="0000FF"/>
          <w:sz w:val="19"/>
          <w:szCs w:val="19"/>
        </w:rPr>
        <w:t xml:space="preserve">La solicitud de visita se realizará </w:t>
      </w:r>
      <w:r w:rsidR="00E41080" w:rsidRPr="00821D26">
        <w:rPr>
          <w:b w:val="0"/>
          <w:color w:val="0000FF"/>
          <w:sz w:val="19"/>
          <w:szCs w:val="19"/>
        </w:rPr>
        <w:t xml:space="preserve">en el siguiente correo electrónico </w:t>
      </w:r>
      <w:proofErr w:type="spellStart"/>
      <w:r w:rsidR="007B2583" w:rsidRPr="00821D26">
        <w:rPr>
          <w:rFonts w:cs="Tahoma"/>
          <w:color w:val="0000FF"/>
          <w:sz w:val="19"/>
          <w:szCs w:val="19"/>
        </w:rPr>
        <w:t>trasmonte.p@justizia.eus</w:t>
      </w:r>
      <w:proofErr w:type="spellEnd"/>
      <w:r w:rsidR="00F05ED4" w:rsidRPr="00821D26">
        <w:rPr>
          <w:b w:val="0"/>
          <w:color w:val="0000FF"/>
          <w:sz w:val="19"/>
          <w:szCs w:val="19"/>
        </w:rPr>
        <w:t xml:space="preserve">, </w:t>
      </w:r>
      <w:r w:rsidRPr="00821D26">
        <w:rPr>
          <w:b w:val="0"/>
          <w:color w:val="0000FF"/>
          <w:sz w:val="19"/>
          <w:szCs w:val="19"/>
        </w:rPr>
        <w:t>en un plazo máximo de 7 días desde la fecha que se inicie el plazo para presentar proposiciones. Dependiendo</w:t>
      </w:r>
      <w:r w:rsidRPr="006C0F8C">
        <w:rPr>
          <w:b w:val="0"/>
          <w:color w:val="0000FF"/>
          <w:sz w:val="19"/>
          <w:szCs w:val="19"/>
        </w:rPr>
        <w:t xml:space="preserve"> del número de inscritos la visita podría tener que realizarse en más de una fecha.</w:t>
      </w:r>
    </w:p>
    <w:p w14:paraId="3473C0B0" w14:textId="5AF66F57" w:rsidR="000D6579" w:rsidRDefault="000D6579" w:rsidP="002C2B1F">
      <w:pPr>
        <w:ind w:right="-143"/>
      </w:pPr>
    </w:p>
    <w:p w14:paraId="4A906846" w14:textId="658F2D9E" w:rsidR="00103B0A" w:rsidRDefault="00103B0A" w:rsidP="002C2B1F">
      <w:pPr>
        <w:ind w:right="-143"/>
      </w:pPr>
    </w:p>
    <w:p w14:paraId="576564F3" w14:textId="77777777" w:rsidR="000D6579" w:rsidRPr="000D6579" w:rsidRDefault="000D6579" w:rsidP="002C2B1F">
      <w:pPr>
        <w:ind w:right="-143"/>
      </w:pPr>
    </w:p>
    <w:p w14:paraId="1A3CD7AE" w14:textId="3FAE1100" w:rsidR="00C548B6" w:rsidRPr="00270453" w:rsidRDefault="00C548B6" w:rsidP="002C2B1F">
      <w:pPr>
        <w:pStyle w:val="2izenburua"/>
        <w:ind w:right="-143"/>
      </w:pPr>
      <w:bookmarkStart w:id="402" w:name="_Toc157522070"/>
      <w:r w:rsidRPr="00270453">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270453" w:rsidRDefault="00C548B6" w:rsidP="002C2B1F">
      <w:pPr>
        <w:pStyle w:val="3izenburua"/>
        <w:spacing w:after="120"/>
        <w:ind w:left="0" w:right="-143" w:firstLine="0"/>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270453">
        <w:t>27.- CESIÓN DEL CONTRATO.</w:t>
      </w:r>
      <w:bookmarkEnd w:id="403"/>
      <w:r w:rsidRPr="00270453">
        <w:t xml:space="preserve"> </w:t>
      </w:r>
      <w:bookmarkEnd w:id="404"/>
      <w:bookmarkEnd w:id="405"/>
      <w:bookmarkEnd w:id="406"/>
      <w:bookmarkEnd w:id="407"/>
    </w:p>
    <w:p w14:paraId="27EA258F" w14:textId="065A5C9D" w:rsidR="0065750A" w:rsidRPr="00270453" w:rsidRDefault="0065750A" w:rsidP="002C2B1F">
      <w:pPr>
        <w:shd w:val="clear" w:color="auto" w:fill="FFFFFF"/>
        <w:spacing w:before="120" w:after="120"/>
        <w:ind w:right="-143"/>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2C2B1F">
      <w:pPr>
        <w:pStyle w:val="3izenburua"/>
        <w:spacing w:after="120"/>
        <w:ind w:left="0" w:right="-143" w:firstLine="0"/>
      </w:pPr>
      <w:bookmarkStart w:id="414" w:name="_Toc33530754"/>
      <w:bookmarkStart w:id="415" w:name="_Toc157522072"/>
      <w:bookmarkEnd w:id="408"/>
      <w:bookmarkEnd w:id="409"/>
      <w:bookmarkEnd w:id="410"/>
      <w:bookmarkEnd w:id="411"/>
      <w:bookmarkEnd w:id="412"/>
      <w:bookmarkEnd w:id="413"/>
      <w:r w:rsidRPr="00270453">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2C2B1F">
            <w:pPr>
              <w:ind w:right="-143"/>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2C2B1F">
            <w:pPr>
              <w:ind w:right="-143"/>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2C2B1F">
            <w:pPr>
              <w:ind w:right="-143"/>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2C2B1F">
            <w:pPr>
              <w:ind w:right="-143"/>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2C2B1F">
            <w:pPr>
              <w:ind w:right="-143"/>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2C2B1F">
            <w:pPr>
              <w:ind w:right="-143"/>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2C2B1F">
            <w:pPr>
              <w:ind w:right="-143"/>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2C2B1F">
            <w:pPr>
              <w:ind w:right="-143"/>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2C2B1F">
            <w:pPr>
              <w:ind w:right="-143"/>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2C2B1F">
            <w:pPr>
              <w:ind w:right="-143"/>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2C2B1F">
            <w:pPr>
              <w:ind w:right="-143"/>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2C2B1F">
            <w:pPr>
              <w:ind w:right="-143"/>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2C2B1F">
            <w:pPr>
              <w:ind w:right="-143"/>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2C2B1F">
            <w:pPr>
              <w:ind w:right="-143"/>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2C2B1F">
            <w:pPr>
              <w:ind w:right="-143"/>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2C2B1F">
            <w:pPr>
              <w:ind w:right="-143"/>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2C2B1F">
            <w:pPr>
              <w:ind w:right="-143"/>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2C2B1F">
            <w:pPr>
              <w:ind w:right="-143"/>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2C2B1F">
            <w:pPr>
              <w:ind w:right="-143"/>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2C2B1F">
            <w:pPr>
              <w:ind w:right="-143"/>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2C2B1F">
            <w:pPr>
              <w:ind w:right="-143"/>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2C2B1F">
            <w:pPr>
              <w:ind w:right="-143"/>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2C2B1F">
            <w:pPr>
              <w:ind w:right="-143"/>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2C2B1F">
            <w:pPr>
              <w:ind w:right="-143"/>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2C2B1F">
            <w:pPr>
              <w:ind w:right="-143"/>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2C2B1F">
            <w:pPr>
              <w:ind w:right="-143"/>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2C2B1F">
            <w:pPr>
              <w:ind w:right="-143"/>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2C2B1F">
            <w:pPr>
              <w:ind w:right="-143"/>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2C2B1F">
            <w:pPr>
              <w:ind w:right="-143"/>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2C2B1F">
            <w:pPr>
              <w:ind w:right="-143"/>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2C2B1F">
            <w:pPr>
              <w:ind w:right="-143"/>
              <w:jc w:val="center"/>
              <w:rPr>
                <w:rFonts w:ascii="Verdana" w:hAnsi="Verdana" w:cs="Tahoma"/>
                <w:sz w:val="18"/>
                <w:szCs w:val="18"/>
              </w:rPr>
            </w:pPr>
          </w:p>
        </w:tc>
      </w:tr>
      <w:tr w:rsidR="007C7790"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7C7790" w:rsidRPr="00270453" w:rsidRDefault="007C7790" w:rsidP="002C2B1F">
            <w:pPr>
              <w:ind w:right="-143"/>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7C7790" w:rsidRPr="00270453" w:rsidRDefault="007C7790" w:rsidP="002C2B1F">
            <w:pPr>
              <w:ind w:right="-143"/>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620B62F5" w:rsidR="007C7790" w:rsidRPr="00270453" w:rsidRDefault="007C7790" w:rsidP="002C2B1F">
            <w:pPr>
              <w:ind w:right="-143"/>
              <w:jc w:val="center"/>
              <w:rPr>
                <w:rFonts w:ascii="Verdana" w:hAnsi="Verdana" w:cs="Tahoma"/>
                <w:sz w:val="18"/>
                <w:szCs w:val="18"/>
              </w:rPr>
            </w:pPr>
          </w:p>
        </w:tc>
        <w:tc>
          <w:tcPr>
            <w:tcW w:w="1226" w:type="dxa"/>
            <w:tcBorders>
              <w:right w:val="single" w:sz="8" w:space="0" w:color="auto"/>
            </w:tcBorders>
            <w:vAlign w:val="center"/>
          </w:tcPr>
          <w:p w14:paraId="3D7CDCB4" w14:textId="77777777" w:rsidR="007C7790" w:rsidRPr="00270453" w:rsidRDefault="007C7790" w:rsidP="002C2B1F">
            <w:pPr>
              <w:ind w:right="-143"/>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7C7790" w:rsidRPr="00270453" w:rsidRDefault="007C7790" w:rsidP="002C2B1F">
            <w:pPr>
              <w:ind w:right="-143"/>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7C7790" w:rsidRPr="00270453" w:rsidRDefault="007C7790" w:rsidP="002C2B1F">
            <w:pPr>
              <w:ind w:right="-143"/>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11570D7F" w:rsidR="007C7790" w:rsidRPr="00270453" w:rsidRDefault="00936F6A" w:rsidP="002C2B1F">
            <w:pPr>
              <w:ind w:right="-143"/>
              <w:jc w:val="center"/>
              <w:rPr>
                <w:rFonts w:ascii="Verdana" w:hAnsi="Verdana" w:cs="Tahoma"/>
                <w:sz w:val="18"/>
                <w:szCs w:val="18"/>
              </w:rPr>
            </w:pPr>
            <w:r w:rsidRPr="00705260">
              <w:rPr>
                <w:rFonts w:ascii="Verdana" w:hAnsi="Verdana" w:cs="Tahoma"/>
                <w:color w:val="0000FF"/>
                <w:sz w:val="18"/>
                <w:szCs w:val="18"/>
              </w:rPr>
              <w:t>Sí</w:t>
            </w:r>
          </w:p>
        </w:tc>
      </w:tr>
      <w:tr w:rsidR="007C7790"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7C7790" w:rsidRPr="00270453" w:rsidRDefault="007C7790" w:rsidP="002C2B1F">
            <w:pPr>
              <w:ind w:right="-143"/>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7C7790" w:rsidRPr="00270453" w:rsidRDefault="007C7790" w:rsidP="002C2B1F">
            <w:pPr>
              <w:ind w:right="-143"/>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1258A27" w:rsidR="007C7790" w:rsidRPr="00270453" w:rsidRDefault="007C7790" w:rsidP="002C2B1F">
            <w:pPr>
              <w:ind w:right="-143"/>
              <w:jc w:val="center"/>
              <w:rPr>
                <w:rFonts w:ascii="Verdana" w:hAnsi="Verdana" w:cs="Tahoma"/>
                <w:sz w:val="18"/>
                <w:szCs w:val="18"/>
              </w:rPr>
            </w:pPr>
            <w:r w:rsidRPr="00705260">
              <w:rPr>
                <w:rFonts w:ascii="Verdana" w:hAnsi="Verdana" w:cs="Tahoma"/>
                <w:color w:val="0000FF"/>
                <w:sz w:val="19"/>
                <w:szCs w:val="19"/>
              </w:rPr>
              <w:t>Sí</w:t>
            </w:r>
          </w:p>
        </w:tc>
        <w:tc>
          <w:tcPr>
            <w:tcW w:w="1226" w:type="dxa"/>
            <w:tcBorders>
              <w:right w:val="single" w:sz="8" w:space="0" w:color="auto"/>
            </w:tcBorders>
            <w:vAlign w:val="center"/>
          </w:tcPr>
          <w:p w14:paraId="619696CF" w14:textId="77777777" w:rsidR="007C7790" w:rsidRPr="00270453" w:rsidRDefault="007C7790" w:rsidP="002C2B1F">
            <w:pPr>
              <w:ind w:right="-143"/>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7C7790" w:rsidRPr="00270453" w:rsidRDefault="007C7790" w:rsidP="002C2B1F">
            <w:pPr>
              <w:ind w:right="-143"/>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7C7790" w:rsidRPr="00270453" w:rsidRDefault="007C7790" w:rsidP="002C2B1F">
            <w:pPr>
              <w:ind w:right="-143"/>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3B7F2AA3" w:rsidR="007C7790" w:rsidRPr="00270453" w:rsidRDefault="007C7790" w:rsidP="002C2B1F">
            <w:pPr>
              <w:ind w:right="-143"/>
              <w:jc w:val="center"/>
              <w:rPr>
                <w:rFonts w:ascii="Verdana" w:hAnsi="Verdana" w:cs="Tahoma"/>
                <w:sz w:val="18"/>
                <w:szCs w:val="18"/>
              </w:rPr>
            </w:pPr>
          </w:p>
        </w:tc>
      </w:tr>
      <w:tr w:rsidR="007C7790"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7C7790" w:rsidRPr="00270453" w:rsidRDefault="007C7790" w:rsidP="002C2B1F">
            <w:pPr>
              <w:ind w:right="-143"/>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7C7790" w:rsidRPr="00270453" w:rsidRDefault="007C7790" w:rsidP="002C2B1F">
            <w:pPr>
              <w:ind w:right="-143"/>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2F89F8" w:rsidR="007C7790" w:rsidRPr="00270453" w:rsidRDefault="007C7790" w:rsidP="002C2B1F">
            <w:pPr>
              <w:ind w:right="-143"/>
              <w:jc w:val="center"/>
              <w:rPr>
                <w:rFonts w:ascii="Verdana" w:hAnsi="Verdana" w:cs="Tahoma"/>
                <w:sz w:val="18"/>
                <w:szCs w:val="18"/>
              </w:rPr>
            </w:pPr>
            <w:r w:rsidRPr="00705260">
              <w:rPr>
                <w:rFonts w:ascii="Verdana" w:hAnsi="Verdana" w:cs="Tahoma"/>
                <w:color w:val="0000FF"/>
                <w:sz w:val="19"/>
                <w:szCs w:val="19"/>
              </w:rPr>
              <w:t>Sí</w:t>
            </w:r>
          </w:p>
        </w:tc>
        <w:tc>
          <w:tcPr>
            <w:tcW w:w="1226" w:type="dxa"/>
            <w:tcBorders>
              <w:bottom w:val="single" w:sz="12" w:space="0" w:color="auto"/>
              <w:right w:val="single" w:sz="8" w:space="0" w:color="auto"/>
            </w:tcBorders>
            <w:vAlign w:val="center"/>
          </w:tcPr>
          <w:p w14:paraId="31F5C2C5" w14:textId="52570ECB" w:rsidR="007C7790" w:rsidRPr="00270453" w:rsidRDefault="00AD6C52" w:rsidP="002C2B1F">
            <w:pPr>
              <w:ind w:right="-143"/>
              <w:jc w:val="center"/>
              <w:rPr>
                <w:rFonts w:ascii="Verdana" w:hAnsi="Verdana" w:cs="Tahoma"/>
                <w:sz w:val="18"/>
                <w:szCs w:val="18"/>
              </w:rPr>
            </w:pPr>
            <w:r w:rsidRPr="00705260">
              <w:rPr>
                <w:rFonts w:ascii="Verdana" w:hAnsi="Verdana" w:cs="Tahoma"/>
                <w:color w:val="0000FF"/>
                <w:sz w:val="19"/>
                <w:szCs w:val="19"/>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13E9D540" w:rsidR="007C7790" w:rsidRPr="00AD6C52" w:rsidRDefault="00AD6C52" w:rsidP="002C2B1F">
            <w:pPr>
              <w:ind w:right="-143"/>
              <w:jc w:val="center"/>
              <w:rPr>
                <w:rFonts w:ascii="Verdana" w:hAnsi="Verdana" w:cs="Tahoma"/>
                <w:color w:val="0000FF"/>
                <w:sz w:val="19"/>
                <w:szCs w:val="19"/>
              </w:rPr>
            </w:pPr>
            <w:r w:rsidRPr="00705260">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29D05337" w14:textId="77777777" w:rsidR="007C7790" w:rsidRPr="00270453" w:rsidRDefault="007C7790" w:rsidP="002C2B1F">
            <w:pPr>
              <w:ind w:right="-143"/>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0A980340" w:rsidR="007C7790" w:rsidRPr="00270453" w:rsidRDefault="007C7790" w:rsidP="002C2B1F">
            <w:pPr>
              <w:ind w:right="-143"/>
              <w:jc w:val="center"/>
              <w:rPr>
                <w:rFonts w:ascii="Verdana" w:hAnsi="Verdana" w:cs="Tahoma"/>
                <w:color w:val="0000FF"/>
                <w:sz w:val="18"/>
                <w:szCs w:val="18"/>
              </w:rPr>
            </w:pPr>
            <w:r w:rsidRPr="00705260">
              <w:rPr>
                <w:rFonts w:ascii="Verdana" w:hAnsi="Verdana" w:cs="Tahoma"/>
                <w:color w:val="0000FF"/>
                <w:sz w:val="18"/>
                <w:szCs w:val="18"/>
              </w:rPr>
              <w:t>Sí</w:t>
            </w:r>
          </w:p>
        </w:tc>
      </w:tr>
    </w:tbl>
    <w:p w14:paraId="43B793A9" w14:textId="7714A636" w:rsidR="00C548B6" w:rsidRPr="00270453" w:rsidRDefault="00C548B6" w:rsidP="002C2B1F">
      <w:pPr>
        <w:pStyle w:val="TITULOAPRINCIPALES"/>
        <w:ind w:right="-143"/>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4812C8B3" w14:textId="77777777" w:rsidR="005C0053" w:rsidRPr="00F327E8" w:rsidRDefault="005C0053" w:rsidP="002C2B1F">
      <w:pPr>
        <w:pBdr>
          <w:top w:val="single" w:sz="4" w:space="1" w:color="auto"/>
        </w:pBdr>
        <w:spacing w:before="240"/>
        <w:ind w:right="-143"/>
        <w:jc w:val="both"/>
        <w:outlineLvl w:val="2"/>
        <w:rPr>
          <w:rFonts w:ascii="Verdana" w:hAnsi="Verdana" w:cs="Arial"/>
          <w:b/>
          <w:caps/>
          <w:sz w:val="19"/>
          <w:szCs w:val="19"/>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F327E8">
        <w:rPr>
          <w:rFonts w:ascii="Verdana" w:hAnsi="Verdana" w:cs="Arial"/>
          <w:b/>
          <w:caps/>
          <w:sz w:val="19"/>
          <w:szCs w:val="19"/>
        </w:rPr>
        <w:t>29.- DOCUMENTACIÓN ADICIONAL A APORTAR EN EJECUCIÓN</w:t>
      </w:r>
      <w:bookmarkEnd w:id="425"/>
      <w:bookmarkEnd w:id="426"/>
    </w:p>
    <w:p w14:paraId="13AA5D30" w14:textId="77777777" w:rsidR="005C0053" w:rsidRPr="00F327E8" w:rsidRDefault="005C0053" w:rsidP="002C2B1F">
      <w:pPr>
        <w:ind w:right="-143"/>
      </w:pPr>
    </w:p>
    <w:p w14:paraId="739C8975" w14:textId="0DCC9AF2" w:rsidR="00DD2A36" w:rsidRDefault="00DD2A36" w:rsidP="00DD2A36">
      <w:pPr>
        <w:pStyle w:val="4izenburua"/>
        <w:spacing w:after="120"/>
        <w:ind w:left="0" w:right="-143" w:firstLine="0"/>
        <w:jc w:val="both"/>
        <w:rPr>
          <w:rFonts w:eastAsia="Times New Roman" w:cs="Tahoma"/>
          <w:b w:val="0"/>
          <w:color w:val="0000FF"/>
          <w:sz w:val="19"/>
          <w:szCs w:val="19"/>
        </w:rPr>
      </w:pPr>
      <w:r w:rsidRPr="000C5ED2">
        <w:rPr>
          <w:rFonts w:eastAsia="Times New Roman" w:cs="Tahoma"/>
          <w:b w:val="0"/>
          <w:color w:val="0000FF"/>
          <w:sz w:val="19"/>
          <w:szCs w:val="19"/>
        </w:rPr>
        <w:t xml:space="preserve">La </w:t>
      </w:r>
      <w:r w:rsidR="00641E0E">
        <w:rPr>
          <w:rFonts w:eastAsia="Times New Roman" w:cs="Tahoma"/>
          <w:b w:val="0"/>
          <w:color w:val="0000FF"/>
          <w:sz w:val="19"/>
          <w:szCs w:val="19"/>
        </w:rPr>
        <w:t>contratista,</w:t>
      </w:r>
      <w:r w:rsidRPr="000C5ED2">
        <w:rPr>
          <w:rFonts w:eastAsia="Times New Roman" w:cs="Tahoma"/>
          <w:b w:val="0"/>
          <w:color w:val="0000FF"/>
          <w:sz w:val="19"/>
          <w:szCs w:val="19"/>
        </w:rPr>
        <w:t xml:space="preserve"> en el momento de inicio de la ejecución del contrato, así como en el caso de adscripción de nuevos trabajadores al servicio, deberá aportar, por cada uno de los trabajadores que fueran a prestar sus servicios en los centros</w:t>
      </w:r>
      <w:r w:rsidR="00641E0E">
        <w:rPr>
          <w:rFonts w:eastAsia="Times New Roman" w:cs="Tahoma"/>
          <w:b w:val="0"/>
          <w:color w:val="0000FF"/>
          <w:sz w:val="19"/>
          <w:szCs w:val="19"/>
        </w:rPr>
        <w:t xml:space="preserve"> de menores</w:t>
      </w:r>
      <w:r w:rsidRPr="000C5ED2">
        <w:rPr>
          <w:rFonts w:eastAsia="Times New Roman" w:cs="Tahoma"/>
          <w:b w:val="0"/>
          <w:color w:val="0000FF"/>
          <w:sz w:val="19"/>
          <w:szCs w:val="19"/>
        </w:rPr>
        <w:t xml:space="preserve">, un certificado negativo del Registro Central de Delincuentes Sexuales, tal como se establece en La Ley Orgánica 1/1996, de Protección Jurídica del Menor y el Real Decreto 1110/2015, de 11 de diciembre, por el que se regula el Registro Central de Delincuentes Sexuales, donde se establece la obligación de que todos los profesionales y voluntarios que trabajan en contacto habitual con menores aporten certificados negativos del Registro Central de Delincuentes Sexuales. </w:t>
      </w:r>
    </w:p>
    <w:p w14:paraId="6812BEAE" w14:textId="77777777" w:rsidR="000D39CD" w:rsidRDefault="000D39CD" w:rsidP="000D39CD"/>
    <w:p w14:paraId="144BC71D" w14:textId="77777777" w:rsidR="000D39CD" w:rsidRDefault="000D39CD" w:rsidP="000D39CD"/>
    <w:p w14:paraId="53FD8DEA" w14:textId="77777777" w:rsidR="000D39CD" w:rsidRDefault="000D39CD" w:rsidP="000D39CD"/>
    <w:p w14:paraId="6F6F82A3" w14:textId="77777777" w:rsidR="000D39CD" w:rsidRPr="000D39CD" w:rsidRDefault="000D39CD" w:rsidP="000D39CD"/>
    <w:p w14:paraId="6D0F47E7" w14:textId="77777777" w:rsidR="00DD2A36" w:rsidRPr="004217AC" w:rsidRDefault="00DD2A36" w:rsidP="002C2B1F">
      <w:pPr>
        <w:ind w:right="-143"/>
        <w:jc w:val="both"/>
        <w:rPr>
          <w:rFonts w:ascii="Verdana" w:hAnsi="Verdana"/>
          <w:sz w:val="19"/>
          <w:szCs w:val="19"/>
        </w:rPr>
      </w:pPr>
    </w:p>
    <w:p w14:paraId="74A89AC0" w14:textId="27B05C8D" w:rsidR="00C548B6" w:rsidRPr="00270453" w:rsidRDefault="00C548B6" w:rsidP="002C2B1F">
      <w:pPr>
        <w:pStyle w:val="1izenburua"/>
        <w:ind w:right="-143"/>
      </w:pPr>
      <w:bookmarkStart w:id="438" w:name="_Toc157522074"/>
      <w:r w:rsidRPr="00270453">
        <w:t>CONDICIONES GENERALES</w:t>
      </w:r>
      <w:bookmarkEnd w:id="427"/>
      <w:bookmarkEnd w:id="438"/>
    </w:p>
    <w:p w14:paraId="0345A839" w14:textId="77777777" w:rsidR="00C548B6" w:rsidRPr="00270453" w:rsidRDefault="00C548B6" w:rsidP="002C2B1F">
      <w:pPr>
        <w:ind w:right="-143"/>
      </w:pPr>
    </w:p>
    <w:p w14:paraId="2253388C" w14:textId="77777777" w:rsidR="00C548B6" w:rsidRPr="00270453" w:rsidRDefault="00C548B6" w:rsidP="002C2B1F">
      <w:pPr>
        <w:pStyle w:val="2izenburua"/>
        <w:ind w:right="-143"/>
      </w:pPr>
      <w:bookmarkStart w:id="439" w:name="_Toc505598225"/>
      <w:bookmarkStart w:id="440" w:name="_Toc505598302"/>
      <w:bookmarkStart w:id="441" w:name="_Toc505598395"/>
      <w:bookmarkStart w:id="442" w:name="_Toc507512577"/>
      <w:bookmarkStart w:id="443" w:name="_Toc33530756"/>
      <w:bookmarkStart w:id="444" w:name="_Toc157522075"/>
      <w:r w:rsidRPr="00270453">
        <w:t>I.- OBJETO Y CUESTIONES GENERALES DEL CONTRATO</w:t>
      </w:r>
      <w:bookmarkEnd w:id="439"/>
      <w:bookmarkEnd w:id="440"/>
      <w:bookmarkEnd w:id="441"/>
      <w:bookmarkEnd w:id="442"/>
      <w:bookmarkEnd w:id="443"/>
      <w:bookmarkEnd w:id="444"/>
    </w:p>
    <w:p w14:paraId="6DAD2249" w14:textId="77777777" w:rsidR="00C548B6" w:rsidRPr="00270453" w:rsidRDefault="00C548B6" w:rsidP="002C2B1F">
      <w:pPr>
        <w:pStyle w:val="3izenburua"/>
        <w:spacing w:after="120"/>
        <w:ind w:left="0" w:right="-143" w:firstLine="0"/>
        <w:rPr>
          <w:rFonts w:eastAsia="Arial Unicode MS"/>
        </w:rPr>
      </w:pPr>
      <w:bookmarkStart w:id="445" w:name="_Toc33530757"/>
      <w:bookmarkStart w:id="446" w:name="_Toc157522076"/>
      <w:r w:rsidRPr="00270453">
        <w:rPr>
          <w:rFonts w:eastAsia="Arial Unicode MS"/>
        </w:rPr>
        <w:t>1.- OBJETO DEL CONTRATO</w:t>
      </w:r>
      <w:bookmarkEnd w:id="445"/>
      <w:bookmarkEnd w:id="446"/>
    </w:p>
    <w:p w14:paraId="260929AE" w14:textId="77777777" w:rsidR="00C548B6" w:rsidRPr="00270453" w:rsidRDefault="00C548B6" w:rsidP="002C2B1F">
      <w:pPr>
        <w:shd w:val="clear" w:color="auto" w:fill="FFFFFF"/>
        <w:spacing w:before="120" w:after="120"/>
        <w:ind w:right="-143"/>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2C2B1F">
      <w:pPr>
        <w:shd w:val="clear" w:color="auto" w:fill="FFFFFF"/>
        <w:spacing w:before="120" w:after="120"/>
        <w:ind w:right="-143"/>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2C2B1F">
      <w:pPr>
        <w:shd w:val="clear" w:color="auto" w:fill="FFFFFF"/>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2C2B1F">
      <w:pPr>
        <w:shd w:val="clear" w:color="auto" w:fill="FFFFFF"/>
        <w:spacing w:before="120" w:after="120"/>
        <w:ind w:right="-143"/>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2C2B1F">
      <w:pPr>
        <w:pStyle w:val="3izenburua"/>
        <w:spacing w:after="120"/>
        <w:ind w:left="0" w:right="-143" w:firstLine="0"/>
        <w:rPr>
          <w:rFonts w:eastAsia="Arial Unicode MS"/>
        </w:rPr>
      </w:pPr>
      <w:bookmarkStart w:id="447" w:name="_Toc157522077"/>
      <w:r w:rsidRPr="00270453">
        <w:rPr>
          <w:rFonts w:eastAsia="Arial Unicode MS"/>
        </w:rPr>
        <w:t xml:space="preserve">2.- </w:t>
      </w:r>
      <w:bookmarkStart w:id="448" w:name="_Toc33530758"/>
      <w:r w:rsidRPr="00270453">
        <w:rPr>
          <w:rFonts w:eastAsia="Arial Unicode MS"/>
        </w:rPr>
        <w:t>DOCUMENTOS DE CARÁCTER CONTRACTUAL</w:t>
      </w:r>
      <w:bookmarkEnd w:id="447"/>
      <w:bookmarkEnd w:id="448"/>
    </w:p>
    <w:p w14:paraId="7EAF4B24" w14:textId="77777777" w:rsidR="00C548B6" w:rsidRPr="00270453" w:rsidRDefault="00C548B6" w:rsidP="002C2B1F">
      <w:pPr>
        <w:shd w:val="clear" w:color="auto" w:fill="FFFFFF"/>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E54728">
      <w:pPr>
        <w:numPr>
          <w:ilvl w:val="0"/>
          <w:numId w:val="67"/>
        </w:numPr>
        <w:tabs>
          <w:tab w:val="left" w:pos="851"/>
        </w:tabs>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E54728">
      <w:pPr>
        <w:numPr>
          <w:ilvl w:val="0"/>
          <w:numId w:val="67"/>
        </w:numPr>
        <w:tabs>
          <w:tab w:val="left" w:pos="851"/>
        </w:tabs>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E54728">
      <w:pPr>
        <w:numPr>
          <w:ilvl w:val="0"/>
          <w:numId w:val="67"/>
        </w:numPr>
        <w:tabs>
          <w:tab w:val="left" w:pos="851"/>
        </w:tabs>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E54728">
      <w:pPr>
        <w:numPr>
          <w:ilvl w:val="0"/>
          <w:numId w:val="67"/>
        </w:numPr>
        <w:tabs>
          <w:tab w:val="left" w:pos="851"/>
        </w:tabs>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2C2B1F">
      <w:pPr>
        <w:pStyle w:val="3izenburua"/>
        <w:spacing w:after="120"/>
        <w:ind w:left="0" w:right="-143" w:firstLine="0"/>
        <w:rPr>
          <w:rFonts w:eastAsia="Arial Unicode MS"/>
        </w:rPr>
      </w:pPr>
      <w:bookmarkStart w:id="449" w:name="_Toc33530759"/>
      <w:bookmarkStart w:id="450" w:name="_Toc157522078"/>
      <w:r w:rsidRPr="00270453">
        <w:rPr>
          <w:rFonts w:eastAsia="Arial Unicode MS"/>
        </w:rPr>
        <w:t>3.- RÉGIMEN JURÍDICO DEL CONTRATO</w:t>
      </w:r>
      <w:bookmarkEnd w:id="449"/>
      <w:bookmarkEnd w:id="450"/>
    </w:p>
    <w:p w14:paraId="48498042" w14:textId="77777777" w:rsidR="00C548B6" w:rsidRPr="00270453" w:rsidRDefault="00C548B6" w:rsidP="002C2B1F">
      <w:pPr>
        <w:pStyle w:val="4izenburua"/>
        <w:spacing w:after="120"/>
        <w:ind w:left="0" w:right="-143" w:firstLine="0"/>
        <w:jc w:val="both"/>
        <w:rPr>
          <w:sz w:val="19"/>
          <w:szCs w:val="19"/>
        </w:rPr>
      </w:pPr>
      <w:bookmarkStart w:id="451"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51"/>
    </w:p>
    <w:p w14:paraId="46CA4C94" w14:textId="77777777" w:rsidR="00C548B6" w:rsidRPr="00270453" w:rsidRDefault="00C548B6" w:rsidP="002C2B1F">
      <w:pPr>
        <w:pStyle w:val="4izenburua"/>
        <w:spacing w:after="120"/>
        <w:ind w:left="0" w:right="-143" w:firstLine="0"/>
        <w:jc w:val="both"/>
        <w:rPr>
          <w:b w:val="0"/>
          <w:sz w:val="19"/>
          <w:szCs w:val="19"/>
        </w:rPr>
      </w:pPr>
      <w:bookmarkStart w:id="452" w:name="_Toc38387679"/>
      <w:r w:rsidRPr="00270453">
        <w:rPr>
          <w:sz w:val="19"/>
          <w:szCs w:val="19"/>
        </w:rPr>
        <w:t>3.2.-</w:t>
      </w:r>
      <w:r w:rsidRPr="00270453">
        <w:rPr>
          <w:b w:val="0"/>
          <w:sz w:val="19"/>
          <w:szCs w:val="19"/>
        </w:rPr>
        <w:t xml:space="preserve"> Para lo no previsto en los documentos contractuales el contrato se regirá por:</w:t>
      </w:r>
      <w:bookmarkEnd w:id="452"/>
    </w:p>
    <w:p w14:paraId="59E8931F" w14:textId="77777777" w:rsidR="00C548B6" w:rsidRPr="00270453" w:rsidRDefault="00C548B6"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 xml:space="preserve">La Orden de 16 de agosto de 2004, de la </w:t>
      </w:r>
      <w:proofErr w:type="gramStart"/>
      <w:r w:rsidRPr="00270453">
        <w:rPr>
          <w:rFonts w:ascii="Verdana" w:eastAsia="Arial Unicode MS" w:hAnsi="Verdana" w:cs="Tahoma"/>
          <w:sz w:val="19"/>
          <w:szCs w:val="19"/>
        </w:rPr>
        <w:t>Consejera</w:t>
      </w:r>
      <w:proofErr w:type="gramEnd"/>
      <w:r w:rsidRPr="00270453">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C2B1F">
      <w:pPr>
        <w:numPr>
          <w:ilvl w:val="0"/>
          <w:numId w:val="2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C2B1F">
      <w:pPr>
        <w:numPr>
          <w:ilvl w:val="0"/>
          <w:numId w:val="2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C2B1F">
      <w:pPr>
        <w:numPr>
          <w:ilvl w:val="0"/>
          <w:numId w:val="27"/>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270453" w:rsidRDefault="00C548B6" w:rsidP="002C2B1F">
      <w:pPr>
        <w:pStyle w:val="4izenburua"/>
        <w:spacing w:after="120"/>
        <w:ind w:left="0" w:right="-143" w:firstLine="0"/>
        <w:jc w:val="both"/>
        <w:rPr>
          <w:sz w:val="19"/>
          <w:szCs w:val="19"/>
        </w:rPr>
      </w:pPr>
      <w:bookmarkStart w:id="453" w:name="_Toc38387680"/>
      <w:r w:rsidRPr="00270453">
        <w:rPr>
          <w:sz w:val="19"/>
          <w:szCs w:val="19"/>
        </w:rPr>
        <w:t xml:space="preserve">3.3.- </w:t>
      </w:r>
      <w:r w:rsidRPr="00270453">
        <w:rPr>
          <w:b w:val="0"/>
          <w:sz w:val="19"/>
          <w:szCs w:val="19"/>
        </w:rPr>
        <w:t>Las partes quedan sometidas expresamente a lo establecido en los documentos contractuales.</w:t>
      </w:r>
      <w:bookmarkEnd w:id="453"/>
      <w:r w:rsidRPr="00270453">
        <w:rPr>
          <w:sz w:val="19"/>
          <w:szCs w:val="19"/>
        </w:rPr>
        <w:t xml:space="preserve"> </w:t>
      </w:r>
    </w:p>
    <w:p w14:paraId="3742BB97" w14:textId="77777777" w:rsidR="00C548B6" w:rsidRPr="00270453" w:rsidRDefault="00C548B6" w:rsidP="002C2B1F">
      <w:pPr>
        <w:spacing w:after="120"/>
        <w:ind w:right="-143"/>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2C2B1F">
      <w:pPr>
        <w:pStyle w:val="3izenburua"/>
        <w:spacing w:after="120"/>
        <w:ind w:left="0" w:right="-143" w:firstLine="0"/>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270453">
        <w:rPr>
          <w:rFonts w:eastAsia="Arial Unicode MS"/>
        </w:rPr>
        <w:t>, Y DEFENSA DE LA COMPETENCIA</w:t>
      </w:r>
      <w:bookmarkEnd w:id="455"/>
    </w:p>
    <w:p w14:paraId="65DD1761" w14:textId="77777777" w:rsidR="00C548B6" w:rsidRPr="00270453" w:rsidRDefault="00C548B6" w:rsidP="002C2B1F">
      <w:pPr>
        <w:shd w:val="clear" w:color="auto" w:fill="FFFFFF"/>
        <w:spacing w:before="120" w:after="120"/>
        <w:ind w:right="-143"/>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2C2B1F">
      <w:pPr>
        <w:pStyle w:val="4izenburua"/>
        <w:spacing w:after="120"/>
        <w:ind w:left="0" w:right="-143" w:firstLine="0"/>
        <w:jc w:val="both"/>
        <w:rPr>
          <w:b w:val="0"/>
          <w:sz w:val="19"/>
          <w:szCs w:val="19"/>
        </w:rPr>
      </w:pPr>
      <w:bookmarkStart w:id="466" w:name="_Toc38387682"/>
      <w:r w:rsidRPr="00270453">
        <w:rPr>
          <w:sz w:val="19"/>
          <w:szCs w:val="19"/>
        </w:rPr>
        <w:t xml:space="preserve">4.1.- </w:t>
      </w:r>
      <w:r w:rsidRPr="00270453">
        <w:rPr>
          <w:b w:val="0"/>
          <w:sz w:val="19"/>
          <w:szCs w:val="19"/>
        </w:rPr>
        <w:t>Igualdad de mujeres y hombres: Organismo Autónomo EMAKUNDE-Instituto Vasco de la Mujer.</w:t>
      </w:r>
      <w:bookmarkEnd w:id="466"/>
    </w:p>
    <w:p w14:paraId="65F2CCA5" w14:textId="77777777" w:rsidR="00C548B6" w:rsidRPr="00270453" w:rsidRDefault="00C548B6" w:rsidP="002C2B1F">
      <w:pPr>
        <w:pStyle w:val="4izenburua"/>
        <w:spacing w:after="120"/>
        <w:ind w:left="0" w:right="-143" w:firstLine="0"/>
        <w:jc w:val="both"/>
        <w:rPr>
          <w:b w:val="0"/>
          <w:sz w:val="19"/>
          <w:szCs w:val="19"/>
        </w:rPr>
      </w:pPr>
      <w:bookmarkStart w:id="467"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270453" w:rsidRDefault="00C548B6" w:rsidP="002C2B1F">
      <w:pPr>
        <w:pStyle w:val="4izenburua"/>
        <w:spacing w:after="120"/>
        <w:ind w:left="0" w:right="-143" w:firstLine="0"/>
        <w:jc w:val="both"/>
        <w:rPr>
          <w:b w:val="0"/>
          <w:sz w:val="19"/>
          <w:szCs w:val="19"/>
        </w:rPr>
      </w:pPr>
      <w:bookmarkStart w:id="468" w:name="_Toc38387684"/>
      <w:r w:rsidRPr="00270453">
        <w:rPr>
          <w:sz w:val="19"/>
          <w:szCs w:val="19"/>
        </w:rPr>
        <w:t xml:space="preserve">4.3.- </w:t>
      </w:r>
      <w:r w:rsidRPr="00270453">
        <w:rPr>
          <w:b w:val="0"/>
          <w:sz w:val="19"/>
          <w:szCs w:val="19"/>
        </w:rPr>
        <w:t>Protección del medio ambiente: IHOBE, S.A. Sociedad Pública de Gestión Ambiental.</w:t>
      </w:r>
      <w:bookmarkEnd w:id="468"/>
    </w:p>
    <w:p w14:paraId="10D7E42B" w14:textId="2D650B5C" w:rsidR="00C548B6" w:rsidRPr="00270453" w:rsidRDefault="00C548B6" w:rsidP="002C2B1F">
      <w:pPr>
        <w:pStyle w:val="4izenburua"/>
        <w:spacing w:after="120"/>
        <w:ind w:left="0" w:right="-143" w:firstLine="0"/>
        <w:jc w:val="both"/>
        <w:rPr>
          <w:b w:val="0"/>
          <w:sz w:val="19"/>
          <w:szCs w:val="19"/>
        </w:rPr>
      </w:pPr>
      <w:bookmarkStart w:id="469"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9"/>
    </w:p>
    <w:p w14:paraId="45590C94" w14:textId="77777777" w:rsidR="00C548B6" w:rsidRPr="00270453" w:rsidRDefault="00C548B6" w:rsidP="002C2B1F">
      <w:pPr>
        <w:pStyle w:val="4izenburua"/>
        <w:spacing w:after="120"/>
        <w:ind w:left="0" w:right="-143" w:firstLine="0"/>
        <w:jc w:val="both"/>
        <w:rPr>
          <w:b w:val="0"/>
          <w:sz w:val="19"/>
          <w:szCs w:val="19"/>
        </w:rPr>
      </w:pPr>
      <w:bookmarkStart w:id="470"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270453" w:rsidRDefault="00C548B6" w:rsidP="002C2B1F">
      <w:pPr>
        <w:pStyle w:val="4izenburua"/>
        <w:spacing w:after="120"/>
        <w:ind w:left="0" w:right="-143" w:firstLine="0"/>
        <w:jc w:val="both"/>
        <w:rPr>
          <w:b w:val="0"/>
          <w:sz w:val="19"/>
          <w:szCs w:val="19"/>
        </w:rPr>
      </w:pPr>
      <w:bookmarkStart w:id="471" w:name="_Toc38387687"/>
      <w:r w:rsidRPr="00270453">
        <w:rPr>
          <w:sz w:val="19"/>
          <w:szCs w:val="19"/>
        </w:rPr>
        <w:t xml:space="preserve">4.6.- </w:t>
      </w:r>
      <w:r w:rsidRPr="00270453">
        <w:rPr>
          <w:b w:val="0"/>
          <w:sz w:val="19"/>
          <w:szCs w:val="19"/>
        </w:rPr>
        <w:t>Protección de datos: Agencia Vasca de Protección de Datos de Euskadi.</w:t>
      </w:r>
      <w:bookmarkEnd w:id="471"/>
    </w:p>
    <w:p w14:paraId="107DD16A" w14:textId="4291F25B" w:rsidR="00F9422F" w:rsidRPr="00270453" w:rsidRDefault="00F9422F" w:rsidP="002C2B1F">
      <w:pPr>
        <w:pStyle w:val="4izenburua"/>
        <w:ind w:left="0" w:right="-143"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2C2B1F">
      <w:pPr>
        <w:pStyle w:val="3izenburua"/>
        <w:spacing w:after="120"/>
        <w:ind w:left="0" w:right="-143" w:firstLine="0"/>
        <w:rPr>
          <w:rFonts w:eastAsia="Arial Unicode MS"/>
        </w:rPr>
      </w:pPr>
      <w:bookmarkStart w:id="473" w:name="_Toc157522080"/>
      <w:r w:rsidRPr="00270453">
        <w:rPr>
          <w:rFonts w:eastAsia="Arial Unicode MS"/>
        </w:rPr>
        <w:t>5.- PRESUPUESTO BASE DE LICITACIÓN, EXISTENCIA DE CRÉDITO, TRAMITACIÓN ANTICIPADA Y VALOR ESTIMADO</w:t>
      </w:r>
      <w:bookmarkEnd w:id="472"/>
      <w:bookmarkEnd w:id="473"/>
    </w:p>
    <w:p w14:paraId="08A215D0" w14:textId="3163701E" w:rsidR="00C548B6" w:rsidRPr="00270453" w:rsidRDefault="00C548B6" w:rsidP="002C2B1F">
      <w:pPr>
        <w:pStyle w:val="4izenburua"/>
        <w:spacing w:after="120"/>
        <w:ind w:left="0" w:right="-143" w:firstLine="0"/>
        <w:jc w:val="both"/>
        <w:rPr>
          <w:sz w:val="19"/>
          <w:szCs w:val="19"/>
        </w:rPr>
      </w:pPr>
      <w:bookmarkStart w:id="474"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4"/>
    </w:p>
    <w:p w14:paraId="4D2B770C" w14:textId="4E456927" w:rsidR="00C548B6" w:rsidRPr="00270453" w:rsidRDefault="00C548B6" w:rsidP="002C2B1F">
      <w:pPr>
        <w:pStyle w:val="4izenburua"/>
        <w:spacing w:after="120"/>
        <w:ind w:left="0" w:right="-143" w:firstLine="0"/>
        <w:jc w:val="both"/>
        <w:rPr>
          <w:sz w:val="19"/>
          <w:szCs w:val="19"/>
        </w:rPr>
      </w:pPr>
      <w:bookmarkStart w:id="475"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5"/>
    </w:p>
    <w:p w14:paraId="1782E0D4" w14:textId="2CEEDD71" w:rsidR="00C548B6" w:rsidRPr="00270453" w:rsidRDefault="00C548B6" w:rsidP="002C2B1F">
      <w:pPr>
        <w:pStyle w:val="4izenburua"/>
        <w:spacing w:after="120"/>
        <w:ind w:left="0" w:right="-143" w:firstLine="0"/>
        <w:jc w:val="both"/>
        <w:rPr>
          <w:sz w:val="19"/>
          <w:szCs w:val="19"/>
        </w:rPr>
      </w:pPr>
      <w:bookmarkStart w:id="476"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270453" w:rsidRDefault="00C548B6" w:rsidP="002C2B1F">
      <w:pPr>
        <w:pStyle w:val="4izenburua"/>
        <w:spacing w:after="120"/>
        <w:ind w:left="0" w:right="-143" w:firstLine="0"/>
        <w:jc w:val="both"/>
        <w:rPr>
          <w:b w:val="0"/>
          <w:sz w:val="19"/>
          <w:szCs w:val="19"/>
        </w:rPr>
      </w:pPr>
      <w:bookmarkStart w:id="477"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7"/>
    </w:p>
    <w:p w14:paraId="4886F377" w14:textId="6A94AA34" w:rsidR="00C548B6" w:rsidRPr="00270453" w:rsidRDefault="00C548B6" w:rsidP="002C2B1F">
      <w:pPr>
        <w:pStyle w:val="3izenburua"/>
        <w:spacing w:after="120"/>
        <w:ind w:left="0" w:right="-143" w:firstLine="0"/>
        <w:rPr>
          <w:rFonts w:eastAsia="Arial Unicode MS"/>
        </w:rPr>
      </w:pPr>
      <w:bookmarkStart w:id="478" w:name="_Toc33530762"/>
      <w:bookmarkStart w:id="479" w:name="_Toc157522081"/>
      <w:r w:rsidRPr="00270453">
        <w:rPr>
          <w:rFonts w:eastAsia="Arial Unicode MS"/>
        </w:rPr>
        <w:t>6.- PRECIO DEL CONTRATO Y PRESUPUESTO MÁXIMO LIMITATIVO DEL CONTRATO</w:t>
      </w:r>
      <w:bookmarkEnd w:id="478"/>
      <w:bookmarkEnd w:id="479"/>
    </w:p>
    <w:p w14:paraId="7C36E894" w14:textId="6C9449EF" w:rsidR="00C548B6" w:rsidRPr="00270453" w:rsidRDefault="00C548B6" w:rsidP="002C2B1F">
      <w:pPr>
        <w:pStyle w:val="4izenburua"/>
        <w:spacing w:after="120"/>
        <w:ind w:left="0" w:right="-143" w:firstLine="0"/>
        <w:jc w:val="both"/>
        <w:rPr>
          <w:b w:val="0"/>
          <w:sz w:val="19"/>
          <w:szCs w:val="19"/>
        </w:rPr>
      </w:pPr>
      <w:bookmarkStart w:id="480"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80"/>
      <w:r w:rsidRPr="00270453">
        <w:rPr>
          <w:b w:val="0"/>
          <w:sz w:val="19"/>
          <w:szCs w:val="19"/>
        </w:rPr>
        <w:t xml:space="preserve">  </w:t>
      </w:r>
    </w:p>
    <w:p w14:paraId="6185797D" w14:textId="296B9FCB" w:rsidR="00C548B6" w:rsidRPr="00270453" w:rsidRDefault="00C548B6" w:rsidP="002C2B1F">
      <w:pPr>
        <w:pStyle w:val="4izenburua"/>
        <w:spacing w:after="120"/>
        <w:ind w:left="0" w:right="-143" w:firstLine="0"/>
        <w:jc w:val="both"/>
        <w:rPr>
          <w:b w:val="0"/>
          <w:sz w:val="19"/>
          <w:szCs w:val="19"/>
        </w:rPr>
      </w:pPr>
      <w:bookmarkStart w:id="481"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E54728">
      <w:pPr>
        <w:numPr>
          <w:ilvl w:val="0"/>
          <w:numId w:val="68"/>
        </w:numPr>
        <w:tabs>
          <w:tab w:val="clear" w:pos="1797"/>
          <w:tab w:val="num" w:pos="1843"/>
        </w:tabs>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E54728">
      <w:pPr>
        <w:numPr>
          <w:ilvl w:val="0"/>
          <w:numId w:val="68"/>
        </w:numPr>
        <w:tabs>
          <w:tab w:val="clear" w:pos="1797"/>
          <w:tab w:val="num" w:pos="1843"/>
        </w:tabs>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2C2B1F">
      <w:pPr>
        <w:pStyle w:val="4izenburua"/>
        <w:spacing w:after="120"/>
        <w:ind w:left="0" w:right="-143" w:firstLine="0"/>
        <w:jc w:val="both"/>
        <w:rPr>
          <w:b w:val="0"/>
          <w:sz w:val="19"/>
          <w:szCs w:val="19"/>
        </w:rPr>
      </w:pPr>
      <w:bookmarkStart w:id="482"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270453">
        <w:rPr>
          <w:b w:val="0"/>
          <w:sz w:val="19"/>
          <w:szCs w:val="19"/>
        </w:rPr>
        <w:t xml:space="preserve"> </w:t>
      </w:r>
    </w:p>
    <w:p w14:paraId="7B54A271" w14:textId="0A9D52BD" w:rsidR="00C548B6" w:rsidRPr="00270453" w:rsidRDefault="00C548B6" w:rsidP="002C2B1F">
      <w:pPr>
        <w:pStyle w:val="4izenburua"/>
        <w:spacing w:after="120"/>
        <w:ind w:left="0" w:right="-143" w:firstLine="0"/>
        <w:jc w:val="both"/>
        <w:rPr>
          <w:b w:val="0"/>
          <w:sz w:val="19"/>
          <w:szCs w:val="19"/>
        </w:rPr>
      </w:pPr>
      <w:bookmarkStart w:id="483"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270453" w:rsidRDefault="00C548B6" w:rsidP="002C2B1F">
      <w:pPr>
        <w:pStyle w:val="4izenburua"/>
        <w:spacing w:after="120"/>
        <w:ind w:left="0" w:right="-143" w:firstLine="0"/>
        <w:jc w:val="both"/>
        <w:rPr>
          <w:b w:val="0"/>
          <w:sz w:val="19"/>
          <w:szCs w:val="19"/>
        </w:rPr>
      </w:pPr>
      <w:bookmarkStart w:id="484"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4"/>
    </w:p>
    <w:p w14:paraId="141084B6" w14:textId="7A3B4ACF" w:rsidR="00C548B6" w:rsidRPr="00270453" w:rsidRDefault="00C548B6" w:rsidP="002C2B1F">
      <w:pPr>
        <w:pStyle w:val="3izenburua"/>
        <w:spacing w:after="120"/>
        <w:ind w:left="0" w:right="-143" w:firstLine="0"/>
        <w:rPr>
          <w:rFonts w:eastAsia="Arial Unicode MS"/>
        </w:rPr>
      </w:pPr>
      <w:bookmarkStart w:id="485" w:name="_Toc33530763"/>
      <w:bookmarkStart w:id="486" w:name="_Toc157522082"/>
      <w:r w:rsidRPr="00270453">
        <w:rPr>
          <w:rFonts w:eastAsia="Arial Unicode MS"/>
        </w:rPr>
        <w:t>7.- REVISIÓN DE PRECIOS</w:t>
      </w:r>
      <w:bookmarkEnd w:id="485"/>
      <w:bookmarkEnd w:id="486"/>
    </w:p>
    <w:p w14:paraId="58C005DE" w14:textId="765ED7D3" w:rsidR="00C548B6" w:rsidRPr="00270453" w:rsidRDefault="00C548B6" w:rsidP="002C2B1F">
      <w:pPr>
        <w:shd w:val="clear" w:color="auto" w:fill="FFFFFF"/>
        <w:spacing w:before="120" w:after="120"/>
        <w:ind w:right="-143"/>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2C2B1F">
      <w:pPr>
        <w:pStyle w:val="3izenburua"/>
        <w:spacing w:after="120"/>
        <w:ind w:left="0" w:right="-143" w:firstLine="0"/>
        <w:rPr>
          <w:rFonts w:eastAsia="Arial Unicode MS"/>
        </w:rPr>
      </w:pPr>
      <w:bookmarkStart w:id="487" w:name="_Toc33530764"/>
      <w:bookmarkStart w:id="488" w:name="_Toc157522083"/>
      <w:r w:rsidRPr="00270453">
        <w:rPr>
          <w:rFonts w:eastAsia="Arial Unicode MS"/>
        </w:rPr>
        <w:t>8.- VIGENCIA DEL CONTRATO: PLAZO DE EJECUCIÓN O DURACIÓN DEL CONTRATO. PRÓRROGA</w:t>
      </w:r>
      <w:bookmarkEnd w:id="487"/>
      <w:bookmarkEnd w:id="488"/>
    </w:p>
    <w:p w14:paraId="047555CC" w14:textId="04093D2F" w:rsidR="00C548B6" w:rsidRPr="00270453" w:rsidRDefault="00C548B6" w:rsidP="002C2B1F">
      <w:pPr>
        <w:pStyle w:val="4izenburua"/>
        <w:spacing w:after="120"/>
        <w:ind w:left="0" w:right="-143" w:firstLine="0"/>
        <w:jc w:val="both"/>
        <w:rPr>
          <w:sz w:val="19"/>
          <w:szCs w:val="19"/>
        </w:rPr>
      </w:pPr>
      <w:bookmarkStart w:id="489" w:name="_Toc33530765"/>
      <w:r w:rsidRPr="00270453">
        <w:rPr>
          <w:sz w:val="19"/>
          <w:szCs w:val="19"/>
        </w:rPr>
        <w:t>8.1.- Contratos de tracto único:</w:t>
      </w:r>
      <w:bookmarkEnd w:id="489"/>
    </w:p>
    <w:p w14:paraId="24692144" w14:textId="77777777" w:rsidR="00C548B6" w:rsidRPr="00270453" w:rsidRDefault="00C548B6" w:rsidP="002C2B1F">
      <w:pPr>
        <w:spacing w:after="120"/>
        <w:ind w:right="-143"/>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C2B1F">
      <w:pPr>
        <w:numPr>
          <w:ilvl w:val="0"/>
          <w:numId w:val="9"/>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C2B1F">
      <w:pPr>
        <w:numPr>
          <w:ilvl w:val="0"/>
          <w:numId w:val="9"/>
        </w:numPr>
        <w:spacing w:before="8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2C2B1F">
      <w:pPr>
        <w:spacing w:before="100" w:after="120"/>
        <w:ind w:right="-143"/>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2C2B1F">
      <w:pPr>
        <w:pStyle w:val="4izenburua"/>
        <w:spacing w:after="120"/>
        <w:ind w:left="0" w:right="-143" w:firstLine="0"/>
        <w:jc w:val="both"/>
        <w:rPr>
          <w:sz w:val="19"/>
          <w:szCs w:val="19"/>
        </w:rPr>
      </w:pPr>
      <w:bookmarkStart w:id="490" w:name="_Toc33530766"/>
      <w:r w:rsidRPr="00270453">
        <w:rPr>
          <w:sz w:val="19"/>
          <w:szCs w:val="19"/>
        </w:rPr>
        <w:t>8.2.- Contratos de tracto sucesivo:</w:t>
      </w:r>
      <w:bookmarkEnd w:id="490"/>
      <w:r w:rsidRPr="00270453">
        <w:rPr>
          <w:sz w:val="19"/>
          <w:szCs w:val="19"/>
        </w:rPr>
        <w:t xml:space="preserve"> </w:t>
      </w:r>
    </w:p>
    <w:p w14:paraId="632F1B4B" w14:textId="6DEE27CB"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2C2B1F">
      <w:pPr>
        <w:pStyle w:val="4izenburua"/>
        <w:spacing w:after="120"/>
        <w:ind w:left="0" w:right="-143" w:firstLine="0"/>
        <w:jc w:val="both"/>
        <w:rPr>
          <w:sz w:val="19"/>
          <w:szCs w:val="19"/>
        </w:rPr>
      </w:pPr>
      <w:bookmarkStart w:id="491" w:name="_Toc33530767"/>
      <w:r w:rsidRPr="00270453">
        <w:rPr>
          <w:sz w:val="19"/>
          <w:szCs w:val="19"/>
        </w:rPr>
        <w:t>8.3.- Prórroga contratos de tracto sucesivo:</w:t>
      </w:r>
      <w:bookmarkEnd w:id="491"/>
    </w:p>
    <w:p w14:paraId="56643AC7"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2C2B1F">
      <w:pPr>
        <w:numPr>
          <w:ilvl w:val="0"/>
          <w:numId w:val="3"/>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2C2B1F">
      <w:pPr>
        <w:numPr>
          <w:ilvl w:val="0"/>
          <w:numId w:val="3"/>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2C2B1F">
      <w:pPr>
        <w:numPr>
          <w:ilvl w:val="0"/>
          <w:numId w:val="3"/>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2C2B1F">
      <w:pPr>
        <w:numPr>
          <w:ilvl w:val="0"/>
          <w:numId w:val="3"/>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2C2B1F">
      <w:pPr>
        <w:numPr>
          <w:ilvl w:val="0"/>
          <w:numId w:val="3"/>
        </w:numPr>
        <w:spacing w:before="120" w:after="120"/>
        <w:ind w:left="0" w:right="-143" w:firstLine="0"/>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2C2B1F">
      <w:pPr>
        <w:pStyle w:val="3izenburua"/>
        <w:spacing w:after="240"/>
        <w:ind w:left="0" w:right="-143" w:firstLine="0"/>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270453">
        <w:rPr>
          <w:rFonts w:eastAsia="Arial Unicode MS"/>
        </w:rPr>
        <w:t xml:space="preserve">9.- </w:t>
      </w:r>
      <w:r w:rsidR="00451FF2" w:rsidRPr="00270453">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270453" w:rsidRDefault="00C548B6" w:rsidP="002C2B1F">
      <w:pPr>
        <w:pStyle w:val="4izenburua"/>
        <w:spacing w:after="120"/>
        <w:ind w:left="0" w:right="-143" w:firstLine="0"/>
        <w:jc w:val="both"/>
        <w:rPr>
          <w:b w:val="0"/>
          <w:i/>
          <w:sz w:val="19"/>
          <w:szCs w:val="19"/>
        </w:rPr>
      </w:pPr>
      <w:bookmarkStart w:id="503"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2C2B1F">
      <w:pPr>
        <w:pStyle w:val="4izenburua"/>
        <w:spacing w:after="120"/>
        <w:ind w:left="0" w:right="-143" w:firstLine="0"/>
        <w:jc w:val="both"/>
        <w:rPr>
          <w:b w:val="0"/>
          <w:i/>
          <w:sz w:val="19"/>
          <w:szCs w:val="19"/>
        </w:rPr>
      </w:pPr>
      <w:bookmarkStart w:id="504"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270453">
        <w:rPr>
          <w:b w:val="0"/>
          <w:sz w:val="19"/>
          <w:szCs w:val="19"/>
        </w:rPr>
        <w:t xml:space="preserve"> </w:t>
      </w:r>
    </w:p>
    <w:p w14:paraId="684F892B"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2C2B1F">
      <w:pPr>
        <w:pStyle w:val="4izenburua"/>
        <w:spacing w:after="120"/>
        <w:ind w:left="0" w:right="-143" w:firstLine="0"/>
        <w:jc w:val="both"/>
        <w:rPr>
          <w:b w:val="0"/>
          <w:i/>
          <w:sz w:val="19"/>
          <w:szCs w:val="19"/>
        </w:rPr>
      </w:pPr>
      <w:bookmarkStart w:id="505"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5"/>
    </w:p>
    <w:p w14:paraId="273E697C" w14:textId="2DB46473" w:rsidR="00C548B6" w:rsidRPr="00270453" w:rsidRDefault="00C548B6" w:rsidP="002C2B1F">
      <w:pPr>
        <w:pStyle w:val="3izenburua"/>
        <w:spacing w:after="240"/>
        <w:ind w:left="0" w:right="-143" w:firstLine="0"/>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270453">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270453" w:rsidRDefault="00C548B6" w:rsidP="002C2B1F">
      <w:pPr>
        <w:pStyle w:val="4izenburua"/>
        <w:spacing w:after="120"/>
        <w:ind w:left="0" w:right="-143" w:firstLine="0"/>
        <w:jc w:val="both"/>
        <w:rPr>
          <w:b w:val="0"/>
          <w:sz w:val="19"/>
          <w:szCs w:val="19"/>
        </w:rPr>
      </w:pPr>
      <w:bookmarkStart w:id="517"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7" w:history="1">
        <w:r w:rsidR="00963A79" w:rsidRPr="00270453">
          <w:rPr>
            <w:rStyle w:val="Hiperesteka"/>
            <w:b w:val="0"/>
            <w:sz w:val="19"/>
            <w:szCs w:val="19"/>
          </w:rPr>
          <w:t>https://www.contratacion.euskadi.eus/inicio/</w:t>
        </w:r>
      </w:hyperlink>
      <w:bookmarkEnd w:id="517"/>
    </w:p>
    <w:p w14:paraId="57D85B24" w14:textId="05B93538" w:rsidR="00C548B6" w:rsidRPr="00270453" w:rsidRDefault="00C548B6" w:rsidP="002C2B1F">
      <w:pPr>
        <w:pStyle w:val="4izenburua"/>
        <w:spacing w:after="120"/>
        <w:ind w:left="0" w:right="-143" w:firstLine="0"/>
        <w:jc w:val="both"/>
        <w:rPr>
          <w:b w:val="0"/>
          <w:sz w:val="19"/>
          <w:szCs w:val="19"/>
        </w:rPr>
      </w:pPr>
      <w:bookmarkStart w:id="518" w:name="_Toc38387710"/>
      <w:r w:rsidRPr="00270453">
        <w:rPr>
          <w:sz w:val="19"/>
          <w:szCs w:val="19"/>
        </w:rPr>
        <w:t xml:space="preserve">10.2.- </w:t>
      </w:r>
      <w:r w:rsidRPr="00270453">
        <w:rPr>
          <w:b w:val="0"/>
          <w:sz w:val="19"/>
          <w:szCs w:val="19"/>
        </w:rPr>
        <w:t>En el perfil de contratante se publicarán los siguientes datos e informaciones:</w:t>
      </w:r>
      <w:bookmarkEnd w:id="518"/>
    </w:p>
    <w:p w14:paraId="222D4A79"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 xml:space="preserve">Archivo </w:t>
      </w:r>
      <w:proofErr w:type="spellStart"/>
      <w:r w:rsidRPr="00270453">
        <w:rPr>
          <w:rFonts w:ascii="Verdana" w:hAnsi="Verdana"/>
          <w:sz w:val="19"/>
          <w:szCs w:val="19"/>
        </w:rPr>
        <w:t>xml</w:t>
      </w:r>
      <w:proofErr w:type="spellEnd"/>
      <w:r w:rsidRPr="00270453">
        <w:rPr>
          <w:rFonts w:ascii="Verdana" w:hAnsi="Verdana"/>
          <w:sz w:val="19"/>
          <w:szCs w:val="19"/>
        </w:rPr>
        <w:t xml:space="preserve"> para cumplimentar el DEUC.</w:t>
      </w:r>
    </w:p>
    <w:p w14:paraId="740926B8"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270453">
        <w:rPr>
          <w:rFonts w:ascii="Verdana" w:hAnsi="Verdana"/>
          <w:sz w:val="19"/>
          <w:szCs w:val="19"/>
        </w:rPr>
        <w:t>hecho</w:t>
      </w:r>
      <w:proofErr w:type="gramEnd"/>
      <w:r w:rsidRPr="00270453">
        <w:rPr>
          <w:rFonts w:ascii="Verdana" w:hAnsi="Verdana"/>
          <w:sz w:val="19"/>
          <w:szCs w:val="19"/>
        </w:rPr>
        <w:t xml:space="preserve"> o aritméticos.</w:t>
      </w:r>
    </w:p>
    <w:p w14:paraId="1DC90EEB"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3C2B18">
      <w:pPr>
        <w:numPr>
          <w:ilvl w:val="0"/>
          <w:numId w:val="81"/>
        </w:numPr>
        <w:spacing w:before="120" w:after="120"/>
        <w:ind w:left="0" w:right="-143" w:firstLine="0"/>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3C2B18">
      <w:pPr>
        <w:numPr>
          <w:ilvl w:val="0"/>
          <w:numId w:val="81"/>
        </w:numPr>
        <w:spacing w:before="120" w:after="120"/>
        <w:ind w:left="0" w:right="-143" w:firstLine="0"/>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3C2B18">
      <w:pPr>
        <w:numPr>
          <w:ilvl w:val="0"/>
          <w:numId w:val="81"/>
        </w:numPr>
        <w:spacing w:before="120" w:after="120"/>
        <w:ind w:left="0" w:right="-143" w:firstLine="0"/>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3C2B18">
      <w:pPr>
        <w:numPr>
          <w:ilvl w:val="0"/>
          <w:numId w:val="81"/>
        </w:numPr>
        <w:spacing w:before="120" w:after="120"/>
        <w:ind w:left="0" w:right="-143" w:firstLine="0"/>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2C2B1F">
      <w:pPr>
        <w:pStyle w:val="4izenburua"/>
        <w:spacing w:after="120"/>
        <w:ind w:left="0" w:right="-143" w:firstLine="0"/>
        <w:jc w:val="both"/>
        <w:rPr>
          <w:b w:val="0"/>
          <w:sz w:val="19"/>
          <w:szCs w:val="19"/>
        </w:rPr>
      </w:pPr>
      <w:bookmarkStart w:id="519"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2A0E9471" w:rsidR="00C548B6" w:rsidRPr="00270453" w:rsidRDefault="00C548B6" w:rsidP="002C2B1F">
      <w:pPr>
        <w:pStyle w:val="4izenburua"/>
        <w:spacing w:after="120"/>
        <w:ind w:left="0" w:right="-143" w:firstLine="0"/>
        <w:jc w:val="both"/>
        <w:rPr>
          <w:sz w:val="19"/>
          <w:szCs w:val="19"/>
        </w:rPr>
      </w:pPr>
      <w:r w:rsidRPr="00270453">
        <w:rPr>
          <w:sz w:val="19"/>
          <w:szCs w:val="19"/>
        </w:rPr>
        <w:br w:type="page"/>
      </w:r>
    </w:p>
    <w:p w14:paraId="3AC5B411" w14:textId="4B6F902A" w:rsidR="00C548B6" w:rsidRPr="00270453" w:rsidRDefault="00C548B6" w:rsidP="002C2B1F">
      <w:pPr>
        <w:pStyle w:val="2izenburua"/>
        <w:ind w:right="-143"/>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270453">
        <w:t>II.- LICITACIÓN</w:t>
      </w:r>
      <w:bookmarkEnd w:id="520"/>
      <w:bookmarkEnd w:id="521"/>
      <w:bookmarkEnd w:id="522"/>
      <w:bookmarkEnd w:id="523"/>
      <w:bookmarkEnd w:id="524"/>
      <w:bookmarkEnd w:id="525"/>
      <w:bookmarkEnd w:id="526"/>
    </w:p>
    <w:p w14:paraId="4D99BFD3" w14:textId="524B4912" w:rsidR="00C548B6" w:rsidRPr="00270453" w:rsidRDefault="00C548B6" w:rsidP="002C2B1F">
      <w:pPr>
        <w:pStyle w:val="3izenburua"/>
        <w:spacing w:after="120"/>
        <w:ind w:left="0" w:right="-143" w:firstLine="0"/>
        <w:rPr>
          <w:rFonts w:eastAsia="Arial Unicode MS"/>
        </w:rPr>
      </w:pPr>
      <w:bookmarkStart w:id="527" w:name="_Toc157522087"/>
      <w:r w:rsidRPr="00270453">
        <w:rPr>
          <w:rFonts w:eastAsia="Arial Unicode MS"/>
        </w:rPr>
        <w:t>11.-CONDICIONES PARA PARTICIPAR</w:t>
      </w:r>
      <w:bookmarkEnd w:id="527"/>
    </w:p>
    <w:p w14:paraId="1E60DEB7" w14:textId="2191B6D9" w:rsidR="00C548B6" w:rsidRPr="00270453" w:rsidRDefault="00C548B6" w:rsidP="002C2B1F">
      <w:pPr>
        <w:pStyle w:val="4izenburua"/>
        <w:spacing w:after="120"/>
        <w:ind w:left="0" w:right="-143" w:firstLine="0"/>
        <w:jc w:val="both"/>
        <w:rPr>
          <w:b w:val="0"/>
          <w:sz w:val="19"/>
          <w:szCs w:val="19"/>
        </w:rPr>
      </w:pPr>
      <w:bookmarkStart w:id="528"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270453">
        <w:rPr>
          <w:b w:val="0"/>
          <w:sz w:val="19"/>
          <w:szCs w:val="19"/>
        </w:rPr>
        <w:t>es</w:t>
      </w:r>
      <w:proofErr w:type="spellEnd"/>
      <w:r w:rsidRPr="00270453">
        <w:rPr>
          <w:b w:val="0"/>
          <w:sz w:val="19"/>
          <w:szCs w:val="19"/>
        </w:rPr>
        <w:t xml:space="preserve"> “fecha final de presentación de ofertas”).</w:t>
      </w:r>
      <w:bookmarkEnd w:id="528"/>
    </w:p>
    <w:p w14:paraId="054CDCE3" w14:textId="77777777" w:rsidR="00C548B6" w:rsidRPr="00270453" w:rsidRDefault="00C548B6" w:rsidP="002C2B1F">
      <w:pPr>
        <w:pStyle w:val="paragraph"/>
        <w:spacing w:before="120" w:beforeAutospacing="0" w:after="120" w:afterAutospacing="0"/>
        <w:ind w:right="-143"/>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2C2B1F">
      <w:pPr>
        <w:tabs>
          <w:tab w:val="left" w:pos="0"/>
        </w:tabs>
        <w:spacing w:before="120" w:after="120"/>
        <w:ind w:right="-143"/>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2C2B1F">
      <w:pPr>
        <w:pStyle w:val="4izenburua"/>
        <w:spacing w:after="120"/>
        <w:ind w:left="0" w:right="-143" w:firstLine="0"/>
        <w:jc w:val="both"/>
        <w:rPr>
          <w:b w:val="0"/>
          <w:sz w:val="19"/>
          <w:szCs w:val="19"/>
        </w:rPr>
      </w:pPr>
      <w:bookmarkStart w:id="529"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270453" w:rsidRDefault="00C548B6" w:rsidP="002C2B1F">
      <w:pPr>
        <w:pStyle w:val="4izenburua"/>
        <w:spacing w:after="120"/>
        <w:ind w:left="0" w:right="-143" w:firstLine="0"/>
        <w:jc w:val="both"/>
        <w:rPr>
          <w:sz w:val="19"/>
          <w:szCs w:val="19"/>
        </w:rPr>
      </w:pPr>
      <w:bookmarkStart w:id="530"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270453" w:rsidRDefault="00C548B6" w:rsidP="002C2B1F">
      <w:pPr>
        <w:pStyle w:val="4izenburua"/>
        <w:spacing w:after="120"/>
        <w:ind w:left="0" w:right="-143" w:firstLine="0"/>
        <w:jc w:val="both"/>
        <w:rPr>
          <w:b w:val="0"/>
          <w:sz w:val="19"/>
          <w:szCs w:val="19"/>
        </w:rPr>
      </w:pPr>
      <w:bookmarkStart w:id="531"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E45B53">
        <w:rPr>
          <w:rFonts w:ascii="Verdana" w:hAnsi="Verdana" w:cs="sans-serif"/>
          <w:sz w:val="19"/>
          <w:szCs w:val="19"/>
        </w:rPr>
        <w:t xml:space="preserve">lo que deberán cumplimentar en el plazo de </w:t>
      </w:r>
      <w:r w:rsidR="00E1662E" w:rsidRPr="00E45B53">
        <w:rPr>
          <w:rFonts w:ascii="Verdana" w:hAnsi="Verdana"/>
          <w:sz w:val="19"/>
          <w:szCs w:val="19"/>
        </w:rPr>
        <w:t>cinco (5) días hábiles, a contar desde el siguiente a aquél en que se reciba el correspondiente requerimiento</w:t>
      </w:r>
      <w:r w:rsidRPr="00E45B53">
        <w:rPr>
          <w:rFonts w:ascii="Verdana" w:hAnsi="Verdana" w:cs="sans-serif"/>
          <w:sz w:val="19"/>
          <w:szCs w:val="19"/>
        </w:rPr>
        <w:t>.</w:t>
      </w:r>
    </w:p>
    <w:p w14:paraId="35D2E212" w14:textId="4B78E525" w:rsidR="00C548B6" w:rsidRPr="00270453" w:rsidRDefault="00C548B6" w:rsidP="002C2B1F">
      <w:pPr>
        <w:pStyle w:val="4izenburua"/>
        <w:spacing w:after="120"/>
        <w:ind w:left="0" w:right="-143" w:firstLine="0"/>
        <w:jc w:val="both"/>
        <w:rPr>
          <w:b w:val="0"/>
          <w:sz w:val="19"/>
          <w:szCs w:val="19"/>
        </w:rPr>
      </w:pPr>
      <w:bookmarkStart w:id="532"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76378BA0" w14:textId="77777777" w:rsidR="00497112" w:rsidRPr="00270453" w:rsidRDefault="00497112" w:rsidP="002C2B1F">
      <w:pPr>
        <w:spacing w:after="120"/>
        <w:ind w:right="-143"/>
        <w:rPr>
          <w:rFonts w:ascii="Verdana" w:eastAsia="Arial Unicode MS" w:hAnsi="Verdana" w:cs="Arial"/>
          <w:b/>
          <w:caps/>
          <w:sz w:val="19"/>
          <w:szCs w:val="19"/>
        </w:rPr>
      </w:pPr>
      <w:bookmarkStart w:id="533" w:name="_Toc33530772"/>
      <w:r w:rsidRPr="00270453">
        <w:rPr>
          <w:rFonts w:eastAsia="Arial Unicode MS"/>
        </w:rPr>
        <w:br w:type="page"/>
      </w:r>
    </w:p>
    <w:p w14:paraId="4BF47714" w14:textId="1B3E3584" w:rsidR="00C548B6" w:rsidRPr="00270453" w:rsidRDefault="00C548B6" w:rsidP="002C2B1F">
      <w:pPr>
        <w:pStyle w:val="3izenburua"/>
        <w:spacing w:after="120"/>
        <w:ind w:left="0" w:right="-143" w:firstLine="0"/>
        <w:rPr>
          <w:rFonts w:eastAsia="Arial Unicode MS"/>
        </w:rPr>
      </w:pPr>
      <w:bookmarkStart w:id="534" w:name="_Toc157522088"/>
      <w:r w:rsidRPr="00270453">
        <w:rPr>
          <w:rFonts w:eastAsia="Arial Unicode MS"/>
        </w:rPr>
        <w:t>12.- PRESENTACIÓN DE OFERTAS</w:t>
      </w:r>
      <w:bookmarkEnd w:id="533"/>
      <w:bookmarkEnd w:id="534"/>
    </w:p>
    <w:p w14:paraId="41396C5F" w14:textId="74A992BE" w:rsidR="00E40DCD" w:rsidRPr="00270453" w:rsidRDefault="00E40DCD" w:rsidP="002C2B1F">
      <w:pPr>
        <w:ind w:right="-143"/>
        <w:jc w:val="both"/>
        <w:rPr>
          <w:rFonts w:ascii="Verdana" w:eastAsia="Arial Unicode MS" w:hAnsi="Verdana"/>
          <w:sz w:val="19"/>
          <w:szCs w:val="19"/>
        </w:rPr>
      </w:pPr>
      <w:r w:rsidRPr="0027045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270453">
        <w:rPr>
          <w:rFonts w:ascii="Verdana" w:eastAsia="Arial Unicode MS" w:hAnsi="Verdana"/>
          <w:sz w:val="19"/>
          <w:szCs w:val="19"/>
        </w:rPr>
        <w:t>derechos</w:t>
      </w:r>
      <w:proofErr w:type="gramEnd"/>
      <w:r w:rsidRPr="00270453">
        <w:rPr>
          <w:rFonts w:ascii="Verdana" w:eastAsia="Arial Unicode MS" w:hAnsi="Verdana"/>
          <w:sz w:val="19"/>
          <w:szCs w:val="19"/>
        </w:rPr>
        <w:t xml:space="preserve"> recogidos en la Ley de Protección de datos de carácter personal.</w:t>
      </w:r>
    </w:p>
    <w:p w14:paraId="7C892124" w14:textId="6C761F76" w:rsidR="00C548B6" w:rsidRPr="00270453" w:rsidRDefault="00C548B6" w:rsidP="002C2B1F">
      <w:pPr>
        <w:pStyle w:val="4izenburua"/>
        <w:spacing w:after="120"/>
        <w:ind w:left="0" w:right="-143" w:firstLine="0"/>
        <w:jc w:val="both"/>
        <w:rPr>
          <w:sz w:val="19"/>
          <w:szCs w:val="19"/>
        </w:rPr>
      </w:pPr>
      <w:bookmarkStart w:id="535" w:name="_Toc33530773"/>
      <w:r w:rsidRPr="00270453">
        <w:rPr>
          <w:sz w:val="19"/>
          <w:szCs w:val="19"/>
        </w:rPr>
        <w:t>12.1.- Idioma</w:t>
      </w:r>
      <w:bookmarkEnd w:id="535"/>
      <w:r w:rsidR="003E3B8E" w:rsidRPr="00270453">
        <w:rPr>
          <w:sz w:val="19"/>
          <w:szCs w:val="19"/>
        </w:rPr>
        <w:t>.</w:t>
      </w:r>
    </w:p>
    <w:p w14:paraId="33C94AFB"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2C2B1F">
      <w:pPr>
        <w:pStyle w:val="4izenburua"/>
        <w:spacing w:after="120"/>
        <w:ind w:left="0" w:right="-143" w:firstLine="0"/>
        <w:jc w:val="both"/>
        <w:rPr>
          <w:sz w:val="19"/>
          <w:szCs w:val="19"/>
        </w:rPr>
      </w:pPr>
      <w:bookmarkStart w:id="536" w:name="_Toc33530774"/>
      <w:r w:rsidRPr="00270453">
        <w:rPr>
          <w:sz w:val="19"/>
          <w:szCs w:val="19"/>
        </w:rPr>
        <w:t>12.2.- Medios</w:t>
      </w:r>
      <w:bookmarkEnd w:id="536"/>
      <w:r w:rsidR="003E3B8E" w:rsidRPr="00270453">
        <w:rPr>
          <w:sz w:val="19"/>
          <w:szCs w:val="19"/>
        </w:rPr>
        <w:t>.</w:t>
      </w:r>
    </w:p>
    <w:p w14:paraId="6B999FB2" w14:textId="77777777" w:rsidR="00CC6B6E" w:rsidRPr="00270453" w:rsidRDefault="00CC6B6E" w:rsidP="002C2B1F">
      <w:pPr>
        <w:pStyle w:val="5izenburua"/>
        <w:ind w:left="0" w:right="-143" w:firstLine="0"/>
        <w:rPr>
          <w:b/>
        </w:rPr>
      </w:pPr>
      <w:bookmarkStart w:id="537" w:name="_Toc33530776"/>
      <w:r w:rsidRPr="00270453">
        <w:rPr>
          <w:b/>
        </w:rPr>
        <w:t>12.2.1.- Medios electrónicos.</w:t>
      </w:r>
    </w:p>
    <w:p w14:paraId="7F904D65" w14:textId="77777777" w:rsidR="00CC6B6E" w:rsidRPr="00270453" w:rsidRDefault="00CC6B6E" w:rsidP="002C2B1F">
      <w:pPr>
        <w:widowControl w:val="0"/>
        <w:suppressAutoHyphens/>
        <w:autoSpaceDE w:val="0"/>
        <w:autoSpaceDN w:val="0"/>
        <w:adjustRightInd w:val="0"/>
        <w:spacing w:before="120" w:after="120"/>
        <w:ind w:right="-143"/>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2C2B1F">
      <w:pPr>
        <w:widowControl w:val="0"/>
        <w:suppressAutoHyphens/>
        <w:autoSpaceDE w:val="0"/>
        <w:autoSpaceDN w:val="0"/>
        <w:adjustRightInd w:val="0"/>
        <w:spacing w:before="120" w:after="120"/>
        <w:ind w:right="-143"/>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2C2B1F">
      <w:pPr>
        <w:widowControl w:val="0"/>
        <w:suppressAutoHyphens/>
        <w:autoSpaceDE w:val="0"/>
        <w:autoSpaceDN w:val="0"/>
        <w:adjustRightInd w:val="0"/>
        <w:spacing w:before="120" w:after="120"/>
        <w:ind w:right="-143"/>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311721" w:rsidP="002C2B1F">
      <w:pPr>
        <w:pStyle w:val="Zerrenda-paragrafoa"/>
        <w:widowControl w:val="0"/>
        <w:suppressAutoHyphens/>
        <w:autoSpaceDE w:val="0"/>
        <w:autoSpaceDN w:val="0"/>
        <w:adjustRightInd w:val="0"/>
        <w:spacing w:before="120" w:after="120"/>
        <w:ind w:left="0" w:right="-143"/>
        <w:jc w:val="both"/>
        <w:rPr>
          <w:rFonts w:ascii="Verdana" w:hAnsi="Verdana" w:cs="Tahoma"/>
          <w:color w:val="0000FF"/>
          <w:sz w:val="16"/>
          <w:szCs w:val="16"/>
          <w:u w:val="single"/>
        </w:rPr>
      </w:pPr>
      <w:hyperlink r:id="rId18" w:history="1">
        <w:r w:rsidR="00CC6B6E" w:rsidRPr="00270453">
          <w:rPr>
            <w:rStyle w:val="Hiperesteka"/>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2C2B1F">
      <w:pPr>
        <w:widowControl w:val="0"/>
        <w:tabs>
          <w:tab w:val="left" w:pos="1000"/>
        </w:tabs>
        <w:suppressAutoHyphens/>
        <w:autoSpaceDE w:val="0"/>
        <w:autoSpaceDN w:val="0"/>
        <w:adjustRightInd w:val="0"/>
        <w:spacing w:before="120" w:after="120"/>
        <w:ind w:right="-143"/>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2C2B1F">
      <w:pPr>
        <w:widowControl w:val="0"/>
        <w:suppressAutoHyphens/>
        <w:autoSpaceDE w:val="0"/>
        <w:autoSpaceDN w:val="0"/>
        <w:adjustRightInd w:val="0"/>
        <w:spacing w:before="120" w:after="120"/>
        <w:ind w:right="-143"/>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2C2B1F">
      <w:pPr>
        <w:ind w:right="-143"/>
        <w:jc w:val="both"/>
      </w:pPr>
      <w:r w:rsidRPr="00270453">
        <w:rPr>
          <w:rFonts w:ascii="Verdana" w:hAnsi="Verdana"/>
          <w:sz w:val="20"/>
          <w:szCs w:val="20"/>
        </w:rPr>
        <w:t xml:space="preserve">La información sobre la forma de presentación de oferta, formatos soportados y tamaño de los </w:t>
      </w:r>
      <w:proofErr w:type="gramStart"/>
      <w:r w:rsidRPr="00270453">
        <w:rPr>
          <w:rFonts w:ascii="Verdana" w:hAnsi="Verdana"/>
          <w:sz w:val="20"/>
          <w:szCs w:val="20"/>
        </w:rPr>
        <w:t>ficheros,</w:t>
      </w:r>
      <w:proofErr w:type="gramEnd"/>
      <w:r w:rsidRPr="00270453">
        <w:rPr>
          <w:rFonts w:ascii="Verdana" w:hAnsi="Verdana"/>
          <w:sz w:val="20"/>
          <w:szCs w:val="20"/>
        </w:rPr>
        <w:t xml:space="preserve"> se encuentra disponible en el siguiente enlace:</w:t>
      </w:r>
    </w:p>
    <w:p w14:paraId="5193EC1B" w14:textId="77777777" w:rsidR="00CC6B6E" w:rsidRPr="00270453" w:rsidRDefault="00311721" w:rsidP="002C2B1F">
      <w:pPr>
        <w:ind w:right="-143"/>
        <w:jc w:val="both"/>
        <w:rPr>
          <w:sz w:val="18"/>
          <w:szCs w:val="18"/>
        </w:rPr>
      </w:pPr>
      <w:hyperlink r:id="rId19" w:history="1">
        <w:r w:rsidR="00CC6B6E" w:rsidRPr="00270453">
          <w:rPr>
            <w:rStyle w:val="Hiperesteka"/>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2C2B1F">
      <w:pPr>
        <w:ind w:right="-143"/>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2C2B1F">
      <w:pPr>
        <w:pStyle w:val="5izenburua"/>
        <w:ind w:left="0" w:right="-143" w:firstLine="0"/>
        <w:rPr>
          <w:b/>
        </w:rPr>
      </w:pPr>
      <w:r w:rsidRPr="00270453">
        <w:rPr>
          <w:b/>
        </w:rPr>
        <w:t>12.2.2.- Medios no electrónicos o en papel</w:t>
      </w:r>
      <w:bookmarkEnd w:id="537"/>
    </w:p>
    <w:p w14:paraId="3D630C78" w14:textId="77777777" w:rsidR="00C548B6" w:rsidRPr="00270453" w:rsidRDefault="00C548B6" w:rsidP="002C2B1F">
      <w:pPr>
        <w:widowControl w:val="0"/>
        <w:suppressAutoHyphens/>
        <w:autoSpaceDE w:val="0"/>
        <w:autoSpaceDN w:val="0"/>
        <w:adjustRightInd w:val="0"/>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E54728">
      <w:pPr>
        <w:widowControl w:val="0"/>
        <w:numPr>
          <w:ilvl w:val="0"/>
          <w:numId w:val="29"/>
        </w:numPr>
        <w:suppressAutoHyphens/>
        <w:autoSpaceDE w:val="0"/>
        <w:autoSpaceDN w:val="0"/>
        <w:adjustRightInd w:val="0"/>
        <w:spacing w:before="120" w:after="120"/>
        <w:ind w:left="0" w:right="-143" w:firstLine="0"/>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3C2B18">
      <w:pPr>
        <w:numPr>
          <w:ilvl w:val="0"/>
          <w:numId w:val="8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3C2B18">
      <w:pPr>
        <w:numPr>
          <w:ilvl w:val="0"/>
          <w:numId w:val="8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La identificación del contrato: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expediente y objeto.</w:t>
      </w:r>
    </w:p>
    <w:p w14:paraId="08A80A63" w14:textId="77777777" w:rsidR="00C548B6" w:rsidRPr="00270453" w:rsidRDefault="00C548B6" w:rsidP="003C2B18">
      <w:pPr>
        <w:numPr>
          <w:ilvl w:val="0"/>
          <w:numId w:val="8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DNI o documento equivalente.</w:t>
      </w:r>
    </w:p>
    <w:p w14:paraId="31A31ACF" w14:textId="77777777" w:rsidR="00C548B6" w:rsidRPr="00270453" w:rsidRDefault="00C548B6" w:rsidP="003C2B18">
      <w:pPr>
        <w:numPr>
          <w:ilvl w:val="0"/>
          <w:numId w:val="8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La identificación de la persona física que firme la oferta: nombre y apellidos y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DNI o documento equivalente.</w:t>
      </w:r>
    </w:p>
    <w:p w14:paraId="59483C6F" w14:textId="77777777" w:rsidR="00C548B6" w:rsidRPr="00270453" w:rsidRDefault="00C548B6" w:rsidP="00E54728">
      <w:pPr>
        <w:widowControl w:val="0"/>
        <w:numPr>
          <w:ilvl w:val="0"/>
          <w:numId w:val="29"/>
        </w:numPr>
        <w:suppressAutoHyphens/>
        <w:autoSpaceDE w:val="0"/>
        <w:autoSpaceDN w:val="0"/>
        <w:adjustRightInd w:val="0"/>
        <w:spacing w:before="120" w:after="120"/>
        <w:ind w:left="0" w:right="-143" w:firstLine="0"/>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2C2B1F">
      <w:pPr>
        <w:widowControl w:val="0"/>
        <w:suppressAutoHyphens/>
        <w:autoSpaceDE w:val="0"/>
        <w:autoSpaceDN w:val="0"/>
        <w:adjustRightInd w:val="0"/>
        <w:spacing w:before="120" w:after="120"/>
        <w:ind w:right="-143"/>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 xml:space="preserve">a la/al </w:t>
      </w:r>
      <w:proofErr w:type="gramStart"/>
      <w:r w:rsidR="0028703E" w:rsidRPr="00270453">
        <w:rPr>
          <w:rFonts w:ascii="Verdana" w:eastAsia="Arial Unicode MS" w:hAnsi="Verdana"/>
          <w:sz w:val="19"/>
          <w:szCs w:val="19"/>
        </w:rPr>
        <w:t>Secretaria</w:t>
      </w:r>
      <w:proofErr w:type="gramEnd"/>
      <w:r w:rsidR="0028703E" w:rsidRPr="00270453">
        <w:rPr>
          <w:rFonts w:ascii="Verdana" w:eastAsia="Arial Unicode MS" w:hAnsi="Verdana"/>
          <w:sz w:val="19"/>
          <w:szCs w:val="19"/>
        </w:rPr>
        <w:t>/o</w:t>
      </w:r>
      <w:r w:rsidRPr="00270453">
        <w:rPr>
          <w:rFonts w:ascii="Verdana" w:eastAsia="Arial Unicode MS" w:hAnsi="Verdana"/>
          <w:sz w:val="19"/>
          <w:szCs w:val="19"/>
        </w:rPr>
        <w:t xml:space="preserve"> de la mesa de contratación - identificando el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2C2B1F">
      <w:pPr>
        <w:pStyle w:val="4izenburua"/>
        <w:spacing w:after="120"/>
        <w:ind w:left="0" w:right="-143" w:firstLine="0"/>
        <w:jc w:val="both"/>
        <w:rPr>
          <w:sz w:val="19"/>
          <w:szCs w:val="19"/>
        </w:rPr>
      </w:pPr>
      <w:bookmarkStart w:id="548" w:name="_Toc33530777"/>
      <w:r w:rsidRPr="00270453">
        <w:rPr>
          <w:sz w:val="19"/>
          <w:szCs w:val="19"/>
        </w:rPr>
        <w:t>12.3.- Confidencialidad</w:t>
      </w:r>
      <w:bookmarkEnd w:id="548"/>
      <w:r w:rsidR="003E3B8E" w:rsidRPr="00270453">
        <w:rPr>
          <w:sz w:val="19"/>
          <w:szCs w:val="19"/>
        </w:rPr>
        <w:t>.</w:t>
      </w:r>
    </w:p>
    <w:p w14:paraId="4F9B110D"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proofErr w:type="gramStart"/>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w:t>
      </w:r>
      <w:proofErr w:type="gramEnd"/>
      <w:r w:rsidRPr="00270453">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2C2B1F">
      <w:pPr>
        <w:pStyle w:val="4izenburua"/>
        <w:spacing w:after="120"/>
        <w:ind w:left="0" w:right="-143" w:firstLine="0"/>
        <w:jc w:val="both"/>
        <w:rPr>
          <w:sz w:val="19"/>
          <w:szCs w:val="19"/>
        </w:rPr>
      </w:pPr>
      <w:bookmarkStart w:id="549" w:name="_Toc33530778"/>
      <w:r w:rsidRPr="00270453">
        <w:rPr>
          <w:sz w:val="19"/>
          <w:szCs w:val="19"/>
        </w:rPr>
        <w:t>12.4.- Comprobación de documentación</w:t>
      </w:r>
      <w:bookmarkEnd w:id="549"/>
      <w:r w:rsidR="003E3B8E" w:rsidRPr="00270453">
        <w:rPr>
          <w:sz w:val="19"/>
          <w:szCs w:val="19"/>
        </w:rPr>
        <w:t>.</w:t>
      </w:r>
    </w:p>
    <w:p w14:paraId="2B0E0A1D"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2C2B1F">
      <w:pPr>
        <w:pStyle w:val="4izenburua"/>
        <w:spacing w:after="120"/>
        <w:ind w:left="0" w:right="-143" w:firstLine="0"/>
        <w:jc w:val="both"/>
        <w:rPr>
          <w:sz w:val="19"/>
          <w:szCs w:val="19"/>
        </w:rPr>
      </w:pPr>
      <w:bookmarkStart w:id="550" w:name="_Toc33530779"/>
      <w:r w:rsidRPr="00270453">
        <w:rPr>
          <w:sz w:val="19"/>
          <w:szCs w:val="19"/>
        </w:rPr>
        <w:t>12.5.- Notificaciones y comunicaciones</w:t>
      </w:r>
      <w:bookmarkEnd w:id="550"/>
      <w:r w:rsidR="003E3B8E" w:rsidRPr="00270453">
        <w:rPr>
          <w:sz w:val="19"/>
          <w:szCs w:val="19"/>
        </w:rPr>
        <w:t>.</w:t>
      </w:r>
    </w:p>
    <w:p w14:paraId="1E2E640F" w14:textId="77777777" w:rsidR="00C548B6" w:rsidRPr="00270453" w:rsidRDefault="00C548B6" w:rsidP="002C2B1F">
      <w:pPr>
        <w:pStyle w:val="5izenburua"/>
        <w:ind w:left="0" w:right="-143" w:firstLine="0"/>
        <w:rPr>
          <w:b/>
        </w:rPr>
      </w:pPr>
      <w:bookmarkStart w:id="551" w:name="_Toc33530780"/>
      <w:r w:rsidRPr="00270453">
        <w:rPr>
          <w:b/>
        </w:rPr>
        <w:t>12.5.1.- Actuaciones que son objeto de notificación y de comunicación</w:t>
      </w:r>
      <w:bookmarkEnd w:id="551"/>
      <w:r w:rsidR="003E3B8E" w:rsidRPr="00270453">
        <w:rPr>
          <w:b/>
        </w:rPr>
        <w:t>.</w:t>
      </w:r>
    </w:p>
    <w:p w14:paraId="74C15BFA" w14:textId="77777777" w:rsidR="00C548B6" w:rsidRPr="00270453" w:rsidRDefault="00C548B6" w:rsidP="002C2B1F">
      <w:pPr>
        <w:spacing w:before="120" w:after="120"/>
        <w:ind w:right="-143"/>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2C2B1F">
      <w:pPr>
        <w:spacing w:before="120" w:after="120"/>
        <w:ind w:right="-143"/>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2C2B1F">
      <w:pPr>
        <w:pStyle w:val="5izenburua"/>
        <w:ind w:left="0" w:right="-143" w:firstLine="0"/>
      </w:pPr>
      <w:bookmarkStart w:id="552" w:name="_Toc33530781"/>
      <w:r w:rsidRPr="00270453">
        <w:rPr>
          <w:b/>
        </w:rPr>
        <w:t>12.5.2.- Presentación de ofertas por medios electrónicos</w:t>
      </w:r>
      <w:bookmarkEnd w:id="552"/>
      <w:r w:rsidR="003E3B8E" w:rsidRPr="00270453">
        <w:rPr>
          <w:b/>
        </w:rPr>
        <w:t>.</w:t>
      </w:r>
    </w:p>
    <w:p w14:paraId="4D7AAF14" w14:textId="09470CB5" w:rsidR="00C548B6" w:rsidRPr="00270453" w:rsidRDefault="004C69F2" w:rsidP="002C2B1F">
      <w:pPr>
        <w:spacing w:before="120" w:after="120"/>
        <w:ind w:right="-143"/>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E45B53">
        <w:rPr>
          <w:rFonts w:ascii="Verdana" w:hAnsi="Verdana" w:cs="Tahoma"/>
          <w:sz w:val="19"/>
          <w:szCs w:val="19"/>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E45B53">
        <w:rPr>
          <w:rFonts w:ascii="Verdana" w:hAnsi="Verdana" w:cs="Tahoma"/>
          <w:sz w:val="19"/>
          <w:szCs w:val="19"/>
        </w:rPr>
        <w:t>Los plazos a contar</w:t>
      </w:r>
      <w:proofErr w:type="gramEnd"/>
      <w:r w:rsidRPr="00E45B53">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270453" w:rsidRDefault="00C548B6" w:rsidP="002C2B1F">
      <w:pPr>
        <w:pStyle w:val="5izenburua"/>
        <w:ind w:left="0" w:right="-143" w:firstLine="0"/>
        <w:rPr>
          <w:b/>
        </w:rPr>
      </w:pPr>
      <w:bookmarkStart w:id="553" w:name="_Toc33530782"/>
      <w:r w:rsidRPr="00270453">
        <w:rPr>
          <w:b/>
        </w:rPr>
        <w:t>12.5.3.- Presentación de ofertas por medios no electrónicos o papel</w:t>
      </w:r>
      <w:bookmarkEnd w:id="553"/>
      <w:r w:rsidR="003E3B8E" w:rsidRPr="00270453">
        <w:rPr>
          <w:b/>
        </w:rPr>
        <w:t>.</w:t>
      </w:r>
    </w:p>
    <w:p w14:paraId="42026B54" w14:textId="77777777" w:rsidR="00C548B6" w:rsidRPr="00270453" w:rsidRDefault="00C548B6" w:rsidP="002C2B1F">
      <w:pPr>
        <w:spacing w:before="120" w:after="120"/>
        <w:ind w:right="-143"/>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0"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2C2B1F">
      <w:pPr>
        <w:spacing w:before="120" w:after="120"/>
        <w:ind w:right="-143"/>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2C2B1F">
      <w:pPr>
        <w:spacing w:before="120" w:after="120"/>
        <w:ind w:right="-143"/>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2C2B1F">
      <w:pPr>
        <w:pStyle w:val="3izenburua"/>
        <w:spacing w:after="120"/>
        <w:ind w:left="0" w:right="-143" w:firstLine="0"/>
        <w:rPr>
          <w:rFonts w:eastAsia="Arial Unicode MS"/>
          <w:i/>
        </w:rPr>
      </w:pPr>
      <w:bookmarkStart w:id="554" w:name="_Toc157522089"/>
      <w:r w:rsidRPr="00270453">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270453">
        <w:rPr>
          <w:rFonts w:eastAsia="Arial Unicode MS"/>
        </w:rPr>
        <w:t>»</w:t>
      </w:r>
      <w:bookmarkEnd w:id="545"/>
      <w:bookmarkEnd w:id="546"/>
      <w:bookmarkEnd w:id="547"/>
      <w:bookmarkEnd w:id="554"/>
    </w:p>
    <w:p w14:paraId="1CE28CA8" w14:textId="1FAE3715" w:rsidR="00C548B6" w:rsidRPr="00270453" w:rsidRDefault="00C548B6" w:rsidP="002C2B1F">
      <w:pPr>
        <w:pStyle w:val="4izenburua"/>
        <w:spacing w:after="120"/>
        <w:ind w:left="0" w:right="-143" w:firstLine="0"/>
        <w:jc w:val="both"/>
        <w:rPr>
          <w:sz w:val="19"/>
          <w:szCs w:val="19"/>
        </w:rPr>
      </w:pPr>
      <w:bookmarkStart w:id="555" w:name="_Toc5958966"/>
      <w:r w:rsidRPr="00270453">
        <w:rPr>
          <w:sz w:val="19"/>
          <w:szCs w:val="19"/>
        </w:rPr>
        <w:t>13.1.- Relación de documentos que deben obrar en este sobre</w:t>
      </w:r>
      <w:bookmarkEnd w:id="555"/>
      <w:r w:rsidRPr="00270453">
        <w:rPr>
          <w:sz w:val="19"/>
          <w:szCs w:val="19"/>
        </w:rPr>
        <w:t>:</w:t>
      </w:r>
    </w:p>
    <w:p w14:paraId="3A3AC559"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2C2B1F">
      <w:pPr>
        <w:pStyle w:val="5izenburua"/>
        <w:ind w:left="0" w:right="-143" w:firstLine="0"/>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1" w:history="1">
        <w:r w:rsidRPr="00270453">
          <w:rPr>
            <w:rStyle w:val="Hiperesteka"/>
            <w:szCs w:val="19"/>
          </w:rPr>
          <w:t>https://visor.registrodelicitadores.gob.es/home</w:t>
        </w:r>
      </w:hyperlink>
      <w:r w:rsidRPr="00270453">
        <w:t xml:space="preserve"> y el archivo </w:t>
      </w:r>
      <w:proofErr w:type="spellStart"/>
      <w:r w:rsidRPr="00270453">
        <w:t>xml</w:t>
      </w:r>
      <w:proofErr w:type="spellEnd"/>
      <w:r w:rsidRPr="00270453">
        <w:t xml:space="preserve"> publicado en el perfil de contratante.</w:t>
      </w:r>
    </w:p>
    <w:p w14:paraId="6E91580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2C2B1F">
      <w:pPr>
        <w:pStyle w:val="5izenburua"/>
        <w:ind w:left="0" w:right="-143" w:firstLine="0"/>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2C2B1F">
      <w:pPr>
        <w:pStyle w:val="5izenburua"/>
        <w:ind w:left="0" w:right="-143" w:firstLine="0"/>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2C2B1F">
      <w:pPr>
        <w:pStyle w:val="5izenburua"/>
        <w:ind w:left="0" w:right="-143" w:firstLine="0"/>
        <w:rPr>
          <w:rFonts w:eastAsia="Calibri"/>
        </w:rPr>
      </w:pPr>
      <w:r w:rsidRPr="00270453">
        <w:rPr>
          <w:b/>
        </w:rPr>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2C2B1F">
      <w:pPr>
        <w:pStyle w:val="5izenburua"/>
        <w:ind w:left="0" w:right="-143" w:firstLine="0"/>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2C2B1F">
      <w:pPr>
        <w:pStyle w:val="5izenburua"/>
        <w:ind w:left="0" w:right="-143" w:firstLine="0"/>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2C2B1F">
      <w:pPr>
        <w:pStyle w:val="5izenburua"/>
        <w:ind w:left="0" w:right="-143" w:firstLine="0"/>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2C2B1F">
      <w:pPr>
        <w:pStyle w:val="5izenburua"/>
        <w:ind w:left="0" w:right="-143" w:firstLine="0"/>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2C2B1F">
      <w:pPr>
        <w:pStyle w:val="5izenburua"/>
        <w:ind w:left="0" w:right="-143" w:firstLine="0"/>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rsidP="002C2B1F">
      <w:pPr>
        <w:pStyle w:val="5izenburua"/>
        <w:ind w:left="0" w:right="-143" w:firstLine="0"/>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rsidP="002C2B1F">
      <w:pPr>
        <w:pStyle w:val="5izenburua"/>
        <w:ind w:left="0" w:right="-143" w:firstLine="0"/>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2C2B1F">
      <w:pPr>
        <w:pStyle w:val="5izenburua"/>
        <w:ind w:left="0" w:right="-143" w:firstLine="0"/>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2C2B1F">
      <w:pPr>
        <w:pStyle w:val="5izenburua"/>
        <w:ind w:left="0" w:right="-143" w:firstLine="0"/>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2C2B1F">
      <w:pPr>
        <w:pStyle w:val="5izenburua"/>
        <w:ind w:left="0" w:right="-143" w:firstLine="0"/>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2C2B1F">
      <w:pPr>
        <w:pStyle w:val="4izenburua"/>
        <w:spacing w:after="120"/>
        <w:ind w:left="0" w:right="-143" w:firstLine="0"/>
        <w:jc w:val="both"/>
        <w:rPr>
          <w:sz w:val="19"/>
          <w:szCs w:val="19"/>
        </w:rPr>
      </w:pPr>
      <w:bookmarkStart w:id="556" w:name="_Toc33530785"/>
      <w:bookmarkStart w:id="557" w:name="_Toc5958968"/>
      <w:r w:rsidRPr="00270453">
        <w:rPr>
          <w:sz w:val="19"/>
          <w:szCs w:val="19"/>
        </w:rPr>
        <w:t xml:space="preserve">13.2.- Acumulación de solvencia en el caso de </w:t>
      </w:r>
      <w:proofErr w:type="spellStart"/>
      <w:r w:rsidRPr="00270453">
        <w:rPr>
          <w:sz w:val="19"/>
          <w:szCs w:val="19"/>
        </w:rPr>
        <w:t>UTEs</w:t>
      </w:r>
      <w:proofErr w:type="spellEnd"/>
      <w:r w:rsidRPr="00270453">
        <w:rPr>
          <w:sz w:val="19"/>
          <w:szCs w:val="19"/>
        </w:rPr>
        <w:t>:</w:t>
      </w:r>
      <w:bookmarkEnd w:id="556"/>
    </w:p>
    <w:p w14:paraId="213BE083"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270453">
        <w:rPr>
          <w:rFonts w:ascii="Verdana" w:eastAsia="Arial Unicode MS" w:hAnsi="Verdana"/>
          <w:sz w:val="19"/>
          <w:szCs w:val="19"/>
        </w:rPr>
        <w:t>uno</w:t>
      </w:r>
      <w:proofErr w:type="gramEnd"/>
      <w:r w:rsidRPr="00270453">
        <w:rPr>
          <w:rFonts w:ascii="Verdana" w:eastAsia="Arial Unicode MS" w:hAnsi="Verdana"/>
          <w:sz w:val="19"/>
          <w:szCs w:val="19"/>
        </w:rPr>
        <w:t xml:space="preserve"> de las operadoras económicas integrantes.</w:t>
      </w:r>
    </w:p>
    <w:p w14:paraId="1120C33B" w14:textId="77777777" w:rsidR="00C548B6" w:rsidRPr="00270453" w:rsidRDefault="00C548B6" w:rsidP="002C2B1F">
      <w:pPr>
        <w:spacing w:before="120" w:after="120"/>
        <w:ind w:right="-143"/>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E54728">
      <w:pPr>
        <w:numPr>
          <w:ilvl w:val="0"/>
          <w:numId w:val="66"/>
        </w:numPr>
        <w:tabs>
          <w:tab w:val="num" w:pos="1418"/>
        </w:tabs>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E54728">
      <w:pPr>
        <w:numPr>
          <w:ilvl w:val="0"/>
          <w:numId w:val="66"/>
        </w:numPr>
        <w:tabs>
          <w:tab w:val="num" w:pos="1418"/>
        </w:tabs>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2C2B1F">
      <w:pPr>
        <w:pStyle w:val="4izenburua"/>
        <w:spacing w:after="120"/>
        <w:ind w:left="0" w:right="-143" w:firstLine="0"/>
        <w:jc w:val="both"/>
        <w:rPr>
          <w:sz w:val="19"/>
          <w:szCs w:val="19"/>
        </w:rPr>
      </w:pPr>
      <w:r w:rsidRPr="00270453">
        <w:rPr>
          <w:sz w:val="19"/>
          <w:szCs w:val="19"/>
        </w:rPr>
        <w:t>13.3.- Reglas específicas en cuanto al Documento Europeo Único de Contratación (DEUC):</w:t>
      </w:r>
      <w:bookmarkEnd w:id="557"/>
    </w:p>
    <w:p w14:paraId="13A97710" w14:textId="766A6D56" w:rsidR="00C548B6" w:rsidRPr="00270453" w:rsidRDefault="00C548B6" w:rsidP="002C2B1F">
      <w:pPr>
        <w:pStyle w:val="5izenburua"/>
        <w:ind w:left="0" w:right="-143" w:firstLine="0"/>
      </w:pPr>
      <w:r w:rsidRPr="00270453">
        <w:rPr>
          <w:b/>
        </w:rPr>
        <w:t>13.3.1.-</w:t>
      </w:r>
      <w:r w:rsidRPr="00270453">
        <w:t xml:space="preserve"> Cuando el contrato esté dividido en lotes y los criterios de selección, es decir, los medios para acreditar la </w:t>
      </w:r>
      <w:proofErr w:type="gramStart"/>
      <w:r w:rsidRPr="00270453">
        <w:t>solvencia,</w:t>
      </w:r>
      <w:proofErr w:type="gramEnd"/>
      <w:r w:rsidRPr="00270453">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2C2B1F">
      <w:pPr>
        <w:pStyle w:val="5izenburua"/>
        <w:ind w:left="0" w:right="-143" w:firstLine="0"/>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3C2B18">
      <w:pPr>
        <w:pStyle w:val="Zerrenda-paragrafoa"/>
        <w:numPr>
          <w:ilvl w:val="0"/>
          <w:numId w:val="130"/>
        </w:numPr>
        <w:spacing w:before="120" w:after="120"/>
        <w:ind w:left="0" w:right="-143" w:firstLine="0"/>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3C2B18">
      <w:pPr>
        <w:pStyle w:val="Zerrenda-paragrafoa"/>
        <w:numPr>
          <w:ilvl w:val="0"/>
          <w:numId w:val="130"/>
        </w:numPr>
        <w:spacing w:before="120" w:after="120"/>
        <w:ind w:left="0" w:right="-143" w:firstLine="0"/>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3C2B18">
      <w:pPr>
        <w:pStyle w:val="Zerrenda-paragrafoa"/>
        <w:numPr>
          <w:ilvl w:val="0"/>
          <w:numId w:val="130"/>
        </w:numPr>
        <w:spacing w:before="120" w:after="200"/>
        <w:ind w:left="0" w:right="-143" w:firstLine="0"/>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2C2B1F">
      <w:pPr>
        <w:spacing w:before="120" w:after="120"/>
        <w:ind w:right="-143"/>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2C2B1F">
      <w:pPr>
        <w:pStyle w:val="5izenburua"/>
        <w:ind w:left="0" w:right="-143" w:firstLine="0"/>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2C2B1F">
      <w:pPr>
        <w:pStyle w:val="5izenburua"/>
        <w:ind w:left="0" w:right="-143" w:firstLine="0"/>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2C2B1F">
      <w:pPr>
        <w:pStyle w:val="5izenburua"/>
        <w:ind w:left="0" w:right="-143" w:firstLine="0"/>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w:t>
      </w:r>
      <w:proofErr w:type="gramStart"/>
      <w:r w:rsidRPr="00270453">
        <w:t>los grupo</w:t>
      </w:r>
      <w:proofErr w:type="gramEnd"/>
      <w:r w:rsidRPr="00270453">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2C2B1F">
      <w:pPr>
        <w:pStyle w:val="5izenburua"/>
        <w:ind w:left="0" w:right="-143" w:firstLine="0"/>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3C2B18">
      <w:pPr>
        <w:pStyle w:val="Zerrenda-paragrafoa"/>
        <w:numPr>
          <w:ilvl w:val="0"/>
          <w:numId w:val="131"/>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6DFF43F5" w:rsidR="00C548B6" w:rsidRDefault="00C37CC0" w:rsidP="003C2B18">
      <w:pPr>
        <w:pStyle w:val="Zerrenda-paragrafoa"/>
        <w:numPr>
          <w:ilvl w:val="0"/>
          <w:numId w:val="131"/>
        </w:numPr>
        <w:spacing w:before="120" w:after="120"/>
        <w:ind w:left="0" w:right="-143" w:firstLine="0"/>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24A49">
        <w:rPr>
          <w:rFonts w:ascii="Verdana" w:eastAsia="Arial Unicode MS" w:hAnsi="Verdana" w:cs="Tahoma"/>
          <w:sz w:val="19"/>
          <w:szCs w:val="19"/>
        </w:rPr>
        <w:t xml:space="preserve"> </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F84E61">
        <w:rPr>
          <w:rFonts w:ascii="Verdana" w:eastAsia="Arial Unicode MS" w:hAnsi="Verdana"/>
          <w:sz w:val="19"/>
          <w:szCs w:val="19"/>
        </w:rPr>
        <w:t>, y que deberán inscribir en el Registro Laboral correspondiente.</w:t>
      </w:r>
    </w:p>
    <w:p w14:paraId="71B39AC0" w14:textId="77777777" w:rsidR="00C548B6" w:rsidRPr="00270453" w:rsidRDefault="00C548B6" w:rsidP="002C2B1F">
      <w:pPr>
        <w:ind w:right="-143"/>
        <w:rPr>
          <w:rFonts w:ascii="Verdana" w:hAnsi="Verdana"/>
          <w:b/>
          <w:sz w:val="20"/>
          <w:lang w:eastAsia="es-ES_tradnl"/>
        </w:rPr>
      </w:pPr>
      <w:r w:rsidRPr="00270453">
        <w:br w:type="page"/>
      </w:r>
    </w:p>
    <w:p w14:paraId="1244BBC7" w14:textId="37C9FC44" w:rsidR="00C548B6" w:rsidRPr="00270453" w:rsidRDefault="00C548B6" w:rsidP="002C2B1F">
      <w:pPr>
        <w:pStyle w:val="2izenburua"/>
        <w:ind w:right="-143"/>
      </w:pPr>
      <w:bookmarkStart w:id="558" w:name="_Toc157522090"/>
      <w:r w:rsidRPr="00270453">
        <w:t>III.- APERTURA DE LOS SOBRES Y VALORACIÓN DE OFERTAS</w:t>
      </w:r>
      <w:bookmarkEnd w:id="558"/>
    </w:p>
    <w:p w14:paraId="71E476DD" w14:textId="0F797EAE" w:rsidR="00C548B6" w:rsidRPr="00270453" w:rsidRDefault="00C548B6" w:rsidP="002C2B1F">
      <w:pPr>
        <w:pStyle w:val="3izenburua"/>
        <w:spacing w:after="120"/>
        <w:ind w:left="0" w:right="-143" w:firstLine="0"/>
        <w:rPr>
          <w:rFonts w:eastAsia="Arial Unicode MS"/>
          <w:i/>
        </w:rPr>
      </w:pPr>
      <w:bookmarkStart w:id="559" w:name="_Toc157522091"/>
      <w:r w:rsidRPr="00270453">
        <w:rPr>
          <w:rFonts w:eastAsia="Arial Unicode MS"/>
        </w:rPr>
        <w:t>14.- MOTIVOS DE RECHAZO DE OFERTAS Y SOLICITUD DE ACLARACIONES</w:t>
      </w:r>
      <w:bookmarkEnd w:id="559"/>
    </w:p>
    <w:p w14:paraId="64B0F79D" w14:textId="74323BCF" w:rsidR="00C548B6" w:rsidRPr="00270453" w:rsidRDefault="00C548B6" w:rsidP="002C2B1F">
      <w:pPr>
        <w:pStyle w:val="4izenburua"/>
        <w:spacing w:after="120"/>
        <w:ind w:left="0" w:right="-143" w:firstLine="0"/>
        <w:jc w:val="both"/>
        <w:rPr>
          <w:b w:val="0"/>
          <w:i/>
          <w:sz w:val="19"/>
          <w:szCs w:val="19"/>
        </w:rPr>
      </w:pPr>
      <w:bookmarkStart w:id="560" w:name="_Toc38387731"/>
      <w:r w:rsidRPr="00270453">
        <w:rPr>
          <w:sz w:val="19"/>
          <w:szCs w:val="19"/>
        </w:rPr>
        <w:t>14.1.- La mesa de contratación acordará el rechazo de aquellas ofertas que:</w:t>
      </w:r>
      <w:bookmarkEnd w:id="560"/>
    </w:p>
    <w:p w14:paraId="741841A3" w14:textId="77777777" w:rsidR="00C548B6" w:rsidRPr="00270453" w:rsidRDefault="00C548B6" w:rsidP="003C2B18">
      <w:pPr>
        <w:numPr>
          <w:ilvl w:val="0"/>
          <w:numId w:val="83"/>
        </w:numPr>
        <w:spacing w:before="120" w:after="120"/>
        <w:ind w:left="0" w:right="-143" w:firstLine="0"/>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3C2B18">
      <w:pPr>
        <w:numPr>
          <w:ilvl w:val="0"/>
          <w:numId w:val="8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3C2B18">
      <w:pPr>
        <w:numPr>
          <w:ilvl w:val="0"/>
          <w:numId w:val="83"/>
        </w:numPr>
        <w:spacing w:before="120" w:after="120"/>
        <w:ind w:left="0" w:right="-143" w:firstLine="0"/>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2C2B1F">
      <w:pPr>
        <w:pStyle w:val="4izenburua"/>
        <w:spacing w:after="120"/>
        <w:ind w:left="0" w:right="-143" w:firstLine="0"/>
        <w:jc w:val="both"/>
        <w:rPr>
          <w:b w:val="0"/>
          <w:sz w:val="19"/>
          <w:szCs w:val="19"/>
        </w:rPr>
      </w:pPr>
      <w:bookmarkStart w:id="561"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270453" w:rsidRDefault="00EC0A49" w:rsidP="002C2B1F">
      <w:pPr>
        <w:pStyle w:val="4izenburua"/>
        <w:spacing w:after="120"/>
        <w:ind w:left="0" w:right="-143" w:firstLine="0"/>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2C2B1F">
      <w:pPr>
        <w:spacing w:before="120" w:after="120"/>
        <w:ind w:right="-143"/>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2C2B1F">
      <w:pPr>
        <w:pStyle w:val="3izenburua"/>
        <w:spacing w:after="120"/>
        <w:ind w:left="0" w:right="-143" w:firstLine="0"/>
        <w:rPr>
          <w:rFonts w:eastAsia="Arial Unicode MS"/>
        </w:rPr>
      </w:pPr>
      <w:bookmarkStart w:id="562" w:name="_Toc157522092"/>
      <w:r w:rsidRPr="00270453">
        <w:rPr>
          <w:rFonts w:eastAsia="Arial Unicode MS"/>
        </w:rPr>
        <w:t>15.- APERTURA Y CALIFICACIÓN DE LA DOCUMENTACIÓN ACREDITATIVA DEL CUMPLIMIENTO DE LOS REQUISITOS PREVIOS</w:t>
      </w:r>
      <w:bookmarkEnd w:id="562"/>
    </w:p>
    <w:p w14:paraId="45700029" w14:textId="5FB6F35A" w:rsidR="00C548B6" w:rsidRPr="00270453" w:rsidRDefault="00C548B6" w:rsidP="002C2B1F">
      <w:pPr>
        <w:pStyle w:val="4izenburua"/>
        <w:spacing w:after="120"/>
        <w:ind w:left="0" w:right="-143" w:firstLine="0"/>
        <w:jc w:val="both"/>
        <w:rPr>
          <w:b w:val="0"/>
          <w:i/>
          <w:sz w:val="19"/>
          <w:szCs w:val="19"/>
        </w:rPr>
      </w:pPr>
      <w:bookmarkStart w:id="563" w:name="_Toc38387734"/>
      <w:r w:rsidRPr="00270453">
        <w:rPr>
          <w:sz w:val="19"/>
          <w:szCs w:val="19"/>
        </w:rPr>
        <w:t xml:space="preserve">15.1.- </w:t>
      </w:r>
      <w:r w:rsidRPr="00270453">
        <w:rPr>
          <w:b w:val="0"/>
          <w:sz w:val="19"/>
          <w:szCs w:val="19"/>
        </w:rPr>
        <w:t xml:space="preserve">Finalizado el plazo de presentación de ofertas, la mesa de </w:t>
      </w:r>
      <w:proofErr w:type="gramStart"/>
      <w:r w:rsidRPr="00270453">
        <w:rPr>
          <w:b w:val="0"/>
          <w:sz w:val="19"/>
          <w:szCs w:val="19"/>
        </w:rPr>
        <w:t>contratación,</w:t>
      </w:r>
      <w:proofErr w:type="gramEnd"/>
      <w:r w:rsidRPr="00270453">
        <w:rPr>
          <w:b w:val="0"/>
          <w:sz w:val="19"/>
          <w:szCs w:val="19"/>
        </w:rPr>
        <w:t xml:space="preserve"> se reunirá para calificar los documentos presentados en el sobre A en tiempo y forma.</w:t>
      </w:r>
      <w:bookmarkEnd w:id="563"/>
    </w:p>
    <w:p w14:paraId="74C2F2E4"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2C2B1F">
      <w:pPr>
        <w:pStyle w:val="4izenburua"/>
        <w:spacing w:after="120"/>
        <w:ind w:left="0" w:right="-143" w:firstLine="0"/>
        <w:jc w:val="both"/>
        <w:rPr>
          <w:b w:val="0"/>
          <w:i/>
          <w:sz w:val="19"/>
          <w:szCs w:val="19"/>
        </w:rPr>
      </w:pPr>
      <w:bookmarkStart w:id="564"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270453" w:rsidRDefault="00C548B6" w:rsidP="002C2B1F">
      <w:pPr>
        <w:pStyle w:val="3izenburua"/>
        <w:spacing w:after="120"/>
        <w:ind w:left="0" w:right="-143" w:firstLine="0"/>
        <w:rPr>
          <w:rFonts w:eastAsia="Arial Unicode MS"/>
          <w:i/>
        </w:rPr>
      </w:pPr>
      <w:bookmarkStart w:id="565" w:name="_Toc157522093"/>
      <w:r w:rsidRPr="00270453">
        <w:rPr>
          <w:rFonts w:eastAsia="Arial Unicode MS"/>
        </w:rPr>
        <w:t>16.- APERTURA Y EVALUACIÓN DE LA PARTE DE LA OFERTA EVALUABLE MEDIANTE CRITERIOS CUYA APLICACIÓN REQUIERE REALIZAR UN JUICIO DE VALOR</w:t>
      </w:r>
      <w:bookmarkEnd w:id="565"/>
    </w:p>
    <w:p w14:paraId="36006068" w14:textId="14BE2424" w:rsidR="00C548B6" w:rsidRPr="00270453" w:rsidRDefault="00C548B6" w:rsidP="002C2B1F">
      <w:pPr>
        <w:pStyle w:val="4izenburua"/>
        <w:spacing w:after="120"/>
        <w:ind w:left="0" w:right="-143" w:firstLine="0"/>
        <w:jc w:val="both"/>
        <w:rPr>
          <w:b w:val="0"/>
          <w:i/>
          <w:sz w:val="19"/>
          <w:szCs w:val="19"/>
        </w:rPr>
      </w:pPr>
      <w:r w:rsidRPr="00270453">
        <w:rPr>
          <w:sz w:val="19"/>
          <w:szCs w:val="19"/>
        </w:rPr>
        <w:t>16.1.- Apertura pública.</w:t>
      </w:r>
    </w:p>
    <w:p w14:paraId="477F3459" w14:textId="2EC71333" w:rsidR="00C548B6" w:rsidRDefault="00C548B6" w:rsidP="002C2B1F">
      <w:pPr>
        <w:spacing w:before="120" w:after="120"/>
        <w:ind w:right="-143"/>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2C2B1F">
      <w:pPr>
        <w:spacing w:before="120" w:after="120"/>
        <w:ind w:right="-143"/>
        <w:jc w:val="both"/>
        <w:rPr>
          <w:rFonts w:ascii="Verdana" w:hAnsi="Verdana"/>
          <w:sz w:val="19"/>
          <w:szCs w:val="19"/>
        </w:rPr>
      </w:pPr>
      <w:r w:rsidRPr="005355D3">
        <w:rPr>
          <w:rFonts w:ascii="Verdana" w:eastAsia="Arial Unicode MS" w:hAnsi="Verdana"/>
          <w:sz w:val="19"/>
          <w:szCs w:val="19"/>
        </w:rPr>
        <w:t>En el caso de querer seguir la sesión vía “</w:t>
      </w:r>
      <w:proofErr w:type="spellStart"/>
      <w:r w:rsidRPr="005355D3">
        <w:rPr>
          <w:rFonts w:ascii="Verdana" w:eastAsia="Arial Unicode MS" w:hAnsi="Verdana"/>
          <w:i/>
          <w:sz w:val="19"/>
          <w:szCs w:val="19"/>
        </w:rPr>
        <w:t>streaming</w:t>
      </w:r>
      <w:proofErr w:type="spellEnd"/>
      <w:r w:rsidRPr="005355D3">
        <w:rPr>
          <w:rFonts w:ascii="Verdana" w:eastAsia="Arial Unicode MS" w:hAnsi="Verdana"/>
          <w:sz w:val="19"/>
          <w:szCs w:val="19"/>
        </w:rPr>
        <w:t xml:space="preserve">” </w:t>
      </w:r>
      <w:r w:rsidRPr="005355D3">
        <w:rPr>
          <w:rFonts w:ascii="Verdana" w:hAnsi="Verdana" w:cs="Tahoma"/>
          <w:sz w:val="19"/>
          <w:szCs w:val="19"/>
        </w:rPr>
        <w:t xml:space="preserve">se deberá de clicar en el siguiente enlace: </w:t>
      </w:r>
      <w:hyperlink r:id="rId22" w:history="1">
        <w:r w:rsidRPr="005355D3">
          <w:rPr>
            <w:rStyle w:val="Hiperesteka"/>
            <w:rFonts w:ascii="Verdana" w:hAnsi="Verdana" w:cs="Tahoma"/>
            <w:sz w:val="19"/>
            <w:szCs w:val="19"/>
          </w:rPr>
          <w:t>https://www.irekia.euskadi.eus/es</w:t>
        </w:r>
      </w:hyperlink>
    </w:p>
    <w:p w14:paraId="76080781" w14:textId="72A61823" w:rsidR="00C548B6" w:rsidRPr="00270453" w:rsidRDefault="00C548B6" w:rsidP="002C2B1F">
      <w:pPr>
        <w:pStyle w:val="4izenburua"/>
        <w:spacing w:after="120"/>
        <w:ind w:left="0" w:right="-143" w:firstLine="0"/>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2C2B1F">
      <w:pPr>
        <w:pStyle w:val="4izenburua"/>
        <w:spacing w:after="120"/>
        <w:ind w:left="0" w:right="-143" w:firstLine="0"/>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2C2B1F">
      <w:pPr>
        <w:pStyle w:val="3izenburua"/>
        <w:spacing w:after="120"/>
        <w:ind w:left="0" w:right="-143" w:firstLine="0"/>
        <w:rPr>
          <w:rFonts w:eastAsia="Arial Unicode MS"/>
          <w:i/>
        </w:rPr>
      </w:pPr>
      <w:bookmarkStart w:id="566" w:name="_Toc157522094"/>
      <w:r w:rsidRPr="00270453">
        <w:rPr>
          <w:rFonts w:eastAsia="Arial Unicode MS"/>
        </w:rPr>
        <w:t>17.- APERTURA Y EVALUACIÓN DE LA PARTE DE LA OFERTA EVALUABLE AUTOMÁTICAMENTE MEDIANTE FÓRMULAS</w:t>
      </w:r>
      <w:bookmarkEnd w:id="566"/>
    </w:p>
    <w:p w14:paraId="13CD9DAF" w14:textId="5A86A98D" w:rsidR="00C548B6" w:rsidRPr="00270453" w:rsidRDefault="00C548B6" w:rsidP="002C2B1F">
      <w:pPr>
        <w:pStyle w:val="4izenburua"/>
        <w:spacing w:after="120"/>
        <w:ind w:left="0" w:right="-143" w:firstLine="0"/>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2C2B1F">
      <w:pPr>
        <w:pStyle w:val="5izenburua"/>
        <w:ind w:left="0" w:right="-143" w:firstLine="0"/>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3C2B18">
      <w:pPr>
        <w:pStyle w:val="Zerrenda-paragrafoa"/>
        <w:numPr>
          <w:ilvl w:val="0"/>
          <w:numId w:val="132"/>
        </w:numPr>
        <w:spacing w:before="120" w:after="120"/>
        <w:ind w:left="0" w:right="-143" w:firstLine="0"/>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3C2B18">
      <w:pPr>
        <w:pStyle w:val="Zerrenda-paragrafoa"/>
        <w:numPr>
          <w:ilvl w:val="0"/>
          <w:numId w:val="132"/>
        </w:numPr>
        <w:spacing w:before="120" w:after="120"/>
        <w:ind w:left="0" w:right="-143" w:firstLine="0"/>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3C2B18">
      <w:pPr>
        <w:pStyle w:val="Zerrenda-paragrafoa"/>
        <w:numPr>
          <w:ilvl w:val="0"/>
          <w:numId w:val="132"/>
        </w:numPr>
        <w:spacing w:before="120" w:after="120"/>
        <w:ind w:left="0" w:right="-143" w:firstLine="0"/>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2C2B1F">
      <w:pPr>
        <w:pStyle w:val="5izenburua"/>
        <w:ind w:left="0" w:right="-143" w:firstLine="0"/>
      </w:pPr>
      <w:r w:rsidRPr="00270453">
        <w:rPr>
          <w:b/>
        </w:rPr>
        <w:t>17.1.2.- No se emplean criterios que exijan efectuar un juicio de valor</w:t>
      </w:r>
      <w:r w:rsidR="00ED6343" w:rsidRPr="00270453">
        <w:rPr>
          <w:b/>
        </w:rPr>
        <w:t>.</w:t>
      </w:r>
    </w:p>
    <w:p w14:paraId="745FBEC4"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2C2B1F">
      <w:pPr>
        <w:pStyle w:val="4izenburua"/>
        <w:spacing w:after="120"/>
        <w:ind w:left="0" w:right="-143" w:firstLine="0"/>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2C2B1F">
      <w:pPr>
        <w:pStyle w:val="3izenburua"/>
        <w:spacing w:after="120"/>
        <w:ind w:left="0" w:right="-143" w:firstLine="0"/>
        <w:rPr>
          <w:rFonts w:eastAsia="Arial Unicode MS"/>
          <w:i/>
        </w:rPr>
      </w:pPr>
      <w:bookmarkStart w:id="567" w:name="_Toc157522095"/>
      <w:r w:rsidRPr="00270453">
        <w:rPr>
          <w:rFonts w:eastAsia="Arial Unicode MS"/>
        </w:rPr>
        <w:t>18.- EVALUACIÓN DE OFERTAS</w:t>
      </w:r>
      <w:bookmarkEnd w:id="567"/>
    </w:p>
    <w:p w14:paraId="09A453B2" w14:textId="3A397095"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2C2B1F">
      <w:pPr>
        <w:pStyle w:val="4izenburua"/>
        <w:spacing w:after="120"/>
        <w:ind w:left="0" w:right="-143" w:firstLine="0"/>
        <w:jc w:val="both"/>
        <w:rPr>
          <w:i/>
          <w:sz w:val="19"/>
          <w:szCs w:val="19"/>
        </w:rPr>
      </w:pPr>
      <w:bookmarkStart w:id="568"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270453" w:rsidRDefault="00C548B6" w:rsidP="002C2B1F">
      <w:pPr>
        <w:pStyle w:val="4izenburua"/>
        <w:spacing w:after="120"/>
        <w:ind w:left="0" w:right="-143" w:firstLine="0"/>
        <w:jc w:val="both"/>
        <w:rPr>
          <w:b w:val="0"/>
          <w:i/>
          <w:sz w:val="19"/>
          <w:szCs w:val="19"/>
        </w:rPr>
      </w:pPr>
      <w:bookmarkStart w:id="569"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2C2B1F">
      <w:pPr>
        <w:pStyle w:val="4izenburua"/>
        <w:spacing w:after="120"/>
        <w:ind w:left="0" w:right="-143" w:firstLine="0"/>
        <w:jc w:val="both"/>
        <w:rPr>
          <w:b w:val="0"/>
          <w:i/>
          <w:sz w:val="19"/>
          <w:szCs w:val="19"/>
        </w:rPr>
      </w:pPr>
      <w:bookmarkStart w:id="570"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2C2B1F">
      <w:pPr>
        <w:pStyle w:val="3izenburua"/>
        <w:spacing w:after="120"/>
        <w:ind w:left="0" w:right="-143" w:firstLine="0"/>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270453">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3C2B18">
      <w:pPr>
        <w:numPr>
          <w:ilvl w:val="0"/>
          <w:numId w:val="84"/>
        </w:numPr>
        <w:spacing w:before="120" w:after="120"/>
        <w:ind w:left="0" w:right="-143" w:firstLine="0"/>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3C2B18">
      <w:pPr>
        <w:numPr>
          <w:ilvl w:val="0"/>
          <w:numId w:val="84"/>
        </w:numPr>
        <w:spacing w:before="120" w:after="120"/>
        <w:ind w:left="0" w:right="-143" w:firstLine="0"/>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3C2B18">
      <w:pPr>
        <w:numPr>
          <w:ilvl w:val="0"/>
          <w:numId w:val="84"/>
        </w:numPr>
        <w:spacing w:before="120" w:after="120"/>
        <w:ind w:left="0" w:right="-143" w:firstLine="0"/>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2C2B1F">
      <w:pPr>
        <w:spacing w:before="120" w:after="120"/>
        <w:ind w:right="-143"/>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2C2B1F">
      <w:pPr>
        <w:pStyle w:val="2izenburua"/>
        <w:ind w:right="-143"/>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270453">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270453" w:rsidRDefault="00C548B6" w:rsidP="002C2B1F">
      <w:pPr>
        <w:pStyle w:val="3izenburua"/>
        <w:spacing w:after="120"/>
        <w:ind w:left="0" w:right="-143" w:firstLine="0"/>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270453">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2C2B1F">
      <w:pPr>
        <w:pStyle w:val="3izenburua"/>
        <w:spacing w:after="120"/>
        <w:ind w:left="0" w:right="-143" w:firstLine="0"/>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270453">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270453" w:rsidRDefault="00C548B6" w:rsidP="002C2B1F">
      <w:pPr>
        <w:pStyle w:val="4izenburua"/>
        <w:spacing w:after="120"/>
        <w:ind w:left="0" w:right="-143" w:firstLine="0"/>
        <w:jc w:val="both"/>
        <w:rPr>
          <w:b w:val="0"/>
          <w:i/>
          <w:sz w:val="19"/>
          <w:szCs w:val="19"/>
        </w:rPr>
      </w:pPr>
      <w:bookmarkStart w:id="620"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3C2B18">
      <w:pPr>
        <w:pStyle w:val="Zerrenda-paragrafoa"/>
        <w:numPr>
          <w:ilvl w:val="0"/>
          <w:numId w:val="14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2C2B1F">
      <w:pPr>
        <w:spacing w:before="120" w:after="120"/>
        <w:ind w:right="-143"/>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2C2B1F">
      <w:pPr>
        <w:spacing w:before="120" w:after="120"/>
        <w:ind w:right="-143"/>
        <w:jc w:val="both"/>
        <w:rPr>
          <w:rFonts w:ascii="Verdana" w:eastAsia="Arial Unicode MS" w:hAnsi="Verdana"/>
          <w:sz w:val="19"/>
          <w:szCs w:val="19"/>
        </w:rPr>
      </w:pPr>
      <w:r w:rsidRPr="00AC5928">
        <w:rPr>
          <w:rFonts w:ascii="Verdana" w:hAnsi="Verdana"/>
          <w:sz w:val="19"/>
          <w:szCs w:val="19"/>
        </w:rPr>
        <w:t>En el caso de que proceda la subsanación de la documentación señalada en los puntos anteriores de esta cláusula,</w:t>
      </w:r>
      <w:r w:rsidRPr="00AC5928">
        <w:rPr>
          <w:rFonts w:ascii="Verdana" w:hAnsi="Verdana"/>
          <w:b/>
          <w:sz w:val="19"/>
          <w:szCs w:val="19"/>
        </w:rPr>
        <w:t xml:space="preserve"> </w:t>
      </w:r>
      <w:r w:rsidRPr="00AC5928">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2C2B1F">
      <w:pPr>
        <w:pStyle w:val="4izenburua"/>
        <w:spacing w:after="120"/>
        <w:ind w:left="0" w:right="-143" w:firstLine="0"/>
        <w:jc w:val="both"/>
        <w:rPr>
          <w:b w:val="0"/>
          <w:i/>
          <w:sz w:val="19"/>
          <w:szCs w:val="19"/>
        </w:rPr>
      </w:pPr>
      <w:bookmarkStart w:id="621"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270453" w:rsidRDefault="00C548B6" w:rsidP="003C2B18">
      <w:pPr>
        <w:pStyle w:val="Zerrenda-paragrafoa"/>
        <w:numPr>
          <w:ilvl w:val="0"/>
          <w:numId w:val="124"/>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3C2B18">
      <w:pPr>
        <w:pStyle w:val="Zerrenda-paragrafoa"/>
        <w:numPr>
          <w:ilvl w:val="0"/>
          <w:numId w:val="124"/>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2C2B1F">
      <w:pPr>
        <w:pStyle w:val="3izenburua"/>
        <w:spacing w:after="120"/>
        <w:ind w:left="0" w:right="-143" w:firstLine="0"/>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270453">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AC5928" w:rsidRDefault="00C548B6" w:rsidP="002C2B1F">
      <w:pPr>
        <w:pStyle w:val="4izenburua"/>
        <w:spacing w:after="120"/>
        <w:ind w:left="0" w:right="-143" w:firstLine="0"/>
        <w:jc w:val="both"/>
        <w:rPr>
          <w:b w:val="0"/>
          <w:sz w:val="19"/>
          <w:szCs w:val="19"/>
        </w:rPr>
      </w:pPr>
      <w:bookmarkStart w:id="633"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sidR="00076280">
        <w:rPr>
          <w:b w:val="0"/>
          <w:sz w:val="19"/>
          <w:szCs w:val="19"/>
        </w:rPr>
        <w:t xml:space="preserve">, </w:t>
      </w:r>
      <w:r w:rsidR="00076280" w:rsidRPr="00AC5928">
        <w:rPr>
          <w:b w:val="0"/>
          <w:sz w:val="19"/>
          <w:szCs w:val="19"/>
        </w:rPr>
        <w:t>salvo que resulte preceptivo solicitar informe de fiscalización previa a la Oficina de Control Económico</w:t>
      </w:r>
      <w:r w:rsidRPr="00AC5928">
        <w:rPr>
          <w:b w:val="0"/>
          <w:sz w:val="19"/>
          <w:szCs w:val="19"/>
        </w:rPr>
        <w:t>.</w:t>
      </w:r>
      <w:bookmarkEnd w:id="633"/>
    </w:p>
    <w:p w14:paraId="56B07261" w14:textId="28E5BBDC" w:rsidR="00076280" w:rsidRPr="00076280" w:rsidRDefault="00076280" w:rsidP="002C2B1F">
      <w:pPr>
        <w:ind w:right="-143"/>
        <w:jc w:val="both"/>
      </w:pPr>
      <w:r w:rsidRPr="00AC5928">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AC5928">
        <w:rPr>
          <w:rFonts w:ascii="Verdana" w:eastAsia="Arial Unicode MS" w:hAnsi="Verdana"/>
          <w:sz w:val="19"/>
          <w:szCs w:val="18"/>
        </w:rPr>
        <w:t>la misma</w:t>
      </w:r>
      <w:proofErr w:type="gramEnd"/>
      <w:r w:rsidRPr="00AC5928">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AC5928">
        <w:rPr>
          <w:rFonts w:ascii="Verdana" w:eastAsia="Arial Unicode MS" w:hAnsi="Verdana"/>
          <w:sz w:val="19"/>
          <w:szCs w:val="18"/>
        </w:rPr>
        <w:t>suspensión,</w:t>
      </w:r>
      <w:proofErr w:type="gramEnd"/>
      <w:r w:rsidRPr="00AC5928">
        <w:rPr>
          <w:rFonts w:ascii="Verdana" w:eastAsia="Arial Unicode MS" w:hAnsi="Verdana"/>
          <w:sz w:val="19"/>
          <w:szCs w:val="18"/>
        </w:rPr>
        <w:t xml:space="preserve"> no podrá exceder en ningún caso de tres meses.</w:t>
      </w:r>
    </w:p>
    <w:p w14:paraId="5C35FE86" w14:textId="73CB10D6" w:rsidR="00C548B6" w:rsidRPr="00270453" w:rsidRDefault="00C548B6" w:rsidP="002C2B1F">
      <w:pPr>
        <w:pStyle w:val="4izenburua"/>
        <w:spacing w:after="120"/>
        <w:ind w:left="0" w:right="-143" w:firstLine="0"/>
        <w:jc w:val="both"/>
        <w:rPr>
          <w:b w:val="0"/>
          <w:i/>
          <w:sz w:val="19"/>
          <w:szCs w:val="19"/>
        </w:rPr>
      </w:pPr>
      <w:bookmarkStart w:id="634"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270453" w:rsidRDefault="00C548B6" w:rsidP="002C2B1F">
      <w:pPr>
        <w:pStyle w:val="4izenburua"/>
        <w:spacing w:after="120"/>
        <w:ind w:left="0" w:right="-143" w:firstLine="0"/>
        <w:jc w:val="both"/>
        <w:rPr>
          <w:b w:val="0"/>
          <w:i/>
          <w:sz w:val="19"/>
          <w:szCs w:val="19"/>
        </w:rPr>
      </w:pPr>
      <w:bookmarkStart w:id="635"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5"/>
    </w:p>
    <w:p w14:paraId="1E920146" w14:textId="0CAF746A" w:rsidR="00C548B6" w:rsidRPr="00270453" w:rsidRDefault="00C548B6" w:rsidP="002C2B1F">
      <w:pPr>
        <w:pStyle w:val="4izenburua"/>
        <w:spacing w:after="120"/>
        <w:ind w:left="0" w:right="-143" w:firstLine="0"/>
        <w:jc w:val="both"/>
        <w:rPr>
          <w:b w:val="0"/>
          <w:i/>
          <w:sz w:val="19"/>
          <w:szCs w:val="19"/>
        </w:rPr>
      </w:pPr>
      <w:bookmarkStart w:id="636" w:name="_Toc38387757"/>
      <w:r w:rsidRPr="00270453">
        <w:rPr>
          <w:sz w:val="19"/>
          <w:szCs w:val="19"/>
        </w:rPr>
        <w:t xml:space="preserve">22.4.- </w:t>
      </w:r>
      <w:r w:rsidRPr="00270453">
        <w:rPr>
          <w:b w:val="0"/>
          <w:sz w:val="19"/>
          <w:szCs w:val="19"/>
        </w:rPr>
        <w:t>En todo caso la notificación de la adjudicación se practicará por medios electrónicos.</w:t>
      </w:r>
      <w:bookmarkEnd w:id="636"/>
    </w:p>
    <w:p w14:paraId="6247AA00" w14:textId="72EB6395" w:rsidR="00C548B6" w:rsidRPr="00270453" w:rsidRDefault="00C548B6" w:rsidP="002C2B1F">
      <w:pPr>
        <w:pStyle w:val="3izenburua"/>
        <w:spacing w:after="120"/>
        <w:ind w:left="0" w:right="-143" w:firstLine="0"/>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270453">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270453" w:rsidRDefault="00C548B6" w:rsidP="002C2B1F">
      <w:pPr>
        <w:pStyle w:val="4izenburua"/>
        <w:spacing w:after="120"/>
        <w:ind w:left="0" w:right="-143" w:firstLine="0"/>
        <w:jc w:val="both"/>
        <w:rPr>
          <w:b w:val="0"/>
          <w:i/>
          <w:sz w:val="19"/>
          <w:szCs w:val="19"/>
        </w:rPr>
      </w:pPr>
      <w:bookmarkStart w:id="648"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DF0A68">
        <w:rPr>
          <w:b w:val="0"/>
          <w:sz w:val="19"/>
          <w:szCs w:val="19"/>
        </w:rPr>
        <w:t>documentos</w:t>
      </w:r>
      <w:r w:rsidR="00E1662E" w:rsidRPr="00DF0A68">
        <w:rPr>
          <w:b w:val="0"/>
          <w:sz w:val="19"/>
          <w:szCs w:val="19"/>
        </w:rPr>
        <w:t xml:space="preserve"> en el plazo de cinco (5) días hábiles, a contar desde el siguiente a aquél en que reciba el correspondiente requerimiento</w:t>
      </w:r>
      <w:r w:rsidRPr="00DF0A68">
        <w:rPr>
          <w:b w:val="0"/>
          <w:sz w:val="19"/>
          <w:szCs w:val="19"/>
        </w:rPr>
        <w:t>:</w:t>
      </w:r>
      <w:bookmarkEnd w:id="648"/>
    </w:p>
    <w:p w14:paraId="45045D07" w14:textId="77777777" w:rsidR="00C548B6" w:rsidRPr="00270453" w:rsidRDefault="00C548B6" w:rsidP="003C2B18">
      <w:pPr>
        <w:numPr>
          <w:ilvl w:val="0"/>
          <w:numId w:val="85"/>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3C2B18">
      <w:pPr>
        <w:numPr>
          <w:ilvl w:val="0"/>
          <w:numId w:val="85"/>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3C2B18">
      <w:pPr>
        <w:numPr>
          <w:ilvl w:val="0"/>
          <w:numId w:val="85"/>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3C2B18">
      <w:pPr>
        <w:numPr>
          <w:ilvl w:val="0"/>
          <w:numId w:val="85"/>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3C2B18">
      <w:pPr>
        <w:numPr>
          <w:ilvl w:val="0"/>
          <w:numId w:val="85"/>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2C2B1F">
      <w:pPr>
        <w:pStyle w:val="4izenburua"/>
        <w:spacing w:after="120"/>
        <w:ind w:left="0" w:right="-143" w:firstLine="0"/>
        <w:jc w:val="both"/>
        <w:rPr>
          <w:b w:val="0"/>
          <w:i/>
          <w:sz w:val="19"/>
          <w:szCs w:val="19"/>
        </w:rPr>
      </w:pPr>
      <w:bookmarkStart w:id="649"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9"/>
    </w:p>
    <w:p w14:paraId="3A836184" w14:textId="169C5338" w:rsidR="00C548B6" w:rsidRPr="00270453" w:rsidRDefault="00C548B6" w:rsidP="002C2B1F">
      <w:pPr>
        <w:pStyle w:val="4izenburua"/>
        <w:spacing w:after="120"/>
        <w:ind w:left="0" w:right="-143" w:firstLine="0"/>
        <w:jc w:val="both"/>
        <w:rPr>
          <w:b w:val="0"/>
          <w:i/>
          <w:sz w:val="19"/>
          <w:szCs w:val="19"/>
        </w:rPr>
      </w:pPr>
      <w:bookmarkStart w:id="650"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50"/>
    </w:p>
    <w:p w14:paraId="5D40E53C" w14:textId="77777777" w:rsidR="00C548B6" w:rsidRPr="00270453" w:rsidRDefault="00C548B6" w:rsidP="003C2B18">
      <w:pPr>
        <w:pStyle w:val="Zerrenda-paragrafoa"/>
        <w:numPr>
          <w:ilvl w:val="0"/>
          <w:numId w:val="12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3C2B18">
      <w:pPr>
        <w:pStyle w:val="Zerrenda-paragrafoa"/>
        <w:numPr>
          <w:ilvl w:val="0"/>
          <w:numId w:val="12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2C2B1F">
      <w:pPr>
        <w:pStyle w:val="4izenburua"/>
        <w:spacing w:after="120"/>
        <w:ind w:left="0" w:right="-143" w:firstLine="0"/>
        <w:jc w:val="both"/>
        <w:rPr>
          <w:b w:val="0"/>
          <w:i/>
          <w:sz w:val="19"/>
          <w:szCs w:val="19"/>
        </w:rPr>
      </w:pPr>
      <w:bookmarkStart w:id="651"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1"/>
    </w:p>
    <w:p w14:paraId="17741F01" w14:textId="77777777" w:rsidR="00D624B3" w:rsidRPr="00270453" w:rsidRDefault="00D624B3" w:rsidP="002C2B1F">
      <w:pPr>
        <w:ind w:right="-143"/>
        <w:rPr>
          <w:rFonts w:ascii="Verdana" w:eastAsia="Arial Unicode MS" w:hAnsi="Verdana"/>
          <w:b/>
          <w:sz w:val="22"/>
          <w:szCs w:val="22"/>
        </w:rPr>
      </w:pPr>
      <w:bookmarkStart w:id="652" w:name="_Toc505598229"/>
      <w:bookmarkStart w:id="653" w:name="_Toc505598306"/>
      <w:bookmarkStart w:id="654" w:name="_Toc505598399"/>
      <w:bookmarkStart w:id="655" w:name="_Toc507512581"/>
      <w:bookmarkStart w:id="656" w:name="_Toc507512882"/>
      <w:bookmarkStart w:id="657" w:name="_Toc528657960"/>
      <w:bookmarkStart w:id="658" w:name="_Toc528658779"/>
      <w:bookmarkStart w:id="659" w:name="_Toc528660406"/>
      <w:bookmarkStart w:id="660" w:name="_Toc528664256"/>
      <w:bookmarkStart w:id="661" w:name="_Toc528665947"/>
      <w:bookmarkStart w:id="662" w:name="_Toc528666572"/>
      <w:bookmarkStart w:id="663" w:name="_Toc528671295"/>
      <w:bookmarkStart w:id="664" w:name="_Toc530728088"/>
      <w:bookmarkStart w:id="665" w:name="_Toc5958988"/>
      <w:bookmarkStart w:id="666" w:name="_Toc34132928"/>
      <w:r w:rsidRPr="00270453">
        <w:br w:type="page"/>
      </w:r>
    </w:p>
    <w:p w14:paraId="5CD63929" w14:textId="373E6BA5" w:rsidR="00C548B6" w:rsidRPr="00270453" w:rsidRDefault="00C548B6" w:rsidP="002C2B1F">
      <w:pPr>
        <w:pStyle w:val="2izenburua"/>
        <w:ind w:right="-143"/>
      </w:pPr>
      <w:bookmarkStart w:id="667" w:name="_Toc157522102"/>
      <w:r w:rsidRPr="00270453">
        <w:t>V.- EJECUCIÓN DEL CONTRATO</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15BC4E5" w14:textId="3536B5AC" w:rsidR="00C548B6" w:rsidRPr="00270453" w:rsidRDefault="00C548B6" w:rsidP="002C2B1F">
      <w:pPr>
        <w:pStyle w:val="3izenburua"/>
        <w:spacing w:after="120"/>
        <w:ind w:left="0" w:right="-143" w:firstLine="0"/>
        <w:rPr>
          <w:rFonts w:eastAsia="Arial Unicode MS"/>
          <w:i/>
        </w:rPr>
      </w:pPr>
      <w:bookmarkStart w:id="668" w:name="_Toc528657961"/>
      <w:bookmarkStart w:id="669" w:name="_Toc528658780"/>
      <w:bookmarkStart w:id="670" w:name="_Toc528660407"/>
      <w:bookmarkStart w:id="671" w:name="_Toc528664257"/>
      <w:bookmarkStart w:id="672" w:name="_Toc528665948"/>
      <w:bookmarkStart w:id="673" w:name="_Toc528666573"/>
      <w:bookmarkStart w:id="674" w:name="_Toc528671296"/>
      <w:bookmarkStart w:id="675" w:name="_Toc530728089"/>
      <w:bookmarkStart w:id="676" w:name="_Toc5958989"/>
      <w:bookmarkStart w:id="677" w:name="_Toc34132929"/>
      <w:bookmarkStart w:id="678" w:name="_Toc157522103"/>
      <w:r w:rsidRPr="00270453">
        <w:rPr>
          <w:rFonts w:eastAsia="Arial Unicode MS"/>
        </w:rPr>
        <w:t>24.- RESPONSABLE DEL CONTRATO</w:t>
      </w:r>
      <w:bookmarkEnd w:id="668"/>
      <w:bookmarkEnd w:id="669"/>
      <w:bookmarkEnd w:id="670"/>
      <w:bookmarkEnd w:id="671"/>
      <w:bookmarkEnd w:id="672"/>
      <w:bookmarkEnd w:id="673"/>
      <w:bookmarkEnd w:id="674"/>
      <w:bookmarkEnd w:id="675"/>
      <w:bookmarkEnd w:id="676"/>
      <w:bookmarkEnd w:id="677"/>
      <w:bookmarkEnd w:id="678"/>
    </w:p>
    <w:p w14:paraId="589D475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3C2B18">
      <w:pPr>
        <w:numPr>
          <w:ilvl w:val="0"/>
          <w:numId w:val="86"/>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3C2B18">
      <w:pPr>
        <w:numPr>
          <w:ilvl w:val="0"/>
          <w:numId w:val="86"/>
        </w:numPr>
        <w:spacing w:before="120" w:after="120"/>
        <w:ind w:left="0" w:right="-143" w:firstLine="0"/>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2C2B1F">
      <w:pPr>
        <w:pStyle w:val="3izenburua"/>
        <w:spacing w:after="120"/>
        <w:ind w:left="0" w:right="-143" w:firstLine="0"/>
        <w:rPr>
          <w:rFonts w:eastAsia="Arial Unicode MS"/>
          <w:i/>
        </w:rPr>
      </w:pPr>
      <w:bookmarkStart w:id="679" w:name="_Toc528657962"/>
      <w:bookmarkStart w:id="680" w:name="_Toc528658781"/>
      <w:bookmarkStart w:id="681" w:name="_Toc528660408"/>
      <w:bookmarkStart w:id="682" w:name="_Toc528664258"/>
      <w:bookmarkStart w:id="683" w:name="_Toc528665949"/>
      <w:bookmarkStart w:id="684" w:name="_Toc528666574"/>
      <w:bookmarkStart w:id="685" w:name="_Toc528671297"/>
      <w:bookmarkStart w:id="686" w:name="_Toc530728090"/>
      <w:bookmarkStart w:id="687" w:name="_Toc5958990"/>
      <w:bookmarkStart w:id="688" w:name="_Toc34132930"/>
      <w:bookmarkStart w:id="689" w:name="_Toc157522104"/>
      <w:r w:rsidRPr="00270453">
        <w:rPr>
          <w:rFonts w:eastAsia="Arial Unicode MS"/>
        </w:rPr>
        <w:t>25.- EJECUCIÓN DE LOS SERVICIOS</w:t>
      </w:r>
      <w:bookmarkEnd w:id="679"/>
      <w:bookmarkEnd w:id="680"/>
      <w:bookmarkEnd w:id="681"/>
      <w:bookmarkEnd w:id="682"/>
      <w:bookmarkEnd w:id="683"/>
      <w:bookmarkEnd w:id="684"/>
      <w:bookmarkEnd w:id="685"/>
      <w:bookmarkEnd w:id="686"/>
      <w:bookmarkEnd w:id="687"/>
      <w:bookmarkEnd w:id="688"/>
      <w:bookmarkEnd w:id="689"/>
    </w:p>
    <w:p w14:paraId="2B2173C6" w14:textId="091FCEE8" w:rsidR="00C548B6" w:rsidRPr="00270453" w:rsidRDefault="00C548B6" w:rsidP="002C2B1F">
      <w:pPr>
        <w:pStyle w:val="4izenburua"/>
        <w:spacing w:after="120"/>
        <w:ind w:left="0" w:right="-143" w:firstLine="0"/>
        <w:jc w:val="both"/>
        <w:rPr>
          <w:b w:val="0"/>
          <w:i/>
          <w:sz w:val="19"/>
          <w:szCs w:val="19"/>
        </w:rPr>
      </w:pPr>
      <w:bookmarkStart w:id="690" w:name="_Toc530728091"/>
      <w:bookmarkStart w:id="691" w:name="_Toc5958991"/>
      <w:r w:rsidRPr="00270453">
        <w:rPr>
          <w:sz w:val="19"/>
          <w:szCs w:val="19"/>
        </w:rPr>
        <w:t>25.1.- Sujeción a los documentos contractuales e instrucciones</w:t>
      </w:r>
      <w:bookmarkEnd w:id="690"/>
      <w:bookmarkEnd w:id="691"/>
      <w:r w:rsidR="00A8717A" w:rsidRPr="00270453">
        <w:rPr>
          <w:sz w:val="19"/>
          <w:szCs w:val="19"/>
        </w:rPr>
        <w:t>.</w:t>
      </w:r>
    </w:p>
    <w:p w14:paraId="3D633CBC"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2C2B1F">
      <w:pPr>
        <w:pStyle w:val="4izenburua"/>
        <w:spacing w:after="120"/>
        <w:ind w:left="0" w:right="-143" w:firstLine="0"/>
        <w:jc w:val="both"/>
        <w:rPr>
          <w:b w:val="0"/>
          <w:i/>
          <w:sz w:val="19"/>
          <w:szCs w:val="19"/>
        </w:rPr>
      </w:pPr>
      <w:bookmarkStart w:id="692" w:name="_Toc530728092"/>
      <w:bookmarkStart w:id="693" w:name="_Toc5958992"/>
      <w:r w:rsidRPr="00270453">
        <w:rPr>
          <w:sz w:val="19"/>
          <w:szCs w:val="19"/>
        </w:rPr>
        <w:t>25.2.- Programa de trabajo</w:t>
      </w:r>
      <w:bookmarkEnd w:id="692"/>
      <w:bookmarkEnd w:id="693"/>
      <w:r w:rsidR="00A8717A" w:rsidRPr="00270453">
        <w:rPr>
          <w:sz w:val="19"/>
          <w:szCs w:val="19"/>
        </w:rPr>
        <w:t>.</w:t>
      </w:r>
    </w:p>
    <w:p w14:paraId="4997BFF3"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sz w:val="19"/>
          <w:szCs w:val="19"/>
        </w:rPr>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2C2B1F">
      <w:pPr>
        <w:pStyle w:val="4izenburua"/>
        <w:spacing w:after="120"/>
        <w:ind w:left="0" w:right="-143" w:firstLine="0"/>
        <w:jc w:val="both"/>
        <w:rPr>
          <w:b w:val="0"/>
          <w:i/>
          <w:sz w:val="19"/>
          <w:szCs w:val="19"/>
        </w:rPr>
      </w:pPr>
      <w:bookmarkStart w:id="694" w:name="_Toc530728093"/>
      <w:bookmarkStart w:id="695" w:name="_Toc5958993"/>
      <w:r w:rsidRPr="00270453">
        <w:rPr>
          <w:sz w:val="19"/>
          <w:szCs w:val="19"/>
        </w:rPr>
        <w:t>25.3.- Autorizaciones</w:t>
      </w:r>
      <w:bookmarkEnd w:id="694"/>
      <w:bookmarkEnd w:id="695"/>
      <w:r w:rsidR="00A8717A" w:rsidRPr="00270453">
        <w:rPr>
          <w:sz w:val="19"/>
          <w:szCs w:val="19"/>
        </w:rPr>
        <w:t>.</w:t>
      </w:r>
    </w:p>
    <w:p w14:paraId="4C14C568"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2C2B1F">
      <w:pPr>
        <w:pStyle w:val="4izenburua"/>
        <w:spacing w:after="120"/>
        <w:ind w:left="0" w:right="-143" w:firstLine="0"/>
        <w:jc w:val="both"/>
        <w:rPr>
          <w:b w:val="0"/>
          <w:i/>
          <w:sz w:val="19"/>
          <w:szCs w:val="19"/>
        </w:rPr>
      </w:pPr>
      <w:bookmarkStart w:id="696" w:name="_Toc530728094"/>
      <w:bookmarkStart w:id="697" w:name="_Toc5958994"/>
      <w:r w:rsidRPr="00270453">
        <w:rPr>
          <w:sz w:val="19"/>
          <w:szCs w:val="19"/>
        </w:rPr>
        <w:t>25.4.- Seguros</w:t>
      </w:r>
      <w:bookmarkEnd w:id="696"/>
      <w:bookmarkEnd w:id="697"/>
      <w:r w:rsidR="00A8717A" w:rsidRPr="00270453">
        <w:rPr>
          <w:sz w:val="19"/>
          <w:szCs w:val="19"/>
        </w:rPr>
        <w:t>.</w:t>
      </w:r>
    </w:p>
    <w:p w14:paraId="382BB706"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2C2B1F">
      <w:pPr>
        <w:pStyle w:val="4izenburua"/>
        <w:spacing w:after="120"/>
        <w:ind w:left="0" w:right="-143" w:firstLine="0"/>
        <w:jc w:val="both"/>
        <w:rPr>
          <w:b w:val="0"/>
          <w:i/>
          <w:sz w:val="19"/>
          <w:szCs w:val="19"/>
        </w:rPr>
      </w:pPr>
      <w:bookmarkStart w:id="698" w:name="_Toc530728095"/>
      <w:bookmarkStart w:id="699" w:name="_Toc5958995"/>
      <w:r w:rsidRPr="00270453">
        <w:rPr>
          <w:sz w:val="19"/>
          <w:szCs w:val="19"/>
        </w:rPr>
        <w:t>25.5.- Colaboración</w:t>
      </w:r>
      <w:bookmarkEnd w:id="698"/>
      <w:bookmarkEnd w:id="699"/>
      <w:r w:rsidR="00A8717A" w:rsidRPr="00270453">
        <w:rPr>
          <w:sz w:val="19"/>
          <w:szCs w:val="19"/>
        </w:rPr>
        <w:t>.</w:t>
      </w:r>
    </w:p>
    <w:p w14:paraId="60A9DB21"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2C2B1F">
      <w:pPr>
        <w:pStyle w:val="4izenburua"/>
        <w:spacing w:after="120"/>
        <w:ind w:left="0" w:right="-143" w:firstLine="0"/>
        <w:jc w:val="both"/>
        <w:rPr>
          <w:b w:val="0"/>
          <w:i/>
          <w:sz w:val="19"/>
          <w:szCs w:val="19"/>
        </w:rPr>
      </w:pPr>
      <w:bookmarkStart w:id="700" w:name="_Toc530728096"/>
      <w:bookmarkStart w:id="701" w:name="_Toc5958996"/>
      <w:r w:rsidRPr="00270453">
        <w:rPr>
          <w:sz w:val="19"/>
          <w:szCs w:val="19"/>
        </w:rPr>
        <w:t>25.6.- Responsabilidad de la contratista</w:t>
      </w:r>
      <w:bookmarkEnd w:id="700"/>
      <w:bookmarkEnd w:id="701"/>
      <w:r w:rsidR="00A8717A" w:rsidRPr="00270453">
        <w:rPr>
          <w:sz w:val="19"/>
          <w:szCs w:val="19"/>
        </w:rPr>
        <w:t>.</w:t>
      </w:r>
    </w:p>
    <w:p w14:paraId="467DCE91"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2C2B1F">
      <w:pPr>
        <w:spacing w:before="120" w:after="120"/>
        <w:ind w:right="-143"/>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2C2B1F">
      <w:pPr>
        <w:pStyle w:val="4izenburua"/>
        <w:spacing w:after="120"/>
        <w:ind w:left="0" w:right="-143" w:firstLine="0"/>
        <w:jc w:val="both"/>
        <w:rPr>
          <w:b w:val="0"/>
          <w:i/>
          <w:sz w:val="19"/>
          <w:szCs w:val="19"/>
        </w:rPr>
      </w:pPr>
      <w:bookmarkStart w:id="702" w:name="_Toc530728097"/>
      <w:bookmarkStart w:id="703" w:name="_Toc5958997"/>
      <w:r w:rsidRPr="00270453">
        <w:rPr>
          <w:sz w:val="19"/>
          <w:szCs w:val="19"/>
        </w:rPr>
        <w:t>25.7.- Indemnización en contratos de elaboración de proyectos de obras</w:t>
      </w:r>
      <w:bookmarkEnd w:id="702"/>
      <w:bookmarkEnd w:id="703"/>
      <w:r w:rsidR="00A8717A" w:rsidRPr="00270453">
        <w:rPr>
          <w:sz w:val="19"/>
          <w:szCs w:val="19"/>
        </w:rPr>
        <w:t>.</w:t>
      </w:r>
    </w:p>
    <w:p w14:paraId="216540D2"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2C2B1F">
      <w:pPr>
        <w:pStyle w:val="3izenburua"/>
        <w:spacing w:after="120"/>
        <w:ind w:left="0" w:right="-143" w:firstLine="0"/>
        <w:rPr>
          <w:rFonts w:eastAsia="Arial Unicode MS"/>
          <w:i/>
        </w:rPr>
      </w:pPr>
      <w:bookmarkStart w:id="704" w:name="_Toc528657963"/>
      <w:bookmarkStart w:id="705" w:name="_Toc528658782"/>
      <w:bookmarkStart w:id="706" w:name="_Toc528660409"/>
      <w:bookmarkStart w:id="707" w:name="_Toc528664259"/>
      <w:bookmarkStart w:id="708" w:name="_Toc528665950"/>
      <w:bookmarkStart w:id="709" w:name="_Toc528666575"/>
      <w:bookmarkStart w:id="710" w:name="_Toc528671298"/>
      <w:bookmarkStart w:id="711" w:name="_Toc530728098"/>
      <w:bookmarkStart w:id="712" w:name="_Toc5958998"/>
      <w:bookmarkStart w:id="713" w:name="_Toc34132931"/>
      <w:bookmarkStart w:id="714"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04"/>
      <w:bookmarkEnd w:id="705"/>
      <w:bookmarkEnd w:id="706"/>
      <w:bookmarkEnd w:id="707"/>
      <w:bookmarkEnd w:id="708"/>
      <w:bookmarkEnd w:id="709"/>
      <w:bookmarkEnd w:id="710"/>
      <w:bookmarkEnd w:id="711"/>
      <w:bookmarkEnd w:id="712"/>
      <w:bookmarkEnd w:id="713"/>
      <w:bookmarkEnd w:id="714"/>
    </w:p>
    <w:p w14:paraId="4564D831" w14:textId="18F7CEAC" w:rsidR="00C548B6" w:rsidRPr="00270453" w:rsidRDefault="00C548B6" w:rsidP="002C2B1F">
      <w:pPr>
        <w:pStyle w:val="4izenburua"/>
        <w:spacing w:after="120"/>
        <w:ind w:left="0" w:right="-143" w:firstLine="0"/>
        <w:jc w:val="both"/>
        <w:rPr>
          <w:b w:val="0"/>
          <w:i/>
          <w:sz w:val="19"/>
          <w:szCs w:val="19"/>
        </w:rPr>
      </w:pPr>
      <w:bookmarkStart w:id="715" w:name="_Toc530728099"/>
      <w:bookmarkStart w:id="716" w:name="_Toc5958999"/>
      <w:r w:rsidRPr="00270453">
        <w:rPr>
          <w:sz w:val="19"/>
          <w:szCs w:val="19"/>
        </w:rPr>
        <w:t>26.1.- Compromiso de adscripción de medios</w:t>
      </w:r>
      <w:bookmarkEnd w:id="715"/>
      <w:bookmarkEnd w:id="716"/>
      <w:r w:rsidR="00A8717A" w:rsidRPr="00270453">
        <w:rPr>
          <w:sz w:val="19"/>
          <w:szCs w:val="19"/>
        </w:rPr>
        <w:t>.</w:t>
      </w:r>
    </w:p>
    <w:p w14:paraId="48C6A897"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3C2B18">
      <w:pPr>
        <w:numPr>
          <w:ilvl w:val="0"/>
          <w:numId w:val="87"/>
        </w:numPr>
        <w:spacing w:before="120" w:after="120"/>
        <w:ind w:left="0" w:right="-143" w:firstLine="0"/>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3C2B18">
      <w:pPr>
        <w:pStyle w:val="Zerrenda-paragrafoa"/>
        <w:numPr>
          <w:ilvl w:val="0"/>
          <w:numId w:val="127"/>
        </w:numPr>
        <w:spacing w:before="120" w:after="120"/>
        <w:ind w:left="0" w:right="-143" w:firstLine="0"/>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3C2B18">
      <w:pPr>
        <w:pStyle w:val="Zerrenda-paragrafoa"/>
        <w:numPr>
          <w:ilvl w:val="0"/>
          <w:numId w:val="127"/>
        </w:numPr>
        <w:spacing w:before="120" w:after="120"/>
        <w:ind w:left="0" w:right="-143" w:firstLine="0"/>
        <w:jc w:val="both"/>
        <w:rPr>
          <w:rFonts w:ascii="Verdana" w:hAnsi="Verdana"/>
          <w:sz w:val="19"/>
          <w:szCs w:val="19"/>
        </w:rPr>
      </w:pPr>
      <w:r w:rsidRPr="00270453">
        <w:rPr>
          <w:rFonts w:ascii="Verdana" w:hAnsi="Verdana"/>
          <w:sz w:val="19"/>
          <w:szCs w:val="19"/>
        </w:rPr>
        <w:t>Propuesta de una persona candidata que reúna los requisitos exigidos, acompañada de los documentos que lo acrediten.</w:t>
      </w:r>
    </w:p>
    <w:p w14:paraId="1BBA55F1"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3C2B18">
      <w:pPr>
        <w:numPr>
          <w:ilvl w:val="0"/>
          <w:numId w:val="87"/>
        </w:numPr>
        <w:spacing w:before="120" w:after="120"/>
        <w:ind w:left="0" w:right="-143" w:firstLine="0"/>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2C2B1F">
      <w:pPr>
        <w:pStyle w:val="4izenburua"/>
        <w:spacing w:after="120"/>
        <w:ind w:left="0" w:right="-143" w:firstLine="0"/>
        <w:jc w:val="both"/>
        <w:rPr>
          <w:b w:val="0"/>
          <w:i/>
          <w:sz w:val="19"/>
          <w:szCs w:val="19"/>
        </w:rPr>
      </w:pPr>
      <w:bookmarkStart w:id="717" w:name="_Toc530728100"/>
      <w:bookmarkStart w:id="718" w:name="_Toc5959000"/>
      <w:r w:rsidRPr="00270453">
        <w:rPr>
          <w:sz w:val="19"/>
          <w:szCs w:val="19"/>
        </w:rPr>
        <w:t>26.2.- Reglas específicas respecto del personal</w:t>
      </w:r>
      <w:bookmarkEnd w:id="717"/>
      <w:bookmarkEnd w:id="718"/>
      <w:r w:rsidR="00A8717A" w:rsidRPr="00270453">
        <w:rPr>
          <w:sz w:val="19"/>
          <w:szCs w:val="19"/>
        </w:rPr>
        <w:t>.</w:t>
      </w:r>
    </w:p>
    <w:p w14:paraId="62A7BDC1"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3C2B18">
      <w:pPr>
        <w:numPr>
          <w:ilvl w:val="0"/>
          <w:numId w:val="88"/>
        </w:numPr>
        <w:spacing w:before="120" w:after="120"/>
        <w:ind w:left="0" w:right="-143" w:firstLine="0"/>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3C2B18">
      <w:pPr>
        <w:numPr>
          <w:ilvl w:val="0"/>
          <w:numId w:val="88"/>
        </w:numPr>
        <w:spacing w:before="120" w:after="120"/>
        <w:ind w:left="0" w:right="-143" w:firstLine="0"/>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3C2B18">
      <w:pPr>
        <w:numPr>
          <w:ilvl w:val="0"/>
          <w:numId w:val="88"/>
        </w:numPr>
        <w:spacing w:before="120" w:after="120"/>
        <w:ind w:left="0" w:right="-143" w:firstLine="0"/>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3C2B18">
      <w:pPr>
        <w:numPr>
          <w:ilvl w:val="0"/>
          <w:numId w:val="88"/>
        </w:numPr>
        <w:spacing w:before="120" w:after="120"/>
        <w:ind w:left="0" w:right="-143" w:firstLine="0"/>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3C2B18">
      <w:pPr>
        <w:numPr>
          <w:ilvl w:val="0"/>
          <w:numId w:val="88"/>
        </w:numPr>
        <w:spacing w:before="120" w:after="120"/>
        <w:ind w:left="0" w:right="-143" w:firstLine="0"/>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3C2B18">
      <w:pPr>
        <w:pStyle w:val="Zerrenda-paragrafoa"/>
        <w:numPr>
          <w:ilvl w:val="0"/>
          <w:numId w:val="128"/>
        </w:numPr>
        <w:spacing w:before="120" w:after="120"/>
        <w:ind w:left="0" w:right="-143" w:firstLine="0"/>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3C2B18">
      <w:pPr>
        <w:pStyle w:val="Zerrenda-paragrafoa"/>
        <w:numPr>
          <w:ilvl w:val="0"/>
          <w:numId w:val="128"/>
        </w:numPr>
        <w:spacing w:before="120" w:after="120"/>
        <w:ind w:left="0" w:right="-143" w:firstLine="0"/>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3C2B18">
      <w:pPr>
        <w:pStyle w:val="Zerrenda-paragrafoa"/>
        <w:numPr>
          <w:ilvl w:val="0"/>
          <w:numId w:val="128"/>
        </w:numPr>
        <w:spacing w:before="120" w:after="120"/>
        <w:ind w:left="0" w:right="-143" w:firstLine="0"/>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3C2B18">
      <w:pPr>
        <w:pStyle w:val="Zerrenda-paragrafoa"/>
        <w:numPr>
          <w:ilvl w:val="0"/>
          <w:numId w:val="128"/>
        </w:numPr>
        <w:spacing w:before="120" w:after="120"/>
        <w:ind w:left="0" w:right="-143" w:firstLine="0"/>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3C2B18">
      <w:pPr>
        <w:numPr>
          <w:ilvl w:val="0"/>
          <w:numId w:val="88"/>
        </w:numPr>
        <w:spacing w:before="120" w:after="120"/>
        <w:ind w:left="0" w:right="-143" w:firstLine="0"/>
        <w:jc w:val="both"/>
        <w:rPr>
          <w:rFonts w:ascii="Verdana" w:hAnsi="Verdana"/>
          <w:sz w:val="19"/>
          <w:szCs w:val="19"/>
        </w:rPr>
      </w:pPr>
      <w:r w:rsidRPr="00270453">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270453" w:rsidRDefault="00C548B6" w:rsidP="002C2B1F">
      <w:pPr>
        <w:pStyle w:val="4izenburua"/>
        <w:spacing w:after="120"/>
        <w:ind w:left="0" w:right="-143" w:firstLine="0"/>
        <w:jc w:val="both"/>
        <w:rPr>
          <w:b w:val="0"/>
          <w:i/>
          <w:sz w:val="19"/>
          <w:szCs w:val="19"/>
        </w:rPr>
      </w:pPr>
      <w:bookmarkStart w:id="719" w:name="_Toc530728101"/>
      <w:bookmarkStart w:id="720" w:name="_Toc5959001"/>
      <w:r w:rsidRPr="00270453">
        <w:rPr>
          <w:sz w:val="19"/>
          <w:szCs w:val="19"/>
        </w:rPr>
        <w:t>26.3.- Información relativa a condiciones laborales</w:t>
      </w:r>
      <w:bookmarkEnd w:id="719"/>
      <w:bookmarkEnd w:id="720"/>
      <w:r w:rsidR="00A8717A" w:rsidRPr="00270453">
        <w:rPr>
          <w:sz w:val="19"/>
          <w:szCs w:val="19"/>
        </w:rPr>
        <w:t>.</w:t>
      </w:r>
    </w:p>
    <w:p w14:paraId="5FB58A0C"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3C2B18">
      <w:pPr>
        <w:numPr>
          <w:ilvl w:val="0"/>
          <w:numId w:val="89"/>
        </w:numPr>
        <w:spacing w:before="120" w:after="120"/>
        <w:ind w:left="0" w:right="-143" w:firstLine="0"/>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3C2B18">
      <w:pPr>
        <w:numPr>
          <w:ilvl w:val="0"/>
          <w:numId w:val="89"/>
        </w:numPr>
        <w:spacing w:before="120" w:after="120"/>
        <w:ind w:left="0" w:right="-143" w:firstLine="0"/>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2C2B1F">
      <w:pPr>
        <w:pStyle w:val="4izenburua"/>
        <w:spacing w:after="120"/>
        <w:ind w:left="0" w:right="-143" w:firstLine="0"/>
        <w:jc w:val="both"/>
        <w:rPr>
          <w:b w:val="0"/>
          <w:i/>
          <w:sz w:val="19"/>
          <w:szCs w:val="19"/>
        </w:rPr>
      </w:pPr>
      <w:bookmarkStart w:id="721" w:name="_Toc530728102"/>
      <w:bookmarkStart w:id="722" w:name="_Toc5959002"/>
      <w:r w:rsidRPr="00270453">
        <w:rPr>
          <w:sz w:val="19"/>
          <w:szCs w:val="19"/>
        </w:rPr>
        <w:t>26.4.- Lugar de ejecución del contrato</w:t>
      </w:r>
      <w:bookmarkEnd w:id="721"/>
      <w:bookmarkEnd w:id="722"/>
      <w:r w:rsidR="00A8717A" w:rsidRPr="00270453">
        <w:rPr>
          <w:sz w:val="19"/>
          <w:szCs w:val="19"/>
        </w:rPr>
        <w:t>.</w:t>
      </w:r>
    </w:p>
    <w:p w14:paraId="00B5425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2C2B1F">
      <w:pPr>
        <w:pStyle w:val="4izenburua"/>
        <w:spacing w:after="120"/>
        <w:ind w:left="0" w:right="-143" w:firstLine="0"/>
        <w:jc w:val="both"/>
        <w:rPr>
          <w:b w:val="0"/>
          <w:i/>
          <w:sz w:val="19"/>
          <w:szCs w:val="19"/>
        </w:rPr>
      </w:pPr>
      <w:bookmarkStart w:id="723" w:name="_Toc530728103"/>
      <w:bookmarkStart w:id="724" w:name="_Toc5959003"/>
      <w:r w:rsidRPr="00270453">
        <w:rPr>
          <w:sz w:val="19"/>
          <w:szCs w:val="19"/>
        </w:rPr>
        <w:t>26.5.- Regla de indemnidad</w:t>
      </w:r>
      <w:bookmarkEnd w:id="723"/>
      <w:bookmarkEnd w:id="724"/>
    </w:p>
    <w:p w14:paraId="5E3B6F15"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2C2B1F">
      <w:pPr>
        <w:pStyle w:val="4izenburua"/>
        <w:spacing w:after="120"/>
        <w:ind w:left="0" w:right="-143" w:firstLine="0"/>
        <w:jc w:val="both"/>
        <w:rPr>
          <w:b w:val="0"/>
          <w:i/>
          <w:sz w:val="19"/>
          <w:szCs w:val="19"/>
        </w:rPr>
      </w:pPr>
      <w:bookmarkStart w:id="725" w:name="_Toc530728104"/>
      <w:bookmarkStart w:id="726" w:name="_Toc5959004"/>
      <w:r w:rsidRPr="00270453">
        <w:rPr>
          <w:sz w:val="19"/>
          <w:szCs w:val="19"/>
        </w:rPr>
        <w:t>26.6.- Subrogación de personas trabajadoras</w:t>
      </w:r>
      <w:bookmarkEnd w:id="725"/>
      <w:bookmarkEnd w:id="726"/>
      <w:r w:rsidR="00A8717A" w:rsidRPr="00270453">
        <w:rPr>
          <w:sz w:val="19"/>
          <w:szCs w:val="19"/>
        </w:rPr>
        <w:t>.</w:t>
      </w:r>
    </w:p>
    <w:p w14:paraId="02DAC3ED"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2C2B1F">
      <w:pPr>
        <w:pStyle w:val="3izenburua"/>
        <w:spacing w:after="120"/>
        <w:ind w:left="0" w:right="-143" w:firstLine="0"/>
        <w:rPr>
          <w:rFonts w:eastAsia="Arial Unicode MS"/>
          <w:i/>
        </w:rPr>
      </w:pPr>
      <w:bookmarkStart w:id="727" w:name="_Toc528657964"/>
      <w:bookmarkStart w:id="728" w:name="_Toc528658783"/>
      <w:bookmarkStart w:id="729" w:name="_Toc528660410"/>
      <w:bookmarkStart w:id="730" w:name="_Toc528664260"/>
      <w:bookmarkStart w:id="731" w:name="_Toc528665951"/>
      <w:bookmarkStart w:id="732" w:name="_Toc528666576"/>
      <w:bookmarkStart w:id="733" w:name="_Toc528671299"/>
      <w:bookmarkStart w:id="734" w:name="_Toc530728105"/>
      <w:bookmarkStart w:id="735" w:name="_Toc5959005"/>
      <w:bookmarkStart w:id="736" w:name="_Toc34132932"/>
      <w:bookmarkStart w:id="737" w:name="_Toc157522106"/>
      <w:r w:rsidRPr="00270453">
        <w:rPr>
          <w:rFonts w:eastAsia="Arial Unicode MS"/>
        </w:rPr>
        <w:t>27.- OBLIGACIONES EN MATERIA LABORAL, SEGURIDAD SOCIAL Y DE SEGURIDAD Y SALUD EN EL TRABAJO</w:t>
      </w:r>
      <w:bookmarkEnd w:id="727"/>
      <w:bookmarkEnd w:id="728"/>
      <w:bookmarkEnd w:id="729"/>
      <w:bookmarkEnd w:id="730"/>
      <w:bookmarkEnd w:id="731"/>
      <w:bookmarkEnd w:id="732"/>
      <w:bookmarkEnd w:id="733"/>
      <w:bookmarkEnd w:id="734"/>
      <w:bookmarkEnd w:id="735"/>
      <w:bookmarkEnd w:id="736"/>
      <w:bookmarkEnd w:id="737"/>
    </w:p>
    <w:p w14:paraId="2F24FF2A"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2C2B1F">
      <w:pPr>
        <w:pStyle w:val="4izenburua"/>
        <w:spacing w:after="120"/>
        <w:ind w:left="0" w:right="-143" w:firstLine="0"/>
        <w:jc w:val="both"/>
        <w:rPr>
          <w:b w:val="0"/>
          <w:i/>
          <w:sz w:val="19"/>
          <w:szCs w:val="19"/>
        </w:rPr>
      </w:pPr>
      <w:bookmarkStart w:id="738"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8"/>
    </w:p>
    <w:p w14:paraId="590C8FB7" w14:textId="66E31FCC" w:rsidR="00C548B6" w:rsidRPr="00270453" w:rsidRDefault="00C548B6" w:rsidP="002C2B1F">
      <w:pPr>
        <w:pStyle w:val="4izenburua"/>
        <w:spacing w:after="120"/>
        <w:ind w:left="0" w:right="-143" w:firstLine="0"/>
        <w:jc w:val="both"/>
        <w:rPr>
          <w:b w:val="0"/>
          <w:i/>
          <w:sz w:val="19"/>
          <w:szCs w:val="19"/>
        </w:rPr>
      </w:pPr>
      <w:bookmarkStart w:id="739"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9"/>
    </w:p>
    <w:p w14:paraId="51F251F8" w14:textId="322E99F6" w:rsidR="00C548B6" w:rsidRPr="00270453" w:rsidRDefault="00C548B6" w:rsidP="002C2B1F">
      <w:pPr>
        <w:pStyle w:val="4izenburua"/>
        <w:spacing w:after="120"/>
        <w:ind w:left="0" w:right="-143" w:firstLine="0"/>
        <w:jc w:val="both"/>
        <w:rPr>
          <w:b w:val="0"/>
          <w:i/>
          <w:sz w:val="19"/>
          <w:szCs w:val="19"/>
        </w:rPr>
      </w:pPr>
      <w:bookmarkStart w:id="740" w:name="_Toc38387783"/>
      <w:r w:rsidRPr="00270453">
        <w:rPr>
          <w:sz w:val="19"/>
          <w:szCs w:val="19"/>
        </w:rPr>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0"/>
    </w:p>
    <w:p w14:paraId="583F85E9"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270453">
        <w:rPr>
          <w:rFonts w:ascii="Verdana" w:hAnsi="Verdana"/>
          <w:sz w:val="19"/>
          <w:szCs w:val="19"/>
        </w:rPr>
        <w:t>etc</w:t>
      </w:r>
      <w:proofErr w:type="spellEnd"/>
      <w:r w:rsidRPr="00270453">
        <w:rPr>
          <w:rFonts w:ascii="Verdana" w:hAnsi="Verdana"/>
          <w:sz w:val="19"/>
          <w:szCs w:val="19"/>
        </w:rPr>
        <w:t>… para garantizar la seguridad de todas las personas trabajadoras.</w:t>
      </w:r>
    </w:p>
    <w:p w14:paraId="48524271"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 xml:space="preserve">Proporcionar servicios comedores y de descanso adecuados, y servicios higiénicos, y vestuarios teniendo en cuenta el número de </w:t>
      </w:r>
      <w:proofErr w:type="gramStart"/>
      <w:r w:rsidRPr="00270453">
        <w:rPr>
          <w:rFonts w:ascii="Verdana" w:hAnsi="Verdana"/>
          <w:sz w:val="19"/>
          <w:szCs w:val="19"/>
        </w:rPr>
        <w:t>trabajadores y trabajadoras</w:t>
      </w:r>
      <w:proofErr w:type="gramEnd"/>
      <w:r w:rsidRPr="00270453">
        <w:rPr>
          <w:rFonts w:ascii="Verdana" w:hAnsi="Verdana"/>
          <w:sz w:val="19"/>
          <w:szCs w:val="19"/>
        </w:rPr>
        <w:t xml:space="preserve"> y la localización de las zonas de trabajo.</w:t>
      </w:r>
    </w:p>
    <w:p w14:paraId="31341840" w14:textId="77777777" w:rsidR="00C548B6" w:rsidRPr="00270453" w:rsidRDefault="00C548B6" w:rsidP="003C2B18">
      <w:pPr>
        <w:numPr>
          <w:ilvl w:val="0"/>
          <w:numId w:val="90"/>
        </w:numPr>
        <w:spacing w:before="120" w:after="120"/>
        <w:ind w:left="0" w:right="-143" w:firstLine="0"/>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2C2B1F">
      <w:pPr>
        <w:pStyle w:val="4izenburua"/>
        <w:spacing w:after="120"/>
        <w:ind w:left="0" w:right="-143" w:firstLine="0"/>
        <w:jc w:val="both"/>
        <w:rPr>
          <w:b w:val="0"/>
          <w:i/>
          <w:sz w:val="19"/>
          <w:szCs w:val="19"/>
        </w:rPr>
      </w:pPr>
      <w:bookmarkStart w:id="741"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41"/>
    </w:p>
    <w:p w14:paraId="420D1D89" w14:textId="384ED8C0" w:rsidR="00C548B6" w:rsidRPr="00270453" w:rsidRDefault="00C548B6" w:rsidP="002C2B1F">
      <w:pPr>
        <w:pStyle w:val="4izenburua"/>
        <w:spacing w:after="120"/>
        <w:ind w:left="0" w:right="-143" w:firstLine="0"/>
        <w:jc w:val="both"/>
        <w:rPr>
          <w:b w:val="0"/>
          <w:i/>
          <w:sz w:val="19"/>
          <w:szCs w:val="19"/>
        </w:rPr>
      </w:pPr>
      <w:bookmarkStart w:id="742"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2"/>
    </w:p>
    <w:p w14:paraId="0C32DB54" w14:textId="73882644" w:rsidR="00C548B6" w:rsidRPr="00270453" w:rsidRDefault="00C548B6" w:rsidP="002C2B1F">
      <w:pPr>
        <w:pStyle w:val="3izenburua"/>
        <w:spacing w:after="120"/>
        <w:ind w:left="0" w:right="-143" w:firstLine="0"/>
        <w:rPr>
          <w:rFonts w:eastAsia="Arial Unicode MS"/>
          <w:i/>
        </w:rPr>
      </w:pPr>
      <w:bookmarkStart w:id="743" w:name="_Toc528657965"/>
      <w:bookmarkStart w:id="744" w:name="_Toc528658784"/>
      <w:bookmarkStart w:id="745" w:name="_Toc528660411"/>
      <w:bookmarkStart w:id="746" w:name="_Toc528664261"/>
      <w:bookmarkStart w:id="747" w:name="_Toc528665952"/>
      <w:bookmarkStart w:id="748" w:name="_Toc528666577"/>
      <w:bookmarkStart w:id="749" w:name="_Toc528671300"/>
      <w:bookmarkStart w:id="750" w:name="_Toc530728106"/>
      <w:bookmarkStart w:id="751" w:name="_Toc5959006"/>
      <w:bookmarkStart w:id="752" w:name="_Toc34132933"/>
      <w:bookmarkStart w:id="753" w:name="_Toc157522107"/>
      <w:r w:rsidRPr="00270453">
        <w:rPr>
          <w:rFonts w:eastAsia="Arial Unicode MS"/>
        </w:rPr>
        <w:t>28.- CONDICIONES ESPECIALES DE EJECUCIÓN</w:t>
      </w:r>
      <w:bookmarkEnd w:id="743"/>
      <w:bookmarkEnd w:id="744"/>
      <w:bookmarkEnd w:id="745"/>
      <w:bookmarkEnd w:id="746"/>
      <w:bookmarkEnd w:id="747"/>
      <w:bookmarkEnd w:id="748"/>
      <w:bookmarkEnd w:id="749"/>
      <w:bookmarkEnd w:id="750"/>
      <w:bookmarkEnd w:id="751"/>
      <w:bookmarkEnd w:id="752"/>
      <w:bookmarkEnd w:id="753"/>
    </w:p>
    <w:p w14:paraId="1614CEBB" w14:textId="152B2C54"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2C2B1F">
      <w:pPr>
        <w:spacing w:after="120"/>
        <w:ind w:right="-143"/>
        <w:rPr>
          <w:rFonts w:ascii="Verdana" w:eastAsia="Arial Unicode MS" w:hAnsi="Verdana"/>
          <w:b/>
          <w:sz w:val="19"/>
          <w:szCs w:val="19"/>
        </w:rPr>
      </w:pPr>
      <w:bookmarkStart w:id="754" w:name="_Toc530728107"/>
      <w:bookmarkStart w:id="755" w:name="_Toc5959007"/>
      <w:r w:rsidRPr="00270453">
        <w:rPr>
          <w:sz w:val="19"/>
          <w:szCs w:val="19"/>
        </w:rPr>
        <w:br w:type="page"/>
      </w:r>
    </w:p>
    <w:p w14:paraId="6839C748" w14:textId="588E9710" w:rsidR="00C548B6" w:rsidRPr="00270453" w:rsidRDefault="00C548B6" w:rsidP="002C2B1F">
      <w:pPr>
        <w:pStyle w:val="4izenburua"/>
        <w:spacing w:after="120"/>
        <w:ind w:left="0" w:right="-143" w:firstLine="0"/>
        <w:jc w:val="both"/>
        <w:rPr>
          <w:b w:val="0"/>
          <w:i/>
          <w:sz w:val="19"/>
          <w:szCs w:val="19"/>
        </w:rPr>
      </w:pPr>
      <w:r w:rsidRPr="00270453">
        <w:rPr>
          <w:sz w:val="19"/>
          <w:szCs w:val="19"/>
        </w:rPr>
        <w:t>28.1.- Lingüísticas</w:t>
      </w:r>
      <w:bookmarkEnd w:id="754"/>
      <w:bookmarkEnd w:id="755"/>
      <w:r w:rsidR="00951944" w:rsidRPr="00270453">
        <w:rPr>
          <w:sz w:val="19"/>
          <w:szCs w:val="19"/>
        </w:rPr>
        <w:t>.</w:t>
      </w:r>
    </w:p>
    <w:p w14:paraId="0B9EFCC9" w14:textId="5657DBFF" w:rsidR="00C548B6" w:rsidRPr="00270453" w:rsidRDefault="00C548B6" w:rsidP="002C2B1F">
      <w:pPr>
        <w:pStyle w:val="5izenburua"/>
        <w:ind w:left="0" w:right="-143" w:firstLine="0"/>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3C2B18">
      <w:pPr>
        <w:numPr>
          <w:ilvl w:val="0"/>
          <w:numId w:val="91"/>
        </w:numPr>
        <w:spacing w:before="120" w:after="120"/>
        <w:ind w:left="0" w:right="-143" w:firstLine="0"/>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3C2B18">
      <w:pPr>
        <w:numPr>
          <w:ilvl w:val="0"/>
          <w:numId w:val="91"/>
        </w:numPr>
        <w:spacing w:before="120" w:after="120"/>
        <w:ind w:left="0" w:right="-143" w:firstLine="0"/>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2C2B1F">
      <w:pPr>
        <w:pStyle w:val="5izenburua"/>
        <w:ind w:left="0" w:right="-143" w:firstLine="0"/>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2C2B1F">
      <w:pPr>
        <w:pStyle w:val="5izenburua"/>
        <w:ind w:left="0" w:right="-143" w:firstLine="0"/>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2C2B1F">
      <w:pPr>
        <w:pStyle w:val="4izenburua"/>
        <w:spacing w:after="120"/>
        <w:ind w:left="0" w:right="-143" w:firstLine="0"/>
        <w:jc w:val="both"/>
        <w:rPr>
          <w:b w:val="0"/>
          <w:i/>
          <w:sz w:val="19"/>
          <w:szCs w:val="19"/>
        </w:rPr>
      </w:pPr>
      <w:bookmarkStart w:id="756" w:name="_Toc530728108"/>
      <w:bookmarkStart w:id="757" w:name="_Toc5959008"/>
      <w:r w:rsidRPr="00270453">
        <w:rPr>
          <w:sz w:val="19"/>
          <w:szCs w:val="19"/>
        </w:rPr>
        <w:t>28.2.- De tipo social o relativo al empleo:</w:t>
      </w:r>
      <w:bookmarkEnd w:id="756"/>
      <w:bookmarkEnd w:id="757"/>
    </w:p>
    <w:p w14:paraId="197E683F" w14:textId="16599CDF" w:rsidR="00C548B6" w:rsidRPr="00270453" w:rsidRDefault="00C548B6" w:rsidP="002C2B1F">
      <w:pPr>
        <w:pStyle w:val="5izenburua"/>
        <w:ind w:left="0" w:right="-143" w:firstLine="0"/>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2C2B1F">
      <w:pPr>
        <w:pStyle w:val="5izenburua"/>
        <w:ind w:left="0" w:right="-143" w:firstLine="0"/>
      </w:pPr>
      <w:r w:rsidRPr="00270453">
        <w:rPr>
          <w:b/>
        </w:rPr>
        <w:t xml:space="preserve">28.2.2.- </w:t>
      </w:r>
      <w:r w:rsidRPr="00270453">
        <w:t>Cumplir con lo dispuesto en la cláusula 26.3 de condiciones generales.</w:t>
      </w:r>
    </w:p>
    <w:p w14:paraId="2CA7A4E3" w14:textId="46D3C22B" w:rsidR="00C548B6" w:rsidRPr="00270453" w:rsidRDefault="00C548B6" w:rsidP="002C2B1F">
      <w:pPr>
        <w:pStyle w:val="5izenburua"/>
        <w:ind w:left="0" w:right="-143" w:firstLine="0"/>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2C2B1F">
      <w:pPr>
        <w:pStyle w:val="5izenburua"/>
        <w:ind w:left="0" w:right="-143" w:firstLine="0"/>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2C2B1F">
      <w:pPr>
        <w:pStyle w:val="4izenburua"/>
        <w:spacing w:after="120"/>
        <w:ind w:left="0" w:right="-143" w:firstLine="0"/>
        <w:jc w:val="both"/>
        <w:rPr>
          <w:b w:val="0"/>
          <w:i/>
          <w:sz w:val="19"/>
          <w:szCs w:val="19"/>
        </w:rPr>
      </w:pPr>
      <w:bookmarkStart w:id="758" w:name="_Toc530728109"/>
      <w:bookmarkStart w:id="759" w:name="_Toc5959009"/>
      <w:r w:rsidRPr="00270453">
        <w:rPr>
          <w:sz w:val="19"/>
          <w:szCs w:val="19"/>
        </w:rPr>
        <w:t>28.3.- Comprobación pagos a las subcontratistas y suministradoras</w:t>
      </w:r>
      <w:bookmarkEnd w:id="758"/>
      <w:bookmarkEnd w:id="759"/>
      <w:r w:rsidR="00951944" w:rsidRPr="00270453">
        <w:rPr>
          <w:sz w:val="19"/>
          <w:szCs w:val="19"/>
        </w:rPr>
        <w:t>.</w:t>
      </w:r>
    </w:p>
    <w:p w14:paraId="21EF89BC" w14:textId="22481505" w:rsidR="00C548B6" w:rsidRPr="00270453" w:rsidRDefault="00C548B6" w:rsidP="002C2B1F">
      <w:pPr>
        <w:pStyle w:val="5izenburua"/>
        <w:ind w:left="0" w:right="-143" w:firstLine="0"/>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2C2B1F">
      <w:pPr>
        <w:pStyle w:val="5izenburua"/>
        <w:ind w:left="0" w:right="-143" w:firstLine="0"/>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rsidP="002C2B1F">
      <w:pPr>
        <w:pStyle w:val="5izenburua"/>
        <w:ind w:left="0" w:right="-143" w:firstLine="0"/>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rsidP="002C2B1F">
      <w:pPr>
        <w:pStyle w:val="5izenburua"/>
        <w:ind w:left="0" w:right="-143" w:firstLine="0"/>
      </w:pPr>
      <w:r w:rsidRPr="00270453">
        <w:rPr>
          <w:b/>
        </w:rPr>
        <w:t>28.3.4</w:t>
      </w:r>
      <w:r w:rsidR="0000352F" w:rsidRPr="00270453">
        <w:rPr>
          <w:b/>
        </w:rPr>
        <w:t>.-</w:t>
      </w:r>
      <w:r w:rsidR="0000352F" w:rsidRPr="00270453">
        <w:t xml:space="preserve"> Cuando mediante resolución judicial o arbitral </w:t>
      </w:r>
      <w:proofErr w:type="gramStart"/>
      <w:r w:rsidR="0000352F" w:rsidRPr="00270453">
        <w:t>firme aportada</w:t>
      </w:r>
      <w:proofErr w:type="gramEnd"/>
      <w:r w:rsidR="0000352F" w:rsidRPr="00270453">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2C2B1F">
      <w:pPr>
        <w:pStyle w:val="4izenburua"/>
        <w:spacing w:after="120"/>
        <w:ind w:left="0" w:right="-143" w:firstLine="0"/>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2C2B1F">
      <w:pPr>
        <w:pStyle w:val="4izenburua"/>
        <w:ind w:left="0" w:right="-143" w:firstLine="0"/>
      </w:pPr>
      <w:bookmarkStart w:id="760" w:name="_Toc528657966"/>
      <w:bookmarkStart w:id="761" w:name="_Toc528658785"/>
      <w:bookmarkStart w:id="762" w:name="_Toc528660412"/>
      <w:bookmarkStart w:id="763" w:name="_Toc528664262"/>
      <w:bookmarkStart w:id="764" w:name="_Toc528665953"/>
      <w:bookmarkStart w:id="765" w:name="_Toc528666578"/>
      <w:bookmarkStart w:id="766" w:name="_Toc528671301"/>
      <w:bookmarkStart w:id="767" w:name="_Toc530728110"/>
      <w:bookmarkStart w:id="768" w:name="_Toc5959010"/>
      <w:bookmarkStart w:id="769" w:name="_Toc34132934"/>
      <w:r w:rsidRPr="00270453">
        <w:t>28.5.- Medioambientales:</w:t>
      </w:r>
    </w:p>
    <w:p w14:paraId="2C076A42" w14:textId="576BC857" w:rsidR="00437FA2" w:rsidRPr="00270453" w:rsidRDefault="00437FA2" w:rsidP="002C2B1F">
      <w:pPr>
        <w:spacing w:before="120" w:after="120"/>
        <w:ind w:right="-143"/>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2C2B1F">
      <w:pPr>
        <w:pStyle w:val="3izenburua"/>
        <w:spacing w:after="120"/>
        <w:ind w:left="0" w:right="-143" w:firstLine="0"/>
        <w:rPr>
          <w:rFonts w:eastAsia="Arial Unicode MS"/>
          <w:i/>
        </w:rPr>
      </w:pPr>
      <w:bookmarkStart w:id="770" w:name="_Toc157522108"/>
      <w:r w:rsidRPr="00270453">
        <w:rPr>
          <w:rFonts w:eastAsia="Arial Unicode MS"/>
        </w:rPr>
        <w:t xml:space="preserve">29.- </w:t>
      </w:r>
      <w:r w:rsidR="006F4559" w:rsidRPr="00270453">
        <w:rPr>
          <w:rFonts w:eastAsia="Arial Unicode MS"/>
          <w:caps w:val="0"/>
        </w:rPr>
        <w:t>CONFIDENCIALIDAD Y TRATAMIENTO DE DATOS PERSONAL</w:t>
      </w:r>
      <w:bookmarkEnd w:id="760"/>
      <w:bookmarkEnd w:id="761"/>
      <w:bookmarkEnd w:id="762"/>
      <w:bookmarkEnd w:id="763"/>
      <w:bookmarkEnd w:id="764"/>
      <w:bookmarkEnd w:id="765"/>
      <w:bookmarkEnd w:id="766"/>
      <w:bookmarkEnd w:id="767"/>
      <w:r w:rsidR="006F4559" w:rsidRPr="00270453">
        <w:rPr>
          <w:rFonts w:eastAsia="Arial Unicode MS"/>
          <w:caps w:val="0"/>
        </w:rPr>
        <w:t>ES</w:t>
      </w:r>
      <w:bookmarkEnd w:id="768"/>
      <w:bookmarkEnd w:id="769"/>
      <w:bookmarkEnd w:id="770"/>
    </w:p>
    <w:p w14:paraId="553D224E" w14:textId="0037AB37" w:rsidR="00C548B6" w:rsidRPr="00270453" w:rsidRDefault="00C548B6" w:rsidP="002C2B1F">
      <w:pPr>
        <w:pStyle w:val="4izenburua"/>
        <w:spacing w:after="120"/>
        <w:ind w:left="0" w:right="-143" w:firstLine="0"/>
        <w:jc w:val="both"/>
        <w:rPr>
          <w:b w:val="0"/>
          <w:i/>
          <w:sz w:val="19"/>
          <w:szCs w:val="19"/>
        </w:rPr>
      </w:pPr>
      <w:bookmarkStart w:id="771" w:name="_Toc530728111"/>
      <w:bookmarkStart w:id="772" w:name="_Toc5959011"/>
      <w:r w:rsidRPr="00270453">
        <w:rPr>
          <w:sz w:val="19"/>
          <w:szCs w:val="19"/>
        </w:rPr>
        <w:t>29.1.- Confidencialidad</w:t>
      </w:r>
      <w:bookmarkEnd w:id="771"/>
      <w:bookmarkEnd w:id="772"/>
      <w:r w:rsidR="00951944" w:rsidRPr="00270453">
        <w:rPr>
          <w:sz w:val="19"/>
          <w:szCs w:val="19"/>
        </w:rPr>
        <w:t>.</w:t>
      </w:r>
    </w:p>
    <w:p w14:paraId="2559E35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2C2B1F">
      <w:pPr>
        <w:pStyle w:val="4izenburua"/>
        <w:spacing w:after="120"/>
        <w:ind w:left="0" w:right="-143" w:firstLine="0"/>
        <w:jc w:val="both"/>
        <w:rPr>
          <w:b w:val="0"/>
          <w:i/>
          <w:sz w:val="19"/>
          <w:szCs w:val="19"/>
        </w:rPr>
      </w:pPr>
      <w:bookmarkStart w:id="773" w:name="_Toc530728112"/>
      <w:bookmarkStart w:id="774" w:name="_Toc5959012"/>
      <w:r w:rsidRPr="00270453">
        <w:rPr>
          <w:sz w:val="19"/>
          <w:szCs w:val="19"/>
        </w:rPr>
        <w:t>29.2.- Tratamiento de datos personales</w:t>
      </w:r>
      <w:bookmarkEnd w:id="773"/>
      <w:bookmarkEnd w:id="774"/>
      <w:r w:rsidR="00951944" w:rsidRPr="00270453">
        <w:rPr>
          <w:sz w:val="19"/>
          <w:szCs w:val="19"/>
        </w:rPr>
        <w:t>.</w:t>
      </w:r>
    </w:p>
    <w:p w14:paraId="54BC7160"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2C2B1F">
      <w:pPr>
        <w:pStyle w:val="Estilo1"/>
        <w:tabs>
          <w:tab w:val="left" w:pos="600"/>
          <w:tab w:val="left" w:pos="832"/>
        </w:tabs>
        <w:spacing w:before="120" w:after="120"/>
        <w:ind w:right="-143"/>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2C2B1F">
      <w:pPr>
        <w:pStyle w:val="Estilo1"/>
        <w:tabs>
          <w:tab w:val="left" w:pos="600"/>
          <w:tab w:val="left" w:pos="832"/>
        </w:tabs>
        <w:spacing w:before="120" w:after="120"/>
        <w:ind w:right="-143"/>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2C2B1F">
      <w:pPr>
        <w:pStyle w:val="4izenburua"/>
        <w:spacing w:after="120"/>
        <w:ind w:left="0" w:right="-143" w:firstLine="0"/>
        <w:jc w:val="both"/>
        <w:rPr>
          <w:sz w:val="19"/>
          <w:szCs w:val="19"/>
        </w:rPr>
      </w:pPr>
      <w:bookmarkStart w:id="775" w:name="_Toc5959013"/>
      <w:r w:rsidRPr="00270453">
        <w:rPr>
          <w:sz w:val="19"/>
          <w:szCs w:val="19"/>
        </w:rPr>
        <w:t>29.3.- Estipulaciones como encargado del tratamiento</w:t>
      </w:r>
      <w:bookmarkEnd w:id="775"/>
      <w:r w:rsidR="00951944" w:rsidRPr="00270453">
        <w:rPr>
          <w:sz w:val="19"/>
          <w:szCs w:val="19"/>
        </w:rPr>
        <w:t>.</w:t>
      </w:r>
    </w:p>
    <w:p w14:paraId="66E22F1D"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2C2B1F">
      <w:pPr>
        <w:spacing w:before="120" w:after="120"/>
        <w:ind w:right="-143"/>
        <w:jc w:val="both"/>
        <w:rPr>
          <w:rFonts w:ascii="Verdana" w:hAnsi="Verdana"/>
          <w:color w:val="000000"/>
          <w:sz w:val="19"/>
          <w:szCs w:val="19"/>
        </w:rPr>
      </w:pPr>
      <w:proofErr w:type="gramStart"/>
      <w:r w:rsidRPr="00270453">
        <w:rPr>
          <w:rFonts w:ascii="Verdana" w:hAnsi="Verdana"/>
          <w:color w:val="000000"/>
          <w:sz w:val="19"/>
          <w:szCs w:val="19"/>
        </w:rPr>
        <w:t>Las prestaciones a realizar</w:t>
      </w:r>
      <w:proofErr w:type="gramEnd"/>
      <w:r w:rsidRPr="00270453">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270453">
        <w:rPr>
          <w:rFonts w:ascii="Verdana" w:hAnsi="Verdana"/>
          <w:color w:val="000000"/>
          <w:sz w:val="19"/>
          <w:szCs w:val="19"/>
        </w:rPr>
        <w:t>Delegada</w:t>
      </w:r>
      <w:proofErr w:type="gramEnd"/>
      <w:r w:rsidRPr="00270453">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3C2B18">
      <w:pPr>
        <w:numPr>
          <w:ilvl w:val="0"/>
          <w:numId w:val="71"/>
        </w:numPr>
        <w:spacing w:before="120" w:after="120"/>
        <w:ind w:left="0" w:right="-143" w:firstLine="0"/>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2C2B1F">
      <w:pPr>
        <w:pStyle w:val="4izenburua"/>
        <w:spacing w:after="120"/>
        <w:ind w:left="0" w:right="-143" w:firstLine="0"/>
        <w:jc w:val="both"/>
        <w:rPr>
          <w:b w:val="0"/>
          <w:i/>
          <w:sz w:val="19"/>
          <w:szCs w:val="19"/>
        </w:rPr>
      </w:pPr>
      <w:bookmarkStart w:id="776" w:name="_Toc5959014"/>
      <w:r w:rsidRPr="00270453">
        <w:rPr>
          <w:sz w:val="19"/>
          <w:szCs w:val="19"/>
        </w:rPr>
        <w:t xml:space="preserve">29.4.- </w:t>
      </w:r>
      <w:proofErr w:type="spellStart"/>
      <w:r w:rsidRPr="00270453">
        <w:rPr>
          <w:sz w:val="19"/>
          <w:szCs w:val="19"/>
        </w:rPr>
        <w:t>Sub-encargos</w:t>
      </w:r>
      <w:proofErr w:type="spellEnd"/>
      <w:r w:rsidRPr="00270453">
        <w:rPr>
          <w:sz w:val="19"/>
          <w:szCs w:val="19"/>
        </w:rPr>
        <w:t xml:space="preserve"> de tratamiento asociados a subcontrataciones</w:t>
      </w:r>
      <w:bookmarkEnd w:id="776"/>
      <w:r w:rsidR="00951944" w:rsidRPr="00270453">
        <w:rPr>
          <w:sz w:val="19"/>
          <w:szCs w:val="19"/>
        </w:rPr>
        <w:t>.</w:t>
      </w:r>
    </w:p>
    <w:p w14:paraId="51834E00"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2C2B1F">
      <w:pPr>
        <w:spacing w:before="120" w:after="120"/>
        <w:ind w:right="-143"/>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3C2B18">
      <w:pPr>
        <w:numPr>
          <w:ilvl w:val="0"/>
          <w:numId w:val="120"/>
        </w:numPr>
        <w:spacing w:before="120" w:after="120"/>
        <w:ind w:left="0" w:right="-143" w:firstLine="0"/>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3C2B18">
      <w:pPr>
        <w:numPr>
          <w:ilvl w:val="0"/>
          <w:numId w:val="120"/>
        </w:numPr>
        <w:spacing w:before="120" w:after="120"/>
        <w:ind w:left="0" w:right="-143" w:firstLine="0"/>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2C2B1F">
      <w:pPr>
        <w:spacing w:before="120" w:after="120"/>
        <w:ind w:right="-143"/>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2C2B1F">
      <w:pPr>
        <w:pStyle w:val="3izenburua"/>
        <w:spacing w:after="120"/>
        <w:ind w:left="0" w:right="-143" w:firstLine="0"/>
        <w:rPr>
          <w:rFonts w:eastAsia="Arial Unicode MS"/>
          <w:i/>
        </w:rPr>
      </w:pPr>
      <w:bookmarkStart w:id="777" w:name="_Toc528657967"/>
      <w:bookmarkStart w:id="778" w:name="_Toc528658786"/>
      <w:bookmarkStart w:id="779" w:name="_Toc528660413"/>
      <w:bookmarkStart w:id="780" w:name="_Toc528664263"/>
      <w:bookmarkStart w:id="781" w:name="_Toc528665954"/>
      <w:bookmarkStart w:id="782" w:name="_Toc528666579"/>
      <w:bookmarkStart w:id="783" w:name="_Toc528671302"/>
      <w:bookmarkStart w:id="784" w:name="_Toc530728113"/>
      <w:bookmarkStart w:id="785" w:name="_Toc5959015"/>
      <w:bookmarkStart w:id="786" w:name="_Toc34132935"/>
      <w:bookmarkStart w:id="787" w:name="_Toc157522109"/>
      <w:r w:rsidRPr="00270453">
        <w:rPr>
          <w:rFonts w:eastAsia="Arial Unicode MS"/>
        </w:rPr>
        <w:t>30.- PROPIEDAD DE LOS TRABAJOS REALIZADOS Y DERECHOS DE PROPIEDAD INDUSTRIAL E INTELECTUAL</w:t>
      </w:r>
      <w:bookmarkEnd w:id="777"/>
      <w:bookmarkEnd w:id="778"/>
      <w:bookmarkEnd w:id="779"/>
      <w:bookmarkEnd w:id="780"/>
      <w:bookmarkEnd w:id="781"/>
      <w:bookmarkEnd w:id="782"/>
      <w:bookmarkEnd w:id="783"/>
      <w:bookmarkEnd w:id="784"/>
      <w:bookmarkEnd w:id="785"/>
      <w:bookmarkEnd w:id="786"/>
      <w:bookmarkEnd w:id="787"/>
      <w:r w:rsidRPr="00270453">
        <w:rPr>
          <w:rFonts w:eastAsia="Arial Unicode MS"/>
        </w:rPr>
        <w:t xml:space="preserve"> </w:t>
      </w:r>
    </w:p>
    <w:p w14:paraId="171AA78C" w14:textId="7F303DEC" w:rsidR="00C548B6" w:rsidRPr="00270453" w:rsidRDefault="00C548B6" w:rsidP="002C2B1F">
      <w:pPr>
        <w:pStyle w:val="4izenburua"/>
        <w:spacing w:after="120"/>
        <w:ind w:left="0" w:right="-143" w:firstLine="0"/>
        <w:jc w:val="both"/>
        <w:rPr>
          <w:b w:val="0"/>
          <w:i/>
          <w:sz w:val="19"/>
          <w:szCs w:val="19"/>
        </w:rPr>
      </w:pPr>
      <w:bookmarkStart w:id="788" w:name="_Toc530728114"/>
      <w:bookmarkStart w:id="789" w:name="_Toc5959016"/>
      <w:r w:rsidRPr="00270453">
        <w:rPr>
          <w:sz w:val="19"/>
          <w:szCs w:val="19"/>
        </w:rPr>
        <w:t>30.1.- Propiedad de los trabajos</w:t>
      </w:r>
      <w:bookmarkEnd w:id="788"/>
      <w:bookmarkEnd w:id="789"/>
      <w:r w:rsidR="00951944" w:rsidRPr="00270453">
        <w:rPr>
          <w:sz w:val="19"/>
          <w:szCs w:val="19"/>
        </w:rPr>
        <w:t>.</w:t>
      </w:r>
    </w:p>
    <w:p w14:paraId="749A6CBD"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2C2B1F">
      <w:pPr>
        <w:pStyle w:val="4izenburua"/>
        <w:spacing w:after="120"/>
        <w:ind w:left="0" w:right="-143" w:firstLine="0"/>
        <w:jc w:val="both"/>
        <w:rPr>
          <w:b w:val="0"/>
          <w:i/>
          <w:sz w:val="19"/>
          <w:szCs w:val="19"/>
        </w:rPr>
      </w:pPr>
      <w:bookmarkStart w:id="790" w:name="_Toc530728115"/>
      <w:bookmarkStart w:id="791" w:name="_Toc5959017"/>
      <w:r w:rsidRPr="00270453">
        <w:rPr>
          <w:sz w:val="19"/>
          <w:szCs w:val="19"/>
        </w:rPr>
        <w:t>30.2.- Propiedad industrial e intelectual</w:t>
      </w:r>
      <w:bookmarkEnd w:id="790"/>
      <w:bookmarkEnd w:id="791"/>
      <w:r w:rsidR="00951944" w:rsidRPr="00270453">
        <w:rPr>
          <w:sz w:val="19"/>
          <w:szCs w:val="19"/>
        </w:rPr>
        <w:t>.</w:t>
      </w:r>
    </w:p>
    <w:p w14:paraId="33162EAB"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2C2B1F">
      <w:pPr>
        <w:spacing w:before="120" w:after="120"/>
        <w:ind w:right="-143"/>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2C2B1F">
      <w:pPr>
        <w:pStyle w:val="3izenburua"/>
        <w:spacing w:after="120"/>
        <w:ind w:left="0" w:right="-143" w:firstLine="0"/>
        <w:rPr>
          <w:rFonts w:eastAsia="Arial Unicode MS"/>
          <w:i/>
        </w:rPr>
      </w:pPr>
      <w:bookmarkStart w:id="792" w:name="_Toc528657968"/>
      <w:bookmarkStart w:id="793" w:name="_Toc528658787"/>
      <w:bookmarkStart w:id="794" w:name="_Toc528660414"/>
      <w:bookmarkStart w:id="795" w:name="_Toc528664264"/>
      <w:bookmarkStart w:id="796" w:name="_Toc528665955"/>
      <w:bookmarkStart w:id="797" w:name="_Toc528666580"/>
      <w:bookmarkStart w:id="798" w:name="_Toc528671303"/>
      <w:bookmarkStart w:id="799" w:name="_Toc530728116"/>
      <w:bookmarkStart w:id="800" w:name="_Toc5959018"/>
      <w:bookmarkStart w:id="801" w:name="_Toc34132936"/>
      <w:bookmarkStart w:id="802" w:name="_Toc157522110"/>
      <w:r w:rsidRPr="00270453">
        <w:rPr>
          <w:rFonts w:eastAsia="Arial Unicode MS"/>
        </w:rPr>
        <w:t>31.- PENALIDADES</w:t>
      </w:r>
      <w:bookmarkEnd w:id="792"/>
      <w:bookmarkEnd w:id="793"/>
      <w:bookmarkEnd w:id="794"/>
      <w:bookmarkEnd w:id="795"/>
      <w:bookmarkEnd w:id="796"/>
      <w:bookmarkEnd w:id="797"/>
      <w:bookmarkEnd w:id="798"/>
      <w:bookmarkEnd w:id="799"/>
      <w:bookmarkEnd w:id="800"/>
      <w:bookmarkEnd w:id="801"/>
      <w:bookmarkEnd w:id="802"/>
    </w:p>
    <w:p w14:paraId="331A0688"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2C2B1F">
      <w:pPr>
        <w:pStyle w:val="4izenburua"/>
        <w:spacing w:after="120"/>
        <w:ind w:left="0" w:right="-143" w:firstLine="0"/>
        <w:jc w:val="both"/>
        <w:rPr>
          <w:b w:val="0"/>
          <w:i/>
          <w:sz w:val="19"/>
          <w:szCs w:val="19"/>
        </w:rPr>
      </w:pPr>
      <w:bookmarkStart w:id="803" w:name="_Toc530728117"/>
      <w:bookmarkStart w:id="804" w:name="_Toc5959019"/>
      <w:r w:rsidRPr="00270453">
        <w:rPr>
          <w:sz w:val="19"/>
          <w:szCs w:val="19"/>
        </w:rPr>
        <w:t>31.1.- Causas e importes</w:t>
      </w:r>
      <w:bookmarkEnd w:id="803"/>
      <w:bookmarkEnd w:id="804"/>
      <w:r w:rsidR="00951944" w:rsidRPr="00270453">
        <w:rPr>
          <w:sz w:val="19"/>
          <w:szCs w:val="19"/>
        </w:rPr>
        <w:t>.</w:t>
      </w:r>
    </w:p>
    <w:p w14:paraId="30FEB325" w14:textId="77777777"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5" w:name="_Toc530728118"/>
      <w:bookmarkStart w:id="806" w:name="_Toc5959020"/>
    </w:p>
    <w:p w14:paraId="679B9DAC" w14:textId="230E9248" w:rsidR="00C16BC8" w:rsidRPr="00270453" w:rsidRDefault="00C16BC8" w:rsidP="003C2B18">
      <w:pPr>
        <w:numPr>
          <w:ilvl w:val="0"/>
          <w:numId w:val="9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2C2B1F">
      <w:pPr>
        <w:pStyle w:val="4izenburua"/>
        <w:spacing w:after="120"/>
        <w:ind w:left="0" w:right="-143" w:firstLine="0"/>
        <w:jc w:val="both"/>
        <w:rPr>
          <w:b w:val="0"/>
          <w:i/>
          <w:sz w:val="19"/>
          <w:szCs w:val="19"/>
        </w:rPr>
      </w:pPr>
      <w:r w:rsidRPr="00270453">
        <w:rPr>
          <w:sz w:val="19"/>
          <w:szCs w:val="19"/>
        </w:rPr>
        <w:t>31.2.- Procedimiento</w:t>
      </w:r>
      <w:bookmarkEnd w:id="805"/>
      <w:bookmarkEnd w:id="806"/>
      <w:r w:rsidR="00951944" w:rsidRPr="00270453">
        <w:rPr>
          <w:sz w:val="19"/>
          <w:szCs w:val="19"/>
        </w:rPr>
        <w:t>.</w:t>
      </w:r>
    </w:p>
    <w:p w14:paraId="02DDE3D3"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3C2B18">
      <w:pPr>
        <w:numPr>
          <w:ilvl w:val="0"/>
          <w:numId w:val="9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3C2B18">
      <w:pPr>
        <w:numPr>
          <w:ilvl w:val="0"/>
          <w:numId w:val="9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3C2B18">
      <w:pPr>
        <w:numPr>
          <w:ilvl w:val="0"/>
          <w:numId w:val="9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3C2B18">
      <w:pPr>
        <w:numPr>
          <w:ilvl w:val="0"/>
          <w:numId w:val="9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2C2B1F">
      <w:pPr>
        <w:pStyle w:val="3izenburua"/>
        <w:spacing w:after="120"/>
        <w:ind w:left="0" w:right="-143" w:firstLine="0"/>
        <w:rPr>
          <w:rFonts w:eastAsia="Arial Unicode MS"/>
          <w:i/>
        </w:rPr>
      </w:pPr>
      <w:bookmarkStart w:id="807" w:name="_Toc528657969"/>
      <w:bookmarkStart w:id="808" w:name="_Toc528658788"/>
      <w:bookmarkStart w:id="809" w:name="_Toc528660415"/>
      <w:bookmarkStart w:id="810" w:name="_Toc528664265"/>
      <w:bookmarkStart w:id="811" w:name="_Toc528665956"/>
      <w:bookmarkStart w:id="812" w:name="_Toc528666581"/>
      <w:bookmarkStart w:id="813" w:name="_Toc528671304"/>
      <w:bookmarkStart w:id="814" w:name="_Toc530728119"/>
      <w:bookmarkStart w:id="815" w:name="_Toc5959021"/>
      <w:bookmarkStart w:id="816" w:name="_Toc34132937"/>
      <w:bookmarkStart w:id="817" w:name="_Toc157522111"/>
      <w:r w:rsidRPr="00270453">
        <w:rPr>
          <w:rFonts w:eastAsia="Arial Unicode MS"/>
        </w:rPr>
        <w:t>32.- PAGO DEL PRECIO</w:t>
      </w:r>
      <w:bookmarkEnd w:id="807"/>
      <w:bookmarkEnd w:id="808"/>
      <w:bookmarkEnd w:id="809"/>
      <w:bookmarkEnd w:id="810"/>
      <w:bookmarkEnd w:id="811"/>
      <w:bookmarkEnd w:id="812"/>
      <w:bookmarkEnd w:id="813"/>
      <w:bookmarkEnd w:id="814"/>
      <w:bookmarkEnd w:id="815"/>
      <w:bookmarkEnd w:id="816"/>
      <w:bookmarkEnd w:id="817"/>
    </w:p>
    <w:p w14:paraId="12AB6E57"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2C2B1F">
      <w:pPr>
        <w:pStyle w:val="4izenburua"/>
        <w:spacing w:after="120"/>
        <w:ind w:left="0" w:right="-143" w:firstLine="0"/>
        <w:jc w:val="both"/>
        <w:rPr>
          <w:b w:val="0"/>
          <w:i/>
          <w:sz w:val="19"/>
          <w:szCs w:val="19"/>
        </w:rPr>
      </w:pPr>
      <w:bookmarkStart w:id="818" w:name="_Toc530728120"/>
      <w:bookmarkStart w:id="819" w:name="_Toc5959022"/>
      <w:r w:rsidRPr="00270453">
        <w:rPr>
          <w:sz w:val="19"/>
          <w:szCs w:val="19"/>
        </w:rPr>
        <w:t>32.1.- Certificación de servicios prestados o ejecutados</w:t>
      </w:r>
      <w:bookmarkEnd w:id="818"/>
      <w:bookmarkEnd w:id="819"/>
      <w:r w:rsidR="00951944" w:rsidRPr="00270453">
        <w:rPr>
          <w:sz w:val="19"/>
          <w:szCs w:val="19"/>
        </w:rPr>
        <w:t>.</w:t>
      </w:r>
    </w:p>
    <w:p w14:paraId="1368FA39" w14:textId="38F99B4C" w:rsidR="00C548B6" w:rsidRPr="00270453" w:rsidRDefault="00C548B6" w:rsidP="002C2B1F">
      <w:pPr>
        <w:pStyle w:val="5izenburua"/>
        <w:ind w:left="0" w:right="-143" w:firstLine="0"/>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3C2B18">
      <w:pPr>
        <w:numPr>
          <w:ilvl w:val="0"/>
          <w:numId w:val="94"/>
        </w:numPr>
        <w:spacing w:before="120" w:after="120"/>
        <w:ind w:left="0" w:right="-143" w:firstLine="0"/>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3C2B18">
      <w:pPr>
        <w:numPr>
          <w:ilvl w:val="0"/>
          <w:numId w:val="94"/>
        </w:numPr>
        <w:spacing w:before="120" w:after="120"/>
        <w:ind w:left="0" w:right="-143" w:firstLine="0"/>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3C2B18">
      <w:pPr>
        <w:numPr>
          <w:ilvl w:val="0"/>
          <w:numId w:val="94"/>
        </w:numPr>
        <w:spacing w:before="120" w:after="120"/>
        <w:ind w:left="0" w:right="-143" w:firstLine="0"/>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3C2B18">
      <w:pPr>
        <w:numPr>
          <w:ilvl w:val="0"/>
          <w:numId w:val="94"/>
        </w:numPr>
        <w:spacing w:before="120" w:after="120"/>
        <w:ind w:left="0" w:right="-143" w:firstLine="0"/>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3C2B18">
      <w:pPr>
        <w:numPr>
          <w:ilvl w:val="0"/>
          <w:numId w:val="94"/>
        </w:numPr>
        <w:spacing w:before="120" w:after="120"/>
        <w:ind w:left="0" w:right="-143" w:firstLine="0"/>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2C2B1F">
      <w:pPr>
        <w:pStyle w:val="5izenburua"/>
        <w:ind w:left="0" w:right="-143" w:firstLine="0"/>
        <w:rPr>
          <w:b/>
        </w:rPr>
      </w:pPr>
      <w:r w:rsidRPr="00270453">
        <w:rPr>
          <w:b/>
        </w:rPr>
        <w:t>32.1.2.- Plazo y condiciones</w:t>
      </w:r>
      <w:r w:rsidR="00951944" w:rsidRPr="00270453">
        <w:rPr>
          <w:b/>
        </w:rPr>
        <w:t>.</w:t>
      </w:r>
    </w:p>
    <w:p w14:paraId="149AF81F"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3C2B18">
      <w:pPr>
        <w:numPr>
          <w:ilvl w:val="0"/>
          <w:numId w:val="95"/>
        </w:numPr>
        <w:spacing w:before="120" w:after="120"/>
        <w:ind w:left="0" w:right="-143" w:firstLine="0"/>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3C2B18">
      <w:pPr>
        <w:numPr>
          <w:ilvl w:val="0"/>
          <w:numId w:val="95"/>
        </w:numPr>
        <w:spacing w:before="120" w:after="120"/>
        <w:ind w:left="0" w:right="-143" w:firstLine="0"/>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2C2B1F">
      <w:pPr>
        <w:pStyle w:val="4izenburua"/>
        <w:spacing w:after="120"/>
        <w:ind w:left="0" w:right="-143" w:firstLine="0"/>
        <w:jc w:val="both"/>
        <w:rPr>
          <w:b w:val="0"/>
          <w:i/>
          <w:sz w:val="19"/>
          <w:szCs w:val="19"/>
        </w:rPr>
      </w:pPr>
      <w:bookmarkStart w:id="820" w:name="_Toc530728121"/>
      <w:bookmarkStart w:id="821" w:name="_Toc5959023"/>
      <w:r w:rsidRPr="00270453">
        <w:rPr>
          <w:sz w:val="19"/>
          <w:szCs w:val="19"/>
        </w:rPr>
        <w:t>32.2.- Conformidad y registro de factura</w:t>
      </w:r>
      <w:bookmarkEnd w:id="820"/>
      <w:bookmarkEnd w:id="821"/>
      <w:r w:rsidR="00951944" w:rsidRPr="00270453">
        <w:rPr>
          <w:sz w:val="19"/>
          <w:szCs w:val="19"/>
        </w:rPr>
        <w:t>.</w:t>
      </w:r>
    </w:p>
    <w:p w14:paraId="60456C52"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2C2B1F">
      <w:pPr>
        <w:pStyle w:val="4izenburua"/>
        <w:spacing w:after="120"/>
        <w:ind w:left="0" w:right="-143" w:firstLine="0"/>
        <w:jc w:val="both"/>
        <w:rPr>
          <w:b w:val="0"/>
          <w:i/>
          <w:sz w:val="19"/>
          <w:szCs w:val="19"/>
        </w:rPr>
      </w:pPr>
      <w:bookmarkStart w:id="822" w:name="_Toc530728122"/>
      <w:bookmarkStart w:id="823" w:name="_Toc5959024"/>
      <w:r w:rsidRPr="00270453">
        <w:rPr>
          <w:sz w:val="19"/>
          <w:szCs w:val="19"/>
        </w:rPr>
        <w:t>32.3.- Abono</w:t>
      </w:r>
      <w:bookmarkEnd w:id="822"/>
      <w:bookmarkEnd w:id="823"/>
      <w:r w:rsidR="00951944" w:rsidRPr="00270453">
        <w:rPr>
          <w:sz w:val="19"/>
          <w:szCs w:val="19"/>
        </w:rPr>
        <w:t>.</w:t>
      </w:r>
    </w:p>
    <w:p w14:paraId="3045C629"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270453">
        <w:rPr>
          <w:rFonts w:ascii="Verdana" w:hAnsi="Verdana"/>
          <w:sz w:val="19"/>
          <w:szCs w:val="19"/>
        </w:rPr>
        <w:t>Consejero</w:t>
      </w:r>
      <w:proofErr w:type="gramEnd"/>
      <w:r w:rsidRPr="00270453">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2C2B1F">
      <w:pPr>
        <w:pStyle w:val="3izenburua"/>
        <w:spacing w:after="120"/>
        <w:ind w:left="0" w:right="-143" w:firstLine="0"/>
        <w:rPr>
          <w:rFonts w:eastAsia="Arial Unicode MS"/>
          <w:i/>
        </w:rPr>
      </w:pPr>
      <w:bookmarkStart w:id="824" w:name="_Toc528657970"/>
      <w:bookmarkStart w:id="825" w:name="_Toc528658789"/>
      <w:bookmarkStart w:id="826" w:name="_Toc528660416"/>
      <w:bookmarkStart w:id="827" w:name="_Toc528664266"/>
      <w:bookmarkStart w:id="828" w:name="_Toc528665957"/>
      <w:bookmarkStart w:id="829" w:name="_Toc528666582"/>
      <w:bookmarkStart w:id="830" w:name="_Toc528671305"/>
      <w:bookmarkStart w:id="831" w:name="_Toc530728123"/>
      <w:bookmarkStart w:id="832" w:name="_Toc5959025"/>
      <w:bookmarkStart w:id="833" w:name="_Toc34132938"/>
      <w:bookmarkStart w:id="834" w:name="_Toc157522112"/>
      <w:r w:rsidRPr="00270453">
        <w:rPr>
          <w:rFonts w:eastAsia="Arial Unicode MS"/>
        </w:rPr>
        <w:t>33.- MODIFICACIÓN DEL CONTRATO</w:t>
      </w:r>
      <w:bookmarkEnd w:id="824"/>
      <w:bookmarkEnd w:id="825"/>
      <w:bookmarkEnd w:id="826"/>
      <w:bookmarkEnd w:id="827"/>
      <w:bookmarkEnd w:id="828"/>
      <w:bookmarkEnd w:id="829"/>
      <w:bookmarkEnd w:id="830"/>
      <w:bookmarkEnd w:id="831"/>
      <w:bookmarkEnd w:id="832"/>
      <w:bookmarkEnd w:id="833"/>
      <w:bookmarkEnd w:id="834"/>
    </w:p>
    <w:p w14:paraId="16DA7149" w14:textId="5409ECB9" w:rsidR="00C548B6" w:rsidRPr="00270453" w:rsidRDefault="00C548B6" w:rsidP="002C2B1F">
      <w:pPr>
        <w:pStyle w:val="4izenburua"/>
        <w:spacing w:after="120"/>
        <w:ind w:left="0" w:right="-143" w:firstLine="0"/>
        <w:jc w:val="both"/>
        <w:rPr>
          <w:b w:val="0"/>
          <w:i/>
          <w:sz w:val="19"/>
          <w:szCs w:val="19"/>
        </w:rPr>
      </w:pPr>
      <w:bookmarkStart w:id="835" w:name="_Toc5959026"/>
      <w:r w:rsidRPr="00270453">
        <w:rPr>
          <w:sz w:val="19"/>
          <w:szCs w:val="19"/>
        </w:rPr>
        <w:t>33.1.- Condiciones</w:t>
      </w:r>
      <w:bookmarkEnd w:id="835"/>
      <w:r w:rsidR="00951944" w:rsidRPr="00270453">
        <w:rPr>
          <w:sz w:val="19"/>
          <w:szCs w:val="19"/>
        </w:rPr>
        <w:t>.</w:t>
      </w:r>
    </w:p>
    <w:p w14:paraId="5538AA40"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2C2B1F">
      <w:pPr>
        <w:pStyle w:val="4izenburua"/>
        <w:spacing w:after="120"/>
        <w:ind w:left="0" w:right="-143" w:firstLine="0"/>
        <w:jc w:val="both"/>
        <w:rPr>
          <w:b w:val="0"/>
          <w:i/>
          <w:sz w:val="19"/>
          <w:szCs w:val="19"/>
        </w:rPr>
      </w:pPr>
      <w:bookmarkStart w:id="836" w:name="_Toc5959027"/>
      <w:r w:rsidRPr="00270453">
        <w:rPr>
          <w:sz w:val="19"/>
          <w:szCs w:val="19"/>
        </w:rPr>
        <w:t>33.2.- Procedimiento</w:t>
      </w:r>
      <w:bookmarkEnd w:id="836"/>
      <w:r w:rsidR="00951944" w:rsidRPr="00270453">
        <w:rPr>
          <w:sz w:val="19"/>
          <w:szCs w:val="19"/>
        </w:rPr>
        <w:t>.</w:t>
      </w:r>
    </w:p>
    <w:p w14:paraId="77E8B667" w14:textId="10F8142A" w:rsidR="00C548B6" w:rsidRPr="00270453" w:rsidRDefault="00C548B6" w:rsidP="002C2B1F">
      <w:pPr>
        <w:pStyle w:val="5izenburua"/>
        <w:ind w:left="0" w:right="-143" w:firstLine="0"/>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3C2B18">
      <w:pPr>
        <w:numPr>
          <w:ilvl w:val="0"/>
          <w:numId w:val="96"/>
        </w:numPr>
        <w:spacing w:before="120" w:after="120"/>
        <w:ind w:left="0" w:right="-143" w:firstLine="0"/>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3C2B18">
      <w:pPr>
        <w:numPr>
          <w:ilvl w:val="0"/>
          <w:numId w:val="97"/>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3C2B18">
      <w:pPr>
        <w:numPr>
          <w:ilvl w:val="0"/>
          <w:numId w:val="96"/>
        </w:numPr>
        <w:spacing w:before="120" w:after="120"/>
        <w:ind w:left="0" w:right="-143" w:firstLine="0"/>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3C2B18">
      <w:pPr>
        <w:numPr>
          <w:ilvl w:val="0"/>
          <w:numId w:val="98"/>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3C2B18">
      <w:pPr>
        <w:numPr>
          <w:ilvl w:val="0"/>
          <w:numId w:val="98"/>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3C2B18">
      <w:pPr>
        <w:numPr>
          <w:ilvl w:val="0"/>
          <w:numId w:val="98"/>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3C2B18">
      <w:pPr>
        <w:numPr>
          <w:ilvl w:val="0"/>
          <w:numId w:val="98"/>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3C2B18">
      <w:pPr>
        <w:numPr>
          <w:ilvl w:val="0"/>
          <w:numId w:val="98"/>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3C2B18">
      <w:pPr>
        <w:numPr>
          <w:ilvl w:val="0"/>
          <w:numId w:val="98"/>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2C2B1F">
      <w:pPr>
        <w:pStyle w:val="5izenburua"/>
        <w:ind w:left="0" w:right="-143" w:firstLine="0"/>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3C2B18">
      <w:pPr>
        <w:numPr>
          <w:ilvl w:val="0"/>
          <w:numId w:val="9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3C2B18">
      <w:pPr>
        <w:numPr>
          <w:ilvl w:val="0"/>
          <w:numId w:val="9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3C2B18">
      <w:pPr>
        <w:numPr>
          <w:ilvl w:val="0"/>
          <w:numId w:val="9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3C2B18">
      <w:pPr>
        <w:numPr>
          <w:ilvl w:val="0"/>
          <w:numId w:val="10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3C2B18">
      <w:pPr>
        <w:numPr>
          <w:ilvl w:val="0"/>
          <w:numId w:val="100"/>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3C2B18">
      <w:pPr>
        <w:numPr>
          <w:ilvl w:val="0"/>
          <w:numId w:val="9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3C2B18">
      <w:pPr>
        <w:numPr>
          <w:ilvl w:val="0"/>
          <w:numId w:val="9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2C2B1F">
      <w:pPr>
        <w:pStyle w:val="5izenburua"/>
        <w:ind w:left="0" w:right="-143" w:firstLine="0"/>
      </w:pPr>
      <w:r w:rsidRPr="00270453">
        <w:rPr>
          <w:b/>
        </w:rPr>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2C2B1F">
      <w:pPr>
        <w:pStyle w:val="4izenburua"/>
        <w:spacing w:after="120"/>
        <w:ind w:left="0" w:right="-143" w:firstLine="0"/>
        <w:jc w:val="both"/>
        <w:rPr>
          <w:b w:val="0"/>
          <w:i/>
          <w:sz w:val="19"/>
          <w:szCs w:val="19"/>
        </w:rPr>
      </w:pPr>
      <w:bookmarkStart w:id="837" w:name="_Toc5959028"/>
      <w:r w:rsidRPr="00270453">
        <w:rPr>
          <w:sz w:val="19"/>
          <w:szCs w:val="19"/>
        </w:rPr>
        <w:t>33.3.- Efectos</w:t>
      </w:r>
      <w:bookmarkEnd w:id="837"/>
      <w:r w:rsidR="00951944" w:rsidRPr="00270453">
        <w:rPr>
          <w:sz w:val="19"/>
          <w:szCs w:val="19"/>
        </w:rPr>
        <w:t>.</w:t>
      </w:r>
    </w:p>
    <w:p w14:paraId="383B717A"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2C2B1F">
      <w:pPr>
        <w:pStyle w:val="3izenburua"/>
        <w:spacing w:after="120"/>
        <w:ind w:left="0" w:right="-143" w:firstLine="0"/>
        <w:rPr>
          <w:rFonts w:eastAsia="Arial Unicode MS"/>
          <w:i/>
        </w:rPr>
      </w:pPr>
      <w:bookmarkStart w:id="838" w:name="_Toc528657971"/>
      <w:bookmarkStart w:id="839" w:name="_Toc528658790"/>
      <w:bookmarkStart w:id="840" w:name="_Toc528660417"/>
      <w:bookmarkStart w:id="841" w:name="_Toc528664267"/>
      <w:bookmarkStart w:id="842" w:name="_Toc528665958"/>
      <w:bookmarkStart w:id="843" w:name="_Toc528666583"/>
      <w:bookmarkStart w:id="844" w:name="_Toc528671306"/>
      <w:bookmarkStart w:id="845" w:name="_Toc530728124"/>
      <w:bookmarkStart w:id="846" w:name="_Toc5959029"/>
      <w:bookmarkStart w:id="847" w:name="_Toc34132939"/>
      <w:bookmarkStart w:id="848" w:name="_Toc157522113"/>
      <w:r w:rsidRPr="00270453">
        <w:rPr>
          <w:rFonts w:eastAsia="Arial Unicode MS"/>
        </w:rPr>
        <w:t>34.- SUBCONTRATACIÓN</w:t>
      </w:r>
      <w:bookmarkEnd w:id="838"/>
      <w:bookmarkEnd w:id="839"/>
      <w:bookmarkEnd w:id="840"/>
      <w:bookmarkEnd w:id="841"/>
      <w:bookmarkEnd w:id="842"/>
      <w:bookmarkEnd w:id="843"/>
      <w:bookmarkEnd w:id="844"/>
      <w:bookmarkEnd w:id="845"/>
      <w:bookmarkEnd w:id="846"/>
      <w:bookmarkEnd w:id="847"/>
      <w:bookmarkEnd w:id="848"/>
      <w:r w:rsidRPr="00270453">
        <w:rPr>
          <w:rFonts w:eastAsia="Arial Unicode MS"/>
        </w:rPr>
        <w:t xml:space="preserve"> </w:t>
      </w:r>
    </w:p>
    <w:p w14:paraId="69484EF0"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2C2B1F">
      <w:pPr>
        <w:pStyle w:val="4izenburua"/>
        <w:spacing w:after="120"/>
        <w:ind w:left="0" w:right="-143" w:firstLine="0"/>
        <w:jc w:val="both"/>
        <w:rPr>
          <w:b w:val="0"/>
          <w:i/>
          <w:sz w:val="19"/>
          <w:szCs w:val="19"/>
        </w:rPr>
      </w:pPr>
      <w:bookmarkStart w:id="849" w:name="_Toc530728125"/>
      <w:bookmarkStart w:id="850" w:name="_Toc5959030"/>
      <w:r w:rsidRPr="00270453">
        <w:rPr>
          <w:sz w:val="19"/>
          <w:szCs w:val="19"/>
        </w:rPr>
        <w:t>34.1.- Comunicación a la/al responsable del contrato</w:t>
      </w:r>
      <w:bookmarkEnd w:id="849"/>
      <w:bookmarkEnd w:id="850"/>
      <w:r w:rsidR="00951944" w:rsidRPr="00270453">
        <w:rPr>
          <w:sz w:val="19"/>
          <w:szCs w:val="19"/>
        </w:rPr>
        <w:t>.</w:t>
      </w:r>
    </w:p>
    <w:p w14:paraId="058E2C89" w14:textId="7A7F84DA" w:rsidR="00C548B6" w:rsidRPr="00270453" w:rsidRDefault="00C548B6" w:rsidP="003C2B18">
      <w:pPr>
        <w:numPr>
          <w:ilvl w:val="0"/>
          <w:numId w:val="101"/>
        </w:numPr>
        <w:spacing w:before="120" w:after="120"/>
        <w:ind w:left="0" w:right="-143" w:firstLine="0"/>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3C2B18">
      <w:pPr>
        <w:numPr>
          <w:ilvl w:val="0"/>
          <w:numId w:val="101"/>
        </w:numPr>
        <w:spacing w:before="120" w:after="120"/>
        <w:ind w:left="0" w:right="-143" w:firstLine="0"/>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2C2B1F">
      <w:pPr>
        <w:pStyle w:val="4izenburua"/>
        <w:spacing w:after="120"/>
        <w:ind w:left="0" w:right="-143" w:firstLine="0"/>
        <w:jc w:val="both"/>
        <w:rPr>
          <w:b w:val="0"/>
          <w:i/>
          <w:sz w:val="19"/>
          <w:szCs w:val="19"/>
        </w:rPr>
      </w:pPr>
      <w:bookmarkStart w:id="851" w:name="_Toc530728126"/>
      <w:bookmarkStart w:id="852" w:name="_Toc5959031"/>
      <w:r w:rsidRPr="00270453">
        <w:rPr>
          <w:sz w:val="19"/>
          <w:szCs w:val="19"/>
        </w:rPr>
        <w:t>34.2.- Comprobación del cumplimiento de condiciones de pago a subcontratistas o suministradoras</w:t>
      </w:r>
      <w:bookmarkEnd w:id="851"/>
      <w:bookmarkEnd w:id="852"/>
      <w:r w:rsidR="00951944" w:rsidRPr="00270453">
        <w:rPr>
          <w:sz w:val="19"/>
          <w:szCs w:val="19"/>
        </w:rPr>
        <w:t>.</w:t>
      </w:r>
    </w:p>
    <w:p w14:paraId="421D4FC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270453">
        <w:rPr>
          <w:rFonts w:ascii="Verdana" w:hAnsi="Verdana"/>
          <w:sz w:val="19"/>
          <w:szCs w:val="19"/>
        </w:rPr>
        <w:t>y</w:t>
      </w:r>
      <w:proofErr w:type="gramEnd"/>
      <w:r w:rsidRPr="00270453">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270453" w:rsidRDefault="00C548B6" w:rsidP="002C2B1F">
      <w:pPr>
        <w:pStyle w:val="3izenburua"/>
        <w:spacing w:after="120"/>
        <w:ind w:left="0" w:right="-143" w:firstLine="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157522114"/>
      <w:r w:rsidRPr="00270453">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46E18D0A" w14:textId="482E9501" w:rsidR="00C548B6" w:rsidRPr="00270453" w:rsidRDefault="00C548B6" w:rsidP="002C2B1F">
      <w:pPr>
        <w:pStyle w:val="4izenburua"/>
        <w:spacing w:after="120"/>
        <w:ind w:left="0" w:right="-143" w:firstLine="0"/>
        <w:jc w:val="both"/>
        <w:rPr>
          <w:b w:val="0"/>
          <w:i/>
          <w:sz w:val="19"/>
          <w:szCs w:val="19"/>
        </w:rPr>
      </w:pPr>
      <w:bookmarkStart w:id="864" w:name="_Toc530728128"/>
      <w:bookmarkStart w:id="865" w:name="_Toc5959033"/>
      <w:r w:rsidRPr="00270453">
        <w:rPr>
          <w:sz w:val="19"/>
          <w:szCs w:val="19"/>
        </w:rPr>
        <w:t>35.1.- Cesión del contrato</w:t>
      </w:r>
      <w:bookmarkEnd w:id="864"/>
      <w:bookmarkEnd w:id="865"/>
      <w:r w:rsidR="00951944" w:rsidRPr="00270453">
        <w:rPr>
          <w:sz w:val="19"/>
          <w:szCs w:val="19"/>
        </w:rPr>
        <w:t>.</w:t>
      </w:r>
    </w:p>
    <w:p w14:paraId="55EC98C4" w14:textId="650970A3" w:rsidR="00C548B6" w:rsidRPr="00270453" w:rsidRDefault="00C548B6" w:rsidP="002C2B1F">
      <w:pPr>
        <w:pStyle w:val="5izenburua"/>
        <w:ind w:left="0" w:right="-143" w:firstLine="0"/>
        <w:rPr>
          <w:b/>
        </w:rPr>
      </w:pPr>
      <w:r w:rsidRPr="00270453">
        <w:rPr>
          <w:b/>
        </w:rPr>
        <w:t>35.1.1.- Supuestos</w:t>
      </w:r>
      <w:r w:rsidR="00951944" w:rsidRPr="00270453">
        <w:rPr>
          <w:b/>
        </w:rPr>
        <w:t>.</w:t>
      </w:r>
    </w:p>
    <w:p w14:paraId="70AD72C3" w14:textId="77777777" w:rsidR="00C548B6" w:rsidRPr="00270453" w:rsidRDefault="00C548B6" w:rsidP="002C2B1F">
      <w:pPr>
        <w:spacing w:before="120" w:after="120"/>
        <w:ind w:right="-143"/>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3C2B18">
      <w:pPr>
        <w:numPr>
          <w:ilvl w:val="0"/>
          <w:numId w:val="102"/>
        </w:numPr>
        <w:spacing w:before="120" w:after="120"/>
        <w:ind w:left="0" w:right="-143" w:firstLine="0"/>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3C2B18">
      <w:pPr>
        <w:numPr>
          <w:ilvl w:val="0"/>
          <w:numId w:val="102"/>
        </w:numPr>
        <w:spacing w:before="120" w:after="120"/>
        <w:ind w:left="0" w:right="-143" w:firstLine="0"/>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3C2B18">
      <w:pPr>
        <w:numPr>
          <w:ilvl w:val="0"/>
          <w:numId w:val="102"/>
        </w:numPr>
        <w:spacing w:before="120" w:after="120"/>
        <w:ind w:left="0" w:right="-143" w:firstLine="0"/>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2C2B1F">
      <w:pPr>
        <w:pStyle w:val="5izenburua"/>
        <w:ind w:left="0" w:right="-143" w:firstLine="0"/>
        <w:rPr>
          <w:b/>
        </w:rPr>
      </w:pPr>
      <w:r w:rsidRPr="00270453">
        <w:rPr>
          <w:b/>
        </w:rPr>
        <w:t>35.1.2.- Procedimiento</w:t>
      </w:r>
      <w:r w:rsidR="00951944" w:rsidRPr="00270453">
        <w:rPr>
          <w:b/>
        </w:rPr>
        <w:t>.</w:t>
      </w:r>
    </w:p>
    <w:p w14:paraId="31E8033E" w14:textId="77777777" w:rsidR="00C548B6" w:rsidRPr="00270453" w:rsidRDefault="00C548B6" w:rsidP="003C2B18">
      <w:pPr>
        <w:numPr>
          <w:ilvl w:val="0"/>
          <w:numId w:val="103"/>
        </w:numPr>
        <w:spacing w:before="120" w:after="120"/>
        <w:ind w:left="0" w:right="-143" w:firstLine="0"/>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3C2B18">
      <w:pPr>
        <w:pStyle w:val="Zerrenda-paragrafoa"/>
        <w:numPr>
          <w:ilvl w:val="0"/>
          <w:numId w:val="134"/>
        </w:numPr>
        <w:spacing w:before="120" w:after="120"/>
        <w:ind w:left="0" w:right="-143" w:firstLine="0"/>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3C2B18">
      <w:pPr>
        <w:pStyle w:val="Zerrenda-paragrafoa"/>
        <w:numPr>
          <w:ilvl w:val="0"/>
          <w:numId w:val="134"/>
        </w:numPr>
        <w:spacing w:before="120" w:after="120"/>
        <w:ind w:left="0" w:right="-143" w:firstLine="0"/>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3C2B18">
      <w:pPr>
        <w:numPr>
          <w:ilvl w:val="0"/>
          <w:numId w:val="103"/>
        </w:numPr>
        <w:spacing w:before="120" w:after="120"/>
        <w:ind w:left="0" w:right="-143" w:firstLine="0"/>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2C2B1F">
      <w:pPr>
        <w:pStyle w:val="5izenburua"/>
        <w:ind w:left="0" w:right="-143" w:firstLine="0"/>
        <w:rPr>
          <w:b/>
        </w:rPr>
      </w:pPr>
      <w:r w:rsidRPr="00270453">
        <w:rPr>
          <w:b/>
        </w:rPr>
        <w:t>35.1.3.- Condiciones</w:t>
      </w:r>
      <w:r w:rsidR="00951944" w:rsidRPr="00270453">
        <w:rPr>
          <w:b/>
        </w:rPr>
        <w:t>.</w:t>
      </w:r>
    </w:p>
    <w:p w14:paraId="5192DFF8"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3C2B18">
      <w:pPr>
        <w:numPr>
          <w:ilvl w:val="0"/>
          <w:numId w:val="104"/>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3C2B18">
      <w:pPr>
        <w:numPr>
          <w:ilvl w:val="0"/>
          <w:numId w:val="104"/>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3C2B18">
      <w:pPr>
        <w:numPr>
          <w:ilvl w:val="0"/>
          <w:numId w:val="104"/>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2C2B1F">
      <w:pPr>
        <w:spacing w:before="120" w:after="120"/>
        <w:ind w:right="-143"/>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2C2B1F">
      <w:pPr>
        <w:pStyle w:val="4izenburua"/>
        <w:spacing w:after="120"/>
        <w:ind w:left="0" w:right="-143" w:firstLine="0"/>
        <w:jc w:val="both"/>
        <w:rPr>
          <w:b w:val="0"/>
          <w:i/>
          <w:sz w:val="19"/>
          <w:szCs w:val="19"/>
        </w:rPr>
      </w:pPr>
      <w:bookmarkStart w:id="866" w:name="_Toc530728129"/>
      <w:bookmarkStart w:id="867" w:name="_Toc5959034"/>
      <w:r w:rsidRPr="00270453">
        <w:rPr>
          <w:sz w:val="19"/>
          <w:szCs w:val="19"/>
        </w:rPr>
        <w:t>35.2.- Modificación de la composición de la UTE</w:t>
      </w:r>
      <w:bookmarkEnd w:id="866"/>
      <w:bookmarkEnd w:id="867"/>
      <w:r w:rsidR="00951944" w:rsidRPr="00270453">
        <w:rPr>
          <w:sz w:val="19"/>
          <w:szCs w:val="19"/>
        </w:rPr>
        <w:t>.</w:t>
      </w:r>
    </w:p>
    <w:p w14:paraId="6CA8A9E8" w14:textId="31FCB726" w:rsidR="00C548B6" w:rsidRPr="00270453" w:rsidRDefault="00C548B6" w:rsidP="002C2B1F">
      <w:pPr>
        <w:pStyle w:val="5izenburua"/>
        <w:ind w:left="0" w:right="-143" w:firstLine="0"/>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3C2B18">
      <w:pPr>
        <w:numPr>
          <w:ilvl w:val="0"/>
          <w:numId w:val="72"/>
        </w:numPr>
        <w:spacing w:before="120" w:after="120"/>
        <w:ind w:left="0" w:right="-143" w:firstLine="0"/>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3C2B18">
      <w:pPr>
        <w:pStyle w:val="Zerrenda-paragrafoa"/>
        <w:numPr>
          <w:ilvl w:val="0"/>
          <w:numId w:val="73"/>
        </w:numPr>
        <w:spacing w:before="120" w:after="120"/>
        <w:ind w:left="0" w:right="-143" w:firstLine="0"/>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3C2B18">
      <w:pPr>
        <w:pStyle w:val="Zerrenda-paragrafoa"/>
        <w:numPr>
          <w:ilvl w:val="0"/>
          <w:numId w:val="7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3C2B18">
      <w:pPr>
        <w:numPr>
          <w:ilvl w:val="0"/>
          <w:numId w:val="72"/>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2C2B1F">
      <w:pPr>
        <w:pStyle w:val="5izenburua"/>
        <w:ind w:left="0" w:right="-143" w:firstLine="0"/>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2C2B1F">
      <w:pPr>
        <w:pStyle w:val="5izenburua"/>
        <w:ind w:left="0" w:right="-143" w:firstLine="0"/>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3C2B18">
      <w:pPr>
        <w:numPr>
          <w:ilvl w:val="0"/>
          <w:numId w:val="105"/>
        </w:numPr>
        <w:spacing w:before="120" w:after="120"/>
        <w:ind w:left="0" w:right="-143" w:firstLine="0"/>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3C2B18">
      <w:pPr>
        <w:pStyle w:val="Zerrenda-paragrafoa"/>
        <w:numPr>
          <w:ilvl w:val="0"/>
          <w:numId w:val="133"/>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w:t>
      </w:r>
      <w:proofErr w:type="gramStart"/>
      <w:r w:rsidRPr="00270453">
        <w:rPr>
          <w:rFonts w:ascii="Verdana" w:eastAsia="Arial Unicode MS" w:hAnsi="Verdana"/>
          <w:sz w:val="19"/>
          <w:szCs w:val="19"/>
        </w:rPr>
        <w:t>las componente</w:t>
      </w:r>
      <w:proofErr w:type="gramEnd"/>
      <w:r w:rsidRPr="00270453">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3C2B18">
      <w:pPr>
        <w:pStyle w:val="Zerrenda-paragrafoa"/>
        <w:numPr>
          <w:ilvl w:val="0"/>
          <w:numId w:val="133"/>
        </w:numPr>
        <w:spacing w:before="120" w:after="120"/>
        <w:ind w:left="0" w:right="-143" w:firstLine="0"/>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3C2B18">
      <w:pPr>
        <w:numPr>
          <w:ilvl w:val="0"/>
          <w:numId w:val="105"/>
        </w:numPr>
        <w:spacing w:before="120" w:after="120"/>
        <w:ind w:left="0" w:right="-143" w:firstLine="0"/>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rsidP="002C2B1F">
      <w:pPr>
        <w:ind w:right="-143"/>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2C2B1F">
      <w:pPr>
        <w:pStyle w:val="2izenburua"/>
        <w:ind w:right="-143"/>
      </w:pPr>
      <w:bookmarkStart w:id="868" w:name="_Toc505598230"/>
      <w:bookmarkStart w:id="869" w:name="_Toc505598307"/>
      <w:bookmarkStart w:id="870" w:name="_Toc505598400"/>
      <w:bookmarkStart w:id="871" w:name="_Toc507512582"/>
      <w:bookmarkStart w:id="872" w:name="_Toc507512883"/>
      <w:bookmarkStart w:id="873" w:name="_Toc528657973"/>
      <w:bookmarkStart w:id="874" w:name="_Toc528658792"/>
      <w:bookmarkStart w:id="875" w:name="_Toc528660419"/>
      <w:bookmarkStart w:id="876" w:name="_Toc528664269"/>
      <w:bookmarkStart w:id="877" w:name="_Toc528665960"/>
      <w:bookmarkStart w:id="878" w:name="_Toc528666585"/>
      <w:bookmarkStart w:id="879" w:name="_Toc528671308"/>
      <w:bookmarkStart w:id="880" w:name="_Toc530728130"/>
      <w:bookmarkStart w:id="881" w:name="_Toc5959035"/>
      <w:bookmarkStart w:id="882" w:name="_Toc34132941"/>
      <w:bookmarkStart w:id="883" w:name="_Toc157522115"/>
      <w:r w:rsidRPr="00270453">
        <w:t>VI.- EXTINCIÓN DEL CONTRATO</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257B7DC4" w14:textId="082A996B" w:rsidR="00C548B6" w:rsidRPr="00270453" w:rsidRDefault="00C548B6" w:rsidP="002C2B1F">
      <w:pPr>
        <w:pStyle w:val="3izenburua"/>
        <w:spacing w:after="120"/>
        <w:ind w:left="0" w:right="-143" w:firstLine="0"/>
        <w:rPr>
          <w:rFonts w:eastAsia="Arial Unicode MS"/>
          <w:i/>
        </w:rPr>
      </w:pPr>
      <w:bookmarkStart w:id="884" w:name="_Toc528657974"/>
      <w:bookmarkStart w:id="885" w:name="_Toc528658793"/>
      <w:bookmarkStart w:id="886" w:name="_Toc528660420"/>
      <w:bookmarkStart w:id="887" w:name="_Toc528664270"/>
      <w:bookmarkStart w:id="888" w:name="_Toc528665961"/>
      <w:bookmarkStart w:id="889" w:name="_Toc528666586"/>
      <w:bookmarkStart w:id="890" w:name="_Toc528671309"/>
      <w:bookmarkStart w:id="891" w:name="_Toc530728131"/>
      <w:bookmarkStart w:id="892" w:name="_Toc5959036"/>
      <w:bookmarkStart w:id="893" w:name="_Toc34132942"/>
      <w:bookmarkStart w:id="894" w:name="_Toc157522116"/>
      <w:r w:rsidRPr="00270453">
        <w:rPr>
          <w:rFonts w:eastAsia="Arial Unicode MS"/>
        </w:rPr>
        <w:t>36.- CUMPLIMIENTO: ENTREGA, RECEPCIÓN Y LIQUIDACIÓN</w:t>
      </w:r>
      <w:bookmarkEnd w:id="884"/>
      <w:bookmarkEnd w:id="885"/>
      <w:bookmarkEnd w:id="886"/>
      <w:bookmarkEnd w:id="887"/>
      <w:bookmarkEnd w:id="888"/>
      <w:bookmarkEnd w:id="889"/>
      <w:bookmarkEnd w:id="890"/>
      <w:bookmarkEnd w:id="891"/>
      <w:bookmarkEnd w:id="892"/>
      <w:bookmarkEnd w:id="893"/>
      <w:bookmarkEnd w:id="894"/>
    </w:p>
    <w:p w14:paraId="0D948234" w14:textId="73A31E6E" w:rsidR="00C548B6" w:rsidRPr="00270453" w:rsidRDefault="00C548B6" w:rsidP="002C2B1F">
      <w:pPr>
        <w:pStyle w:val="4izenburua"/>
        <w:spacing w:after="120"/>
        <w:ind w:left="0" w:right="-143" w:firstLine="0"/>
        <w:jc w:val="both"/>
        <w:rPr>
          <w:b w:val="0"/>
          <w:i/>
          <w:sz w:val="19"/>
          <w:szCs w:val="19"/>
        </w:rPr>
      </w:pPr>
      <w:bookmarkStart w:id="895" w:name="_Toc530728132"/>
      <w:bookmarkStart w:id="896" w:name="_Toc5959037"/>
      <w:r w:rsidRPr="00270453">
        <w:rPr>
          <w:sz w:val="19"/>
          <w:szCs w:val="19"/>
        </w:rPr>
        <w:t>36.1.- Entrega y comprobación del correcto cumplimiento</w:t>
      </w:r>
      <w:bookmarkEnd w:id="895"/>
      <w:bookmarkEnd w:id="896"/>
      <w:r w:rsidR="00A93246" w:rsidRPr="00270453">
        <w:rPr>
          <w:sz w:val="19"/>
          <w:szCs w:val="19"/>
        </w:rPr>
        <w:t>.</w:t>
      </w:r>
    </w:p>
    <w:p w14:paraId="1553BFA3"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3C2B18">
      <w:pPr>
        <w:pStyle w:val="Zerrenda-paragrafoa"/>
        <w:numPr>
          <w:ilvl w:val="0"/>
          <w:numId w:val="129"/>
        </w:numPr>
        <w:spacing w:before="120" w:after="120"/>
        <w:ind w:left="0" w:right="-143" w:firstLine="0"/>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3C2B18">
      <w:pPr>
        <w:pStyle w:val="Zerrenda-paragrafoa"/>
        <w:numPr>
          <w:ilvl w:val="0"/>
          <w:numId w:val="129"/>
        </w:numPr>
        <w:spacing w:before="120" w:after="120"/>
        <w:ind w:left="0" w:right="-143" w:firstLine="0"/>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3C2B18">
      <w:pPr>
        <w:numPr>
          <w:ilvl w:val="0"/>
          <w:numId w:val="106"/>
        </w:numPr>
        <w:spacing w:before="120" w:after="120"/>
        <w:ind w:left="0" w:right="-143" w:firstLine="0"/>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3C2B18">
      <w:pPr>
        <w:numPr>
          <w:ilvl w:val="0"/>
          <w:numId w:val="106"/>
        </w:numPr>
        <w:spacing w:before="120" w:after="120"/>
        <w:ind w:left="0" w:right="-143" w:firstLine="0"/>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2C2B1F">
      <w:pPr>
        <w:pStyle w:val="4izenburua"/>
        <w:spacing w:after="120"/>
        <w:ind w:left="0" w:right="-143" w:firstLine="0"/>
        <w:jc w:val="both"/>
        <w:rPr>
          <w:b w:val="0"/>
          <w:i/>
          <w:sz w:val="19"/>
          <w:szCs w:val="19"/>
        </w:rPr>
      </w:pPr>
      <w:bookmarkStart w:id="897" w:name="_Toc530728133"/>
      <w:bookmarkStart w:id="898" w:name="_Toc5959038"/>
      <w:r w:rsidRPr="00270453">
        <w:rPr>
          <w:sz w:val="19"/>
          <w:szCs w:val="19"/>
        </w:rPr>
        <w:t>36.2.- Subsanación de defectos</w:t>
      </w:r>
      <w:bookmarkEnd w:id="897"/>
      <w:bookmarkEnd w:id="898"/>
      <w:r w:rsidR="00A93246" w:rsidRPr="00270453">
        <w:rPr>
          <w:sz w:val="19"/>
          <w:szCs w:val="19"/>
        </w:rPr>
        <w:t>.</w:t>
      </w:r>
    </w:p>
    <w:p w14:paraId="183FDCFD" w14:textId="1B7C6AD8" w:rsidR="00C548B6" w:rsidRPr="00270453" w:rsidRDefault="00C548B6" w:rsidP="002C2B1F">
      <w:pPr>
        <w:pStyle w:val="5izenburua"/>
        <w:ind w:left="0" w:right="-143" w:firstLine="0"/>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3C2B18">
      <w:pPr>
        <w:numPr>
          <w:ilvl w:val="0"/>
          <w:numId w:val="107"/>
        </w:numPr>
        <w:spacing w:before="120" w:after="120"/>
        <w:ind w:left="0" w:right="-143" w:firstLine="0"/>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3C2B18">
      <w:pPr>
        <w:numPr>
          <w:ilvl w:val="0"/>
          <w:numId w:val="107"/>
        </w:numPr>
        <w:spacing w:before="120" w:after="120"/>
        <w:ind w:left="0" w:right="-143" w:firstLine="0"/>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3C2B18">
      <w:pPr>
        <w:numPr>
          <w:ilvl w:val="0"/>
          <w:numId w:val="108"/>
        </w:numPr>
        <w:spacing w:before="120" w:after="120"/>
        <w:ind w:left="0" w:right="-143" w:firstLine="0"/>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3C2B18">
      <w:pPr>
        <w:numPr>
          <w:ilvl w:val="0"/>
          <w:numId w:val="108"/>
        </w:numPr>
        <w:spacing w:before="120" w:after="120"/>
        <w:ind w:left="0" w:right="-143" w:firstLine="0"/>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2C2B1F">
      <w:pPr>
        <w:pStyle w:val="5izenburua"/>
        <w:ind w:left="0" w:right="-143" w:firstLine="0"/>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2C2B1F">
      <w:pPr>
        <w:pStyle w:val="4izenburua"/>
        <w:spacing w:after="120"/>
        <w:ind w:left="0" w:right="-143" w:firstLine="0"/>
        <w:jc w:val="both"/>
        <w:rPr>
          <w:b w:val="0"/>
          <w:i/>
          <w:sz w:val="19"/>
          <w:szCs w:val="19"/>
        </w:rPr>
      </w:pPr>
      <w:bookmarkStart w:id="899" w:name="_Toc530728134"/>
      <w:bookmarkStart w:id="900" w:name="_Toc5959039"/>
      <w:r w:rsidRPr="00270453">
        <w:rPr>
          <w:sz w:val="19"/>
          <w:szCs w:val="19"/>
        </w:rPr>
        <w:t>36.3.- Recepción</w:t>
      </w:r>
      <w:bookmarkEnd w:id="899"/>
      <w:bookmarkEnd w:id="900"/>
      <w:r w:rsidR="00A93246" w:rsidRPr="00270453">
        <w:rPr>
          <w:sz w:val="19"/>
          <w:szCs w:val="19"/>
        </w:rPr>
        <w:t>.</w:t>
      </w:r>
    </w:p>
    <w:p w14:paraId="78A44F9C" w14:textId="303BFAA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2C2B1F">
      <w:pPr>
        <w:pStyle w:val="4izenburua"/>
        <w:spacing w:after="120"/>
        <w:ind w:left="0" w:right="-143" w:firstLine="0"/>
        <w:jc w:val="both"/>
        <w:rPr>
          <w:b w:val="0"/>
          <w:i/>
          <w:sz w:val="19"/>
          <w:szCs w:val="19"/>
        </w:rPr>
      </w:pPr>
      <w:bookmarkStart w:id="901" w:name="_Toc530728135"/>
      <w:bookmarkStart w:id="902" w:name="_Toc5959040"/>
      <w:r w:rsidRPr="00270453">
        <w:rPr>
          <w:sz w:val="19"/>
          <w:szCs w:val="19"/>
        </w:rPr>
        <w:t>36.4.- Liquidación</w:t>
      </w:r>
      <w:bookmarkEnd w:id="901"/>
      <w:bookmarkEnd w:id="902"/>
      <w:r w:rsidR="00A93246" w:rsidRPr="00270453">
        <w:rPr>
          <w:sz w:val="19"/>
          <w:szCs w:val="19"/>
        </w:rPr>
        <w:t>.</w:t>
      </w:r>
    </w:p>
    <w:p w14:paraId="3B99600C"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2C2B1F">
      <w:pPr>
        <w:pStyle w:val="3izenburua"/>
        <w:spacing w:after="120"/>
        <w:ind w:left="0" w:right="-143" w:firstLine="0"/>
        <w:rPr>
          <w:rFonts w:eastAsia="Arial Unicode MS"/>
          <w:i/>
        </w:rPr>
      </w:pPr>
      <w:bookmarkStart w:id="903" w:name="_Toc528657975"/>
      <w:bookmarkStart w:id="904" w:name="_Toc528658794"/>
      <w:bookmarkStart w:id="905" w:name="_Toc528660421"/>
      <w:bookmarkStart w:id="906" w:name="_Toc528664271"/>
      <w:bookmarkStart w:id="907" w:name="_Toc528665962"/>
      <w:bookmarkStart w:id="908" w:name="_Toc528666587"/>
      <w:bookmarkStart w:id="909" w:name="_Toc528671310"/>
      <w:bookmarkStart w:id="910" w:name="_Toc530728136"/>
      <w:bookmarkStart w:id="911" w:name="_Toc5959041"/>
      <w:bookmarkStart w:id="912" w:name="_Toc34132943"/>
      <w:bookmarkStart w:id="913" w:name="_Toc157522117"/>
      <w:r w:rsidRPr="00270453">
        <w:rPr>
          <w:rFonts w:eastAsia="Arial Unicode MS"/>
        </w:rPr>
        <w:t>37.- PLAZO DE GARANTÍA Y DEVOLUCIóN DE LA GARANTÍA</w:t>
      </w:r>
      <w:bookmarkEnd w:id="903"/>
      <w:bookmarkEnd w:id="904"/>
      <w:bookmarkEnd w:id="905"/>
      <w:bookmarkEnd w:id="906"/>
      <w:bookmarkEnd w:id="907"/>
      <w:bookmarkEnd w:id="908"/>
      <w:bookmarkEnd w:id="909"/>
      <w:bookmarkEnd w:id="910"/>
      <w:bookmarkEnd w:id="911"/>
      <w:bookmarkEnd w:id="912"/>
      <w:bookmarkEnd w:id="913"/>
    </w:p>
    <w:p w14:paraId="15D33364" w14:textId="53A0B56E" w:rsidR="00C548B6" w:rsidRPr="00270453" w:rsidRDefault="00C548B6" w:rsidP="002C2B1F">
      <w:pPr>
        <w:pStyle w:val="4izenburua"/>
        <w:spacing w:after="120"/>
        <w:ind w:left="0" w:right="-143" w:firstLine="0"/>
        <w:jc w:val="both"/>
        <w:rPr>
          <w:b w:val="0"/>
          <w:i/>
          <w:sz w:val="19"/>
          <w:szCs w:val="19"/>
        </w:rPr>
      </w:pPr>
      <w:bookmarkStart w:id="914" w:name="_Toc530728137"/>
      <w:bookmarkStart w:id="915" w:name="_Toc5959042"/>
      <w:r w:rsidRPr="00270453">
        <w:rPr>
          <w:sz w:val="19"/>
          <w:szCs w:val="19"/>
        </w:rPr>
        <w:t>37.1.- Obligaciones de la contratista</w:t>
      </w:r>
      <w:bookmarkEnd w:id="914"/>
      <w:bookmarkEnd w:id="915"/>
      <w:r w:rsidR="00A93246" w:rsidRPr="00270453">
        <w:rPr>
          <w:sz w:val="19"/>
          <w:szCs w:val="19"/>
        </w:rPr>
        <w:t>.</w:t>
      </w:r>
    </w:p>
    <w:p w14:paraId="62674AA8"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2C2B1F">
      <w:pPr>
        <w:pStyle w:val="4izenburua"/>
        <w:spacing w:after="120"/>
        <w:ind w:left="0" w:right="-143" w:firstLine="0"/>
        <w:jc w:val="both"/>
        <w:rPr>
          <w:b w:val="0"/>
          <w:i/>
          <w:sz w:val="19"/>
          <w:szCs w:val="19"/>
        </w:rPr>
      </w:pPr>
      <w:bookmarkStart w:id="916" w:name="_Toc530728138"/>
      <w:bookmarkStart w:id="917" w:name="_Toc5959043"/>
      <w:r w:rsidRPr="00270453">
        <w:rPr>
          <w:sz w:val="19"/>
          <w:szCs w:val="19"/>
        </w:rPr>
        <w:t>37.2.- Devolución de la garantía</w:t>
      </w:r>
      <w:bookmarkEnd w:id="916"/>
      <w:bookmarkEnd w:id="917"/>
      <w:r w:rsidR="00A93246" w:rsidRPr="00270453">
        <w:rPr>
          <w:sz w:val="19"/>
          <w:szCs w:val="19"/>
        </w:rPr>
        <w:t>.</w:t>
      </w:r>
    </w:p>
    <w:p w14:paraId="6AE3DFA9" w14:textId="6BEDBDCE" w:rsidR="00C548B6" w:rsidRPr="00270453" w:rsidRDefault="00C548B6" w:rsidP="002C2B1F">
      <w:pPr>
        <w:pStyle w:val="5izenburua"/>
        <w:ind w:left="0" w:right="-143" w:firstLine="0"/>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2C2B1F">
      <w:pPr>
        <w:pStyle w:val="5izenburua"/>
        <w:ind w:left="0" w:right="-143" w:firstLine="0"/>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3C2B18">
      <w:pPr>
        <w:numPr>
          <w:ilvl w:val="0"/>
          <w:numId w:val="10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3C2B18">
      <w:pPr>
        <w:numPr>
          <w:ilvl w:val="0"/>
          <w:numId w:val="109"/>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2C2B1F">
      <w:pPr>
        <w:pStyle w:val="5izenburua"/>
        <w:ind w:left="0" w:right="-143" w:firstLine="0"/>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2C2B1F">
      <w:pPr>
        <w:ind w:right="-143"/>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2C2B1F">
      <w:pPr>
        <w:pStyle w:val="5izenburua"/>
        <w:ind w:left="0" w:right="-143" w:firstLine="0"/>
      </w:pPr>
      <w:bookmarkStart w:id="918" w:name="_Toc41549426"/>
      <w:bookmarkStart w:id="919"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8"/>
      <w:bookmarkEnd w:id="919"/>
      <w:r w:rsidRPr="00270453">
        <w:t xml:space="preserve"> </w:t>
      </w:r>
    </w:p>
    <w:p w14:paraId="1F58DDEC" w14:textId="77777777" w:rsidR="00DA5424" w:rsidRPr="00270453" w:rsidRDefault="00DA5424"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3C2B18">
      <w:pPr>
        <w:pStyle w:val="Zerrenda-paragrafoa"/>
        <w:numPr>
          <w:ilvl w:val="0"/>
          <w:numId w:val="141"/>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3C2B18">
      <w:pPr>
        <w:pStyle w:val="Zerrenda-paragrafoa"/>
        <w:numPr>
          <w:ilvl w:val="0"/>
          <w:numId w:val="141"/>
        </w:numPr>
        <w:spacing w:before="120" w:after="120"/>
        <w:ind w:left="0" w:right="-143" w:firstLine="0"/>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2C2B1F">
      <w:pPr>
        <w:pStyle w:val="3izenburua"/>
        <w:spacing w:after="120"/>
        <w:ind w:left="0" w:right="-143" w:firstLine="0"/>
        <w:rPr>
          <w:rFonts w:eastAsia="Arial Unicode MS"/>
          <w:i/>
        </w:rPr>
      </w:pPr>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157522118"/>
      <w:r w:rsidRPr="00270453">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19B1D970"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3C2B18">
      <w:pPr>
        <w:numPr>
          <w:ilvl w:val="0"/>
          <w:numId w:val="110"/>
        </w:numPr>
        <w:spacing w:before="120" w:after="120"/>
        <w:ind w:left="0" w:right="-143" w:firstLine="0"/>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3C2B18">
      <w:pPr>
        <w:numPr>
          <w:ilvl w:val="0"/>
          <w:numId w:val="110"/>
        </w:numPr>
        <w:spacing w:before="120" w:after="120"/>
        <w:ind w:left="0" w:right="-143" w:firstLine="0"/>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3C2B18">
      <w:pPr>
        <w:numPr>
          <w:ilvl w:val="0"/>
          <w:numId w:val="110"/>
        </w:numPr>
        <w:spacing w:before="120" w:after="120"/>
        <w:ind w:left="0" w:right="-143" w:firstLine="0"/>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2C2B1F">
      <w:pPr>
        <w:ind w:right="-143"/>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2C2B1F">
      <w:pPr>
        <w:pStyle w:val="2izenburua"/>
        <w:ind w:right="-143"/>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157522119"/>
      <w:r w:rsidRPr="00270453">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63C867C8" w14:textId="0E2CEC5F" w:rsidR="00C548B6" w:rsidRPr="00270453" w:rsidRDefault="00C548B6" w:rsidP="002C2B1F">
      <w:pPr>
        <w:pStyle w:val="3izenburua"/>
        <w:spacing w:after="120"/>
        <w:ind w:left="0" w:right="-143" w:firstLine="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157522120"/>
      <w:r w:rsidRPr="00270453">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1A4256AC" w14:textId="00C2AB16" w:rsidR="00C548B6" w:rsidRPr="00270453" w:rsidRDefault="00C548B6" w:rsidP="002C2B1F">
      <w:pPr>
        <w:pStyle w:val="4izenburua"/>
        <w:spacing w:after="120"/>
        <w:ind w:left="0" w:right="-143" w:firstLine="0"/>
        <w:jc w:val="both"/>
        <w:rPr>
          <w:b w:val="0"/>
          <w:i/>
          <w:sz w:val="19"/>
          <w:szCs w:val="19"/>
        </w:rPr>
      </w:pPr>
      <w:bookmarkStart w:id="958" w:name="_Toc530728142"/>
      <w:bookmarkStart w:id="959" w:name="_Toc5959047"/>
      <w:r w:rsidRPr="00270453">
        <w:rPr>
          <w:sz w:val="19"/>
          <w:szCs w:val="19"/>
        </w:rPr>
        <w:t>39.1.- Prerrogativas del órgano de contratación</w:t>
      </w:r>
      <w:bookmarkEnd w:id="958"/>
      <w:bookmarkEnd w:id="959"/>
      <w:r w:rsidR="00A93246" w:rsidRPr="00270453">
        <w:rPr>
          <w:sz w:val="19"/>
          <w:szCs w:val="19"/>
        </w:rPr>
        <w:t>.</w:t>
      </w:r>
    </w:p>
    <w:p w14:paraId="7E03D75A" w14:textId="77777777" w:rsidR="00C548B6" w:rsidRPr="00270453" w:rsidRDefault="00C548B6" w:rsidP="002C2B1F">
      <w:pPr>
        <w:spacing w:before="120" w:after="120"/>
        <w:ind w:right="-143"/>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2C2B1F">
      <w:pPr>
        <w:pStyle w:val="4izenburua"/>
        <w:spacing w:after="120"/>
        <w:ind w:left="0" w:right="-143" w:firstLine="0"/>
        <w:jc w:val="both"/>
        <w:rPr>
          <w:b w:val="0"/>
          <w:i/>
          <w:sz w:val="19"/>
          <w:szCs w:val="19"/>
        </w:rPr>
      </w:pPr>
      <w:bookmarkStart w:id="960" w:name="_Toc530728143"/>
      <w:bookmarkStart w:id="961" w:name="_Toc5959048"/>
      <w:r w:rsidRPr="00270453">
        <w:rPr>
          <w:sz w:val="19"/>
          <w:szCs w:val="19"/>
        </w:rPr>
        <w:t>39.2.- Procedimiento</w:t>
      </w:r>
      <w:bookmarkEnd w:id="960"/>
      <w:bookmarkEnd w:id="961"/>
      <w:r w:rsidR="00A93246" w:rsidRPr="00270453">
        <w:rPr>
          <w:sz w:val="19"/>
          <w:szCs w:val="19"/>
        </w:rPr>
        <w:t>.</w:t>
      </w:r>
    </w:p>
    <w:p w14:paraId="1159EB4A"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3C2B18">
      <w:pPr>
        <w:numPr>
          <w:ilvl w:val="0"/>
          <w:numId w:val="111"/>
        </w:numPr>
        <w:spacing w:before="120" w:after="120"/>
        <w:ind w:left="0" w:right="-143" w:firstLine="0"/>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3C2B18">
      <w:pPr>
        <w:pStyle w:val="Zerrenda-paragrafoa"/>
        <w:numPr>
          <w:ilvl w:val="0"/>
          <w:numId w:val="147"/>
        </w:numPr>
        <w:tabs>
          <w:tab w:val="left" w:pos="1276"/>
        </w:tabs>
        <w:spacing w:before="120" w:after="120"/>
        <w:ind w:left="0" w:right="-143" w:firstLine="0"/>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3C2B18">
      <w:pPr>
        <w:numPr>
          <w:ilvl w:val="0"/>
          <w:numId w:val="111"/>
        </w:numPr>
        <w:spacing w:before="120" w:after="120"/>
        <w:ind w:left="0" w:right="-143" w:firstLine="0"/>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3C2B18">
      <w:pPr>
        <w:numPr>
          <w:ilvl w:val="0"/>
          <w:numId w:val="111"/>
        </w:numPr>
        <w:spacing w:before="120" w:after="120"/>
        <w:ind w:left="0" w:right="-143" w:firstLine="0"/>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3C2B18">
      <w:pPr>
        <w:numPr>
          <w:ilvl w:val="0"/>
          <w:numId w:val="111"/>
        </w:numPr>
        <w:spacing w:before="120" w:after="120"/>
        <w:ind w:left="0" w:right="-143" w:firstLine="0"/>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3C2B18">
      <w:pPr>
        <w:numPr>
          <w:ilvl w:val="0"/>
          <w:numId w:val="111"/>
        </w:numPr>
        <w:spacing w:before="120" w:after="120"/>
        <w:ind w:left="0" w:right="-143" w:firstLine="0"/>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2C2B1F">
      <w:pPr>
        <w:spacing w:before="120" w:after="120"/>
        <w:ind w:right="-143"/>
        <w:jc w:val="both"/>
        <w:rPr>
          <w:rFonts w:ascii="Verdana" w:hAnsi="Verdana"/>
          <w:sz w:val="19"/>
          <w:szCs w:val="19"/>
        </w:rPr>
      </w:pPr>
      <w:bookmarkStart w:id="962"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2"/>
    </w:p>
    <w:p w14:paraId="344F8108" w14:textId="0FBAC830" w:rsidR="00C548B6" w:rsidRPr="00270453" w:rsidRDefault="00C548B6" w:rsidP="002C2B1F">
      <w:pPr>
        <w:pStyle w:val="3izenburua"/>
        <w:spacing w:after="120"/>
        <w:ind w:left="0" w:right="-143" w:firstLine="0"/>
        <w:rPr>
          <w:rFonts w:eastAsia="Arial Unicode MS"/>
          <w:i/>
        </w:rPr>
      </w:pPr>
      <w:bookmarkStart w:id="963" w:name="_Toc528657979"/>
      <w:bookmarkStart w:id="964" w:name="_Toc528658798"/>
      <w:bookmarkStart w:id="965" w:name="_Toc528660425"/>
      <w:bookmarkStart w:id="966" w:name="_Toc528664275"/>
      <w:bookmarkStart w:id="967" w:name="_Toc528665966"/>
      <w:bookmarkStart w:id="968" w:name="_Toc528666591"/>
      <w:bookmarkStart w:id="969" w:name="_Toc528671314"/>
      <w:bookmarkStart w:id="970" w:name="_Toc530728145"/>
      <w:bookmarkStart w:id="971" w:name="_Toc5959049"/>
      <w:bookmarkStart w:id="972" w:name="_Toc34132947"/>
      <w:bookmarkStart w:id="973" w:name="_Toc157522121"/>
      <w:r w:rsidRPr="00270453">
        <w:rPr>
          <w:rFonts w:eastAsia="Arial Unicode MS"/>
        </w:rPr>
        <w:t>40.- RÉGIMEN DE REVISIÓN DE ACTOS</w:t>
      </w:r>
      <w:bookmarkEnd w:id="963"/>
      <w:bookmarkEnd w:id="964"/>
      <w:bookmarkEnd w:id="965"/>
      <w:bookmarkEnd w:id="966"/>
      <w:bookmarkEnd w:id="967"/>
      <w:bookmarkEnd w:id="968"/>
      <w:bookmarkEnd w:id="969"/>
      <w:bookmarkEnd w:id="970"/>
      <w:bookmarkEnd w:id="971"/>
      <w:bookmarkEnd w:id="972"/>
      <w:bookmarkEnd w:id="973"/>
    </w:p>
    <w:p w14:paraId="22A74D09" w14:textId="77777777" w:rsidR="00FD6600" w:rsidRPr="00270453" w:rsidRDefault="00FD6600" w:rsidP="002C2B1F">
      <w:pPr>
        <w:widowControl w:val="0"/>
        <w:suppressAutoHyphens/>
        <w:autoSpaceDE w:val="0"/>
        <w:autoSpaceDN w:val="0"/>
        <w:adjustRightInd w:val="0"/>
        <w:spacing w:before="120" w:after="120"/>
        <w:ind w:right="-143"/>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2C2B1F">
      <w:pPr>
        <w:widowControl w:val="0"/>
        <w:suppressAutoHyphens/>
        <w:autoSpaceDE w:val="0"/>
        <w:autoSpaceDN w:val="0"/>
        <w:adjustRightInd w:val="0"/>
        <w:spacing w:before="120" w:after="120"/>
        <w:ind w:right="-143"/>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2C2B1F">
      <w:pPr>
        <w:ind w:right="-143"/>
        <w:rPr>
          <w:rFonts w:eastAsia="Arial Unicode MS"/>
        </w:rPr>
        <w:sectPr w:rsidR="00C548B6" w:rsidRPr="00270453" w:rsidSect="002C2B1F">
          <w:headerReference w:type="default" r:id="rId23"/>
          <w:footerReference w:type="first" r:id="rId24"/>
          <w:pgSz w:w="11906" w:h="16838" w:code="9"/>
          <w:pgMar w:top="567" w:right="1276" w:bottom="1276" w:left="1276" w:header="283" w:footer="771" w:gutter="0"/>
          <w:cols w:space="708"/>
          <w:titlePg/>
          <w:docGrid w:linePitch="360"/>
        </w:sectPr>
      </w:pPr>
    </w:p>
    <w:p w14:paraId="76D5F4B2" w14:textId="77777777" w:rsidR="00C548B6" w:rsidRPr="00270453" w:rsidRDefault="00C548B6" w:rsidP="002C2B1F">
      <w:pPr>
        <w:pStyle w:val="1izenburua"/>
        <w:ind w:right="-143"/>
      </w:pPr>
      <w:bookmarkStart w:id="974" w:name="_Toc5959050"/>
      <w:bookmarkStart w:id="975" w:name="_Toc34132948"/>
      <w:bookmarkStart w:id="976" w:name="_Toc157522122"/>
      <w:bookmarkStart w:id="977" w:name="AnexoII2"/>
      <w:r w:rsidRPr="00270453">
        <w:t>ANEXOS</w:t>
      </w:r>
      <w:bookmarkEnd w:id="974"/>
      <w:bookmarkEnd w:id="975"/>
      <w:bookmarkEnd w:id="976"/>
    </w:p>
    <w:p w14:paraId="091943FB" w14:textId="77777777" w:rsidR="00C548B6" w:rsidRPr="00270453" w:rsidRDefault="00C548B6" w:rsidP="002C2B1F">
      <w:pPr>
        <w:pStyle w:val="2izenburua"/>
        <w:ind w:right="-143"/>
        <w:rPr>
          <w:caps/>
        </w:rPr>
      </w:pPr>
      <w:bookmarkStart w:id="978" w:name="_Toc5959051"/>
      <w:bookmarkStart w:id="979" w:name="_Toc157522123"/>
      <w:r w:rsidRPr="00270453">
        <w:t>CUADRO RESUMEN</w:t>
      </w:r>
      <w:bookmarkEnd w:id="978"/>
      <w:bookmarkEnd w:id="979"/>
    </w:p>
    <w:p w14:paraId="2951BCA4" w14:textId="77777777" w:rsidR="00C548B6" w:rsidRPr="00270453" w:rsidRDefault="00C548B6" w:rsidP="002C2B1F">
      <w:pPr>
        <w:ind w:right="-143"/>
        <w:jc w:val="center"/>
        <w:rPr>
          <w:rFonts w:ascii="Verdana" w:hAnsi="Verdana"/>
          <w:b/>
          <w:caps/>
          <w:sz w:val="16"/>
          <w:szCs w:val="16"/>
        </w:rPr>
      </w:pPr>
    </w:p>
    <w:p w14:paraId="3FBEABDB" w14:textId="77777777" w:rsidR="00C548B6" w:rsidRPr="00270453" w:rsidRDefault="00C548B6" w:rsidP="003C2B18">
      <w:pPr>
        <w:numPr>
          <w:ilvl w:val="0"/>
          <w:numId w:val="115"/>
        </w:numPr>
        <w:tabs>
          <w:tab w:val="clear" w:pos="2740"/>
        </w:tabs>
        <w:spacing w:before="120" w:after="120"/>
        <w:ind w:left="0" w:right="-143"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C548B6" w:rsidRPr="00270453" w14:paraId="22CB7644" w14:textId="77777777" w:rsidTr="00F62FED">
        <w:trPr>
          <w:trHeight w:val="325"/>
        </w:trPr>
        <w:tc>
          <w:tcPr>
            <w:tcW w:w="532" w:type="dxa"/>
            <w:tcBorders>
              <w:top w:val="nil"/>
              <w:left w:val="nil"/>
              <w:bottom w:val="nil"/>
            </w:tcBorders>
            <w:shd w:val="clear" w:color="auto" w:fill="auto"/>
            <w:vAlign w:val="center"/>
          </w:tcPr>
          <w:p w14:paraId="10D3C6F4"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278442AD" w14:textId="77777777" w:rsidR="00C548B6" w:rsidRPr="00270453" w:rsidRDefault="00311721" w:rsidP="002C2B1F">
            <w:pPr>
              <w:ind w:right="-143"/>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179" w:type="dxa"/>
            <w:shd w:val="clear" w:color="auto" w:fill="auto"/>
            <w:vAlign w:val="center"/>
          </w:tcPr>
          <w:p w14:paraId="17FEBDFE"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F62FED" w:rsidRPr="00270453" w14:paraId="22F42F63" w14:textId="77777777" w:rsidTr="00F62FED">
        <w:trPr>
          <w:trHeight w:val="325"/>
        </w:trPr>
        <w:tc>
          <w:tcPr>
            <w:tcW w:w="532" w:type="dxa"/>
            <w:tcBorders>
              <w:top w:val="nil"/>
              <w:left w:val="nil"/>
              <w:bottom w:val="nil"/>
            </w:tcBorders>
            <w:shd w:val="clear" w:color="auto" w:fill="auto"/>
            <w:vAlign w:val="center"/>
          </w:tcPr>
          <w:p w14:paraId="7284E2FF" w14:textId="4996A786" w:rsidR="00F62FED" w:rsidRPr="00270453" w:rsidRDefault="00F62FED" w:rsidP="00F62FED">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6F0537BC" w14:textId="77777777" w:rsidR="00F62FED" w:rsidRPr="00270453" w:rsidRDefault="00311721" w:rsidP="00F62FED">
            <w:pPr>
              <w:ind w:right="-143"/>
              <w:jc w:val="center"/>
              <w:rPr>
                <w:rFonts w:ascii="Verdana" w:eastAsia="Arial Unicode MS" w:hAnsi="Verdana"/>
                <w:sz w:val="16"/>
                <w:szCs w:val="16"/>
              </w:rPr>
            </w:pPr>
            <w:hyperlink w:anchor="AnexoI2" w:history="1">
              <w:r w:rsidR="00F62FED" w:rsidRPr="00270453">
                <w:rPr>
                  <w:rFonts w:ascii="Verdana" w:eastAsia="Arial Unicode MS" w:hAnsi="Verdana"/>
                  <w:sz w:val="16"/>
                  <w:szCs w:val="16"/>
                </w:rPr>
                <w:t>ANEXO I.2.</w:t>
              </w:r>
            </w:hyperlink>
          </w:p>
        </w:tc>
        <w:tc>
          <w:tcPr>
            <w:tcW w:w="7179" w:type="dxa"/>
            <w:shd w:val="clear" w:color="auto" w:fill="auto"/>
            <w:vAlign w:val="center"/>
          </w:tcPr>
          <w:p w14:paraId="3638251A" w14:textId="77777777" w:rsidR="00F62FED" w:rsidRPr="00270453" w:rsidRDefault="00F62FED" w:rsidP="00F62FED">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F62FED" w:rsidRPr="00270453" w14:paraId="1F3300DF" w14:textId="77777777" w:rsidTr="00F62FED">
        <w:trPr>
          <w:trHeight w:val="325"/>
        </w:trPr>
        <w:tc>
          <w:tcPr>
            <w:tcW w:w="532" w:type="dxa"/>
            <w:tcBorders>
              <w:top w:val="nil"/>
              <w:left w:val="nil"/>
              <w:bottom w:val="nil"/>
            </w:tcBorders>
            <w:shd w:val="clear" w:color="auto" w:fill="auto"/>
            <w:vAlign w:val="center"/>
          </w:tcPr>
          <w:p w14:paraId="0CCAB3BF" w14:textId="1782AA2B" w:rsidR="00F62FED" w:rsidRPr="00270453" w:rsidRDefault="00F62FED" w:rsidP="00F62FED">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575E6480" w14:textId="77777777" w:rsidR="00F62FED" w:rsidRPr="00270453" w:rsidRDefault="00311721" w:rsidP="00F62FED">
            <w:pPr>
              <w:ind w:right="-143"/>
              <w:jc w:val="center"/>
              <w:rPr>
                <w:rFonts w:ascii="Verdana" w:eastAsia="Arial Unicode MS" w:hAnsi="Verdana"/>
                <w:sz w:val="16"/>
                <w:szCs w:val="16"/>
              </w:rPr>
            </w:pPr>
            <w:hyperlink w:anchor="AnexoI3" w:history="1">
              <w:r w:rsidR="00F62FED" w:rsidRPr="00270453">
                <w:rPr>
                  <w:rFonts w:ascii="Verdana" w:eastAsia="Arial Unicode MS" w:hAnsi="Verdana"/>
                  <w:sz w:val="16"/>
                  <w:szCs w:val="16"/>
                </w:rPr>
                <w:t>ANEXO I.3.</w:t>
              </w:r>
            </w:hyperlink>
          </w:p>
        </w:tc>
        <w:tc>
          <w:tcPr>
            <w:tcW w:w="7179" w:type="dxa"/>
            <w:shd w:val="clear" w:color="auto" w:fill="auto"/>
            <w:vAlign w:val="center"/>
          </w:tcPr>
          <w:p w14:paraId="5B427297" w14:textId="77777777" w:rsidR="00F62FED" w:rsidRPr="00270453" w:rsidRDefault="00F62FED" w:rsidP="00F62FED">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53EC62A3" w:rsidR="00C548B6" w:rsidRPr="00270453" w:rsidRDefault="00920D36" w:rsidP="003C2B18">
      <w:pPr>
        <w:numPr>
          <w:ilvl w:val="0"/>
          <w:numId w:val="115"/>
        </w:numPr>
        <w:tabs>
          <w:tab w:val="clear" w:pos="2740"/>
        </w:tabs>
        <w:spacing w:before="120" w:after="120"/>
        <w:ind w:left="0" w:right="-143" w:firstLine="0"/>
        <w:jc w:val="both"/>
        <w:rPr>
          <w:rFonts w:ascii="Verdana" w:eastAsia="Arial Unicode MS" w:hAnsi="Verdana"/>
          <w:b/>
          <w:sz w:val="16"/>
          <w:szCs w:val="16"/>
        </w:rPr>
      </w:pPr>
      <w:r>
        <w:rPr>
          <w:noProof/>
        </w:rPr>
        <mc:AlternateContent>
          <mc:Choice Requires="wps">
            <w:drawing>
              <wp:anchor distT="0" distB="0" distL="114300" distR="114300" simplePos="0" relativeHeight="251658241" behindDoc="0" locked="0" layoutInCell="1" allowOverlap="1" wp14:anchorId="4F4CFB17" wp14:editId="04267F40">
                <wp:simplePos x="0" y="0"/>
                <wp:positionH relativeFrom="column">
                  <wp:posOffset>-499745</wp:posOffset>
                </wp:positionH>
                <wp:positionV relativeFrom="paragraph">
                  <wp:posOffset>1172210</wp:posOffset>
                </wp:positionV>
                <wp:extent cx="370840" cy="2372360"/>
                <wp:effectExtent l="0" t="0" r="0" b="8890"/>
                <wp:wrapNone/>
                <wp:docPr id="628876246" name="Testu-koadro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C230EB" w:rsidRPr="007B24D7" w:rsidRDefault="00C230EB"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4CFB17" id="_x0000_t202" coordsize="21600,21600" o:spt="202" path="m,l,21600r21600,l21600,xe">
                <v:stroke joinstyle="miter"/>
                <v:path gradientshapeok="t" o:connecttype="rect"/>
              </v:shapetype>
              <v:shape id="Testu-koadroa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C230EB" w:rsidRPr="007B24D7" w:rsidRDefault="00C230EB"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A167D39" wp14:editId="738781FA">
                <wp:simplePos x="0" y="0"/>
                <wp:positionH relativeFrom="column">
                  <wp:posOffset>-128905</wp:posOffset>
                </wp:positionH>
                <wp:positionV relativeFrom="paragraph">
                  <wp:posOffset>45720</wp:posOffset>
                </wp:positionV>
                <wp:extent cx="161925" cy="4650740"/>
                <wp:effectExtent l="0" t="0" r="9525" b="0"/>
                <wp:wrapNone/>
                <wp:docPr id="602684798" name="Ezkerreko giltz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F1C3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00C548B6"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00C548B6" w:rsidRPr="00270453">
        <w:rPr>
          <w:rFonts w:ascii="Verdana" w:eastAsia="Arial Unicode MS" w:hAnsi="Verdana"/>
          <w:b/>
          <w:sz w:val="16"/>
          <w:szCs w:val="16"/>
        </w:rPr>
        <w:t>A</w:t>
      </w:r>
      <w:r w:rsidR="006443EF" w:rsidRPr="00270453">
        <w:rPr>
          <w:rFonts w:ascii="Verdana" w:eastAsia="Arial Unicode MS" w:hAnsi="Verdana"/>
          <w:b/>
          <w:sz w:val="16"/>
          <w:szCs w:val="16"/>
        </w:rPr>
        <w:t>”</w:t>
      </w:r>
      <w:r w:rsidR="00C548B6"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46"/>
        <w:gridCol w:w="1243"/>
        <w:gridCol w:w="41"/>
        <w:gridCol w:w="7137"/>
      </w:tblGrid>
      <w:tr w:rsidR="00C548B6" w:rsidRPr="00270453" w14:paraId="695D21EE" w14:textId="77777777" w:rsidTr="007D5179">
        <w:trPr>
          <w:trHeight w:val="325"/>
        </w:trPr>
        <w:tc>
          <w:tcPr>
            <w:tcW w:w="533" w:type="dxa"/>
            <w:tcBorders>
              <w:top w:val="nil"/>
              <w:left w:val="nil"/>
              <w:bottom w:val="nil"/>
            </w:tcBorders>
            <w:shd w:val="clear" w:color="auto" w:fill="auto"/>
            <w:vAlign w:val="center"/>
          </w:tcPr>
          <w:p w14:paraId="2D479E2E"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2F8C174A" w14:textId="77777777" w:rsidR="00C548B6" w:rsidRPr="00270453" w:rsidRDefault="00C548B6" w:rsidP="002C2B1F">
            <w:pPr>
              <w:ind w:right="-143"/>
              <w:jc w:val="center"/>
              <w:rPr>
                <w:rFonts w:ascii="Verdana" w:eastAsia="Arial Unicode MS" w:hAnsi="Verdana"/>
                <w:sz w:val="16"/>
                <w:szCs w:val="16"/>
              </w:rPr>
            </w:pPr>
            <w:r w:rsidRPr="00270453">
              <w:rPr>
                <w:rFonts w:ascii="Verdana" w:eastAsia="Arial Unicode MS" w:hAnsi="Verdana"/>
                <w:sz w:val="16"/>
                <w:szCs w:val="16"/>
              </w:rPr>
              <w:t>ANEXO II.0.</w:t>
            </w:r>
          </w:p>
        </w:tc>
        <w:tc>
          <w:tcPr>
            <w:tcW w:w="7178" w:type="dxa"/>
            <w:gridSpan w:val="2"/>
            <w:shd w:val="clear" w:color="auto" w:fill="auto"/>
            <w:vAlign w:val="center"/>
          </w:tcPr>
          <w:p w14:paraId="2C663DC9" w14:textId="77777777" w:rsidR="00C548B6" w:rsidRPr="00270453" w:rsidRDefault="00C548B6" w:rsidP="002C2B1F">
            <w:pPr>
              <w:tabs>
                <w:tab w:val="left" w:pos="0"/>
              </w:tabs>
              <w:ind w:right="-143"/>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7D5179">
        <w:trPr>
          <w:trHeight w:val="325"/>
        </w:trPr>
        <w:tc>
          <w:tcPr>
            <w:tcW w:w="533" w:type="dxa"/>
            <w:tcBorders>
              <w:top w:val="nil"/>
              <w:left w:val="nil"/>
              <w:bottom w:val="nil"/>
            </w:tcBorders>
            <w:shd w:val="clear" w:color="auto" w:fill="auto"/>
            <w:vAlign w:val="center"/>
          </w:tcPr>
          <w:p w14:paraId="34EBA677"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4F5DF880" w14:textId="77777777" w:rsidR="00C548B6" w:rsidRPr="00270453" w:rsidRDefault="00311721" w:rsidP="002C2B1F">
            <w:pPr>
              <w:ind w:right="-143"/>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178" w:type="dxa"/>
            <w:gridSpan w:val="2"/>
            <w:shd w:val="clear" w:color="auto" w:fill="auto"/>
            <w:vAlign w:val="center"/>
          </w:tcPr>
          <w:p w14:paraId="63131519"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7D5179">
        <w:trPr>
          <w:trHeight w:val="325"/>
        </w:trPr>
        <w:tc>
          <w:tcPr>
            <w:tcW w:w="533" w:type="dxa"/>
            <w:tcBorders>
              <w:top w:val="nil"/>
              <w:left w:val="nil"/>
              <w:bottom w:val="nil"/>
            </w:tcBorders>
            <w:shd w:val="clear" w:color="auto" w:fill="auto"/>
            <w:vAlign w:val="center"/>
          </w:tcPr>
          <w:p w14:paraId="75602094"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03CED6F7" w14:textId="77777777" w:rsidR="00C548B6" w:rsidRPr="00270453" w:rsidRDefault="00311721" w:rsidP="002C2B1F">
            <w:pPr>
              <w:ind w:right="-143"/>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178" w:type="dxa"/>
            <w:gridSpan w:val="2"/>
            <w:shd w:val="clear" w:color="auto" w:fill="auto"/>
            <w:vAlign w:val="center"/>
          </w:tcPr>
          <w:p w14:paraId="31196553"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7D5179">
        <w:trPr>
          <w:trHeight w:val="342"/>
        </w:trPr>
        <w:tc>
          <w:tcPr>
            <w:tcW w:w="533" w:type="dxa"/>
            <w:tcBorders>
              <w:top w:val="nil"/>
              <w:left w:val="nil"/>
              <w:bottom w:val="nil"/>
            </w:tcBorders>
            <w:shd w:val="clear" w:color="auto" w:fill="auto"/>
            <w:vAlign w:val="center"/>
          </w:tcPr>
          <w:p w14:paraId="579503AA"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0ABA82A7" w14:textId="77777777" w:rsidR="00C548B6" w:rsidRPr="00270453" w:rsidRDefault="00311721" w:rsidP="002C2B1F">
            <w:pPr>
              <w:ind w:right="-143"/>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178" w:type="dxa"/>
            <w:gridSpan w:val="2"/>
            <w:shd w:val="clear" w:color="auto" w:fill="auto"/>
            <w:vAlign w:val="center"/>
          </w:tcPr>
          <w:p w14:paraId="3032F7BE"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7D5179">
        <w:trPr>
          <w:trHeight w:val="342"/>
        </w:trPr>
        <w:tc>
          <w:tcPr>
            <w:tcW w:w="533" w:type="dxa"/>
            <w:tcBorders>
              <w:top w:val="nil"/>
              <w:left w:val="nil"/>
              <w:bottom w:val="nil"/>
            </w:tcBorders>
            <w:shd w:val="clear" w:color="auto" w:fill="auto"/>
            <w:vAlign w:val="center"/>
          </w:tcPr>
          <w:p w14:paraId="59E469AD"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2AB6F20F" w14:textId="77777777" w:rsidR="00C548B6" w:rsidRPr="00270453" w:rsidRDefault="00311721" w:rsidP="002C2B1F">
            <w:pPr>
              <w:ind w:right="-143"/>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178" w:type="dxa"/>
            <w:gridSpan w:val="2"/>
            <w:shd w:val="clear" w:color="auto" w:fill="auto"/>
            <w:vAlign w:val="center"/>
          </w:tcPr>
          <w:p w14:paraId="4770E59E"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7D5179">
        <w:trPr>
          <w:trHeight w:val="342"/>
        </w:trPr>
        <w:tc>
          <w:tcPr>
            <w:tcW w:w="533" w:type="dxa"/>
            <w:tcBorders>
              <w:top w:val="nil"/>
              <w:left w:val="nil"/>
              <w:bottom w:val="nil"/>
            </w:tcBorders>
            <w:shd w:val="clear" w:color="auto" w:fill="auto"/>
            <w:vAlign w:val="center"/>
          </w:tcPr>
          <w:p w14:paraId="2E47F746"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19E60BC1" w14:textId="77777777" w:rsidR="00C548B6" w:rsidRPr="00270453" w:rsidRDefault="00311721" w:rsidP="002C2B1F">
            <w:pPr>
              <w:ind w:right="-143"/>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178" w:type="dxa"/>
            <w:gridSpan w:val="2"/>
            <w:shd w:val="clear" w:color="auto" w:fill="auto"/>
            <w:vAlign w:val="center"/>
          </w:tcPr>
          <w:p w14:paraId="295D9DFE"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7D5179">
        <w:trPr>
          <w:trHeight w:val="342"/>
        </w:trPr>
        <w:tc>
          <w:tcPr>
            <w:tcW w:w="533" w:type="dxa"/>
            <w:tcBorders>
              <w:top w:val="nil"/>
              <w:left w:val="nil"/>
              <w:bottom w:val="nil"/>
            </w:tcBorders>
            <w:shd w:val="clear" w:color="auto" w:fill="auto"/>
            <w:vAlign w:val="center"/>
          </w:tcPr>
          <w:p w14:paraId="41E13D4F"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78F9CAED" w14:textId="77777777" w:rsidR="00C548B6" w:rsidRPr="00270453" w:rsidRDefault="00311721" w:rsidP="002C2B1F">
            <w:pPr>
              <w:ind w:right="-143"/>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178" w:type="dxa"/>
            <w:gridSpan w:val="2"/>
            <w:shd w:val="clear" w:color="auto" w:fill="auto"/>
            <w:vAlign w:val="center"/>
          </w:tcPr>
          <w:p w14:paraId="21EACE06"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7D5179">
        <w:trPr>
          <w:trHeight w:val="342"/>
        </w:trPr>
        <w:tc>
          <w:tcPr>
            <w:tcW w:w="533" w:type="dxa"/>
            <w:tcBorders>
              <w:top w:val="nil"/>
              <w:left w:val="nil"/>
              <w:bottom w:val="nil"/>
            </w:tcBorders>
            <w:shd w:val="clear" w:color="auto" w:fill="auto"/>
            <w:vAlign w:val="center"/>
          </w:tcPr>
          <w:p w14:paraId="26A213A1"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gridSpan w:val="2"/>
            <w:shd w:val="clear" w:color="auto" w:fill="auto"/>
            <w:vAlign w:val="center"/>
          </w:tcPr>
          <w:p w14:paraId="32D7CB4D" w14:textId="77777777" w:rsidR="00C548B6" w:rsidRPr="00270453" w:rsidRDefault="00311721" w:rsidP="002C2B1F">
            <w:pPr>
              <w:ind w:right="-143"/>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178" w:type="dxa"/>
            <w:gridSpan w:val="2"/>
            <w:shd w:val="clear" w:color="auto" w:fill="auto"/>
            <w:vAlign w:val="center"/>
          </w:tcPr>
          <w:p w14:paraId="1B9F0B36"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7D5179" w:rsidRPr="00270453" w14:paraId="542AB18C" w14:textId="77777777" w:rsidTr="007D5179">
        <w:trPr>
          <w:trHeight w:val="325"/>
        </w:trPr>
        <w:tc>
          <w:tcPr>
            <w:tcW w:w="579" w:type="dxa"/>
            <w:gridSpan w:val="2"/>
            <w:tcBorders>
              <w:top w:val="nil"/>
              <w:left w:val="nil"/>
              <w:bottom w:val="nil"/>
            </w:tcBorders>
            <w:shd w:val="clear" w:color="auto" w:fill="auto"/>
            <w:vAlign w:val="center"/>
          </w:tcPr>
          <w:p w14:paraId="6517DF5A" w14:textId="0A9EDA6C" w:rsidR="007D5179" w:rsidRPr="00270453" w:rsidRDefault="007D5179" w:rsidP="007D5179">
            <w:pPr>
              <w:ind w:right="-143"/>
              <w:rPr>
                <w:rFonts w:ascii="Verdana" w:eastAsia="Arial Unicode MS" w:hAnsi="Verdana"/>
                <w:sz w:val="16"/>
                <w:szCs w:val="16"/>
                <w:u w:val="single"/>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4" w:type="dxa"/>
            <w:gridSpan w:val="2"/>
            <w:shd w:val="clear" w:color="auto" w:fill="auto"/>
            <w:vAlign w:val="center"/>
          </w:tcPr>
          <w:p w14:paraId="5FE0758E" w14:textId="77777777" w:rsidR="007D5179" w:rsidRPr="00270453" w:rsidRDefault="007D5179" w:rsidP="007D5179">
            <w:pPr>
              <w:ind w:right="-143"/>
              <w:rPr>
                <w:rFonts w:ascii="Verdana" w:eastAsia="Arial Unicode MS" w:hAnsi="Verdana"/>
                <w:sz w:val="16"/>
                <w:szCs w:val="16"/>
              </w:rPr>
            </w:pPr>
            <w:r w:rsidRPr="00270453">
              <w:rPr>
                <w:rFonts w:ascii="Verdana" w:eastAsia="Arial Unicode MS" w:hAnsi="Verdana"/>
                <w:sz w:val="16"/>
                <w:szCs w:val="16"/>
              </w:rPr>
              <w:t>ANEXO II. 8</w:t>
            </w:r>
          </w:p>
        </w:tc>
        <w:tc>
          <w:tcPr>
            <w:tcW w:w="7137" w:type="dxa"/>
            <w:shd w:val="clear" w:color="auto" w:fill="auto"/>
            <w:vAlign w:val="center"/>
          </w:tcPr>
          <w:p w14:paraId="410ABE13" w14:textId="77777777" w:rsidR="007D5179" w:rsidRPr="00270453" w:rsidRDefault="007D5179" w:rsidP="007D5179">
            <w:pPr>
              <w:ind w:right="-143"/>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7D5179" w:rsidRPr="00270453" w14:paraId="51F8D064" w14:textId="77777777" w:rsidTr="007D5179">
        <w:trPr>
          <w:trHeight w:val="325"/>
        </w:trPr>
        <w:tc>
          <w:tcPr>
            <w:tcW w:w="579" w:type="dxa"/>
            <w:gridSpan w:val="2"/>
            <w:tcBorders>
              <w:top w:val="nil"/>
              <w:left w:val="nil"/>
              <w:bottom w:val="nil"/>
            </w:tcBorders>
            <w:shd w:val="clear" w:color="auto" w:fill="auto"/>
            <w:vAlign w:val="center"/>
          </w:tcPr>
          <w:p w14:paraId="04EA2F1D" w14:textId="3AE54580" w:rsidR="007D5179" w:rsidRPr="00270453" w:rsidRDefault="007D5179" w:rsidP="007D5179">
            <w:pPr>
              <w:ind w:right="-143"/>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4" w:type="dxa"/>
            <w:gridSpan w:val="2"/>
            <w:tcBorders>
              <w:bottom w:val="single" w:sz="4" w:space="0" w:color="auto"/>
            </w:tcBorders>
            <w:shd w:val="clear" w:color="auto" w:fill="auto"/>
            <w:vAlign w:val="center"/>
          </w:tcPr>
          <w:p w14:paraId="271E2A8D" w14:textId="77777777" w:rsidR="007D5179" w:rsidRPr="00270453" w:rsidRDefault="007D5179" w:rsidP="007D5179">
            <w:pPr>
              <w:ind w:right="-143"/>
              <w:rPr>
                <w:rFonts w:ascii="Verdana" w:eastAsia="Arial Unicode MS" w:hAnsi="Verdana"/>
                <w:sz w:val="16"/>
                <w:szCs w:val="16"/>
              </w:rPr>
            </w:pPr>
            <w:r w:rsidRPr="00270453">
              <w:rPr>
                <w:rFonts w:ascii="Verdana" w:eastAsia="Arial Unicode MS" w:hAnsi="Verdana"/>
                <w:sz w:val="16"/>
                <w:szCs w:val="16"/>
              </w:rPr>
              <w:t xml:space="preserve">ANEXO II.9 </w:t>
            </w:r>
          </w:p>
        </w:tc>
        <w:tc>
          <w:tcPr>
            <w:tcW w:w="7137" w:type="dxa"/>
            <w:tcBorders>
              <w:bottom w:val="single" w:sz="4" w:space="0" w:color="auto"/>
            </w:tcBorders>
            <w:shd w:val="clear" w:color="auto" w:fill="auto"/>
            <w:vAlign w:val="center"/>
          </w:tcPr>
          <w:p w14:paraId="4B5333D8" w14:textId="77777777" w:rsidR="007D5179" w:rsidRPr="00270453" w:rsidRDefault="007D5179" w:rsidP="007D5179">
            <w:pPr>
              <w:ind w:right="-143"/>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2C2B1F">
      <w:pPr>
        <w:tabs>
          <w:tab w:val="left" w:pos="2175"/>
        </w:tabs>
        <w:spacing w:before="120" w:after="120"/>
        <w:ind w:right="-143"/>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311721" w:rsidP="002C2B1F">
            <w:pPr>
              <w:ind w:right="-143"/>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3C2B18">
      <w:pPr>
        <w:numPr>
          <w:ilvl w:val="0"/>
          <w:numId w:val="115"/>
        </w:numPr>
        <w:tabs>
          <w:tab w:val="clear" w:pos="2740"/>
        </w:tabs>
        <w:spacing w:before="120" w:after="120"/>
        <w:ind w:left="0" w:right="-143" w:firstLine="0"/>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33"/>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311721" w:rsidP="002C2B1F">
            <w:pPr>
              <w:ind w:right="-143"/>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5EC00B13"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OFERTA ECONÓMICA</w:t>
            </w:r>
            <w:r w:rsidR="00ED21F2">
              <w:rPr>
                <w:rFonts w:ascii="Verdana" w:eastAsia="Arial Unicode MS" w:hAnsi="Verdana"/>
                <w:sz w:val="16"/>
                <w:szCs w:val="16"/>
              </w:rPr>
              <w:t xml:space="preserve"> / COMPROMISO DE FORMACIÓN</w:t>
            </w:r>
          </w:p>
        </w:tc>
      </w:tr>
    </w:tbl>
    <w:p w14:paraId="2776D134" w14:textId="77777777" w:rsidR="00C548B6" w:rsidRPr="00270453" w:rsidRDefault="00C548B6" w:rsidP="002C2B1F">
      <w:pPr>
        <w:tabs>
          <w:tab w:val="left" w:pos="400"/>
        </w:tabs>
        <w:spacing w:before="120" w:after="120"/>
        <w:ind w:right="-143"/>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2"/>
        <w:gridCol w:w="7176"/>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2C2B1F">
            <w:pPr>
              <w:ind w:right="-143"/>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2C2B1F">
            <w:pPr>
              <w:tabs>
                <w:tab w:val="left" w:pos="0"/>
              </w:tabs>
              <w:ind w:right="-143"/>
              <w:jc w:val="both"/>
              <w:rPr>
                <w:rFonts w:ascii="Verdana" w:eastAsia="Arial Unicode MS" w:hAnsi="Verdana"/>
                <w:sz w:val="16"/>
                <w:szCs w:val="16"/>
              </w:rPr>
            </w:pPr>
          </w:p>
        </w:tc>
      </w:tr>
    </w:tbl>
    <w:p w14:paraId="6D8EAFCB" w14:textId="77777777" w:rsidR="00D243B0" w:rsidRPr="00270453" w:rsidRDefault="00C548B6" w:rsidP="003C2B18">
      <w:pPr>
        <w:numPr>
          <w:ilvl w:val="0"/>
          <w:numId w:val="115"/>
        </w:numPr>
        <w:tabs>
          <w:tab w:val="clear" w:pos="2740"/>
        </w:tabs>
        <w:spacing w:before="120" w:after="120"/>
        <w:ind w:left="0" w:right="-143" w:firstLine="0"/>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1"/>
        <w:gridCol w:w="7177"/>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10AB9727" w:rsidR="00C548B6" w:rsidRPr="00270453" w:rsidRDefault="00E218A9" w:rsidP="002C2B1F">
            <w:pPr>
              <w:tabs>
                <w:tab w:val="left" w:pos="0"/>
              </w:tabs>
              <w:ind w:right="-143"/>
              <w:jc w:val="both"/>
              <w:rPr>
                <w:rFonts w:ascii="Verdana" w:eastAsia="Arial Unicode MS" w:hAnsi="Verdana"/>
                <w:sz w:val="16"/>
                <w:szCs w:val="16"/>
              </w:rPr>
            </w:pPr>
            <w:r>
              <w:rPr>
                <w:rFonts w:ascii="Verdana" w:eastAsia="Arial Unicode MS" w:hAnsi="Verdana"/>
                <w:sz w:val="16"/>
                <w:szCs w:val="16"/>
              </w:rPr>
              <w:t>MEMORIA TÉCNICA</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2C2B1F">
            <w:pPr>
              <w:tabs>
                <w:tab w:val="left" w:pos="0"/>
              </w:tabs>
              <w:ind w:right="-143"/>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2C2B1F">
            <w:pPr>
              <w:tabs>
                <w:tab w:val="left" w:pos="0"/>
              </w:tabs>
              <w:ind w:right="-143"/>
              <w:jc w:val="both"/>
              <w:rPr>
                <w:rFonts w:ascii="Verdana" w:eastAsia="Arial Unicode MS" w:hAnsi="Verdana"/>
                <w:sz w:val="16"/>
                <w:szCs w:val="16"/>
              </w:rPr>
            </w:pPr>
          </w:p>
        </w:tc>
      </w:tr>
    </w:tbl>
    <w:p w14:paraId="04C6098F" w14:textId="77777777" w:rsidR="00C548B6" w:rsidRPr="00270453" w:rsidRDefault="00C548B6" w:rsidP="003C2B18">
      <w:pPr>
        <w:numPr>
          <w:ilvl w:val="0"/>
          <w:numId w:val="115"/>
        </w:numPr>
        <w:tabs>
          <w:tab w:val="clear" w:pos="2740"/>
          <w:tab w:val="num" w:pos="426"/>
        </w:tabs>
        <w:spacing w:before="120" w:after="120"/>
        <w:ind w:left="0" w:right="-143" w:firstLine="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548B6" w:rsidRPr="00270453" w14:paraId="5325D378" w14:textId="77777777" w:rsidTr="00B951F1">
        <w:trPr>
          <w:trHeight w:val="325"/>
        </w:trPr>
        <w:tc>
          <w:tcPr>
            <w:tcW w:w="532" w:type="dxa"/>
            <w:tcBorders>
              <w:top w:val="nil"/>
              <w:left w:val="nil"/>
              <w:bottom w:val="nil"/>
            </w:tcBorders>
            <w:shd w:val="clear" w:color="auto" w:fill="auto"/>
            <w:vAlign w:val="center"/>
          </w:tcPr>
          <w:p w14:paraId="3C695498"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2FDF140D" w14:textId="77777777" w:rsidR="00C548B6" w:rsidRPr="00270453" w:rsidRDefault="00311721" w:rsidP="002C2B1F">
            <w:pPr>
              <w:tabs>
                <w:tab w:val="left" w:pos="0"/>
              </w:tabs>
              <w:ind w:right="-143"/>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177" w:type="dxa"/>
            <w:shd w:val="clear" w:color="auto" w:fill="auto"/>
            <w:vAlign w:val="center"/>
          </w:tcPr>
          <w:p w14:paraId="1C10FF7B"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B951F1">
        <w:trPr>
          <w:trHeight w:val="325"/>
        </w:trPr>
        <w:tc>
          <w:tcPr>
            <w:tcW w:w="532" w:type="dxa"/>
            <w:tcBorders>
              <w:top w:val="nil"/>
              <w:left w:val="nil"/>
              <w:bottom w:val="nil"/>
            </w:tcBorders>
            <w:shd w:val="clear" w:color="auto" w:fill="auto"/>
            <w:vAlign w:val="center"/>
          </w:tcPr>
          <w:p w14:paraId="6D2E8EDD"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2E2BA02F" w14:textId="77777777" w:rsidR="00C548B6" w:rsidRPr="00270453" w:rsidRDefault="00311721" w:rsidP="002C2B1F">
            <w:pPr>
              <w:tabs>
                <w:tab w:val="left" w:pos="0"/>
              </w:tabs>
              <w:ind w:right="-143"/>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177" w:type="dxa"/>
            <w:shd w:val="clear" w:color="auto" w:fill="auto"/>
            <w:vAlign w:val="center"/>
          </w:tcPr>
          <w:p w14:paraId="5AACF421"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B951F1">
        <w:trPr>
          <w:trHeight w:val="342"/>
        </w:trPr>
        <w:tc>
          <w:tcPr>
            <w:tcW w:w="532" w:type="dxa"/>
            <w:tcBorders>
              <w:top w:val="nil"/>
              <w:left w:val="nil"/>
              <w:bottom w:val="nil"/>
            </w:tcBorders>
            <w:shd w:val="clear" w:color="auto" w:fill="auto"/>
            <w:vAlign w:val="center"/>
          </w:tcPr>
          <w:p w14:paraId="03478319"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697CF6C0" w14:textId="77777777" w:rsidR="00C548B6" w:rsidRPr="00270453" w:rsidRDefault="00311721" w:rsidP="002C2B1F">
            <w:pPr>
              <w:tabs>
                <w:tab w:val="left" w:pos="0"/>
              </w:tabs>
              <w:ind w:right="-143"/>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177" w:type="dxa"/>
            <w:shd w:val="clear" w:color="auto" w:fill="auto"/>
            <w:vAlign w:val="center"/>
          </w:tcPr>
          <w:p w14:paraId="7A130515"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C548B6" w:rsidRPr="00270453" w14:paraId="44EE56ED" w14:textId="77777777" w:rsidTr="00B951F1">
        <w:trPr>
          <w:trHeight w:val="342"/>
        </w:trPr>
        <w:tc>
          <w:tcPr>
            <w:tcW w:w="532" w:type="dxa"/>
            <w:tcBorders>
              <w:top w:val="nil"/>
              <w:left w:val="nil"/>
              <w:bottom w:val="nil"/>
            </w:tcBorders>
            <w:shd w:val="clear" w:color="auto" w:fill="auto"/>
            <w:vAlign w:val="center"/>
          </w:tcPr>
          <w:p w14:paraId="7192F8DE"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2E625822" w14:textId="77777777" w:rsidR="00C548B6" w:rsidRPr="00270453" w:rsidRDefault="00311721" w:rsidP="002C2B1F">
            <w:pPr>
              <w:tabs>
                <w:tab w:val="left" w:pos="0"/>
              </w:tabs>
              <w:ind w:right="-143"/>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177" w:type="dxa"/>
            <w:shd w:val="clear" w:color="auto" w:fill="auto"/>
            <w:vAlign w:val="center"/>
          </w:tcPr>
          <w:p w14:paraId="0DDBD105" w14:textId="77777777" w:rsidR="00C548B6" w:rsidRPr="00270453" w:rsidRDefault="00C548B6"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B951F1" w:rsidRPr="00270453" w14:paraId="4822196F" w14:textId="77777777" w:rsidTr="00B951F1">
        <w:trPr>
          <w:trHeight w:val="342"/>
        </w:trPr>
        <w:tc>
          <w:tcPr>
            <w:tcW w:w="532" w:type="dxa"/>
            <w:tcBorders>
              <w:top w:val="nil"/>
              <w:left w:val="nil"/>
              <w:bottom w:val="nil"/>
            </w:tcBorders>
            <w:shd w:val="clear" w:color="auto" w:fill="auto"/>
            <w:vAlign w:val="center"/>
          </w:tcPr>
          <w:p w14:paraId="3B395185" w14:textId="5A9BBF64" w:rsidR="00B951F1" w:rsidRPr="00270453" w:rsidRDefault="00B951F1" w:rsidP="00B951F1">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20F9324F" w14:textId="1C236BD8" w:rsidR="00B951F1" w:rsidRPr="00270453" w:rsidRDefault="00B951F1" w:rsidP="00B951F1">
            <w:pPr>
              <w:tabs>
                <w:tab w:val="left" w:pos="0"/>
              </w:tabs>
              <w:ind w:right="-143"/>
              <w:rPr>
                <w:rFonts w:ascii="Verdana" w:eastAsia="Arial Unicode MS" w:hAnsi="Verdana"/>
                <w:sz w:val="16"/>
                <w:szCs w:val="16"/>
              </w:rPr>
            </w:pPr>
            <w:r w:rsidRPr="00270453">
              <w:rPr>
                <w:rFonts w:ascii="Verdana" w:eastAsia="Arial Unicode MS" w:hAnsi="Verdana"/>
                <w:sz w:val="16"/>
                <w:szCs w:val="16"/>
              </w:rPr>
              <w:t xml:space="preserve">ANEXO V.5. </w:t>
            </w:r>
          </w:p>
        </w:tc>
        <w:tc>
          <w:tcPr>
            <w:tcW w:w="7177" w:type="dxa"/>
            <w:shd w:val="clear" w:color="auto" w:fill="auto"/>
            <w:vAlign w:val="center"/>
          </w:tcPr>
          <w:p w14:paraId="130BD61F" w14:textId="740E1A31" w:rsidR="00B951F1" w:rsidRPr="00270453" w:rsidRDefault="00B951F1" w:rsidP="00B951F1">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3C2B18">
      <w:pPr>
        <w:numPr>
          <w:ilvl w:val="0"/>
          <w:numId w:val="115"/>
        </w:numPr>
        <w:tabs>
          <w:tab w:val="left" w:pos="426"/>
        </w:tabs>
        <w:spacing w:before="120" w:after="120"/>
        <w:ind w:left="0" w:right="-143" w:firstLine="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B951F1" w:rsidRPr="00270453" w14:paraId="2DA99A45" w14:textId="77777777" w:rsidTr="00B951F1">
        <w:trPr>
          <w:trHeight w:val="342"/>
        </w:trPr>
        <w:tc>
          <w:tcPr>
            <w:tcW w:w="532" w:type="dxa"/>
            <w:tcBorders>
              <w:top w:val="nil"/>
              <w:left w:val="nil"/>
              <w:bottom w:val="nil"/>
            </w:tcBorders>
            <w:shd w:val="clear" w:color="auto" w:fill="auto"/>
            <w:vAlign w:val="center"/>
          </w:tcPr>
          <w:p w14:paraId="1378E280" w14:textId="2E8FB0B3" w:rsidR="00B951F1" w:rsidRPr="00270453" w:rsidRDefault="00B951F1" w:rsidP="00B951F1">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1F95F250" w14:textId="4B2F3EFB" w:rsidR="00B951F1" w:rsidRPr="00270453" w:rsidRDefault="00B951F1" w:rsidP="00B951F1">
            <w:pPr>
              <w:tabs>
                <w:tab w:val="left" w:pos="0"/>
              </w:tabs>
              <w:ind w:right="-143"/>
              <w:rPr>
                <w:rFonts w:ascii="Verdana" w:eastAsia="Arial Unicode MS" w:hAnsi="Verdana"/>
                <w:sz w:val="16"/>
                <w:szCs w:val="16"/>
              </w:rPr>
            </w:pPr>
            <w:r w:rsidRPr="00270453">
              <w:rPr>
                <w:rFonts w:ascii="Verdana" w:eastAsia="Arial Unicode MS" w:hAnsi="Verdana"/>
                <w:sz w:val="16"/>
                <w:szCs w:val="16"/>
              </w:rPr>
              <w:t>ANEXO VI</w:t>
            </w:r>
          </w:p>
        </w:tc>
        <w:tc>
          <w:tcPr>
            <w:tcW w:w="7177" w:type="dxa"/>
            <w:shd w:val="clear" w:color="auto" w:fill="auto"/>
            <w:vAlign w:val="center"/>
          </w:tcPr>
          <w:p w14:paraId="567DA82D" w14:textId="77777777" w:rsidR="00B951F1" w:rsidRPr="00270453" w:rsidRDefault="00B951F1" w:rsidP="00B951F1">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2C2B1F">
      <w:pPr>
        <w:tabs>
          <w:tab w:val="left" w:pos="426"/>
        </w:tabs>
        <w:spacing w:before="120" w:after="120"/>
        <w:ind w:right="-143"/>
        <w:jc w:val="both"/>
        <w:rPr>
          <w:rFonts w:ascii="Verdana" w:eastAsia="Arial Unicode MS" w:hAnsi="Verdana"/>
          <w:b/>
          <w:sz w:val="16"/>
          <w:szCs w:val="16"/>
        </w:rPr>
      </w:pPr>
    </w:p>
    <w:p w14:paraId="436EADB3" w14:textId="69721228" w:rsidR="00E45BD3" w:rsidRPr="00270453" w:rsidRDefault="00E45BD3" w:rsidP="002C2B1F">
      <w:pPr>
        <w:tabs>
          <w:tab w:val="left" w:pos="426"/>
        </w:tabs>
        <w:spacing w:before="120" w:after="120"/>
        <w:ind w:right="-143"/>
        <w:jc w:val="both"/>
        <w:rPr>
          <w:rFonts w:ascii="Verdana" w:eastAsia="Arial Unicode MS" w:hAnsi="Verdana"/>
          <w:b/>
          <w:sz w:val="16"/>
          <w:szCs w:val="16"/>
        </w:rPr>
      </w:pPr>
    </w:p>
    <w:p w14:paraId="582F6BE3" w14:textId="77777777" w:rsidR="00E45BD3" w:rsidRPr="00270453" w:rsidRDefault="00E45BD3" w:rsidP="002C2B1F">
      <w:pPr>
        <w:tabs>
          <w:tab w:val="left" w:pos="426"/>
        </w:tabs>
        <w:spacing w:before="120" w:after="120"/>
        <w:ind w:right="-143"/>
        <w:jc w:val="both"/>
        <w:rPr>
          <w:rFonts w:ascii="Verdana" w:eastAsia="Arial Unicode MS" w:hAnsi="Verdana"/>
          <w:b/>
          <w:sz w:val="16"/>
          <w:szCs w:val="16"/>
        </w:rPr>
      </w:pPr>
    </w:p>
    <w:p w14:paraId="06899F16" w14:textId="2BB9011F" w:rsidR="00C548B6" w:rsidRPr="00270453" w:rsidRDefault="00E45BD3" w:rsidP="002C2B1F">
      <w:pPr>
        <w:tabs>
          <w:tab w:val="left" w:pos="426"/>
        </w:tabs>
        <w:spacing w:before="120" w:after="120"/>
        <w:ind w:right="-143"/>
        <w:jc w:val="both"/>
        <w:rPr>
          <w:rFonts w:ascii="Verdana" w:eastAsia="Arial Unicode MS" w:hAnsi="Verdana"/>
          <w:b/>
          <w:sz w:val="16"/>
          <w:szCs w:val="16"/>
        </w:rPr>
      </w:pPr>
      <w:r w:rsidRPr="00270453">
        <w:rPr>
          <w:rFonts w:ascii="Verdana" w:eastAsia="Arial Unicode MS" w:hAnsi="Verdana"/>
          <w:b/>
          <w:sz w:val="16"/>
          <w:szCs w:val="16"/>
        </w:rPr>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2D1484" w:rsidRPr="00270453" w14:paraId="6009FF7F" w14:textId="77777777" w:rsidTr="00B951F1">
        <w:trPr>
          <w:trHeight w:val="325"/>
        </w:trPr>
        <w:tc>
          <w:tcPr>
            <w:tcW w:w="532" w:type="dxa"/>
            <w:tcBorders>
              <w:top w:val="nil"/>
              <w:left w:val="nil"/>
              <w:bottom w:val="nil"/>
            </w:tcBorders>
            <w:shd w:val="clear" w:color="auto" w:fill="auto"/>
            <w:vAlign w:val="center"/>
          </w:tcPr>
          <w:p w14:paraId="7AE46EA8" w14:textId="77777777" w:rsidR="002D1484" w:rsidRPr="00270453" w:rsidRDefault="002D1484"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28762183" w14:textId="4E39F9F0" w:rsidR="002D1484" w:rsidRPr="00270453" w:rsidRDefault="00311721" w:rsidP="002C2B1F">
            <w:pPr>
              <w:ind w:right="-143"/>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177" w:type="dxa"/>
            <w:shd w:val="clear" w:color="auto" w:fill="auto"/>
            <w:vAlign w:val="center"/>
          </w:tcPr>
          <w:p w14:paraId="56F06971" w14:textId="77777777" w:rsidR="002D1484" w:rsidRPr="00270453" w:rsidRDefault="002D1484"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B951F1" w:rsidRPr="00270453" w14:paraId="2B4BF58E" w14:textId="77777777" w:rsidTr="00B951F1">
        <w:trPr>
          <w:trHeight w:val="325"/>
        </w:trPr>
        <w:tc>
          <w:tcPr>
            <w:tcW w:w="532" w:type="dxa"/>
            <w:tcBorders>
              <w:top w:val="nil"/>
              <w:left w:val="nil"/>
              <w:bottom w:val="nil"/>
            </w:tcBorders>
            <w:shd w:val="clear" w:color="auto" w:fill="auto"/>
            <w:vAlign w:val="center"/>
          </w:tcPr>
          <w:p w14:paraId="7A9B971B" w14:textId="0963ABB3" w:rsidR="00B951F1" w:rsidRPr="00270453" w:rsidRDefault="00B951F1" w:rsidP="00B951F1">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3E00DD32" w14:textId="257D6DE0" w:rsidR="00B951F1" w:rsidRPr="00270453" w:rsidRDefault="00311721" w:rsidP="00B951F1">
            <w:pPr>
              <w:ind w:right="-143"/>
              <w:rPr>
                <w:rFonts w:ascii="Verdana" w:eastAsia="Arial Unicode MS" w:hAnsi="Verdana"/>
                <w:sz w:val="16"/>
                <w:szCs w:val="16"/>
              </w:rPr>
            </w:pPr>
            <w:hyperlink w:anchor="AnexoVI2" w:history="1">
              <w:r w:rsidR="00B951F1" w:rsidRPr="00270453">
                <w:rPr>
                  <w:rFonts w:ascii="Verdana" w:eastAsia="Arial Unicode MS" w:hAnsi="Verdana"/>
                  <w:sz w:val="16"/>
                  <w:szCs w:val="16"/>
                </w:rPr>
                <w:t>ANEXO VI. BIS. 2.</w:t>
              </w:r>
            </w:hyperlink>
          </w:p>
        </w:tc>
        <w:tc>
          <w:tcPr>
            <w:tcW w:w="7177" w:type="dxa"/>
            <w:shd w:val="clear" w:color="auto" w:fill="auto"/>
            <w:vAlign w:val="center"/>
          </w:tcPr>
          <w:p w14:paraId="4232A0B4" w14:textId="77777777" w:rsidR="00B951F1" w:rsidRPr="00270453" w:rsidRDefault="00B951F1" w:rsidP="00B951F1">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B951F1">
        <w:trPr>
          <w:trHeight w:val="325"/>
        </w:trPr>
        <w:tc>
          <w:tcPr>
            <w:tcW w:w="532" w:type="dxa"/>
            <w:tcBorders>
              <w:top w:val="nil"/>
              <w:left w:val="nil"/>
              <w:bottom w:val="nil"/>
            </w:tcBorders>
            <w:shd w:val="clear" w:color="auto" w:fill="auto"/>
            <w:vAlign w:val="center"/>
          </w:tcPr>
          <w:p w14:paraId="4AC790BA" w14:textId="77777777" w:rsidR="00575CDD" w:rsidRPr="00270453" w:rsidRDefault="00575CDD"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9" w:type="dxa"/>
            <w:shd w:val="clear" w:color="auto" w:fill="auto"/>
            <w:vAlign w:val="center"/>
          </w:tcPr>
          <w:p w14:paraId="6507FDCB" w14:textId="3AC8822D" w:rsidR="00575CDD" w:rsidRPr="00270453" w:rsidRDefault="00311721" w:rsidP="002C2B1F">
            <w:pPr>
              <w:ind w:right="-143"/>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177" w:type="dxa"/>
            <w:shd w:val="clear" w:color="auto" w:fill="auto"/>
            <w:vAlign w:val="center"/>
          </w:tcPr>
          <w:p w14:paraId="7EA046DC" w14:textId="77777777" w:rsidR="00575CDD" w:rsidRPr="00270453" w:rsidRDefault="00575CDD" w:rsidP="002C2B1F">
            <w:pPr>
              <w:tabs>
                <w:tab w:val="left" w:pos="0"/>
              </w:tabs>
              <w:ind w:right="-143"/>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3C2B18">
      <w:pPr>
        <w:numPr>
          <w:ilvl w:val="0"/>
          <w:numId w:val="115"/>
        </w:numPr>
        <w:tabs>
          <w:tab w:val="clear" w:pos="2740"/>
          <w:tab w:val="num" w:pos="426"/>
        </w:tabs>
        <w:kinsoku w:val="0"/>
        <w:overflowPunct w:val="0"/>
        <w:spacing w:before="120" w:after="120"/>
        <w:ind w:left="0" w:right="-143" w:firstLine="0"/>
        <w:rPr>
          <w:rFonts w:ascii="Verdana" w:hAnsi="Verdana"/>
          <w:b/>
          <w:sz w:val="16"/>
          <w:szCs w:val="16"/>
        </w:rPr>
      </w:pPr>
      <w:r w:rsidRPr="00270453">
        <w:rPr>
          <w:rFonts w:ascii="Verdana" w:hAnsi="Verdana"/>
          <w:b/>
          <w:sz w:val="16"/>
          <w:szCs w:val="16"/>
        </w:rPr>
        <w:t xml:space="preserve"> </w:t>
      </w:r>
      <w:bookmarkStart w:id="980" w:name="AnexoI1"/>
      <w:bookmarkEnd w:id="977"/>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311721" w:rsidP="002C2B1F">
            <w:pPr>
              <w:tabs>
                <w:tab w:val="left" w:pos="0"/>
              </w:tabs>
              <w:ind w:right="-143"/>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2C2B1F">
            <w:pPr>
              <w:tabs>
                <w:tab w:val="left" w:pos="0"/>
              </w:tabs>
              <w:ind w:right="-143"/>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270453" w:rsidRDefault="00C548B6" w:rsidP="002C2B1F">
            <w:pPr>
              <w:ind w:right="-143"/>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311721" w:rsidP="002C2B1F">
            <w:pPr>
              <w:tabs>
                <w:tab w:val="left" w:pos="0"/>
              </w:tabs>
              <w:ind w:right="-143"/>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2C2B1F">
            <w:pPr>
              <w:tabs>
                <w:tab w:val="left" w:pos="0"/>
              </w:tabs>
              <w:ind w:right="-143"/>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2C2B1F">
      <w:pPr>
        <w:pStyle w:val="3izenburua"/>
        <w:ind w:left="0" w:right="-143" w:firstLine="0"/>
        <w:sectPr w:rsidR="006C112C" w:rsidRPr="00270453" w:rsidSect="002C2B1F">
          <w:footnotePr>
            <w:numRestart w:val="eachPage"/>
          </w:footnotePr>
          <w:pgSz w:w="11906" w:h="16838"/>
          <w:pgMar w:top="567" w:right="1276" w:bottom="992" w:left="1276" w:header="284" w:footer="482" w:gutter="0"/>
          <w:cols w:space="720"/>
          <w:docGrid w:linePitch="326"/>
        </w:sectPr>
      </w:pPr>
      <w:bookmarkStart w:id="981" w:name="_Toc34132949"/>
      <w:bookmarkStart w:id="982" w:name="_Toc38387833"/>
    </w:p>
    <w:p w14:paraId="0C15179A" w14:textId="4D39C5EC" w:rsidR="00C548B6" w:rsidRPr="00E54728" w:rsidRDefault="00C548B6" w:rsidP="002C2B1F">
      <w:pPr>
        <w:pStyle w:val="3izenburua"/>
        <w:ind w:left="0" w:right="-143" w:firstLine="0"/>
        <w:rPr>
          <w:i/>
        </w:rPr>
      </w:pPr>
      <w:bookmarkStart w:id="983" w:name="_Toc157522124"/>
      <w:r w:rsidRPr="00270453">
        <w:t>ANEXO I.1</w:t>
      </w:r>
      <w:bookmarkEnd w:id="980"/>
      <w:r w:rsidR="00246388" w:rsidRPr="00270453">
        <w:t>.</w:t>
      </w:r>
      <w:r w:rsidRPr="00270453">
        <w:t>-</w:t>
      </w:r>
      <w:r w:rsidRPr="00270453">
        <w:tab/>
      </w:r>
      <w:r w:rsidRPr="00E54728">
        <w:t>CÁLCULO PRESUPUESTO BASE DE LICITACIÓN: COSTES Y OTROS GASTOS</w:t>
      </w:r>
      <w:bookmarkEnd w:id="981"/>
      <w:bookmarkEnd w:id="982"/>
      <w:bookmarkEnd w:id="983"/>
    </w:p>
    <w:p w14:paraId="20371875" w14:textId="77777777" w:rsidR="00C548B6" w:rsidRPr="00E54728" w:rsidRDefault="00C548B6" w:rsidP="002C2B1F">
      <w:pPr>
        <w:shd w:val="clear" w:color="auto" w:fill="FFFFFF"/>
        <w:ind w:right="-143"/>
        <w:jc w:val="both"/>
        <w:rPr>
          <w:rFonts w:ascii="Verdana" w:hAnsi="Verdana" w:cs="Arial"/>
          <w:u w:val="single"/>
        </w:rPr>
      </w:pPr>
    </w:p>
    <w:p w14:paraId="7CB20C1A" w14:textId="77777777" w:rsidR="00C548B6" w:rsidRPr="00E54728" w:rsidRDefault="00C548B6" w:rsidP="002C2B1F">
      <w:pPr>
        <w:shd w:val="clear" w:color="auto" w:fill="FFFFFF"/>
        <w:ind w:right="-143"/>
        <w:jc w:val="both"/>
        <w:rPr>
          <w:rFonts w:ascii="Verdana" w:hAnsi="Verdana" w:cs="Arial"/>
          <w:u w:val="single"/>
        </w:rPr>
      </w:pPr>
    </w:p>
    <w:p w14:paraId="55874C36" w14:textId="77777777" w:rsidR="00C548B6" w:rsidRPr="00E54728" w:rsidRDefault="00C548B6" w:rsidP="002C2B1F">
      <w:pPr>
        <w:shd w:val="clear" w:color="auto" w:fill="FFFFFF"/>
        <w:ind w:right="-143"/>
        <w:jc w:val="both"/>
        <w:rPr>
          <w:rFonts w:ascii="Verdana" w:hAnsi="Verdana" w:cs="Arial"/>
          <w:u w:val="single"/>
        </w:rPr>
      </w:pPr>
    </w:p>
    <w:p w14:paraId="42839CBE" w14:textId="55B36C4B" w:rsidR="00C548B6" w:rsidRPr="00E54728" w:rsidRDefault="00C548B6" w:rsidP="002C2B1F">
      <w:pPr>
        <w:shd w:val="clear" w:color="auto" w:fill="FFFFFF"/>
        <w:ind w:right="-143"/>
        <w:jc w:val="both"/>
        <w:rPr>
          <w:rFonts w:ascii="Verdana" w:hAnsi="Verdana" w:cs="Arial"/>
          <w:sz w:val="19"/>
          <w:szCs w:val="19"/>
        </w:rPr>
      </w:pPr>
      <w:r w:rsidRPr="00E54728">
        <w:rPr>
          <w:rFonts w:ascii="Verdana" w:hAnsi="Verdana" w:cs="Arial"/>
          <w:sz w:val="19"/>
          <w:szCs w:val="19"/>
        </w:rPr>
        <w:t xml:space="preserve">Los costes y gastos tenidos en cuenta para el cálculo del presupuesto base de licitación del contrato referenciado con el </w:t>
      </w:r>
      <w:r w:rsidRPr="00E54728">
        <w:rPr>
          <w:rFonts w:ascii="Verdana" w:hAnsi="Verdana" w:cs="Arial"/>
          <w:b/>
          <w:color w:val="0000FF"/>
          <w:sz w:val="19"/>
          <w:szCs w:val="19"/>
        </w:rPr>
        <w:t xml:space="preserve">número de expediente </w:t>
      </w:r>
      <w:r w:rsidR="00C36012" w:rsidRPr="00C36012">
        <w:rPr>
          <w:rFonts w:ascii="Verdana" w:hAnsi="Verdana" w:cs="Arial"/>
          <w:b/>
          <w:color w:val="0000FF"/>
          <w:sz w:val="19"/>
          <w:szCs w:val="19"/>
        </w:rPr>
        <w:t>C02/017/2024</w:t>
      </w:r>
      <w:r w:rsidRPr="00E54728">
        <w:rPr>
          <w:rFonts w:ascii="Verdana" w:hAnsi="Verdana" w:cs="Arial"/>
          <w:b/>
          <w:color w:val="0000FF"/>
          <w:sz w:val="19"/>
          <w:szCs w:val="19"/>
        </w:rPr>
        <w:t xml:space="preserve"> </w:t>
      </w:r>
      <w:r w:rsidRPr="00E54728">
        <w:rPr>
          <w:rFonts w:ascii="Verdana" w:hAnsi="Verdana" w:cs="Arial"/>
          <w:sz w:val="19"/>
          <w:szCs w:val="19"/>
        </w:rPr>
        <w:t>han sido los siguientes:</w:t>
      </w:r>
    </w:p>
    <w:p w14:paraId="4E20F8CB" w14:textId="77777777" w:rsidR="00C548B6" w:rsidRPr="00E54728" w:rsidRDefault="00C548B6" w:rsidP="002C2B1F">
      <w:pPr>
        <w:shd w:val="clear" w:color="auto" w:fill="FFFFFF"/>
        <w:ind w:right="-143"/>
        <w:jc w:val="both"/>
        <w:rPr>
          <w:rFonts w:ascii="Verdana" w:hAnsi="Verdana" w:cs="Arial"/>
          <w:sz w:val="19"/>
          <w:szCs w:val="19"/>
        </w:rPr>
      </w:pPr>
    </w:p>
    <w:p w14:paraId="5B3AAF3D" w14:textId="77777777" w:rsidR="00E54728" w:rsidRPr="00E54728" w:rsidRDefault="00E54728" w:rsidP="00E54728">
      <w:pPr>
        <w:shd w:val="clear" w:color="auto" w:fill="FFFFFF"/>
        <w:jc w:val="both"/>
        <w:rPr>
          <w:rFonts w:ascii="Verdana" w:hAnsi="Verdana"/>
          <w:sz w:val="19"/>
          <w:szCs w:val="19"/>
          <w:u w:val="single"/>
        </w:rPr>
      </w:pPr>
    </w:p>
    <w:tbl>
      <w:tblPr>
        <w:tblW w:w="0" w:type="auto"/>
        <w:tblCellMar>
          <w:left w:w="0" w:type="dxa"/>
          <w:right w:w="0" w:type="dxa"/>
        </w:tblCellMar>
        <w:tblLook w:val="04A0" w:firstRow="1" w:lastRow="0" w:firstColumn="1" w:lastColumn="0" w:noHBand="0" w:noVBand="1"/>
      </w:tblPr>
      <w:tblGrid>
        <w:gridCol w:w="6550"/>
        <w:gridCol w:w="3079"/>
      </w:tblGrid>
      <w:tr w:rsidR="00E54728" w:rsidRPr="00E54728" w14:paraId="3011DDB5" w14:textId="77777777" w:rsidTr="00E54728">
        <w:trPr>
          <w:trHeight w:val="1735"/>
        </w:trPr>
        <w:tc>
          <w:tcPr>
            <w:tcW w:w="65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61A0E2" w14:textId="741AB8B6" w:rsidR="00E54728" w:rsidRPr="00E54728" w:rsidRDefault="00E54728" w:rsidP="003C2B18">
            <w:pPr>
              <w:pStyle w:val="Zerrenda-paragrafoa"/>
              <w:numPr>
                <w:ilvl w:val="0"/>
                <w:numId w:val="153"/>
              </w:numPr>
              <w:ind w:right="-143"/>
              <w:contextualSpacing/>
              <w:jc w:val="both"/>
              <w:rPr>
                <w:rFonts w:ascii="Verdana" w:hAnsi="Verdana"/>
                <w:sz w:val="19"/>
                <w:szCs w:val="19"/>
                <w:u w:val="single"/>
              </w:rPr>
            </w:pPr>
            <w:r w:rsidRPr="00E54728">
              <w:rPr>
                <w:rFonts w:ascii="Verdana" w:hAnsi="Verdana"/>
                <w:b/>
                <w:bCs/>
                <w:caps/>
                <w:sz w:val="19"/>
                <w:szCs w:val="19"/>
              </w:rPr>
              <w:t>Costes directos (91 %):</w:t>
            </w:r>
          </w:p>
          <w:p w14:paraId="3D65E341" w14:textId="6674F862" w:rsidR="00E54728" w:rsidRPr="00E54728" w:rsidRDefault="00E54728" w:rsidP="00E54728">
            <w:pPr>
              <w:shd w:val="clear" w:color="auto" w:fill="FFFFFF"/>
              <w:ind w:left="303" w:right="180"/>
              <w:jc w:val="both"/>
              <w:rPr>
                <w:rFonts w:ascii="Verdana" w:hAnsi="Verdana"/>
                <w:sz w:val="19"/>
                <w:szCs w:val="19"/>
                <w:u w:val="single"/>
              </w:rPr>
            </w:pPr>
            <w:r w:rsidRPr="00E54728">
              <w:rPr>
                <w:rFonts w:ascii="Verdana" w:hAnsi="Verdana" w:cs="Arial"/>
                <w:sz w:val="19"/>
                <w:szCs w:val="19"/>
              </w:rPr>
              <w:t xml:space="preserve">Salario en los diferentes horarios de actividad (laborables, nocturnos, festivos) y conceptos tales como absentismo, vacaciones, formación, </w:t>
            </w:r>
            <w:r w:rsidR="007C5EAE" w:rsidRPr="00DB5C9A">
              <w:rPr>
                <w:rFonts w:ascii="Verdana" w:hAnsi="Verdana" w:cs="Arial"/>
                <w:sz w:val="19"/>
                <w:szCs w:val="19"/>
              </w:rPr>
              <w:t>pluses, kilometraje,</w:t>
            </w:r>
            <w:r w:rsidR="007C5EAE">
              <w:rPr>
                <w:rFonts w:ascii="Verdana" w:hAnsi="Verdana" w:cs="Arial"/>
                <w:sz w:val="19"/>
                <w:szCs w:val="19"/>
              </w:rPr>
              <w:t xml:space="preserve"> </w:t>
            </w:r>
            <w:r w:rsidRPr="00E54728">
              <w:rPr>
                <w:rFonts w:ascii="Verdana" w:hAnsi="Verdana" w:cs="Arial"/>
                <w:sz w:val="19"/>
                <w:szCs w:val="19"/>
              </w:rPr>
              <w:t>uniformidad o equipamiento</w:t>
            </w:r>
            <w:r w:rsidR="002170BE">
              <w:rPr>
                <w:rFonts w:ascii="Verdana" w:hAnsi="Verdana" w:cs="Arial"/>
                <w:sz w:val="19"/>
                <w:szCs w:val="19"/>
              </w:rPr>
              <w:t xml:space="preserve"> </w:t>
            </w:r>
            <w:r w:rsidRPr="00E54728">
              <w:rPr>
                <w:rFonts w:ascii="Verdana" w:hAnsi="Verdana" w:cs="Arial"/>
                <w:sz w:val="19"/>
                <w:szCs w:val="19"/>
              </w:rPr>
              <w:t>(según convenio colectivo estatal de la empresa de seguridad para el año 2023-2026)</w:t>
            </w:r>
          </w:p>
        </w:tc>
        <w:tc>
          <w:tcPr>
            <w:tcW w:w="30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tcPr>
          <w:p w14:paraId="2DB0289D" w14:textId="447DEE0C" w:rsidR="00DD0F71" w:rsidRPr="00F10D99" w:rsidRDefault="00DD0F71" w:rsidP="00DD0F71">
            <w:pPr>
              <w:jc w:val="right"/>
              <w:rPr>
                <w:rFonts w:ascii="Calibri" w:hAnsi="Calibri" w:cs="Calibri"/>
                <w:b/>
                <w:sz w:val="22"/>
                <w:szCs w:val="22"/>
              </w:rPr>
            </w:pPr>
            <w:r w:rsidRPr="00F10D99">
              <w:rPr>
                <w:rFonts w:ascii="Calibri" w:hAnsi="Calibri" w:cs="Calibri"/>
                <w:b/>
                <w:sz w:val="22"/>
                <w:szCs w:val="22"/>
              </w:rPr>
              <w:t>11.171.116,1</w:t>
            </w:r>
            <w:r w:rsidR="00BB4B36">
              <w:rPr>
                <w:rFonts w:ascii="Calibri" w:hAnsi="Calibri" w:cs="Calibri"/>
                <w:b/>
                <w:sz w:val="22"/>
                <w:szCs w:val="22"/>
              </w:rPr>
              <w:t>6</w:t>
            </w:r>
            <w:r w:rsidRPr="00F10D99">
              <w:rPr>
                <w:rFonts w:ascii="Calibri" w:hAnsi="Calibri" w:cs="Calibri"/>
                <w:b/>
                <w:sz w:val="22"/>
                <w:szCs w:val="22"/>
              </w:rPr>
              <w:t xml:space="preserve"> €</w:t>
            </w:r>
          </w:p>
          <w:p w14:paraId="18953B55" w14:textId="77777777" w:rsidR="00E54728" w:rsidRPr="00E54728" w:rsidRDefault="00E54728" w:rsidP="00E54728">
            <w:pPr>
              <w:ind w:right="173"/>
              <w:jc w:val="right"/>
              <w:rPr>
                <w:rFonts w:ascii="Calibri" w:hAnsi="Calibri" w:cs="Calibri"/>
                <w:b/>
                <w:sz w:val="22"/>
                <w:szCs w:val="22"/>
              </w:rPr>
            </w:pPr>
          </w:p>
        </w:tc>
      </w:tr>
      <w:tr w:rsidR="00E54728" w:rsidRPr="00E54728" w14:paraId="0EBBD9A7" w14:textId="77777777" w:rsidTr="00E54728">
        <w:trPr>
          <w:trHeight w:val="1501"/>
        </w:trPr>
        <w:tc>
          <w:tcPr>
            <w:tcW w:w="655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733A94" w14:textId="77777777" w:rsidR="00E54728" w:rsidRPr="00E54728" w:rsidRDefault="00E54728" w:rsidP="003C2B18">
            <w:pPr>
              <w:pStyle w:val="Zerrenda-paragrafoa"/>
              <w:numPr>
                <w:ilvl w:val="0"/>
                <w:numId w:val="153"/>
              </w:numPr>
              <w:shd w:val="clear" w:color="auto" w:fill="FFFFFF"/>
              <w:spacing w:after="240"/>
              <w:ind w:right="-143"/>
              <w:contextualSpacing/>
              <w:jc w:val="both"/>
              <w:rPr>
                <w:rFonts w:ascii="Verdana" w:hAnsi="Verdana"/>
                <w:b/>
                <w:bCs/>
                <w:caps/>
                <w:sz w:val="19"/>
                <w:szCs w:val="19"/>
                <w:lang w:eastAsia="zh-CN"/>
              </w:rPr>
            </w:pPr>
            <w:r w:rsidRPr="00E54728">
              <w:rPr>
                <w:rFonts w:ascii="Verdana" w:hAnsi="Verdana"/>
                <w:b/>
                <w:bCs/>
                <w:caps/>
                <w:sz w:val="19"/>
                <w:szCs w:val="19"/>
              </w:rPr>
              <w:t>gastos generales de estructura (3 %):</w:t>
            </w:r>
          </w:p>
          <w:p w14:paraId="379B00BB" w14:textId="77777777" w:rsidR="00E54728" w:rsidRPr="00E54728" w:rsidRDefault="00E54728">
            <w:pPr>
              <w:pStyle w:val="Zerrenda-paragrafoa"/>
              <w:shd w:val="clear" w:color="auto" w:fill="FFFFFF"/>
              <w:ind w:left="360" w:right="-143"/>
              <w:jc w:val="both"/>
              <w:rPr>
                <w:rFonts w:ascii="Verdana" w:hAnsi="Verdana"/>
                <w:caps/>
                <w:sz w:val="19"/>
                <w:szCs w:val="19"/>
              </w:rPr>
            </w:pPr>
            <w:r w:rsidRPr="00E54728">
              <w:rPr>
                <w:rFonts w:ascii="Verdana" w:hAnsi="Verdana"/>
                <w:caps/>
                <w:sz w:val="19"/>
                <w:szCs w:val="19"/>
              </w:rPr>
              <w:t>pERSONAL EN LA ESTRUCTURA:</w:t>
            </w:r>
          </w:p>
          <w:p w14:paraId="5077CBEA" w14:textId="77777777" w:rsidR="00E54728" w:rsidRPr="00E54728" w:rsidRDefault="00E54728">
            <w:pPr>
              <w:pStyle w:val="Zerrenda-paragrafoa"/>
              <w:shd w:val="clear" w:color="auto" w:fill="FFFFFF"/>
              <w:ind w:left="360" w:right="-143"/>
              <w:jc w:val="both"/>
              <w:rPr>
                <w:rFonts w:ascii="Verdana" w:hAnsi="Verdana"/>
                <w:caps/>
                <w:sz w:val="19"/>
                <w:szCs w:val="19"/>
              </w:rPr>
            </w:pPr>
            <w:r w:rsidRPr="00E54728">
              <w:rPr>
                <w:rFonts w:ascii="Verdana" w:hAnsi="Verdana"/>
                <w:caps/>
                <w:sz w:val="19"/>
                <w:szCs w:val="19"/>
              </w:rPr>
              <w:t>INSPECTORES, ADMINISTRATIVOS, rrhh.</w:t>
            </w:r>
          </w:p>
          <w:p w14:paraId="1ED6C2E0" w14:textId="77777777" w:rsidR="00E54728" w:rsidRPr="00E54728" w:rsidRDefault="00E54728">
            <w:pPr>
              <w:pStyle w:val="Zerrenda-paragrafoa"/>
              <w:shd w:val="clear" w:color="auto" w:fill="FFFFFF"/>
              <w:ind w:left="360" w:right="-143"/>
              <w:jc w:val="both"/>
              <w:rPr>
                <w:rFonts w:ascii="Verdana" w:hAnsi="Verdana"/>
                <w:caps/>
                <w:sz w:val="19"/>
                <w:szCs w:val="19"/>
              </w:rPr>
            </w:pPr>
            <w:r w:rsidRPr="00E54728">
              <w:rPr>
                <w:rFonts w:ascii="Verdana" w:hAnsi="Verdana"/>
                <w:caps/>
                <w:sz w:val="19"/>
                <w:szCs w:val="19"/>
              </w:rPr>
              <w:t>SEGUROS</w:t>
            </w:r>
          </w:p>
          <w:p w14:paraId="2FFED04F" w14:textId="77777777" w:rsidR="00E54728" w:rsidRPr="00E54728" w:rsidRDefault="00E54728">
            <w:pPr>
              <w:pStyle w:val="Zerrenda-paragrafoa"/>
              <w:shd w:val="clear" w:color="auto" w:fill="FFFFFF"/>
              <w:ind w:left="360" w:right="-143"/>
              <w:jc w:val="both"/>
              <w:rPr>
                <w:rFonts w:ascii="Verdana" w:hAnsi="Verdana"/>
                <w:caps/>
                <w:sz w:val="19"/>
                <w:szCs w:val="19"/>
              </w:rPr>
            </w:pPr>
            <w:r w:rsidRPr="00E54728">
              <w:rPr>
                <w:rFonts w:ascii="Verdana" w:hAnsi="Verdana"/>
                <w:caps/>
                <w:sz w:val="19"/>
                <w:szCs w:val="19"/>
              </w:rPr>
              <w:t>COSTES DE FINANCIACION</w:t>
            </w:r>
          </w:p>
          <w:p w14:paraId="5D8A44BC" w14:textId="77777777" w:rsidR="00E54728" w:rsidRPr="00E54728" w:rsidRDefault="00E54728">
            <w:pPr>
              <w:pStyle w:val="Zerrenda-paragrafoa"/>
              <w:shd w:val="clear" w:color="auto" w:fill="FFFFFF"/>
              <w:ind w:right="-143"/>
              <w:jc w:val="both"/>
              <w:rPr>
                <w:rFonts w:ascii="Verdana" w:hAnsi="Verdana"/>
                <w:b/>
                <w:bCs/>
                <w:caps/>
                <w:sz w:val="19"/>
                <w:szCs w:val="19"/>
              </w:rPr>
            </w:pPr>
          </w:p>
        </w:tc>
        <w:tc>
          <w:tcPr>
            <w:tcW w:w="3079" w:type="dxa"/>
            <w:tcBorders>
              <w:top w:val="nil"/>
              <w:left w:val="nil"/>
              <w:bottom w:val="single" w:sz="8" w:space="0" w:color="auto"/>
              <w:right w:val="single" w:sz="8" w:space="0" w:color="auto"/>
            </w:tcBorders>
            <w:tcMar>
              <w:top w:w="0" w:type="dxa"/>
              <w:left w:w="108" w:type="dxa"/>
              <w:bottom w:w="0" w:type="dxa"/>
              <w:right w:w="108" w:type="dxa"/>
            </w:tcMar>
            <w:vAlign w:val="bottom"/>
          </w:tcPr>
          <w:p w14:paraId="1A0407A8" w14:textId="77777777" w:rsidR="00DD0F71" w:rsidRPr="00F10D99" w:rsidRDefault="00DD0F71" w:rsidP="00DD0F71">
            <w:pPr>
              <w:jc w:val="right"/>
              <w:rPr>
                <w:rFonts w:ascii="Calibri" w:hAnsi="Calibri" w:cs="Calibri"/>
                <w:b/>
                <w:sz w:val="22"/>
                <w:szCs w:val="22"/>
              </w:rPr>
            </w:pPr>
            <w:r w:rsidRPr="00F10D99">
              <w:rPr>
                <w:rFonts w:ascii="Calibri" w:hAnsi="Calibri" w:cs="Calibri"/>
                <w:b/>
                <w:sz w:val="22"/>
                <w:szCs w:val="22"/>
              </w:rPr>
              <w:t>368.278,56 €</w:t>
            </w:r>
          </w:p>
          <w:p w14:paraId="5164451A" w14:textId="77777777" w:rsidR="00E54728" w:rsidRPr="00E54728" w:rsidRDefault="00E54728" w:rsidP="00E54728">
            <w:pPr>
              <w:ind w:right="173"/>
              <w:jc w:val="right"/>
              <w:rPr>
                <w:rFonts w:ascii="Calibri" w:hAnsi="Calibri" w:cs="Calibri"/>
                <w:b/>
                <w:sz w:val="22"/>
                <w:szCs w:val="22"/>
              </w:rPr>
            </w:pPr>
          </w:p>
        </w:tc>
      </w:tr>
      <w:tr w:rsidR="00E54728" w:rsidRPr="00E54728" w14:paraId="7A9FE26B" w14:textId="77777777" w:rsidTr="00E54728">
        <w:trPr>
          <w:trHeight w:val="553"/>
        </w:trPr>
        <w:tc>
          <w:tcPr>
            <w:tcW w:w="6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99A206" w14:textId="4E79C44E" w:rsidR="00E54728" w:rsidRPr="00E54728" w:rsidRDefault="00E54728" w:rsidP="003C2B18">
            <w:pPr>
              <w:pStyle w:val="Zerrenda-paragrafoa"/>
              <w:numPr>
                <w:ilvl w:val="0"/>
                <w:numId w:val="153"/>
              </w:numPr>
              <w:shd w:val="clear" w:color="auto" w:fill="FFFFFF"/>
              <w:spacing w:after="240"/>
              <w:ind w:right="-143"/>
              <w:contextualSpacing/>
              <w:jc w:val="both"/>
              <w:rPr>
                <w:rFonts w:ascii="Verdana" w:hAnsi="Verdana"/>
                <w:b/>
                <w:bCs/>
                <w:caps/>
                <w:sz w:val="19"/>
                <w:szCs w:val="19"/>
                <w:lang w:eastAsia="zh-CN"/>
              </w:rPr>
            </w:pPr>
            <w:r w:rsidRPr="00E54728">
              <w:rPr>
                <w:rFonts w:ascii="Verdana" w:hAnsi="Verdana"/>
                <w:b/>
                <w:bCs/>
                <w:caps/>
                <w:sz w:val="19"/>
                <w:szCs w:val="19"/>
              </w:rPr>
              <w:t>beneficio industrial (6</w:t>
            </w:r>
            <w:r w:rsidR="0069363C">
              <w:rPr>
                <w:rFonts w:ascii="Verdana" w:hAnsi="Verdana"/>
                <w:b/>
                <w:bCs/>
                <w:caps/>
                <w:sz w:val="19"/>
                <w:szCs w:val="19"/>
              </w:rPr>
              <w:t>%</w:t>
            </w:r>
            <w:r w:rsidRPr="00E54728">
              <w:rPr>
                <w:rFonts w:ascii="Verdana" w:hAnsi="Verdana"/>
                <w:b/>
                <w:bCs/>
                <w:caps/>
                <w:sz w:val="19"/>
                <w:szCs w:val="19"/>
              </w:rPr>
              <w:t>):</w:t>
            </w:r>
          </w:p>
        </w:tc>
        <w:tc>
          <w:tcPr>
            <w:tcW w:w="3079" w:type="dxa"/>
            <w:tcBorders>
              <w:top w:val="nil"/>
              <w:left w:val="nil"/>
              <w:bottom w:val="single" w:sz="8" w:space="0" w:color="auto"/>
              <w:right w:val="single" w:sz="8" w:space="0" w:color="auto"/>
            </w:tcBorders>
            <w:tcMar>
              <w:top w:w="0" w:type="dxa"/>
              <w:left w:w="108" w:type="dxa"/>
              <w:bottom w:w="0" w:type="dxa"/>
              <w:right w:w="108" w:type="dxa"/>
            </w:tcMar>
            <w:vAlign w:val="bottom"/>
          </w:tcPr>
          <w:p w14:paraId="41F7C309" w14:textId="77777777" w:rsidR="00F10D99" w:rsidRPr="00F10D99" w:rsidRDefault="00F10D99" w:rsidP="00F10D99">
            <w:pPr>
              <w:jc w:val="right"/>
              <w:rPr>
                <w:rFonts w:ascii="Calibri" w:hAnsi="Calibri" w:cs="Calibri"/>
                <w:b/>
                <w:sz w:val="22"/>
                <w:szCs w:val="22"/>
              </w:rPr>
            </w:pPr>
            <w:r w:rsidRPr="00F10D99">
              <w:rPr>
                <w:rFonts w:ascii="Calibri" w:hAnsi="Calibri" w:cs="Calibri"/>
                <w:b/>
                <w:sz w:val="22"/>
                <w:szCs w:val="22"/>
              </w:rPr>
              <w:t>736.557,11 €</w:t>
            </w:r>
          </w:p>
          <w:p w14:paraId="0EFF7E60" w14:textId="77777777" w:rsidR="00E54728" w:rsidRPr="00E54728" w:rsidRDefault="00E54728" w:rsidP="00E54728">
            <w:pPr>
              <w:ind w:right="173"/>
              <w:jc w:val="right"/>
              <w:rPr>
                <w:rFonts w:ascii="Calibri" w:hAnsi="Calibri" w:cs="Calibri"/>
                <w:b/>
                <w:sz w:val="22"/>
                <w:szCs w:val="22"/>
              </w:rPr>
            </w:pPr>
          </w:p>
        </w:tc>
      </w:tr>
    </w:tbl>
    <w:p w14:paraId="3DE9F8F4" w14:textId="77777777" w:rsidR="00E54728" w:rsidRPr="00E54728" w:rsidRDefault="00E54728" w:rsidP="00E54728">
      <w:pPr>
        <w:shd w:val="clear" w:color="auto" w:fill="FFFFFF"/>
        <w:jc w:val="both"/>
        <w:rPr>
          <w:rFonts w:ascii="Verdana" w:eastAsiaTheme="minorHAnsi" w:hAnsi="Verdana" w:cs="Calibri"/>
          <w:sz w:val="19"/>
          <w:szCs w:val="19"/>
          <w:u w:val="single"/>
        </w:rPr>
      </w:pPr>
    </w:p>
    <w:p w14:paraId="534877DB" w14:textId="77777777" w:rsidR="009629E4" w:rsidRPr="00E54728" w:rsidRDefault="009629E4" w:rsidP="002C2B1F">
      <w:pPr>
        <w:shd w:val="clear" w:color="auto" w:fill="FFFFFF"/>
        <w:ind w:right="-143"/>
        <w:jc w:val="both"/>
        <w:rPr>
          <w:rFonts w:ascii="Verdana" w:hAnsi="Verdana" w:cs="Arial"/>
          <w:sz w:val="19"/>
          <w:szCs w:val="19"/>
          <w:u w:val="single"/>
        </w:rPr>
      </w:pPr>
    </w:p>
    <w:tbl>
      <w:tblPr>
        <w:tblW w:w="9639" w:type="dxa"/>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521"/>
        <w:gridCol w:w="3118"/>
      </w:tblGrid>
      <w:tr w:rsidR="00E54728" w:rsidRPr="00E54728" w14:paraId="6E24C540" w14:textId="77777777" w:rsidTr="00E54728">
        <w:trPr>
          <w:trHeight w:val="510"/>
        </w:trPr>
        <w:tc>
          <w:tcPr>
            <w:tcW w:w="6521" w:type="dxa"/>
            <w:tcBorders>
              <w:top w:val="single" w:sz="4" w:space="0" w:color="auto"/>
              <w:bottom w:val="single" w:sz="4" w:space="0" w:color="auto"/>
              <w:right w:val="single" w:sz="4" w:space="0" w:color="auto"/>
            </w:tcBorders>
            <w:vAlign w:val="center"/>
            <w:hideMark/>
          </w:tcPr>
          <w:p w14:paraId="754BE7E3" w14:textId="0CC64B88" w:rsidR="00C548B6" w:rsidRPr="00E54728" w:rsidRDefault="00C548B6" w:rsidP="002C2B1F">
            <w:pPr>
              <w:tabs>
                <w:tab w:val="left" w:pos="4700"/>
              </w:tabs>
              <w:ind w:right="-143"/>
              <w:jc w:val="right"/>
              <w:rPr>
                <w:rFonts w:ascii="Verdana" w:hAnsi="Verdana"/>
                <w:b/>
                <w:sz w:val="19"/>
                <w:szCs w:val="19"/>
              </w:rPr>
            </w:pPr>
            <w:r w:rsidRPr="00E54728">
              <w:rPr>
                <w:rFonts w:ascii="Verdana" w:hAnsi="Verdana"/>
                <w:b/>
                <w:sz w:val="19"/>
                <w:szCs w:val="19"/>
              </w:rPr>
              <w:t>PRESUPUESTO BASE DE LICITACIÓN</w:t>
            </w:r>
            <w:r w:rsidR="00AF1D90" w:rsidRPr="00E54728">
              <w:rPr>
                <w:rFonts w:ascii="Verdana" w:hAnsi="Verdana"/>
                <w:b/>
                <w:sz w:val="19"/>
                <w:szCs w:val="19"/>
              </w:rPr>
              <w:t xml:space="preserve"> 2 AÑOS</w:t>
            </w:r>
            <w:r w:rsidRPr="00E54728">
              <w:rPr>
                <w:rFonts w:ascii="Verdana" w:hAnsi="Verdana"/>
                <w:b/>
                <w:sz w:val="19"/>
                <w:szCs w:val="19"/>
              </w:rPr>
              <w:t>:</w:t>
            </w:r>
          </w:p>
        </w:tc>
        <w:tc>
          <w:tcPr>
            <w:tcW w:w="3118" w:type="dxa"/>
            <w:tcBorders>
              <w:left w:val="single" w:sz="4" w:space="0" w:color="auto"/>
              <w:bottom w:val="single" w:sz="4" w:space="0" w:color="auto"/>
            </w:tcBorders>
            <w:vAlign w:val="center"/>
            <w:hideMark/>
          </w:tcPr>
          <w:p w14:paraId="7C0BDCDB" w14:textId="44825D31" w:rsidR="00C548B6" w:rsidRPr="00E54728" w:rsidRDefault="002153C1" w:rsidP="002153C1">
            <w:pPr>
              <w:jc w:val="right"/>
              <w:rPr>
                <w:rFonts w:ascii="Verdana" w:hAnsi="Verdana"/>
                <w:b/>
                <w:sz w:val="19"/>
                <w:szCs w:val="19"/>
              </w:rPr>
            </w:pPr>
            <w:r w:rsidRPr="00E54728">
              <w:rPr>
                <w:rFonts w:ascii="Calibri" w:hAnsi="Calibri" w:cs="Calibri"/>
                <w:b/>
                <w:sz w:val="22"/>
                <w:szCs w:val="22"/>
              </w:rPr>
              <w:t xml:space="preserve">12.275.951,84 </w:t>
            </w:r>
            <w:proofErr w:type="gramStart"/>
            <w:r w:rsidRPr="00E54728">
              <w:rPr>
                <w:rFonts w:ascii="Calibri" w:hAnsi="Calibri" w:cs="Calibri"/>
                <w:b/>
                <w:sz w:val="22"/>
                <w:szCs w:val="22"/>
              </w:rPr>
              <w:t xml:space="preserve">€ </w:t>
            </w:r>
            <w:r w:rsidR="00C548B6" w:rsidRPr="00E54728">
              <w:rPr>
                <w:rFonts w:ascii="Verdana" w:hAnsi="Verdana"/>
                <w:b/>
                <w:sz w:val="19"/>
                <w:szCs w:val="19"/>
              </w:rPr>
              <w:t xml:space="preserve"> euros</w:t>
            </w:r>
            <w:proofErr w:type="gramEnd"/>
          </w:p>
        </w:tc>
      </w:tr>
      <w:tr w:rsidR="00E54728" w:rsidRPr="00E54728" w14:paraId="74F6E672" w14:textId="77777777" w:rsidTr="00E54728">
        <w:trPr>
          <w:trHeight w:val="510"/>
        </w:trPr>
        <w:tc>
          <w:tcPr>
            <w:tcW w:w="6521" w:type="dxa"/>
            <w:tcBorders>
              <w:top w:val="single" w:sz="4" w:space="0" w:color="auto"/>
              <w:bottom w:val="single" w:sz="4" w:space="0" w:color="auto"/>
              <w:right w:val="single" w:sz="4" w:space="0" w:color="auto"/>
            </w:tcBorders>
            <w:vAlign w:val="center"/>
            <w:hideMark/>
          </w:tcPr>
          <w:p w14:paraId="13B026A8" w14:textId="3E8959C1" w:rsidR="00C548B6" w:rsidRPr="00E54728" w:rsidRDefault="00C548B6" w:rsidP="00A4361F">
            <w:pPr>
              <w:tabs>
                <w:tab w:val="left" w:pos="4700"/>
              </w:tabs>
              <w:ind w:right="-143"/>
              <w:jc w:val="right"/>
              <w:rPr>
                <w:rFonts w:ascii="Verdana" w:hAnsi="Verdana"/>
                <w:b/>
                <w:sz w:val="19"/>
                <w:szCs w:val="19"/>
              </w:rPr>
            </w:pPr>
            <w:r w:rsidRPr="00E54728">
              <w:rPr>
                <w:rFonts w:ascii="Verdana" w:hAnsi="Verdana"/>
                <w:b/>
                <w:sz w:val="19"/>
                <w:szCs w:val="19"/>
              </w:rPr>
              <w:t>IVA (</w:t>
            </w:r>
            <w:r w:rsidR="00A4361F">
              <w:rPr>
                <w:rFonts w:ascii="Verdana" w:hAnsi="Verdana"/>
                <w:b/>
                <w:sz w:val="19"/>
                <w:szCs w:val="19"/>
              </w:rPr>
              <w:t>21</w:t>
            </w:r>
            <w:r w:rsidRPr="00E54728">
              <w:rPr>
                <w:rFonts w:ascii="Verdana" w:hAnsi="Verdana"/>
                <w:b/>
                <w:sz w:val="19"/>
                <w:szCs w:val="19"/>
              </w:rPr>
              <w:t>%):</w:t>
            </w:r>
          </w:p>
        </w:tc>
        <w:tc>
          <w:tcPr>
            <w:tcW w:w="3118" w:type="dxa"/>
            <w:tcBorders>
              <w:top w:val="single" w:sz="4" w:space="0" w:color="auto"/>
              <w:left w:val="single" w:sz="4" w:space="0" w:color="auto"/>
              <w:bottom w:val="single" w:sz="4" w:space="0" w:color="auto"/>
            </w:tcBorders>
            <w:vAlign w:val="center"/>
            <w:hideMark/>
          </w:tcPr>
          <w:p w14:paraId="67C7BEFD" w14:textId="3241CB7B" w:rsidR="00C548B6" w:rsidRPr="00E54728" w:rsidRDefault="002153C1" w:rsidP="002153C1">
            <w:pPr>
              <w:jc w:val="right"/>
              <w:rPr>
                <w:rFonts w:ascii="Verdana" w:hAnsi="Verdana"/>
                <w:b/>
                <w:sz w:val="19"/>
                <w:szCs w:val="19"/>
              </w:rPr>
            </w:pPr>
            <w:r w:rsidRPr="00E54728">
              <w:rPr>
                <w:rFonts w:ascii="Calibri" w:hAnsi="Calibri" w:cs="Calibri"/>
                <w:b/>
                <w:sz w:val="22"/>
                <w:szCs w:val="22"/>
              </w:rPr>
              <w:t>2.577.949,89 €</w:t>
            </w:r>
            <w:r w:rsidR="00C548B6" w:rsidRPr="00E54728">
              <w:rPr>
                <w:rFonts w:ascii="Verdana" w:hAnsi="Verdana"/>
                <w:b/>
                <w:sz w:val="19"/>
                <w:szCs w:val="19"/>
              </w:rPr>
              <w:t xml:space="preserve"> euros</w:t>
            </w:r>
          </w:p>
        </w:tc>
      </w:tr>
      <w:tr w:rsidR="00E54728" w:rsidRPr="00E54728" w14:paraId="250C09E2" w14:textId="77777777" w:rsidTr="00E54728">
        <w:trPr>
          <w:trHeight w:val="510"/>
        </w:trPr>
        <w:tc>
          <w:tcPr>
            <w:tcW w:w="6521" w:type="dxa"/>
            <w:tcBorders>
              <w:top w:val="single" w:sz="4" w:space="0" w:color="auto"/>
              <w:bottom w:val="single" w:sz="4" w:space="0" w:color="auto"/>
              <w:right w:val="single" w:sz="4" w:space="0" w:color="auto"/>
            </w:tcBorders>
            <w:vAlign w:val="center"/>
            <w:hideMark/>
          </w:tcPr>
          <w:p w14:paraId="3EF38AE4" w14:textId="561DE567" w:rsidR="00C548B6" w:rsidRPr="00E54728" w:rsidRDefault="00C548B6" w:rsidP="002C2B1F">
            <w:pPr>
              <w:tabs>
                <w:tab w:val="left" w:pos="4700"/>
              </w:tabs>
              <w:ind w:right="-143"/>
              <w:jc w:val="right"/>
              <w:rPr>
                <w:rFonts w:ascii="Verdana" w:hAnsi="Verdana"/>
                <w:b/>
                <w:sz w:val="19"/>
                <w:szCs w:val="19"/>
              </w:rPr>
            </w:pPr>
            <w:proofErr w:type="gramStart"/>
            <w:r w:rsidRPr="00E54728">
              <w:rPr>
                <w:rFonts w:ascii="Verdana" w:hAnsi="Verdana"/>
                <w:b/>
                <w:sz w:val="19"/>
                <w:szCs w:val="19"/>
              </w:rPr>
              <w:t>TOTAL</w:t>
            </w:r>
            <w:proofErr w:type="gramEnd"/>
            <w:r w:rsidRPr="00E54728">
              <w:rPr>
                <w:rFonts w:ascii="Verdana" w:hAnsi="Verdana"/>
                <w:b/>
                <w:sz w:val="19"/>
                <w:szCs w:val="19"/>
              </w:rPr>
              <w:t xml:space="preserve"> PRESUPUESTO BASE DE LICITACIÓN</w:t>
            </w:r>
            <w:r w:rsidR="00AF1D90" w:rsidRPr="00E54728">
              <w:rPr>
                <w:rFonts w:ascii="Verdana" w:hAnsi="Verdana"/>
                <w:b/>
                <w:sz w:val="19"/>
                <w:szCs w:val="19"/>
              </w:rPr>
              <w:t xml:space="preserve"> 2 AÑOS</w:t>
            </w:r>
            <w:r w:rsidRPr="00E54728">
              <w:rPr>
                <w:rFonts w:ascii="Verdana" w:hAnsi="Verdana"/>
                <w:b/>
                <w:sz w:val="19"/>
                <w:szCs w:val="19"/>
              </w:rPr>
              <w:t>:</w:t>
            </w:r>
          </w:p>
        </w:tc>
        <w:tc>
          <w:tcPr>
            <w:tcW w:w="3118" w:type="dxa"/>
            <w:tcBorders>
              <w:top w:val="single" w:sz="4" w:space="0" w:color="auto"/>
              <w:left w:val="single" w:sz="4" w:space="0" w:color="auto"/>
            </w:tcBorders>
            <w:vAlign w:val="center"/>
            <w:hideMark/>
          </w:tcPr>
          <w:p w14:paraId="202420D3" w14:textId="6ECE749E" w:rsidR="00C548B6" w:rsidRPr="00E54728" w:rsidRDefault="002153C1" w:rsidP="002153C1">
            <w:pPr>
              <w:jc w:val="right"/>
              <w:rPr>
                <w:rFonts w:ascii="Verdana" w:hAnsi="Verdana"/>
                <w:b/>
                <w:sz w:val="19"/>
                <w:szCs w:val="19"/>
              </w:rPr>
            </w:pPr>
            <w:r w:rsidRPr="00E54728">
              <w:rPr>
                <w:rFonts w:ascii="Calibri" w:hAnsi="Calibri" w:cs="Calibri"/>
                <w:b/>
                <w:bCs/>
              </w:rPr>
              <w:t>14.853.901,7</w:t>
            </w:r>
            <w:r w:rsidR="00BB4B36">
              <w:rPr>
                <w:rFonts w:ascii="Calibri" w:hAnsi="Calibri" w:cs="Calibri"/>
                <w:b/>
                <w:bCs/>
              </w:rPr>
              <w:t>2</w:t>
            </w:r>
            <w:r w:rsidRPr="00E54728">
              <w:rPr>
                <w:rFonts w:ascii="Calibri" w:hAnsi="Calibri" w:cs="Calibri"/>
                <w:b/>
                <w:bCs/>
              </w:rPr>
              <w:t xml:space="preserve"> </w:t>
            </w:r>
            <w:proofErr w:type="gramStart"/>
            <w:r w:rsidRPr="00E54728">
              <w:rPr>
                <w:rFonts w:ascii="Calibri" w:hAnsi="Calibri" w:cs="Calibri"/>
                <w:b/>
                <w:bCs/>
              </w:rPr>
              <w:t xml:space="preserve">€ </w:t>
            </w:r>
            <w:r w:rsidR="00C548B6" w:rsidRPr="00E54728">
              <w:rPr>
                <w:rFonts w:ascii="Verdana" w:hAnsi="Verdana"/>
                <w:b/>
                <w:sz w:val="19"/>
                <w:szCs w:val="19"/>
              </w:rPr>
              <w:t xml:space="preserve"> euros</w:t>
            </w:r>
            <w:proofErr w:type="gramEnd"/>
          </w:p>
        </w:tc>
      </w:tr>
    </w:tbl>
    <w:p w14:paraId="59E3E4AA" w14:textId="6EF01012" w:rsidR="00C548B6" w:rsidRPr="00E54728" w:rsidRDefault="00C548B6" w:rsidP="002C2B1F">
      <w:pPr>
        <w:shd w:val="clear" w:color="auto" w:fill="FFFFFF"/>
        <w:ind w:right="-143"/>
        <w:jc w:val="both"/>
        <w:rPr>
          <w:rFonts w:ascii="Verdana" w:hAnsi="Verdana" w:cs="Segoe UI"/>
          <w:sz w:val="20"/>
          <w:szCs w:val="20"/>
        </w:rPr>
      </w:pPr>
    </w:p>
    <w:p w14:paraId="0AA57F4C" w14:textId="77777777" w:rsidR="00944936" w:rsidRPr="00E54728" w:rsidRDefault="00944936" w:rsidP="002C2B1F">
      <w:pPr>
        <w:shd w:val="clear" w:color="auto" w:fill="FFFFFF"/>
        <w:ind w:right="-143"/>
        <w:jc w:val="both"/>
        <w:rPr>
          <w:rFonts w:ascii="Verdana" w:hAnsi="Verdana" w:cs="Segoe UI"/>
          <w:sz w:val="20"/>
          <w:szCs w:val="20"/>
        </w:rPr>
      </w:pPr>
    </w:p>
    <w:p w14:paraId="16C82521" w14:textId="1F557B41" w:rsidR="00C548B6" w:rsidRDefault="00C548B6" w:rsidP="002C2B1F">
      <w:pPr>
        <w:shd w:val="clear" w:color="auto" w:fill="FFFFFF"/>
        <w:ind w:right="-143"/>
        <w:jc w:val="both"/>
        <w:rPr>
          <w:rFonts w:ascii="Verdana" w:hAnsi="Verdana" w:cs="Segoe UI"/>
          <w:color w:val="212121"/>
          <w:sz w:val="20"/>
          <w:szCs w:val="20"/>
        </w:rPr>
      </w:pPr>
    </w:p>
    <w:p w14:paraId="2D6631D9" w14:textId="219D1578" w:rsidR="00944936" w:rsidRDefault="00944936" w:rsidP="002C2B1F">
      <w:pPr>
        <w:shd w:val="clear" w:color="auto" w:fill="FFFFFF"/>
        <w:ind w:right="-143"/>
        <w:jc w:val="both"/>
        <w:rPr>
          <w:rFonts w:ascii="Verdana" w:hAnsi="Verdana" w:cs="Segoe UI"/>
          <w:color w:val="212121"/>
          <w:sz w:val="20"/>
          <w:szCs w:val="20"/>
        </w:rPr>
      </w:pPr>
    </w:p>
    <w:p w14:paraId="224D5863" w14:textId="17C6AE2B" w:rsidR="00944936" w:rsidRDefault="00944936" w:rsidP="002C2B1F">
      <w:pPr>
        <w:shd w:val="clear" w:color="auto" w:fill="FFFFFF"/>
        <w:ind w:right="-143"/>
        <w:jc w:val="both"/>
        <w:rPr>
          <w:rFonts w:ascii="Verdana" w:hAnsi="Verdana" w:cs="Segoe UI"/>
          <w:color w:val="212121"/>
          <w:sz w:val="20"/>
          <w:szCs w:val="20"/>
        </w:rPr>
      </w:pPr>
    </w:p>
    <w:p w14:paraId="3C146A88" w14:textId="77777777" w:rsidR="00944936" w:rsidRPr="00270453" w:rsidRDefault="00944936" w:rsidP="002C2B1F">
      <w:pPr>
        <w:shd w:val="clear" w:color="auto" w:fill="FFFFFF"/>
        <w:ind w:right="-143"/>
        <w:jc w:val="both"/>
        <w:rPr>
          <w:rFonts w:ascii="Verdana" w:hAnsi="Verdana" w:cs="Segoe UI"/>
          <w:color w:val="212121"/>
          <w:sz w:val="20"/>
          <w:szCs w:val="20"/>
        </w:rPr>
      </w:pPr>
    </w:p>
    <w:p w14:paraId="4F4AF29C" w14:textId="19C63FB6" w:rsidR="00C548B6" w:rsidRPr="00270453" w:rsidRDefault="00F47A03" w:rsidP="002C2B1F">
      <w:pPr>
        <w:pStyle w:val="3izenburua"/>
        <w:ind w:left="0" w:right="-143" w:firstLine="0"/>
      </w:pPr>
      <w:bookmarkStart w:id="984" w:name="AnexoI2"/>
      <w:bookmarkStart w:id="985" w:name="_Toc33530863"/>
      <w:bookmarkStart w:id="986" w:name="_Toc38387834"/>
      <w:bookmarkStart w:id="987" w:name="_Toc157522125"/>
      <w:r w:rsidRPr="00270453">
        <w:t>ANEXO I.</w:t>
      </w:r>
      <w:r w:rsidR="00C548B6" w:rsidRPr="00270453">
        <w:t>2.-</w:t>
      </w:r>
      <w:r w:rsidR="00C548B6" w:rsidRPr="00270453">
        <w:tab/>
      </w:r>
      <w:bookmarkEnd w:id="984"/>
      <w:r w:rsidR="00C548B6" w:rsidRPr="00270453">
        <w:t>DATOS SOBRE LAS CONDICIONES DE LOS CONTRATOS DE TRABAJO</w:t>
      </w:r>
      <w:bookmarkEnd w:id="985"/>
      <w:bookmarkEnd w:id="986"/>
      <w:bookmarkEnd w:id="987"/>
      <w:r w:rsidR="00C548B6" w:rsidRPr="00270453">
        <w:t xml:space="preserve"> </w:t>
      </w:r>
      <w:r w:rsidR="00EF2BFA" w:rsidRPr="00F43663">
        <w:rPr>
          <w:color w:val="0000FF"/>
        </w:rPr>
        <w:t>VER TABLAS</w:t>
      </w:r>
    </w:p>
    <w:p w14:paraId="094A32E7" w14:textId="77777777" w:rsidR="00C548B6" w:rsidRPr="00270453" w:rsidRDefault="00C548B6" w:rsidP="002C2B1F">
      <w:pPr>
        <w:ind w:right="-143"/>
        <w:jc w:val="center"/>
        <w:rPr>
          <w:rFonts w:ascii="Verdana" w:hAnsi="Verdana"/>
          <w:b/>
          <w:sz w:val="19"/>
          <w:szCs w:val="19"/>
        </w:rPr>
      </w:pPr>
    </w:p>
    <w:p w14:paraId="7E8F6E6D"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2C2B1F">
      <w:pPr>
        <w:ind w:right="-143"/>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8C1BAB" w:rsidRPr="00270453" w14:paraId="287C5406" w14:textId="35A4223E" w:rsidTr="008C1BAB">
        <w:trPr>
          <w:jc w:val="center"/>
        </w:trPr>
        <w:tc>
          <w:tcPr>
            <w:tcW w:w="1629" w:type="dxa"/>
            <w:vAlign w:val="center"/>
          </w:tcPr>
          <w:p w14:paraId="265B712B"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Convenio colectivo</w:t>
            </w:r>
          </w:p>
        </w:tc>
        <w:tc>
          <w:tcPr>
            <w:tcW w:w="1757" w:type="dxa"/>
          </w:tcPr>
          <w:p w14:paraId="7FB8BADD" w14:textId="77777777" w:rsidR="001F75AC" w:rsidRDefault="001F75AC" w:rsidP="002C2B1F">
            <w:pPr>
              <w:ind w:right="-143"/>
              <w:jc w:val="center"/>
              <w:rPr>
                <w:rFonts w:ascii="Verdana" w:hAnsi="Verdana" w:cs="Tahoma"/>
                <w:b/>
                <w:sz w:val="19"/>
                <w:szCs w:val="19"/>
                <w:highlight w:val="yellow"/>
              </w:rPr>
            </w:pPr>
          </w:p>
          <w:p w14:paraId="1765144F" w14:textId="77777777" w:rsidR="001B18E2" w:rsidRDefault="001B18E2" w:rsidP="002C2B1F">
            <w:pPr>
              <w:ind w:right="-143"/>
              <w:jc w:val="center"/>
              <w:rPr>
                <w:rFonts w:ascii="Verdana" w:hAnsi="Verdana" w:cs="Tahoma"/>
                <w:b/>
                <w:sz w:val="19"/>
                <w:szCs w:val="19"/>
                <w:highlight w:val="yellow"/>
              </w:rPr>
            </w:pPr>
          </w:p>
          <w:p w14:paraId="0EBED0FD" w14:textId="427ED959" w:rsidR="008C1BAB" w:rsidRPr="00270453" w:rsidRDefault="001F75AC" w:rsidP="002C2B1F">
            <w:pPr>
              <w:ind w:right="-143"/>
              <w:jc w:val="center"/>
              <w:rPr>
                <w:rFonts w:ascii="Verdana" w:hAnsi="Verdana" w:cs="Tahoma"/>
                <w:b/>
                <w:sz w:val="19"/>
                <w:szCs w:val="19"/>
              </w:rPr>
            </w:pPr>
            <w:r w:rsidRPr="00DB5C9A">
              <w:rPr>
                <w:rFonts w:ascii="Verdana" w:hAnsi="Verdana" w:cs="Tahoma"/>
                <w:b/>
                <w:sz w:val="19"/>
                <w:szCs w:val="19"/>
              </w:rPr>
              <w:t>Género</w:t>
            </w:r>
          </w:p>
        </w:tc>
        <w:tc>
          <w:tcPr>
            <w:tcW w:w="1757" w:type="dxa"/>
            <w:shd w:val="clear" w:color="auto" w:fill="auto"/>
            <w:vAlign w:val="center"/>
          </w:tcPr>
          <w:p w14:paraId="1D11395E" w14:textId="5DF157B6"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8C1BAB" w:rsidRPr="00270453" w:rsidRDefault="008C1BAB" w:rsidP="002C2B1F">
            <w:pPr>
              <w:ind w:right="-143"/>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8C1BAB" w:rsidRPr="00270453" w:rsidRDefault="008C1BAB" w:rsidP="002C2B1F">
            <w:pPr>
              <w:ind w:right="-143"/>
              <w:jc w:val="center"/>
              <w:rPr>
                <w:rFonts w:ascii="Verdana" w:hAnsi="Verdana" w:cs="Tahoma"/>
                <w:b/>
                <w:sz w:val="19"/>
                <w:szCs w:val="19"/>
              </w:rPr>
            </w:pPr>
            <w:r w:rsidRPr="00270453">
              <w:rPr>
                <w:rFonts w:ascii="Verdana" w:hAnsi="Verdana" w:cs="Tahoma"/>
                <w:b/>
                <w:bCs/>
                <w:sz w:val="19"/>
                <w:szCs w:val="19"/>
              </w:rPr>
              <w:t>Pagos/Litigios pendientes</w:t>
            </w:r>
          </w:p>
        </w:tc>
      </w:tr>
      <w:tr w:rsidR="008C1BAB" w:rsidRPr="00270453" w14:paraId="1C0FF72C" w14:textId="17519E82" w:rsidTr="008C1BAB">
        <w:trPr>
          <w:jc w:val="center"/>
        </w:trPr>
        <w:tc>
          <w:tcPr>
            <w:tcW w:w="1629" w:type="dxa"/>
          </w:tcPr>
          <w:p w14:paraId="44B0267F" w14:textId="77777777" w:rsidR="008C1BAB" w:rsidRPr="00270453" w:rsidRDefault="008C1BAB" w:rsidP="002C2B1F">
            <w:pPr>
              <w:ind w:right="-143"/>
              <w:jc w:val="center"/>
              <w:rPr>
                <w:rFonts w:ascii="Verdana" w:hAnsi="Verdana" w:cs="Tahoma"/>
                <w:sz w:val="19"/>
                <w:szCs w:val="19"/>
              </w:rPr>
            </w:pPr>
          </w:p>
        </w:tc>
        <w:tc>
          <w:tcPr>
            <w:tcW w:w="1757" w:type="dxa"/>
          </w:tcPr>
          <w:p w14:paraId="551ADA33"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34C1B872" w14:textId="7F8965FF"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06CDACE2"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1B6E07CF"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672E6265" w14:textId="77777777" w:rsidR="008C1BAB" w:rsidRPr="00270453" w:rsidRDefault="008C1BAB" w:rsidP="002C2B1F">
            <w:pPr>
              <w:ind w:right="-143"/>
              <w:jc w:val="center"/>
              <w:rPr>
                <w:rFonts w:ascii="Verdana" w:hAnsi="Verdana" w:cs="Tahoma"/>
                <w:sz w:val="19"/>
                <w:szCs w:val="19"/>
              </w:rPr>
            </w:pPr>
          </w:p>
        </w:tc>
        <w:tc>
          <w:tcPr>
            <w:tcW w:w="1842" w:type="dxa"/>
          </w:tcPr>
          <w:p w14:paraId="7981A07E" w14:textId="77777777" w:rsidR="008C1BAB" w:rsidRPr="00270453" w:rsidRDefault="008C1BAB" w:rsidP="002C2B1F">
            <w:pPr>
              <w:ind w:right="-143"/>
              <w:jc w:val="center"/>
              <w:rPr>
                <w:rFonts w:ascii="Verdana" w:hAnsi="Verdana" w:cs="Tahoma"/>
                <w:sz w:val="19"/>
                <w:szCs w:val="19"/>
              </w:rPr>
            </w:pPr>
          </w:p>
        </w:tc>
        <w:tc>
          <w:tcPr>
            <w:tcW w:w="1701" w:type="dxa"/>
          </w:tcPr>
          <w:p w14:paraId="7CF6FFE0"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2AC32931" w14:textId="77777777" w:rsidR="008C1BAB" w:rsidRPr="00270453" w:rsidRDefault="008C1BAB" w:rsidP="002C2B1F">
            <w:pPr>
              <w:ind w:right="-143"/>
              <w:jc w:val="center"/>
              <w:rPr>
                <w:rFonts w:ascii="Verdana" w:hAnsi="Verdana" w:cs="Tahoma"/>
                <w:sz w:val="19"/>
                <w:szCs w:val="19"/>
              </w:rPr>
            </w:pPr>
          </w:p>
        </w:tc>
        <w:tc>
          <w:tcPr>
            <w:tcW w:w="1800" w:type="dxa"/>
          </w:tcPr>
          <w:p w14:paraId="313AA1D1" w14:textId="77777777" w:rsidR="008C1BAB" w:rsidRPr="00270453" w:rsidRDefault="008C1BAB" w:rsidP="002C2B1F">
            <w:pPr>
              <w:ind w:right="-143"/>
              <w:jc w:val="center"/>
              <w:rPr>
                <w:rFonts w:ascii="Verdana" w:hAnsi="Verdana" w:cs="Tahoma"/>
                <w:sz w:val="19"/>
                <w:szCs w:val="19"/>
              </w:rPr>
            </w:pPr>
          </w:p>
        </w:tc>
      </w:tr>
      <w:tr w:rsidR="008C1BAB" w:rsidRPr="00270453" w14:paraId="12DB5696" w14:textId="52059699" w:rsidTr="008C1BAB">
        <w:trPr>
          <w:jc w:val="center"/>
        </w:trPr>
        <w:tc>
          <w:tcPr>
            <w:tcW w:w="1629" w:type="dxa"/>
          </w:tcPr>
          <w:p w14:paraId="2B8A1992" w14:textId="77777777" w:rsidR="008C1BAB" w:rsidRPr="00270453" w:rsidRDefault="008C1BAB" w:rsidP="002C2B1F">
            <w:pPr>
              <w:ind w:right="-143"/>
              <w:jc w:val="center"/>
              <w:rPr>
                <w:rFonts w:ascii="Verdana" w:hAnsi="Verdana" w:cs="Tahoma"/>
                <w:sz w:val="19"/>
                <w:szCs w:val="19"/>
              </w:rPr>
            </w:pPr>
          </w:p>
        </w:tc>
        <w:tc>
          <w:tcPr>
            <w:tcW w:w="1757" w:type="dxa"/>
          </w:tcPr>
          <w:p w14:paraId="49E66046"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6C03AD8F" w14:textId="450E1FCA"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642637A4"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29316F9D"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68939620" w14:textId="77777777" w:rsidR="008C1BAB" w:rsidRPr="00270453" w:rsidRDefault="008C1BAB" w:rsidP="002C2B1F">
            <w:pPr>
              <w:ind w:right="-143"/>
              <w:jc w:val="center"/>
              <w:rPr>
                <w:rFonts w:ascii="Verdana" w:hAnsi="Verdana" w:cs="Tahoma"/>
                <w:sz w:val="19"/>
                <w:szCs w:val="19"/>
              </w:rPr>
            </w:pPr>
          </w:p>
        </w:tc>
        <w:tc>
          <w:tcPr>
            <w:tcW w:w="1842" w:type="dxa"/>
          </w:tcPr>
          <w:p w14:paraId="00F33D65" w14:textId="77777777" w:rsidR="008C1BAB" w:rsidRPr="00270453" w:rsidRDefault="008C1BAB" w:rsidP="002C2B1F">
            <w:pPr>
              <w:ind w:right="-143"/>
              <w:jc w:val="center"/>
              <w:rPr>
                <w:rFonts w:ascii="Verdana" w:hAnsi="Verdana" w:cs="Tahoma"/>
                <w:sz w:val="19"/>
                <w:szCs w:val="19"/>
              </w:rPr>
            </w:pPr>
          </w:p>
        </w:tc>
        <w:tc>
          <w:tcPr>
            <w:tcW w:w="1701" w:type="dxa"/>
          </w:tcPr>
          <w:p w14:paraId="0E86F129"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69DE5E7A" w14:textId="77777777" w:rsidR="008C1BAB" w:rsidRPr="00270453" w:rsidRDefault="008C1BAB" w:rsidP="002C2B1F">
            <w:pPr>
              <w:ind w:right="-143"/>
              <w:jc w:val="center"/>
              <w:rPr>
                <w:rFonts w:ascii="Verdana" w:hAnsi="Verdana" w:cs="Tahoma"/>
                <w:sz w:val="19"/>
                <w:szCs w:val="19"/>
              </w:rPr>
            </w:pPr>
          </w:p>
        </w:tc>
        <w:tc>
          <w:tcPr>
            <w:tcW w:w="1800" w:type="dxa"/>
          </w:tcPr>
          <w:p w14:paraId="3B6F5B3A" w14:textId="77777777" w:rsidR="008C1BAB" w:rsidRPr="00270453" w:rsidRDefault="008C1BAB" w:rsidP="002C2B1F">
            <w:pPr>
              <w:ind w:right="-143"/>
              <w:jc w:val="center"/>
              <w:rPr>
                <w:rFonts w:ascii="Verdana" w:hAnsi="Verdana" w:cs="Tahoma"/>
                <w:sz w:val="19"/>
                <w:szCs w:val="19"/>
              </w:rPr>
            </w:pPr>
          </w:p>
        </w:tc>
      </w:tr>
      <w:tr w:rsidR="008C1BAB" w:rsidRPr="00270453" w14:paraId="2411DEE3" w14:textId="755921B6" w:rsidTr="008C1BAB">
        <w:trPr>
          <w:jc w:val="center"/>
        </w:trPr>
        <w:tc>
          <w:tcPr>
            <w:tcW w:w="1629" w:type="dxa"/>
          </w:tcPr>
          <w:p w14:paraId="039575A3" w14:textId="77777777" w:rsidR="008C1BAB" w:rsidRPr="00270453" w:rsidRDefault="008C1BAB" w:rsidP="002C2B1F">
            <w:pPr>
              <w:ind w:right="-143"/>
              <w:jc w:val="center"/>
              <w:rPr>
                <w:rFonts w:ascii="Verdana" w:hAnsi="Verdana" w:cs="Tahoma"/>
                <w:sz w:val="19"/>
                <w:szCs w:val="19"/>
              </w:rPr>
            </w:pPr>
          </w:p>
        </w:tc>
        <w:tc>
          <w:tcPr>
            <w:tcW w:w="1757" w:type="dxa"/>
          </w:tcPr>
          <w:p w14:paraId="36398EA4"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17CEAA16" w14:textId="0FA48972"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6E5FC67C"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6B4E8199"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3DCEC2D8" w14:textId="77777777" w:rsidR="008C1BAB" w:rsidRPr="00270453" w:rsidRDefault="008C1BAB" w:rsidP="002C2B1F">
            <w:pPr>
              <w:ind w:right="-143"/>
              <w:jc w:val="center"/>
              <w:rPr>
                <w:rFonts w:ascii="Verdana" w:hAnsi="Verdana" w:cs="Tahoma"/>
                <w:sz w:val="19"/>
                <w:szCs w:val="19"/>
              </w:rPr>
            </w:pPr>
          </w:p>
        </w:tc>
        <w:tc>
          <w:tcPr>
            <w:tcW w:w="1842" w:type="dxa"/>
          </w:tcPr>
          <w:p w14:paraId="4015A07A" w14:textId="77777777" w:rsidR="008C1BAB" w:rsidRPr="00270453" w:rsidRDefault="008C1BAB" w:rsidP="002C2B1F">
            <w:pPr>
              <w:ind w:right="-143"/>
              <w:jc w:val="center"/>
              <w:rPr>
                <w:rFonts w:ascii="Verdana" w:hAnsi="Verdana" w:cs="Tahoma"/>
                <w:sz w:val="19"/>
                <w:szCs w:val="19"/>
              </w:rPr>
            </w:pPr>
          </w:p>
        </w:tc>
        <w:tc>
          <w:tcPr>
            <w:tcW w:w="1701" w:type="dxa"/>
          </w:tcPr>
          <w:p w14:paraId="18BA3127"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39FC6DED" w14:textId="77777777" w:rsidR="008C1BAB" w:rsidRPr="00270453" w:rsidRDefault="008C1BAB" w:rsidP="002C2B1F">
            <w:pPr>
              <w:ind w:right="-143"/>
              <w:jc w:val="center"/>
              <w:rPr>
                <w:rFonts w:ascii="Verdana" w:hAnsi="Verdana" w:cs="Tahoma"/>
                <w:sz w:val="19"/>
                <w:szCs w:val="19"/>
              </w:rPr>
            </w:pPr>
          </w:p>
        </w:tc>
        <w:tc>
          <w:tcPr>
            <w:tcW w:w="1800" w:type="dxa"/>
          </w:tcPr>
          <w:p w14:paraId="776F403F" w14:textId="77777777" w:rsidR="008C1BAB" w:rsidRPr="00270453" w:rsidRDefault="008C1BAB" w:rsidP="002C2B1F">
            <w:pPr>
              <w:ind w:right="-143"/>
              <w:jc w:val="center"/>
              <w:rPr>
                <w:rFonts w:ascii="Verdana" w:hAnsi="Verdana" w:cs="Tahoma"/>
                <w:sz w:val="19"/>
                <w:szCs w:val="19"/>
              </w:rPr>
            </w:pPr>
          </w:p>
        </w:tc>
      </w:tr>
      <w:tr w:rsidR="008C1BAB" w:rsidRPr="00270453" w14:paraId="3F39E321" w14:textId="41DE778B" w:rsidTr="008C1BAB">
        <w:trPr>
          <w:jc w:val="center"/>
        </w:trPr>
        <w:tc>
          <w:tcPr>
            <w:tcW w:w="1629" w:type="dxa"/>
          </w:tcPr>
          <w:p w14:paraId="5CA0705F" w14:textId="77777777" w:rsidR="008C1BAB" w:rsidRPr="00270453" w:rsidRDefault="008C1BAB" w:rsidP="002C2B1F">
            <w:pPr>
              <w:ind w:right="-143"/>
              <w:jc w:val="center"/>
              <w:rPr>
                <w:rFonts w:ascii="Verdana" w:hAnsi="Verdana" w:cs="Tahoma"/>
                <w:sz w:val="19"/>
                <w:szCs w:val="19"/>
              </w:rPr>
            </w:pPr>
          </w:p>
        </w:tc>
        <w:tc>
          <w:tcPr>
            <w:tcW w:w="1757" w:type="dxa"/>
          </w:tcPr>
          <w:p w14:paraId="5E304B87"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1203D869" w14:textId="200E4315"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3891FD33"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53AB6B30"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723BEC39" w14:textId="77777777" w:rsidR="008C1BAB" w:rsidRPr="00270453" w:rsidRDefault="008C1BAB" w:rsidP="002C2B1F">
            <w:pPr>
              <w:ind w:right="-143"/>
              <w:jc w:val="center"/>
              <w:rPr>
                <w:rFonts w:ascii="Verdana" w:hAnsi="Verdana" w:cs="Tahoma"/>
                <w:sz w:val="19"/>
                <w:szCs w:val="19"/>
              </w:rPr>
            </w:pPr>
          </w:p>
        </w:tc>
        <w:tc>
          <w:tcPr>
            <w:tcW w:w="1842" w:type="dxa"/>
          </w:tcPr>
          <w:p w14:paraId="7FE23419" w14:textId="77777777" w:rsidR="008C1BAB" w:rsidRPr="00270453" w:rsidRDefault="008C1BAB" w:rsidP="002C2B1F">
            <w:pPr>
              <w:ind w:right="-143"/>
              <w:jc w:val="center"/>
              <w:rPr>
                <w:rFonts w:ascii="Verdana" w:hAnsi="Verdana" w:cs="Tahoma"/>
                <w:sz w:val="19"/>
                <w:szCs w:val="19"/>
              </w:rPr>
            </w:pPr>
          </w:p>
        </w:tc>
        <w:tc>
          <w:tcPr>
            <w:tcW w:w="1701" w:type="dxa"/>
          </w:tcPr>
          <w:p w14:paraId="23F5AAC7"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22A56C56" w14:textId="77777777" w:rsidR="008C1BAB" w:rsidRPr="00270453" w:rsidRDefault="008C1BAB" w:rsidP="002C2B1F">
            <w:pPr>
              <w:ind w:right="-143"/>
              <w:jc w:val="center"/>
              <w:rPr>
                <w:rFonts w:ascii="Verdana" w:hAnsi="Verdana" w:cs="Tahoma"/>
                <w:sz w:val="19"/>
                <w:szCs w:val="19"/>
              </w:rPr>
            </w:pPr>
          </w:p>
        </w:tc>
        <w:tc>
          <w:tcPr>
            <w:tcW w:w="1800" w:type="dxa"/>
          </w:tcPr>
          <w:p w14:paraId="0E9CE5E4" w14:textId="77777777" w:rsidR="008C1BAB" w:rsidRPr="00270453" w:rsidRDefault="008C1BAB" w:rsidP="002C2B1F">
            <w:pPr>
              <w:ind w:right="-143"/>
              <w:jc w:val="center"/>
              <w:rPr>
                <w:rFonts w:ascii="Verdana" w:hAnsi="Verdana" w:cs="Tahoma"/>
                <w:sz w:val="19"/>
                <w:szCs w:val="19"/>
              </w:rPr>
            </w:pPr>
          </w:p>
        </w:tc>
      </w:tr>
      <w:tr w:rsidR="008C1BAB" w:rsidRPr="00270453" w14:paraId="1F6764C9" w14:textId="77B490F3" w:rsidTr="008C1BAB">
        <w:trPr>
          <w:jc w:val="center"/>
        </w:trPr>
        <w:tc>
          <w:tcPr>
            <w:tcW w:w="1629" w:type="dxa"/>
          </w:tcPr>
          <w:p w14:paraId="2ACB3232" w14:textId="77777777" w:rsidR="008C1BAB" w:rsidRPr="00270453" w:rsidRDefault="008C1BAB" w:rsidP="002C2B1F">
            <w:pPr>
              <w:ind w:right="-143"/>
              <w:jc w:val="center"/>
              <w:rPr>
                <w:rFonts w:ascii="Verdana" w:hAnsi="Verdana" w:cs="Tahoma"/>
                <w:sz w:val="19"/>
                <w:szCs w:val="19"/>
              </w:rPr>
            </w:pPr>
          </w:p>
        </w:tc>
        <w:tc>
          <w:tcPr>
            <w:tcW w:w="1757" w:type="dxa"/>
          </w:tcPr>
          <w:p w14:paraId="7BDD3ABC"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50516D66" w14:textId="740EEE69"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5EDEB599"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20E99CBB"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3D2E65DC" w14:textId="77777777" w:rsidR="008C1BAB" w:rsidRPr="00270453" w:rsidRDefault="008C1BAB" w:rsidP="002C2B1F">
            <w:pPr>
              <w:ind w:right="-143"/>
              <w:jc w:val="center"/>
              <w:rPr>
                <w:rFonts w:ascii="Verdana" w:hAnsi="Verdana" w:cs="Tahoma"/>
                <w:sz w:val="19"/>
                <w:szCs w:val="19"/>
              </w:rPr>
            </w:pPr>
          </w:p>
        </w:tc>
        <w:tc>
          <w:tcPr>
            <w:tcW w:w="1842" w:type="dxa"/>
          </w:tcPr>
          <w:p w14:paraId="38067E0B" w14:textId="77777777" w:rsidR="008C1BAB" w:rsidRPr="00270453" w:rsidRDefault="008C1BAB" w:rsidP="002C2B1F">
            <w:pPr>
              <w:ind w:right="-143"/>
              <w:jc w:val="center"/>
              <w:rPr>
                <w:rFonts w:ascii="Verdana" w:hAnsi="Verdana" w:cs="Tahoma"/>
                <w:sz w:val="19"/>
                <w:szCs w:val="19"/>
              </w:rPr>
            </w:pPr>
          </w:p>
        </w:tc>
        <w:tc>
          <w:tcPr>
            <w:tcW w:w="1701" w:type="dxa"/>
          </w:tcPr>
          <w:p w14:paraId="6C1E2CA8"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5CA41FDE" w14:textId="77777777" w:rsidR="008C1BAB" w:rsidRPr="00270453" w:rsidRDefault="008C1BAB" w:rsidP="002C2B1F">
            <w:pPr>
              <w:ind w:right="-143"/>
              <w:jc w:val="center"/>
              <w:rPr>
                <w:rFonts w:ascii="Verdana" w:hAnsi="Verdana" w:cs="Tahoma"/>
                <w:sz w:val="19"/>
                <w:szCs w:val="19"/>
              </w:rPr>
            </w:pPr>
          </w:p>
        </w:tc>
        <w:tc>
          <w:tcPr>
            <w:tcW w:w="1800" w:type="dxa"/>
          </w:tcPr>
          <w:p w14:paraId="6529B4EF" w14:textId="77777777" w:rsidR="008C1BAB" w:rsidRPr="00270453" w:rsidRDefault="008C1BAB" w:rsidP="002C2B1F">
            <w:pPr>
              <w:ind w:right="-143"/>
              <w:jc w:val="center"/>
              <w:rPr>
                <w:rFonts w:ascii="Verdana" w:hAnsi="Verdana" w:cs="Tahoma"/>
                <w:sz w:val="19"/>
                <w:szCs w:val="19"/>
              </w:rPr>
            </w:pPr>
          </w:p>
        </w:tc>
      </w:tr>
      <w:tr w:rsidR="008C1BAB" w:rsidRPr="00270453" w14:paraId="39022300" w14:textId="5B4632E3" w:rsidTr="008C1BAB">
        <w:trPr>
          <w:jc w:val="center"/>
        </w:trPr>
        <w:tc>
          <w:tcPr>
            <w:tcW w:w="1629" w:type="dxa"/>
          </w:tcPr>
          <w:p w14:paraId="5C924464" w14:textId="77777777" w:rsidR="008C1BAB" w:rsidRPr="00270453" w:rsidRDefault="008C1BAB" w:rsidP="002C2B1F">
            <w:pPr>
              <w:ind w:right="-143"/>
              <w:jc w:val="center"/>
              <w:rPr>
                <w:rFonts w:ascii="Verdana" w:hAnsi="Verdana" w:cs="Tahoma"/>
                <w:sz w:val="19"/>
                <w:szCs w:val="19"/>
              </w:rPr>
            </w:pPr>
          </w:p>
        </w:tc>
        <w:tc>
          <w:tcPr>
            <w:tcW w:w="1757" w:type="dxa"/>
          </w:tcPr>
          <w:p w14:paraId="66C00BB9"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72569434" w14:textId="1BDC1FE3"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7E8093F6"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25B934FD"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4D3281AF" w14:textId="77777777" w:rsidR="008C1BAB" w:rsidRPr="00270453" w:rsidRDefault="008C1BAB" w:rsidP="002C2B1F">
            <w:pPr>
              <w:ind w:right="-143"/>
              <w:jc w:val="center"/>
              <w:rPr>
                <w:rFonts w:ascii="Verdana" w:hAnsi="Verdana" w:cs="Tahoma"/>
                <w:sz w:val="19"/>
                <w:szCs w:val="19"/>
              </w:rPr>
            </w:pPr>
          </w:p>
        </w:tc>
        <w:tc>
          <w:tcPr>
            <w:tcW w:w="1842" w:type="dxa"/>
          </w:tcPr>
          <w:p w14:paraId="25A6041F" w14:textId="77777777" w:rsidR="008C1BAB" w:rsidRPr="00270453" w:rsidRDefault="008C1BAB" w:rsidP="002C2B1F">
            <w:pPr>
              <w:ind w:right="-143"/>
              <w:jc w:val="center"/>
              <w:rPr>
                <w:rFonts w:ascii="Verdana" w:hAnsi="Verdana" w:cs="Tahoma"/>
                <w:sz w:val="19"/>
                <w:szCs w:val="19"/>
              </w:rPr>
            </w:pPr>
          </w:p>
        </w:tc>
        <w:tc>
          <w:tcPr>
            <w:tcW w:w="1701" w:type="dxa"/>
          </w:tcPr>
          <w:p w14:paraId="6CF8E22A"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23095B59" w14:textId="77777777" w:rsidR="008C1BAB" w:rsidRPr="00270453" w:rsidRDefault="008C1BAB" w:rsidP="002C2B1F">
            <w:pPr>
              <w:ind w:right="-143"/>
              <w:jc w:val="center"/>
              <w:rPr>
                <w:rFonts w:ascii="Verdana" w:hAnsi="Verdana" w:cs="Tahoma"/>
                <w:sz w:val="19"/>
                <w:szCs w:val="19"/>
              </w:rPr>
            </w:pPr>
          </w:p>
        </w:tc>
        <w:tc>
          <w:tcPr>
            <w:tcW w:w="1800" w:type="dxa"/>
          </w:tcPr>
          <w:p w14:paraId="2F1B1904" w14:textId="77777777" w:rsidR="008C1BAB" w:rsidRPr="00270453" w:rsidRDefault="008C1BAB" w:rsidP="002C2B1F">
            <w:pPr>
              <w:ind w:right="-143"/>
              <w:jc w:val="center"/>
              <w:rPr>
                <w:rFonts w:ascii="Verdana" w:hAnsi="Verdana" w:cs="Tahoma"/>
                <w:sz w:val="19"/>
                <w:szCs w:val="19"/>
              </w:rPr>
            </w:pPr>
          </w:p>
        </w:tc>
      </w:tr>
      <w:tr w:rsidR="008C1BAB" w:rsidRPr="00270453" w14:paraId="1CB621FB" w14:textId="3FF53257" w:rsidTr="008C1BAB">
        <w:trPr>
          <w:jc w:val="center"/>
        </w:trPr>
        <w:tc>
          <w:tcPr>
            <w:tcW w:w="1629" w:type="dxa"/>
          </w:tcPr>
          <w:p w14:paraId="22057D49" w14:textId="77777777" w:rsidR="008C1BAB" w:rsidRPr="00270453" w:rsidRDefault="008C1BAB" w:rsidP="002C2B1F">
            <w:pPr>
              <w:ind w:right="-143"/>
              <w:jc w:val="center"/>
              <w:rPr>
                <w:rFonts w:ascii="Verdana" w:hAnsi="Verdana" w:cs="Tahoma"/>
                <w:sz w:val="19"/>
                <w:szCs w:val="19"/>
              </w:rPr>
            </w:pPr>
          </w:p>
        </w:tc>
        <w:tc>
          <w:tcPr>
            <w:tcW w:w="1757" w:type="dxa"/>
          </w:tcPr>
          <w:p w14:paraId="7C6676F9"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47A41B88" w14:textId="576297CD"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7DC10B37"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71D842E0"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108A7BFF" w14:textId="77777777" w:rsidR="008C1BAB" w:rsidRPr="00270453" w:rsidRDefault="008C1BAB" w:rsidP="002C2B1F">
            <w:pPr>
              <w:ind w:right="-143"/>
              <w:jc w:val="center"/>
              <w:rPr>
                <w:rFonts w:ascii="Verdana" w:hAnsi="Verdana" w:cs="Tahoma"/>
                <w:sz w:val="19"/>
                <w:szCs w:val="19"/>
              </w:rPr>
            </w:pPr>
          </w:p>
        </w:tc>
        <w:tc>
          <w:tcPr>
            <w:tcW w:w="1842" w:type="dxa"/>
          </w:tcPr>
          <w:p w14:paraId="2BC3996A" w14:textId="77777777" w:rsidR="008C1BAB" w:rsidRPr="00270453" w:rsidRDefault="008C1BAB" w:rsidP="002C2B1F">
            <w:pPr>
              <w:ind w:right="-143"/>
              <w:jc w:val="center"/>
              <w:rPr>
                <w:rFonts w:ascii="Verdana" w:hAnsi="Verdana" w:cs="Tahoma"/>
                <w:sz w:val="19"/>
                <w:szCs w:val="19"/>
              </w:rPr>
            </w:pPr>
          </w:p>
        </w:tc>
        <w:tc>
          <w:tcPr>
            <w:tcW w:w="1701" w:type="dxa"/>
          </w:tcPr>
          <w:p w14:paraId="09E13EB1"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212ED535" w14:textId="77777777" w:rsidR="008C1BAB" w:rsidRPr="00270453" w:rsidRDefault="008C1BAB" w:rsidP="002C2B1F">
            <w:pPr>
              <w:ind w:right="-143"/>
              <w:jc w:val="center"/>
              <w:rPr>
                <w:rFonts w:ascii="Verdana" w:hAnsi="Verdana" w:cs="Tahoma"/>
                <w:sz w:val="19"/>
                <w:szCs w:val="19"/>
              </w:rPr>
            </w:pPr>
          </w:p>
        </w:tc>
        <w:tc>
          <w:tcPr>
            <w:tcW w:w="1800" w:type="dxa"/>
          </w:tcPr>
          <w:p w14:paraId="3C9913AA" w14:textId="77777777" w:rsidR="008C1BAB" w:rsidRPr="00270453" w:rsidRDefault="008C1BAB" w:rsidP="002C2B1F">
            <w:pPr>
              <w:ind w:right="-143"/>
              <w:jc w:val="center"/>
              <w:rPr>
                <w:rFonts w:ascii="Verdana" w:hAnsi="Verdana" w:cs="Tahoma"/>
                <w:sz w:val="19"/>
                <w:szCs w:val="19"/>
              </w:rPr>
            </w:pPr>
          </w:p>
        </w:tc>
      </w:tr>
      <w:tr w:rsidR="008C1BAB" w:rsidRPr="00270453" w14:paraId="435F4837" w14:textId="165F8FA9" w:rsidTr="008C1BAB">
        <w:trPr>
          <w:jc w:val="center"/>
        </w:trPr>
        <w:tc>
          <w:tcPr>
            <w:tcW w:w="1629" w:type="dxa"/>
          </w:tcPr>
          <w:p w14:paraId="124257DA" w14:textId="77777777" w:rsidR="008C1BAB" w:rsidRPr="00270453" w:rsidRDefault="008C1BAB" w:rsidP="002C2B1F">
            <w:pPr>
              <w:ind w:right="-143"/>
              <w:jc w:val="center"/>
              <w:rPr>
                <w:rFonts w:ascii="Verdana" w:hAnsi="Verdana" w:cs="Tahoma"/>
                <w:sz w:val="19"/>
                <w:szCs w:val="19"/>
              </w:rPr>
            </w:pPr>
          </w:p>
        </w:tc>
        <w:tc>
          <w:tcPr>
            <w:tcW w:w="1757" w:type="dxa"/>
          </w:tcPr>
          <w:p w14:paraId="7D41C480"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16310C7B" w14:textId="4BFB2831"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72B88CB1"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2CFA637B"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1CC71EDB" w14:textId="77777777" w:rsidR="008C1BAB" w:rsidRPr="00270453" w:rsidRDefault="008C1BAB" w:rsidP="002C2B1F">
            <w:pPr>
              <w:ind w:right="-143"/>
              <w:jc w:val="center"/>
              <w:rPr>
                <w:rFonts w:ascii="Verdana" w:hAnsi="Verdana" w:cs="Tahoma"/>
                <w:sz w:val="19"/>
                <w:szCs w:val="19"/>
              </w:rPr>
            </w:pPr>
          </w:p>
        </w:tc>
        <w:tc>
          <w:tcPr>
            <w:tcW w:w="1842" w:type="dxa"/>
          </w:tcPr>
          <w:p w14:paraId="1DF781BD" w14:textId="77777777" w:rsidR="008C1BAB" w:rsidRPr="00270453" w:rsidRDefault="008C1BAB" w:rsidP="002C2B1F">
            <w:pPr>
              <w:ind w:right="-143"/>
              <w:jc w:val="center"/>
              <w:rPr>
                <w:rFonts w:ascii="Verdana" w:hAnsi="Verdana" w:cs="Tahoma"/>
                <w:sz w:val="19"/>
                <w:szCs w:val="19"/>
              </w:rPr>
            </w:pPr>
          </w:p>
        </w:tc>
        <w:tc>
          <w:tcPr>
            <w:tcW w:w="1701" w:type="dxa"/>
          </w:tcPr>
          <w:p w14:paraId="3B3902C2"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152B90D0" w14:textId="77777777" w:rsidR="008C1BAB" w:rsidRPr="00270453" w:rsidRDefault="008C1BAB" w:rsidP="002C2B1F">
            <w:pPr>
              <w:ind w:right="-143"/>
              <w:jc w:val="center"/>
              <w:rPr>
                <w:rFonts w:ascii="Verdana" w:hAnsi="Verdana" w:cs="Tahoma"/>
                <w:sz w:val="19"/>
                <w:szCs w:val="19"/>
              </w:rPr>
            </w:pPr>
          </w:p>
        </w:tc>
        <w:tc>
          <w:tcPr>
            <w:tcW w:w="1800" w:type="dxa"/>
          </w:tcPr>
          <w:p w14:paraId="6B16FA78" w14:textId="77777777" w:rsidR="008C1BAB" w:rsidRPr="00270453" w:rsidRDefault="008C1BAB" w:rsidP="002C2B1F">
            <w:pPr>
              <w:ind w:right="-143"/>
              <w:jc w:val="center"/>
              <w:rPr>
                <w:rFonts w:ascii="Verdana" w:hAnsi="Verdana" w:cs="Tahoma"/>
                <w:sz w:val="19"/>
                <w:szCs w:val="19"/>
              </w:rPr>
            </w:pPr>
          </w:p>
        </w:tc>
      </w:tr>
      <w:tr w:rsidR="008C1BAB" w:rsidRPr="00270453" w14:paraId="35893CB4" w14:textId="620B9664" w:rsidTr="008C1BAB">
        <w:trPr>
          <w:jc w:val="center"/>
        </w:trPr>
        <w:tc>
          <w:tcPr>
            <w:tcW w:w="1629" w:type="dxa"/>
          </w:tcPr>
          <w:p w14:paraId="396238DA" w14:textId="77777777" w:rsidR="008C1BAB" w:rsidRPr="00270453" w:rsidRDefault="008C1BAB" w:rsidP="002C2B1F">
            <w:pPr>
              <w:ind w:right="-143"/>
              <w:jc w:val="center"/>
              <w:rPr>
                <w:rFonts w:ascii="Verdana" w:hAnsi="Verdana" w:cs="Tahoma"/>
                <w:sz w:val="19"/>
                <w:szCs w:val="19"/>
              </w:rPr>
            </w:pPr>
          </w:p>
        </w:tc>
        <w:tc>
          <w:tcPr>
            <w:tcW w:w="1757" w:type="dxa"/>
          </w:tcPr>
          <w:p w14:paraId="6A8E3FFB"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082BD8FE" w14:textId="31E64914"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15303AEE"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765167D7"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2C09A9D4" w14:textId="77777777" w:rsidR="008C1BAB" w:rsidRPr="00270453" w:rsidRDefault="008C1BAB" w:rsidP="002C2B1F">
            <w:pPr>
              <w:ind w:right="-143"/>
              <w:jc w:val="center"/>
              <w:rPr>
                <w:rFonts w:ascii="Verdana" w:hAnsi="Verdana" w:cs="Tahoma"/>
                <w:sz w:val="19"/>
                <w:szCs w:val="19"/>
              </w:rPr>
            </w:pPr>
          </w:p>
        </w:tc>
        <w:tc>
          <w:tcPr>
            <w:tcW w:w="1842" w:type="dxa"/>
          </w:tcPr>
          <w:p w14:paraId="09C4F446" w14:textId="77777777" w:rsidR="008C1BAB" w:rsidRPr="00270453" w:rsidRDefault="008C1BAB" w:rsidP="002C2B1F">
            <w:pPr>
              <w:ind w:right="-143"/>
              <w:jc w:val="center"/>
              <w:rPr>
                <w:rFonts w:ascii="Verdana" w:hAnsi="Verdana" w:cs="Tahoma"/>
                <w:sz w:val="19"/>
                <w:szCs w:val="19"/>
              </w:rPr>
            </w:pPr>
          </w:p>
        </w:tc>
        <w:tc>
          <w:tcPr>
            <w:tcW w:w="1701" w:type="dxa"/>
          </w:tcPr>
          <w:p w14:paraId="63DBD521"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038C3992" w14:textId="77777777" w:rsidR="008C1BAB" w:rsidRPr="00270453" w:rsidRDefault="008C1BAB" w:rsidP="002C2B1F">
            <w:pPr>
              <w:ind w:right="-143"/>
              <w:jc w:val="center"/>
              <w:rPr>
                <w:rFonts w:ascii="Verdana" w:hAnsi="Verdana" w:cs="Tahoma"/>
                <w:sz w:val="19"/>
                <w:szCs w:val="19"/>
              </w:rPr>
            </w:pPr>
          </w:p>
        </w:tc>
        <w:tc>
          <w:tcPr>
            <w:tcW w:w="1800" w:type="dxa"/>
          </w:tcPr>
          <w:p w14:paraId="7195755C" w14:textId="77777777" w:rsidR="008C1BAB" w:rsidRPr="00270453" w:rsidRDefault="008C1BAB" w:rsidP="002C2B1F">
            <w:pPr>
              <w:ind w:right="-143"/>
              <w:jc w:val="center"/>
              <w:rPr>
                <w:rFonts w:ascii="Verdana" w:hAnsi="Verdana" w:cs="Tahoma"/>
                <w:sz w:val="19"/>
                <w:szCs w:val="19"/>
              </w:rPr>
            </w:pPr>
          </w:p>
        </w:tc>
      </w:tr>
      <w:tr w:rsidR="008C1BAB" w:rsidRPr="00270453" w14:paraId="56D06887" w14:textId="505C2223" w:rsidTr="008C1BAB">
        <w:trPr>
          <w:jc w:val="center"/>
        </w:trPr>
        <w:tc>
          <w:tcPr>
            <w:tcW w:w="1629" w:type="dxa"/>
          </w:tcPr>
          <w:p w14:paraId="6CEA94BD" w14:textId="77777777" w:rsidR="008C1BAB" w:rsidRPr="00270453" w:rsidRDefault="008C1BAB" w:rsidP="002C2B1F">
            <w:pPr>
              <w:ind w:right="-143"/>
              <w:jc w:val="center"/>
              <w:rPr>
                <w:rFonts w:ascii="Verdana" w:hAnsi="Verdana" w:cs="Tahoma"/>
                <w:sz w:val="19"/>
                <w:szCs w:val="19"/>
              </w:rPr>
            </w:pPr>
          </w:p>
        </w:tc>
        <w:tc>
          <w:tcPr>
            <w:tcW w:w="1757" w:type="dxa"/>
          </w:tcPr>
          <w:p w14:paraId="56BCAD46"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7E58FE35" w14:textId="4AE538B1"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371D38A8"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7713532E"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3B6AF6DC" w14:textId="77777777" w:rsidR="008C1BAB" w:rsidRPr="00270453" w:rsidRDefault="008C1BAB" w:rsidP="002C2B1F">
            <w:pPr>
              <w:ind w:right="-143"/>
              <w:jc w:val="center"/>
              <w:rPr>
                <w:rFonts w:ascii="Verdana" w:hAnsi="Verdana" w:cs="Tahoma"/>
                <w:sz w:val="19"/>
                <w:szCs w:val="19"/>
              </w:rPr>
            </w:pPr>
          </w:p>
        </w:tc>
        <w:tc>
          <w:tcPr>
            <w:tcW w:w="1842" w:type="dxa"/>
          </w:tcPr>
          <w:p w14:paraId="118D262C" w14:textId="77777777" w:rsidR="008C1BAB" w:rsidRPr="00270453" w:rsidRDefault="008C1BAB" w:rsidP="002C2B1F">
            <w:pPr>
              <w:ind w:right="-143"/>
              <w:jc w:val="center"/>
              <w:rPr>
                <w:rFonts w:ascii="Verdana" w:hAnsi="Verdana" w:cs="Tahoma"/>
                <w:sz w:val="19"/>
                <w:szCs w:val="19"/>
              </w:rPr>
            </w:pPr>
          </w:p>
        </w:tc>
        <w:tc>
          <w:tcPr>
            <w:tcW w:w="1701" w:type="dxa"/>
          </w:tcPr>
          <w:p w14:paraId="6EFE2E10"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283A11FA" w14:textId="77777777" w:rsidR="008C1BAB" w:rsidRPr="00270453" w:rsidRDefault="008C1BAB" w:rsidP="002C2B1F">
            <w:pPr>
              <w:ind w:right="-143"/>
              <w:jc w:val="center"/>
              <w:rPr>
                <w:rFonts w:ascii="Verdana" w:hAnsi="Verdana" w:cs="Tahoma"/>
                <w:sz w:val="19"/>
                <w:szCs w:val="19"/>
              </w:rPr>
            </w:pPr>
          </w:p>
        </w:tc>
        <w:tc>
          <w:tcPr>
            <w:tcW w:w="1800" w:type="dxa"/>
          </w:tcPr>
          <w:p w14:paraId="79966D28" w14:textId="77777777" w:rsidR="008C1BAB" w:rsidRPr="00270453" w:rsidRDefault="008C1BAB" w:rsidP="002C2B1F">
            <w:pPr>
              <w:ind w:right="-143"/>
              <w:jc w:val="center"/>
              <w:rPr>
                <w:rFonts w:ascii="Verdana" w:hAnsi="Verdana" w:cs="Tahoma"/>
                <w:sz w:val="19"/>
                <w:szCs w:val="19"/>
              </w:rPr>
            </w:pPr>
          </w:p>
        </w:tc>
      </w:tr>
      <w:tr w:rsidR="008C1BAB" w:rsidRPr="00270453" w14:paraId="1BD8D1DE" w14:textId="65359984" w:rsidTr="008C1BAB">
        <w:trPr>
          <w:jc w:val="center"/>
        </w:trPr>
        <w:tc>
          <w:tcPr>
            <w:tcW w:w="1629" w:type="dxa"/>
          </w:tcPr>
          <w:p w14:paraId="1446F28A" w14:textId="77777777" w:rsidR="008C1BAB" w:rsidRPr="00270453" w:rsidRDefault="008C1BAB" w:rsidP="002C2B1F">
            <w:pPr>
              <w:ind w:right="-143"/>
              <w:jc w:val="center"/>
              <w:rPr>
                <w:rFonts w:ascii="Verdana" w:hAnsi="Verdana" w:cs="Tahoma"/>
                <w:sz w:val="19"/>
                <w:szCs w:val="19"/>
              </w:rPr>
            </w:pPr>
          </w:p>
        </w:tc>
        <w:tc>
          <w:tcPr>
            <w:tcW w:w="1757" w:type="dxa"/>
          </w:tcPr>
          <w:p w14:paraId="13E32396"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00D35667" w14:textId="0F2B86E8"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46A65EB9"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778CA69D"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69E0BE4F" w14:textId="77777777" w:rsidR="008C1BAB" w:rsidRPr="00270453" w:rsidRDefault="008C1BAB" w:rsidP="002C2B1F">
            <w:pPr>
              <w:ind w:right="-143"/>
              <w:jc w:val="center"/>
              <w:rPr>
                <w:rFonts w:ascii="Verdana" w:hAnsi="Verdana" w:cs="Tahoma"/>
                <w:sz w:val="19"/>
                <w:szCs w:val="19"/>
              </w:rPr>
            </w:pPr>
          </w:p>
        </w:tc>
        <w:tc>
          <w:tcPr>
            <w:tcW w:w="1842" w:type="dxa"/>
          </w:tcPr>
          <w:p w14:paraId="6DF1BE7A" w14:textId="77777777" w:rsidR="008C1BAB" w:rsidRPr="00270453" w:rsidRDefault="008C1BAB" w:rsidP="002C2B1F">
            <w:pPr>
              <w:ind w:right="-143"/>
              <w:jc w:val="center"/>
              <w:rPr>
                <w:rFonts w:ascii="Verdana" w:hAnsi="Verdana" w:cs="Tahoma"/>
                <w:sz w:val="19"/>
                <w:szCs w:val="19"/>
              </w:rPr>
            </w:pPr>
          </w:p>
        </w:tc>
        <w:tc>
          <w:tcPr>
            <w:tcW w:w="1701" w:type="dxa"/>
          </w:tcPr>
          <w:p w14:paraId="6E255018"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287E99A3" w14:textId="77777777" w:rsidR="008C1BAB" w:rsidRPr="00270453" w:rsidRDefault="008C1BAB" w:rsidP="002C2B1F">
            <w:pPr>
              <w:ind w:right="-143"/>
              <w:jc w:val="center"/>
              <w:rPr>
                <w:rFonts w:ascii="Verdana" w:hAnsi="Verdana" w:cs="Tahoma"/>
                <w:sz w:val="19"/>
                <w:szCs w:val="19"/>
              </w:rPr>
            </w:pPr>
          </w:p>
        </w:tc>
        <w:tc>
          <w:tcPr>
            <w:tcW w:w="1800" w:type="dxa"/>
          </w:tcPr>
          <w:p w14:paraId="544F37D7" w14:textId="77777777" w:rsidR="008C1BAB" w:rsidRPr="00270453" w:rsidRDefault="008C1BAB" w:rsidP="002C2B1F">
            <w:pPr>
              <w:ind w:right="-143"/>
              <w:jc w:val="center"/>
              <w:rPr>
                <w:rFonts w:ascii="Verdana" w:hAnsi="Verdana" w:cs="Tahoma"/>
                <w:sz w:val="19"/>
                <w:szCs w:val="19"/>
              </w:rPr>
            </w:pPr>
          </w:p>
        </w:tc>
      </w:tr>
      <w:tr w:rsidR="008C1BAB" w:rsidRPr="00270453" w14:paraId="20981757" w14:textId="3A05487B" w:rsidTr="008C1BAB">
        <w:trPr>
          <w:jc w:val="center"/>
        </w:trPr>
        <w:tc>
          <w:tcPr>
            <w:tcW w:w="1629" w:type="dxa"/>
          </w:tcPr>
          <w:p w14:paraId="67F7E858" w14:textId="77777777" w:rsidR="008C1BAB" w:rsidRPr="00270453" w:rsidRDefault="008C1BAB" w:rsidP="002C2B1F">
            <w:pPr>
              <w:ind w:right="-143"/>
              <w:jc w:val="center"/>
              <w:rPr>
                <w:rFonts w:ascii="Verdana" w:hAnsi="Verdana" w:cs="Tahoma"/>
                <w:sz w:val="19"/>
                <w:szCs w:val="19"/>
              </w:rPr>
            </w:pPr>
          </w:p>
        </w:tc>
        <w:tc>
          <w:tcPr>
            <w:tcW w:w="1757" w:type="dxa"/>
          </w:tcPr>
          <w:p w14:paraId="49FECA61" w14:textId="77777777" w:rsidR="008C1BAB" w:rsidRPr="00270453" w:rsidRDefault="008C1BAB" w:rsidP="002C2B1F">
            <w:pPr>
              <w:ind w:right="-143"/>
              <w:jc w:val="center"/>
              <w:rPr>
                <w:rFonts w:ascii="Verdana" w:hAnsi="Verdana" w:cs="Tahoma"/>
                <w:sz w:val="19"/>
                <w:szCs w:val="19"/>
              </w:rPr>
            </w:pPr>
          </w:p>
        </w:tc>
        <w:tc>
          <w:tcPr>
            <w:tcW w:w="1757" w:type="dxa"/>
            <w:shd w:val="clear" w:color="auto" w:fill="auto"/>
          </w:tcPr>
          <w:p w14:paraId="2C9968BD" w14:textId="065D7283" w:rsidR="008C1BAB" w:rsidRPr="00270453" w:rsidRDefault="008C1BAB" w:rsidP="002C2B1F">
            <w:pPr>
              <w:ind w:right="-143"/>
              <w:jc w:val="center"/>
              <w:rPr>
                <w:rFonts w:ascii="Verdana" w:hAnsi="Verdana" w:cs="Tahoma"/>
                <w:sz w:val="19"/>
                <w:szCs w:val="19"/>
              </w:rPr>
            </w:pPr>
          </w:p>
        </w:tc>
        <w:tc>
          <w:tcPr>
            <w:tcW w:w="1571" w:type="dxa"/>
            <w:shd w:val="clear" w:color="auto" w:fill="auto"/>
          </w:tcPr>
          <w:p w14:paraId="1453DC4D" w14:textId="77777777" w:rsidR="008C1BAB" w:rsidRPr="00270453" w:rsidRDefault="008C1BAB" w:rsidP="002C2B1F">
            <w:pPr>
              <w:ind w:right="-143"/>
              <w:jc w:val="center"/>
              <w:rPr>
                <w:rFonts w:ascii="Verdana" w:hAnsi="Verdana" w:cs="Tahoma"/>
                <w:sz w:val="19"/>
                <w:szCs w:val="19"/>
              </w:rPr>
            </w:pPr>
          </w:p>
        </w:tc>
        <w:tc>
          <w:tcPr>
            <w:tcW w:w="1275" w:type="dxa"/>
            <w:shd w:val="clear" w:color="auto" w:fill="auto"/>
          </w:tcPr>
          <w:p w14:paraId="70372DF1" w14:textId="77777777" w:rsidR="008C1BAB" w:rsidRPr="00270453" w:rsidRDefault="008C1BAB" w:rsidP="002C2B1F">
            <w:pPr>
              <w:ind w:right="-143"/>
              <w:jc w:val="center"/>
              <w:rPr>
                <w:rFonts w:ascii="Verdana" w:hAnsi="Verdana" w:cs="Tahoma"/>
                <w:sz w:val="19"/>
                <w:szCs w:val="19"/>
              </w:rPr>
            </w:pPr>
          </w:p>
        </w:tc>
        <w:tc>
          <w:tcPr>
            <w:tcW w:w="1560" w:type="dxa"/>
            <w:shd w:val="clear" w:color="auto" w:fill="auto"/>
          </w:tcPr>
          <w:p w14:paraId="0FEA6AB1" w14:textId="77777777" w:rsidR="008C1BAB" w:rsidRPr="00270453" w:rsidRDefault="008C1BAB" w:rsidP="002C2B1F">
            <w:pPr>
              <w:ind w:right="-143"/>
              <w:jc w:val="center"/>
              <w:rPr>
                <w:rFonts w:ascii="Verdana" w:hAnsi="Verdana" w:cs="Tahoma"/>
                <w:sz w:val="19"/>
                <w:szCs w:val="19"/>
              </w:rPr>
            </w:pPr>
          </w:p>
        </w:tc>
        <w:tc>
          <w:tcPr>
            <w:tcW w:w="1842" w:type="dxa"/>
          </w:tcPr>
          <w:p w14:paraId="2F0BD0C2" w14:textId="77777777" w:rsidR="008C1BAB" w:rsidRPr="00270453" w:rsidRDefault="008C1BAB" w:rsidP="002C2B1F">
            <w:pPr>
              <w:ind w:right="-143"/>
              <w:jc w:val="center"/>
              <w:rPr>
                <w:rFonts w:ascii="Verdana" w:hAnsi="Verdana" w:cs="Tahoma"/>
                <w:sz w:val="19"/>
                <w:szCs w:val="19"/>
              </w:rPr>
            </w:pPr>
          </w:p>
        </w:tc>
        <w:tc>
          <w:tcPr>
            <w:tcW w:w="1701" w:type="dxa"/>
          </w:tcPr>
          <w:p w14:paraId="73546EC0" w14:textId="77777777" w:rsidR="008C1BAB" w:rsidRPr="00270453" w:rsidRDefault="008C1BAB" w:rsidP="002C2B1F">
            <w:pPr>
              <w:ind w:right="-143"/>
              <w:jc w:val="center"/>
              <w:rPr>
                <w:rFonts w:ascii="Verdana" w:hAnsi="Verdana" w:cs="Tahoma"/>
                <w:sz w:val="19"/>
                <w:szCs w:val="19"/>
              </w:rPr>
            </w:pPr>
          </w:p>
        </w:tc>
        <w:tc>
          <w:tcPr>
            <w:tcW w:w="1701" w:type="dxa"/>
            <w:shd w:val="clear" w:color="auto" w:fill="auto"/>
          </w:tcPr>
          <w:p w14:paraId="0929B882" w14:textId="77777777" w:rsidR="008C1BAB" w:rsidRPr="00270453" w:rsidRDefault="008C1BAB" w:rsidP="002C2B1F">
            <w:pPr>
              <w:ind w:right="-143"/>
              <w:jc w:val="center"/>
              <w:rPr>
                <w:rFonts w:ascii="Verdana" w:hAnsi="Verdana" w:cs="Tahoma"/>
                <w:sz w:val="19"/>
                <w:szCs w:val="19"/>
              </w:rPr>
            </w:pPr>
          </w:p>
        </w:tc>
        <w:tc>
          <w:tcPr>
            <w:tcW w:w="1800" w:type="dxa"/>
          </w:tcPr>
          <w:p w14:paraId="77BA5E76" w14:textId="77777777" w:rsidR="008C1BAB" w:rsidRPr="00270453" w:rsidRDefault="008C1BAB" w:rsidP="002C2B1F">
            <w:pPr>
              <w:ind w:right="-143"/>
              <w:jc w:val="center"/>
              <w:rPr>
                <w:rFonts w:ascii="Verdana" w:hAnsi="Verdana" w:cs="Tahoma"/>
                <w:sz w:val="19"/>
                <w:szCs w:val="19"/>
              </w:rPr>
            </w:pPr>
          </w:p>
        </w:tc>
      </w:tr>
      <w:tr w:rsidR="008C1BAB" w:rsidRPr="00270453" w14:paraId="59ABCC1B" w14:textId="40577D39" w:rsidTr="008C1BAB">
        <w:trPr>
          <w:jc w:val="center"/>
        </w:trPr>
        <w:tc>
          <w:tcPr>
            <w:tcW w:w="1629" w:type="dxa"/>
            <w:tcBorders>
              <w:bottom w:val="single" w:sz="4" w:space="0" w:color="auto"/>
            </w:tcBorders>
          </w:tcPr>
          <w:p w14:paraId="05C41C5B" w14:textId="77777777" w:rsidR="008C1BAB" w:rsidRPr="00270453" w:rsidRDefault="008C1BAB" w:rsidP="002C2B1F">
            <w:pPr>
              <w:ind w:right="-143"/>
              <w:jc w:val="center"/>
              <w:rPr>
                <w:rFonts w:ascii="Verdana" w:hAnsi="Verdana" w:cs="Tahoma"/>
                <w:sz w:val="19"/>
                <w:szCs w:val="19"/>
              </w:rPr>
            </w:pPr>
          </w:p>
        </w:tc>
        <w:tc>
          <w:tcPr>
            <w:tcW w:w="1757" w:type="dxa"/>
            <w:tcBorders>
              <w:bottom w:val="single" w:sz="4" w:space="0" w:color="auto"/>
            </w:tcBorders>
          </w:tcPr>
          <w:p w14:paraId="73AD2B5E" w14:textId="77777777" w:rsidR="008C1BAB" w:rsidRPr="00270453" w:rsidRDefault="008C1BAB" w:rsidP="002C2B1F">
            <w:pPr>
              <w:ind w:right="-143"/>
              <w:jc w:val="center"/>
              <w:rPr>
                <w:rFonts w:ascii="Verdana" w:hAnsi="Verdana" w:cs="Tahoma"/>
                <w:sz w:val="19"/>
                <w:szCs w:val="19"/>
              </w:rPr>
            </w:pPr>
          </w:p>
        </w:tc>
        <w:tc>
          <w:tcPr>
            <w:tcW w:w="1757" w:type="dxa"/>
            <w:tcBorders>
              <w:bottom w:val="single" w:sz="4" w:space="0" w:color="auto"/>
            </w:tcBorders>
            <w:shd w:val="clear" w:color="auto" w:fill="auto"/>
          </w:tcPr>
          <w:p w14:paraId="4F8087EE" w14:textId="06728D8E" w:rsidR="008C1BAB" w:rsidRPr="00270453" w:rsidRDefault="008C1BAB" w:rsidP="002C2B1F">
            <w:pPr>
              <w:ind w:right="-143"/>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8C1BAB" w:rsidRPr="00270453" w:rsidRDefault="008C1BAB" w:rsidP="002C2B1F">
            <w:pPr>
              <w:ind w:right="-143"/>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8C1BAB" w:rsidRPr="00270453" w:rsidRDefault="008C1BAB" w:rsidP="002C2B1F">
            <w:pPr>
              <w:ind w:right="-143"/>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8C1BAB" w:rsidRPr="00270453" w:rsidRDefault="008C1BAB" w:rsidP="002C2B1F">
            <w:pPr>
              <w:ind w:right="-143"/>
              <w:jc w:val="center"/>
              <w:rPr>
                <w:rFonts w:ascii="Verdana" w:hAnsi="Verdana" w:cs="Tahoma"/>
                <w:sz w:val="19"/>
                <w:szCs w:val="19"/>
              </w:rPr>
            </w:pPr>
          </w:p>
        </w:tc>
        <w:tc>
          <w:tcPr>
            <w:tcW w:w="1842" w:type="dxa"/>
            <w:tcBorders>
              <w:bottom w:val="single" w:sz="4" w:space="0" w:color="auto"/>
            </w:tcBorders>
          </w:tcPr>
          <w:p w14:paraId="07A0921E" w14:textId="77777777" w:rsidR="008C1BAB" w:rsidRPr="00270453" w:rsidRDefault="008C1BAB" w:rsidP="002C2B1F">
            <w:pPr>
              <w:ind w:right="-143"/>
              <w:jc w:val="center"/>
              <w:rPr>
                <w:rFonts w:ascii="Verdana" w:hAnsi="Verdana" w:cs="Tahoma"/>
                <w:sz w:val="19"/>
                <w:szCs w:val="19"/>
              </w:rPr>
            </w:pPr>
          </w:p>
        </w:tc>
        <w:tc>
          <w:tcPr>
            <w:tcW w:w="1701" w:type="dxa"/>
            <w:tcBorders>
              <w:bottom w:val="single" w:sz="4" w:space="0" w:color="auto"/>
            </w:tcBorders>
          </w:tcPr>
          <w:p w14:paraId="36123B1A" w14:textId="77777777" w:rsidR="008C1BAB" w:rsidRPr="00270453" w:rsidRDefault="008C1BAB" w:rsidP="002C2B1F">
            <w:pPr>
              <w:ind w:right="-143"/>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8C1BAB" w:rsidRPr="00270453" w:rsidRDefault="008C1BAB" w:rsidP="002C2B1F">
            <w:pPr>
              <w:ind w:right="-143"/>
              <w:jc w:val="center"/>
              <w:rPr>
                <w:rFonts w:ascii="Verdana" w:hAnsi="Verdana" w:cs="Tahoma"/>
                <w:sz w:val="19"/>
                <w:szCs w:val="19"/>
              </w:rPr>
            </w:pPr>
          </w:p>
        </w:tc>
        <w:tc>
          <w:tcPr>
            <w:tcW w:w="1800" w:type="dxa"/>
            <w:tcBorders>
              <w:bottom w:val="single" w:sz="4" w:space="0" w:color="auto"/>
            </w:tcBorders>
          </w:tcPr>
          <w:p w14:paraId="776BC00E" w14:textId="77777777" w:rsidR="008C1BAB" w:rsidRPr="00270453" w:rsidRDefault="008C1BAB" w:rsidP="002C2B1F">
            <w:pPr>
              <w:ind w:right="-143"/>
              <w:jc w:val="center"/>
              <w:rPr>
                <w:rFonts w:ascii="Verdana" w:hAnsi="Verdana" w:cs="Tahoma"/>
                <w:sz w:val="19"/>
                <w:szCs w:val="19"/>
              </w:rPr>
            </w:pPr>
          </w:p>
        </w:tc>
      </w:tr>
    </w:tbl>
    <w:p w14:paraId="2EC21608" w14:textId="77777777" w:rsidR="00C548B6" w:rsidRPr="00270453" w:rsidRDefault="00C548B6" w:rsidP="002C2B1F">
      <w:pPr>
        <w:ind w:right="-143"/>
        <w:jc w:val="center"/>
        <w:rPr>
          <w:rFonts w:ascii="Verdana" w:hAnsi="Verdana"/>
          <w:b/>
          <w:sz w:val="19"/>
          <w:szCs w:val="19"/>
        </w:rPr>
      </w:pPr>
    </w:p>
    <w:p w14:paraId="66D3EBCC" w14:textId="77777777" w:rsidR="00C548B6" w:rsidRPr="00270453" w:rsidRDefault="00C548B6" w:rsidP="002C2B1F">
      <w:pPr>
        <w:ind w:right="-143"/>
        <w:rPr>
          <w:rFonts w:ascii="Verdana" w:hAnsi="Verdana" w:cs="Tahoma"/>
          <w:sz w:val="19"/>
          <w:szCs w:val="19"/>
        </w:rPr>
      </w:pPr>
      <w:bookmarkStart w:id="988" w:name="_Toc505598236"/>
      <w:bookmarkStart w:id="989" w:name="_Toc505598313"/>
      <w:bookmarkStart w:id="990" w:name="_Toc505598406"/>
      <w:bookmarkStart w:id="991" w:name="_Toc507512585"/>
      <w:bookmarkStart w:id="992" w:name="_Toc507512886"/>
      <w:r w:rsidRPr="00270453">
        <w:rPr>
          <w:rFonts w:ascii="Verdana" w:hAnsi="Verdana" w:cs="Tahoma"/>
          <w:sz w:val="19"/>
          <w:szCs w:val="19"/>
        </w:rPr>
        <w:t>En............................., a..... de....................de 20....</w:t>
      </w:r>
      <w:bookmarkEnd w:id="988"/>
      <w:bookmarkEnd w:id="989"/>
      <w:bookmarkEnd w:id="990"/>
      <w:bookmarkEnd w:id="991"/>
      <w:bookmarkEnd w:id="992"/>
    </w:p>
    <w:p w14:paraId="6B09E878" w14:textId="77777777" w:rsidR="00C548B6" w:rsidRPr="00270453" w:rsidRDefault="00C548B6" w:rsidP="002C2B1F">
      <w:pPr>
        <w:tabs>
          <w:tab w:val="left" w:pos="425"/>
        </w:tabs>
        <w:spacing w:line="260" w:lineRule="atLeast"/>
        <w:ind w:right="-143"/>
        <w:contextualSpacing/>
        <w:jc w:val="center"/>
        <w:rPr>
          <w:rFonts w:ascii="Verdana" w:hAnsi="Verdana" w:cs="Tahoma"/>
          <w:sz w:val="18"/>
          <w:szCs w:val="18"/>
        </w:rPr>
      </w:pPr>
    </w:p>
    <w:p w14:paraId="7E064596" w14:textId="77777777" w:rsidR="00C548B6" w:rsidRPr="00270453" w:rsidRDefault="00C548B6" w:rsidP="002C2B1F">
      <w:pPr>
        <w:ind w:right="-143"/>
        <w:rPr>
          <w:rFonts w:ascii="Verdana" w:hAnsi="Verdana" w:cs="Tahoma"/>
          <w:sz w:val="19"/>
          <w:szCs w:val="19"/>
        </w:rPr>
      </w:pPr>
      <w:bookmarkStart w:id="993" w:name="_Toc505598237"/>
      <w:bookmarkStart w:id="994" w:name="_Toc505598314"/>
      <w:bookmarkStart w:id="995" w:name="_Toc505598407"/>
      <w:bookmarkStart w:id="996" w:name="_Toc507512586"/>
      <w:bookmarkStart w:id="997" w:name="_Toc507512887"/>
      <w:r w:rsidRPr="00270453">
        <w:rPr>
          <w:rFonts w:ascii="Verdana" w:hAnsi="Verdana" w:cs="Tahoma"/>
          <w:sz w:val="19"/>
          <w:szCs w:val="19"/>
        </w:rPr>
        <w:t>Firmado:</w:t>
      </w:r>
      <w:bookmarkEnd w:id="993"/>
      <w:bookmarkEnd w:id="994"/>
      <w:bookmarkEnd w:id="995"/>
      <w:bookmarkEnd w:id="996"/>
      <w:bookmarkEnd w:id="997"/>
    </w:p>
    <w:p w14:paraId="51A87A4F" w14:textId="77777777" w:rsidR="00C548B6" w:rsidRPr="00270453" w:rsidRDefault="00C548B6" w:rsidP="002C2B1F">
      <w:pPr>
        <w:ind w:right="-143"/>
        <w:rPr>
          <w:rFonts w:ascii="Verdana" w:hAnsi="Verdana" w:cs="Tahoma"/>
          <w:sz w:val="18"/>
          <w:szCs w:val="18"/>
        </w:rPr>
      </w:pPr>
    </w:p>
    <w:p w14:paraId="47691B6A"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2C2B1F">
      <w:pPr>
        <w:shd w:val="clear" w:color="auto" w:fill="FFFFFF"/>
        <w:ind w:right="-143"/>
        <w:jc w:val="both"/>
        <w:rPr>
          <w:rFonts w:ascii="Verdana" w:hAnsi="Verdana"/>
          <w:b/>
          <w:sz w:val="14"/>
          <w:szCs w:val="14"/>
        </w:rPr>
      </w:pPr>
    </w:p>
    <w:p w14:paraId="086EC0EE"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2C2B1F">
      <w:pPr>
        <w:shd w:val="clear" w:color="auto" w:fill="FFFFFF"/>
        <w:tabs>
          <w:tab w:val="left" w:pos="142"/>
        </w:tabs>
        <w:ind w:right="-143"/>
        <w:contextualSpacing/>
        <w:jc w:val="both"/>
        <w:rPr>
          <w:rFonts w:ascii="Verdana" w:hAnsi="Verdana"/>
          <w:sz w:val="14"/>
          <w:szCs w:val="14"/>
        </w:rPr>
      </w:pPr>
    </w:p>
    <w:p w14:paraId="4BEC35DE" w14:textId="77777777" w:rsidR="00C548B6" w:rsidRPr="00270453" w:rsidRDefault="00C548B6" w:rsidP="00E54728">
      <w:pPr>
        <w:numPr>
          <w:ilvl w:val="0"/>
          <w:numId w:val="5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E54728">
      <w:pPr>
        <w:numPr>
          <w:ilvl w:val="0"/>
          <w:numId w:val="5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E54728">
      <w:pPr>
        <w:numPr>
          <w:ilvl w:val="0"/>
          <w:numId w:val="5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E54728">
      <w:pPr>
        <w:numPr>
          <w:ilvl w:val="0"/>
          <w:numId w:val="5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E54728">
      <w:pPr>
        <w:numPr>
          <w:ilvl w:val="0"/>
          <w:numId w:val="5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2C2B1F">
      <w:pPr>
        <w:shd w:val="clear" w:color="auto" w:fill="FFFFFF"/>
        <w:tabs>
          <w:tab w:val="left" w:pos="142"/>
        </w:tabs>
        <w:ind w:right="-143"/>
        <w:jc w:val="both"/>
        <w:rPr>
          <w:rFonts w:ascii="Verdana" w:hAnsi="Verdana"/>
          <w:sz w:val="14"/>
          <w:szCs w:val="14"/>
        </w:rPr>
      </w:pPr>
    </w:p>
    <w:p w14:paraId="52A5C17A" w14:textId="77777777" w:rsidR="00C548B6" w:rsidRPr="00270453" w:rsidRDefault="00C548B6" w:rsidP="002C2B1F">
      <w:pPr>
        <w:shd w:val="clear" w:color="auto" w:fill="FFFFFF"/>
        <w:ind w:right="-143"/>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2C2B1F">
      <w:pPr>
        <w:ind w:right="-143"/>
        <w:rPr>
          <w:rFonts w:ascii="Verdana" w:hAnsi="Verdana" w:cs="Tahoma"/>
          <w:sz w:val="20"/>
          <w:szCs w:val="20"/>
        </w:rPr>
        <w:sectPr w:rsidR="00C548B6" w:rsidRPr="00270453" w:rsidSect="002C2B1F">
          <w:footnotePr>
            <w:numRestart w:val="eachPage"/>
          </w:footnotePr>
          <w:pgSz w:w="16838" w:h="11906" w:orient="landscape"/>
          <w:pgMar w:top="567" w:right="1276" w:bottom="992" w:left="1276" w:header="284" w:footer="482" w:gutter="0"/>
          <w:cols w:space="720"/>
          <w:docGrid w:linePitch="326"/>
        </w:sectPr>
      </w:pPr>
    </w:p>
    <w:p w14:paraId="57E1B020" w14:textId="1BE89093" w:rsidR="00C548B6" w:rsidRPr="00270453" w:rsidRDefault="00F47A03" w:rsidP="002C2B1F">
      <w:pPr>
        <w:pStyle w:val="3izenburua"/>
        <w:ind w:left="0" w:right="-143" w:firstLine="0"/>
      </w:pPr>
      <w:bookmarkStart w:id="998" w:name="AnexoI3"/>
      <w:bookmarkStart w:id="999" w:name="_Toc33530864"/>
      <w:bookmarkStart w:id="1000" w:name="_Toc38387835"/>
      <w:bookmarkStart w:id="1001" w:name="_Toc157522126"/>
      <w:r w:rsidRPr="00270453">
        <w:t>ANEXO I.</w:t>
      </w:r>
      <w:r w:rsidR="00C548B6" w:rsidRPr="00270453">
        <w:t>3.-</w:t>
      </w:r>
      <w:r w:rsidR="00C548B6" w:rsidRPr="00270453">
        <w:tab/>
      </w:r>
      <w:bookmarkEnd w:id="998"/>
      <w:r w:rsidR="00C548B6" w:rsidRPr="00270453">
        <w:t>SIMULACIÓN FÓRMULA(S) MATEMÁTICA(S)</w:t>
      </w:r>
      <w:bookmarkEnd w:id="999"/>
      <w:bookmarkEnd w:id="1000"/>
      <w:bookmarkEnd w:id="1001"/>
    </w:p>
    <w:p w14:paraId="082E9B16" w14:textId="77777777" w:rsidR="00C548B6" w:rsidRPr="00270453" w:rsidRDefault="00C548B6" w:rsidP="002C2B1F">
      <w:pPr>
        <w:ind w:right="-143"/>
        <w:jc w:val="both"/>
        <w:rPr>
          <w:rFonts w:ascii="Verdana" w:hAnsi="Verdana" w:cs="Tahoma"/>
        </w:rPr>
      </w:pPr>
    </w:p>
    <w:p w14:paraId="7F005E33" w14:textId="77777777" w:rsidR="00C548B6" w:rsidRPr="00270453" w:rsidRDefault="00C548B6" w:rsidP="002C2B1F">
      <w:pPr>
        <w:ind w:right="-143"/>
        <w:jc w:val="both"/>
        <w:rPr>
          <w:rFonts w:ascii="Verdana" w:hAnsi="Verdana" w:cs="Tahoma"/>
        </w:rPr>
      </w:pPr>
    </w:p>
    <w:p w14:paraId="4C2AC81B" w14:textId="77777777" w:rsidR="00C548B6" w:rsidRPr="00270453" w:rsidRDefault="00C548B6" w:rsidP="002C2B1F">
      <w:pPr>
        <w:ind w:right="-143"/>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2C2B1F">
      <w:pPr>
        <w:ind w:right="-143"/>
        <w:jc w:val="both"/>
        <w:rPr>
          <w:rFonts w:ascii="Verdana" w:hAnsi="Verdana" w:cs="Tahoma"/>
          <w:b/>
          <w:sz w:val="19"/>
          <w:szCs w:val="19"/>
        </w:rPr>
      </w:pPr>
    </w:p>
    <w:p w14:paraId="6C49C97B" w14:textId="03E3B367" w:rsidR="00F10D99" w:rsidRDefault="00F10D99" w:rsidP="00F10D99">
      <w:pPr>
        <w:pStyle w:val="Zerrenda-paragrafoa"/>
        <w:tabs>
          <w:tab w:val="left" w:pos="0"/>
        </w:tabs>
        <w:spacing w:before="120" w:after="120"/>
        <w:ind w:left="0" w:right="-143"/>
        <w:jc w:val="both"/>
        <w:rPr>
          <w:rFonts w:ascii="Verdana" w:hAnsi="Verdana" w:cs="Tahoma"/>
          <w:sz w:val="19"/>
          <w:szCs w:val="19"/>
        </w:rPr>
      </w:pPr>
      <w:r>
        <w:rPr>
          <w:rFonts w:ascii="Verdana" w:hAnsi="Verdana" w:cs="Tahoma"/>
          <w:b/>
          <w:sz w:val="19"/>
          <w:szCs w:val="19"/>
        </w:rPr>
        <w:tab/>
      </w:r>
      <w:r>
        <w:rPr>
          <w:rFonts w:ascii="Verdana" w:hAnsi="Verdana" w:cs="Tahoma"/>
          <w:b/>
          <w:sz w:val="19"/>
          <w:szCs w:val="19"/>
        </w:rPr>
        <w:tab/>
      </w:r>
      <w:r>
        <w:rPr>
          <w:rFonts w:ascii="Verdana" w:hAnsi="Verdana" w:cs="Tahoma"/>
          <w:sz w:val="19"/>
          <w:szCs w:val="19"/>
        </w:rPr>
        <w:t>A continuación, se detalla una simulación del criterio precio, a modo de ejemplo, de las puntuaciones que obtendrían cuatro ofertas diferentes</w:t>
      </w:r>
      <w:r w:rsidRPr="004D544C">
        <w:rPr>
          <w:rFonts w:ascii="Verdana" w:hAnsi="Verdana" w:cs="Tahoma"/>
          <w:sz w:val="19"/>
          <w:szCs w:val="19"/>
        </w:rPr>
        <w:t>:</w:t>
      </w:r>
    </w:p>
    <w:p w14:paraId="2BB56AF8" w14:textId="77777777" w:rsidR="00CC56F4" w:rsidRDefault="00CC56F4" w:rsidP="00F10D99">
      <w:pPr>
        <w:pStyle w:val="Zerrenda-paragrafoa"/>
        <w:tabs>
          <w:tab w:val="left" w:pos="0"/>
        </w:tabs>
        <w:spacing w:before="120" w:after="120"/>
        <w:ind w:left="0" w:right="-143"/>
        <w:jc w:val="both"/>
        <w:rPr>
          <w:rFonts w:ascii="Verdana" w:hAnsi="Verdana" w:cs="Tahoma"/>
          <w:sz w:val="19"/>
          <w:szCs w:val="19"/>
        </w:rPr>
      </w:pPr>
    </w:p>
    <w:p w14:paraId="4259A50B" w14:textId="77777777" w:rsidR="00CC56F4" w:rsidRPr="0084680B" w:rsidRDefault="00CC56F4" w:rsidP="00CC56F4">
      <w:pPr>
        <w:pStyle w:val="Zerrenda-paragrafoa"/>
        <w:tabs>
          <w:tab w:val="left" w:pos="0"/>
        </w:tabs>
        <w:spacing w:before="120" w:after="120"/>
        <w:ind w:left="0" w:right="-143"/>
        <w:jc w:val="both"/>
        <w:rPr>
          <w:rFonts w:ascii="Verdana" w:hAnsi="Verdana" w:cs="Tahoma"/>
          <w:color w:val="0000FF"/>
          <w:sz w:val="19"/>
          <w:szCs w:val="19"/>
        </w:rPr>
      </w:pPr>
    </w:p>
    <w:p w14:paraId="041D5C9C" w14:textId="77777777" w:rsidR="00CC56F4" w:rsidRPr="00035AA6" w:rsidRDefault="00CC56F4" w:rsidP="00CC56F4">
      <w:pPr>
        <w:tabs>
          <w:tab w:val="left" w:pos="0"/>
        </w:tabs>
        <w:spacing w:before="120" w:after="120"/>
        <w:ind w:right="-143"/>
        <w:jc w:val="center"/>
        <w:rPr>
          <w:rFonts w:ascii="Verdana" w:hAnsi="Verdana" w:cs="Tahoma"/>
          <w:color w:val="0000FF"/>
          <w:sz w:val="19"/>
          <w:szCs w:val="19"/>
        </w:rPr>
      </w:pPr>
      <w:r w:rsidRPr="00035AA6">
        <w:rPr>
          <w:rFonts w:ascii="Verdana" w:hAnsi="Verdana" w:cs="Tahoma"/>
          <w:b/>
          <w:color w:val="0000FF"/>
          <w:sz w:val="19"/>
          <w:szCs w:val="19"/>
        </w:rPr>
        <w:t xml:space="preserve">Fórmula:    </w:t>
      </w:r>
      <w:r w:rsidRPr="00035AA6">
        <w:rPr>
          <w:rFonts w:ascii="Verdana" w:hAnsi="Verdana" w:cs="Tahoma"/>
          <w:color w:val="0000FF"/>
          <w:sz w:val="19"/>
          <w:szCs w:val="19"/>
        </w:rPr>
        <w:t>Puntuación =</w:t>
      </w:r>
      <w:r w:rsidRPr="00035AA6">
        <w:rPr>
          <w:rFonts w:ascii="Verdana" w:hAnsi="Verdana" w:cs="Tahoma"/>
          <w:color w:val="0000FF"/>
          <w:sz w:val="19"/>
          <w:szCs w:val="19"/>
        </w:rPr>
        <w:tab/>
      </w:r>
      <w:r w:rsidRPr="00035AA6">
        <w:rPr>
          <w:rFonts w:ascii="Verdana" w:hAnsi="Verdana" w:cs="Tahoma"/>
          <w:color w:val="0000FF"/>
          <w:sz w:val="19"/>
          <w:szCs w:val="19"/>
        </w:rPr>
        <w:tab/>
      </w:r>
      <w:r>
        <w:rPr>
          <w:rFonts w:ascii="Verdana" w:hAnsi="Verdana" w:cs="Tahoma"/>
          <w:color w:val="0000FF"/>
          <w:sz w:val="19"/>
          <w:szCs w:val="19"/>
        </w:rPr>
        <w:t xml:space="preserve"> </w:t>
      </w:r>
      <w:r w:rsidRPr="00802EA2">
        <w:rPr>
          <w:rFonts w:ascii="Verdana" w:hAnsi="Verdana" w:cs="Tahoma"/>
          <w:color w:val="0000FF"/>
          <w:sz w:val="19"/>
          <w:szCs w:val="19"/>
        </w:rPr>
        <w:t>46</w:t>
      </w:r>
      <m:oMath>
        <m:r>
          <w:rPr>
            <w:rFonts w:ascii="Cambria Math" w:hAnsi="Cambria Math" w:cs="Tahoma"/>
            <w:color w:val="0000FF"/>
            <w:sz w:val="19"/>
            <w:szCs w:val="19"/>
          </w:rPr>
          <m:t xml:space="preserve"> </m:t>
        </m:r>
        <m:r>
          <m:rPr>
            <m:sty m:val="p"/>
          </m:rPr>
          <w:rPr>
            <w:rFonts w:ascii="Cambria Math" w:hAnsi="Cambria Math" w:cs="Tahoma"/>
            <w:color w:val="0000FF"/>
            <w:sz w:val="19"/>
            <w:szCs w:val="19"/>
          </w:rPr>
          <m:t xml:space="preserve">× </m:t>
        </m:r>
        <m:f>
          <m:fPr>
            <m:ctrlPr>
              <w:rPr>
                <w:rFonts w:ascii="Cambria Math" w:hAnsi="Cambria Math" w:cs="Tahoma"/>
                <w:color w:val="0000FF"/>
                <w:sz w:val="19"/>
                <w:szCs w:val="19"/>
              </w:rPr>
            </m:ctrlPr>
          </m:fPr>
          <m:num>
            <m:r>
              <m:rPr>
                <m:sty m:val="p"/>
              </m:rPr>
              <w:rPr>
                <w:rFonts w:ascii="Cambria Math" w:hAnsi="Cambria Math" w:cs="Tahoma"/>
                <w:color w:val="0000FF"/>
                <w:sz w:val="19"/>
                <w:szCs w:val="19"/>
              </w:rPr>
              <m:t>Precio licitación más bajo</m:t>
            </m:r>
          </m:num>
          <m:den>
            <m:r>
              <m:rPr>
                <m:sty m:val="p"/>
              </m:rPr>
              <w:rPr>
                <w:rFonts w:ascii="Cambria Math" w:hAnsi="Cambria Math" w:cs="Tahoma"/>
                <w:color w:val="0000FF"/>
                <w:sz w:val="19"/>
                <w:szCs w:val="19"/>
              </w:rPr>
              <m:t>Precio de licitación de cada licitador</m:t>
            </m:r>
          </m:den>
        </m:f>
      </m:oMath>
    </w:p>
    <w:p w14:paraId="3F3DD679" w14:textId="77777777" w:rsidR="00CC56F4" w:rsidRDefault="00CC56F4" w:rsidP="00F10D99">
      <w:pPr>
        <w:pStyle w:val="Zerrenda-paragrafoa"/>
        <w:tabs>
          <w:tab w:val="left" w:pos="0"/>
        </w:tabs>
        <w:spacing w:before="120" w:after="120"/>
        <w:ind w:left="0" w:right="-143"/>
        <w:jc w:val="both"/>
        <w:rPr>
          <w:rFonts w:ascii="Verdana" w:hAnsi="Verdana" w:cs="Tahoma"/>
          <w:sz w:val="19"/>
          <w:szCs w:val="19"/>
        </w:rPr>
      </w:pPr>
    </w:p>
    <w:p w14:paraId="65C36B0B" w14:textId="77777777" w:rsidR="00F10D99" w:rsidRDefault="00F10D99" w:rsidP="00F10D99">
      <w:pPr>
        <w:pStyle w:val="Zerrenda-paragrafoa"/>
        <w:tabs>
          <w:tab w:val="left" w:pos="0"/>
        </w:tabs>
        <w:spacing w:before="120" w:after="120"/>
        <w:ind w:left="0" w:right="-143"/>
        <w:jc w:val="both"/>
        <w:rPr>
          <w:rFonts w:ascii="Verdana" w:hAnsi="Verdana" w:cs="Tahoma"/>
          <w:sz w:val="19"/>
          <w:szCs w:val="19"/>
        </w:rPr>
      </w:pPr>
    </w:p>
    <w:tbl>
      <w:tblPr>
        <w:tblW w:w="4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1700"/>
        <w:gridCol w:w="1720"/>
      </w:tblGrid>
      <w:tr w:rsidR="00F10D99" w14:paraId="038F4AB0" w14:textId="77777777" w:rsidTr="00C230EB">
        <w:trPr>
          <w:trHeight w:val="630"/>
          <w:jc w:val="center"/>
        </w:trPr>
        <w:tc>
          <w:tcPr>
            <w:tcW w:w="820" w:type="dxa"/>
            <w:shd w:val="clear" w:color="000000" w:fill="B8CCE4"/>
            <w:noWrap/>
            <w:vAlign w:val="center"/>
            <w:hideMark/>
          </w:tcPr>
          <w:p w14:paraId="14EE6C7A" w14:textId="77777777" w:rsidR="00F10D99" w:rsidRDefault="00F10D99" w:rsidP="00C230EB">
            <w:pPr>
              <w:ind w:right="-143"/>
              <w:jc w:val="center"/>
              <w:rPr>
                <w:rFonts w:ascii="Verdana" w:hAnsi="Verdana" w:cs="Arial"/>
                <w:b/>
                <w:bCs/>
                <w:sz w:val="16"/>
                <w:szCs w:val="16"/>
              </w:rPr>
            </w:pPr>
            <w:r>
              <w:rPr>
                <w:rFonts w:ascii="Verdana" w:hAnsi="Verdana" w:cs="Arial"/>
                <w:b/>
                <w:bCs/>
                <w:sz w:val="16"/>
                <w:szCs w:val="16"/>
              </w:rPr>
              <w:t>Oferta</w:t>
            </w:r>
          </w:p>
        </w:tc>
        <w:tc>
          <w:tcPr>
            <w:tcW w:w="1700" w:type="dxa"/>
            <w:shd w:val="clear" w:color="000000" w:fill="B8CCE4"/>
            <w:vAlign w:val="center"/>
            <w:hideMark/>
          </w:tcPr>
          <w:p w14:paraId="19C431E1" w14:textId="1949AD2D" w:rsidR="00F10D99" w:rsidRDefault="00F10D99" w:rsidP="00C230EB">
            <w:pPr>
              <w:ind w:right="-143"/>
              <w:jc w:val="center"/>
              <w:rPr>
                <w:rFonts w:ascii="Verdana" w:hAnsi="Verdana" w:cs="Arial"/>
                <w:b/>
                <w:bCs/>
                <w:sz w:val="16"/>
                <w:szCs w:val="16"/>
              </w:rPr>
            </w:pPr>
            <w:r>
              <w:rPr>
                <w:rFonts w:ascii="Verdana" w:hAnsi="Verdana" w:cs="Arial"/>
                <w:b/>
                <w:bCs/>
                <w:sz w:val="16"/>
                <w:szCs w:val="16"/>
              </w:rPr>
              <w:t xml:space="preserve">Precio </w:t>
            </w:r>
            <w:r>
              <w:rPr>
                <w:rFonts w:ascii="Verdana" w:hAnsi="Verdana" w:cs="Arial"/>
                <w:b/>
                <w:bCs/>
                <w:sz w:val="16"/>
                <w:szCs w:val="16"/>
              </w:rPr>
              <w:br/>
              <w:t>ofertado</w:t>
            </w:r>
            <w:r w:rsidR="00132291">
              <w:rPr>
                <w:rFonts w:ascii="Verdana" w:hAnsi="Verdana" w:cs="Arial"/>
                <w:b/>
                <w:bCs/>
                <w:sz w:val="16"/>
                <w:szCs w:val="16"/>
              </w:rPr>
              <w:t xml:space="preserve"> (sumatorio total)</w:t>
            </w:r>
          </w:p>
        </w:tc>
        <w:tc>
          <w:tcPr>
            <w:tcW w:w="1720" w:type="dxa"/>
            <w:shd w:val="clear" w:color="000000" w:fill="B8CCE4"/>
            <w:vAlign w:val="center"/>
            <w:hideMark/>
          </w:tcPr>
          <w:p w14:paraId="16BA4900" w14:textId="77777777" w:rsidR="00F10D99" w:rsidRDefault="00F10D99" w:rsidP="00C230EB">
            <w:pPr>
              <w:ind w:right="-143"/>
              <w:jc w:val="center"/>
              <w:rPr>
                <w:rFonts w:ascii="Verdana" w:hAnsi="Verdana" w:cs="Arial"/>
                <w:b/>
                <w:bCs/>
                <w:sz w:val="16"/>
                <w:szCs w:val="16"/>
              </w:rPr>
            </w:pPr>
            <w:r>
              <w:rPr>
                <w:rFonts w:ascii="Verdana" w:hAnsi="Verdana" w:cs="Arial"/>
                <w:b/>
                <w:bCs/>
                <w:sz w:val="16"/>
                <w:szCs w:val="16"/>
              </w:rPr>
              <w:t>PUNTUACIÓN</w:t>
            </w:r>
            <w:r>
              <w:rPr>
                <w:rFonts w:ascii="Verdana" w:hAnsi="Verdana" w:cs="Arial"/>
                <w:b/>
                <w:bCs/>
                <w:sz w:val="16"/>
                <w:szCs w:val="16"/>
              </w:rPr>
              <w:br/>
              <w:t>(según fórmula)</w:t>
            </w:r>
          </w:p>
        </w:tc>
      </w:tr>
      <w:tr w:rsidR="00F10D99" w14:paraId="2EE6EEF7" w14:textId="77777777" w:rsidTr="006C60C6">
        <w:trPr>
          <w:trHeight w:val="360"/>
          <w:jc w:val="center"/>
        </w:trPr>
        <w:tc>
          <w:tcPr>
            <w:tcW w:w="820" w:type="dxa"/>
            <w:shd w:val="clear" w:color="auto" w:fill="auto"/>
            <w:vAlign w:val="bottom"/>
            <w:hideMark/>
          </w:tcPr>
          <w:p w14:paraId="2B30F291" w14:textId="77777777" w:rsidR="00F10D99" w:rsidRDefault="00F10D99" w:rsidP="00C230EB">
            <w:pPr>
              <w:ind w:right="-143"/>
              <w:jc w:val="center"/>
              <w:rPr>
                <w:rFonts w:ascii="Verdana" w:hAnsi="Verdana" w:cs="Arial"/>
                <w:sz w:val="16"/>
                <w:szCs w:val="16"/>
              </w:rPr>
            </w:pPr>
            <w:r>
              <w:rPr>
                <w:rFonts w:ascii="Verdana" w:hAnsi="Verdana" w:cs="Arial"/>
                <w:sz w:val="16"/>
                <w:szCs w:val="16"/>
              </w:rPr>
              <w:t>1</w:t>
            </w:r>
          </w:p>
        </w:tc>
        <w:tc>
          <w:tcPr>
            <w:tcW w:w="1700" w:type="dxa"/>
            <w:shd w:val="clear" w:color="auto" w:fill="auto"/>
            <w:noWrap/>
            <w:vAlign w:val="bottom"/>
            <w:hideMark/>
          </w:tcPr>
          <w:p w14:paraId="0FD67A19" w14:textId="77777777" w:rsidR="00F10D99" w:rsidRPr="00AF1D90" w:rsidRDefault="00F10D99" w:rsidP="00C230EB">
            <w:pPr>
              <w:ind w:right="-143"/>
              <w:jc w:val="center"/>
              <w:rPr>
                <w:rFonts w:ascii="Verdana" w:hAnsi="Verdana" w:cs="Tahoma"/>
                <w:color w:val="0000FF"/>
                <w:sz w:val="19"/>
                <w:szCs w:val="19"/>
              </w:rPr>
            </w:pPr>
            <w:r w:rsidRPr="00AF1D90">
              <w:rPr>
                <w:rFonts w:ascii="Verdana" w:hAnsi="Verdana" w:cs="Tahoma"/>
                <w:color w:val="0000FF"/>
                <w:sz w:val="19"/>
                <w:szCs w:val="19"/>
              </w:rPr>
              <w:t>12.000.000,00 €</w:t>
            </w:r>
          </w:p>
        </w:tc>
        <w:tc>
          <w:tcPr>
            <w:tcW w:w="1720" w:type="dxa"/>
            <w:shd w:val="clear" w:color="auto" w:fill="auto"/>
            <w:noWrap/>
            <w:vAlign w:val="bottom"/>
          </w:tcPr>
          <w:p w14:paraId="3216C742" w14:textId="208A697C" w:rsidR="00F10D99" w:rsidRPr="00AF1D90" w:rsidRDefault="00196C81" w:rsidP="00C230EB">
            <w:pPr>
              <w:ind w:right="-143"/>
              <w:jc w:val="center"/>
              <w:rPr>
                <w:rFonts w:ascii="Verdana" w:hAnsi="Verdana" w:cs="Tahoma"/>
                <w:color w:val="0000FF"/>
                <w:sz w:val="19"/>
                <w:szCs w:val="19"/>
              </w:rPr>
            </w:pPr>
            <w:r>
              <w:rPr>
                <w:rFonts w:ascii="Verdana" w:hAnsi="Verdana" w:cs="Tahoma"/>
                <w:color w:val="0000FF"/>
                <w:sz w:val="19"/>
                <w:szCs w:val="19"/>
              </w:rPr>
              <w:t>34,5</w:t>
            </w:r>
          </w:p>
        </w:tc>
      </w:tr>
      <w:tr w:rsidR="00F10D99" w14:paraId="0B5C5A07" w14:textId="77777777" w:rsidTr="006C60C6">
        <w:trPr>
          <w:trHeight w:val="300"/>
          <w:jc w:val="center"/>
        </w:trPr>
        <w:tc>
          <w:tcPr>
            <w:tcW w:w="820" w:type="dxa"/>
            <w:shd w:val="clear" w:color="auto" w:fill="auto"/>
            <w:vAlign w:val="bottom"/>
            <w:hideMark/>
          </w:tcPr>
          <w:p w14:paraId="6C6A5836" w14:textId="77777777" w:rsidR="00F10D99" w:rsidRDefault="00F10D99" w:rsidP="00C230EB">
            <w:pPr>
              <w:ind w:right="-143"/>
              <w:jc w:val="center"/>
              <w:rPr>
                <w:rFonts w:ascii="Verdana" w:hAnsi="Verdana" w:cs="Arial"/>
                <w:sz w:val="16"/>
                <w:szCs w:val="16"/>
              </w:rPr>
            </w:pPr>
            <w:r>
              <w:rPr>
                <w:rFonts w:ascii="Verdana" w:hAnsi="Verdana" w:cs="Arial"/>
                <w:sz w:val="16"/>
                <w:szCs w:val="16"/>
              </w:rPr>
              <w:t>2</w:t>
            </w:r>
          </w:p>
        </w:tc>
        <w:tc>
          <w:tcPr>
            <w:tcW w:w="1700" w:type="dxa"/>
            <w:shd w:val="clear" w:color="auto" w:fill="auto"/>
            <w:noWrap/>
            <w:vAlign w:val="bottom"/>
            <w:hideMark/>
          </w:tcPr>
          <w:p w14:paraId="46C711B1" w14:textId="77777777" w:rsidR="00F10D99" w:rsidRPr="00AF1D90" w:rsidRDefault="00F10D99" w:rsidP="00C230EB">
            <w:pPr>
              <w:ind w:right="-143"/>
              <w:jc w:val="center"/>
              <w:rPr>
                <w:rFonts w:ascii="Verdana" w:hAnsi="Verdana" w:cs="Tahoma"/>
                <w:color w:val="0000FF"/>
                <w:sz w:val="19"/>
                <w:szCs w:val="19"/>
              </w:rPr>
            </w:pPr>
            <w:r w:rsidRPr="00AF1D90">
              <w:rPr>
                <w:rFonts w:ascii="Verdana" w:hAnsi="Verdana" w:cs="Tahoma"/>
                <w:color w:val="0000FF"/>
                <w:sz w:val="19"/>
                <w:szCs w:val="19"/>
              </w:rPr>
              <w:t>11.000.000,00 €</w:t>
            </w:r>
          </w:p>
        </w:tc>
        <w:tc>
          <w:tcPr>
            <w:tcW w:w="1720" w:type="dxa"/>
            <w:shd w:val="clear" w:color="auto" w:fill="auto"/>
            <w:noWrap/>
            <w:vAlign w:val="bottom"/>
          </w:tcPr>
          <w:p w14:paraId="5DFE99BA" w14:textId="17050F91" w:rsidR="00F10D99" w:rsidRPr="00AF1D90" w:rsidRDefault="00A33832" w:rsidP="00C230EB">
            <w:pPr>
              <w:ind w:right="-143"/>
              <w:jc w:val="center"/>
              <w:rPr>
                <w:rFonts w:ascii="Verdana" w:hAnsi="Verdana" w:cs="Tahoma"/>
                <w:color w:val="0000FF"/>
                <w:sz w:val="19"/>
                <w:szCs w:val="19"/>
              </w:rPr>
            </w:pPr>
            <w:r>
              <w:rPr>
                <w:rFonts w:ascii="Verdana" w:hAnsi="Verdana" w:cs="Tahoma"/>
                <w:color w:val="0000FF"/>
                <w:sz w:val="19"/>
                <w:szCs w:val="19"/>
              </w:rPr>
              <w:t>37,63</w:t>
            </w:r>
          </w:p>
        </w:tc>
      </w:tr>
      <w:tr w:rsidR="00F10D99" w14:paraId="673EF79D" w14:textId="77777777" w:rsidTr="006C60C6">
        <w:trPr>
          <w:trHeight w:val="300"/>
          <w:jc w:val="center"/>
        </w:trPr>
        <w:tc>
          <w:tcPr>
            <w:tcW w:w="820" w:type="dxa"/>
            <w:shd w:val="clear" w:color="auto" w:fill="auto"/>
            <w:noWrap/>
            <w:vAlign w:val="bottom"/>
            <w:hideMark/>
          </w:tcPr>
          <w:p w14:paraId="70F66FC5" w14:textId="77777777" w:rsidR="00F10D99" w:rsidRDefault="00F10D99" w:rsidP="00C230EB">
            <w:pPr>
              <w:ind w:right="-143"/>
              <w:jc w:val="center"/>
              <w:rPr>
                <w:rFonts w:ascii="Verdana" w:hAnsi="Verdana" w:cs="Arial"/>
                <w:sz w:val="16"/>
                <w:szCs w:val="16"/>
              </w:rPr>
            </w:pPr>
            <w:r>
              <w:rPr>
                <w:rFonts w:ascii="Verdana" w:hAnsi="Verdana" w:cs="Arial"/>
                <w:sz w:val="16"/>
                <w:szCs w:val="16"/>
              </w:rPr>
              <w:t>3</w:t>
            </w:r>
          </w:p>
        </w:tc>
        <w:tc>
          <w:tcPr>
            <w:tcW w:w="1700" w:type="dxa"/>
            <w:shd w:val="clear" w:color="auto" w:fill="auto"/>
            <w:noWrap/>
            <w:vAlign w:val="bottom"/>
            <w:hideMark/>
          </w:tcPr>
          <w:p w14:paraId="392ABF5E" w14:textId="77777777" w:rsidR="00F10D99" w:rsidRPr="00AF1D90" w:rsidRDefault="00F10D99" w:rsidP="00C230EB">
            <w:pPr>
              <w:ind w:right="-143"/>
              <w:jc w:val="center"/>
              <w:rPr>
                <w:rFonts w:ascii="Verdana" w:hAnsi="Verdana" w:cs="Tahoma"/>
                <w:color w:val="0000FF"/>
                <w:sz w:val="19"/>
                <w:szCs w:val="19"/>
              </w:rPr>
            </w:pPr>
            <w:r w:rsidRPr="00AF1D90">
              <w:rPr>
                <w:rFonts w:ascii="Verdana" w:hAnsi="Verdana" w:cs="Tahoma"/>
                <w:color w:val="0000FF"/>
                <w:sz w:val="19"/>
                <w:szCs w:val="19"/>
              </w:rPr>
              <w:t>10.500.000,00 €</w:t>
            </w:r>
          </w:p>
        </w:tc>
        <w:tc>
          <w:tcPr>
            <w:tcW w:w="1720" w:type="dxa"/>
            <w:shd w:val="clear" w:color="auto" w:fill="auto"/>
            <w:noWrap/>
            <w:vAlign w:val="bottom"/>
          </w:tcPr>
          <w:p w14:paraId="37FC5B15" w14:textId="1D44A227" w:rsidR="00F10D99" w:rsidRPr="00AF1D90" w:rsidRDefault="00A33832" w:rsidP="00C230EB">
            <w:pPr>
              <w:ind w:right="-143"/>
              <w:jc w:val="center"/>
              <w:rPr>
                <w:rFonts w:ascii="Verdana" w:hAnsi="Verdana" w:cs="Tahoma"/>
                <w:color w:val="0000FF"/>
                <w:sz w:val="19"/>
                <w:szCs w:val="19"/>
              </w:rPr>
            </w:pPr>
            <w:r>
              <w:rPr>
                <w:rFonts w:ascii="Verdana" w:hAnsi="Verdana" w:cs="Tahoma"/>
                <w:color w:val="0000FF"/>
                <w:sz w:val="19"/>
                <w:szCs w:val="19"/>
              </w:rPr>
              <w:t>39,42</w:t>
            </w:r>
          </w:p>
        </w:tc>
      </w:tr>
      <w:tr w:rsidR="00F10D99" w14:paraId="2F00CF20" w14:textId="77777777" w:rsidTr="006C60C6">
        <w:trPr>
          <w:trHeight w:val="315"/>
          <w:jc w:val="center"/>
        </w:trPr>
        <w:tc>
          <w:tcPr>
            <w:tcW w:w="820" w:type="dxa"/>
            <w:shd w:val="clear" w:color="auto" w:fill="auto"/>
            <w:vAlign w:val="bottom"/>
            <w:hideMark/>
          </w:tcPr>
          <w:p w14:paraId="75AE2AB5" w14:textId="77777777" w:rsidR="00F10D99" w:rsidRDefault="00F10D99" w:rsidP="00C230EB">
            <w:pPr>
              <w:ind w:right="-143"/>
              <w:jc w:val="center"/>
              <w:rPr>
                <w:rFonts w:ascii="Verdana" w:hAnsi="Verdana" w:cs="Arial"/>
                <w:sz w:val="16"/>
                <w:szCs w:val="16"/>
              </w:rPr>
            </w:pPr>
            <w:r>
              <w:rPr>
                <w:rFonts w:ascii="Verdana" w:hAnsi="Verdana" w:cs="Arial"/>
                <w:sz w:val="16"/>
                <w:szCs w:val="16"/>
              </w:rPr>
              <w:t>4</w:t>
            </w:r>
          </w:p>
        </w:tc>
        <w:tc>
          <w:tcPr>
            <w:tcW w:w="1700" w:type="dxa"/>
            <w:shd w:val="clear" w:color="auto" w:fill="auto"/>
            <w:noWrap/>
            <w:vAlign w:val="bottom"/>
            <w:hideMark/>
          </w:tcPr>
          <w:p w14:paraId="35A95871" w14:textId="77777777" w:rsidR="00F10D99" w:rsidRPr="00AF1D90" w:rsidRDefault="00F10D99" w:rsidP="00C230EB">
            <w:pPr>
              <w:ind w:right="-143"/>
              <w:jc w:val="center"/>
              <w:rPr>
                <w:rFonts w:ascii="Verdana" w:hAnsi="Verdana" w:cs="Tahoma"/>
                <w:color w:val="0000FF"/>
                <w:sz w:val="19"/>
                <w:szCs w:val="19"/>
              </w:rPr>
            </w:pPr>
            <w:r w:rsidRPr="00AF1D90">
              <w:rPr>
                <w:rFonts w:ascii="Verdana" w:hAnsi="Verdana" w:cs="Tahoma"/>
                <w:color w:val="0000FF"/>
                <w:sz w:val="19"/>
                <w:szCs w:val="19"/>
              </w:rPr>
              <w:t>9.000.000,00 €</w:t>
            </w:r>
          </w:p>
        </w:tc>
        <w:tc>
          <w:tcPr>
            <w:tcW w:w="1720" w:type="dxa"/>
            <w:shd w:val="clear" w:color="auto" w:fill="auto"/>
            <w:noWrap/>
            <w:vAlign w:val="bottom"/>
          </w:tcPr>
          <w:p w14:paraId="3CB2B61A" w14:textId="67112349" w:rsidR="00F10D99" w:rsidRPr="00AF1D90" w:rsidRDefault="006C60C6" w:rsidP="00C230EB">
            <w:pPr>
              <w:ind w:right="-143"/>
              <w:jc w:val="center"/>
              <w:rPr>
                <w:rFonts w:ascii="Verdana" w:hAnsi="Verdana" w:cs="Tahoma"/>
                <w:color w:val="0000FF"/>
                <w:sz w:val="19"/>
                <w:szCs w:val="19"/>
              </w:rPr>
            </w:pPr>
            <w:r>
              <w:rPr>
                <w:rFonts w:ascii="Verdana" w:hAnsi="Verdana" w:cs="Tahoma"/>
                <w:color w:val="0000FF"/>
                <w:sz w:val="19"/>
                <w:szCs w:val="19"/>
              </w:rPr>
              <w:t>46</w:t>
            </w:r>
          </w:p>
        </w:tc>
      </w:tr>
    </w:tbl>
    <w:p w14:paraId="4D16C3A2" w14:textId="77777777" w:rsidR="00F10D99" w:rsidRPr="00035AA6" w:rsidRDefault="00F10D99" w:rsidP="00F10D99">
      <w:pPr>
        <w:pStyle w:val="4izenburua"/>
        <w:spacing w:after="120"/>
        <w:ind w:left="0" w:right="-143" w:firstLine="0"/>
        <w:jc w:val="both"/>
        <w:rPr>
          <w:sz w:val="19"/>
          <w:szCs w:val="19"/>
        </w:rPr>
      </w:pPr>
    </w:p>
    <w:p w14:paraId="5BB79C73" w14:textId="77777777" w:rsidR="00C548B6" w:rsidRPr="00270453" w:rsidRDefault="00C548B6" w:rsidP="002C2B1F">
      <w:pPr>
        <w:ind w:right="-143"/>
        <w:jc w:val="both"/>
        <w:rPr>
          <w:rFonts w:ascii="Verdana" w:hAnsi="Verdana" w:cs="Tahoma"/>
          <w:b/>
          <w:sz w:val="19"/>
          <w:szCs w:val="19"/>
        </w:rPr>
      </w:pPr>
    </w:p>
    <w:p w14:paraId="2DF9D267" w14:textId="77777777" w:rsidR="00C548B6" w:rsidRPr="00270453" w:rsidRDefault="00C548B6" w:rsidP="002C2B1F">
      <w:pPr>
        <w:ind w:right="-143"/>
        <w:jc w:val="both"/>
        <w:rPr>
          <w:rFonts w:ascii="Verdana" w:hAnsi="Verdana" w:cs="Tahoma"/>
          <w:b/>
          <w:sz w:val="19"/>
          <w:szCs w:val="19"/>
        </w:rPr>
      </w:pPr>
    </w:p>
    <w:p w14:paraId="64097F19" w14:textId="77777777" w:rsidR="00C548B6" w:rsidRPr="00270453" w:rsidRDefault="00C548B6" w:rsidP="002C2B1F">
      <w:pPr>
        <w:ind w:right="-143"/>
        <w:jc w:val="both"/>
        <w:rPr>
          <w:rFonts w:ascii="Verdana" w:hAnsi="Verdana" w:cs="Tahoma"/>
          <w:b/>
          <w:sz w:val="19"/>
          <w:szCs w:val="19"/>
        </w:rPr>
      </w:pPr>
    </w:p>
    <w:p w14:paraId="5B5DDF70" w14:textId="77777777" w:rsidR="00C548B6" w:rsidRPr="00270453" w:rsidRDefault="00C548B6" w:rsidP="002C2B1F">
      <w:pPr>
        <w:ind w:right="-143"/>
        <w:jc w:val="both"/>
        <w:rPr>
          <w:rFonts w:ascii="Verdana" w:hAnsi="Verdana" w:cs="Tahoma"/>
          <w:b/>
          <w:sz w:val="19"/>
          <w:szCs w:val="19"/>
        </w:rPr>
      </w:pPr>
    </w:p>
    <w:p w14:paraId="3B51A11B" w14:textId="77777777" w:rsidR="00C548B6" w:rsidRPr="00270453" w:rsidRDefault="00C548B6" w:rsidP="002C2B1F">
      <w:pPr>
        <w:ind w:right="-143"/>
        <w:jc w:val="both"/>
        <w:rPr>
          <w:rFonts w:ascii="Verdana" w:hAnsi="Verdana" w:cs="Tahoma"/>
          <w:b/>
          <w:sz w:val="19"/>
          <w:szCs w:val="19"/>
        </w:rPr>
      </w:pPr>
    </w:p>
    <w:p w14:paraId="459E6558" w14:textId="77777777" w:rsidR="00C548B6" w:rsidRPr="00270453" w:rsidRDefault="00C548B6" w:rsidP="002C2B1F">
      <w:pPr>
        <w:ind w:right="-143"/>
        <w:jc w:val="both"/>
        <w:rPr>
          <w:rFonts w:ascii="Verdana" w:hAnsi="Verdana" w:cs="Tahoma"/>
          <w:b/>
          <w:sz w:val="19"/>
          <w:szCs w:val="19"/>
        </w:rPr>
      </w:pPr>
    </w:p>
    <w:p w14:paraId="68A2C752" w14:textId="77777777" w:rsidR="00C548B6" w:rsidRPr="00270453" w:rsidRDefault="00C548B6" w:rsidP="002C2B1F">
      <w:pPr>
        <w:ind w:right="-143"/>
        <w:jc w:val="both"/>
        <w:rPr>
          <w:rFonts w:ascii="Verdana" w:hAnsi="Verdana" w:cs="Tahoma"/>
          <w:b/>
          <w:sz w:val="19"/>
          <w:szCs w:val="19"/>
        </w:rPr>
      </w:pPr>
    </w:p>
    <w:p w14:paraId="47C57346" w14:textId="77777777" w:rsidR="00C548B6" w:rsidRPr="00270453" w:rsidRDefault="00C548B6" w:rsidP="002C2B1F">
      <w:pPr>
        <w:ind w:right="-143"/>
        <w:jc w:val="both"/>
        <w:rPr>
          <w:rFonts w:ascii="Verdana" w:hAnsi="Verdana" w:cs="Tahoma"/>
          <w:b/>
          <w:sz w:val="19"/>
          <w:szCs w:val="19"/>
        </w:rPr>
      </w:pPr>
    </w:p>
    <w:p w14:paraId="7CE42023" w14:textId="77777777" w:rsidR="00C548B6" w:rsidRPr="00270453" w:rsidRDefault="00C548B6" w:rsidP="002C2B1F">
      <w:pPr>
        <w:ind w:right="-143"/>
        <w:jc w:val="both"/>
        <w:rPr>
          <w:rFonts w:ascii="Verdana" w:hAnsi="Verdana" w:cs="Tahoma"/>
          <w:b/>
          <w:sz w:val="19"/>
          <w:szCs w:val="19"/>
        </w:rPr>
      </w:pPr>
    </w:p>
    <w:p w14:paraId="7F9D6FE2" w14:textId="77777777" w:rsidR="00C548B6" w:rsidRPr="00270453" w:rsidRDefault="00C548B6" w:rsidP="002C2B1F">
      <w:pPr>
        <w:ind w:right="-143"/>
        <w:jc w:val="both"/>
        <w:rPr>
          <w:rFonts w:ascii="Verdana" w:hAnsi="Verdana" w:cs="Tahoma"/>
          <w:b/>
          <w:sz w:val="19"/>
          <w:szCs w:val="19"/>
        </w:rPr>
      </w:pPr>
    </w:p>
    <w:p w14:paraId="55DA3A26" w14:textId="77777777" w:rsidR="00C548B6" w:rsidRPr="00270453" w:rsidRDefault="00C548B6" w:rsidP="002C2B1F">
      <w:pPr>
        <w:ind w:right="-143"/>
        <w:jc w:val="both"/>
        <w:rPr>
          <w:rFonts w:ascii="Verdana" w:hAnsi="Verdana" w:cs="Tahoma"/>
        </w:rPr>
      </w:pPr>
    </w:p>
    <w:p w14:paraId="2FF596C0" w14:textId="77777777" w:rsidR="00C548B6" w:rsidRPr="00270453" w:rsidRDefault="00C548B6" w:rsidP="002C2B1F">
      <w:pPr>
        <w:ind w:right="-143"/>
        <w:jc w:val="both"/>
        <w:rPr>
          <w:rFonts w:ascii="Verdana" w:hAnsi="Verdana" w:cs="Tahoma"/>
        </w:rPr>
      </w:pPr>
    </w:p>
    <w:p w14:paraId="7BA52082" w14:textId="77777777" w:rsidR="00C548B6" w:rsidRPr="00270453" w:rsidRDefault="00C548B6" w:rsidP="002C2B1F">
      <w:pPr>
        <w:ind w:right="-143"/>
        <w:jc w:val="both"/>
        <w:rPr>
          <w:rFonts w:ascii="Verdana" w:hAnsi="Verdana" w:cs="Tahoma"/>
        </w:rPr>
      </w:pPr>
    </w:p>
    <w:p w14:paraId="08DD167D" w14:textId="77777777" w:rsidR="00C548B6" w:rsidRPr="00270453" w:rsidRDefault="00C548B6" w:rsidP="002C2B1F">
      <w:pPr>
        <w:ind w:right="-143"/>
        <w:jc w:val="both"/>
        <w:rPr>
          <w:rFonts w:ascii="Verdana" w:hAnsi="Verdana" w:cs="Tahoma"/>
        </w:rPr>
      </w:pPr>
    </w:p>
    <w:p w14:paraId="24B4653F" w14:textId="77777777" w:rsidR="00C548B6" w:rsidRPr="00270453" w:rsidRDefault="00C548B6" w:rsidP="002C2B1F">
      <w:pPr>
        <w:ind w:right="-143"/>
        <w:jc w:val="both"/>
        <w:rPr>
          <w:rFonts w:ascii="Verdana" w:hAnsi="Verdana" w:cs="Tahoma"/>
        </w:rPr>
      </w:pPr>
    </w:p>
    <w:p w14:paraId="379CDF54" w14:textId="77777777" w:rsidR="00C548B6" w:rsidRPr="00270453" w:rsidRDefault="00C548B6" w:rsidP="002C2B1F">
      <w:pPr>
        <w:ind w:right="-143"/>
        <w:jc w:val="both"/>
        <w:rPr>
          <w:rFonts w:ascii="Verdana" w:hAnsi="Verdana" w:cs="Tahoma"/>
        </w:rPr>
      </w:pPr>
    </w:p>
    <w:p w14:paraId="18307142" w14:textId="77777777" w:rsidR="00C548B6" w:rsidRPr="00270453" w:rsidRDefault="00C548B6" w:rsidP="002C2B1F">
      <w:pPr>
        <w:ind w:right="-143"/>
        <w:jc w:val="both"/>
        <w:rPr>
          <w:rFonts w:ascii="Verdana" w:hAnsi="Verdana" w:cs="Tahoma"/>
        </w:rPr>
      </w:pPr>
    </w:p>
    <w:p w14:paraId="1575BF5B" w14:textId="77777777" w:rsidR="00C548B6" w:rsidRPr="00270453" w:rsidRDefault="00C548B6" w:rsidP="002C2B1F">
      <w:pPr>
        <w:ind w:right="-143"/>
        <w:jc w:val="both"/>
        <w:rPr>
          <w:rFonts w:ascii="Verdana" w:hAnsi="Verdana" w:cs="Tahoma"/>
        </w:rPr>
      </w:pPr>
    </w:p>
    <w:p w14:paraId="613AB962" w14:textId="77777777" w:rsidR="00C548B6" w:rsidRPr="00270453" w:rsidRDefault="00C548B6" w:rsidP="002C2B1F">
      <w:pPr>
        <w:ind w:right="-143"/>
        <w:jc w:val="both"/>
        <w:rPr>
          <w:rFonts w:ascii="Verdana" w:hAnsi="Verdana" w:cs="Tahoma"/>
        </w:rPr>
      </w:pPr>
    </w:p>
    <w:p w14:paraId="24E6CEB4" w14:textId="77777777" w:rsidR="00C548B6" w:rsidRPr="00270453" w:rsidRDefault="00C548B6" w:rsidP="002C2B1F">
      <w:pPr>
        <w:ind w:right="-143"/>
        <w:jc w:val="both"/>
        <w:rPr>
          <w:rFonts w:ascii="Verdana" w:hAnsi="Verdana" w:cs="Tahoma"/>
        </w:rPr>
      </w:pPr>
    </w:p>
    <w:p w14:paraId="45948AA9" w14:textId="77777777" w:rsidR="00C548B6" w:rsidRPr="00270453" w:rsidRDefault="00C548B6" w:rsidP="002C2B1F">
      <w:pPr>
        <w:ind w:right="-143"/>
        <w:jc w:val="both"/>
        <w:rPr>
          <w:rFonts w:ascii="Verdana" w:hAnsi="Verdana" w:cs="Tahoma"/>
        </w:rPr>
      </w:pPr>
    </w:p>
    <w:p w14:paraId="6E9842DE" w14:textId="77777777" w:rsidR="00C548B6" w:rsidRPr="00270453" w:rsidRDefault="00C548B6" w:rsidP="002C2B1F">
      <w:pPr>
        <w:ind w:right="-143"/>
        <w:jc w:val="both"/>
        <w:rPr>
          <w:rFonts w:ascii="Verdana" w:hAnsi="Verdana" w:cs="Tahoma"/>
        </w:rPr>
      </w:pPr>
    </w:p>
    <w:p w14:paraId="624A37CE" w14:textId="77777777" w:rsidR="00C548B6" w:rsidRPr="00270453" w:rsidRDefault="00C548B6" w:rsidP="002C2B1F">
      <w:pPr>
        <w:ind w:right="-143"/>
        <w:jc w:val="both"/>
        <w:rPr>
          <w:rFonts w:ascii="Verdana" w:hAnsi="Verdana" w:cs="Tahoma"/>
        </w:rPr>
      </w:pPr>
    </w:p>
    <w:p w14:paraId="544BCF19" w14:textId="77777777" w:rsidR="00C548B6" w:rsidRPr="00270453" w:rsidRDefault="00C548B6" w:rsidP="002C2B1F">
      <w:pPr>
        <w:ind w:right="-143"/>
        <w:jc w:val="both"/>
        <w:rPr>
          <w:rFonts w:ascii="Verdana" w:hAnsi="Verdana" w:cs="Tahoma"/>
        </w:rPr>
      </w:pPr>
    </w:p>
    <w:p w14:paraId="7B54D62F" w14:textId="77777777" w:rsidR="00C548B6" w:rsidRPr="00270453" w:rsidRDefault="00C548B6" w:rsidP="002C2B1F">
      <w:pPr>
        <w:ind w:right="-143"/>
        <w:jc w:val="both"/>
        <w:rPr>
          <w:rFonts w:ascii="Verdana" w:hAnsi="Verdana" w:cs="Tahoma"/>
        </w:rPr>
      </w:pPr>
    </w:p>
    <w:p w14:paraId="00A9BCB1" w14:textId="77777777" w:rsidR="00C548B6" w:rsidRPr="00270453" w:rsidRDefault="00C548B6" w:rsidP="002C2B1F">
      <w:pPr>
        <w:ind w:right="-143"/>
        <w:rPr>
          <w:rFonts w:ascii="Verdana" w:hAnsi="Verdana" w:cs="Arial"/>
          <w:b/>
          <w:caps/>
          <w:sz w:val="19"/>
          <w:szCs w:val="19"/>
        </w:rPr>
      </w:pPr>
      <w:r w:rsidRPr="00270453">
        <w:br w:type="page"/>
      </w:r>
    </w:p>
    <w:p w14:paraId="0AB89045" w14:textId="77777777" w:rsidR="00C548B6" w:rsidRPr="00270453" w:rsidRDefault="00C548B6" w:rsidP="002C2B1F">
      <w:pPr>
        <w:ind w:right="-143"/>
        <w:rPr>
          <w:rFonts w:ascii="Verdana" w:hAnsi="Verdana" w:cs="Tahoma"/>
          <w:sz w:val="20"/>
          <w:szCs w:val="20"/>
        </w:rPr>
        <w:sectPr w:rsidR="00C548B6" w:rsidRPr="00270453" w:rsidSect="002C2B1F">
          <w:footnotePr>
            <w:numRestart w:val="eachPage"/>
          </w:footnotePr>
          <w:pgSz w:w="11906" w:h="16838"/>
          <w:pgMar w:top="567" w:right="1276" w:bottom="992" w:left="1276" w:header="284" w:footer="482" w:gutter="0"/>
          <w:cols w:space="720"/>
          <w:docGrid w:linePitch="326"/>
        </w:sectPr>
      </w:pPr>
    </w:p>
    <w:p w14:paraId="658362DC" w14:textId="77777777" w:rsidR="00C548B6" w:rsidRPr="00270453" w:rsidRDefault="00F47A03" w:rsidP="002C2B1F">
      <w:pPr>
        <w:pStyle w:val="3izenburua"/>
        <w:ind w:left="0" w:right="-143" w:firstLine="0"/>
      </w:pPr>
      <w:bookmarkStart w:id="1002" w:name="_Toc33530865"/>
      <w:bookmarkStart w:id="1003" w:name="_Toc38387836"/>
      <w:bookmarkStart w:id="1004" w:name="_Toc157522127"/>
      <w:bookmarkStart w:id="1005" w:name="AnexoII1"/>
      <w:r w:rsidRPr="00270453">
        <w:t>ANEXO II.</w:t>
      </w:r>
      <w:r w:rsidR="00C548B6" w:rsidRPr="00270453">
        <w:t>0.-</w:t>
      </w:r>
      <w:r w:rsidR="00C548B6" w:rsidRPr="00270453">
        <w:tab/>
      </w:r>
      <w:r w:rsidR="00C548B6" w:rsidRPr="00270453">
        <w:rPr>
          <w:rFonts w:eastAsia="Calibri"/>
        </w:rPr>
        <w:t>DATOS DE CARÁCTER PERSONAL</w:t>
      </w:r>
      <w:bookmarkEnd w:id="1002"/>
      <w:bookmarkEnd w:id="1003"/>
      <w:bookmarkEnd w:id="1004"/>
    </w:p>
    <w:p w14:paraId="7C747550"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1AC56910"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225C4CFA"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4A01D535"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proofErr w:type="gramStart"/>
      <w:r w:rsidRPr="00270453">
        <w:rPr>
          <w:rFonts w:ascii="Verdana" w:hAnsi="Verdana" w:cs="Tahoma"/>
          <w:sz w:val="19"/>
          <w:szCs w:val="19"/>
        </w:rPr>
        <w:t>…</w:t>
      </w:r>
      <w:r w:rsidRPr="00270453">
        <w:rPr>
          <w:rFonts w:ascii="Verdana" w:hAnsi="Verdana" w:cs="Tahoma"/>
          <w:i/>
          <w:color w:val="0000FF"/>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7917312C" w14:textId="5641A441"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 xml:space="preserve">En relación con el procedimiento de adjudicación del contrato con expediente </w:t>
      </w:r>
      <w:proofErr w:type="spellStart"/>
      <w:r w:rsidRPr="00270453">
        <w:rPr>
          <w:rFonts w:ascii="Verdana" w:hAnsi="Verdana" w:cs="Tahoma"/>
          <w:sz w:val="19"/>
          <w:szCs w:val="19"/>
        </w:rPr>
        <w:t>nº</w:t>
      </w:r>
      <w:proofErr w:type="spellEnd"/>
      <w:r w:rsidR="00505A89" w:rsidRPr="00505A89">
        <w:rPr>
          <w:rFonts w:ascii="Verdana" w:hAnsi="Verdana" w:cs="Arial"/>
          <w:b/>
          <w:color w:val="0000FF"/>
          <w:sz w:val="19"/>
          <w:szCs w:val="19"/>
        </w:rPr>
        <w:t xml:space="preserve"> </w:t>
      </w:r>
      <w:r w:rsidR="00505A89" w:rsidRPr="00505A89">
        <w:rPr>
          <w:rFonts w:ascii="Verdana" w:hAnsi="Verdana" w:cs="Arial"/>
          <w:bCs/>
          <w:color w:val="0000FF"/>
          <w:sz w:val="19"/>
          <w:szCs w:val="19"/>
        </w:rPr>
        <w:t>C02/017/2024</w:t>
      </w:r>
    </w:p>
    <w:p w14:paraId="09C65BC0" w14:textId="77777777" w:rsidR="00C548B6" w:rsidRPr="00270453" w:rsidRDefault="00C548B6" w:rsidP="002C2B1F">
      <w:pPr>
        <w:ind w:right="-143"/>
        <w:jc w:val="center"/>
        <w:rPr>
          <w:rFonts w:ascii="Verdana" w:hAnsi="Verdana" w:cs="Tahoma"/>
          <w:b/>
          <w:sz w:val="19"/>
          <w:szCs w:val="19"/>
        </w:rPr>
      </w:pPr>
    </w:p>
    <w:p w14:paraId="19BA847B" w14:textId="77777777" w:rsidR="00C548B6" w:rsidRPr="00270453" w:rsidRDefault="00C548B6" w:rsidP="002C2B1F">
      <w:pPr>
        <w:ind w:right="-143"/>
        <w:jc w:val="center"/>
        <w:rPr>
          <w:rFonts w:ascii="Verdana" w:hAnsi="Verdana" w:cs="Tahoma"/>
          <w:b/>
          <w:sz w:val="19"/>
          <w:szCs w:val="19"/>
        </w:rPr>
      </w:pPr>
    </w:p>
    <w:p w14:paraId="23793136"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2C2B1F">
      <w:pPr>
        <w:ind w:right="-143"/>
        <w:jc w:val="center"/>
        <w:rPr>
          <w:rFonts w:ascii="Verdana" w:hAnsi="Verdana" w:cs="Tahoma"/>
          <w:b/>
          <w:sz w:val="19"/>
          <w:szCs w:val="19"/>
        </w:rPr>
      </w:pPr>
    </w:p>
    <w:p w14:paraId="6C258A98" w14:textId="77777777" w:rsidR="00C548B6" w:rsidRPr="00270453" w:rsidRDefault="00C548B6" w:rsidP="002C2B1F">
      <w:pPr>
        <w:ind w:right="-143"/>
        <w:jc w:val="center"/>
        <w:rPr>
          <w:rFonts w:ascii="Verdana" w:hAnsi="Verdana" w:cs="Tahoma"/>
          <w:b/>
          <w:sz w:val="19"/>
          <w:szCs w:val="19"/>
        </w:rPr>
      </w:pPr>
    </w:p>
    <w:p w14:paraId="7742CBBF" w14:textId="77777777" w:rsidR="00C548B6" w:rsidRPr="00270453" w:rsidRDefault="00C548B6" w:rsidP="002C2B1F">
      <w:pPr>
        <w:spacing w:line="260" w:lineRule="atLeast"/>
        <w:ind w:right="-143"/>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2C2B1F">
      <w:pPr>
        <w:spacing w:line="260" w:lineRule="atLeast"/>
        <w:ind w:right="-143"/>
        <w:jc w:val="both"/>
        <w:rPr>
          <w:rFonts w:ascii="Verdana" w:hAnsi="Verdana" w:cs="Tahoma"/>
          <w:sz w:val="19"/>
          <w:szCs w:val="19"/>
        </w:rPr>
      </w:pPr>
    </w:p>
    <w:p w14:paraId="0E5DA1EB" w14:textId="77777777" w:rsidR="00C548B6" w:rsidRPr="00270453" w:rsidRDefault="00C548B6" w:rsidP="002C2B1F">
      <w:pPr>
        <w:spacing w:line="260" w:lineRule="atLeast"/>
        <w:ind w:right="-143"/>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2C2B1F">
      <w:pPr>
        <w:spacing w:line="260" w:lineRule="atLeast"/>
        <w:ind w:right="-143"/>
        <w:jc w:val="both"/>
        <w:rPr>
          <w:rFonts w:ascii="Verdana" w:hAnsi="Verdana" w:cs="Tahoma"/>
          <w:sz w:val="19"/>
          <w:szCs w:val="19"/>
        </w:rPr>
      </w:pPr>
    </w:p>
    <w:p w14:paraId="1E24E7D8"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En ............................., a ...... de .................... de 20</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08DF069D" w14:textId="77777777" w:rsidR="00C548B6" w:rsidRPr="00270453" w:rsidRDefault="00C548B6" w:rsidP="002C2B1F">
      <w:pPr>
        <w:tabs>
          <w:tab w:val="left" w:pos="425"/>
        </w:tabs>
        <w:ind w:right="-143"/>
        <w:contextualSpacing/>
        <w:jc w:val="center"/>
        <w:rPr>
          <w:rFonts w:ascii="Verdana" w:hAnsi="Verdana" w:cs="Tahoma"/>
          <w:sz w:val="19"/>
          <w:szCs w:val="19"/>
        </w:rPr>
      </w:pPr>
    </w:p>
    <w:p w14:paraId="6F0D70E6" w14:textId="77777777" w:rsidR="00C548B6" w:rsidRPr="00270453" w:rsidRDefault="00C548B6" w:rsidP="002C2B1F">
      <w:pPr>
        <w:tabs>
          <w:tab w:val="left" w:pos="425"/>
        </w:tabs>
        <w:ind w:right="-143"/>
        <w:contextualSpacing/>
        <w:jc w:val="center"/>
        <w:rPr>
          <w:rFonts w:ascii="Verdana" w:hAnsi="Verdana" w:cs="Tahoma"/>
          <w:sz w:val="19"/>
          <w:szCs w:val="19"/>
        </w:rPr>
      </w:pPr>
    </w:p>
    <w:p w14:paraId="71B12CC6" w14:textId="77777777" w:rsidR="00C548B6" w:rsidRPr="00270453" w:rsidRDefault="00C548B6" w:rsidP="002C2B1F">
      <w:pPr>
        <w:tabs>
          <w:tab w:val="left" w:pos="425"/>
        </w:tabs>
        <w:ind w:right="-143"/>
        <w:contextualSpacing/>
        <w:jc w:val="center"/>
        <w:rPr>
          <w:rFonts w:ascii="Verdana" w:hAnsi="Verdana" w:cs="Tahoma"/>
          <w:sz w:val="19"/>
          <w:szCs w:val="19"/>
        </w:rPr>
      </w:pPr>
    </w:p>
    <w:p w14:paraId="350FA6A2" w14:textId="77777777" w:rsidR="00C548B6" w:rsidRPr="00270453" w:rsidRDefault="00C548B6" w:rsidP="002C2B1F">
      <w:pPr>
        <w:tabs>
          <w:tab w:val="left" w:pos="425"/>
        </w:tabs>
        <w:ind w:right="-143"/>
        <w:contextualSpacing/>
        <w:jc w:val="center"/>
        <w:rPr>
          <w:rFonts w:ascii="Verdana" w:hAnsi="Verdana" w:cs="Tahoma"/>
          <w:sz w:val="19"/>
          <w:szCs w:val="19"/>
        </w:rPr>
      </w:pPr>
    </w:p>
    <w:p w14:paraId="347874B0"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732C3A19"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02BDBD48"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441331B9"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2F675363"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29F6CAE4"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7BD26311"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512F8600" w14:textId="77777777" w:rsidR="00C548B6" w:rsidRPr="00270453" w:rsidRDefault="00C548B6" w:rsidP="002C2B1F">
      <w:pPr>
        <w:kinsoku w:val="0"/>
        <w:overflowPunct w:val="0"/>
        <w:ind w:right="-143"/>
        <w:rPr>
          <w:rFonts w:ascii="Verdana" w:eastAsia="Calibri" w:hAnsi="Verdana" w:cs="Arial"/>
          <w:sz w:val="18"/>
          <w:szCs w:val="18"/>
          <w:lang w:val="es-ES_tradnl"/>
        </w:rPr>
      </w:pPr>
    </w:p>
    <w:p w14:paraId="27348D89"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2C2B1F">
      <w:pPr>
        <w:shd w:val="clear" w:color="auto" w:fill="FFFFFF"/>
        <w:ind w:right="-143"/>
        <w:jc w:val="both"/>
        <w:rPr>
          <w:rFonts w:ascii="Verdana" w:hAnsi="Verdana"/>
          <w:b/>
          <w:sz w:val="14"/>
          <w:szCs w:val="14"/>
        </w:rPr>
      </w:pPr>
    </w:p>
    <w:p w14:paraId="2FAD5F60"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2C2B1F">
      <w:pPr>
        <w:shd w:val="clear" w:color="auto" w:fill="FFFFFF"/>
        <w:ind w:right="-143"/>
        <w:jc w:val="both"/>
        <w:rPr>
          <w:rFonts w:ascii="Verdana" w:hAnsi="Verdana"/>
          <w:sz w:val="14"/>
          <w:szCs w:val="14"/>
        </w:rPr>
      </w:pPr>
    </w:p>
    <w:p w14:paraId="4AFEA645" w14:textId="77777777" w:rsidR="00C548B6" w:rsidRPr="00270453" w:rsidRDefault="00C548B6" w:rsidP="00E54728">
      <w:pPr>
        <w:numPr>
          <w:ilvl w:val="0"/>
          <w:numId w:val="5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E54728">
      <w:pPr>
        <w:numPr>
          <w:ilvl w:val="0"/>
          <w:numId w:val="5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E54728">
      <w:pPr>
        <w:numPr>
          <w:ilvl w:val="0"/>
          <w:numId w:val="5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E54728">
      <w:pPr>
        <w:numPr>
          <w:ilvl w:val="0"/>
          <w:numId w:val="5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E54728">
      <w:pPr>
        <w:numPr>
          <w:ilvl w:val="0"/>
          <w:numId w:val="5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2C2B1F">
      <w:pPr>
        <w:shd w:val="clear" w:color="auto" w:fill="FFFFFF"/>
        <w:tabs>
          <w:tab w:val="left" w:pos="142"/>
        </w:tabs>
        <w:ind w:right="-143"/>
        <w:jc w:val="both"/>
        <w:rPr>
          <w:rFonts w:ascii="Verdana" w:hAnsi="Verdana"/>
          <w:b/>
          <w:sz w:val="14"/>
          <w:szCs w:val="14"/>
        </w:rPr>
      </w:pPr>
    </w:p>
    <w:p w14:paraId="76EF1E89" w14:textId="55132966" w:rsidR="00C548B6" w:rsidRPr="00270453" w:rsidRDefault="00C548B6" w:rsidP="002C2B1F">
      <w:pPr>
        <w:shd w:val="clear" w:color="auto" w:fill="FFFFFF"/>
        <w:tabs>
          <w:tab w:val="left" w:pos="142"/>
        </w:tabs>
        <w:ind w:right="-143"/>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2C2B1F">
      <w:pPr>
        <w:kinsoku w:val="0"/>
        <w:overflowPunct w:val="0"/>
        <w:spacing w:line="276" w:lineRule="auto"/>
        <w:ind w:right="-143"/>
        <w:jc w:val="both"/>
        <w:rPr>
          <w:rFonts w:ascii="Verdana" w:hAnsi="Verdana"/>
          <w:b/>
          <w:sz w:val="20"/>
          <w:szCs w:val="20"/>
        </w:rPr>
        <w:sectPr w:rsidR="00C548B6" w:rsidRPr="00270453" w:rsidSect="002C2B1F">
          <w:footnotePr>
            <w:numRestart w:val="eachPage"/>
          </w:footnotePr>
          <w:pgSz w:w="11906" w:h="16838"/>
          <w:pgMar w:top="567" w:right="1276" w:bottom="992" w:left="1276" w:header="284" w:footer="482" w:gutter="0"/>
          <w:cols w:space="720"/>
          <w:docGrid w:linePitch="326"/>
        </w:sectPr>
      </w:pPr>
    </w:p>
    <w:p w14:paraId="3AB3D935" w14:textId="77777777" w:rsidR="00C548B6" w:rsidRPr="00270453" w:rsidRDefault="00C548B6" w:rsidP="002C2B1F">
      <w:pPr>
        <w:pStyle w:val="3izenburua"/>
        <w:ind w:left="0" w:right="-143" w:firstLine="0"/>
        <w:rPr>
          <w:i/>
        </w:rPr>
      </w:pPr>
      <w:bookmarkStart w:id="1006" w:name="_Toc34132953"/>
      <w:bookmarkStart w:id="1007" w:name="_Toc38387837"/>
      <w:bookmarkStart w:id="1008" w:name="_Toc157522128"/>
      <w:r w:rsidRPr="00270453">
        <w:t>ANEXO II.1.-</w:t>
      </w:r>
      <w:r w:rsidRPr="00270453">
        <w:tab/>
        <w:t>DOCUMENTO EUROPEO ÚNICO DE CONTRATACIÓN (DEUC)</w:t>
      </w:r>
      <w:bookmarkEnd w:id="1006"/>
      <w:bookmarkEnd w:id="1007"/>
      <w:bookmarkEnd w:id="1008"/>
    </w:p>
    <w:p w14:paraId="20A0A39E" w14:textId="77777777" w:rsidR="00C548B6" w:rsidRPr="00270453" w:rsidRDefault="00C548B6" w:rsidP="002C2B1F">
      <w:pPr>
        <w:ind w:right="-143"/>
        <w:rPr>
          <w:rFonts w:ascii="Verdana" w:hAnsi="Verdana"/>
          <w:sz w:val="20"/>
          <w:szCs w:val="20"/>
        </w:rPr>
      </w:pPr>
    </w:p>
    <w:p w14:paraId="4DB1A450" w14:textId="77777777" w:rsidR="00C548B6" w:rsidRPr="00270453" w:rsidRDefault="00C548B6" w:rsidP="002C2B1F">
      <w:pPr>
        <w:ind w:right="-143"/>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2C2B1F">
      <w:pPr>
        <w:ind w:right="-143"/>
        <w:rPr>
          <w:rFonts w:ascii="Verdana" w:eastAsia="Calibri" w:hAnsi="Verdana"/>
          <w:sz w:val="20"/>
          <w:szCs w:val="20"/>
        </w:rPr>
      </w:pPr>
    </w:p>
    <w:p w14:paraId="252DD59A" w14:textId="77777777" w:rsidR="00C548B6" w:rsidRPr="00270453" w:rsidRDefault="00C548B6" w:rsidP="002C2B1F">
      <w:pPr>
        <w:ind w:right="-143"/>
        <w:rPr>
          <w:rFonts w:ascii="Verdana" w:eastAsia="Calibri" w:hAnsi="Verdana"/>
          <w:sz w:val="20"/>
          <w:szCs w:val="20"/>
        </w:rPr>
      </w:pPr>
    </w:p>
    <w:p w14:paraId="6A6834A2"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2C2B1F">
      <w:pPr>
        <w:ind w:right="-143"/>
        <w:jc w:val="both"/>
        <w:rPr>
          <w:rFonts w:ascii="Verdana" w:eastAsia="Calibri" w:hAnsi="Verdana"/>
          <w:sz w:val="19"/>
          <w:szCs w:val="19"/>
        </w:rPr>
      </w:pPr>
    </w:p>
    <w:p w14:paraId="42DD71D9"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 xml:space="preserve">Información sobre el procedimiento de contratación y el </w:t>
      </w:r>
      <w:proofErr w:type="gramStart"/>
      <w:r w:rsidRPr="00270453">
        <w:rPr>
          <w:rFonts w:ascii="Verdana" w:eastAsia="Calibri" w:hAnsi="Verdana"/>
          <w:sz w:val="19"/>
          <w:szCs w:val="19"/>
        </w:rPr>
        <w:t>poder adjudicador o la entidad adjudicadora</w:t>
      </w:r>
      <w:proofErr w:type="gramEnd"/>
      <w:r w:rsidRPr="00270453">
        <w:rPr>
          <w:rFonts w:ascii="Verdana" w:eastAsia="Calibri" w:hAnsi="Verdana"/>
          <w:sz w:val="19"/>
          <w:szCs w:val="19"/>
        </w:rPr>
        <w:t>.</w:t>
      </w:r>
    </w:p>
    <w:p w14:paraId="446576C3" w14:textId="77777777" w:rsidR="00C548B6" w:rsidRPr="00270453" w:rsidRDefault="00C548B6" w:rsidP="002C2B1F">
      <w:pPr>
        <w:ind w:right="-143"/>
        <w:jc w:val="both"/>
        <w:rPr>
          <w:rFonts w:ascii="Verdana" w:eastAsia="Calibri" w:hAnsi="Verdana"/>
          <w:sz w:val="19"/>
          <w:szCs w:val="19"/>
        </w:rPr>
      </w:pPr>
    </w:p>
    <w:p w14:paraId="0389E405"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2C2B1F">
      <w:pPr>
        <w:ind w:right="-143"/>
        <w:jc w:val="both"/>
        <w:rPr>
          <w:rFonts w:ascii="Verdana" w:eastAsia="Calibri" w:hAnsi="Verdana"/>
          <w:sz w:val="19"/>
          <w:szCs w:val="19"/>
        </w:rPr>
      </w:pPr>
    </w:p>
    <w:p w14:paraId="1F2913F9" w14:textId="77777777" w:rsidR="00C548B6" w:rsidRPr="00270453" w:rsidRDefault="00E8641F" w:rsidP="002C2B1F">
      <w:pPr>
        <w:ind w:right="-14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2C2B1F">
      <w:pPr>
        <w:ind w:right="-14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2C2B1F">
      <w:pPr>
        <w:ind w:right="-143"/>
        <w:jc w:val="both"/>
        <w:rPr>
          <w:rFonts w:ascii="Verdana" w:eastAsia="Calibri" w:hAnsi="Verdana"/>
          <w:sz w:val="19"/>
          <w:szCs w:val="19"/>
        </w:rPr>
      </w:pPr>
    </w:p>
    <w:p w14:paraId="5D2D75AC"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2C2B1F">
      <w:pPr>
        <w:ind w:right="-143"/>
        <w:jc w:val="both"/>
        <w:rPr>
          <w:rFonts w:ascii="Verdana" w:eastAsia="Calibri" w:hAnsi="Verdana"/>
          <w:sz w:val="19"/>
          <w:szCs w:val="19"/>
        </w:rPr>
      </w:pPr>
    </w:p>
    <w:p w14:paraId="3B402D4B" w14:textId="77777777" w:rsidR="00C548B6" w:rsidRPr="00270453" w:rsidRDefault="00E8641F" w:rsidP="002C2B1F">
      <w:pPr>
        <w:ind w:right="-14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2C2B1F">
      <w:pPr>
        <w:ind w:right="-14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2C2B1F">
      <w:pPr>
        <w:ind w:right="-143"/>
        <w:jc w:val="both"/>
        <w:rPr>
          <w:rFonts w:ascii="Verdana" w:eastAsia="Calibri" w:hAnsi="Verdana"/>
          <w:sz w:val="19"/>
          <w:szCs w:val="19"/>
        </w:rPr>
      </w:pPr>
    </w:p>
    <w:p w14:paraId="73E1F43F"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2C2B1F">
      <w:pPr>
        <w:ind w:right="-143"/>
        <w:jc w:val="both"/>
        <w:rPr>
          <w:rFonts w:ascii="Verdana" w:eastAsia="Calibri" w:hAnsi="Verdana"/>
          <w:sz w:val="19"/>
          <w:szCs w:val="19"/>
        </w:rPr>
      </w:pPr>
    </w:p>
    <w:p w14:paraId="1FB52EAD"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Symbol" w:eastAsia="Symbol" w:hAnsi="Symbol" w:cs="Symbol"/>
          <w:sz w:val="19"/>
          <w:szCs w:val="19"/>
        </w:rPr>
        <w:t></w:t>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2C2B1F">
      <w:pPr>
        <w:ind w:right="-14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2C2B1F">
      <w:pPr>
        <w:ind w:right="-14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2C2B1F">
      <w:pPr>
        <w:ind w:right="-143"/>
        <w:jc w:val="both"/>
        <w:rPr>
          <w:rFonts w:ascii="Verdana" w:eastAsia="Calibri" w:hAnsi="Verdana"/>
          <w:sz w:val="19"/>
          <w:szCs w:val="19"/>
        </w:rPr>
      </w:pPr>
    </w:p>
    <w:p w14:paraId="5DB4C523"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2C2B1F">
      <w:pPr>
        <w:ind w:right="-143"/>
        <w:jc w:val="both"/>
        <w:rPr>
          <w:rFonts w:ascii="Verdana" w:eastAsia="Calibri" w:hAnsi="Verdana"/>
          <w:sz w:val="19"/>
          <w:szCs w:val="19"/>
        </w:rPr>
      </w:pPr>
    </w:p>
    <w:p w14:paraId="24931387" w14:textId="77777777" w:rsidR="00C548B6" w:rsidRPr="00270453" w:rsidRDefault="00C548B6" w:rsidP="002C2B1F">
      <w:pPr>
        <w:ind w:right="-143"/>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2C2B1F">
      <w:pPr>
        <w:ind w:right="-143"/>
        <w:rPr>
          <w:rFonts w:ascii="Verdana" w:eastAsia="Calibri" w:hAnsi="Verdana"/>
          <w:sz w:val="19"/>
          <w:szCs w:val="19"/>
        </w:rPr>
      </w:pPr>
    </w:p>
    <w:p w14:paraId="53595C13" w14:textId="77777777" w:rsidR="00C548B6" w:rsidRPr="00270453" w:rsidRDefault="00C548B6" w:rsidP="002C2B1F">
      <w:pPr>
        <w:ind w:right="-143"/>
        <w:rPr>
          <w:rFonts w:ascii="Verdana" w:eastAsia="Calibri" w:hAnsi="Verdana"/>
          <w:sz w:val="20"/>
          <w:szCs w:val="20"/>
        </w:rPr>
      </w:pPr>
    </w:p>
    <w:p w14:paraId="262E1B26" w14:textId="77777777" w:rsidR="00C548B6" w:rsidRPr="00270453" w:rsidRDefault="00C548B6" w:rsidP="002C2B1F">
      <w:pPr>
        <w:ind w:right="-143"/>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2C2B1F">
      <w:pPr>
        <w:ind w:right="-143"/>
        <w:jc w:val="center"/>
        <w:rPr>
          <w:rFonts w:ascii="Verdana" w:eastAsia="Calibri" w:hAnsi="Verdana"/>
          <w:b/>
          <w:sz w:val="19"/>
          <w:szCs w:val="19"/>
        </w:rPr>
      </w:pPr>
      <w:r w:rsidRPr="00270453">
        <w:rPr>
          <w:rFonts w:ascii="Verdana" w:eastAsia="Calibri" w:hAnsi="Verdana"/>
          <w:b/>
          <w:sz w:val="19"/>
          <w:szCs w:val="19"/>
        </w:rPr>
        <w:t>Parte I: Información sobre el procedimiento de contratación y el poder adjudicador</w:t>
      </w:r>
    </w:p>
    <w:p w14:paraId="554B1B4D" w14:textId="77777777" w:rsidR="00C548B6" w:rsidRPr="00270453" w:rsidRDefault="00C548B6" w:rsidP="002C2B1F">
      <w:pPr>
        <w:ind w:right="-143"/>
        <w:jc w:val="both"/>
        <w:rPr>
          <w:rFonts w:ascii="Verdana" w:eastAsia="Calibri" w:hAnsi="Verdana"/>
          <w:b/>
          <w:sz w:val="19"/>
          <w:szCs w:val="19"/>
        </w:rPr>
      </w:pPr>
    </w:p>
    <w:p w14:paraId="3D633B94" w14:textId="77777777" w:rsidR="00C548B6" w:rsidRPr="00270453" w:rsidRDefault="00C548B6" w:rsidP="002C2B1F">
      <w:pPr>
        <w:spacing w:before="120" w:after="120"/>
        <w:ind w:right="-143"/>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311721" w:rsidP="002C2B1F">
            <w:pPr>
              <w:spacing w:after="120"/>
              <w:ind w:right="-143"/>
              <w:jc w:val="center"/>
              <w:rPr>
                <w:rFonts w:ascii="Verdana" w:eastAsia="Calibri" w:hAnsi="Verdana"/>
                <w:sz w:val="16"/>
                <w:szCs w:val="16"/>
              </w:rPr>
            </w:pPr>
            <w:hyperlink r:id="rId25" w:history="1">
              <w:r w:rsidR="00465414" w:rsidRPr="00270453">
                <w:rPr>
                  <w:rStyle w:val="Hiperesteka"/>
                  <w:rFonts w:ascii="Verdana" w:eastAsia="Calibri" w:hAnsi="Verdana"/>
                  <w:sz w:val="16"/>
                  <w:szCs w:val="16"/>
                </w:rPr>
                <w:t>https://visor.registrodelicitadores.gob.es/espd-web/filter?lang=es</w:t>
              </w:r>
            </w:hyperlink>
          </w:p>
        </w:tc>
      </w:tr>
    </w:tbl>
    <w:p w14:paraId="7144E8AE" w14:textId="77777777" w:rsidR="00C548B6" w:rsidRPr="00270453" w:rsidRDefault="00C548B6" w:rsidP="002C2B1F">
      <w:pPr>
        <w:ind w:right="-143"/>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Número de referencia del expediente asignado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3C69D4E"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w:t>
            </w:r>
          </w:p>
        </w:tc>
      </w:tr>
    </w:tbl>
    <w:p w14:paraId="6F23C741"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2C2B1F">
            <w:pPr>
              <w:spacing w:before="8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2C2B1F">
            <w:pPr>
              <w:spacing w:before="6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2C2B1F">
            <w:pPr>
              <w:ind w:right="-143"/>
              <w:jc w:val="both"/>
              <w:rPr>
                <w:rFonts w:ascii="Verdana" w:eastAsia="Calibri" w:hAnsi="Verdana"/>
                <w:sz w:val="16"/>
                <w:szCs w:val="16"/>
              </w:rPr>
            </w:pPr>
          </w:p>
          <w:p w14:paraId="067D7751" w14:textId="77777777" w:rsidR="00C548B6" w:rsidRPr="00270453" w:rsidRDefault="00C548B6" w:rsidP="002C2B1F">
            <w:pPr>
              <w:ind w:right="-143"/>
              <w:jc w:val="both"/>
              <w:rPr>
                <w:rFonts w:ascii="Verdana" w:eastAsia="Calibri" w:hAnsi="Verdana"/>
                <w:sz w:val="16"/>
                <w:szCs w:val="16"/>
              </w:rPr>
            </w:pPr>
          </w:p>
          <w:p w14:paraId="16571F3E" w14:textId="77777777" w:rsidR="00C548B6" w:rsidRPr="00270453" w:rsidRDefault="00C548B6" w:rsidP="002C2B1F">
            <w:pPr>
              <w:spacing w:after="120"/>
              <w:ind w:right="-143"/>
              <w:jc w:val="both"/>
              <w:rPr>
                <w:rFonts w:ascii="Verdana" w:eastAsia="Calibri" w:hAnsi="Verdana"/>
                <w:sz w:val="16"/>
                <w:szCs w:val="16"/>
              </w:rPr>
            </w:pPr>
          </w:p>
          <w:p w14:paraId="27564592" w14:textId="77777777" w:rsidR="00C548B6" w:rsidRPr="00270453" w:rsidRDefault="00C548B6" w:rsidP="002C2B1F">
            <w:pPr>
              <w:spacing w:before="120" w:after="120"/>
              <w:ind w:right="-143"/>
              <w:jc w:val="both"/>
              <w:rPr>
                <w:rFonts w:ascii="Verdana" w:eastAsia="Calibri" w:hAnsi="Verdana"/>
                <w:sz w:val="16"/>
                <w:szCs w:val="16"/>
              </w:rPr>
            </w:pPr>
          </w:p>
          <w:p w14:paraId="33B7C6C9"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2C2B1F">
            <w:pPr>
              <w:spacing w:before="120"/>
              <w:ind w:right="-143"/>
              <w:jc w:val="both"/>
              <w:rPr>
                <w:rFonts w:ascii="Verdana" w:eastAsia="Calibri" w:hAnsi="Verdana"/>
                <w:sz w:val="16"/>
                <w:szCs w:val="16"/>
              </w:rPr>
            </w:pPr>
          </w:p>
          <w:p w14:paraId="59D39CF8"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2C2B1F">
            <w:pPr>
              <w:spacing w:before="6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w:t>
            </w:r>
            <w:proofErr w:type="spellStart"/>
            <w:r w:rsidRPr="00270453">
              <w:rPr>
                <w:rFonts w:ascii="Verdana" w:eastAsia="Calibri" w:hAnsi="Verdana"/>
                <w:sz w:val="16"/>
                <w:szCs w:val="16"/>
              </w:rPr>
              <w:t>No</w:t>
            </w:r>
            <w:proofErr w:type="spellEnd"/>
            <w:r w:rsidRPr="00270453">
              <w:rPr>
                <w:rFonts w:ascii="Verdana" w:eastAsia="Calibri" w:hAnsi="Verdana"/>
                <w:sz w:val="16"/>
                <w:szCs w:val="16"/>
              </w:rPr>
              <w:t xml:space="preserve">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2C2B1F">
            <w:pPr>
              <w:ind w:right="-143"/>
              <w:jc w:val="both"/>
              <w:rPr>
                <w:rFonts w:ascii="Verdana" w:eastAsia="Calibri" w:hAnsi="Verdana"/>
                <w:sz w:val="16"/>
                <w:szCs w:val="16"/>
              </w:rPr>
            </w:pPr>
          </w:p>
          <w:p w14:paraId="359D39F8"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2C2B1F">
            <w:pPr>
              <w:spacing w:before="120" w:after="120"/>
              <w:ind w:right="-143"/>
              <w:jc w:val="both"/>
              <w:rPr>
                <w:rFonts w:ascii="Verdana" w:eastAsia="Calibri" w:hAnsi="Verdana"/>
                <w:sz w:val="16"/>
                <w:szCs w:val="16"/>
              </w:rPr>
            </w:pPr>
            <w:proofErr w:type="gramStart"/>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2C2B1F">
            <w:pPr>
              <w:spacing w:before="120" w:after="120"/>
              <w:ind w:right="-143"/>
              <w:jc w:val="both"/>
              <w:rPr>
                <w:rFonts w:ascii="Verdana" w:eastAsia="Calibri" w:hAnsi="Verdana"/>
                <w:sz w:val="16"/>
                <w:szCs w:val="16"/>
              </w:rPr>
            </w:pPr>
          </w:p>
          <w:p w14:paraId="5F051344" w14:textId="77777777" w:rsidR="00C548B6" w:rsidRPr="00270453" w:rsidRDefault="00C548B6" w:rsidP="002C2B1F">
            <w:pPr>
              <w:spacing w:before="120"/>
              <w:ind w:right="-143"/>
              <w:jc w:val="both"/>
              <w:rPr>
                <w:rFonts w:ascii="Verdana" w:eastAsia="Calibri" w:hAnsi="Verdana"/>
                <w:sz w:val="16"/>
                <w:szCs w:val="16"/>
              </w:rPr>
            </w:pPr>
          </w:p>
          <w:p w14:paraId="60C103E6" w14:textId="77777777" w:rsidR="00C548B6" w:rsidRPr="00270453" w:rsidRDefault="00C548B6" w:rsidP="002C2B1F">
            <w:pPr>
              <w:ind w:right="-143"/>
              <w:jc w:val="both"/>
              <w:rPr>
                <w:rFonts w:ascii="Verdana" w:eastAsia="Calibri" w:hAnsi="Verdana"/>
                <w:sz w:val="16"/>
                <w:szCs w:val="16"/>
              </w:rPr>
            </w:pPr>
          </w:p>
          <w:p w14:paraId="67BF737B" w14:textId="77777777" w:rsidR="00C548B6" w:rsidRPr="00270453" w:rsidRDefault="00C548B6" w:rsidP="002C2B1F">
            <w:pPr>
              <w:ind w:right="-143"/>
              <w:jc w:val="both"/>
              <w:rPr>
                <w:rFonts w:ascii="Verdana" w:eastAsia="Calibri" w:hAnsi="Verdana"/>
                <w:sz w:val="16"/>
                <w:szCs w:val="16"/>
              </w:rPr>
            </w:pPr>
          </w:p>
          <w:p w14:paraId="36BE2939" w14:textId="77777777" w:rsidR="00C548B6" w:rsidRPr="00270453" w:rsidRDefault="00C548B6" w:rsidP="002C2B1F">
            <w:pPr>
              <w:spacing w:after="120"/>
              <w:ind w:right="-143"/>
              <w:jc w:val="both"/>
              <w:rPr>
                <w:rFonts w:ascii="Verdana" w:eastAsia="Calibri" w:hAnsi="Verdana"/>
                <w:sz w:val="16"/>
                <w:szCs w:val="16"/>
              </w:rPr>
            </w:pPr>
          </w:p>
          <w:p w14:paraId="38404CFE"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2C2B1F">
            <w:pPr>
              <w:spacing w:after="120"/>
              <w:ind w:right="-143"/>
              <w:jc w:val="both"/>
              <w:rPr>
                <w:rFonts w:ascii="Verdana" w:eastAsia="Calibri" w:hAnsi="Verdana"/>
                <w:sz w:val="16"/>
                <w:szCs w:val="16"/>
              </w:rPr>
            </w:pPr>
          </w:p>
          <w:p w14:paraId="62B5AEC4"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2C2B1F">
            <w:pPr>
              <w:ind w:right="-143"/>
              <w:jc w:val="both"/>
              <w:rPr>
                <w:rFonts w:ascii="Verdana" w:eastAsia="Calibri" w:hAnsi="Verdana"/>
                <w:sz w:val="16"/>
                <w:szCs w:val="16"/>
              </w:rPr>
            </w:pPr>
          </w:p>
          <w:p w14:paraId="326AE163" w14:textId="77777777" w:rsidR="00C548B6" w:rsidRPr="00270453" w:rsidRDefault="00C548B6" w:rsidP="002C2B1F">
            <w:pPr>
              <w:spacing w:after="120"/>
              <w:ind w:right="-143"/>
              <w:jc w:val="both"/>
              <w:rPr>
                <w:rFonts w:ascii="Verdana" w:eastAsia="Calibri" w:hAnsi="Verdana"/>
                <w:sz w:val="16"/>
                <w:szCs w:val="16"/>
              </w:rPr>
            </w:pPr>
          </w:p>
          <w:p w14:paraId="49555DE5"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311721">
              <w:rPr>
                <w:rFonts w:ascii="Verdana" w:eastAsia="Calibri" w:hAnsi="Verdana"/>
                <w:sz w:val="16"/>
                <w:szCs w:val="16"/>
              </w:rPr>
            </w:r>
            <w:r w:rsidR="00311721">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311721">
              <w:rPr>
                <w:rFonts w:ascii="Verdana" w:eastAsia="Calibri" w:hAnsi="Verdana"/>
                <w:sz w:val="16"/>
                <w:szCs w:val="16"/>
              </w:rPr>
            </w:r>
            <w:r w:rsidR="00311721">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2C2B1F">
            <w:pPr>
              <w:spacing w:before="120" w:after="120"/>
              <w:ind w:right="-143"/>
              <w:jc w:val="both"/>
              <w:rPr>
                <w:rFonts w:ascii="Verdana" w:eastAsia="Calibri" w:hAnsi="Verdana"/>
                <w:sz w:val="16"/>
                <w:szCs w:val="16"/>
              </w:rPr>
            </w:pPr>
          </w:p>
          <w:p w14:paraId="7630C05F" w14:textId="77777777" w:rsidR="00C548B6" w:rsidRPr="00270453" w:rsidRDefault="00C548B6" w:rsidP="002C2B1F">
            <w:pPr>
              <w:spacing w:before="120" w:after="120"/>
              <w:ind w:right="-143"/>
              <w:jc w:val="both"/>
              <w:rPr>
                <w:rFonts w:ascii="Verdana" w:eastAsia="Calibri" w:hAnsi="Verdana"/>
                <w:sz w:val="16"/>
                <w:szCs w:val="16"/>
              </w:rPr>
            </w:pPr>
          </w:p>
          <w:p w14:paraId="4750F36C" w14:textId="77777777" w:rsidR="00C548B6" w:rsidRPr="00270453" w:rsidRDefault="00C548B6" w:rsidP="002C2B1F">
            <w:pPr>
              <w:spacing w:before="120" w:after="120"/>
              <w:ind w:right="-143"/>
              <w:jc w:val="both"/>
              <w:rPr>
                <w:rFonts w:ascii="Verdana" w:eastAsia="Calibri" w:hAnsi="Verdana"/>
                <w:sz w:val="16"/>
                <w:szCs w:val="16"/>
              </w:rPr>
            </w:pPr>
          </w:p>
          <w:p w14:paraId="07975A44" w14:textId="77777777" w:rsidR="00C548B6" w:rsidRPr="00270453" w:rsidRDefault="00C548B6" w:rsidP="002C2B1F">
            <w:pPr>
              <w:spacing w:before="120" w:after="120"/>
              <w:ind w:right="-143"/>
              <w:jc w:val="both"/>
              <w:rPr>
                <w:rFonts w:ascii="Verdana" w:eastAsia="Calibri" w:hAnsi="Verdana"/>
                <w:sz w:val="16"/>
                <w:szCs w:val="16"/>
              </w:rPr>
            </w:pPr>
          </w:p>
          <w:p w14:paraId="546EA8FC" w14:textId="77777777" w:rsidR="00C548B6" w:rsidRPr="00270453" w:rsidRDefault="00C548B6" w:rsidP="002C2B1F">
            <w:pPr>
              <w:spacing w:before="120"/>
              <w:ind w:right="-143"/>
              <w:jc w:val="both"/>
              <w:rPr>
                <w:rFonts w:ascii="Verdana" w:eastAsia="Calibri" w:hAnsi="Verdana"/>
                <w:sz w:val="16"/>
                <w:szCs w:val="16"/>
              </w:rPr>
            </w:pPr>
          </w:p>
          <w:p w14:paraId="3455B3EC"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311721">
              <w:rPr>
                <w:rFonts w:ascii="Verdana" w:eastAsia="Calibri" w:hAnsi="Verdana"/>
                <w:sz w:val="16"/>
                <w:szCs w:val="16"/>
              </w:rPr>
            </w:r>
            <w:r w:rsidR="00311721">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311721">
              <w:rPr>
                <w:rFonts w:ascii="Verdana" w:eastAsia="Calibri" w:hAnsi="Verdana"/>
                <w:sz w:val="16"/>
                <w:szCs w:val="16"/>
              </w:rPr>
            </w:r>
            <w:r w:rsidR="00311721">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2C2B1F">
            <w:pPr>
              <w:spacing w:after="120"/>
              <w:ind w:right="-143"/>
              <w:jc w:val="both"/>
              <w:rPr>
                <w:rFonts w:ascii="Verdana" w:eastAsia="Calibri" w:hAnsi="Verdana"/>
                <w:sz w:val="16"/>
                <w:szCs w:val="16"/>
              </w:rPr>
            </w:pPr>
          </w:p>
          <w:p w14:paraId="0D66BD65" w14:textId="77777777" w:rsidR="00C548B6" w:rsidRPr="00270453" w:rsidRDefault="00C548B6" w:rsidP="002C2B1F">
            <w:pPr>
              <w:spacing w:after="120"/>
              <w:ind w:right="-143"/>
              <w:jc w:val="both"/>
              <w:rPr>
                <w:rFonts w:ascii="Verdana" w:eastAsia="Calibri" w:hAnsi="Verdana"/>
                <w:sz w:val="16"/>
                <w:szCs w:val="16"/>
              </w:rPr>
            </w:pPr>
          </w:p>
          <w:p w14:paraId="397C95DF" w14:textId="77777777" w:rsidR="00C548B6" w:rsidRPr="00270453" w:rsidRDefault="00C548B6" w:rsidP="002C2B1F">
            <w:pPr>
              <w:spacing w:after="120"/>
              <w:ind w:right="-143"/>
              <w:jc w:val="both"/>
              <w:rPr>
                <w:rFonts w:ascii="Verdana" w:eastAsia="Calibri" w:hAnsi="Verdana"/>
                <w:sz w:val="16"/>
                <w:szCs w:val="16"/>
              </w:rPr>
            </w:pPr>
          </w:p>
          <w:p w14:paraId="7B8E5F1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2C2B1F">
            <w:pPr>
              <w:spacing w:before="6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2C2B1F">
      <w:pPr>
        <w:ind w:right="-143"/>
      </w:pPr>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2C2B1F">
            <w:pPr>
              <w:spacing w:before="100" w:after="100"/>
              <w:ind w:right="-143"/>
              <w:rPr>
                <w:rFonts w:ascii="Verdana" w:eastAsia="Calibri" w:hAnsi="Verdana"/>
                <w:sz w:val="16"/>
                <w:szCs w:val="16"/>
              </w:rPr>
            </w:pPr>
            <w:r w:rsidRPr="00270453">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2C2B1F">
            <w:pPr>
              <w:spacing w:before="120" w:after="120"/>
              <w:ind w:right="-143"/>
              <w:rPr>
                <w:rFonts w:ascii="Verdana" w:eastAsia="Calibri" w:hAnsi="Verdana"/>
                <w:sz w:val="16"/>
                <w:szCs w:val="16"/>
              </w:rPr>
            </w:pPr>
          </w:p>
          <w:p w14:paraId="50082E25" w14:textId="77777777" w:rsidR="00C548B6" w:rsidRPr="00270453" w:rsidRDefault="00C548B6" w:rsidP="002C2B1F">
            <w:pPr>
              <w:spacing w:before="120"/>
              <w:ind w:right="-143"/>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2C2B1F">
            <w:pPr>
              <w:ind w:right="-143"/>
              <w:rPr>
                <w:rFonts w:ascii="Verdana" w:eastAsia="Calibri" w:hAnsi="Verdana"/>
                <w:sz w:val="16"/>
                <w:szCs w:val="16"/>
              </w:rPr>
            </w:pPr>
          </w:p>
          <w:p w14:paraId="5F4E7D82" w14:textId="77777777" w:rsidR="00C548B6" w:rsidRPr="00270453" w:rsidRDefault="00C548B6" w:rsidP="002C2B1F">
            <w:pPr>
              <w:spacing w:after="120"/>
              <w:ind w:right="-143"/>
              <w:rPr>
                <w:rFonts w:ascii="Verdana" w:eastAsia="Calibri" w:hAnsi="Verdana"/>
                <w:sz w:val="16"/>
                <w:szCs w:val="16"/>
              </w:rPr>
            </w:pPr>
          </w:p>
          <w:p w14:paraId="6131BB24" w14:textId="77777777" w:rsidR="00C548B6" w:rsidRPr="00270453" w:rsidRDefault="00C548B6" w:rsidP="002C2B1F">
            <w:pPr>
              <w:spacing w:before="100"/>
              <w:ind w:right="-143"/>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2C2B1F">
            <w:pPr>
              <w:spacing w:after="120"/>
              <w:ind w:right="-143"/>
              <w:rPr>
                <w:rFonts w:ascii="Verdana" w:eastAsia="Calibri" w:hAnsi="Verdana"/>
                <w:sz w:val="16"/>
                <w:szCs w:val="16"/>
              </w:rPr>
            </w:pPr>
          </w:p>
          <w:p w14:paraId="362A337D"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2C2B1F">
            <w:pPr>
              <w:spacing w:before="60" w:after="60"/>
              <w:ind w:right="-143"/>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2C2B1F">
            <w:pPr>
              <w:spacing w:before="60" w:after="6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2C2B1F">
            <w:pPr>
              <w:spacing w:before="120" w:after="120"/>
              <w:ind w:right="-143"/>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2C2B1F">
      <w:pPr>
        <w:ind w:right="-143"/>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2C2B1F">
            <w:pPr>
              <w:spacing w:before="8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2C2B1F">
      <w:pPr>
        <w:ind w:right="-143"/>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 xml:space="preserve">Se incluirá también aquí el </w:t>
            </w:r>
            <w:proofErr w:type="gramStart"/>
            <w:r w:rsidRPr="00270453">
              <w:rPr>
                <w:rFonts w:ascii="Verdana" w:eastAsia="Calibri" w:hAnsi="Verdana"/>
                <w:b/>
                <w:sz w:val="16"/>
                <w:szCs w:val="16"/>
              </w:rPr>
              <w:t>personal técnico o los organismos técnicos</w:t>
            </w:r>
            <w:proofErr w:type="gramEnd"/>
            <w:r w:rsidRPr="00270453">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Oin-oharrarenerreferentzia"/>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2C2B1F">
      <w:pPr>
        <w:ind w:right="-143"/>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2C2B1F">
            <w:pPr>
              <w:spacing w:before="8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2C2B1F">
      <w:pPr>
        <w:ind w:right="-143"/>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2C2B1F">
      <w:pPr>
        <w:ind w:right="-143"/>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2C2B1F">
            <w:pPr>
              <w:spacing w:before="12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2C2B1F">
            <w:pPr>
              <w:spacing w:before="120" w:after="120"/>
              <w:ind w:right="-143"/>
              <w:rPr>
                <w:rFonts w:ascii="Verdana" w:eastAsia="Calibri" w:hAnsi="Verdana"/>
                <w:sz w:val="16"/>
                <w:szCs w:val="16"/>
              </w:rPr>
            </w:pPr>
          </w:p>
          <w:p w14:paraId="042452BA" w14:textId="77777777" w:rsidR="00C548B6" w:rsidRPr="00270453" w:rsidRDefault="00C548B6" w:rsidP="002C2B1F">
            <w:pPr>
              <w:spacing w:before="120" w:after="120"/>
              <w:ind w:right="-143"/>
              <w:rPr>
                <w:rFonts w:ascii="Verdana" w:eastAsia="Calibri" w:hAnsi="Verdana"/>
                <w:sz w:val="16"/>
                <w:szCs w:val="16"/>
              </w:rPr>
            </w:pPr>
          </w:p>
          <w:p w14:paraId="00864E97" w14:textId="77777777" w:rsidR="00C548B6" w:rsidRPr="00270453" w:rsidRDefault="00C548B6" w:rsidP="002C2B1F">
            <w:pPr>
              <w:spacing w:before="120" w:after="120"/>
              <w:ind w:right="-143"/>
              <w:rPr>
                <w:rFonts w:ascii="Verdana" w:eastAsia="Calibri" w:hAnsi="Verdana"/>
                <w:sz w:val="16"/>
                <w:szCs w:val="16"/>
              </w:rPr>
            </w:pPr>
          </w:p>
          <w:p w14:paraId="3B819FFE" w14:textId="77777777" w:rsidR="00C548B6" w:rsidRPr="00270453" w:rsidRDefault="00C548B6" w:rsidP="002C2B1F">
            <w:pPr>
              <w:spacing w:before="120" w:after="120"/>
              <w:ind w:right="-143"/>
              <w:rPr>
                <w:rFonts w:ascii="Verdana" w:eastAsia="Calibri" w:hAnsi="Verdana"/>
                <w:sz w:val="16"/>
                <w:szCs w:val="16"/>
              </w:rPr>
            </w:pPr>
          </w:p>
          <w:p w14:paraId="76E3A265"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w:t>
            </w:r>
            <w:proofErr w:type="gramStart"/>
            <w:r w:rsidRPr="00270453">
              <w:rPr>
                <w:rFonts w:ascii="Verdana" w:eastAsia="Calibri" w:hAnsi="Verdana"/>
                <w:sz w:val="16"/>
                <w:szCs w:val="16"/>
              </w:rPr>
              <w:t>la misma</w:t>
            </w:r>
            <w:proofErr w:type="gramEnd"/>
            <w:r w:rsidRPr="00270453">
              <w:rPr>
                <w:rFonts w:ascii="Verdana" w:eastAsia="Calibri" w:hAnsi="Verdana"/>
                <w:sz w:val="16"/>
                <w:szCs w:val="16"/>
              </w:rPr>
              <w:t xml:space="preserve">: </w:t>
            </w:r>
          </w:p>
          <w:p w14:paraId="322E936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2C2B1F">
            <w:pPr>
              <w:spacing w:before="120" w:after="120"/>
              <w:ind w:right="-143"/>
              <w:jc w:val="both"/>
              <w:rPr>
                <w:rFonts w:ascii="Verdana" w:eastAsia="Calibri" w:hAnsi="Verdana"/>
                <w:sz w:val="16"/>
                <w:szCs w:val="16"/>
              </w:rPr>
            </w:pPr>
          </w:p>
          <w:p w14:paraId="4A3E4F97" w14:textId="77777777" w:rsidR="00C548B6" w:rsidRPr="00270453" w:rsidRDefault="00C548B6" w:rsidP="002C2B1F">
            <w:pPr>
              <w:spacing w:before="120"/>
              <w:ind w:right="-143"/>
              <w:jc w:val="both"/>
              <w:rPr>
                <w:rFonts w:ascii="Verdana" w:eastAsia="Calibri" w:hAnsi="Verdana"/>
                <w:sz w:val="16"/>
                <w:szCs w:val="16"/>
              </w:rPr>
            </w:pPr>
            <w:proofErr w:type="gramStart"/>
            <w:r w:rsidRPr="00270453">
              <w:rPr>
                <w:rFonts w:ascii="Verdana" w:eastAsia="Calibri" w:hAnsi="Verdana"/>
                <w:sz w:val="16"/>
                <w:szCs w:val="16"/>
              </w:rPr>
              <w:t>Fecha:[</w:t>
            </w:r>
            <w:proofErr w:type="gramEnd"/>
            <w:r w:rsidRPr="00270453">
              <w:rPr>
                <w:rFonts w:ascii="Verdana" w:eastAsia="Calibri" w:hAnsi="Verdana"/>
                <w:sz w:val="16"/>
                <w:szCs w:val="16"/>
              </w:rPr>
              <w:t>…], punto(s): […], razón o razones: […]</w:t>
            </w:r>
          </w:p>
          <w:p w14:paraId="5380351D" w14:textId="77777777" w:rsidR="00C548B6" w:rsidRPr="00270453" w:rsidRDefault="00C548B6" w:rsidP="002C2B1F">
            <w:pPr>
              <w:spacing w:after="120"/>
              <w:ind w:right="-143"/>
              <w:jc w:val="both"/>
              <w:rPr>
                <w:rFonts w:ascii="Verdana" w:eastAsia="Calibri" w:hAnsi="Verdana"/>
                <w:sz w:val="16"/>
                <w:szCs w:val="16"/>
              </w:rPr>
            </w:pPr>
          </w:p>
          <w:p w14:paraId="78826A8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2C2B1F">
            <w:pPr>
              <w:spacing w:after="120"/>
              <w:ind w:right="-143"/>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2C2B1F">
            <w:pPr>
              <w:spacing w:before="6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2C2B1F">
            <w:pPr>
              <w:spacing w:before="120" w:after="120"/>
              <w:ind w:right="-143"/>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2C2B1F">
            <w:pPr>
              <w:spacing w:before="6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2C2B1F">
            <w:pPr>
              <w:spacing w:before="120" w:after="120"/>
              <w:ind w:right="-143"/>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2C2B1F">
            <w:pPr>
              <w:spacing w:before="240" w:after="120"/>
              <w:ind w:right="-143"/>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3C2B18">
            <w:pPr>
              <w:numPr>
                <w:ilvl w:val="0"/>
                <w:numId w:val="112"/>
              </w:numPr>
              <w:spacing w:before="120" w:after="120"/>
              <w:ind w:left="0" w:right="-143" w:firstLine="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3C2B18">
            <w:pPr>
              <w:numPr>
                <w:ilvl w:val="0"/>
                <w:numId w:val="112"/>
              </w:numPr>
              <w:spacing w:before="120" w:after="120"/>
              <w:ind w:left="0" w:right="-143" w:firstLine="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rsidP="003C2B18">
            <w:pPr>
              <w:numPr>
                <w:ilvl w:val="0"/>
                <w:numId w:val="112"/>
              </w:numPr>
              <w:spacing w:before="120" w:after="120"/>
              <w:ind w:left="0" w:right="-143" w:firstLine="0"/>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Impuestos</w:t>
            </w:r>
          </w:p>
        </w:tc>
        <w:tc>
          <w:tcPr>
            <w:tcW w:w="2341" w:type="dxa"/>
            <w:shd w:val="clear" w:color="auto" w:fill="auto"/>
          </w:tcPr>
          <w:p w14:paraId="73CB677F"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2C2B1F">
            <w:pPr>
              <w:spacing w:before="120" w:after="120"/>
              <w:ind w:right="-143"/>
              <w:rPr>
                <w:rFonts w:ascii="Verdana" w:eastAsia="Calibri" w:hAnsi="Verdana"/>
                <w:sz w:val="20"/>
                <w:szCs w:val="20"/>
              </w:rPr>
            </w:pPr>
          </w:p>
        </w:tc>
        <w:tc>
          <w:tcPr>
            <w:tcW w:w="2180" w:type="dxa"/>
            <w:shd w:val="clear" w:color="auto" w:fill="auto"/>
          </w:tcPr>
          <w:p w14:paraId="2332291D"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2C2B1F">
            <w:pPr>
              <w:spacing w:before="120"/>
              <w:ind w:right="-143"/>
              <w:rPr>
                <w:rFonts w:ascii="Verdana" w:eastAsia="Calibri" w:hAnsi="Verdana"/>
                <w:sz w:val="16"/>
                <w:szCs w:val="16"/>
              </w:rPr>
            </w:pPr>
          </w:p>
          <w:p w14:paraId="59B36C86" w14:textId="77777777" w:rsidR="00C548B6" w:rsidRPr="00270453" w:rsidRDefault="00C548B6" w:rsidP="002C2B1F">
            <w:pPr>
              <w:spacing w:before="60" w:after="120"/>
              <w:ind w:right="-143"/>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3C2B18">
            <w:pPr>
              <w:numPr>
                <w:ilvl w:val="0"/>
                <w:numId w:val="112"/>
              </w:numPr>
              <w:spacing w:before="120" w:after="120"/>
              <w:ind w:left="0" w:right="-143" w:firstLine="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3C2B18">
            <w:pPr>
              <w:numPr>
                <w:ilvl w:val="0"/>
                <w:numId w:val="112"/>
              </w:numPr>
              <w:spacing w:before="120" w:after="120"/>
              <w:ind w:left="0" w:right="-143" w:firstLine="0"/>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rsidP="003C2B18">
            <w:pPr>
              <w:numPr>
                <w:ilvl w:val="0"/>
                <w:numId w:val="112"/>
              </w:numPr>
              <w:spacing w:before="120"/>
              <w:ind w:left="0" w:right="-143" w:firstLine="0"/>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3C2B18">
            <w:pPr>
              <w:numPr>
                <w:ilvl w:val="0"/>
                <w:numId w:val="112"/>
              </w:numPr>
              <w:spacing w:after="120"/>
              <w:ind w:left="0" w:right="-143" w:firstLine="0"/>
              <w:rPr>
                <w:rFonts w:ascii="Verdana" w:eastAsia="Calibri" w:hAnsi="Verdana"/>
                <w:sz w:val="16"/>
                <w:szCs w:val="16"/>
              </w:rPr>
            </w:pPr>
          </w:p>
          <w:p w14:paraId="535BFE81" w14:textId="77777777" w:rsidR="00C548B6" w:rsidRPr="00270453" w:rsidRDefault="00C548B6" w:rsidP="002C2B1F">
            <w:pPr>
              <w:spacing w:before="120" w:after="80"/>
              <w:ind w:right="-143"/>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2C2B1F">
            <w:pPr>
              <w:spacing w:after="120"/>
              <w:ind w:right="-143"/>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2C2B1F">
            <w:pPr>
              <w:ind w:right="-143"/>
              <w:rPr>
                <w:rFonts w:ascii="Verdana" w:eastAsia="Calibri" w:hAnsi="Verdana"/>
                <w:sz w:val="16"/>
                <w:szCs w:val="16"/>
              </w:rPr>
            </w:pPr>
          </w:p>
          <w:p w14:paraId="52D86271" w14:textId="77777777" w:rsidR="00C548B6" w:rsidRPr="00270453" w:rsidRDefault="00C548B6" w:rsidP="002C2B1F">
            <w:pPr>
              <w:spacing w:after="120"/>
              <w:ind w:right="-143"/>
              <w:rPr>
                <w:rFonts w:ascii="Verdana" w:eastAsia="Calibri" w:hAnsi="Verdana"/>
                <w:sz w:val="16"/>
                <w:szCs w:val="16"/>
              </w:rPr>
            </w:pPr>
          </w:p>
          <w:p w14:paraId="52457B77"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a) […]</w:t>
            </w:r>
          </w:p>
          <w:p w14:paraId="127D0C90"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2C2B1F">
            <w:pPr>
              <w:spacing w:before="120"/>
              <w:ind w:right="-143"/>
              <w:rPr>
                <w:rFonts w:ascii="Verdana" w:eastAsia="Calibri" w:hAnsi="Verdana"/>
                <w:sz w:val="16"/>
                <w:szCs w:val="16"/>
              </w:rPr>
            </w:pPr>
          </w:p>
          <w:p w14:paraId="5A35AB65" w14:textId="77777777" w:rsidR="00C548B6" w:rsidRPr="00270453" w:rsidRDefault="00C548B6" w:rsidP="002C2B1F">
            <w:pPr>
              <w:spacing w:before="60" w:after="120"/>
              <w:ind w:right="-143"/>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3C2B18">
            <w:pPr>
              <w:numPr>
                <w:ilvl w:val="0"/>
                <w:numId w:val="112"/>
              </w:numPr>
              <w:spacing w:before="120" w:after="120"/>
              <w:ind w:left="0" w:right="-143" w:firstLine="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3C2B18">
            <w:pPr>
              <w:numPr>
                <w:ilvl w:val="0"/>
                <w:numId w:val="112"/>
              </w:numPr>
              <w:spacing w:before="120" w:after="120"/>
              <w:ind w:left="0" w:right="-143" w:firstLine="0"/>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rsidP="003C2B18">
            <w:pPr>
              <w:numPr>
                <w:ilvl w:val="0"/>
                <w:numId w:val="112"/>
              </w:numPr>
              <w:spacing w:before="120"/>
              <w:ind w:left="0" w:right="-143" w:firstLine="0"/>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3C2B18">
            <w:pPr>
              <w:numPr>
                <w:ilvl w:val="0"/>
                <w:numId w:val="112"/>
              </w:numPr>
              <w:spacing w:after="120"/>
              <w:ind w:left="0" w:right="-143" w:firstLine="0"/>
              <w:rPr>
                <w:rFonts w:ascii="Verdana" w:eastAsia="Calibri" w:hAnsi="Verdana"/>
                <w:sz w:val="16"/>
                <w:szCs w:val="16"/>
              </w:rPr>
            </w:pPr>
          </w:p>
          <w:p w14:paraId="65215084" w14:textId="77777777" w:rsidR="00C548B6" w:rsidRPr="00270453" w:rsidRDefault="00C548B6" w:rsidP="002C2B1F">
            <w:pPr>
              <w:spacing w:before="120" w:after="80"/>
              <w:ind w:right="-143"/>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2C2B1F">
            <w:pPr>
              <w:spacing w:before="60" w:after="120"/>
              <w:ind w:right="-143"/>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2C2B1F">
            <w:pPr>
              <w:ind w:right="-143"/>
              <w:rPr>
                <w:rFonts w:ascii="Verdana" w:eastAsia="Calibri" w:hAnsi="Verdana"/>
                <w:sz w:val="16"/>
                <w:szCs w:val="16"/>
              </w:rPr>
            </w:pPr>
          </w:p>
          <w:p w14:paraId="2809EE20" w14:textId="77777777" w:rsidR="00C548B6" w:rsidRPr="00270453" w:rsidRDefault="00C548B6" w:rsidP="002C2B1F">
            <w:pPr>
              <w:spacing w:after="120"/>
              <w:ind w:right="-143"/>
              <w:rPr>
                <w:rFonts w:ascii="Verdana" w:eastAsia="Calibri" w:hAnsi="Verdana"/>
                <w:sz w:val="16"/>
                <w:szCs w:val="16"/>
              </w:rPr>
            </w:pPr>
          </w:p>
          <w:p w14:paraId="20011313"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2C2B1F">
            <w:pPr>
              <w:spacing w:after="120"/>
              <w:ind w:right="-143"/>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2C2B1F">
            <w:pPr>
              <w:spacing w:before="6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2C2B1F">
            <w:pPr>
              <w:spacing w:before="120" w:after="120"/>
              <w:ind w:right="-143"/>
              <w:rPr>
                <w:rFonts w:ascii="Verdana" w:eastAsia="Calibri" w:hAnsi="Verdana"/>
                <w:sz w:val="16"/>
                <w:szCs w:val="16"/>
              </w:rPr>
            </w:pPr>
          </w:p>
        </w:tc>
        <w:tc>
          <w:tcPr>
            <w:tcW w:w="4493" w:type="dxa"/>
            <w:shd w:val="clear" w:color="auto" w:fill="auto"/>
          </w:tcPr>
          <w:p w14:paraId="71EC702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2C2B1F">
            <w:pPr>
              <w:spacing w:before="120"/>
              <w:ind w:right="-143"/>
              <w:rPr>
                <w:rFonts w:ascii="Verdana" w:hAnsi="Verdana"/>
                <w:sz w:val="16"/>
                <w:szCs w:val="16"/>
              </w:rPr>
            </w:pPr>
          </w:p>
          <w:p w14:paraId="1A1EB5B3" w14:textId="77777777" w:rsidR="00C548B6" w:rsidRPr="00270453" w:rsidRDefault="00C548B6" w:rsidP="002C2B1F">
            <w:pPr>
              <w:spacing w:after="120"/>
              <w:ind w:right="-143"/>
              <w:rPr>
                <w:rFonts w:ascii="Verdana" w:hAnsi="Verdana"/>
                <w:sz w:val="16"/>
                <w:szCs w:val="16"/>
              </w:rPr>
            </w:pPr>
          </w:p>
          <w:p w14:paraId="272D5BE3" w14:textId="77777777" w:rsidR="00C548B6" w:rsidRPr="00270453" w:rsidRDefault="00C548B6" w:rsidP="002C2B1F">
            <w:pPr>
              <w:spacing w:before="120" w:after="120"/>
              <w:ind w:right="-143"/>
              <w:rPr>
                <w:rFonts w:ascii="Verdana" w:hAnsi="Verdana"/>
                <w:sz w:val="16"/>
                <w:szCs w:val="16"/>
              </w:rPr>
            </w:pPr>
          </w:p>
          <w:p w14:paraId="122ACE5D" w14:textId="77777777" w:rsidR="00C548B6" w:rsidRPr="00270453" w:rsidRDefault="00C548B6" w:rsidP="002C2B1F">
            <w:pPr>
              <w:spacing w:before="12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2C2B1F">
            <w:pPr>
              <w:spacing w:before="120" w:after="120"/>
              <w:ind w:right="-143"/>
              <w:rPr>
                <w:rFonts w:ascii="Verdana" w:eastAsia="Calibri" w:hAnsi="Verdana"/>
                <w:sz w:val="16"/>
                <w:szCs w:val="16"/>
              </w:rPr>
            </w:pPr>
          </w:p>
          <w:p w14:paraId="7654A045" w14:textId="77777777" w:rsidR="00C548B6" w:rsidRPr="00270453" w:rsidRDefault="00C548B6" w:rsidP="002C2B1F">
            <w:pPr>
              <w:spacing w:before="120" w:after="120"/>
              <w:ind w:right="-143"/>
              <w:rPr>
                <w:rFonts w:ascii="Verdana" w:eastAsia="Calibri" w:hAnsi="Verdana"/>
                <w:sz w:val="16"/>
                <w:szCs w:val="16"/>
              </w:rPr>
            </w:pPr>
          </w:p>
          <w:p w14:paraId="27956A62" w14:textId="77777777" w:rsidR="00C548B6" w:rsidRPr="00270453" w:rsidRDefault="00C548B6" w:rsidP="002C2B1F">
            <w:pPr>
              <w:spacing w:before="120" w:after="120"/>
              <w:ind w:right="-143"/>
              <w:rPr>
                <w:rFonts w:ascii="Verdana" w:eastAsia="Calibri" w:hAnsi="Verdana"/>
                <w:sz w:val="16"/>
                <w:szCs w:val="16"/>
              </w:rPr>
            </w:pPr>
          </w:p>
          <w:p w14:paraId="2A1EFA0F" w14:textId="77777777" w:rsidR="00C548B6" w:rsidRPr="00270453" w:rsidRDefault="00C548B6" w:rsidP="002C2B1F">
            <w:pPr>
              <w:spacing w:before="120" w:after="120"/>
              <w:ind w:right="-143"/>
              <w:rPr>
                <w:rFonts w:ascii="Verdana" w:eastAsia="Calibri" w:hAnsi="Verdana"/>
                <w:sz w:val="16"/>
                <w:szCs w:val="16"/>
              </w:rPr>
            </w:pPr>
          </w:p>
          <w:p w14:paraId="016BDDBB" w14:textId="77777777" w:rsidR="00C548B6" w:rsidRPr="00270453" w:rsidRDefault="00C548B6" w:rsidP="002C2B1F">
            <w:pPr>
              <w:spacing w:before="120" w:after="120"/>
              <w:ind w:right="-143"/>
              <w:rPr>
                <w:rFonts w:ascii="Verdana" w:eastAsia="Calibri" w:hAnsi="Verdana"/>
                <w:sz w:val="16"/>
                <w:szCs w:val="16"/>
              </w:rPr>
            </w:pPr>
          </w:p>
          <w:p w14:paraId="2225FEF7" w14:textId="77777777" w:rsidR="00C548B6" w:rsidRPr="00270453" w:rsidRDefault="00C548B6" w:rsidP="002C2B1F">
            <w:pPr>
              <w:spacing w:before="120" w:after="120"/>
              <w:ind w:right="-143"/>
              <w:rPr>
                <w:rFonts w:ascii="Verdana" w:eastAsia="Calibri" w:hAnsi="Verdana"/>
                <w:sz w:val="16"/>
                <w:szCs w:val="16"/>
              </w:rPr>
            </w:pPr>
          </w:p>
          <w:p w14:paraId="26B30DC5" w14:textId="77777777" w:rsidR="00C548B6" w:rsidRPr="00270453" w:rsidRDefault="00C548B6" w:rsidP="002C2B1F">
            <w:pPr>
              <w:spacing w:before="120" w:after="120"/>
              <w:ind w:right="-143"/>
              <w:rPr>
                <w:rFonts w:ascii="Verdana" w:eastAsia="Calibri" w:hAnsi="Verdana"/>
                <w:sz w:val="16"/>
                <w:szCs w:val="16"/>
              </w:rPr>
            </w:pPr>
          </w:p>
          <w:p w14:paraId="3E23FAD9" w14:textId="77777777" w:rsidR="00C548B6" w:rsidRPr="00270453" w:rsidRDefault="00C548B6" w:rsidP="002C2B1F">
            <w:pPr>
              <w:spacing w:before="80"/>
              <w:ind w:right="-143"/>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2C2B1F">
            <w:pPr>
              <w:ind w:right="-143"/>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2C2B1F">
            <w:pPr>
              <w:ind w:right="-143"/>
              <w:rPr>
                <w:rFonts w:ascii="Verdana" w:eastAsia="Calibri" w:hAnsi="Verdana"/>
                <w:sz w:val="16"/>
                <w:szCs w:val="16"/>
              </w:rPr>
            </w:pPr>
          </w:p>
          <w:p w14:paraId="688FEDB4" w14:textId="77777777" w:rsidR="00C548B6" w:rsidRPr="00270453" w:rsidRDefault="00C548B6" w:rsidP="002C2B1F">
            <w:pPr>
              <w:spacing w:after="120"/>
              <w:ind w:right="-143"/>
              <w:rPr>
                <w:rFonts w:ascii="Verdana" w:eastAsia="Calibri" w:hAnsi="Verdana"/>
                <w:sz w:val="16"/>
                <w:szCs w:val="16"/>
              </w:rPr>
            </w:pPr>
          </w:p>
          <w:p w14:paraId="749EFB96" w14:textId="77777777" w:rsidR="00C548B6" w:rsidRPr="00270453" w:rsidRDefault="00C548B6" w:rsidP="002C2B1F">
            <w:pPr>
              <w:spacing w:before="120"/>
              <w:ind w:right="-143"/>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2C2B1F">
            <w:pPr>
              <w:spacing w:after="120"/>
              <w:ind w:right="-143"/>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2C2B1F">
            <w:pPr>
              <w:spacing w:before="120"/>
              <w:ind w:right="-143"/>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2C2B1F">
            <w:pPr>
              <w:spacing w:before="6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2C2B1F">
            <w:pPr>
              <w:spacing w:after="120"/>
              <w:ind w:right="-143"/>
              <w:rPr>
                <w:rFonts w:ascii="Verdana" w:eastAsia="Calibri" w:hAnsi="Verdana"/>
                <w:sz w:val="16"/>
                <w:szCs w:val="16"/>
              </w:rPr>
            </w:pPr>
          </w:p>
          <w:p w14:paraId="2D8C90FB"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2C2B1F">
            <w:pPr>
              <w:spacing w:before="120" w:after="100" w:afterAutospacing="1"/>
              <w:ind w:right="-143"/>
              <w:rPr>
                <w:rFonts w:ascii="Verdana" w:eastAsia="Calibri" w:hAnsi="Verdana"/>
                <w:sz w:val="16"/>
                <w:szCs w:val="16"/>
              </w:rPr>
            </w:pPr>
          </w:p>
        </w:tc>
        <w:tc>
          <w:tcPr>
            <w:tcW w:w="4493" w:type="dxa"/>
            <w:shd w:val="clear" w:color="auto" w:fill="auto"/>
          </w:tcPr>
          <w:p w14:paraId="7FEC972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326EB4C4" w14:textId="77777777" w:rsidR="00C548B6" w:rsidRPr="00270453" w:rsidRDefault="00C548B6" w:rsidP="002C2B1F">
            <w:pPr>
              <w:spacing w:before="6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2C2B1F">
            <w:pPr>
              <w:spacing w:before="120" w:after="120"/>
              <w:ind w:right="-143"/>
              <w:rPr>
                <w:rFonts w:ascii="Verdana" w:eastAsia="Calibri" w:hAnsi="Verdana"/>
                <w:sz w:val="16"/>
                <w:szCs w:val="16"/>
              </w:rPr>
            </w:pPr>
          </w:p>
        </w:tc>
        <w:tc>
          <w:tcPr>
            <w:tcW w:w="4493" w:type="dxa"/>
            <w:shd w:val="clear" w:color="auto" w:fill="auto"/>
          </w:tcPr>
          <w:p w14:paraId="2CA73313" w14:textId="77777777" w:rsidR="00C548B6" w:rsidRPr="00270453" w:rsidRDefault="00C548B6" w:rsidP="002C2B1F">
            <w:pPr>
              <w:spacing w:before="8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2C2B1F">
            <w:pPr>
              <w:spacing w:after="120"/>
              <w:ind w:right="-143"/>
              <w:rPr>
                <w:rFonts w:ascii="Verdana" w:eastAsia="Calibri" w:hAnsi="Verdana"/>
                <w:sz w:val="16"/>
                <w:szCs w:val="16"/>
              </w:rPr>
            </w:pPr>
          </w:p>
          <w:p w14:paraId="4D6B6B68"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2C2B1F">
            <w:pPr>
              <w:ind w:right="-143"/>
              <w:rPr>
                <w:rFonts w:ascii="Verdana" w:eastAsia="Calibri" w:hAnsi="Verdana"/>
                <w:sz w:val="16"/>
                <w:szCs w:val="16"/>
              </w:rPr>
            </w:pPr>
          </w:p>
        </w:tc>
        <w:tc>
          <w:tcPr>
            <w:tcW w:w="4493" w:type="dxa"/>
            <w:shd w:val="clear" w:color="auto" w:fill="auto"/>
          </w:tcPr>
          <w:p w14:paraId="19B18A1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0B9B87" w14:textId="77777777" w:rsidR="00C548B6" w:rsidRPr="00270453" w:rsidRDefault="00C548B6" w:rsidP="002C2B1F">
            <w:pPr>
              <w:spacing w:before="6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2C2B1F">
            <w:pPr>
              <w:spacing w:before="8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2C2B1F">
            <w:pPr>
              <w:ind w:right="-143"/>
              <w:rPr>
                <w:rFonts w:ascii="Verdana" w:eastAsia="Calibri" w:hAnsi="Verdana"/>
                <w:sz w:val="16"/>
                <w:szCs w:val="16"/>
              </w:rPr>
            </w:pPr>
          </w:p>
          <w:p w14:paraId="14E5BB83" w14:textId="77777777" w:rsidR="00C548B6" w:rsidRPr="00270453" w:rsidRDefault="00C548B6" w:rsidP="002C2B1F">
            <w:pPr>
              <w:spacing w:after="120"/>
              <w:ind w:right="-143"/>
              <w:rPr>
                <w:rFonts w:ascii="Verdana" w:eastAsia="Calibri" w:hAnsi="Verdana"/>
                <w:sz w:val="16"/>
                <w:szCs w:val="16"/>
              </w:rPr>
            </w:pPr>
          </w:p>
          <w:p w14:paraId="4C575C6B"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2C2B1F">
            <w:pPr>
              <w:spacing w:before="8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2C2B1F">
            <w:pPr>
              <w:ind w:right="-143"/>
              <w:rPr>
                <w:rFonts w:ascii="Verdana" w:eastAsia="Calibri" w:hAnsi="Verdana"/>
                <w:sz w:val="16"/>
                <w:szCs w:val="16"/>
              </w:rPr>
            </w:pPr>
          </w:p>
          <w:p w14:paraId="178089D0" w14:textId="77777777" w:rsidR="00C548B6" w:rsidRPr="00270453" w:rsidRDefault="00C548B6" w:rsidP="002C2B1F">
            <w:pPr>
              <w:ind w:right="-143"/>
              <w:rPr>
                <w:rFonts w:ascii="Verdana" w:eastAsia="Calibri" w:hAnsi="Verdana"/>
                <w:sz w:val="16"/>
                <w:szCs w:val="16"/>
              </w:rPr>
            </w:pPr>
          </w:p>
          <w:p w14:paraId="3933A769" w14:textId="77777777" w:rsidR="00C548B6" w:rsidRPr="00270453" w:rsidRDefault="00C548B6" w:rsidP="002C2B1F">
            <w:pPr>
              <w:ind w:right="-143"/>
              <w:rPr>
                <w:rFonts w:ascii="Verdana" w:eastAsia="Calibri" w:hAnsi="Verdana"/>
                <w:sz w:val="16"/>
                <w:szCs w:val="16"/>
              </w:rPr>
            </w:pPr>
          </w:p>
          <w:p w14:paraId="0DAA3F7D"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2C2B1F">
            <w:pPr>
              <w:spacing w:before="8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2C2B1F">
            <w:pPr>
              <w:ind w:right="-143"/>
              <w:rPr>
                <w:rFonts w:ascii="Verdana" w:eastAsia="Calibri" w:hAnsi="Verdana"/>
                <w:sz w:val="16"/>
                <w:szCs w:val="16"/>
              </w:rPr>
            </w:pPr>
          </w:p>
          <w:p w14:paraId="7FBBCF1D" w14:textId="77777777" w:rsidR="00C548B6" w:rsidRPr="00270453" w:rsidRDefault="00C548B6" w:rsidP="002C2B1F">
            <w:pPr>
              <w:ind w:right="-143"/>
              <w:rPr>
                <w:rFonts w:ascii="Verdana" w:eastAsia="Calibri" w:hAnsi="Verdana"/>
                <w:sz w:val="16"/>
                <w:szCs w:val="16"/>
              </w:rPr>
            </w:pPr>
          </w:p>
          <w:p w14:paraId="63058B10" w14:textId="77777777" w:rsidR="00C548B6" w:rsidRPr="00270453" w:rsidRDefault="00C548B6" w:rsidP="002C2B1F">
            <w:pPr>
              <w:ind w:right="-143"/>
              <w:rPr>
                <w:rFonts w:ascii="Verdana" w:eastAsia="Calibri" w:hAnsi="Verdana"/>
                <w:sz w:val="16"/>
                <w:szCs w:val="16"/>
              </w:rPr>
            </w:pPr>
          </w:p>
          <w:p w14:paraId="66B4C4A5" w14:textId="77777777" w:rsidR="00C548B6" w:rsidRPr="00270453" w:rsidRDefault="00C548B6" w:rsidP="002C2B1F">
            <w:pPr>
              <w:spacing w:after="120"/>
              <w:ind w:right="-143"/>
              <w:rPr>
                <w:rFonts w:ascii="Verdana" w:eastAsia="Calibri" w:hAnsi="Verdana"/>
                <w:sz w:val="16"/>
                <w:szCs w:val="16"/>
              </w:rPr>
            </w:pPr>
          </w:p>
          <w:p w14:paraId="3FE8D3FE"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2C2B1F">
            <w:pPr>
              <w:spacing w:before="120" w:after="120"/>
              <w:ind w:right="-143"/>
              <w:rPr>
                <w:rFonts w:ascii="Verdana" w:eastAsia="Calibri" w:hAnsi="Verdana"/>
                <w:sz w:val="16"/>
                <w:szCs w:val="16"/>
              </w:rPr>
            </w:pPr>
          </w:p>
        </w:tc>
        <w:tc>
          <w:tcPr>
            <w:tcW w:w="4493" w:type="dxa"/>
            <w:shd w:val="clear" w:color="auto" w:fill="auto"/>
          </w:tcPr>
          <w:p w14:paraId="153C738F"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2A0220" w14:textId="77777777" w:rsidR="00C548B6" w:rsidRPr="00270453" w:rsidRDefault="00C548B6" w:rsidP="002C2B1F">
            <w:pPr>
              <w:spacing w:before="6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no ha sido declarada culpable de falsedad grave al proporcionar la </w:t>
            </w:r>
            <w:proofErr w:type="gramStart"/>
            <w:r w:rsidRPr="00270453">
              <w:rPr>
                <w:rFonts w:ascii="Verdana" w:eastAsia="Calibri" w:hAnsi="Verdana"/>
                <w:sz w:val="16"/>
                <w:szCs w:val="16"/>
              </w:rPr>
              <w:t>información  exigida</w:t>
            </w:r>
            <w:proofErr w:type="gramEnd"/>
            <w:r w:rsidRPr="00270453">
              <w:rPr>
                <w:rFonts w:ascii="Verdana" w:eastAsia="Calibri" w:hAnsi="Verdana"/>
                <w:sz w:val="16"/>
                <w:szCs w:val="16"/>
              </w:rPr>
              <w:t xml:space="preserve">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y </w:t>
            </w:r>
          </w:p>
          <w:p w14:paraId="628380F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2C2B1F">
            <w:pPr>
              <w:spacing w:before="12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2C2B1F">
            <w:pPr>
              <w:spacing w:before="120" w:after="120"/>
              <w:ind w:right="-143"/>
              <w:rPr>
                <w:rFonts w:ascii="Verdana" w:eastAsia="Calibri" w:hAnsi="Verdana"/>
                <w:sz w:val="16"/>
                <w:szCs w:val="16"/>
              </w:rPr>
            </w:pPr>
          </w:p>
        </w:tc>
      </w:tr>
    </w:tbl>
    <w:p w14:paraId="498AFABE" w14:textId="77777777" w:rsidR="00C548B6" w:rsidRPr="00270453" w:rsidRDefault="00C548B6" w:rsidP="002C2B1F">
      <w:pPr>
        <w:spacing w:before="120" w:after="120"/>
        <w:ind w:right="-143"/>
        <w:jc w:val="center"/>
        <w:rPr>
          <w:rFonts w:ascii="Verdana" w:eastAsia="Calibri" w:hAnsi="Verdana"/>
          <w:b/>
          <w:sz w:val="20"/>
          <w:szCs w:val="20"/>
        </w:rPr>
      </w:pPr>
    </w:p>
    <w:p w14:paraId="73C2278F" w14:textId="77777777" w:rsidR="00C548B6" w:rsidRPr="00270453" w:rsidRDefault="00C548B6" w:rsidP="002C2B1F">
      <w:pPr>
        <w:ind w:right="-143"/>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2C2B1F">
            <w:pPr>
              <w:spacing w:before="8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2C2B1F">
            <w:pPr>
              <w:ind w:right="-143"/>
              <w:jc w:val="both"/>
              <w:rPr>
                <w:rFonts w:ascii="Verdana" w:eastAsia="Calibri" w:hAnsi="Verdana"/>
                <w:sz w:val="16"/>
                <w:szCs w:val="16"/>
              </w:rPr>
            </w:pPr>
          </w:p>
          <w:p w14:paraId="0E48B30A" w14:textId="77777777" w:rsidR="00C548B6" w:rsidRPr="00270453" w:rsidRDefault="00C548B6" w:rsidP="002C2B1F">
            <w:pPr>
              <w:spacing w:after="120"/>
              <w:ind w:right="-143"/>
              <w:jc w:val="both"/>
              <w:rPr>
                <w:rFonts w:ascii="Verdana" w:eastAsia="Calibri" w:hAnsi="Verdana"/>
                <w:sz w:val="16"/>
                <w:szCs w:val="16"/>
              </w:rPr>
            </w:pPr>
          </w:p>
          <w:p w14:paraId="16092CC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29EB23C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2C2B1F">
            <w:pPr>
              <w:spacing w:before="6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2C2B1F">
            <w:pPr>
              <w:ind w:right="-143"/>
              <w:jc w:val="both"/>
              <w:rPr>
                <w:rFonts w:ascii="Verdana" w:eastAsia="Calibri" w:hAnsi="Verdana"/>
                <w:sz w:val="16"/>
                <w:szCs w:val="16"/>
              </w:rPr>
            </w:pPr>
          </w:p>
          <w:p w14:paraId="615B30C2" w14:textId="77777777" w:rsidR="00C548B6" w:rsidRPr="00270453" w:rsidRDefault="00C548B6" w:rsidP="002C2B1F">
            <w:pPr>
              <w:spacing w:after="120"/>
              <w:ind w:right="-143"/>
              <w:jc w:val="both"/>
              <w:rPr>
                <w:rFonts w:ascii="Verdana" w:eastAsia="Calibri" w:hAnsi="Verdana"/>
                <w:sz w:val="16"/>
                <w:szCs w:val="16"/>
              </w:rPr>
            </w:pPr>
          </w:p>
          <w:p w14:paraId="026A6AE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xml:space="preserve">En relación con los criterios de selección (sección </w:t>
      </w:r>
      <w:proofErr w:type="gramStart"/>
      <w:r w:rsidRPr="00270453">
        <w:rPr>
          <w:rFonts w:ascii="Verdana" w:eastAsia="Calibri" w:hAnsi="Verdana"/>
          <w:sz w:val="16"/>
          <w:szCs w:val="16"/>
        </w:rPr>
        <w:t>α  o</w:t>
      </w:r>
      <w:proofErr w:type="gramEnd"/>
      <w:r w:rsidRPr="00270453">
        <w:rPr>
          <w:rFonts w:ascii="Verdana" w:eastAsia="Calibri" w:hAnsi="Verdana"/>
          <w:sz w:val="16"/>
          <w:szCs w:val="16"/>
        </w:rPr>
        <w:t xml:space="preserve">  secciones A  </w:t>
      </w:r>
      <w:proofErr w:type="spellStart"/>
      <w:r w:rsidRPr="00270453">
        <w:rPr>
          <w:rFonts w:ascii="Verdana" w:eastAsia="Calibri" w:hAnsi="Verdana"/>
          <w:sz w:val="16"/>
          <w:szCs w:val="16"/>
        </w:rPr>
        <w:t>a</w:t>
      </w:r>
      <w:proofErr w:type="spellEnd"/>
      <w:r w:rsidRPr="00270453">
        <w:rPr>
          <w:rFonts w:ascii="Verdana" w:eastAsia="Calibri" w:hAnsi="Verdana"/>
          <w:sz w:val="16"/>
          <w:szCs w:val="16"/>
        </w:rPr>
        <w:t xml:space="preserve">  D de la presente parte), la operadora económica declara que:</w:t>
      </w:r>
    </w:p>
    <w:p w14:paraId="6A02DB2E" w14:textId="77777777" w:rsidR="00C548B6" w:rsidRPr="00270453" w:rsidRDefault="00C548B6" w:rsidP="002C2B1F">
      <w:pPr>
        <w:spacing w:before="120" w:after="120"/>
        <w:ind w:right="-143"/>
        <w:jc w:val="center"/>
        <w:rPr>
          <w:rFonts w:ascii="Verdana" w:eastAsia="Calibri" w:hAnsi="Verdana"/>
          <w:b/>
          <w:sz w:val="20"/>
          <w:szCs w:val="20"/>
        </w:rPr>
      </w:pPr>
      <w:r w:rsidRPr="00270453">
        <w:rPr>
          <w:rFonts w:ascii="Symbol" w:eastAsia="Symbol" w:hAnsi="Symbol" w:cs="Symbol"/>
          <w:b/>
          <w:sz w:val="19"/>
          <w:szCs w:val="19"/>
        </w:rPr>
        <w:t></w:t>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2C2B1F">
      <w:pPr>
        <w:ind w:right="-143"/>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2C2B1F">
            <w:pPr>
              <w:spacing w:before="120" w:after="120"/>
              <w:ind w:right="-143"/>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2C2B1F">
            <w:pPr>
              <w:spacing w:before="120" w:after="120"/>
              <w:ind w:right="-143"/>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2C2B1F">
            <w:pPr>
              <w:spacing w:before="60" w:after="120"/>
              <w:ind w:right="-143"/>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2C2B1F">
      <w:pPr>
        <w:ind w:right="-143"/>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2C2B1F">
            <w:pPr>
              <w:ind w:right="-143"/>
              <w:jc w:val="both"/>
              <w:rPr>
                <w:rFonts w:ascii="Verdana" w:eastAsia="Calibri" w:hAnsi="Verdana"/>
                <w:sz w:val="16"/>
                <w:szCs w:val="16"/>
              </w:rPr>
            </w:pPr>
          </w:p>
          <w:p w14:paraId="7F92E905"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2C2B1F">
            <w:pPr>
              <w:ind w:right="-143"/>
              <w:jc w:val="both"/>
              <w:rPr>
                <w:rFonts w:ascii="Verdana" w:eastAsia="Calibri" w:hAnsi="Verdana"/>
                <w:sz w:val="16"/>
                <w:szCs w:val="16"/>
              </w:rPr>
            </w:pPr>
          </w:p>
          <w:p w14:paraId="61B7CA45"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2C2B1F">
            <w:pPr>
              <w:spacing w:before="8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2C2B1F">
      <w:pPr>
        <w:spacing w:before="120" w:after="120"/>
        <w:ind w:right="-143"/>
        <w:jc w:val="center"/>
        <w:rPr>
          <w:rFonts w:ascii="Verdana" w:eastAsia="Calibri" w:hAnsi="Verdana"/>
          <w:b/>
          <w:sz w:val="19"/>
          <w:szCs w:val="19"/>
        </w:rPr>
      </w:pPr>
    </w:p>
    <w:p w14:paraId="2757557B"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2C2B1F">
      <w:pPr>
        <w:ind w:right="-143"/>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2C2B1F">
            <w:pPr>
              <w:spacing w:before="120" w:after="120"/>
              <w:ind w:right="-143"/>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2C2B1F">
            <w:pPr>
              <w:spacing w:before="120" w:after="120"/>
              <w:ind w:right="-143"/>
              <w:jc w:val="both"/>
              <w:rPr>
                <w:rFonts w:ascii="Verdana" w:eastAsia="Calibri" w:hAnsi="Verdana"/>
                <w:sz w:val="16"/>
                <w:szCs w:val="16"/>
              </w:rPr>
            </w:pPr>
          </w:p>
          <w:p w14:paraId="410B8623"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2C2B1F">
            <w:pPr>
              <w:spacing w:after="120"/>
              <w:ind w:right="-143"/>
              <w:jc w:val="both"/>
              <w:rPr>
                <w:rFonts w:ascii="Verdana" w:eastAsia="Calibri" w:hAnsi="Verdana"/>
                <w:sz w:val="16"/>
                <w:szCs w:val="16"/>
              </w:rPr>
            </w:pPr>
          </w:p>
          <w:p w14:paraId="7A966342"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2C2B1F">
            <w:pPr>
              <w:spacing w:before="120" w:after="120"/>
              <w:ind w:right="-143"/>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2C2B1F">
            <w:pPr>
              <w:spacing w:before="120" w:after="120"/>
              <w:ind w:right="-143"/>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2C2B1F">
            <w:pPr>
              <w:spacing w:after="120"/>
              <w:ind w:right="-143"/>
              <w:jc w:val="both"/>
              <w:rPr>
                <w:rFonts w:ascii="Verdana" w:eastAsia="Calibri" w:hAnsi="Verdana"/>
                <w:sz w:val="16"/>
                <w:szCs w:val="16"/>
              </w:rPr>
            </w:pPr>
          </w:p>
          <w:p w14:paraId="14D9C259" w14:textId="77777777" w:rsidR="00C548B6" w:rsidRPr="00270453" w:rsidRDefault="00C548B6" w:rsidP="002C2B1F">
            <w:pPr>
              <w:spacing w:before="120" w:after="120"/>
              <w:ind w:right="-143"/>
              <w:jc w:val="both"/>
              <w:rPr>
                <w:rFonts w:ascii="Verdana" w:eastAsia="Calibri" w:hAnsi="Verdana"/>
                <w:sz w:val="16"/>
                <w:szCs w:val="16"/>
              </w:rPr>
            </w:pPr>
          </w:p>
          <w:p w14:paraId="010191F9"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2C2B1F">
            <w:pPr>
              <w:ind w:right="-143"/>
              <w:jc w:val="both"/>
              <w:rPr>
                <w:rFonts w:ascii="Verdana" w:eastAsia="Calibri" w:hAnsi="Verdana"/>
                <w:sz w:val="16"/>
                <w:szCs w:val="16"/>
              </w:rPr>
            </w:pPr>
          </w:p>
          <w:p w14:paraId="5122C877"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(indicación de la ratio requerida –ratio entre x e </w:t>
            </w:r>
            <w:proofErr w:type="gramStart"/>
            <w:r w:rsidRPr="00270453">
              <w:rPr>
                <w:rFonts w:ascii="Verdana" w:eastAsia="Calibri" w:hAnsi="Verdana"/>
                <w:sz w:val="16"/>
                <w:szCs w:val="16"/>
              </w:rPr>
              <w:t>y(</w:t>
            </w:r>
            <w:proofErr w:type="gramEnd"/>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2C2B1F">
            <w:pPr>
              <w:spacing w:after="120"/>
              <w:ind w:right="-143"/>
              <w:jc w:val="both"/>
              <w:rPr>
                <w:rFonts w:ascii="Verdana" w:eastAsia="Calibri" w:hAnsi="Verdana"/>
                <w:sz w:val="16"/>
                <w:szCs w:val="16"/>
              </w:rPr>
            </w:pPr>
          </w:p>
          <w:p w14:paraId="2DA0CA88"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w:t>
            </w:r>
            <w:proofErr w:type="gramStart"/>
            <w:r w:rsidRPr="00270453">
              <w:rPr>
                <w:rFonts w:ascii="Verdana" w:eastAsia="Calibri" w:hAnsi="Verdana"/>
                <w:sz w:val="16"/>
                <w:szCs w:val="16"/>
              </w:rPr>
              <w:t>][</w:t>
            </w:r>
            <w:proofErr w:type="gramEnd"/>
            <w:r w:rsidRPr="00270453">
              <w:rPr>
                <w:rFonts w:ascii="Verdana" w:eastAsia="Calibri" w:hAnsi="Verdana"/>
                <w:sz w:val="16"/>
                <w:szCs w:val="16"/>
              </w:rPr>
              <w:t>…] moneda</w:t>
            </w:r>
          </w:p>
          <w:p w14:paraId="54FBFB32" w14:textId="77777777" w:rsidR="00C548B6" w:rsidRPr="00270453" w:rsidRDefault="00C548B6" w:rsidP="002C2B1F">
            <w:pPr>
              <w:ind w:right="-143"/>
              <w:jc w:val="both"/>
              <w:rPr>
                <w:rFonts w:ascii="Verdana" w:eastAsia="Calibri" w:hAnsi="Verdana"/>
                <w:sz w:val="16"/>
                <w:szCs w:val="16"/>
              </w:rPr>
            </w:pPr>
          </w:p>
          <w:p w14:paraId="61E0A2E0" w14:textId="77777777" w:rsidR="00C548B6" w:rsidRPr="00270453" w:rsidRDefault="00C548B6" w:rsidP="002C2B1F">
            <w:pPr>
              <w:spacing w:after="120"/>
              <w:ind w:right="-143"/>
              <w:jc w:val="both"/>
              <w:rPr>
                <w:rFonts w:ascii="Verdana" w:eastAsia="Calibri" w:hAnsi="Verdana"/>
                <w:sz w:val="16"/>
                <w:szCs w:val="16"/>
              </w:rPr>
            </w:pPr>
          </w:p>
          <w:p w14:paraId="01D552EE"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w:t>
            </w:r>
          </w:p>
          <w:p w14:paraId="5F221513" w14:textId="77777777" w:rsidR="00C548B6" w:rsidRPr="00270453" w:rsidRDefault="00C548B6" w:rsidP="002C2B1F">
            <w:pPr>
              <w:ind w:right="-143"/>
              <w:jc w:val="both"/>
              <w:rPr>
                <w:rFonts w:ascii="Verdana" w:eastAsia="Calibri" w:hAnsi="Verdana"/>
                <w:sz w:val="16"/>
                <w:szCs w:val="16"/>
              </w:rPr>
            </w:pPr>
          </w:p>
          <w:p w14:paraId="398F6247" w14:textId="77777777" w:rsidR="00C548B6" w:rsidRPr="00270453" w:rsidRDefault="00C548B6" w:rsidP="002C2B1F">
            <w:pPr>
              <w:ind w:right="-143"/>
              <w:jc w:val="both"/>
              <w:rPr>
                <w:rFonts w:ascii="Verdana" w:eastAsia="Calibri" w:hAnsi="Verdana"/>
                <w:sz w:val="16"/>
                <w:szCs w:val="16"/>
              </w:rPr>
            </w:pPr>
          </w:p>
          <w:p w14:paraId="4CBA189B" w14:textId="77777777" w:rsidR="00C548B6" w:rsidRPr="00270453" w:rsidRDefault="00C548B6" w:rsidP="002C2B1F">
            <w:pPr>
              <w:spacing w:after="120"/>
              <w:ind w:right="-143"/>
              <w:jc w:val="both"/>
              <w:rPr>
                <w:rFonts w:ascii="Verdana" w:eastAsia="Calibri" w:hAnsi="Verdana"/>
                <w:sz w:val="16"/>
                <w:szCs w:val="16"/>
              </w:rPr>
            </w:pPr>
          </w:p>
          <w:p w14:paraId="1A4ED1D8"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2C2B1F">
      <w:pPr>
        <w:ind w:right="-143"/>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2C2B1F">
            <w:pPr>
              <w:spacing w:after="120"/>
              <w:ind w:right="-143"/>
              <w:jc w:val="both"/>
              <w:rPr>
                <w:rFonts w:ascii="Verdana" w:eastAsia="Calibri" w:hAnsi="Verdana"/>
                <w:sz w:val="16"/>
                <w:szCs w:val="16"/>
              </w:rPr>
            </w:pPr>
          </w:p>
          <w:p w14:paraId="124E3172"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2C2B1F">
                  <w:pPr>
                    <w:ind w:right="-143"/>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2C2B1F">
                  <w:pPr>
                    <w:ind w:right="-143"/>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2C2B1F">
                  <w:pPr>
                    <w:ind w:right="-143"/>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2C2B1F">
                  <w:pPr>
                    <w:ind w:right="-143"/>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2C2B1F">
                  <w:pPr>
                    <w:ind w:right="-143"/>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2C2B1F">
                  <w:pPr>
                    <w:ind w:right="-143"/>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2C2B1F">
                  <w:pPr>
                    <w:ind w:right="-143"/>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2C2B1F">
                  <w:pPr>
                    <w:ind w:right="-143"/>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2C2B1F">
                  <w:pPr>
                    <w:ind w:right="-143"/>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2C2B1F">
                  <w:pPr>
                    <w:ind w:right="-143"/>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2C2B1F">
                  <w:pPr>
                    <w:ind w:right="-143"/>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2C2B1F">
                  <w:pPr>
                    <w:ind w:right="-143"/>
                    <w:jc w:val="both"/>
                    <w:rPr>
                      <w:rFonts w:ascii="Verdana" w:eastAsia="Calibri" w:hAnsi="Verdana"/>
                      <w:sz w:val="16"/>
                      <w:szCs w:val="16"/>
                    </w:rPr>
                  </w:pPr>
                </w:p>
              </w:tc>
            </w:tr>
          </w:tbl>
          <w:p w14:paraId="4D54A73F" w14:textId="77777777" w:rsidR="00C548B6" w:rsidRPr="00270453" w:rsidRDefault="00C548B6" w:rsidP="002C2B1F">
            <w:pPr>
              <w:ind w:right="-143"/>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2) Puede recurrir al </w:t>
            </w:r>
            <w:proofErr w:type="gramStart"/>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proofErr w:type="gramEnd"/>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En el caso de los contratos públicos de obras, la operadora económica podrá recurrir al </w:t>
            </w:r>
            <w:proofErr w:type="gramStart"/>
            <w:r w:rsidRPr="00270453">
              <w:rPr>
                <w:rFonts w:ascii="Verdana" w:eastAsia="Calibri" w:hAnsi="Verdana"/>
                <w:sz w:val="16"/>
                <w:szCs w:val="16"/>
              </w:rPr>
              <w:t>personal técnico o los organismos técnicos</w:t>
            </w:r>
            <w:proofErr w:type="gramEnd"/>
            <w:r w:rsidRPr="00270453">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2C2B1F">
            <w:pPr>
              <w:ind w:right="-143"/>
              <w:jc w:val="both"/>
              <w:rPr>
                <w:rFonts w:ascii="Verdana" w:eastAsia="Calibri" w:hAnsi="Verdana"/>
                <w:sz w:val="16"/>
                <w:szCs w:val="16"/>
              </w:rPr>
            </w:pPr>
          </w:p>
          <w:p w14:paraId="04263EE4" w14:textId="77777777" w:rsidR="00C548B6" w:rsidRPr="00270453" w:rsidRDefault="00C548B6" w:rsidP="002C2B1F">
            <w:pPr>
              <w:spacing w:after="120"/>
              <w:ind w:right="-143"/>
              <w:jc w:val="both"/>
              <w:rPr>
                <w:rFonts w:ascii="Verdana" w:eastAsia="Calibri" w:hAnsi="Verdana"/>
                <w:sz w:val="16"/>
                <w:szCs w:val="16"/>
              </w:rPr>
            </w:pPr>
          </w:p>
          <w:p w14:paraId="4A4767F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2C2B1F">
            <w:pPr>
              <w:spacing w:before="120"/>
              <w:ind w:right="-143"/>
              <w:jc w:val="both"/>
              <w:rPr>
                <w:rFonts w:ascii="Verdana" w:eastAsia="Calibri" w:hAnsi="Verdana"/>
                <w:sz w:val="16"/>
                <w:szCs w:val="16"/>
              </w:rPr>
            </w:pPr>
          </w:p>
          <w:p w14:paraId="1B74C20F" w14:textId="77777777" w:rsidR="00C548B6" w:rsidRPr="00270453" w:rsidRDefault="00C548B6" w:rsidP="002C2B1F">
            <w:pPr>
              <w:ind w:right="-143"/>
              <w:jc w:val="both"/>
              <w:rPr>
                <w:rFonts w:ascii="Verdana" w:eastAsia="Calibri" w:hAnsi="Verdana"/>
                <w:sz w:val="16"/>
                <w:szCs w:val="16"/>
              </w:rPr>
            </w:pPr>
          </w:p>
          <w:p w14:paraId="69458221" w14:textId="77777777" w:rsidR="00C548B6" w:rsidRPr="00270453" w:rsidRDefault="00C548B6" w:rsidP="002C2B1F">
            <w:pPr>
              <w:spacing w:after="120"/>
              <w:ind w:right="-143"/>
              <w:jc w:val="both"/>
              <w:rPr>
                <w:rFonts w:ascii="Verdana" w:eastAsia="Calibri" w:hAnsi="Verdana"/>
                <w:sz w:val="16"/>
                <w:szCs w:val="16"/>
              </w:rPr>
            </w:pPr>
          </w:p>
          <w:p w14:paraId="2A9E0D2C" w14:textId="77777777" w:rsidR="00C548B6" w:rsidRPr="00270453" w:rsidRDefault="00C548B6" w:rsidP="002C2B1F">
            <w:pPr>
              <w:spacing w:before="80" w:after="12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C2B1F">
            <w:pPr>
              <w:spacing w:before="120" w:after="120"/>
              <w:ind w:right="-143"/>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2C2B1F">
            <w:pPr>
              <w:spacing w:before="120"/>
              <w:ind w:right="-143"/>
              <w:jc w:val="both"/>
              <w:rPr>
                <w:rFonts w:ascii="Verdana" w:eastAsia="Calibri" w:hAnsi="Verdana"/>
                <w:sz w:val="16"/>
                <w:szCs w:val="16"/>
              </w:rPr>
            </w:pPr>
          </w:p>
          <w:p w14:paraId="4F136916" w14:textId="77777777" w:rsidR="00C548B6" w:rsidRPr="00270453" w:rsidRDefault="00C548B6" w:rsidP="002C2B1F">
            <w:pPr>
              <w:spacing w:after="120"/>
              <w:ind w:right="-143"/>
              <w:jc w:val="both"/>
              <w:rPr>
                <w:rFonts w:ascii="Verdana" w:eastAsia="Calibri" w:hAnsi="Verdana"/>
                <w:sz w:val="16"/>
                <w:szCs w:val="16"/>
              </w:rPr>
            </w:pPr>
          </w:p>
          <w:p w14:paraId="36B34643"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2C2B1F">
            <w:pPr>
              <w:ind w:right="-143"/>
              <w:jc w:val="both"/>
              <w:rPr>
                <w:rFonts w:ascii="Verdana" w:eastAsia="Calibri" w:hAnsi="Verdana"/>
                <w:sz w:val="16"/>
                <w:szCs w:val="16"/>
              </w:rPr>
            </w:pPr>
          </w:p>
          <w:p w14:paraId="5DFD53C8" w14:textId="77777777" w:rsidR="00C548B6" w:rsidRPr="00270453" w:rsidRDefault="00C548B6" w:rsidP="002C2B1F">
            <w:pPr>
              <w:spacing w:after="120"/>
              <w:ind w:right="-143"/>
              <w:jc w:val="both"/>
              <w:rPr>
                <w:rFonts w:ascii="Verdana" w:eastAsia="Calibri" w:hAnsi="Verdana"/>
                <w:sz w:val="16"/>
                <w:szCs w:val="16"/>
              </w:rPr>
            </w:pPr>
          </w:p>
          <w:p w14:paraId="5A83FD64"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2C2B1F">
            <w:pPr>
              <w:ind w:right="-143"/>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2C2B1F">
      <w:pPr>
        <w:ind w:right="-143"/>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2C2B1F">
            <w:pPr>
              <w:spacing w:before="120" w:after="120"/>
              <w:ind w:right="-143"/>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w:t>
            </w:r>
            <w:proofErr w:type="gramStart"/>
            <w:r w:rsidRPr="00270453">
              <w:rPr>
                <w:rFonts w:ascii="Verdana" w:eastAsia="Calibri" w:hAnsi="Verdana"/>
                <w:sz w:val="16"/>
                <w:szCs w:val="16"/>
              </w:rPr>
              <w:t>otros medios de prueba sobre el sistema de aseguramiento de la calidad dispone</w:t>
            </w:r>
            <w:proofErr w:type="gramEnd"/>
            <w:r w:rsidRPr="00270453">
              <w:rPr>
                <w:rFonts w:ascii="Verdana" w:eastAsia="Calibri" w:hAnsi="Verdana"/>
                <w:sz w:val="16"/>
                <w:szCs w:val="16"/>
              </w:rPr>
              <w:t>.</w:t>
            </w:r>
          </w:p>
          <w:p w14:paraId="79A0B26D"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2C2B1F">
            <w:pPr>
              <w:spacing w:before="8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2C2B1F">
            <w:pPr>
              <w:ind w:right="-143"/>
              <w:jc w:val="both"/>
              <w:rPr>
                <w:rFonts w:ascii="Verdana" w:eastAsia="Calibri" w:hAnsi="Verdana"/>
                <w:sz w:val="16"/>
                <w:szCs w:val="16"/>
              </w:rPr>
            </w:pPr>
          </w:p>
          <w:p w14:paraId="0E807639" w14:textId="77777777" w:rsidR="00C548B6" w:rsidRPr="00270453" w:rsidRDefault="00C548B6" w:rsidP="002C2B1F">
            <w:pPr>
              <w:ind w:right="-143"/>
              <w:jc w:val="both"/>
              <w:rPr>
                <w:rFonts w:ascii="Verdana" w:eastAsia="Calibri" w:hAnsi="Verdana"/>
                <w:sz w:val="16"/>
                <w:szCs w:val="16"/>
              </w:rPr>
            </w:pPr>
          </w:p>
          <w:p w14:paraId="714428C5" w14:textId="77777777" w:rsidR="00C548B6" w:rsidRPr="00270453" w:rsidRDefault="00C548B6" w:rsidP="002C2B1F">
            <w:pPr>
              <w:ind w:right="-143"/>
              <w:jc w:val="both"/>
              <w:rPr>
                <w:rFonts w:ascii="Verdana" w:eastAsia="Calibri" w:hAnsi="Verdana"/>
                <w:sz w:val="16"/>
                <w:szCs w:val="16"/>
              </w:rPr>
            </w:pPr>
          </w:p>
          <w:p w14:paraId="5EDCF305" w14:textId="77777777" w:rsidR="00C548B6" w:rsidRPr="00270453" w:rsidRDefault="00C548B6" w:rsidP="002C2B1F">
            <w:pPr>
              <w:spacing w:after="120"/>
              <w:ind w:right="-143"/>
              <w:jc w:val="both"/>
              <w:rPr>
                <w:rFonts w:ascii="Verdana" w:eastAsia="Calibri" w:hAnsi="Verdana"/>
                <w:sz w:val="16"/>
                <w:szCs w:val="16"/>
              </w:rPr>
            </w:pPr>
          </w:p>
          <w:p w14:paraId="5D63DE8E"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2C2B1F">
            <w:pPr>
              <w:ind w:right="-143"/>
              <w:jc w:val="both"/>
              <w:rPr>
                <w:rFonts w:ascii="Verdana" w:eastAsia="Calibri" w:hAnsi="Verdana"/>
                <w:sz w:val="16"/>
                <w:szCs w:val="16"/>
              </w:rPr>
            </w:pPr>
          </w:p>
          <w:p w14:paraId="3BC063D8" w14:textId="77777777" w:rsidR="00C548B6" w:rsidRPr="00270453" w:rsidRDefault="00C548B6" w:rsidP="002C2B1F">
            <w:pPr>
              <w:spacing w:after="120"/>
              <w:ind w:right="-143"/>
              <w:jc w:val="both"/>
              <w:rPr>
                <w:rFonts w:ascii="Verdana" w:eastAsia="Calibri" w:hAnsi="Verdana"/>
                <w:sz w:val="16"/>
                <w:szCs w:val="16"/>
              </w:rPr>
            </w:pPr>
          </w:p>
          <w:p w14:paraId="5EC31934"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2C2B1F">
            <w:pPr>
              <w:spacing w:before="120" w:after="120"/>
              <w:ind w:right="-143"/>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2C2B1F">
            <w:pPr>
              <w:spacing w:before="60"/>
              <w:ind w:right="-143"/>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311721">
              <w:rPr>
                <w:rFonts w:ascii="Verdana" w:hAnsi="Verdana"/>
                <w:sz w:val="16"/>
                <w:szCs w:val="16"/>
              </w:rPr>
            </w:r>
            <w:r w:rsidR="00311721">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2C2B1F">
            <w:pPr>
              <w:ind w:right="-143"/>
              <w:jc w:val="both"/>
              <w:rPr>
                <w:rFonts w:ascii="Verdana" w:eastAsia="Calibri" w:hAnsi="Verdana"/>
                <w:sz w:val="16"/>
                <w:szCs w:val="16"/>
              </w:rPr>
            </w:pPr>
          </w:p>
          <w:p w14:paraId="16093651" w14:textId="77777777" w:rsidR="00C548B6" w:rsidRPr="00270453" w:rsidRDefault="00C548B6" w:rsidP="002C2B1F">
            <w:pPr>
              <w:ind w:right="-143"/>
              <w:jc w:val="both"/>
              <w:rPr>
                <w:rFonts w:ascii="Verdana" w:eastAsia="Calibri" w:hAnsi="Verdana"/>
                <w:sz w:val="16"/>
                <w:szCs w:val="16"/>
              </w:rPr>
            </w:pPr>
          </w:p>
          <w:p w14:paraId="7A757845" w14:textId="77777777" w:rsidR="00C548B6" w:rsidRPr="00270453" w:rsidRDefault="00C548B6" w:rsidP="002C2B1F">
            <w:pPr>
              <w:spacing w:after="120"/>
              <w:ind w:right="-143"/>
              <w:jc w:val="both"/>
              <w:rPr>
                <w:rFonts w:ascii="Verdana" w:eastAsia="Calibri" w:hAnsi="Verdana"/>
                <w:sz w:val="16"/>
                <w:szCs w:val="16"/>
              </w:rPr>
            </w:pPr>
          </w:p>
          <w:p w14:paraId="0793EDC6"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2C2B1F">
            <w:pPr>
              <w:ind w:right="-143"/>
              <w:jc w:val="both"/>
              <w:rPr>
                <w:rFonts w:ascii="Verdana" w:eastAsia="Calibri" w:hAnsi="Verdana"/>
                <w:sz w:val="16"/>
                <w:szCs w:val="16"/>
              </w:rPr>
            </w:pPr>
          </w:p>
          <w:p w14:paraId="409EF51B" w14:textId="77777777" w:rsidR="00C548B6" w:rsidRPr="00270453" w:rsidRDefault="00C548B6" w:rsidP="002C2B1F">
            <w:pPr>
              <w:spacing w:after="120"/>
              <w:ind w:right="-143"/>
              <w:jc w:val="both"/>
              <w:rPr>
                <w:rFonts w:ascii="Verdana" w:eastAsia="Calibri" w:hAnsi="Verdana"/>
                <w:sz w:val="16"/>
                <w:szCs w:val="16"/>
              </w:rPr>
            </w:pPr>
          </w:p>
          <w:p w14:paraId="2D2DF5C9" w14:textId="77777777" w:rsidR="00C548B6" w:rsidRPr="00270453" w:rsidRDefault="00C548B6" w:rsidP="002C2B1F">
            <w:pPr>
              <w:spacing w:before="120"/>
              <w:ind w:right="-143"/>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2C2B1F">
            <w:pPr>
              <w:spacing w:after="120"/>
              <w:ind w:right="-143"/>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2C2B1F">
      <w:pPr>
        <w:spacing w:before="120" w:after="120"/>
        <w:ind w:right="-143"/>
        <w:jc w:val="center"/>
        <w:rPr>
          <w:rFonts w:ascii="Verdana" w:eastAsia="Calibri" w:hAnsi="Verdana"/>
          <w:b/>
          <w:sz w:val="19"/>
          <w:szCs w:val="19"/>
        </w:rPr>
      </w:pPr>
    </w:p>
    <w:p w14:paraId="6D4456C2" w14:textId="77777777" w:rsidR="00C548B6" w:rsidRPr="00270453" w:rsidRDefault="00C548B6" w:rsidP="002C2B1F">
      <w:pPr>
        <w:ind w:right="-143"/>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2C2B1F">
      <w:pPr>
        <w:spacing w:before="120" w:after="120"/>
        <w:ind w:right="-143"/>
        <w:jc w:val="center"/>
        <w:rPr>
          <w:rFonts w:ascii="Verdana" w:eastAsia="Calibri" w:hAnsi="Verdana"/>
          <w:b/>
          <w:sz w:val="19"/>
          <w:szCs w:val="19"/>
        </w:rPr>
      </w:pPr>
      <w:r w:rsidRPr="00270453">
        <w:rPr>
          <w:rFonts w:ascii="Verdana" w:eastAsia="Calibri" w:hAnsi="Verdana"/>
          <w:b/>
          <w:sz w:val="19"/>
          <w:szCs w:val="19"/>
        </w:rPr>
        <w:t>Parte VI: Declaraciones finales</w:t>
      </w:r>
    </w:p>
    <w:p w14:paraId="1B530DA9" w14:textId="77777777" w:rsidR="00C548B6" w:rsidRPr="00270453" w:rsidRDefault="00C548B6" w:rsidP="002C2B1F">
      <w:pPr>
        <w:spacing w:before="120" w:after="120"/>
        <w:ind w:right="-143"/>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2C2B1F">
      <w:pPr>
        <w:spacing w:before="120" w:after="120"/>
        <w:ind w:right="-143"/>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3C2B18">
      <w:pPr>
        <w:numPr>
          <w:ilvl w:val="0"/>
          <w:numId w:val="113"/>
        </w:numPr>
        <w:spacing w:before="120" w:after="120"/>
        <w:ind w:left="0" w:right="-143" w:firstLine="0"/>
        <w:jc w:val="both"/>
        <w:rPr>
          <w:rFonts w:ascii="Verdana" w:eastAsia="Calibri" w:hAnsi="Verdana"/>
          <w:sz w:val="19"/>
          <w:szCs w:val="19"/>
        </w:rPr>
      </w:pPr>
      <w:r w:rsidRPr="00270453">
        <w:rPr>
          <w:rFonts w:ascii="Verdana" w:eastAsia="Calibri" w:hAnsi="Verdana"/>
          <w:sz w:val="19"/>
          <w:szCs w:val="19"/>
        </w:rPr>
        <w:t xml:space="preserve"> </w:t>
      </w:r>
      <w:proofErr w:type="gramStart"/>
      <w:r w:rsidRPr="00270453">
        <w:rPr>
          <w:rFonts w:ascii="Verdana" w:eastAsia="Calibri" w:hAnsi="Verdana"/>
          <w:sz w:val="19"/>
          <w:szCs w:val="19"/>
        </w:rPr>
        <w:t>El poder adjudicador tengan</w:t>
      </w:r>
      <w:proofErr w:type="gramEnd"/>
      <w:r w:rsidRPr="00270453">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3C2B18">
      <w:pPr>
        <w:numPr>
          <w:ilvl w:val="0"/>
          <w:numId w:val="113"/>
        </w:numPr>
        <w:spacing w:before="120" w:after="120"/>
        <w:ind w:left="0" w:right="-143" w:firstLine="0"/>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2C2B1F">
      <w:pPr>
        <w:spacing w:before="120" w:after="120"/>
        <w:ind w:right="-143"/>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2C2B1F">
      <w:pPr>
        <w:spacing w:before="120" w:after="120" w:line="360" w:lineRule="auto"/>
        <w:ind w:right="-143"/>
        <w:jc w:val="both"/>
        <w:rPr>
          <w:rFonts w:ascii="Verdana" w:eastAsia="Calibri" w:hAnsi="Verdana"/>
          <w:sz w:val="19"/>
          <w:szCs w:val="19"/>
        </w:rPr>
      </w:pPr>
      <w:r w:rsidRPr="00270453">
        <w:rPr>
          <w:rFonts w:ascii="Verdana" w:eastAsia="Calibri" w:hAnsi="Verdana"/>
          <w:sz w:val="19"/>
          <w:szCs w:val="19"/>
        </w:rPr>
        <w:t>Fecha, lugar y, cuando se exija(n) o sea(n) necesaria(s), firma(s): [</w:t>
      </w:r>
      <w:proofErr w:type="gramStart"/>
      <w:r w:rsidRPr="00270453">
        <w:rPr>
          <w:rFonts w:ascii="Verdana" w:eastAsia="Calibri" w:hAnsi="Verdana"/>
          <w:sz w:val="19"/>
          <w:szCs w:val="19"/>
        </w:rPr>
        <w:t>…….</w:t>
      </w:r>
      <w:proofErr w:type="gramEnd"/>
      <w:r w:rsidRPr="00270453">
        <w:rPr>
          <w:rFonts w:ascii="Verdana" w:eastAsia="Calibri" w:hAnsi="Verdana"/>
          <w:sz w:val="19"/>
          <w:szCs w:val="19"/>
        </w:rPr>
        <w:t>.]</w:t>
      </w:r>
    </w:p>
    <w:p w14:paraId="054120B3" w14:textId="77777777" w:rsidR="00C548B6" w:rsidRPr="00270453" w:rsidRDefault="00C548B6" w:rsidP="002C2B1F">
      <w:pPr>
        <w:spacing w:line="360" w:lineRule="auto"/>
        <w:ind w:right="-143"/>
        <w:rPr>
          <w:rFonts w:ascii="Verdana" w:eastAsia="Calibri" w:hAnsi="Verdana"/>
          <w:sz w:val="18"/>
          <w:szCs w:val="18"/>
        </w:rPr>
      </w:pPr>
    </w:p>
    <w:p w14:paraId="2E9016C5"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2C2B1F">
      <w:pPr>
        <w:shd w:val="clear" w:color="auto" w:fill="FFFFFF"/>
        <w:ind w:right="-143"/>
        <w:jc w:val="both"/>
        <w:rPr>
          <w:rFonts w:ascii="Verdana" w:hAnsi="Verdana"/>
          <w:b/>
          <w:sz w:val="14"/>
          <w:szCs w:val="14"/>
        </w:rPr>
      </w:pPr>
    </w:p>
    <w:p w14:paraId="1AEC281F"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2C2B1F">
      <w:pPr>
        <w:shd w:val="clear" w:color="auto" w:fill="FFFFFF"/>
        <w:ind w:right="-143"/>
        <w:jc w:val="both"/>
        <w:rPr>
          <w:rFonts w:ascii="Verdana" w:hAnsi="Verdana"/>
          <w:sz w:val="14"/>
          <w:szCs w:val="14"/>
        </w:rPr>
      </w:pPr>
    </w:p>
    <w:p w14:paraId="5C30F986" w14:textId="77777777" w:rsidR="00C548B6" w:rsidRPr="00270453" w:rsidRDefault="00C548B6" w:rsidP="003C2B18">
      <w:pPr>
        <w:numPr>
          <w:ilvl w:val="0"/>
          <w:numId w:val="13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3C2B18">
      <w:pPr>
        <w:numPr>
          <w:ilvl w:val="0"/>
          <w:numId w:val="13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3C2B18">
      <w:pPr>
        <w:numPr>
          <w:ilvl w:val="0"/>
          <w:numId w:val="13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3C2B18">
      <w:pPr>
        <w:numPr>
          <w:ilvl w:val="0"/>
          <w:numId w:val="13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3C2B18">
      <w:pPr>
        <w:numPr>
          <w:ilvl w:val="0"/>
          <w:numId w:val="13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2C2B1F">
      <w:pPr>
        <w:shd w:val="clear" w:color="auto" w:fill="FFFFFF"/>
        <w:tabs>
          <w:tab w:val="left" w:pos="142"/>
        </w:tabs>
        <w:ind w:right="-143"/>
        <w:jc w:val="both"/>
        <w:rPr>
          <w:rFonts w:ascii="Verdana" w:hAnsi="Verdana"/>
          <w:b/>
          <w:sz w:val="14"/>
          <w:szCs w:val="14"/>
        </w:rPr>
      </w:pPr>
    </w:p>
    <w:p w14:paraId="7E34881A" w14:textId="77777777" w:rsidR="00C548B6" w:rsidRPr="00270453" w:rsidRDefault="00C548B6"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2C2B1F">
      <w:pPr>
        <w:shd w:val="clear" w:color="auto" w:fill="FFFFFF"/>
        <w:tabs>
          <w:tab w:val="left" w:pos="0"/>
        </w:tabs>
        <w:ind w:right="-143"/>
        <w:rPr>
          <w:rFonts w:ascii="Verdana" w:hAnsi="Verdana"/>
          <w:b/>
          <w:sz w:val="16"/>
          <w:szCs w:val="16"/>
          <w:lang w:val="es-ES_tradnl" w:eastAsia="en-US"/>
        </w:rPr>
      </w:pPr>
    </w:p>
    <w:p w14:paraId="48D3F7BA" w14:textId="77777777" w:rsidR="00C548B6" w:rsidRPr="00270453" w:rsidRDefault="00C548B6" w:rsidP="002C2B1F">
      <w:pPr>
        <w:shd w:val="clear" w:color="auto" w:fill="FFFFFF"/>
        <w:tabs>
          <w:tab w:val="left" w:pos="0"/>
        </w:tabs>
        <w:ind w:right="-143"/>
        <w:rPr>
          <w:rFonts w:ascii="Verdana" w:hAnsi="Verdana"/>
          <w:b/>
          <w:sz w:val="16"/>
          <w:szCs w:val="16"/>
          <w:lang w:val="es-ES_tradnl" w:eastAsia="en-US"/>
        </w:rPr>
      </w:pPr>
    </w:p>
    <w:p w14:paraId="06D368CD" w14:textId="2845AA87" w:rsidR="00C548B6" w:rsidRPr="00270453" w:rsidRDefault="00C548B6" w:rsidP="002C2B1F">
      <w:pPr>
        <w:pStyle w:val="3izenburua"/>
        <w:ind w:left="0" w:right="-143" w:firstLine="0"/>
        <w:rPr>
          <w:i/>
        </w:rPr>
      </w:pPr>
      <w:r w:rsidRPr="00270453">
        <w:rPr>
          <w:sz w:val="16"/>
          <w:szCs w:val="16"/>
          <w:lang w:val="es-ES_tradnl" w:eastAsia="en-US"/>
        </w:rPr>
        <w:br w:type="page"/>
      </w:r>
      <w:bookmarkStart w:id="1009" w:name="_Toc34132954"/>
      <w:bookmarkStart w:id="1010" w:name="_Toc38387838"/>
      <w:bookmarkStart w:id="1011" w:name="_Toc157522129"/>
      <w:bookmarkEnd w:id="1005"/>
      <w:r w:rsidRPr="00270453">
        <w:t>ANEXO II.2.-</w:t>
      </w:r>
      <w:r w:rsidRPr="00270453">
        <w:tab/>
        <w:t>COMPROMISO DE ADSCRIPCIÓN DE MEDIOS</w:t>
      </w:r>
      <w:bookmarkEnd w:id="1009"/>
      <w:bookmarkEnd w:id="1010"/>
      <w:bookmarkEnd w:id="1011"/>
    </w:p>
    <w:p w14:paraId="776825DC"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71815B42"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0A96FA60" w14:textId="2FFBC54E"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C573BE" w:rsidRPr="00270453">
        <w:rPr>
          <w:rFonts w:ascii="Verdana" w:hAnsi="Verdana" w:cs="Tahoma"/>
          <w:sz w:val="19"/>
          <w:szCs w:val="19"/>
        </w:rPr>
        <w:t>…………</w:t>
      </w:r>
      <w:r w:rsidRPr="00270453">
        <w:rPr>
          <w:rFonts w:ascii="Verdana" w:hAnsi="Verdana" w:cs="Tahoma"/>
          <w:sz w:val="19"/>
          <w:szCs w:val="19"/>
        </w:rPr>
        <w:t>.</w:t>
      </w:r>
    </w:p>
    <w:p w14:paraId="479F075D" w14:textId="77777777" w:rsidR="00C548B6" w:rsidRPr="00270453" w:rsidRDefault="00C548B6" w:rsidP="002C2B1F">
      <w:pPr>
        <w:spacing w:before="120" w:after="120"/>
        <w:ind w:right="-143"/>
        <w:jc w:val="both"/>
        <w:rPr>
          <w:rFonts w:ascii="Verdana" w:hAnsi="Verdana"/>
          <w:sz w:val="19"/>
          <w:szCs w:val="19"/>
        </w:rPr>
      </w:pPr>
    </w:p>
    <w:p w14:paraId="3AEA68DB" w14:textId="77777777" w:rsidR="00C548B6" w:rsidRPr="00270453" w:rsidRDefault="00C548B6" w:rsidP="002C2B1F">
      <w:pPr>
        <w:spacing w:before="120" w:after="120"/>
        <w:ind w:right="-143"/>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2C2B1F">
      <w:pPr>
        <w:tabs>
          <w:tab w:val="left" w:pos="600"/>
          <w:tab w:val="right" w:pos="9978"/>
        </w:tabs>
        <w:spacing w:line="260" w:lineRule="atLeast"/>
        <w:ind w:right="-143"/>
        <w:jc w:val="both"/>
        <w:rPr>
          <w:rFonts w:ascii="Verdana" w:hAnsi="Verdana" w:cs="Tahoma"/>
          <w:sz w:val="19"/>
          <w:szCs w:val="19"/>
        </w:rPr>
      </w:pPr>
    </w:p>
    <w:p w14:paraId="29EECCFB" w14:textId="77777777" w:rsidR="00C548B6" w:rsidRPr="00270453" w:rsidRDefault="00C548B6" w:rsidP="002C2B1F">
      <w:pPr>
        <w:spacing w:line="260" w:lineRule="atLeast"/>
        <w:ind w:right="-143"/>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2C2B1F">
      <w:pPr>
        <w:spacing w:line="260" w:lineRule="atLeast"/>
        <w:ind w:right="-143"/>
        <w:jc w:val="both"/>
        <w:rPr>
          <w:rFonts w:ascii="Verdana" w:hAnsi="Verdana" w:cs="Tahoma"/>
          <w:sz w:val="19"/>
          <w:szCs w:val="19"/>
        </w:rPr>
      </w:pPr>
    </w:p>
    <w:p w14:paraId="6352EAF3" w14:textId="77777777" w:rsidR="00C548B6" w:rsidRPr="00270453" w:rsidRDefault="00C548B6" w:rsidP="003C2B18">
      <w:pPr>
        <w:numPr>
          <w:ilvl w:val="0"/>
          <w:numId w:val="116"/>
        </w:numPr>
        <w:ind w:left="0" w:right="-143" w:firstLine="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2C2B1F">
      <w:pPr>
        <w:ind w:right="-143"/>
        <w:contextualSpacing/>
        <w:jc w:val="both"/>
        <w:rPr>
          <w:rFonts w:ascii="Verdana" w:hAnsi="Verdana" w:cs="Tahoma"/>
          <w:sz w:val="19"/>
          <w:szCs w:val="19"/>
          <w:lang w:val="es-ES_tradnl"/>
        </w:rPr>
      </w:pPr>
    </w:p>
    <w:p w14:paraId="1879F594" w14:textId="77777777" w:rsidR="00C548B6" w:rsidRPr="00270453" w:rsidRDefault="00C548B6" w:rsidP="003C2B18">
      <w:pPr>
        <w:numPr>
          <w:ilvl w:val="0"/>
          <w:numId w:val="116"/>
        </w:numPr>
        <w:ind w:left="0" w:right="-143" w:firstLine="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2C2B1F">
      <w:pPr>
        <w:spacing w:line="260" w:lineRule="atLeast"/>
        <w:ind w:right="-143"/>
        <w:jc w:val="both"/>
        <w:rPr>
          <w:rFonts w:ascii="Verdana" w:hAnsi="Verdana" w:cs="Tahoma"/>
          <w:sz w:val="19"/>
          <w:szCs w:val="19"/>
        </w:rPr>
      </w:pPr>
    </w:p>
    <w:p w14:paraId="306E3A56" w14:textId="77777777" w:rsidR="00C548B6" w:rsidRPr="00270453" w:rsidRDefault="00C548B6" w:rsidP="002C2B1F">
      <w:pPr>
        <w:spacing w:before="120" w:after="120"/>
        <w:ind w:right="-143"/>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0FC0B90E" w14:textId="77777777" w:rsidR="00C548B6" w:rsidRPr="00270453" w:rsidRDefault="00C548B6" w:rsidP="002C2B1F">
      <w:pPr>
        <w:spacing w:before="120" w:after="120"/>
        <w:ind w:right="-143"/>
        <w:jc w:val="both"/>
        <w:rPr>
          <w:rFonts w:ascii="Verdana" w:hAnsi="Verdana"/>
          <w:sz w:val="19"/>
          <w:szCs w:val="19"/>
        </w:rPr>
      </w:pPr>
    </w:p>
    <w:p w14:paraId="6F881052" w14:textId="77777777" w:rsidR="00C548B6" w:rsidRPr="00270453" w:rsidRDefault="00C548B6" w:rsidP="002C2B1F">
      <w:pPr>
        <w:spacing w:before="120" w:after="120"/>
        <w:ind w:right="-143"/>
        <w:jc w:val="both"/>
        <w:rPr>
          <w:rFonts w:ascii="Verdana" w:hAnsi="Verdana"/>
          <w:sz w:val="19"/>
          <w:szCs w:val="19"/>
        </w:rPr>
      </w:pPr>
    </w:p>
    <w:p w14:paraId="51E70982" w14:textId="77777777" w:rsidR="00C548B6" w:rsidRPr="00270453" w:rsidRDefault="00C548B6" w:rsidP="002C2B1F">
      <w:pPr>
        <w:spacing w:before="120" w:after="120"/>
        <w:ind w:right="-143"/>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2C2B1F">
      <w:pPr>
        <w:spacing w:before="120" w:after="120"/>
        <w:ind w:right="-143"/>
        <w:jc w:val="both"/>
        <w:rPr>
          <w:rFonts w:ascii="Verdana" w:hAnsi="Verdana"/>
          <w:sz w:val="20"/>
          <w:szCs w:val="20"/>
        </w:rPr>
      </w:pPr>
    </w:p>
    <w:p w14:paraId="587A5B3A" w14:textId="77777777" w:rsidR="00C548B6" w:rsidRPr="00270453" w:rsidRDefault="00C548B6" w:rsidP="002C2B1F">
      <w:pPr>
        <w:shd w:val="clear" w:color="auto" w:fill="FFFFFF"/>
        <w:ind w:right="-143"/>
        <w:jc w:val="both"/>
        <w:rPr>
          <w:rFonts w:ascii="Verdana" w:hAnsi="Verdana"/>
          <w:b/>
          <w:sz w:val="14"/>
          <w:szCs w:val="14"/>
        </w:rPr>
      </w:pPr>
    </w:p>
    <w:p w14:paraId="690AAAD7"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2C2B1F">
      <w:pPr>
        <w:shd w:val="clear" w:color="auto" w:fill="FFFFFF"/>
        <w:ind w:right="-143"/>
        <w:jc w:val="both"/>
        <w:rPr>
          <w:rFonts w:ascii="Verdana" w:hAnsi="Verdana"/>
          <w:b/>
          <w:sz w:val="14"/>
          <w:szCs w:val="14"/>
        </w:rPr>
      </w:pPr>
    </w:p>
    <w:p w14:paraId="5EC8E51B"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2C2B1F">
      <w:pPr>
        <w:shd w:val="clear" w:color="auto" w:fill="FFFFFF"/>
        <w:ind w:right="-143"/>
        <w:jc w:val="both"/>
        <w:rPr>
          <w:rFonts w:ascii="Verdana" w:hAnsi="Verdana"/>
          <w:sz w:val="14"/>
          <w:szCs w:val="14"/>
        </w:rPr>
      </w:pPr>
    </w:p>
    <w:p w14:paraId="0986D651" w14:textId="77777777" w:rsidR="00C548B6" w:rsidRPr="00270453" w:rsidRDefault="00C548B6" w:rsidP="003C2B18">
      <w:pPr>
        <w:numPr>
          <w:ilvl w:val="0"/>
          <w:numId w:val="13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3C2B18">
      <w:pPr>
        <w:numPr>
          <w:ilvl w:val="0"/>
          <w:numId w:val="13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3C2B18">
      <w:pPr>
        <w:numPr>
          <w:ilvl w:val="0"/>
          <w:numId w:val="13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3C2B18">
      <w:pPr>
        <w:numPr>
          <w:ilvl w:val="0"/>
          <w:numId w:val="13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3C2B18">
      <w:pPr>
        <w:numPr>
          <w:ilvl w:val="0"/>
          <w:numId w:val="13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2C2B1F">
      <w:pPr>
        <w:shd w:val="clear" w:color="auto" w:fill="FFFFFF"/>
        <w:tabs>
          <w:tab w:val="left" w:pos="142"/>
        </w:tabs>
        <w:ind w:right="-143"/>
        <w:jc w:val="both"/>
        <w:rPr>
          <w:rFonts w:ascii="Verdana" w:hAnsi="Verdana"/>
          <w:b/>
          <w:sz w:val="14"/>
          <w:szCs w:val="14"/>
        </w:rPr>
      </w:pPr>
    </w:p>
    <w:p w14:paraId="0EC129CB" w14:textId="77777777" w:rsidR="00C548B6" w:rsidRPr="00270453" w:rsidRDefault="00C548B6"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2C2B1F">
      <w:pPr>
        <w:shd w:val="clear" w:color="auto" w:fill="FFFFFF"/>
        <w:tabs>
          <w:tab w:val="left" w:pos="0"/>
        </w:tabs>
        <w:ind w:right="-143"/>
        <w:rPr>
          <w:rFonts w:ascii="Verdana" w:hAnsi="Verdana"/>
          <w:b/>
          <w:sz w:val="16"/>
          <w:szCs w:val="16"/>
          <w:lang w:val="es-ES_tradnl" w:eastAsia="en-US"/>
        </w:rPr>
      </w:pPr>
    </w:p>
    <w:p w14:paraId="2B0DD070" w14:textId="77777777" w:rsidR="00C548B6" w:rsidRPr="00270453" w:rsidRDefault="00C548B6" w:rsidP="002C2B1F">
      <w:pPr>
        <w:shd w:val="clear" w:color="auto" w:fill="FFFFFF"/>
        <w:tabs>
          <w:tab w:val="left" w:pos="0"/>
        </w:tabs>
        <w:ind w:right="-143"/>
        <w:rPr>
          <w:rFonts w:ascii="Verdana" w:hAnsi="Verdana"/>
          <w:b/>
          <w:sz w:val="16"/>
          <w:szCs w:val="16"/>
          <w:lang w:val="es-ES_tradnl" w:eastAsia="en-US"/>
        </w:rPr>
      </w:pPr>
    </w:p>
    <w:p w14:paraId="138927F7" w14:textId="77777777" w:rsidR="00C548B6" w:rsidRPr="00270453" w:rsidRDefault="00C548B6" w:rsidP="002C2B1F">
      <w:pPr>
        <w:shd w:val="clear" w:color="auto" w:fill="FFFFFF"/>
        <w:tabs>
          <w:tab w:val="left" w:pos="0"/>
        </w:tabs>
        <w:ind w:right="-143"/>
        <w:rPr>
          <w:rFonts w:ascii="Verdana" w:hAnsi="Verdana"/>
          <w:b/>
          <w:sz w:val="16"/>
          <w:szCs w:val="16"/>
          <w:lang w:val="es-ES_tradnl" w:eastAsia="en-US"/>
        </w:rPr>
        <w:sectPr w:rsidR="00C548B6" w:rsidRPr="00270453" w:rsidSect="002C2B1F">
          <w:headerReference w:type="even" r:id="rId26"/>
          <w:headerReference w:type="first" r:id="rId27"/>
          <w:footnotePr>
            <w:numRestart w:val="eachPage"/>
          </w:footnotePr>
          <w:type w:val="continuous"/>
          <w:pgSz w:w="11906" w:h="16838"/>
          <w:pgMar w:top="567" w:right="1274" w:bottom="992" w:left="1276" w:header="284" w:footer="482" w:gutter="0"/>
          <w:cols w:space="720"/>
          <w:docGrid w:linePitch="326"/>
        </w:sectPr>
      </w:pPr>
    </w:p>
    <w:p w14:paraId="0FCEF517" w14:textId="7609647A" w:rsidR="00C548B6" w:rsidRPr="00270453" w:rsidRDefault="00C548B6" w:rsidP="002C2B1F">
      <w:pPr>
        <w:ind w:right="-143"/>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t>cuadro “Compromiso de adscripción de medios”</w:t>
      </w:r>
      <w:r w:rsidRPr="00270453">
        <w:rPr>
          <w:rFonts w:ascii="Verdana" w:hAnsi="Verdana" w:cs="Tahoma"/>
          <w:caps/>
          <w:sz w:val="19"/>
          <w:szCs w:val="19"/>
          <w:lang w:val="es-ES_tradnl"/>
        </w:rPr>
        <w:t>.</w:t>
      </w:r>
      <w:r w:rsidR="00E417E1">
        <w:rPr>
          <w:rFonts w:ascii="Verdana" w:hAnsi="Verdana" w:cs="Tahoma"/>
          <w:caps/>
          <w:sz w:val="19"/>
          <w:szCs w:val="19"/>
          <w:lang w:val="es-ES_tradnl"/>
        </w:rPr>
        <w:t xml:space="preserve"> </w:t>
      </w:r>
      <w:r w:rsidR="00E417E1" w:rsidRPr="00E417E1">
        <w:rPr>
          <w:rFonts w:ascii="Verdana" w:hAnsi="Verdana" w:cs="Arial"/>
          <w:bCs/>
          <w:color w:val="0000FF"/>
          <w:sz w:val="19"/>
          <w:szCs w:val="19"/>
        </w:rPr>
        <w:t>no procede</w:t>
      </w:r>
    </w:p>
    <w:p w14:paraId="119D3C57" w14:textId="77777777" w:rsidR="00C548B6" w:rsidRPr="00270453" w:rsidRDefault="00C548B6" w:rsidP="002C2B1F">
      <w:pPr>
        <w:ind w:right="-143"/>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2C2B1F">
      <w:pPr>
        <w:ind w:right="-143"/>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2C2B1F">
            <w:pPr>
              <w:ind w:right="-143"/>
              <w:jc w:val="center"/>
              <w:rPr>
                <w:rFonts w:ascii="Verdana" w:hAnsi="Verdana" w:cs="Tahoma"/>
                <w:b/>
                <w:sz w:val="19"/>
                <w:szCs w:val="19"/>
              </w:rPr>
            </w:pPr>
          </w:p>
          <w:p w14:paraId="24B24FF5"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2C2B1F">
            <w:pPr>
              <w:ind w:right="-143"/>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A12B05">
        <w:trPr>
          <w:trHeight w:val="218"/>
        </w:trPr>
        <w:tc>
          <w:tcPr>
            <w:tcW w:w="2554" w:type="dxa"/>
            <w:shd w:val="clear" w:color="auto" w:fill="auto"/>
          </w:tcPr>
          <w:p w14:paraId="5E7CC874" w14:textId="77777777" w:rsidR="00C548B6" w:rsidRPr="00270453" w:rsidRDefault="00C548B6" w:rsidP="002C2B1F">
            <w:pPr>
              <w:ind w:right="-143"/>
              <w:jc w:val="center"/>
              <w:rPr>
                <w:rFonts w:ascii="Verdana" w:hAnsi="Verdana" w:cs="Tahoma"/>
                <w:sz w:val="19"/>
                <w:szCs w:val="19"/>
              </w:rPr>
            </w:pPr>
            <w:r w:rsidRPr="00270453">
              <w:rPr>
                <w:rFonts w:ascii="Verdana" w:hAnsi="Verdana" w:cs="Tahoma"/>
                <w:sz w:val="19"/>
                <w:szCs w:val="19"/>
              </w:rPr>
              <w:t>Titulación</w:t>
            </w:r>
          </w:p>
        </w:tc>
        <w:tc>
          <w:tcPr>
            <w:tcW w:w="2876" w:type="dxa"/>
            <w:shd w:val="clear" w:color="auto" w:fill="auto"/>
          </w:tcPr>
          <w:p w14:paraId="7422F656" w14:textId="77777777" w:rsidR="00C548B6" w:rsidRPr="00270453" w:rsidRDefault="00C548B6" w:rsidP="002C2B1F">
            <w:pPr>
              <w:ind w:right="-143"/>
              <w:jc w:val="center"/>
              <w:rPr>
                <w:rFonts w:ascii="Verdana" w:hAnsi="Verdana" w:cs="Tahoma"/>
                <w:sz w:val="19"/>
                <w:szCs w:val="19"/>
              </w:rPr>
            </w:pPr>
            <w:r w:rsidRPr="00270453">
              <w:rPr>
                <w:rFonts w:ascii="Verdana" w:hAnsi="Verdana" w:cs="Tahoma"/>
                <w:sz w:val="19"/>
                <w:szCs w:val="19"/>
              </w:rPr>
              <w:t>Experiencia</w:t>
            </w:r>
          </w:p>
        </w:tc>
        <w:tc>
          <w:tcPr>
            <w:tcW w:w="2157" w:type="dxa"/>
            <w:shd w:val="clear" w:color="auto" w:fill="auto"/>
          </w:tcPr>
          <w:p w14:paraId="7C51262B" w14:textId="77777777" w:rsidR="00C548B6" w:rsidRPr="00270453" w:rsidRDefault="00C548B6" w:rsidP="002C2B1F">
            <w:pPr>
              <w:ind w:right="-143"/>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2C2B1F">
            <w:pPr>
              <w:ind w:right="-143"/>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2C2B1F">
            <w:pPr>
              <w:ind w:right="-143"/>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2C2B1F">
            <w:pPr>
              <w:ind w:right="-143"/>
              <w:jc w:val="center"/>
              <w:rPr>
                <w:rFonts w:ascii="Verdana" w:hAnsi="Verdana" w:cs="Tahoma"/>
                <w:sz w:val="19"/>
                <w:szCs w:val="19"/>
              </w:rPr>
            </w:pPr>
          </w:p>
        </w:tc>
      </w:tr>
      <w:tr w:rsidR="00C548B6" w:rsidRPr="00270453" w14:paraId="1EDEC53B" w14:textId="77777777" w:rsidTr="00A12B05">
        <w:trPr>
          <w:trHeight w:val="232"/>
        </w:trPr>
        <w:tc>
          <w:tcPr>
            <w:tcW w:w="2554" w:type="dxa"/>
            <w:shd w:val="clear" w:color="auto" w:fill="auto"/>
          </w:tcPr>
          <w:p w14:paraId="26A7492C" w14:textId="77777777" w:rsidR="00C548B6" w:rsidRPr="00270453" w:rsidRDefault="00C548B6" w:rsidP="002C2B1F">
            <w:pPr>
              <w:ind w:right="-143"/>
              <w:jc w:val="both"/>
              <w:rPr>
                <w:rFonts w:ascii="Verdana" w:hAnsi="Verdana" w:cs="Tahoma"/>
                <w:sz w:val="19"/>
                <w:szCs w:val="19"/>
              </w:rPr>
            </w:pPr>
          </w:p>
        </w:tc>
        <w:tc>
          <w:tcPr>
            <w:tcW w:w="2876" w:type="dxa"/>
            <w:shd w:val="clear" w:color="auto" w:fill="auto"/>
          </w:tcPr>
          <w:p w14:paraId="7AAEEE6E" w14:textId="77777777" w:rsidR="00C548B6" w:rsidRPr="00270453" w:rsidRDefault="00C548B6" w:rsidP="002C2B1F">
            <w:pPr>
              <w:ind w:right="-143"/>
              <w:jc w:val="both"/>
              <w:rPr>
                <w:rFonts w:ascii="Verdana" w:hAnsi="Verdana" w:cs="Tahoma"/>
                <w:sz w:val="19"/>
                <w:szCs w:val="19"/>
              </w:rPr>
            </w:pPr>
          </w:p>
        </w:tc>
        <w:tc>
          <w:tcPr>
            <w:tcW w:w="2157" w:type="dxa"/>
            <w:shd w:val="clear" w:color="auto" w:fill="auto"/>
          </w:tcPr>
          <w:p w14:paraId="23FDDCD0" w14:textId="77777777" w:rsidR="00C548B6" w:rsidRPr="00270453" w:rsidRDefault="00C548B6" w:rsidP="002C2B1F">
            <w:pPr>
              <w:ind w:right="-143"/>
              <w:jc w:val="both"/>
              <w:rPr>
                <w:rFonts w:ascii="Verdana" w:hAnsi="Verdana" w:cs="Tahoma"/>
                <w:sz w:val="19"/>
                <w:szCs w:val="19"/>
              </w:rPr>
            </w:pPr>
          </w:p>
        </w:tc>
        <w:tc>
          <w:tcPr>
            <w:tcW w:w="3020" w:type="dxa"/>
            <w:shd w:val="clear" w:color="auto" w:fill="auto"/>
          </w:tcPr>
          <w:p w14:paraId="5D0CCBF0" w14:textId="77777777" w:rsidR="00C548B6" w:rsidRPr="00270453" w:rsidRDefault="00C548B6" w:rsidP="002C2B1F">
            <w:pPr>
              <w:ind w:right="-143"/>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2C2B1F">
            <w:pPr>
              <w:ind w:right="-143"/>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2C2B1F">
            <w:pPr>
              <w:ind w:right="-143"/>
              <w:jc w:val="both"/>
              <w:rPr>
                <w:rFonts w:ascii="Verdana" w:hAnsi="Verdana" w:cs="Tahoma"/>
                <w:sz w:val="19"/>
                <w:szCs w:val="19"/>
              </w:rPr>
            </w:pPr>
          </w:p>
        </w:tc>
      </w:tr>
      <w:tr w:rsidR="00C548B6" w:rsidRPr="00270453" w14:paraId="35F53C03" w14:textId="77777777" w:rsidTr="00A12B05">
        <w:trPr>
          <w:trHeight w:val="232"/>
        </w:trPr>
        <w:tc>
          <w:tcPr>
            <w:tcW w:w="2554" w:type="dxa"/>
            <w:shd w:val="clear" w:color="auto" w:fill="auto"/>
          </w:tcPr>
          <w:p w14:paraId="6341304A" w14:textId="77777777" w:rsidR="00C548B6" w:rsidRPr="00270453" w:rsidRDefault="00C548B6" w:rsidP="002C2B1F">
            <w:pPr>
              <w:ind w:right="-143"/>
              <w:jc w:val="both"/>
              <w:rPr>
                <w:rFonts w:ascii="Verdana" w:hAnsi="Verdana" w:cs="Tahoma"/>
                <w:sz w:val="19"/>
                <w:szCs w:val="19"/>
              </w:rPr>
            </w:pPr>
          </w:p>
        </w:tc>
        <w:tc>
          <w:tcPr>
            <w:tcW w:w="2876" w:type="dxa"/>
            <w:shd w:val="clear" w:color="auto" w:fill="auto"/>
          </w:tcPr>
          <w:p w14:paraId="56E66823" w14:textId="77777777" w:rsidR="00C548B6" w:rsidRPr="00270453" w:rsidRDefault="00C548B6" w:rsidP="002C2B1F">
            <w:pPr>
              <w:ind w:right="-143"/>
              <w:jc w:val="both"/>
              <w:rPr>
                <w:rFonts w:ascii="Verdana" w:hAnsi="Verdana" w:cs="Tahoma"/>
                <w:sz w:val="19"/>
                <w:szCs w:val="19"/>
              </w:rPr>
            </w:pPr>
          </w:p>
        </w:tc>
        <w:tc>
          <w:tcPr>
            <w:tcW w:w="2157" w:type="dxa"/>
            <w:shd w:val="clear" w:color="auto" w:fill="auto"/>
          </w:tcPr>
          <w:p w14:paraId="6035FE13" w14:textId="77777777" w:rsidR="00C548B6" w:rsidRPr="00270453" w:rsidRDefault="00C548B6" w:rsidP="002C2B1F">
            <w:pPr>
              <w:ind w:right="-143"/>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2C2B1F">
            <w:pPr>
              <w:ind w:right="-143"/>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2C2B1F">
            <w:pPr>
              <w:ind w:right="-143"/>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2C2B1F">
            <w:pPr>
              <w:ind w:right="-143"/>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2C2B1F">
            <w:pPr>
              <w:ind w:right="-143"/>
              <w:jc w:val="center"/>
              <w:rPr>
                <w:rFonts w:ascii="Verdana" w:hAnsi="Verdana" w:cs="Tahoma"/>
                <w:b/>
                <w:sz w:val="19"/>
                <w:szCs w:val="19"/>
              </w:rPr>
            </w:pPr>
          </w:p>
          <w:p w14:paraId="173F12F9"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2C2B1F">
            <w:pPr>
              <w:ind w:right="-143"/>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2C2B1F">
            <w:pPr>
              <w:ind w:right="-143"/>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2C2B1F">
            <w:pPr>
              <w:ind w:right="-143"/>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77777777" w:rsidR="00C548B6" w:rsidRPr="00270453" w:rsidRDefault="00C548B6" w:rsidP="002C2B1F">
            <w:pPr>
              <w:ind w:right="-143"/>
              <w:jc w:val="both"/>
              <w:rPr>
                <w:rFonts w:ascii="Verdana" w:hAnsi="Verdana" w:cs="Tahoma"/>
                <w:sz w:val="19"/>
                <w:szCs w:val="19"/>
              </w:rPr>
            </w:pPr>
          </w:p>
        </w:tc>
        <w:tc>
          <w:tcPr>
            <w:tcW w:w="7636" w:type="dxa"/>
            <w:gridSpan w:val="3"/>
            <w:shd w:val="clear" w:color="auto" w:fill="auto"/>
          </w:tcPr>
          <w:p w14:paraId="1448012B" w14:textId="77777777" w:rsidR="00C548B6" w:rsidRPr="00270453" w:rsidRDefault="00C548B6" w:rsidP="002C2B1F">
            <w:pPr>
              <w:ind w:right="-143"/>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77777777" w:rsidR="00C548B6" w:rsidRPr="00270453" w:rsidRDefault="00C548B6" w:rsidP="002C2B1F">
            <w:pPr>
              <w:ind w:right="-143"/>
              <w:jc w:val="both"/>
              <w:rPr>
                <w:rFonts w:ascii="Verdana" w:hAnsi="Verdana" w:cs="Tahoma"/>
                <w:sz w:val="19"/>
                <w:szCs w:val="19"/>
              </w:rPr>
            </w:pPr>
          </w:p>
        </w:tc>
        <w:tc>
          <w:tcPr>
            <w:tcW w:w="7636" w:type="dxa"/>
            <w:gridSpan w:val="3"/>
            <w:shd w:val="clear" w:color="auto" w:fill="auto"/>
          </w:tcPr>
          <w:p w14:paraId="795331EE" w14:textId="77777777" w:rsidR="00C548B6" w:rsidRPr="00270453" w:rsidRDefault="00C548B6" w:rsidP="002C2B1F">
            <w:pPr>
              <w:ind w:right="-143"/>
              <w:jc w:val="both"/>
              <w:rPr>
                <w:rFonts w:ascii="Verdana" w:hAnsi="Verdana" w:cs="Tahoma"/>
                <w:sz w:val="19"/>
                <w:szCs w:val="19"/>
              </w:rPr>
            </w:pPr>
          </w:p>
        </w:tc>
      </w:tr>
    </w:tbl>
    <w:p w14:paraId="6E5E2B3B" w14:textId="77777777" w:rsidR="00C548B6" w:rsidRPr="00270453" w:rsidRDefault="00C548B6" w:rsidP="002C2B1F">
      <w:pPr>
        <w:ind w:right="-143"/>
        <w:jc w:val="both"/>
        <w:rPr>
          <w:rFonts w:ascii="Verdana" w:hAnsi="Verdana" w:cs="Tahoma"/>
          <w:sz w:val="19"/>
          <w:szCs w:val="19"/>
        </w:rPr>
      </w:pPr>
    </w:p>
    <w:p w14:paraId="2DAD6A46" w14:textId="77777777" w:rsidR="00C548B6" w:rsidRPr="00270453" w:rsidRDefault="00C548B6" w:rsidP="002C2B1F">
      <w:pPr>
        <w:ind w:right="-143"/>
        <w:rPr>
          <w:rFonts w:ascii="Verdana" w:hAnsi="Verdana" w:cs="Tahoma"/>
          <w:sz w:val="19"/>
          <w:szCs w:val="19"/>
        </w:rPr>
      </w:pPr>
      <w:bookmarkStart w:id="1012" w:name="_Toc505598241"/>
      <w:bookmarkStart w:id="1013" w:name="_Toc505598318"/>
      <w:bookmarkStart w:id="1014" w:name="_Toc505598411"/>
      <w:bookmarkStart w:id="1015" w:name="_Toc507512590"/>
      <w:bookmarkStart w:id="1016" w:name="_Toc507512891"/>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12"/>
      <w:bookmarkEnd w:id="1013"/>
      <w:bookmarkEnd w:id="1014"/>
      <w:bookmarkEnd w:id="1015"/>
      <w:bookmarkEnd w:id="1016"/>
    </w:p>
    <w:p w14:paraId="70D2D25F" w14:textId="77777777" w:rsidR="00C548B6" w:rsidRPr="00270453" w:rsidRDefault="00C548B6" w:rsidP="002C2B1F">
      <w:pPr>
        <w:ind w:right="-143"/>
        <w:rPr>
          <w:rFonts w:ascii="Verdana" w:hAnsi="Verdana" w:cs="Tahoma"/>
          <w:sz w:val="19"/>
          <w:szCs w:val="19"/>
        </w:rPr>
      </w:pPr>
    </w:p>
    <w:p w14:paraId="62DD89A2"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2C2B1F">
      <w:pPr>
        <w:ind w:right="-143"/>
        <w:rPr>
          <w:rFonts w:ascii="Verdana" w:hAnsi="Verdana" w:cs="Tahoma"/>
          <w:sz w:val="20"/>
          <w:szCs w:val="20"/>
        </w:rPr>
      </w:pPr>
    </w:p>
    <w:p w14:paraId="5BDC5AE5"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2C2B1F">
      <w:pPr>
        <w:shd w:val="clear" w:color="auto" w:fill="FFFFFF"/>
        <w:ind w:right="-143"/>
        <w:jc w:val="both"/>
        <w:rPr>
          <w:rFonts w:ascii="Verdana" w:hAnsi="Verdana"/>
          <w:b/>
          <w:sz w:val="14"/>
          <w:szCs w:val="14"/>
        </w:rPr>
      </w:pPr>
    </w:p>
    <w:p w14:paraId="72F2ABF3"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2C2B1F">
      <w:pPr>
        <w:shd w:val="clear" w:color="auto" w:fill="FFFFFF"/>
        <w:tabs>
          <w:tab w:val="left" w:pos="142"/>
        </w:tabs>
        <w:ind w:right="-143"/>
        <w:contextualSpacing/>
        <w:jc w:val="both"/>
        <w:rPr>
          <w:rFonts w:ascii="Verdana" w:hAnsi="Verdana"/>
          <w:sz w:val="14"/>
          <w:szCs w:val="14"/>
        </w:rPr>
      </w:pPr>
    </w:p>
    <w:p w14:paraId="4FEC418D" w14:textId="77777777" w:rsidR="00C548B6" w:rsidRPr="00270453" w:rsidRDefault="00C548B6" w:rsidP="00E54728">
      <w:pPr>
        <w:numPr>
          <w:ilvl w:val="0"/>
          <w:numId w:val="6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E54728">
      <w:pPr>
        <w:numPr>
          <w:ilvl w:val="0"/>
          <w:numId w:val="6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E54728">
      <w:pPr>
        <w:numPr>
          <w:ilvl w:val="0"/>
          <w:numId w:val="6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E54728">
      <w:pPr>
        <w:numPr>
          <w:ilvl w:val="0"/>
          <w:numId w:val="6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E54728">
      <w:pPr>
        <w:numPr>
          <w:ilvl w:val="0"/>
          <w:numId w:val="6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2C2B1F">
      <w:pPr>
        <w:shd w:val="clear" w:color="auto" w:fill="FFFFFF"/>
        <w:tabs>
          <w:tab w:val="left" w:pos="142"/>
        </w:tabs>
        <w:ind w:right="-143"/>
        <w:jc w:val="both"/>
        <w:rPr>
          <w:rFonts w:ascii="Verdana" w:hAnsi="Verdana"/>
          <w:sz w:val="14"/>
          <w:szCs w:val="14"/>
        </w:rPr>
      </w:pPr>
    </w:p>
    <w:p w14:paraId="0A2D4D38" w14:textId="77777777" w:rsidR="00C548B6" w:rsidRPr="00270453" w:rsidRDefault="00C548B6" w:rsidP="002C2B1F">
      <w:pPr>
        <w:shd w:val="clear" w:color="auto" w:fill="FFFFFF"/>
        <w:ind w:right="-143"/>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2C2B1F">
      <w:pPr>
        <w:ind w:right="-143"/>
        <w:rPr>
          <w:rFonts w:ascii="Verdana" w:hAnsi="Verdana" w:cs="Tahoma"/>
          <w:sz w:val="20"/>
          <w:szCs w:val="20"/>
        </w:rPr>
        <w:sectPr w:rsidR="00C548B6" w:rsidRPr="00270453" w:rsidSect="002C2B1F">
          <w:footnotePr>
            <w:numRestart w:val="eachPage"/>
          </w:footnotePr>
          <w:pgSz w:w="16838" w:h="11906" w:orient="landscape"/>
          <w:pgMar w:top="567" w:right="1276" w:bottom="992" w:left="1276" w:header="284" w:footer="482" w:gutter="0"/>
          <w:cols w:space="720"/>
          <w:docGrid w:linePitch="326"/>
        </w:sectPr>
      </w:pPr>
    </w:p>
    <w:p w14:paraId="7445A9FF" w14:textId="751DAE68" w:rsidR="00C548B6" w:rsidRPr="00270453" w:rsidRDefault="00C548B6" w:rsidP="002C2B1F">
      <w:pPr>
        <w:pStyle w:val="3izenburua"/>
        <w:ind w:left="0" w:right="-143" w:firstLine="0"/>
        <w:rPr>
          <w:rFonts w:eastAsia="Arial Unicode MS"/>
        </w:rPr>
      </w:pPr>
      <w:bookmarkStart w:id="1017" w:name="AnexoII3"/>
      <w:bookmarkStart w:id="1018" w:name="_Toc33530868"/>
      <w:bookmarkStart w:id="1019" w:name="_Toc38387839"/>
      <w:bookmarkStart w:id="1020" w:name="_Toc157522130"/>
      <w:r w:rsidRPr="00270453">
        <w:t>ANEXO</w:t>
      </w:r>
      <w:r w:rsidR="00F47A03" w:rsidRPr="00270453">
        <w:rPr>
          <w:lang w:val="es-ES_tradnl"/>
        </w:rPr>
        <w:t xml:space="preserve"> II.</w:t>
      </w:r>
      <w:r w:rsidRPr="00270453">
        <w:rPr>
          <w:lang w:val="es-ES_tradnl"/>
        </w:rPr>
        <w:t>3.-</w:t>
      </w:r>
      <w:r w:rsidRPr="00270453">
        <w:rPr>
          <w:lang w:val="es-ES_tradnl"/>
        </w:rPr>
        <w:tab/>
      </w:r>
      <w:bookmarkEnd w:id="1017"/>
      <w:r w:rsidRPr="00270453">
        <w:rPr>
          <w:rFonts w:eastAsia="Arial Unicode MS"/>
        </w:rPr>
        <w:t>DESIGNACIÓN COMO CONFIDENCIAL DE INFORMACIONES CONTENIDAS EN LA OFERTA</w:t>
      </w:r>
      <w:bookmarkEnd w:id="1018"/>
      <w:bookmarkEnd w:id="1019"/>
      <w:bookmarkEnd w:id="1020"/>
    </w:p>
    <w:p w14:paraId="2F978151"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6248C6A2"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1CF91643"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1AD7C0EA" w14:textId="507048E0" w:rsidR="00C548B6" w:rsidRPr="00270453" w:rsidRDefault="00C548B6" w:rsidP="002C2B1F">
      <w:pPr>
        <w:widowControl w:val="0"/>
        <w:tabs>
          <w:tab w:val="center" w:pos="4252"/>
          <w:tab w:val="right" w:pos="8504"/>
          <w:tab w:val="left" w:pos="9923"/>
        </w:tabs>
        <w:ind w:right="-143"/>
        <w:jc w:val="both"/>
        <w:rPr>
          <w:rFonts w:ascii="Verdana" w:hAnsi="Verdana" w:cs="Tahoma"/>
          <w:sz w:val="19"/>
          <w:szCs w:val="19"/>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E417E1" w:rsidRPr="00505A89">
        <w:rPr>
          <w:rFonts w:ascii="Verdana" w:hAnsi="Verdana" w:cs="Arial"/>
          <w:bCs/>
          <w:color w:val="0000FF"/>
          <w:sz w:val="19"/>
          <w:szCs w:val="19"/>
        </w:rPr>
        <w:t>C02/017/2024</w:t>
      </w:r>
    </w:p>
    <w:p w14:paraId="2F83718A" w14:textId="77777777" w:rsidR="00C548B6" w:rsidRPr="00270453" w:rsidRDefault="00C548B6" w:rsidP="002C2B1F">
      <w:pPr>
        <w:tabs>
          <w:tab w:val="left" w:pos="9436"/>
          <w:tab w:val="left" w:pos="9923"/>
        </w:tabs>
        <w:ind w:right="-143"/>
        <w:jc w:val="both"/>
        <w:rPr>
          <w:rFonts w:ascii="Tahoma" w:hAnsi="Tahoma" w:cs="Tahoma"/>
          <w:b/>
          <w:sz w:val="19"/>
          <w:szCs w:val="19"/>
          <w:lang w:val="es-ES_tradnl"/>
        </w:rPr>
      </w:pPr>
    </w:p>
    <w:p w14:paraId="60A77C78" w14:textId="77777777" w:rsidR="00C548B6" w:rsidRPr="00270453" w:rsidRDefault="00C548B6" w:rsidP="002C2B1F">
      <w:pPr>
        <w:ind w:right="-143"/>
        <w:jc w:val="center"/>
        <w:rPr>
          <w:rFonts w:ascii="Verdana" w:hAnsi="Verdana"/>
          <w:b/>
          <w:sz w:val="19"/>
          <w:szCs w:val="19"/>
        </w:rPr>
      </w:pPr>
      <w:bookmarkStart w:id="1021" w:name="_Toc505598242"/>
      <w:bookmarkStart w:id="1022" w:name="_Toc505598319"/>
      <w:bookmarkStart w:id="1023" w:name="_Toc505598412"/>
      <w:bookmarkStart w:id="1024" w:name="_Toc507512591"/>
      <w:bookmarkStart w:id="1025" w:name="_Toc507512892"/>
      <w:r w:rsidRPr="00270453">
        <w:rPr>
          <w:rFonts w:ascii="Verdana" w:hAnsi="Verdana"/>
          <w:b/>
          <w:sz w:val="19"/>
          <w:szCs w:val="19"/>
        </w:rPr>
        <w:t>DECLARA:</w:t>
      </w:r>
      <w:bookmarkEnd w:id="1021"/>
      <w:bookmarkEnd w:id="1022"/>
      <w:bookmarkEnd w:id="1023"/>
      <w:bookmarkEnd w:id="1024"/>
      <w:bookmarkEnd w:id="1025"/>
    </w:p>
    <w:p w14:paraId="145EF06C" w14:textId="77777777" w:rsidR="00C548B6" w:rsidRPr="00270453" w:rsidRDefault="00C548B6" w:rsidP="002C2B1F">
      <w:pPr>
        <w:ind w:right="-143"/>
        <w:jc w:val="both"/>
        <w:rPr>
          <w:rFonts w:ascii="Verdana" w:hAnsi="Verdana"/>
          <w:sz w:val="19"/>
          <w:szCs w:val="19"/>
        </w:rPr>
      </w:pPr>
    </w:p>
    <w:p w14:paraId="193A1722" w14:textId="77777777" w:rsidR="00C548B6" w:rsidRPr="00270453" w:rsidRDefault="00C548B6" w:rsidP="002C2B1F">
      <w:pPr>
        <w:tabs>
          <w:tab w:val="left" w:pos="0"/>
        </w:tabs>
        <w:ind w:right="-143"/>
        <w:contextualSpacing/>
        <w:jc w:val="both"/>
        <w:rPr>
          <w:rFonts w:ascii="Verdana" w:hAnsi="Verdana"/>
          <w:sz w:val="19"/>
          <w:szCs w:val="19"/>
        </w:rPr>
      </w:pPr>
      <w:r w:rsidRPr="00270453">
        <w:rPr>
          <w:rFonts w:ascii="Verdana" w:hAnsi="Verdana"/>
          <w:sz w:val="19"/>
          <w:szCs w:val="19"/>
        </w:rPr>
        <w:t xml:space="preserve">Que en relación con la documentación aportada en el sobre </w:t>
      </w:r>
      <w:proofErr w:type="gramStart"/>
      <w:r w:rsidRPr="00270453">
        <w:rPr>
          <w:rFonts w:ascii="Verdana" w:hAnsi="Verdana"/>
          <w:sz w:val="19"/>
          <w:szCs w:val="19"/>
        </w:rPr>
        <w:t>............. ,</w:t>
      </w:r>
      <w:proofErr w:type="gramEnd"/>
      <w:r w:rsidRPr="00270453">
        <w:rPr>
          <w:rFonts w:ascii="Verdana" w:hAnsi="Verdana"/>
          <w:sz w:val="19"/>
          <w:szCs w:val="19"/>
        </w:rPr>
        <w:t xml:space="preserve">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2C2B1F">
      <w:pPr>
        <w:tabs>
          <w:tab w:val="left" w:pos="0"/>
        </w:tabs>
        <w:ind w:right="-143"/>
        <w:contextualSpacing/>
        <w:jc w:val="both"/>
        <w:rPr>
          <w:rFonts w:ascii="Verdana" w:hAnsi="Verdana"/>
          <w:sz w:val="19"/>
          <w:szCs w:val="19"/>
        </w:rPr>
      </w:pPr>
    </w:p>
    <w:p w14:paraId="5F167221" w14:textId="77777777" w:rsidR="00C548B6" w:rsidRPr="00270453" w:rsidRDefault="00C548B6" w:rsidP="002C2B1F">
      <w:pPr>
        <w:ind w:right="-143"/>
        <w:jc w:val="both"/>
        <w:rPr>
          <w:rFonts w:ascii="Verdana" w:hAnsi="Verdana"/>
          <w:sz w:val="19"/>
          <w:szCs w:val="19"/>
        </w:rPr>
      </w:pPr>
    </w:p>
    <w:p w14:paraId="7B253AD8" w14:textId="77777777" w:rsidR="00C548B6" w:rsidRPr="00270453" w:rsidRDefault="00C548B6" w:rsidP="00E54728">
      <w:pPr>
        <w:numPr>
          <w:ilvl w:val="0"/>
          <w:numId w:val="30"/>
        </w:numPr>
        <w:ind w:left="0" w:right="-143" w:firstLine="0"/>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E54728">
      <w:pPr>
        <w:numPr>
          <w:ilvl w:val="0"/>
          <w:numId w:val="30"/>
        </w:numPr>
        <w:ind w:left="0" w:right="-143" w:firstLine="0"/>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E54728">
      <w:pPr>
        <w:numPr>
          <w:ilvl w:val="0"/>
          <w:numId w:val="30"/>
        </w:numPr>
        <w:ind w:left="0" w:right="-143" w:firstLine="0"/>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2C2B1F">
      <w:pPr>
        <w:tabs>
          <w:tab w:val="left" w:pos="0"/>
          <w:tab w:val="left" w:pos="567"/>
        </w:tabs>
        <w:ind w:right="-14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2C2B1F">
      <w:pPr>
        <w:tabs>
          <w:tab w:val="left" w:pos="0"/>
        </w:tabs>
        <w:ind w:right="-143"/>
        <w:contextualSpacing/>
        <w:jc w:val="both"/>
        <w:rPr>
          <w:rFonts w:ascii="Verdana" w:hAnsi="Verdana"/>
          <w:sz w:val="19"/>
          <w:szCs w:val="19"/>
        </w:rPr>
      </w:pPr>
    </w:p>
    <w:p w14:paraId="127E4D48" w14:textId="77777777" w:rsidR="00C548B6" w:rsidRPr="00270453" w:rsidRDefault="00C548B6" w:rsidP="002C2B1F">
      <w:pPr>
        <w:ind w:right="-143"/>
        <w:jc w:val="both"/>
        <w:rPr>
          <w:rFonts w:ascii="Verdana" w:hAnsi="Verdana"/>
          <w:sz w:val="19"/>
          <w:szCs w:val="19"/>
        </w:rPr>
      </w:pPr>
    </w:p>
    <w:p w14:paraId="12678B8A"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2C2B1F">
      <w:pPr>
        <w:ind w:right="-143"/>
        <w:jc w:val="both"/>
        <w:rPr>
          <w:rFonts w:ascii="Verdana" w:hAnsi="Verdana"/>
          <w:sz w:val="19"/>
          <w:szCs w:val="19"/>
        </w:rPr>
      </w:pPr>
    </w:p>
    <w:p w14:paraId="0741B391" w14:textId="77777777" w:rsidR="00C548B6" w:rsidRPr="00270453" w:rsidRDefault="00C548B6" w:rsidP="00E54728">
      <w:pPr>
        <w:numPr>
          <w:ilvl w:val="0"/>
          <w:numId w:val="39"/>
        </w:numPr>
        <w:ind w:left="0" w:right="-143" w:firstLine="0"/>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E54728">
      <w:pPr>
        <w:numPr>
          <w:ilvl w:val="0"/>
          <w:numId w:val="39"/>
        </w:numPr>
        <w:ind w:left="0" w:right="-143" w:firstLine="0"/>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E54728">
      <w:pPr>
        <w:numPr>
          <w:ilvl w:val="0"/>
          <w:numId w:val="39"/>
        </w:numPr>
        <w:ind w:left="0" w:right="-143" w:firstLine="0"/>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2C2B1F">
      <w:pPr>
        <w:tabs>
          <w:tab w:val="left" w:pos="0"/>
          <w:tab w:val="left" w:pos="567"/>
        </w:tabs>
        <w:ind w:right="-14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2C2B1F">
      <w:pPr>
        <w:tabs>
          <w:tab w:val="left" w:pos="0"/>
          <w:tab w:val="left" w:pos="567"/>
        </w:tabs>
        <w:ind w:right="-143"/>
        <w:contextualSpacing/>
        <w:jc w:val="both"/>
        <w:rPr>
          <w:rFonts w:ascii="Verdana" w:hAnsi="Verdana"/>
          <w:sz w:val="19"/>
          <w:szCs w:val="19"/>
        </w:rPr>
      </w:pPr>
    </w:p>
    <w:p w14:paraId="37AB3006" w14:textId="77777777" w:rsidR="00C548B6" w:rsidRPr="00270453" w:rsidRDefault="00C548B6" w:rsidP="002C2B1F">
      <w:pPr>
        <w:tabs>
          <w:tab w:val="num" w:pos="567"/>
        </w:tabs>
        <w:ind w:right="-143"/>
        <w:jc w:val="both"/>
        <w:rPr>
          <w:rFonts w:ascii="Verdana" w:hAnsi="Verdana"/>
          <w:sz w:val="19"/>
          <w:szCs w:val="19"/>
        </w:rPr>
      </w:pPr>
    </w:p>
    <w:p w14:paraId="3D5E224F" w14:textId="77777777" w:rsidR="00C548B6" w:rsidRPr="00270453" w:rsidRDefault="00C548B6" w:rsidP="002C2B1F">
      <w:pPr>
        <w:tabs>
          <w:tab w:val="num" w:pos="567"/>
        </w:tabs>
        <w:ind w:right="-143"/>
        <w:jc w:val="both"/>
        <w:rPr>
          <w:rFonts w:ascii="Verdana" w:hAnsi="Verdana"/>
          <w:sz w:val="19"/>
          <w:szCs w:val="19"/>
        </w:rPr>
      </w:pPr>
    </w:p>
    <w:p w14:paraId="5F56F927" w14:textId="77777777" w:rsidR="00C548B6" w:rsidRPr="00270453" w:rsidRDefault="00C548B6" w:rsidP="002C2B1F">
      <w:pPr>
        <w:ind w:right="-143"/>
        <w:jc w:val="both"/>
        <w:rPr>
          <w:rFonts w:ascii="Verdana" w:hAnsi="Verdana"/>
          <w:sz w:val="19"/>
          <w:szCs w:val="19"/>
        </w:rPr>
      </w:pPr>
    </w:p>
    <w:p w14:paraId="26A13FCF" w14:textId="77777777" w:rsidR="00C548B6" w:rsidRPr="00270453" w:rsidRDefault="00C548B6" w:rsidP="002C2B1F">
      <w:pPr>
        <w:ind w:right="-143"/>
        <w:rPr>
          <w:rFonts w:ascii="Verdana" w:hAnsi="Verdana" w:cs="Tahoma"/>
          <w:sz w:val="19"/>
          <w:szCs w:val="19"/>
        </w:rPr>
      </w:pPr>
      <w:bookmarkStart w:id="1026" w:name="_Toc505598243"/>
      <w:bookmarkStart w:id="1027" w:name="_Toc505598320"/>
      <w:bookmarkStart w:id="1028" w:name="_Toc505598413"/>
      <w:bookmarkStart w:id="1029" w:name="_Toc507512592"/>
      <w:bookmarkStart w:id="1030" w:name="_Toc50751289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26"/>
      <w:bookmarkEnd w:id="1027"/>
      <w:bookmarkEnd w:id="1028"/>
      <w:bookmarkEnd w:id="1029"/>
      <w:bookmarkEnd w:id="1030"/>
    </w:p>
    <w:p w14:paraId="1319BE98" w14:textId="77777777" w:rsidR="00C548B6" w:rsidRPr="00270453" w:rsidRDefault="00C548B6" w:rsidP="002C2B1F">
      <w:pPr>
        <w:ind w:right="-143"/>
        <w:rPr>
          <w:rFonts w:ascii="Verdana" w:hAnsi="Verdana" w:cs="Tahoma"/>
          <w:sz w:val="19"/>
          <w:szCs w:val="19"/>
        </w:rPr>
      </w:pPr>
    </w:p>
    <w:p w14:paraId="5DB19141" w14:textId="77777777" w:rsidR="00C548B6" w:rsidRPr="00270453" w:rsidRDefault="00C548B6" w:rsidP="002C2B1F">
      <w:pPr>
        <w:ind w:right="-143"/>
        <w:rPr>
          <w:rFonts w:ascii="Verdana" w:hAnsi="Verdana" w:cs="Tahoma"/>
          <w:sz w:val="19"/>
          <w:szCs w:val="19"/>
        </w:rPr>
      </w:pPr>
    </w:p>
    <w:p w14:paraId="001E41C2" w14:textId="77777777" w:rsidR="00C548B6" w:rsidRPr="00270453" w:rsidRDefault="00C548B6" w:rsidP="002C2B1F">
      <w:pPr>
        <w:ind w:right="-143"/>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2C2B1F">
      <w:pPr>
        <w:ind w:right="-143"/>
        <w:rPr>
          <w:rFonts w:ascii="Verdana" w:hAnsi="Verdana" w:cs="Tahoma"/>
          <w:sz w:val="18"/>
          <w:szCs w:val="18"/>
        </w:rPr>
      </w:pPr>
    </w:p>
    <w:p w14:paraId="611FF8F3" w14:textId="77777777" w:rsidR="00C548B6" w:rsidRPr="00270453" w:rsidRDefault="00C548B6" w:rsidP="002C2B1F">
      <w:pPr>
        <w:ind w:right="-143"/>
        <w:rPr>
          <w:rFonts w:ascii="Verdana" w:hAnsi="Verdana" w:cs="Tahoma"/>
          <w:sz w:val="20"/>
          <w:szCs w:val="20"/>
        </w:rPr>
      </w:pPr>
    </w:p>
    <w:p w14:paraId="229E7B4A"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2C2B1F">
      <w:pPr>
        <w:shd w:val="clear" w:color="auto" w:fill="FFFFFF"/>
        <w:ind w:right="-143"/>
        <w:jc w:val="both"/>
        <w:rPr>
          <w:rFonts w:ascii="Verdana" w:hAnsi="Verdana"/>
          <w:b/>
          <w:sz w:val="14"/>
          <w:szCs w:val="14"/>
        </w:rPr>
      </w:pPr>
    </w:p>
    <w:p w14:paraId="70FB18F1"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2C2B1F">
      <w:pPr>
        <w:shd w:val="clear" w:color="auto" w:fill="FFFFFF"/>
        <w:ind w:right="-143"/>
        <w:jc w:val="both"/>
        <w:rPr>
          <w:rFonts w:ascii="Verdana" w:hAnsi="Verdana"/>
          <w:sz w:val="14"/>
          <w:szCs w:val="14"/>
        </w:rPr>
      </w:pPr>
    </w:p>
    <w:p w14:paraId="42CB8EB1" w14:textId="77777777" w:rsidR="00C548B6" w:rsidRPr="00270453" w:rsidRDefault="00C548B6" w:rsidP="00E54728">
      <w:pPr>
        <w:numPr>
          <w:ilvl w:val="0"/>
          <w:numId w:val="6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E54728">
      <w:pPr>
        <w:numPr>
          <w:ilvl w:val="0"/>
          <w:numId w:val="6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E54728">
      <w:pPr>
        <w:numPr>
          <w:ilvl w:val="0"/>
          <w:numId w:val="6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E54728">
      <w:pPr>
        <w:numPr>
          <w:ilvl w:val="0"/>
          <w:numId w:val="6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E54728">
      <w:pPr>
        <w:numPr>
          <w:ilvl w:val="0"/>
          <w:numId w:val="63"/>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2C2B1F">
      <w:pPr>
        <w:shd w:val="clear" w:color="auto" w:fill="FFFFFF"/>
        <w:tabs>
          <w:tab w:val="left" w:pos="142"/>
        </w:tabs>
        <w:ind w:right="-143"/>
        <w:contextualSpacing/>
        <w:jc w:val="both"/>
        <w:rPr>
          <w:rFonts w:ascii="Verdana" w:hAnsi="Verdana"/>
          <w:b/>
          <w:sz w:val="16"/>
          <w:szCs w:val="16"/>
        </w:rPr>
      </w:pPr>
    </w:p>
    <w:p w14:paraId="6EF4DC7E" w14:textId="77777777" w:rsidR="00C548B6" w:rsidRPr="00270453" w:rsidRDefault="00C548B6" w:rsidP="002C2B1F">
      <w:pPr>
        <w:shd w:val="clear" w:color="auto" w:fill="FFFFFF"/>
        <w:tabs>
          <w:tab w:val="left" w:pos="142"/>
        </w:tabs>
        <w:ind w:right="-143"/>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2C2B1F">
      <w:pPr>
        <w:pStyle w:val="3izenburua"/>
        <w:ind w:left="0" w:right="-143" w:firstLine="0"/>
        <w:rPr>
          <w:rFonts w:eastAsia="Arial Unicode MS"/>
        </w:rPr>
      </w:pPr>
      <w:bookmarkStart w:id="1031" w:name="AnexoII4"/>
      <w:bookmarkStart w:id="1032" w:name="_Toc33530869"/>
      <w:bookmarkStart w:id="1033" w:name="_Toc38387840"/>
      <w:bookmarkStart w:id="1034" w:name="_Toc157522131"/>
      <w:r w:rsidRPr="00270453">
        <w:rPr>
          <w:lang w:val="es-ES_tradnl"/>
        </w:rPr>
        <w:t>ANEXO II.</w:t>
      </w:r>
      <w:r w:rsidR="00C548B6" w:rsidRPr="00270453">
        <w:rPr>
          <w:lang w:val="es-ES_tradnl"/>
        </w:rPr>
        <w:t>4</w:t>
      </w:r>
      <w:bookmarkEnd w:id="1031"/>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32"/>
      <w:bookmarkEnd w:id="1033"/>
      <w:bookmarkEnd w:id="1034"/>
    </w:p>
    <w:p w14:paraId="35A991E2" w14:textId="77777777" w:rsidR="00C548B6" w:rsidRPr="00270453" w:rsidRDefault="00C548B6" w:rsidP="002C2B1F">
      <w:pPr>
        <w:ind w:right="-143"/>
        <w:jc w:val="center"/>
        <w:rPr>
          <w:rFonts w:ascii="Verdana" w:hAnsi="Verdana" w:cs="Tahoma"/>
          <w:b/>
          <w:sz w:val="19"/>
          <w:szCs w:val="19"/>
          <w:lang w:val="es-ES_tradnl"/>
        </w:rPr>
      </w:pPr>
    </w:p>
    <w:p w14:paraId="454E4EB0" w14:textId="77777777" w:rsidR="00C548B6" w:rsidRPr="00270453" w:rsidRDefault="00C548B6" w:rsidP="002C2B1F">
      <w:pPr>
        <w:ind w:right="-143"/>
        <w:jc w:val="center"/>
        <w:rPr>
          <w:rFonts w:ascii="Verdana" w:hAnsi="Verdana" w:cs="Tahoma"/>
          <w:sz w:val="19"/>
          <w:szCs w:val="19"/>
          <w:lang w:val="es-ES_tradnl"/>
        </w:rPr>
      </w:pPr>
    </w:p>
    <w:p w14:paraId="682D89A1" w14:textId="77777777" w:rsidR="00C548B6" w:rsidRPr="00270453" w:rsidRDefault="00C548B6" w:rsidP="002C2B1F">
      <w:pPr>
        <w:ind w:right="-143"/>
        <w:jc w:val="center"/>
        <w:rPr>
          <w:rFonts w:ascii="Verdana" w:hAnsi="Verdana" w:cs="Tahoma"/>
          <w:sz w:val="19"/>
          <w:szCs w:val="19"/>
          <w:lang w:val="es-ES_tradnl"/>
        </w:rPr>
      </w:pPr>
    </w:p>
    <w:p w14:paraId="3605E192"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2C2B1F">
      <w:pPr>
        <w:ind w:right="-143"/>
        <w:jc w:val="both"/>
        <w:rPr>
          <w:rFonts w:ascii="Verdana" w:hAnsi="Verdana" w:cs="Tahoma"/>
          <w:sz w:val="19"/>
          <w:szCs w:val="19"/>
        </w:rPr>
      </w:pPr>
    </w:p>
    <w:p w14:paraId="3DF7D1DC" w14:textId="77777777" w:rsidR="00C548B6" w:rsidRPr="00270453" w:rsidRDefault="00C548B6" w:rsidP="002C2B1F">
      <w:pPr>
        <w:ind w:right="-143"/>
        <w:jc w:val="both"/>
        <w:rPr>
          <w:rFonts w:ascii="Verdana" w:hAnsi="Verdana" w:cs="Tahoma"/>
          <w:sz w:val="19"/>
          <w:szCs w:val="19"/>
        </w:rPr>
      </w:pPr>
    </w:p>
    <w:p w14:paraId="673AC4E7"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2C2B1F">
      <w:pPr>
        <w:widowControl w:val="0"/>
        <w:tabs>
          <w:tab w:val="center" w:pos="4252"/>
          <w:tab w:val="right" w:pos="8504"/>
        </w:tabs>
        <w:ind w:right="-143"/>
        <w:jc w:val="both"/>
        <w:rPr>
          <w:rFonts w:ascii="Verdana" w:hAnsi="Verdana" w:cs="Tahoma"/>
          <w:b/>
          <w:sz w:val="19"/>
          <w:szCs w:val="19"/>
          <w:lang w:val="es-ES_tradnl"/>
        </w:rPr>
      </w:pPr>
    </w:p>
    <w:p w14:paraId="36D53604" w14:textId="77777777" w:rsidR="00C548B6" w:rsidRPr="00270453" w:rsidRDefault="00C548B6" w:rsidP="002C2B1F">
      <w:pPr>
        <w:ind w:right="-143"/>
        <w:jc w:val="center"/>
        <w:rPr>
          <w:rFonts w:ascii="Verdana" w:hAnsi="Verdana" w:cs="Tahoma"/>
          <w:b/>
          <w:sz w:val="19"/>
          <w:szCs w:val="19"/>
          <w:lang w:val="es-ES_tradnl"/>
        </w:rPr>
      </w:pPr>
      <w:bookmarkStart w:id="1035" w:name="_Toc505598244"/>
      <w:bookmarkStart w:id="1036" w:name="_Toc505598321"/>
      <w:bookmarkStart w:id="1037" w:name="_Toc505598414"/>
      <w:bookmarkStart w:id="1038" w:name="_Toc507512593"/>
      <w:bookmarkStart w:id="1039" w:name="_Toc507512894"/>
      <w:r w:rsidRPr="00270453">
        <w:rPr>
          <w:rFonts w:ascii="Verdana" w:hAnsi="Verdana" w:cs="Tahoma"/>
          <w:b/>
          <w:sz w:val="19"/>
          <w:szCs w:val="19"/>
          <w:lang w:val="es-ES_tradnl"/>
        </w:rPr>
        <w:t>DECLARAN:</w:t>
      </w:r>
      <w:bookmarkEnd w:id="1035"/>
      <w:bookmarkEnd w:id="1036"/>
      <w:bookmarkEnd w:id="1037"/>
      <w:bookmarkEnd w:id="1038"/>
      <w:bookmarkEnd w:id="1039"/>
    </w:p>
    <w:p w14:paraId="2C85FE09" w14:textId="77777777" w:rsidR="00C548B6" w:rsidRPr="00270453" w:rsidRDefault="00C548B6" w:rsidP="002C2B1F">
      <w:pPr>
        <w:ind w:right="-143"/>
        <w:jc w:val="center"/>
        <w:rPr>
          <w:rFonts w:ascii="Verdana" w:hAnsi="Verdana" w:cs="Tahoma"/>
          <w:b/>
          <w:sz w:val="19"/>
          <w:szCs w:val="19"/>
          <w:lang w:val="es-ES_tradnl"/>
        </w:rPr>
      </w:pPr>
    </w:p>
    <w:p w14:paraId="2B6F7D28"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6F2131DC" w14:textId="1E2BB7A5" w:rsidR="00C548B6" w:rsidRPr="00270453" w:rsidRDefault="00C548B6" w:rsidP="002C2B1F">
      <w:pPr>
        <w:widowControl w:val="0"/>
        <w:tabs>
          <w:tab w:val="center" w:pos="4252"/>
          <w:tab w:val="right" w:pos="8504"/>
        </w:tabs>
        <w:ind w:right="-143"/>
        <w:jc w:val="both"/>
        <w:rPr>
          <w:rFonts w:ascii="Verdana" w:hAnsi="Verdana" w:cs="Tahoma"/>
          <w:b/>
          <w:sz w:val="19"/>
          <w:szCs w:val="19"/>
        </w:rPr>
      </w:pP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E417E1" w:rsidRPr="00505A89">
        <w:rPr>
          <w:rFonts w:ascii="Verdana" w:hAnsi="Verdana" w:cs="Arial"/>
          <w:bCs/>
          <w:color w:val="0000FF"/>
          <w:sz w:val="19"/>
          <w:szCs w:val="19"/>
        </w:rPr>
        <w:t>C02/017/2024</w:t>
      </w:r>
    </w:p>
    <w:p w14:paraId="6782A5F4" w14:textId="77777777" w:rsidR="00C548B6" w:rsidRPr="00270453" w:rsidRDefault="00C548B6" w:rsidP="002C2B1F">
      <w:pPr>
        <w:ind w:right="-143"/>
        <w:jc w:val="both"/>
        <w:rPr>
          <w:rFonts w:ascii="Verdana" w:hAnsi="Verdana" w:cs="Tahoma"/>
          <w:b/>
          <w:iCs/>
          <w:sz w:val="19"/>
          <w:szCs w:val="19"/>
        </w:rPr>
      </w:pPr>
    </w:p>
    <w:p w14:paraId="1A25642D" w14:textId="77777777" w:rsidR="00C548B6" w:rsidRPr="00270453" w:rsidRDefault="00C548B6" w:rsidP="002C2B1F">
      <w:pPr>
        <w:ind w:right="-143"/>
        <w:jc w:val="both"/>
        <w:rPr>
          <w:rFonts w:ascii="Verdana" w:hAnsi="Verdana" w:cs="Tahoma"/>
          <w:b/>
          <w:iCs/>
          <w:sz w:val="19"/>
          <w:szCs w:val="19"/>
        </w:rPr>
      </w:pPr>
    </w:p>
    <w:p w14:paraId="2780C05B" w14:textId="77777777" w:rsidR="00C548B6" w:rsidRPr="00270453" w:rsidRDefault="00C548B6" w:rsidP="002C2B1F">
      <w:pPr>
        <w:ind w:right="-14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2C2B1F">
      <w:pPr>
        <w:ind w:right="-143"/>
        <w:jc w:val="both"/>
        <w:rPr>
          <w:rFonts w:ascii="Verdana" w:hAnsi="Verdana" w:cs="Tahoma"/>
          <w:iCs/>
          <w:sz w:val="19"/>
          <w:szCs w:val="19"/>
        </w:rPr>
      </w:pPr>
    </w:p>
    <w:p w14:paraId="31557486" w14:textId="77777777" w:rsidR="00C548B6" w:rsidRPr="00270453" w:rsidRDefault="00C548B6" w:rsidP="002C2B1F">
      <w:pPr>
        <w:ind w:right="-143"/>
        <w:jc w:val="both"/>
        <w:rPr>
          <w:rFonts w:ascii="Verdana" w:hAnsi="Verdana" w:cs="Tahoma"/>
          <w:iCs/>
          <w:sz w:val="19"/>
          <w:szCs w:val="19"/>
        </w:rPr>
      </w:pPr>
    </w:p>
    <w:p w14:paraId="366411EC" w14:textId="77777777" w:rsidR="00C548B6" w:rsidRPr="00270453" w:rsidRDefault="00C548B6" w:rsidP="002C2B1F">
      <w:pPr>
        <w:ind w:right="-14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270453">
        <w:rPr>
          <w:rFonts w:ascii="Verdana" w:hAnsi="Verdana" w:cs="Tahoma"/>
          <w:iCs/>
          <w:sz w:val="19"/>
          <w:szCs w:val="19"/>
        </w:rPr>
        <w:t>del mismo</w:t>
      </w:r>
      <w:proofErr w:type="gramEnd"/>
      <w:r w:rsidRPr="00270453">
        <w:rPr>
          <w:rFonts w:ascii="Verdana" w:hAnsi="Verdana" w:cs="Tahoma"/>
          <w:iCs/>
          <w:sz w:val="19"/>
          <w:szCs w:val="19"/>
        </w:rPr>
        <w:t xml:space="preserve"> a D./Dña. ...........................................</w:t>
      </w:r>
    </w:p>
    <w:p w14:paraId="38104B06" w14:textId="77777777" w:rsidR="00C548B6" w:rsidRPr="00270453" w:rsidRDefault="00C548B6" w:rsidP="002C2B1F">
      <w:pPr>
        <w:ind w:right="-143"/>
        <w:jc w:val="center"/>
        <w:rPr>
          <w:rFonts w:ascii="Verdana" w:hAnsi="Verdana" w:cs="Tahoma"/>
          <w:sz w:val="19"/>
          <w:szCs w:val="19"/>
          <w:lang w:val="es-ES_tradnl"/>
        </w:rPr>
      </w:pPr>
    </w:p>
    <w:p w14:paraId="641AF92C" w14:textId="77777777" w:rsidR="00C548B6" w:rsidRPr="00270453" w:rsidRDefault="00C548B6" w:rsidP="002C2B1F">
      <w:pPr>
        <w:ind w:right="-143"/>
        <w:jc w:val="center"/>
        <w:rPr>
          <w:rFonts w:ascii="Verdana" w:hAnsi="Verdana" w:cs="Tahoma"/>
          <w:sz w:val="19"/>
          <w:szCs w:val="19"/>
          <w:lang w:val="es-ES_tradnl"/>
        </w:rPr>
      </w:pPr>
    </w:p>
    <w:p w14:paraId="79D5FE93" w14:textId="77777777" w:rsidR="00C548B6" w:rsidRPr="00270453" w:rsidRDefault="00C548B6" w:rsidP="002C2B1F">
      <w:pPr>
        <w:ind w:right="-143"/>
        <w:jc w:val="center"/>
        <w:rPr>
          <w:rFonts w:ascii="Verdana" w:hAnsi="Verdana" w:cs="Tahoma"/>
          <w:sz w:val="19"/>
          <w:szCs w:val="19"/>
          <w:lang w:val="es-ES_tradnl"/>
        </w:rPr>
      </w:pPr>
    </w:p>
    <w:p w14:paraId="21943554" w14:textId="77777777" w:rsidR="00C548B6" w:rsidRPr="00270453" w:rsidRDefault="00C548B6" w:rsidP="002C2B1F">
      <w:pPr>
        <w:ind w:right="-143"/>
        <w:rPr>
          <w:rFonts w:ascii="Verdana" w:hAnsi="Verdana" w:cs="Tahoma"/>
          <w:sz w:val="19"/>
          <w:szCs w:val="19"/>
        </w:rPr>
      </w:pPr>
      <w:bookmarkStart w:id="1040" w:name="_Toc505598245"/>
      <w:bookmarkStart w:id="1041" w:name="_Toc505598322"/>
      <w:bookmarkStart w:id="1042" w:name="_Toc505598415"/>
      <w:bookmarkStart w:id="1043" w:name="_Toc507512594"/>
      <w:bookmarkStart w:id="1044" w:name="_Toc50751289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40"/>
      <w:bookmarkEnd w:id="1041"/>
      <w:bookmarkEnd w:id="1042"/>
      <w:bookmarkEnd w:id="1043"/>
      <w:bookmarkEnd w:id="1044"/>
    </w:p>
    <w:p w14:paraId="4DCEAEF5" w14:textId="77777777" w:rsidR="00C548B6" w:rsidRPr="00270453" w:rsidRDefault="00C548B6" w:rsidP="002C2B1F">
      <w:pPr>
        <w:ind w:right="-143"/>
        <w:rPr>
          <w:rFonts w:ascii="Verdana" w:hAnsi="Verdana" w:cs="Tahoma"/>
          <w:sz w:val="19"/>
          <w:szCs w:val="19"/>
        </w:rPr>
      </w:pPr>
    </w:p>
    <w:p w14:paraId="0D1AC5DF" w14:textId="77777777" w:rsidR="00C548B6" w:rsidRPr="00270453" w:rsidRDefault="00C548B6" w:rsidP="002C2B1F">
      <w:pPr>
        <w:ind w:right="-143"/>
        <w:rPr>
          <w:rFonts w:ascii="Verdana" w:hAnsi="Verdana" w:cs="Tahoma"/>
          <w:sz w:val="19"/>
          <w:szCs w:val="19"/>
        </w:rPr>
      </w:pPr>
    </w:p>
    <w:p w14:paraId="5725BFD2" w14:textId="77777777" w:rsidR="00C548B6" w:rsidRPr="00270453" w:rsidRDefault="00C548B6" w:rsidP="002C2B1F">
      <w:pPr>
        <w:ind w:right="-143"/>
        <w:rPr>
          <w:rFonts w:ascii="Verdana" w:hAnsi="Verdana" w:cs="Tahoma"/>
          <w:sz w:val="19"/>
          <w:szCs w:val="19"/>
        </w:rPr>
      </w:pPr>
    </w:p>
    <w:p w14:paraId="5E3CC3E3" w14:textId="77777777" w:rsidR="00C548B6" w:rsidRPr="00270453" w:rsidRDefault="00C548B6" w:rsidP="002C2B1F">
      <w:pPr>
        <w:ind w:right="-143"/>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2C2B1F">
      <w:pPr>
        <w:ind w:right="-143"/>
        <w:rPr>
          <w:rFonts w:ascii="Verdana" w:hAnsi="Verdana" w:cs="Tahoma"/>
          <w:sz w:val="20"/>
          <w:szCs w:val="20"/>
        </w:rPr>
      </w:pPr>
    </w:p>
    <w:p w14:paraId="4A069D3F" w14:textId="77777777" w:rsidR="00C548B6" w:rsidRPr="00270453" w:rsidRDefault="00C548B6" w:rsidP="002C2B1F">
      <w:pPr>
        <w:ind w:right="-143"/>
        <w:rPr>
          <w:rFonts w:ascii="Verdana" w:hAnsi="Verdana" w:cs="Tahoma"/>
          <w:sz w:val="20"/>
          <w:szCs w:val="20"/>
        </w:rPr>
      </w:pPr>
    </w:p>
    <w:p w14:paraId="7ACB4530" w14:textId="77777777" w:rsidR="00C548B6" w:rsidRPr="00270453" w:rsidRDefault="00C548B6" w:rsidP="002C2B1F">
      <w:pPr>
        <w:ind w:right="-143"/>
        <w:rPr>
          <w:rFonts w:ascii="Verdana" w:hAnsi="Verdana" w:cs="Tahoma"/>
          <w:sz w:val="20"/>
          <w:szCs w:val="20"/>
        </w:rPr>
      </w:pPr>
    </w:p>
    <w:p w14:paraId="632A3154" w14:textId="77777777" w:rsidR="00C548B6" w:rsidRPr="00270453" w:rsidRDefault="00C548B6" w:rsidP="002C2B1F">
      <w:pPr>
        <w:ind w:right="-143"/>
        <w:rPr>
          <w:rFonts w:ascii="Verdana" w:hAnsi="Verdana" w:cs="Tahoma"/>
          <w:sz w:val="20"/>
          <w:szCs w:val="20"/>
        </w:rPr>
      </w:pPr>
    </w:p>
    <w:p w14:paraId="64B35D1F" w14:textId="77777777" w:rsidR="00C548B6" w:rsidRPr="00270453" w:rsidRDefault="00C548B6" w:rsidP="002C2B1F">
      <w:pPr>
        <w:ind w:right="-143"/>
        <w:rPr>
          <w:rFonts w:ascii="Verdana" w:hAnsi="Verdana" w:cs="Tahoma"/>
          <w:sz w:val="20"/>
          <w:szCs w:val="20"/>
        </w:rPr>
      </w:pPr>
    </w:p>
    <w:p w14:paraId="500866E5" w14:textId="77777777" w:rsidR="00C548B6" w:rsidRPr="00270453" w:rsidRDefault="00C548B6" w:rsidP="002C2B1F">
      <w:pPr>
        <w:ind w:right="-143"/>
        <w:rPr>
          <w:rFonts w:ascii="Verdana" w:hAnsi="Verdana" w:cs="Tahoma"/>
          <w:sz w:val="20"/>
          <w:szCs w:val="20"/>
        </w:rPr>
      </w:pPr>
    </w:p>
    <w:p w14:paraId="6D6049F6" w14:textId="77777777" w:rsidR="00C548B6" w:rsidRPr="00270453" w:rsidRDefault="00C548B6" w:rsidP="002C2B1F">
      <w:pPr>
        <w:ind w:right="-143"/>
        <w:rPr>
          <w:rFonts w:ascii="Verdana" w:hAnsi="Verdana" w:cs="Tahoma"/>
          <w:sz w:val="20"/>
          <w:szCs w:val="20"/>
        </w:rPr>
      </w:pPr>
    </w:p>
    <w:p w14:paraId="22025C5A" w14:textId="77777777" w:rsidR="00C548B6" w:rsidRPr="00270453" w:rsidRDefault="00C548B6" w:rsidP="002C2B1F">
      <w:pPr>
        <w:ind w:right="-143"/>
        <w:rPr>
          <w:rFonts w:ascii="Verdana" w:hAnsi="Verdana" w:cs="Tahoma"/>
          <w:sz w:val="20"/>
          <w:szCs w:val="20"/>
        </w:rPr>
      </w:pPr>
    </w:p>
    <w:p w14:paraId="4F9DB772" w14:textId="77777777" w:rsidR="00C548B6" w:rsidRPr="00270453" w:rsidRDefault="00C548B6" w:rsidP="002C2B1F">
      <w:pPr>
        <w:ind w:right="-143"/>
        <w:rPr>
          <w:rFonts w:ascii="Verdana" w:hAnsi="Verdana" w:cs="Tahoma"/>
          <w:sz w:val="20"/>
          <w:szCs w:val="20"/>
        </w:rPr>
      </w:pPr>
    </w:p>
    <w:p w14:paraId="70936694" w14:textId="77777777" w:rsidR="00C548B6" w:rsidRPr="00270453" w:rsidRDefault="00C548B6" w:rsidP="002C2B1F">
      <w:pPr>
        <w:ind w:right="-143"/>
        <w:rPr>
          <w:rFonts w:ascii="Verdana" w:hAnsi="Verdana" w:cs="Tahoma"/>
          <w:sz w:val="20"/>
          <w:szCs w:val="20"/>
        </w:rPr>
      </w:pPr>
    </w:p>
    <w:p w14:paraId="61D3379F" w14:textId="77777777" w:rsidR="00C548B6" w:rsidRPr="00270453" w:rsidRDefault="00C548B6" w:rsidP="002C2B1F">
      <w:pPr>
        <w:ind w:right="-143"/>
        <w:rPr>
          <w:rFonts w:ascii="Verdana" w:hAnsi="Verdana" w:cs="Tahoma"/>
          <w:sz w:val="20"/>
          <w:szCs w:val="20"/>
        </w:rPr>
      </w:pPr>
    </w:p>
    <w:p w14:paraId="7F09B257"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2C2B1F">
      <w:pPr>
        <w:shd w:val="clear" w:color="auto" w:fill="FFFFFF"/>
        <w:ind w:right="-143"/>
        <w:jc w:val="both"/>
        <w:rPr>
          <w:rFonts w:ascii="Verdana" w:hAnsi="Verdana"/>
          <w:b/>
          <w:sz w:val="14"/>
          <w:szCs w:val="14"/>
        </w:rPr>
      </w:pPr>
    </w:p>
    <w:p w14:paraId="028B6594"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2C2B1F">
      <w:pPr>
        <w:shd w:val="clear" w:color="auto" w:fill="FFFFFF"/>
        <w:ind w:right="-143"/>
        <w:jc w:val="both"/>
        <w:rPr>
          <w:rFonts w:ascii="Verdana" w:hAnsi="Verdana"/>
          <w:sz w:val="14"/>
          <w:szCs w:val="14"/>
        </w:rPr>
      </w:pPr>
    </w:p>
    <w:p w14:paraId="67FA4865" w14:textId="77777777" w:rsidR="00C548B6" w:rsidRPr="00270453" w:rsidRDefault="00C548B6" w:rsidP="00E54728">
      <w:pPr>
        <w:numPr>
          <w:ilvl w:val="0"/>
          <w:numId w:val="5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E54728">
      <w:pPr>
        <w:numPr>
          <w:ilvl w:val="0"/>
          <w:numId w:val="5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E54728">
      <w:pPr>
        <w:numPr>
          <w:ilvl w:val="0"/>
          <w:numId w:val="5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E54728">
      <w:pPr>
        <w:numPr>
          <w:ilvl w:val="0"/>
          <w:numId w:val="5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E54728">
      <w:pPr>
        <w:numPr>
          <w:ilvl w:val="0"/>
          <w:numId w:val="5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2C2B1F">
      <w:pPr>
        <w:shd w:val="clear" w:color="auto" w:fill="FFFFFF"/>
        <w:ind w:right="-143"/>
        <w:contextualSpacing/>
        <w:jc w:val="both"/>
        <w:rPr>
          <w:rFonts w:ascii="Verdana" w:hAnsi="Verdana"/>
          <w:b/>
          <w:sz w:val="14"/>
          <w:szCs w:val="14"/>
        </w:rPr>
      </w:pPr>
    </w:p>
    <w:p w14:paraId="0EC90F14" w14:textId="77777777" w:rsidR="00C548B6" w:rsidRPr="00270453" w:rsidRDefault="00C548B6"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2C2B1F">
      <w:pPr>
        <w:shd w:val="clear" w:color="auto" w:fill="FFFFFF"/>
        <w:ind w:right="-143"/>
        <w:rPr>
          <w:rFonts w:ascii="Verdana" w:hAnsi="Verdana"/>
          <w:b/>
          <w:sz w:val="16"/>
          <w:szCs w:val="16"/>
        </w:rPr>
      </w:pPr>
    </w:p>
    <w:p w14:paraId="044C5844" w14:textId="77777777" w:rsidR="00C548B6" w:rsidRPr="00270453" w:rsidRDefault="00C548B6" w:rsidP="002C2B1F">
      <w:pPr>
        <w:shd w:val="clear" w:color="auto" w:fill="FFFFFF"/>
        <w:ind w:right="-143"/>
        <w:rPr>
          <w:rFonts w:ascii="Verdana" w:hAnsi="Verdana"/>
          <w:b/>
          <w:sz w:val="16"/>
          <w:szCs w:val="16"/>
          <w:lang w:val="es-ES_tradnl" w:eastAsia="en-US"/>
        </w:rPr>
        <w:sectPr w:rsidR="00C548B6" w:rsidRPr="00270453" w:rsidSect="002C2B1F">
          <w:footnotePr>
            <w:numRestart w:val="eachSect"/>
          </w:footnotePr>
          <w:pgSz w:w="11906" w:h="16838"/>
          <w:pgMar w:top="567" w:right="1274" w:bottom="992" w:left="1276" w:header="284" w:footer="482" w:gutter="0"/>
          <w:cols w:space="720"/>
          <w:docGrid w:linePitch="326"/>
        </w:sectPr>
      </w:pPr>
    </w:p>
    <w:p w14:paraId="7FE2CB17" w14:textId="6E67E5D1" w:rsidR="00C548B6" w:rsidRPr="00270453" w:rsidRDefault="00F47A03" w:rsidP="002C2B1F">
      <w:pPr>
        <w:pStyle w:val="3izenburua"/>
        <w:ind w:left="0" w:right="-143" w:firstLine="0"/>
        <w:rPr>
          <w:rFonts w:eastAsia="Arial Unicode MS"/>
        </w:rPr>
      </w:pPr>
      <w:bookmarkStart w:id="1045" w:name="AnexoII5"/>
      <w:bookmarkStart w:id="1046" w:name="_Toc33530870"/>
      <w:bookmarkStart w:id="1047" w:name="_Toc38387841"/>
      <w:bookmarkStart w:id="1048" w:name="_Toc157522132"/>
      <w:r w:rsidRPr="00270453">
        <w:rPr>
          <w:lang w:val="es-ES_tradnl"/>
        </w:rPr>
        <w:t>ANEXO II.</w:t>
      </w:r>
      <w:r w:rsidR="00C548B6" w:rsidRPr="00270453">
        <w:rPr>
          <w:lang w:val="es-ES_tradnl"/>
        </w:rPr>
        <w:t>5.</w:t>
      </w:r>
      <w:bookmarkEnd w:id="1045"/>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6"/>
      <w:bookmarkEnd w:id="1047"/>
      <w:bookmarkEnd w:id="1048"/>
    </w:p>
    <w:p w14:paraId="3A963FDF"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311D1412"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4397CA02" w14:textId="085C1F80"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E417E1" w:rsidRPr="00505A89">
        <w:rPr>
          <w:rFonts w:ascii="Verdana" w:hAnsi="Verdana" w:cs="Arial"/>
          <w:bCs/>
          <w:color w:val="0000FF"/>
          <w:sz w:val="19"/>
          <w:szCs w:val="19"/>
        </w:rPr>
        <w:t>C02/017/2024</w:t>
      </w:r>
    </w:p>
    <w:p w14:paraId="3CDC9D54" w14:textId="77777777" w:rsidR="00C548B6" w:rsidRPr="00270453" w:rsidRDefault="00C548B6" w:rsidP="002C2B1F">
      <w:pPr>
        <w:tabs>
          <w:tab w:val="left" w:pos="9436"/>
        </w:tabs>
        <w:ind w:right="-143"/>
        <w:jc w:val="center"/>
        <w:rPr>
          <w:rFonts w:ascii="Verdana" w:eastAsia="Arial Unicode MS" w:hAnsi="Verdana"/>
          <w:b/>
          <w:sz w:val="19"/>
          <w:szCs w:val="19"/>
        </w:rPr>
      </w:pPr>
    </w:p>
    <w:p w14:paraId="768C7442" w14:textId="77777777" w:rsidR="00C548B6" w:rsidRPr="00270453" w:rsidRDefault="00C548B6" w:rsidP="002C2B1F">
      <w:pPr>
        <w:ind w:right="-143"/>
        <w:jc w:val="center"/>
        <w:rPr>
          <w:rFonts w:ascii="Verdana" w:hAnsi="Verdana"/>
          <w:b/>
          <w:sz w:val="19"/>
          <w:szCs w:val="19"/>
        </w:rPr>
      </w:pPr>
      <w:bookmarkStart w:id="1049" w:name="_Toc505598246"/>
      <w:bookmarkStart w:id="1050" w:name="_Toc505598323"/>
      <w:bookmarkStart w:id="1051" w:name="_Toc505598416"/>
      <w:bookmarkStart w:id="1052" w:name="_Toc507512595"/>
      <w:bookmarkStart w:id="1053" w:name="_Toc507512896"/>
      <w:r w:rsidRPr="00270453">
        <w:rPr>
          <w:rFonts w:ascii="Verdana" w:hAnsi="Verdana"/>
          <w:b/>
          <w:sz w:val="19"/>
          <w:szCs w:val="19"/>
        </w:rPr>
        <w:t>DECLARA:</w:t>
      </w:r>
      <w:bookmarkEnd w:id="1049"/>
      <w:bookmarkEnd w:id="1050"/>
      <w:bookmarkEnd w:id="1051"/>
      <w:bookmarkEnd w:id="1052"/>
      <w:bookmarkEnd w:id="1053"/>
    </w:p>
    <w:p w14:paraId="0554F287" w14:textId="77777777" w:rsidR="00C548B6" w:rsidRPr="00270453" w:rsidRDefault="00C548B6" w:rsidP="002C2B1F">
      <w:pPr>
        <w:tabs>
          <w:tab w:val="right" w:pos="9978"/>
        </w:tabs>
        <w:ind w:right="-143"/>
        <w:jc w:val="both"/>
        <w:rPr>
          <w:rFonts w:ascii="Verdana" w:hAnsi="Verdana"/>
          <w:sz w:val="19"/>
          <w:szCs w:val="19"/>
        </w:rPr>
      </w:pPr>
    </w:p>
    <w:p w14:paraId="26E8E3E9" w14:textId="77777777" w:rsidR="00C548B6" w:rsidRPr="00270453" w:rsidRDefault="00C548B6" w:rsidP="00E54728">
      <w:pPr>
        <w:numPr>
          <w:ilvl w:val="0"/>
          <w:numId w:val="32"/>
        </w:numPr>
        <w:ind w:left="0" w:right="-143" w:firstLine="0"/>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270453">
        <w:rPr>
          <w:rFonts w:ascii="Verdana" w:hAnsi="Verdana" w:cs="Arial"/>
          <w:sz w:val="19"/>
          <w:szCs w:val="19"/>
          <w:shd w:val="clear" w:color="auto" w:fill="FFFFFF"/>
        </w:rPr>
        <w:t>es</w:t>
      </w:r>
      <w:r w:rsidRPr="00270453">
        <w:rPr>
          <w:rFonts w:ascii="Verdana" w:hAnsi="Verdana" w:cs="Arial"/>
          <w:sz w:val="19"/>
          <w:szCs w:val="19"/>
          <w:shd w:val="clear" w:color="auto" w:fill="FFFFFF"/>
          <w:vertAlign w:val="superscript"/>
        </w:rPr>
        <w:t>(</w:t>
      </w:r>
      <w:proofErr w:type="gramEnd"/>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2C2B1F">
      <w:pPr>
        <w:ind w:right="-143"/>
        <w:jc w:val="both"/>
        <w:rPr>
          <w:rFonts w:ascii="Verdana" w:hAnsi="Verdana" w:cs="Arial"/>
          <w:sz w:val="19"/>
          <w:szCs w:val="19"/>
          <w:shd w:val="clear" w:color="auto" w:fill="FFFFFF"/>
        </w:rPr>
      </w:pPr>
    </w:p>
    <w:p w14:paraId="28CFFD05" w14:textId="77777777" w:rsidR="00C548B6" w:rsidRPr="00270453" w:rsidRDefault="00C548B6" w:rsidP="00E54728">
      <w:pPr>
        <w:numPr>
          <w:ilvl w:val="0"/>
          <w:numId w:val="32"/>
        </w:numPr>
        <w:tabs>
          <w:tab w:val="left" w:pos="1200"/>
        </w:tabs>
        <w:ind w:left="0" w:right="-143" w:firstLine="0"/>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270453">
        <w:rPr>
          <w:rFonts w:ascii="Verdana" w:hAnsi="Verdana"/>
          <w:sz w:val="19"/>
          <w:szCs w:val="19"/>
        </w:rPr>
        <w:t>trabajadores y trabajadoras</w:t>
      </w:r>
      <w:proofErr w:type="gramEnd"/>
      <w:r w:rsidRPr="00270453">
        <w:rPr>
          <w:rFonts w:ascii="Verdana" w:hAnsi="Verdana"/>
          <w:sz w:val="19"/>
          <w:szCs w:val="19"/>
        </w:rPr>
        <w:t>.</w:t>
      </w:r>
    </w:p>
    <w:p w14:paraId="4E2A765E" w14:textId="77777777" w:rsidR="00C548B6" w:rsidRPr="00270453" w:rsidRDefault="00C548B6" w:rsidP="002C2B1F">
      <w:pPr>
        <w:ind w:right="-143"/>
        <w:jc w:val="both"/>
        <w:rPr>
          <w:rFonts w:ascii="Verdana" w:hAnsi="Verdana"/>
          <w:sz w:val="19"/>
          <w:szCs w:val="19"/>
        </w:rPr>
      </w:pPr>
    </w:p>
    <w:p w14:paraId="4E0BCDE9" w14:textId="77777777" w:rsidR="00C548B6" w:rsidRPr="00270453" w:rsidRDefault="00C548B6" w:rsidP="00E54728">
      <w:pPr>
        <w:numPr>
          <w:ilvl w:val="0"/>
          <w:numId w:val="32"/>
        </w:numPr>
        <w:tabs>
          <w:tab w:val="left" w:pos="900"/>
          <w:tab w:val="left" w:pos="1200"/>
        </w:tabs>
        <w:ind w:left="0" w:right="-143" w:firstLine="0"/>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2C2B1F">
      <w:pPr>
        <w:tabs>
          <w:tab w:val="left" w:pos="900"/>
        </w:tabs>
        <w:ind w:right="-143"/>
        <w:jc w:val="both"/>
        <w:rPr>
          <w:rFonts w:ascii="Verdana" w:hAnsi="Verdana" w:cs="Arial"/>
          <w:sz w:val="19"/>
          <w:szCs w:val="19"/>
          <w:shd w:val="clear" w:color="auto" w:fill="FFFFFF"/>
        </w:rPr>
      </w:pPr>
    </w:p>
    <w:p w14:paraId="06A9A7A2" w14:textId="77777777" w:rsidR="00C548B6" w:rsidRPr="00270453" w:rsidRDefault="00C548B6" w:rsidP="00E54728">
      <w:pPr>
        <w:numPr>
          <w:ilvl w:val="0"/>
          <w:numId w:val="32"/>
        </w:numPr>
        <w:tabs>
          <w:tab w:val="left" w:pos="1200"/>
        </w:tabs>
        <w:ind w:left="0" w:right="-143" w:firstLine="0"/>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2C2B1F">
      <w:pPr>
        <w:ind w:right="-143"/>
        <w:jc w:val="both"/>
        <w:rPr>
          <w:rFonts w:ascii="Verdana" w:hAnsi="Verdana" w:cs="Arial"/>
          <w:sz w:val="19"/>
          <w:szCs w:val="19"/>
          <w:shd w:val="clear" w:color="auto" w:fill="FFFFFF"/>
        </w:rPr>
      </w:pPr>
    </w:p>
    <w:p w14:paraId="07576DE2" w14:textId="77777777" w:rsidR="00C548B6" w:rsidRPr="00270453" w:rsidRDefault="00C548B6" w:rsidP="002C2B1F">
      <w:pPr>
        <w:ind w:right="-143"/>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2C2B1F">
      <w:pPr>
        <w:ind w:right="-143"/>
        <w:rPr>
          <w:rFonts w:ascii="Verdana" w:hAnsi="Verdana" w:cs="Tahoma"/>
          <w:sz w:val="19"/>
          <w:szCs w:val="19"/>
          <w:lang w:val="es-ES_tradnl"/>
        </w:rPr>
      </w:pPr>
    </w:p>
    <w:p w14:paraId="07B3F5CD" w14:textId="77777777" w:rsidR="00C548B6" w:rsidRPr="00270453" w:rsidRDefault="00C548B6" w:rsidP="002C2B1F">
      <w:pPr>
        <w:ind w:right="-143"/>
        <w:rPr>
          <w:rFonts w:ascii="Verdana" w:hAnsi="Verdana" w:cs="Tahoma"/>
          <w:sz w:val="19"/>
          <w:szCs w:val="19"/>
        </w:rPr>
      </w:pPr>
      <w:bookmarkStart w:id="1054" w:name="_Toc505598247"/>
      <w:bookmarkStart w:id="1055" w:name="_Toc505598324"/>
      <w:bookmarkStart w:id="1056" w:name="_Toc505598417"/>
      <w:bookmarkStart w:id="1057" w:name="_Toc507512596"/>
      <w:bookmarkStart w:id="1058" w:name="_Toc507512897"/>
      <w:r w:rsidRPr="00270453">
        <w:rPr>
          <w:rFonts w:ascii="Verdana" w:hAnsi="Verdana" w:cs="Tahoma"/>
          <w:sz w:val="19"/>
          <w:szCs w:val="19"/>
        </w:rPr>
        <w:t>En............................., a..... de....................de 20....</w:t>
      </w:r>
      <w:bookmarkEnd w:id="1054"/>
      <w:bookmarkEnd w:id="1055"/>
      <w:bookmarkEnd w:id="1056"/>
      <w:bookmarkEnd w:id="1057"/>
      <w:bookmarkEnd w:id="1058"/>
    </w:p>
    <w:p w14:paraId="1DE9793D" w14:textId="77777777" w:rsidR="00C548B6" w:rsidRPr="00270453" w:rsidRDefault="00C548B6" w:rsidP="002C2B1F">
      <w:pPr>
        <w:ind w:right="-143"/>
        <w:rPr>
          <w:rFonts w:ascii="Verdana" w:hAnsi="Verdana" w:cs="Tahoma"/>
          <w:sz w:val="19"/>
          <w:szCs w:val="19"/>
        </w:rPr>
      </w:pPr>
    </w:p>
    <w:p w14:paraId="20DCE2BE" w14:textId="77777777" w:rsidR="00C548B6" w:rsidRPr="00270453" w:rsidRDefault="00C548B6" w:rsidP="002C2B1F">
      <w:pPr>
        <w:ind w:right="-143"/>
        <w:rPr>
          <w:rFonts w:ascii="Verdana" w:hAnsi="Verdana" w:cs="Tahoma"/>
          <w:sz w:val="19"/>
          <w:szCs w:val="19"/>
        </w:rPr>
      </w:pPr>
    </w:p>
    <w:p w14:paraId="54F354BC"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2C2B1F">
      <w:pPr>
        <w:ind w:right="-143"/>
        <w:rPr>
          <w:rFonts w:ascii="Verdana" w:hAnsi="Verdana" w:cs="Tahoma"/>
          <w:sz w:val="20"/>
          <w:szCs w:val="20"/>
        </w:rPr>
      </w:pPr>
    </w:p>
    <w:p w14:paraId="15A5FE9A" w14:textId="77777777" w:rsidR="00C548B6" w:rsidRPr="00270453" w:rsidRDefault="00C548B6" w:rsidP="002C2B1F">
      <w:pPr>
        <w:ind w:right="-143"/>
        <w:rPr>
          <w:rFonts w:ascii="Verdana" w:hAnsi="Verdana" w:cs="Tahoma"/>
          <w:sz w:val="20"/>
          <w:szCs w:val="20"/>
        </w:rPr>
      </w:pPr>
    </w:p>
    <w:p w14:paraId="1C2522A1" w14:textId="77777777" w:rsidR="00C548B6" w:rsidRPr="00270453" w:rsidRDefault="00C548B6" w:rsidP="002C2B1F">
      <w:pPr>
        <w:tabs>
          <w:tab w:val="left" w:pos="-300"/>
        </w:tabs>
        <w:spacing w:line="260" w:lineRule="atLeast"/>
        <w:ind w:right="-143"/>
        <w:jc w:val="both"/>
        <w:rPr>
          <w:rFonts w:ascii="Verdana" w:hAnsi="Verdana"/>
          <w:sz w:val="18"/>
          <w:szCs w:val="18"/>
        </w:rPr>
      </w:pPr>
      <w:r w:rsidRPr="00270453">
        <w:rPr>
          <w:rFonts w:ascii="Verdana" w:hAnsi="Verdana" w:cs="Arial"/>
          <w:sz w:val="19"/>
          <w:szCs w:val="19"/>
          <w:shd w:val="clear" w:color="auto" w:fill="FFFFFF"/>
          <w:vertAlign w:val="superscript"/>
        </w:rPr>
        <w:t>(</w:t>
      </w:r>
      <w:proofErr w:type="gramStart"/>
      <w:r w:rsidRPr="00270453">
        <w:rPr>
          <w:rFonts w:ascii="Verdana" w:hAnsi="Verdana" w:cs="Arial"/>
          <w:sz w:val="19"/>
          <w:szCs w:val="19"/>
          <w:shd w:val="clear" w:color="auto" w:fill="FFFFFF"/>
          <w:vertAlign w:val="superscript"/>
        </w:rPr>
        <w:t>*)</w:t>
      </w:r>
      <w:r w:rsidRPr="00270453">
        <w:rPr>
          <w:rFonts w:ascii="Verdana" w:hAnsi="Verdana"/>
          <w:sz w:val="18"/>
          <w:szCs w:val="18"/>
        </w:rPr>
        <w:t>Sin</w:t>
      </w:r>
      <w:proofErr w:type="gramEnd"/>
      <w:r w:rsidRPr="00270453">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270453" w:rsidRDefault="00C548B6" w:rsidP="002C2B1F">
      <w:pPr>
        <w:tabs>
          <w:tab w:val="left" w:pos="-300"/>
        </w:tabs>
        <w:spacing w:line="260" w:lineRule="atLeast"/>
        <w:ind w:right="-143"/>
        <w:jc w:val="both"/>
        <w:rPr>
          <w:rFonts w:ascii="Verdana" w:hAnsi="Verdana"/>
          <w:sz w:val="18"/>
          <w:szCs w:val="18"/>
        </w:rPr>
      </w:pPr>
    </w:p>
    <w:p w14:paraId="513FE1BA"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2C2B1F">
      <w:pPr>
        <w:shd w:val="clear" w:color="auto" w:fill="FFFFFF"/>
        <w:ind w:right="-143"/>
        <w:jc w:val="both"/>
        <w:rPr>
          <w:rFonts w:ascii="Verdana" w:hAnsi="Verdana"/>
          <w:sz w:val="14"/>
          <w:szCs w:val="14"/>
        </w:rPr>
      </w:pPr>
    </w:p>
    <w:p w14:paraId="35F8A883" w14:textId="77777777" w:rsidR="00C548B6" w:rsidRPr="00270453" w:rsidRDefault="00C548B6" w:rsidP="00E54728">
      <w:pPr>
        <w:numPr>
          <w:ilvl w:val="0"/>
          <w:numId w:val="5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E54728">
      <w:pPr>
        <w:numPr>
          <w:ilvl w:val="0"/>
          <w:numId w:val="5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E54728">
      <w:pPr>
        <w:numPr>
          <w:ilvl w:val="0"/>
          <w:numId w:val="5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E54728">
      <w:pPr>
        <w:numPr>
          <w:ilvl w:val="0"/>
          <w:numId w:val="5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E54728">
      <w:pPr>
        <w:numPr>
          <w:ilvl w:val="0"/>
          <w:numId w:val="56"/>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2C2B1F">
      <w:pPr>
        <w:shd w:val="clear" w:color="auto" w:fill="FFFFFF"/>
        <w:tabs>
          <w:tab w:val="left" w:pos="142"/>
        </w:tabs>
        <w:ind w:right="-143"/>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2C2B1F">
      <w:pPr>
        <w:ind w:right="-143"/>
        <w:rPr>
          <w:rFonts w:ascii="Verdana" w:eastAsia="Arial Unicode MS" w:hAnsi="Verdana"/>
          <w:b/>
          <w:sz w:val="20"/>
          <w:szCs w:val="20"/>
        </w:rPr>
        <w:sectPr w:rsidR="00C548B6" w:rsidRPr="00270453" w:rsidSect="002C2B1F">
          <w:footnotePr>
            <w:numRestart w:val="eachSect"/>
          </w:footnotePr>
          <w:pgSz w:w="11906" w:h="16838"/>
          <w:pgMar w:top="567" w:right="1276" w:bottom="992" w:left="1276" w:header="284" w:footer="482" w:gutter="0"/>
          <w:cols w:space="720"/>
          <w:docGrid w:linePitch="326"/>
        </w:sectPr>
      </w:pPr>
    </w:p>
    <w:p w14:paraId="60E2945A" w14:textId="4130D653" w:rsidR="00C548B6" w:rsidRPr="00270453" w:rsidRDefault="00F47A03" w:rsidP="002C2B1F">
      <w:pPr>
        <w:pStyle w:val="3izenburua"/>
        <w:ind w:left="0" w:right="-143" w:firstLine="0"/>
      </w:pPr>
      <w:bookmarkStart w:id="1059" w:name="AnexoII6"/>
      <w:bookmarkStart w:id="1060" w:name="_Toc33530871"/>
      <w:bookmarkStart w:id="1061" w:name="_Toc38387842"/>
      <w:bookmarkStart w:id="1062" w:name="_Toc157522133"/>
      <w:r w:rsidRPr="00270453">
        <w:rPr>
          <w:lang w:val="es-ES_tradnl"/>
        </w:rPr>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9"/>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60"/>
      <w:bookmarkEnd w:id="1061"/>
      <w:bookmarkEnd w:id="1062"/>
    </w:p>
    <w:p w14:paraId="6B8AF608" w14:textId="77777777" w:rsidR="00C548B6" w:rsidRPr="00270453" w:rsidRDefault="00C548B6" w:rsidP="002C2B1F">
      <w:pPr>
        <w:tabs>
          <w:tab w:val="left" w:pos="9436"/>
        </w:tabs>
        <w:ind w:right="-143"/>
        <w:jc w:val="center"/>
        <w:rPr>
          <w:rFonts w:ascii="Verdana" w:eastAsia="Arial Unicode MS" w:hAnsi="Verdana" w:cs="Tahoma"/>
          <w:b/>
          <w:sz w:val="19"/>
          <w:szCs w:val="19"/>
          <w:lang w:val="es-ES_tradnl"/>
        </w:rPr>
      </w:pPr>
    </w:p>
    <w:p w14:paraId="4D0D8D70"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1BF7D755" w14:textId="64AF44A3"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E417E1" w:rsidRPr="00505A89">
        <w:rPr>
          <w:rFonts w:ascii="Verdana" w:hAnsi="Verdana" w:cs="Arial"/>
          <w:bCs/>
          <w:color w:val="0000FF"/>
          <w:sz w:val="19"/>
          <w:szCs w:val="19"/>
        </w:rPr>
        <w:t>C02/017/2024</w:t>
      </w:r>
    </w:p>
    <w:p w14:paraId="0E0CA2F6" w14:textId="77777777" w:rsidR="00C548B6" w:rsidRPr="00270453" w:rsidRDefault="00C548B6" w:rsidP="002C2B1F">
      <w:pPr>
        <w:ind w:right="-143"/>
        <w:jc w:val="center"/>
        <w:rPr>
          <w:rFonts w:ascii="Verdana" w:hAnsi="Verdana"/>
          <w:b/>
          <w:sz w:val="19"/>
          <w:szCs w:val="19"/>
        </w:rPr>
      </w:pPr>
      <w:bookmarkStart w:id="1063" w:name="_Toc505598248"/>
      <w:bookmarkStart w:id="1064" w:name="_Toc505598325"/>
      <w:bookmarkStart w:id="1065" w:name="_Toc505598418"/>
      <w:bookmarkStart w:id="1066" w:name="_Toc507512597"/>
      <w:bookmarkStart w:id="1067" w:name="_Toc507512898"/>
    </w:p>
    <w:p w14:paraId="15D46AFF" w14:textId="77777777" w:rsidR="00C548B6" w:rsidRPr="00270453" w:rsidRDefault="00C548B6" w:rsidP="002C2B1F">
      <w:pPr>
        <w:ind w:right="-143"/>
        <w:jc w:val="center"/>
        <w:rPr>
          <w:rFonts w:ascii="Verdana" w:hAnsi="Verdana"/>
          <w:b/>
          <w:sz w:val="19"/>
          <w:szCs w:val="19"/>
        </w:rPr>
      </w:pPr>
      <w:r w:rsidRPr="00270453">
        <w:rPr>
          <w:rFonts w:ascii="Verdana" w:hAnsi="Verdana"/>
          <w:b/>
          <w:sz w:val="19"/>
          <w:szCs w:val="19"/>
        </w:rPr>
        <w:t>DECLARA:</w:t>
      </w:r>
      <w:bookmarkEnd w:id="1063"/>
      <w:bookmarkEnd w:id="1064"/>
      <w:bookmarkEnd w:id="1065"/>
      <w:bookmarkEnd w:id="1066"/>
      <w:bookmarkEnd w:id="1067"/>
    </w:p>
    <w:p w14:paraId="111971E3" w14:textId="77777777" w:rsidR="00C548B6" w:rsidRPr="00270453" w:rsidRDefault="00C548B6" w:rsidP="002C2B1F">
      <w:pPr>
        <w:ind w:right="-143"/>
        <w:contextualSpacing/>
        <w:jc w:val="center"/>
        <w:rPr>
          <w:rFonts w:ascii="Verdana" w:hAnsi="Verdana"/>
          <w:b/>
          <w:sz w:val="19"/>
          <w:szCs w:val="19"/>
        </w:rPr>
      </w:pPr>
    </w:p>
    <w:p w14:paraId="1832BC40" w14:textId="04361290" w:rsidR="00C548B6" w:rsidRPr="00270453" w:rsidRDefault="00C548B6" w:rsidP="002C2B1F">
      <w:pPr>
        <w:ind w:right="-143"/>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w:t>
      </w:r>
      <w:r w:rsidRPr="00104153">
        <w:rPr>
          <w:rFonts w:ascii="Verdana" w:hAnsi="Verdana"/>
          <w:sz w:val="19"/>
          <w:szCs w:val="19"/>
        </w:rPr>
        <w:t xml:space="preserve">………. </w:t>
      </w:r>
      <w:r w:rsidR="004217AC" w:rsidRPr="00104153">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2C2B1F">
      <w:pPr>
        <w:ind w:right="-143"/>
        <w:contextualSpacing/>
        <w:jc w:val="both"/>
        <w:rPr>
          <w:rFonts w:ascii="Verdana" w:hAnsi="Verdana" w:cs="Tahoma"/>
          <w:b/>
          <w:sz w:val="19"/>
          <w:szCs w:val="19"/>
        </w:rPr>
      </w:pPr>
    </w:p>
    <w:p w14:paraId="7DFE1FC7" w14:textId="77777777" w:rsidR="00C548B6" w:rsidRPr="00270453" w:rsidRDefault="00C548B6" w:rsidP="002C2B1F">
      <w:pPr>
        <w:ind w:right="-143"/>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2C2B1F">
            <w:pPr>
              <w:ind w:right="-143"/>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2C2B1F">
            <w:pPr>
              <w:ind w:right="-143"/>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2C2B1F">
            <w:pPr>
              <w:ind w:right="-143"/>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2C2B1F">
            <w:pPr>
              <w:ind w:right="-143"/>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2C2B1F">
            <w:pPr>
              <w:ind w:right="-143"/>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2C2B1F">
            <w:pPr>
              <w:ind w:right="-143"/>
              <w:contextualSpacing/>
              <w:jc w:val="both"/>
              <w:rPr>
                <w:rFonts w:ascii="Verdana" w:hAnsi="Verdana" w:cs="Tahoma"/>
                <w:sz w:val="19"/>
                <w:szCs w:val="19"/>
              </w:rPr>
            </w:pPr>
          </w:p>
        </w:tc>
      </w:tr>
    </w:tbl>
    <w:p w14:paraId="5D23AFD0" w14:textId="77777777" w:rsidR="00C548B6" w:rsidRPr="00270453" w:rsidRDefault="00C548B6" w:rsidP="002C2B1F">
      <w:pPr>
        <w:ind w:right="-143"/>
        <w:contextualSpacing/>
        <w:jc w:val="both"/>
        <w:rPr>
          <w:rFonts w:ascii="Verdana" w:hAnsi="Verdana" w:cs="Tahoma"/>
          <w:sz w:val="19"/>
          <w:szCs w:val="19"/>
        </w:rPr>
      </w:pPr>
    </w:p>
    <w:p w14:paraId="3D1CAFEE" w14:textId="77777777" w:rsidR="00C548B6" w:rsidRPr="00270453" w:rsidRDefault="00C548B6" w:rsidP="002C2B1F">
      <w:pPr>
        <w:ind w:right="-143"/>
        <w:rPr>
          <w:rFonts w:ascii="Verdana" w:hAnsi="Verdana" w:cs="Tahoma"/>
          <w:sz w:val="19"/>
          <w:szCs w:val="19"/>
          <w:lang w:val="es-ES_tradnl"/>
        </w:rPr>
      </w:pPr>
    </w:p>
    <w:p w14:paraId="1096107C" w14:textId="77777777" w:rsidR="00C548B6" w:rsidRPr="00270453" w:rsidRDefault="00C548B6" w:rsidP="002C2B1F">
      <w:pPr>
        <w:ind w:right="-143"/>
        <w:rPr>
          <w:rFonts w:ascii="Verdana" w:hAnsi="Verdana" w:cs="Tahoma"/>
          <w:sz w:val="19"/>
          <w:szCs w:val="19"/>
        </w:rPr>
      </w:pPr>
      <w:bookmarkStart w:id="1068" w:name="_Toc505598249"/>
      <w:bookmarkStart w:id="1069" w:name="_Toc505598326"/>
      <w:bookmarkStart w:id="1070" w:name="_Toc505598419"/>
      <w:bookmarkStart w:id="1071" w:name="_Toc507512598"/>
      <w:bookmarkStart w:id="1072" w:name="_Toc507512899"/>
      <w:r w:rsidRPr="00270453">
        <w:rPr>
          <w:rFonts w:ascii="Verdana" w:hAnsi="Verdana" w:cs="Tahoma"/>
          <w:sz w:val="19"/>
          <w:szCs w:val="19"/>
        </w:rPr>
        <w:t>En............................., a..... de....................de 20....</w:t>
      </w:r>
      <w:bookmarkEnd w:id="1068"/>
      <w:bookmarkEnd w:id="1069"/>
      <w:bookmarkEnd w:id="1070"/>
      <w:bookmarkEnd w:id="1071"/>
      <w:bookmarkEnd w:id="1072"/>
    </w:p>
    <w:p w14:paraId="68032269" w14:textId="77777777" w:rsidR="00C548B6" w:rsidRPr="00270453" w:rsidRDefault="00C548B6" w:rsidP="002C2B1F">
      <w:pPr>
        <w:ind w:right="-143"/>
        <w:rPr>
          <w:rFonts w:ascii="Verdana" w:hAnsi="Verdana" w:cs="Tahoma"/>
          <w:sz w:val="19"/>
          <w:szCs w:val="19"/>
        </w:rPr>
      </w:pPr>
    </w:p>
    <w:p w14:paraId="5B4C0D47" w14:textId="77777777" w:rsidR="00C548B6" w:rsidRPr="00270453" w:rsidRDefault="00C548B6" w:rsidP="002C2B1F">
      <w:pPr>
        <w:ind w:right="-143"/>
        <w:rPr>
          <w:rFonts w:ascii="Verdana" w:hAnsi="Verdana" w:cs="Tahoma"/>
          <w:sz w:val="19"/>
          <w:szCs w:val="19"/>
        </w:rPr>
      </w:pPr>
    </w:p>
    <w:p w14:paraId="0FA655A8" w14:textId="77777777" w:rsidR="00C548B6" w:rsidRPr="00270453" w:rsidRDefault="00C548B6" w:rsidP="002C2B1F">
      <w:pPr>
        <w:ind w:right="-143"/>
        <w:rPr>
          <w:rFonts w:ascii="Verdana" w:hAnsi="Verdana" w:cs="Tahoma"/>
          <w:sz w:val="19"/>
          <w:szCs w:val="19"/>
        </w:rPr>
      </w:pPr>
    </w:p>
    <w:p w14:paraId="7B30C0FB"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2C2B1F">
      <w:pPr>
        <w:ind w:right="-143"/>
        <w:rPr>
          <w:rFonts w:ascii="Verdana" w:hAnsi="Verdana" w:cs="Tahoma"/>
          <w:sz w:val="20"/>
          <w:szCs w:val="20"/>
        </w:rPr>
      </w:pPr>
    </w:p>
    <w:p w14:paraId="740A90C8" w14:textId="77777777" w:rsidR="00C548B6" w:rsidRPr="00270453" w:rsidRDefault="00C548B6" w:rsidP="002C2B1F">
      <w:pPr>
        <w:ind w:right="-143"/>
        <w:rPr>
          <w:rFonts w:ascii="Verdana" w:hAnsi="Verdana" w:cs="Tahoma"/>
          <w:sz w:val="20"/>
          <w:szCs w:val="20"/>
        </w:rPr>
      </w:pPr>
    </w:p>
    <w:p w14:paraId="54614197" w14:textId="77777777" w:rsidR="00C548B6" w:rsidRPr="00270453" w:rsidRDefault="00C548B6" w:rsidP="002C2B1F">
      <w:pPr>
        <w:ind w:right="-143"/>
        <w:rPr>
          <w:rFonts w:ascii="Verdana" w:hAnsi="Verdana" w:cs="Tahoma"/>
          <w:sz w:val="20"/>
          <w:szCs w:val="20"/>
        </w:rPr>
      </w:pPr>
    </w:p>
    <w:p w14:paraId="321E1E4A" w14:textId="77777777" w:rsidR="00C548B6" w:rsidRPr="00270453" w:rsidRDefault="00C548B6" w:rsidP="002C2B1F">
      <w:pPr>
        <w:ind w:right="-143"/>
        <w:rPr>
          <w:rFonts w:ascii="Verdana" w:hAnsi="Verdana" w:cs="Tahoma"/>
          <w:sz w:val="20"/>
          <w:szCs w:val="20"/>
        </w:rPr>
      </w:pPr>
    </w:p>
    <w:p w14:paraId="487CCDF4" w14:textId="77777777" w:rsidR="00C548B6" w:rsidRPr="00270453" w:rsidRDefault="00C548B6" w:rsidP="002C2B1F">
      <w:pPr>
        <w:ind w:right="-143"/>
        <w:rPr>
          <w:rFonts w:ascii="Verdana" w:hAnsi="Verdana" w:cs="Tahoma"/>
          <w:sz w:val="20"/>
          <w:szCs w:val="20"/>
        </w:rPr>
      </w:pPr>
    </w:p>
    <w:p w14:paraId="76F5F802" w14:textId="77777777" w:rsidR="00C548B6" w:rsidRPr="00270453" w:rsidRDefault="00C548B6" w:rsidP="002C2B1F">
      <w:pPr>
        <w:ind w:right="-143"/>
        <w:rPr>
          <w:rFonts w:ascii="Verdana" w:hAnsi="Verdana" w:cs="Tahoma"/>
          <w:sz w:val="20"/>
          <w:szCs w:val="20"/>
        </w:rPr>
      </w:pPr>
    </w:p>
    <w:p w14:paraId="553853EB" w14:textId="77777777" w:rsidR="00C548B6" w:rsidRPr="00270453" w:rsidRDefault="00C548B6" w:rsidP="002C2B1F">
      <w:pPr>
        <w:ind w:right="-143"/>
        <w:rPr>
          <w:rFonts w:ascii="Verdana" w:hAnsi="Verdana" w:cs="Tahoma"/>
          <w:sz w:val="20"/>
          <w:szCs w:val="20"/>
        </w:rPr>
      </w:pPr>
    </w:p>
    <w:p w14:paraId="6CF84D7D" w14:textId="77777777" w:rsidR="00C548B6" w:rsidRPr="00270453" w:rsidRDefault="00C548B6" w:rsidP="002C2B1F">
      <w:pPr>
        <w:ind w:right="-143"/>
        <w:rPr>
          <w:rFonts w:ascii="Verdana" w:hAnsi="Verdana" w:cs="Tahoma"/>
          <w:sz w:val="20"/>
          <w:szCs w:val="20"/>
        </w:rPr>
      </w:pPr>
    </w:p>
    <w:p w14:paraId="0CC19C90" w14:textId="77777777" w:rsidR="00C548B6" w:rsidRPr="00270453" w:rsidRDefault="00C548B6" w:rsidP="002C2B1F">
      <w:pPr>
        <w:ind w:right="-143"/>
        <w:rPr>
          <w:rFonts w:ascii="Verdana" w:hAnsi="Verdana" w:cs="Tahoma"/>
          <w:sz w:val="20"/>
          <w:szCs w:val="20"/>
        </w:rPr>
      </w:pPr>
    </w:p>
    <w:p w14:paraId="7AA0065E" w14:textId="77777777" w:rsidR="00C548B6" w:rsidRPr="00270453" w:rsidRDefault="00C548B6" w:rsidP="002C2B1F">
      <w:pPr>
        <w:ind w:right="-143"/>
        <w:rPr>
          <w:rFonts w:ascii="Verdana" w:hAnsi="Verdana" w:cs="Tahoma"/>
          <w:sz w:val="20"/>
          <w:szCs w:val="20"/>
        </w:rPr>
      </w:pPr>
    </w:p>
    <w:p w14:paraId="68213DFB"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2C2B1F">
      <w:pPr>
        <w:shd w:val="clear" w:color="auto" w:fill="FFFFFF"/>
        <w:ind w:right="-143"/>
        <w:jc w:val="both"/>
        <w:rPr>
          <w:rFonts w:ascii="Verdana" w:hAnsi="Verdana"/>
          <w:sz w:val="14"/>
          <w:szCs w:val="14"/>
        </w:rPr>
      </w:pPr>
    </w:p>
    <w:p w14:paraId="4B344093"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2C2B1F">
      <w:pPr>
        <w:shd w:val="clear" w:color="auto" w:fill="FFFFFF"/>
        <w:ind w:right="-143"/>
        <w:jc w:val="both"/>
        <w:rPr>
          <w:rFonts w:ascii="Verdana" w:hAnsi="Verdana"/>
          <w:sz w:val="14"/>
          <w:szCs w:val="14"/>
        </w:rPr>
      </w:pPr>
    </w:p>
    <w:p w14:paraId="016E7038" w14:textId="77777777" w:rsidR="00C548B6" w:rsidRPr="00270453" w:rsidRDefault="00C548B6" w:rsidP="00E54728">
      <w:pPr>
        <w:numPr>
          <w:ilvl w:val="0"/>
          <w:numId w:val="57"/>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E54728">
      <w:pPr>
        <w:numPr>
          <w:ilvl w:val="0"/>
          <w:numId w:val="57"/>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E54728">
      <w:pPr>
        <w:numPr>
          <w:ilvl w:val="0"/>
          <w:numId w:val="57"/>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E54728">
      <w:pPr>
        <w:numPr>
          <w:ilvl w:val="0"/>
          <w:numId w:val="57"/>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E54728">
      <w:pPr>
        <w:numPr>
          <w:ilvl w:val="0"/>
          <w:numId w:val="57"/>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2C2B1F">
      <w:pPr>
        <w:shd w:val="clear" w:color="auto" w:fill="FFFFFF"/>
        <w:tabs>
          <w:tab w:val="left" w:pos="142"/>
        </w:tabs>
        <w:ind w:right="-143"/>
        <w:contextualSpacing/>
        <w:jc w:val="both"/>
        <w:rPr>
          <w:rFonts w:ascii="Verdana" w:hAnsi="Verdana"/>
          <w:b/>
          <w:sz w:val="16"/>
          <w:szCs w:val="16"/>
        </w:rPr>
      </w:pPr>
    </w:p>
    <w:p w14:paraId="49C82062" w14:textId="77777777" w:rsidR="00C548B6" w:rsidRPr="00270453" w:rsidRDefault="00C548B6" w:rsidP="002C2B1F">
      <w:pPr>
        <w:shd w:val="clear" w:color="auto" w:fill="FFFFFF"/>
        <w:tabs>
          <w:tab w:val="left" w:pos="142"/>
        </w:tabs>
        <w:ind w:right="-143"/>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2C2B1F">
      <w:pPr>
        <w:ind w:right="-143"/>
        <w:jc w:val="center"/>
        <w:rPr>
          <w:rFonts w:ascii="Verdana" w:hAnsi="Verdana" w:cs="Tahoma"/>
          <w:b/>
          <w:sz w:val="22"/>
          <w:szCs w:val="22"/>
          <w:lang w:val="es-ES_tradnl"/>
        </w:rPr>
        <w:sectPr w:rsidR="00C548B6" w:rsidRPr="00270453" w:rsidSect="002C2B1F">
          <w:footnotePr>
            <w:numRestart w:val="eachSect"/>
          </w:footnotePr>
          <w:type w:val="continuous"/>
          <w:pgSz w:w="11906" w:h="16838"/>
          <w:pgMar w:top="567" w:right="1274" w:bottom="992" w:left="1276" w:header="284" w:footer="482" w:gutter="0"/>
          <w:cols w:space="720"/>
          <w:docGrid w:linePitch="326"/>
        </w:sectPr>
      </w:pPr>
      <w:bookmarkStart w:id="1073" w:name="AnexoII7"/>
    </w:p>
    <w:p w14:paraId="17443097" w14:textId="1846D52E" w:rsidR="00C548B6" w:rsidRPr="00270453" w:rsidRDefault="00F47A03" w:rsidP="002C2B1F">
      <w:pPr>
        <w:pStyle w:val="3izenburua"/>
        <w:ind w:left="0" w:right="-143" w:firstLine="0"/>
        <w:rPr>
          <w:rFonts w:eastAsia="Arial Unicode MS"/>
        </w:rPr>
      </w:pPr>
      <w:bookmarkStart w:id="1074" w:name="_Toc33530872"/>
      <w:bookmarkStart w:id="1075" w:name="_Toc38387843"/>
      <w:bookmarkStart w:id="1076" w:name="_Toc157522134"/>
      <w:bookmarkEnd w:id="1073"/>
      <w:r w:rsidRPr="00270453">
        <w:rPr>
          <w:lang w:val="es-ES_tradnl"/>
        </w:rPr>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4"/>
      <w:bookmarkEnd w:id="1075"/>
      <w:bookmarkEnd w:id="1076"/>
    </w:p>
    <w:p w14:paraId="2E08C4C8"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217201C7"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2DBAEFF5"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2C2B1F">
      <w:pPr>
        <w:tabs>
          <w:tab w:val="left" w:pos="9436"/>
        </w:tabs>
        <w:ind w:right="-143"/>
        <w:jc w:val="center"/>
        <w:rPr>
          <w:rFonts w:ascii="Verdana" w:eastAsia="Arial Unicode MS" w:hAnsi="Verdana"/>
          <w:b/>
          <w:sz w:val="19"/>
          <w:szCs w:val="19"/>
        </w:rPr>
      </w:pPr>
    </w:p>
    <w:p w14:paraId="24D3B536" w14:textId="77777777" w:rsidR="00C548B6" w:rsidRPr="00270453" w:rsidRDefault="00C548B6" w:rsidP="002C2B1F">
      <w:pPr>
        <w:ind w:right="-143"/>
        <w:jc w:val="center"/>
        <w:rPr>
          <w:rFonts w:ascii="Verdana" w:hAnsi="Verdana"/>
          <w:b/>
          <w:sz w:val="19"/>
          <w:szCs w:val="19"/>
        </w:rPr>
      </w:pPr>
      <w:bookmarkStart w:id="1077" w:name="_Toc505598250"/>
      <w:bookmarkStart w:id="1078" w:name="_Toc505598327"/>
      <w:bookmarkStart w:id="1079" w:name="_Toc505598420"/>
      <w:bookmarkStart w:id="1080" w:name="_Toc507512599"/>
      <w:bookmarkStart w:id="1081" w:name="_Toc507512900"/>
      <w:r w:rsidRPr="00270453">
        <w:rPr>
          <w:rFonts w:ascii="Verdana" w:hAnsi="Verdana"/>
          <w:b/>
          <w:sz w:val="19"/>
          <w:szCs w:val="19"/>
        </w:rPr>
        <w:t>DECLARA:</w:t>
      </w:r>
      <w:bookmarkEnd w:id="1077"/>
      <w:bookmarkEnd w:id="1078"/>
      <w:bookmarkEnd w:id="1079"/>
      <w:bookmarkEnd w:id="1080"/>
      <w:bookmarkEnd w:id="1081"/>
    </w:p>
    <w:p w14:paraId="68DBA557" w14:textId="77777777" w:rsidR="00C548B6" w:rsidRPr="00270453" w:rsidRDefault="00C548B6" w:rsidP="002C2B1F">
      <w:pPr>
        <w:tabs>
          <w:tab w:val="left" w:pos="9436"/>
        </w:tabs>
        <w:ind w:right="-143"/>
        <w:jc w:val="center"/>
        <w:rPr>
          <w:rFonts w:ascii="Verdana" w:eastAsia="Arial Unicode MS" w:hAnsi="Verdana"/>
          <w:b/>
          <w:sz w:val="19"/>
          <w:szCs w:val="19"/>
        </w:rPr>
      </w:pPr>
    </w:p>
    <w:p w14:paraId="4D62FACF" w14:textId="77777777" w:rsidR="00C548B6" w:rsidRPr="00270453" w:rsidRDefault="00C548B6" w:rsidP="002C2B1F">
      <w:pPr>
        <w:ind w:right="-14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2C2B1F">
      <w:pPr>
        <w:ind w:right="-143"/>
        <w:jc w:val="both"/>
        <w:rPr>
          <w:rFonts w:ascii="Verdana" w:hAnsi="Verdana" w:cs="Tahoma"/>
          <w:iCs/>
          <w:sz w:val="19"/>
          <w:szCs w:val="19"/>
        </w:rPr>
      </w:pPr>
    </w:p>
    <w:p w14:paraId="19AAD9A5" w14:textId="77777777" w:rsidR="00C548B6" w:rsidRPr="00270453" w:rsidRDefault="00C548B6" w:rsidP="002C2B1F">
      <w:pPr>
        <w:ind w:right="-14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2C2B1F">
      <w:pPr>
        <w:tabs>
          <w:tab w:val="left" w:pos="9436"/>
        </w:tabs>
        <w:ind w:right="-143"/>
        <w:jc w:val="center"/>
        <w:rPr>
          <w:rFonts w:eastAsia="Arial Unicode MS"/>
          <w:sz w:val="19"/>
          <w:szCs w:val="19"/>
        </w:rPr>
      </w:pPr>
    </w:p>
    <w:p w14:paraId="67D0B675" w14:textId="77777777" w:rsidR="00C548B6" w:rsidRPr="00270453" w:rsidRDefault="00C548B6" w:rsidP="002C2B1F">
      <w:pPr>
        <w:tabs>
          <w:tab w:val="left" w:pos="9436"/>
        </w:tabs>
        <w:ind w:right="-143"/>
        <w:jc w:val="center"/>
        <w:rPr>
          <w:rFonts w:eastAsia="Arial Unicode MS"/>
          <w:sz w:val="19"/>
          <w:szCs w:val="19"/>
        </w:rPr>
      </w:pPr>
    </w:p>
    <w:p w14:paraId="4CF4A163" w14:textId="77777777" w:rsidR="00C548B6" w:rsidRPr="00270453" w:rsidRDefault="00C548B6" w:rsidP="002C2B1F">
      <w:pPr>
        <w:tabs>
          <w:tab w:val="left" w:pos="9436"/>
        </w:tabs>
        <w:ind w:right="-143"/>
        <w:jc w:val="center"/>
        <w:rPr>
          <w:rFonts w:eastAsia="Arial Unicode MS"/>
          <w:sz w:val="19"/>
          <w:szCs w:val="19"/>
        </w:rPr>
      </w:pPr>
    </w:p>
    <w:p w14:paraId="5FE0289B" w14:textId="77777777" w:rsidR="00C548B6" w:rsidRPr="00270453" w:rsidRDefault="00C548B6" w:rsidP="002C2B1F">
      <w:pPr>
        <w:tabs>
          <w:tab w:val="left" w:pos="9436"/>
        </w:tabs>
        <w:ind w:right="-143"/>
        <w:jc w:val="center"/>
        <w:rPr>
          <w:rFonts w:eastAsia="Arial Unicode MS"/>
          <w:sz w:val="19"/>
          <w:szCs w:val="19"/>
        </w:rPr>
      </w:pPr>
    </w:p>
    <w:p w14:paraId="3582B3C0" w14:textId="77777777" w:rsidR="00C548B6" w:rsidRPr="00270453" w:rsidRDefault="00C548B6" w:rsidP="002C2B1F">
      <w:pPr>
        <w:tabs>
          <w:tab w:val="left" w:pos="9436"/>
        </w:tabs>
        <w:ind w:right="-143"/>
        <w:jc w:val="center"/>
        <w:rPr>
          <w:rFonts w:eastAsia="Arial Unicode MS"/>
          <w:sz w:val="19"/>
          <w:szCs w:val="19"/>
        </w:rPr>
      </w:pPr>
    </w:p>
    <w:p w14:paraId="7236A6BC" w14:textId="77777777" w:rsidR="00C548B6" w:rsidRPr="00270453" w:rsidRDefault="00C548B6" w:rsidP="002C2B1F">
      <w:pPr>
        <w:tabs>
          <w:tab w:val="left" w:pos="9436"/>
        </w:tabs>
        <w:ind w:right="-143"/>
        <w:jc w:val="center"/>
        <w:rPr>
          <w:rFonts w:eastAsia="Arial Unicode MS"/>
          <w:sz w:val="19"/>
          <w:szCs w:val="19"/>
        </w:rPr>
      </w:pPr>
    </w:p>
    <w:p w14:paraId="35A78045" w14:textId="77777777" w:rsidR="00C548B6" w:rsidRPr="00270453" w:rsidRDefault="00C548B6" w:rsidP="002C2B1F">
      <w:pPr>
        <w:tabs>
          <w:tab w:val="left" w:pos="9436"/>
        </w:tabs>
        <w:ind w:right="-143"/>
        <w:jc w:val="center"/>
        <w:rPr>
          <w:rFonts w:eastAsia="Arial Unicode MS"/>
          <w:sz w:val="19"/>
          <w:szCs w:val="19"/>
        </w:rPr>
      </w:pPr>
    </w:p>
    <w:p w14:paraId="75F0A836" w14:textId="77777777" w:rsidR="00C548B6" w:rsidRPr="00270453" w:rsidRDefault="00C548B6" w:rsidP="002C2B1F">
      <w:pPr>
        <w:ind w:right="-143"/>
        <w:rPr>
          <w:rFonts w:ascii="Verdana" w:hAnsi="Verdana" w:cs="Tahoma"/>
          <w:sz w:val="19"/>
          <w:szCs w:val="19"/>
          <w:lang w:val="es-ES_tradnl"/>
        </w:rPr>
      </w:pPr>
    </w:p>
    <w:p w14:paraId="2C7214F5" w14:textId="77777777" w:rsidR="00C548B6" w:rsidRPr="00270453" w:rsidRDefault="00C548B6" w:rsidP="002C2B1F">
      <w:pPr>
        <w:ind w:right="-143"/>
        <w:rPr>
          <w:rFonts w:ascii="Verdana" w:hAnsi="Verdana" w:cs="Tahoma"/>
          <w:sz w:val="19"/>
          <w:szCs w:val="19"/>
        </w:rPr>
      </w:pPr>
      <w:bookmarkStart w:id="1082" w:name="_Toc505598251"/>
      <w:bookmarkStart w:id="1083" w:name="_Toc505598328"/>
      <w:bookmarkStart w:id="1084" w:name="_Toc505598421"/>
      <w:bookmarkStart w:id="1085" w:name="_Toc507512600"/>
      <w:bookmarkStart w:id="1086" w:name="_Toc507512901"/>
      <w:r w:rsidRPr="00270453">
        <w:rPr>
          <w:rFonts w:ascii="Verdana" w:hAnsi="Verdana" w:cs="Tahoma"/>
          <w:sz w:val="19"/>
          <w:szCs w:val="19"/>
        </w:rPr>
        <w:t>En............................., a..... de....................de 20....</w:t>
      </w:r>
      <w:bookmarkEnd w:id="1082"/>
      <w:bookmarkEnd w:id="1083"/>
      <w:bookmarkEnd w:id="1084"/>
      <w:bookmarkEnd w:id="1085"/>
      <w:bookmarkEnd w:id="1086"/>
    </w:p>
    <w:p w14:paraId="2F9ABFDD" w14:textId="77777777" w:rsidR="00C548B6" w:rsidRPr="00270453" w:rsidRDefault="00C548B6" w:rsidP="002C2B1F">
      <w:pPr>
        <w:ind w:right="-143"/>
        <w:rPr>
          <w:rFonts w:ascii="Verdana" w:hAnsi="Verdana" w:cs="Tahoma"/>
          <w:sz w:val="19"/>
          <w:szCs w:val="19"/>
        </w:rPr>
      </w:pPr>
    </w:p>
    <w:p w14:paraId="5EBF585A" w14:textId="77777777" w:rsidR="00C548B6" w:rsidRPr="00270453" w:rsidRDefault="00C548B6" w:rsidP="002C2B1F">
      <w:pPr>
        <w:ind w:right="-143"/>
        <w:rPr>
          <w:rFonts w:ascii="Verdana" w:hAnsi="Verdana" w:cs="Tahoma"/>
          <w:sz w:val="19"/>
          <w:szCs w:val="19"/>
        </w:rPr>
      </w:pPr>
    </w:p>
    <w:p w14:paraId="6DAD5114" w14:textId="77777777" w:rsidR="00C548B6" w:rsidRPr="00270453" w:rsidRDefault="00C548B6" w:rsidP="002C2B1F">
      <w:pPr>
        <w:ind w:right="-143"/>
        <w:rPr>
          <w:rFonts w:ascii="Verdana" w:hAnsi="Verdana" w:cs="Tahoma"/>
          <w:sz w:val="19"/>
          <w:szCs w:val="19"/>
        </w:rPr>
      </w:pPr>
    </w:p>
    <w:p w14:paraId="2D0C6B0C"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2C2B1F">
      <w:pPr>
        <w:ind w:right="-143"/>
        <w:rPr>
          <w:rFonts w:ascii="Verdana" w:hAnsi="Verdana" w:cs="Tahoma"/>
          <w:sz w:val="19"/>
          <w:szCs w:val="19"/>
        </w:rPr>
      </w:pPr>
    </w:p>
    <w:p w14:paraId="76F8732B" w14:textId="77777777" w:rsidR="00C548B6" w:rsidRPr="00270453" w:rsidRDefault="00C548B6" w:rsidP="002C2B1F">
      <w:pPr>
        <w:ind w:right="-143"/>
        <w:rPr>
          <w:rFonts w:ascii="Verdana" w:hAnsi="Verdana" w:cs="Tahoma"/>
          <w:sz w:val="19"/>
          <w:szCs w:val="19"/>
        </w:rPr>
      </w:pPr>
    </w:p>
    <w:p w14:paraId="34672618" w14:textId="77777777" w:rsidR="00C548B6" w:rsidRPr="00270453" w:rsidRDefault="00C548B6" w:rsidP="002C2B1F">
      <w:pPr>
        <w:ind w:right="-143"/>
        <w:rPr>
          <w:rFonts w:ascii="Verdana" w:hAnsi="Verdana" w:cs="Tahoma"/>
          <w:sz w:val="19"/>
          <w:szCs w:val="19"/>
        </w:rPr>
      </w:pPr>
    </w:p>
    <w:p w14:paraId="742D28BA" w14:textId="77777777" w:rsidR="00C548B6" w:rsidRPr="00270453" w:rsidRDefault="00C548B6" w:rsidP="002C2B1F">
      <w:pPr>
        <w:ind w:right="-143"/>
        <w:rPr>
          <w:rFonts w:ascii="Verdana" w:hAnsi="Verdana" w:cs="Tahoma"/>
          <w:sz w:val="19"/>
          <w:szCs w:val="19"/>
        </w:rPr>
      </w:pPr>
    </w:p>
    <w:p w14:paraId="038068C0" w14:textId="77777777" w:rsidR="00C548B6" w:rsidRPr="00270453" w:rsidRDefault="00C548B6" w:rsidP="002C2B1F">
      <w:pPr>
        <w:ind w:right="-143"/>
        <w:rPr>
          <w:rFonts w:ascii="Verdana" w:hAnsi="Verdana" w:cs="Tahoma"/>
          <w:sz w:val="19"/>
          <w:szCs w:val="19"/>
        </w:rPr>
      </w:pPr>
    </w:p>
    <w:p w14:paraId="703F46EB" w14:textId="77777777" w:rsidR="00C548B6" w:rsidRPr="00270453" w:rsidRDefault="00C548B6" w:rsidP="002C2B1F">
      <w:pPr>
        <w:ind w:right="-143"/>
        <w:rPr>
          <w:rFonts w:ascii="Verdana" w:hAnsi="Verdana" w:cs="Tahoma"/>
          <w:sz w:val="19"/>
          <w:szCs w:val="19"/>
        </w:rPr>
      </w:pPr>
    </w:p>
    <w:p w14:paraId="469095EA" w14:textId="77777777" w:rsidR="00C548B6" w:rsidRPr="00270453" w:rsidRDefault="00C548B6" w:rsidP="002C2B1F">
      <w:pPr>
        <w:ind w:right="-143"/>
        <w:rPr>
          <w:rFonts w:ascii="Verdana" w:hAnsi="Verdana" w:cs="Tahoma"/>
          <w:sz w:val="19"/>
          <w:szCs w:val="19"/>
        </w:rPr>
      </w:pPr>
    </w:p>
    <w:p w14:paraId="33D40541" w14:textId="77777777" w:rsidR="00C548B6" w:rsidRPr="00270453" w:rsidRDefault="00C548B6" w:rsidP="002C2B1F">
      <w:pPr>
        <w:ind w:right="-143"/>
        <w:rPr>
          <w:rFonts w:ascii="Verdana" w:hAnsi="Verdana" w:cs="Tahoma"/>
          <w:sz w:val="19"/>
          <w:szCs w:val="19"/>
        </w:rPr>
      </w:pPr>
    </w:p>
    <w:p w14:paraId="67DA60E2" w14:textId="77777777" w:rsidR="00C548B6" w:rsidRPr="00270453" w:rsidRDefault="00C548B6" w:rsidP="002C2B1F">
      <w:pPr>
        <w:ind w:right="-143"/>
        <w:rPr>
          <w:rFonts w:ascii="Verdana" w:hAnsi="Verdana" w:cs="Tahoma"/>
          <w:sz w:val="19"/>
          <w:szCs w:val="19"/>
        </w:rPr>
      </w:pPr>
    </w:p>
    <w:p w14:paraId="3FC3A8E0" w14:textId="77777777" w:rsidR="00C548B6" w:rsidRPr="00270453" w:rsidRDefault="00C548B6" w:rsidP="002C2B1F">
      <w:pPr>
        <w:ind w:right="-143"/>
        <w:rPr>
          <w:rFonts w:ascii="Verdana" w:hAnsi="Verdana" w:cs="Tahoma"/>
          <w:sz w:val="19"/>
          <w:szCs w:val="19"/>
        </w:rPr>
      </w:pPr>
    </w:p>
    <w:p w14:paraId="50326CFF" w14:textId="77777777" w:rsidR="00C548B6" w:rsidRPr="00270453" w:rsidRDefault="00C548B6" w:rsidP="002C2B1F">
      <w:pPr>
        <w:ind w:right="-143"/>
        <w:rPr>
          <w:rFonts w:ascii="Verdana" w:hAnsi="Verdana" w:cs="Tahoma"/>
          <w:sz w:val="19"/>
          <w:szCs w:val="19"/>
        </w:rPr>
      </w:pPr>
    </w:p>
    <w:p w14:paraId="398C4163"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2C2B1F">
      <w:pPr>
        <w:shd w:val="clear" w:color="auto" w:fill="FFFFFF"/>
        <w:ind w:right="-143"/>
        <w:jc w:val="both"/>
        <w:rPr>
          <w:rFonts w:ascii="Verdana" w:hAnsi="Verdana"/>
          <w:sz w:val="14"/>
          <w:szCs w:val="14"/>
        </w:rPr>
      </w:pPr>
    </w:p>
    <w:p w14:paraId="49C372D8"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2C2B1F">
      <w:pPr>
        <w:shd w:val="clear" w:color="auto" w:fill="FFFFFF"/>
        <w:ind w:right="-143"/>
        <w:jc w:val="both"/>
        <w:rPr>
          <w:rFonts w:ascii="Verdana" w:hAnsi="Verdana"/>
          <w:sz w:val="14"/>
          <w:szCs w:val="14"/>
        </w:rPr>
      </w:pPr>
    </w:p>
    <w:p w14:paraId="75E751AF" w14:textId="77777777" w:rsidR="00C548B6" w:rsidRPr="00270453" w:rsidRDefault="00C548B6" w:rsidP="00E54728">
      <w:pPr>
        <w:numPr>
          <w:ilvl w:val="0"/>
          <w:numId w:val="5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E54728">
      <w:pPr>
        <w:numPr>
          <w:ilvl w:val="0"/>
          <w:numId w:val="5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E54728">
      <w:pPr>
        <w:numPr>
          <w:ilvl w:val="0"/>
          <w:numId w:val="5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E54728">
      <w:pPr>
        <w:numPr>
          <w:ilvl w:val="0"/>
          <w:numId w:val="5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E54728">
      <w:pPr>
        <w:numPr>
          <w:ilvl w:val="0"/>
          <w:numId w:val="5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2C2B1F">
      <w:pPr>
        <w:shd w:val="clear" w:color="auto" w:fill="FFFFFF"/>
        <w:tabs>
          <w:tab w:val="left" w:pos="142"/>
        </w:tabs>
        <w:ind w:right="-143"/>
        <w:contextualSpacing/>
        <w:jc w:val="both"/>
        <w:rPr>
          <w:rFonts w:ascii="Verdana" w:hAnsi="Verdana"/>
          <w:b/>
          <w:sz w:val="16"/>
          <w:szCs w:val="16"/>
        </w:rPr>
      </w:pPr>
    </w:p>
    <w:p w14:paraId="25C8B0B5" w14:textId="77777777" w:rsidR="00C548B6" w:rsidRPr="00270453" w:rsidRDefault="00C548B6"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2C2B1F">
      <w:pPr>
        <w:tabs>
          <w:tab w:val="left" w:pos="9436"/>
        </w:tabs>
        <w:ind w:right="-143"/>
        <w:rPr>
          <w:rFonts w:ascii="Tahoma" w:hAnsi="Tahoma" w:cs="Tahoma"/>
          <w:sz w:val="16"/>
          <w:szCs w:val="16"/>
          <w:lang w:val="es-ES_tradnl"/>
        </w:rPr>
      </w:pPr>
    </w:p>
    <w:p w14:paraId="089206E4" w14:textId="77777777" w:rsidR="00C548B6" w:rsidRPr="00270453" w:rsidRDefault="00C548B6" w:rsidP="002C2B1F">
      <w:pPr>
        <w:ind w:right="-143"/>
        <w:jc w:val="center"/>
        <w:rPr>
          <w:rFonts w:ascii="Verdana" w:hAnsi="Verdana" w:cs="Tahoma"/>
          <w:b/>
          <w:sz w:val="22"/>
          <w:szCs w:val="22"/>
          <w:lang w:val="es-ES_tradnl"/>
        </w:rPr>
        <w:sectPr w:rsidR="00C548B6" w:rsidRPr="00270453" w:rsidSect="002C2B1F">
          <w:footnotePr>
            <w:numRestart w:val="eachSect"/>
          </w:footnotePr>
          <w:pgSz w:w="11906" w:h="16838"/>
          <w:pgMar w:top="567" w:right="1276" w:bottom="992" w:left="1276" w:header="284" w:footer="482" w:gutter="0"/>
          <w:cols w:space="720"/>
          <w:docGrid w:linePitch="326"/>
        </w:sectPr>
      </w:pPr>
      <w:bookmarkStart w:id="1087" w:name="AnexoII8"/>
    </w:p>
    <w:p w14:paraId="0A58D715" w14:textId="77777777" w:rsidR="00E45BD3" w:rsidRPr="00270453" w:rsidRDefault="00E45BD3" w:rsidP="002C2B1F">
      <w:pPr>
        <w:pStyle w:val="3izenburua"/>
        <w:pBdr>
          <w:top w:val="single" w:sz="4" w:space="0" w:color="auto"/>
        </w:pBdr>
        <w:ind w:left="0" w:right="-143" w:firstLine="0"/>
      </w:pPr>
      <w:bookmarkStart w:id="1088" w:name="_Toc157522135"/>
      <w:bookmarkStart w:id="1089" w:name="_Toc33530873"/>
      <w:bookmarkStart w:id="1090" w:name="_Toc38387844"/>
      <w:bookmarkStart w:id="1091" w:name="AnexoIII1"/>
      <w:bookmarkStart w:id="1092" w:name="_Toc34132961"/>
      <w:bookmarkEnd w:id="1087"/>
      <w:r w:rsidRPr="00270453">
        <w:t>ANEXO II.8.- DECLARACIÓN SOBRE SUBCONTRATACIÓN DE SERVIDORES</w:t>
      </w:r>
      <w:bookmarkEnd w:id="1088"/>
    </w:p>
    <w:p w14:paraId="0D3FECEA" w14:textId="77777777" w:rsidR="00E45BD3" w:rsidRPr="00270453" w:rsidRDefault="00E45BD3" w:rsidP="002C2B1F">
      <w:pPr>
        <w:ind w:right="-143"/>
        <w:jc w:val="both"/>
        <w:rPr>
          <w:rFonts w:ascii="Verdana" w:hAnsi="Verdana"/>
          <w:sz w:val="19"/>
          <w:szCs w:val="19"/>
        </w:rPr>
      </w:pPr>
    </w:p>
    <w:p w14:paraId="68708DE5" w14:textId="77777777" w:rsidR="00E45BD3" w:rsidRPr="00270453" w:rsidRDefault="00E45BD3" w:rsidP="002C2B1F">
      <w:pPr>
        <w:ind w:right="-143"/>
        <w:jc w:val="both"/>
        <w:rPr>
          <w:rFonts w:ascii="Verdana" w:hAnsi="Verdana"/>
          <w:sz w:val="19"/>
          <w:szCs w:val="19"/>
        </w:rPr>
      </w:pPr>
    </w:p>
    <w:p w14:paraId="41006F92" w14:textId="44025DB8" w:rsidR="00E45BD3" w:rsidRPr="00270453" w:rsidRDefault="00E45BD3" w:rsidP="002C2B1F">
      <w:pPr>
        <w:ind w:right="-143"/>
        <w:jc w:val="both"/>
        <w:rPr>
          <w:rFonts w:ascii="Verdana" w:hAnsi="Verdana"/>
          <w:sz w:val="19"/>
          <w:szCs w:val="19"/>
        </w:rPr>
      </w:pPr>
      <w:r w:rsidRPr="00270453">
        <w:rPr>
          <w:rFonts w:ascii="Verdana" w:hAnsi="Verdana"/>
          <w:sz w:val="19"/>
          <w:szCs w:val="19"/>
        </w:rPr>
        <w:t xml:space="preserve">D./Dña.…………………………………………………, en nombre propio o en representación de (operadora </w:t>
      </w:r>
      <w:proofErr w:type="gramStart"/>
      <w:r w:rsidRPr="00270453">
        <w:rPr>
          <w:rFonts w:ascii="Verdana" w:hAnsi="Verdana"/>
          <w:sz w:val="19"/>
          <w:szCs w:val="19"/>
        </w:rPr>
        <w:t>económica)…</w:t>
      </w:r>
      <w:proofErr w:type="gramEnd"/>
      <w:r w:rsidRPr="00270453">
        <w:rPr>
          <w:rFonts w:ascii="Verdana" w:hAnsi="Verdana"/>
          <w:sz w:val="19"/>
          <w:szCs w:val="19"/>
        </w:rPr>
        <w:t xml:space="preserve">…………………………………………, con NIF………………………(de la operadora económica), en relación con el expediente </w:t>
      </w:r>
      <w:proofErr w:type="spellStart"/>
      <w:r w:rsidRPr="00270453">
        <w:rPr>
          <w:rFonts w:ascii="Verdana" w:hAnsi="Verdana"/>
          <w:sz w:val="19"/>
          <w:szCs w:val="19"/>
        </w:rPr>
        <w:t>nº</w:t>
      </w:r>
      <w:proofErr w:type="spellEnd"/>
      <w:r w:rsidRPr="00270453">
        <w:rPr>
          <w:rFonts w:ascii="Verdana" w:hAnsi="Verdana"/>
          <w:b/>
          <w:bCs/>
          <w:sz w:val="19"/>
          <w:szCs w:val="19"/>
        </w:rPr>
        <w:t xml:space="preserve"> </w:t>
      </w:r>
      <w:r w:rsidR="00B7711C" w:rsidRPr="00505A89">
        <w:rPr>
          <w:rFonts w:ascii="Verdana" w:hAnsi="Verdana" w:cs="Arial"/>
          <w:bCs/>
          <w:color w:val="0000FF"/>
          <w:sz w:val="19"/>
          <w:szCs w:val="19"/>
        </w:rPr>
        <w:t>C02/017/2024</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2C2B1F">
      <w:pPr>
        <w:ind w:right="-143"/>
        <w:jc w:val="both"/>
        <w:rPr>
          <w:rFonts w:ascii="Verdana" w:hAnsi="Verdana"/>
          <w:b/>
          <w:bCs/>
          <w:sz w:val="19"/>
          <w:szCs w:val="19"/>
        </w:rPr>
      </w:pPr>
    </w:p>
    <w:p w14:paraId="4950B251" w14:textId="77777777" w:rsidR="00E45BD3" w:rsidRPr="00270453" w:rsidRDefault="00E45BD3" w:rsidP="002C2B1F">
      <w:pPr>
        <w:ind w:right="-143"/>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2C2B1F">
      <w:pPr>
        <w:ind w:right="-143"/>
        <w:jc w:val="both"/>
        <w:rPr>
          <w:rFonts w:ascii="Verdana" w:hAnsi="Verdana"/>
          <w:sz w:val="19"/>
          <w:szCs w:val="19"/>
        </w:rPr>
      </w:pPr>
    </w:p>
    <w:p w14:paraId="1BA6C00F" w14:textId="77777777" w:rsidR="00E45BD3" w:rsidRPr="00270453" w:rsidRDefault="00E45BD3" w:rsidP="002C2B1F">
      <w:pPr>
        <w:ind w:right="-143"/>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3C2B18">
      <w:pPr>
        <w:pStyle w:val="Zerrenda-paragrafoa"/>
        <w:numPr>
          <w:ilvl w:val="0"/>
          <w:numId w:val="142"/>
        </w:numPr>
        <w:ind w:left="0" w:right="-143" w:firstLine="0"/>
        <w:jc w:val="both"/>
        <w:rPr>
          <w:rFonts w:ascii="Verdana" w:hAnsi="Verdana"/>
          <w:sz w:val="19"/>
          <w:szCs w:val="19"/>
        </w:rPr>
      </w:pPr>
      <w:r w:rsidRPr="00270453">
        <w:rPr>
          <w:rFonts w:ascii="Verdana" w:hAnsi="Verdana"/>
          <w:sz w:val="19"/>
          <w:szCs w:val="19"/>
        </w:rPr>
        <w:t xml:space="preserve">Que (señalar lo que proceda) </w:t>
      </w:r>
      <w:proofErr w:type="gramStart"/>
      <w:r w:rsidRPr="00270453">
        <w:rPr>
          <w:rFonts w:ascii="Verdana" w:hAnsi="Verdana"/>
          <w:b/>
          <w:bCs/>
          <w:sz w:val="19"/>
          <w:szCs w:val="19"/>
        </w:rPr>
        <w:t>SI  NO</w:t>
      </w:r>
      <w:proofErr w:type="gramEnd"/>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3C2B18">
      <w:pPr>
        <w:pStyle w:val="Zerrenda-paragrafoa"/>
        <w:numPr>
          <w:ilvl w:val="0"/>
          <w:numId w:val="142"/>
        </w:numPr>
        <w:ind w:left="0" w:right="-143" w:firstLine="0"/>
        <w:jc w:val="both"/>
        <w:rPr>
          <w:rFonts w:ascii="Verdana" w:hAnsi="Verdana"/>
          <w:sz w:val="19"/>
          <w:szCs w:val="19"/>
        </w:rPr>
      </w:pPr>
      <w:proofErr w:type="gramStart"/>
      <w:r w:rsidRPr="00270453">
        <w:rPr>
          <w:rFonts w:ascii="Verdana" w:hAnsi="Verdana"/>
          <w:sz w:val="19"/>
          <w:szCs w:val="19"/>
        </w:rPr>
        <w:t>Que</w:t>
      </w:r>
      <w:proofErr w:type="gramEnd"/>
      <w:r w:rsidRPr="00270453">
        <w:rPr>
          <w:rFonts w:ascii="Verdana" w:hAnsi="Verdana"/>
          <w:sz w:val="19"/>
          <w:szCs w:val="19"/>
        </w:rPr>
        <w:t xml:space="preserve"> en caso afirmativo, la persona/s empresaria/s con la/s que se prevé subcontratar es/son: </w:t>
      </w:r>
    </w:p>
    <w:p w14:paraId="4144E038" w14:textId="77777777" w:rsidR="00E45BD3" w:rsidRPr="00270453" w:rsidRDefault="00E45BD3" w:rsidP="002C2B1F">
      <w:pPr>
        <w:pStyle w:val="Zerrenda-paragrafoa"/>
        <w:ind w:left="0" w:right="-143"/>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2C2B1F">
      <w:pPr>
        <w:pStyle w:val="Zerrenda-paragrafoa"/>
        <w:ind w:left="0" w:right="-143"/>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2C2B1F">
      <w:pPr>
        <w:pStyle w:val="Zerrenda-paragrafoa"/>
        <w:ind w:left="0" w:right="-143"/>
        <w:jc w:val="both"/>
        <w:rPr>
          <w:rFonts w:ascii="Verdana" w:hAnsi="Verdana"/>
          <w:sz w:val="19"/>
          <w:szCs w:val="19"/>
        </w:rPr>
      </w:pPr>
      <w:r w:rsidRPr="00270453">
        <w:rPr>
          <w:rFonts w:ascii="Verdana" w:hAnsi="Verdana"/>
          <w:sz w:val="19"/>
          <w:szCs w:val="19"/>
        </w:rPr>
        <w:t>Nombre o perfil empresarial 3: ……………………………………………………………………………………………</w:t>
      </w:r>
      <w:proofErr w:type="gramStart"/>
      <w:r w:rsidRPr="00270453">
        <w:rPr>
          <w:rFonts w:ascii="Verdana" w:hAnsi="Verdana"/>
          <w:sz w:val="19"/>
          <w:szCs w:val="19"/>
        </w:rPr>
        <w:t>…….</w:t>
      </w:r>
      <w:proofErr w:type="gramEnd"/>
      <w:r w:rsidRPr="00270453">
        <w:rPr>
          <w:rFonts w:ascii="Verdana" w:hAnsi="Verdana"/>
          <w:sz w:val="19"/>
          <w:szCs w:val="19"/>
        </w:rPr>
        <w:t>.</w:t>
      </w:r>
    </w:p>
    <w:p w14:paraId="16637511" w14:textId="77777777" w:rsidR="00E45BD3" w:rsidRPr="00270453" w:rsidRDefault="00E45BD3" w:rsidP="002C2B1F">
      <w:pPr>
        <w:ind w:right="-143"/>
        <w:jc w:val="both"/>
        <w:rPr>
          <w:rFonts w:ascii="Verdana" w:hAnsi="Verdana"/>
          <w:sz w:val="19"/>
          <w:szCs w:val="19"/>
        </w:rPr>
      </w:pPr>
    </w:p>
    <w:p w14:paraId="008ECB5F" w14:textId="77777777" w:rsidR="00E45BD3" w:rsidRPr="00270453" w:rsidRDefault="00E45BD3" w:rsidP="002C2B1F">
      <w:pPr>
        <w:ind w:right="-143"/>
        <w:jc w:val="both"/>
        <w:rPr>
          <w:rFonts w:ascii="Verdana" w:hAnsi="Verdana"/>
          <w:sz w:val="19"/>
          <w:szCs w:val="19"/>
        </w:rPr>
      </w:pPr>
    </w:p>
    <w:p w14:paraId="011CA5DA" w14:textId="77777777" w:rsidR="00E45BD3" w:rsidRPr="00270453" w:rsidRDefault="00E45BD3" w:rsidP="002C2B1F">
      <w:pPr>
        <w:ind w:right="-143"/>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4313415C" w14:textId="77777777" w:rsidR="00E45BD3" w:rsidRPr="00270453" w:rsidRDefault="00E45BD3" w:rsidP="002C2B1F">
      <w:pPr>
        <w:ind w:right="-143"/>
        <w:jc w:val="both"/>
        <w:rPr>
          <w:rFonts w:ascii="Verdana" w:hAnsi="Verdana"/>
          <w:sz w:val="19"/>
          <w:szCs w:val="19"/>
        </w:rPr>
      </w:pPr>
    </w:p>
    <w:p w14:paraId="54BF4F5B" w14:textId="77777777" w:rsidR="00E45BD3" w:rsidRPr="00270453" w:rsidRDefault="00E45BD3" w:rsidP="002C2B1F">
      <w:pPr>
        <w:ind w:right="-143"/>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2C2B1F">
      <w:pPr>
        <w:ind w:right="-143"/>
        <w:jc w:val="both"/>
        <w:rPr>
          <w:rFonts w:ascii="Verdana" w:hAnsi="Verdana"/>
          <w:sz w:val="19"/>
          <w:szCs w:val="19"/>
        </w:rPr>
      </w:pPr>
    </w:p>
    <w:p w14:paraId="1C67C917" w14:textId="77777777" w:rsidR="00E45BD3" w:rsidRPr="00270453" w:rsidRDefault="00E45BD3" w:rsidP="002C2B1F">
      <w:pPr>
        <w:ind w:right="-143"/>
        <w:jc w:val="both"/>
        <w:rPr>
          <w:rFonts w:ascii="Verdana" w:hAnsi="Verdana"/>
          <w:sz w:val="19"/>
          <w:szCs w:val="19"/>
        </w:rPr>
      </w:pPr>
    </w:p>
    <w:p w14:paraId="549A2E47" w14:textId="77777777" w:rsidR="00E45BD3" w:rsidRPr="00270453" w:rsidRDefault="00E45BD3" w:rsidP="002C2B1F">
      <w:pPr>
        <w:ind w:right="-143"/>
        <w:jc w:val="both"/>
        <w:rPr>
          <w:rFonts w:ascii="Verdana" w:hAnsi="Verdana"/>
          <w:sz w:val="19"/>
          <w:szCs w:val="19"/>
        </w:rPr>
      </w:pPr>
    </w:p>
    <w:p w14:paraId="39EE391A" w14:textId="77777777" w:rsidR="00E45BD3" w:rsidRPr="00270453" w:rsidRDefault="00E45BD3" w:rsidP="002C2B1F">
      <w:pPr>
        <w:ind w:right="-143"/>
        <w:jc w:val="both"/>
        <w:rPr>
          <w:rFonts w:ascii="Verdana" w:hAnsi="Verdana"/>
          <w:sz w:val="19"/>
          <w:szCs w:val="19"/>
        </w:rPr>
      </w:pPr>
    </w:p>
    <w:p w14:paraId="03117616" w14:textId="77777777" w:rsidR="00E45BD3" w:rsidRPr="00270453" w:rsidRDefault="00E45BD3" w:rsidP="002C2B1F">
      <w:pPr>
        <w:ind w:right="-143"/>
        <w:jc w:val="both"/>
        <w:rPr>
          <w:rFonts w:ascii="Verdana" w:hAnsi="Verdana"/>
          <w:sz w:val="19"/>
          <w:szCs w:val="19"/>
        </w:rPr>
      </w:pPr>
    </w:p>
    <w:p w14:paraId="4FEBE316" w14:textId="77777777" w:rsidR="00E45BD3" w:rsidRPr="00270453" w:rsidRDefault="00E45BD3" w:rsidP="002C2B1F">
      <w:pPr>
        <w:ind w:right="-143"/>
        <w:jc w:val="both"/>
        <w:rPr>
          <w:rFonts w:ascii="Verdana" w:hAnsi="Verdana"/>
          <w:sz w:val="19"/>
          <w:szCs w:val="19"/>
        </w:rPr>
      </w:pPr>
    </w:p>
    <w:p w14:paraId="2773AC92" w14:textId="77777777" w:rsidR="00E45BD3" w:rsidRPr="00270453" w:rsidRDefault="00E45BD3" w:rsidP="002C2B1F">
      <w:pPr>
        <w:ind w:right="-143"/>
        <w:jc w:val="both"/>
        <w:rPr>
          <w:rFonts w:ascii="Verdana" w:hAnsi="Verdana"/>
          <w:sz w:val="19"/>
          <w:szCs w:val="19"/>
        </w:rPr>
      </w:pPr>
    </w:p>
    <w:p w14:paraId="1BB024E6" w14:textId="77777777" w:rsidR="00E45BD3" w:rsidRPr="00270453" w:rsidRDefault="00E45BD3" w:rsidP="002C2B1F">
      <w:pPr>
        <w:ind w:right="-143"/>
        <w:jc w:val="both"/>
        <w:rPr>
          <w:rFonts w:ascii="Verdana" w:hAnsi="Verdana"/>
          <w:sz w:val="19"/>
          <w:szCs w:val="19"/>
        </w:rPr>
      </w:pPr>
    </w:p>
    <w:p w14:paraId="4F844673" w14:textId="77777777" w:rsidR="00E45BD3" w:rsidRPr="00270453" w:rsidRDefault="00E45BD3" w:rsidP="002C2B1F">
      <w:pPr>
        <w:ind w:right="-143"/>
        <w:jc w:val="both"/>
        <w:rPr>
          <w:rFonts w:ascii="Verdana" w:hAnsi="Verdana"/>
          <w:sz w:val="19"/>
          <w:szCs w:val="19"/>
        </w:rPr>
      </w:pPr>
    </w:p>
    <w:p w14:paraId="208F7AC7" w14:textId="77777777" w:rsidR="00E45BD3" w:rsidRPr="00270453" w:rsidRDefault="00E45BD3" w:rsidP="002C2B1F">
      <w:pPr>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2C2B1F">
      <w:pPr>
        <w:ind w:right="-143"/>
        <w:jc w:val="both"/>
        <w:rPr>
          <w:rFonts w:ascii="Verdana" w:hAnsi="Verdana"/>
          <w:sz w:val="14"/>
          <w:szCs w:val="14"/>
        </w:rPr>
      </w:pPr>
    </w:p>
    <w:p w14:paraId="4F1BBAD4" w14:textId="77777777" w:rsidR="00E45BD3" w:rsidRPr="00270453" w:rsidRDefault="00E45BD3" w:rsidP="002C2B1F">
      <w:pPr>
        <w:ind w:right="-143"/>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3C2B18">
      <w:pPr>
        <w:pStyle w:val="Zerrenda-paragrafoa"/>
        <w:numPr>
          <w:ilvl w:val="0"/>
          <w:numId w:val="143"/>
        </w:numPr>
        <w:ind w:left="0" w:right="-143" w:firstLine="0"/>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3C2B18">
      <w:pPr>
        <w:pStyle w:val="Zerrenda-paragrafoa"/>
        <w:numPr>
          <w:ilvl w:val="0"/>
          <w:numId w:val="143"/>
        </w:numPr>
        <w:ind w:left="0" w:right="-143" w:firstLine="0"/>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3C2B18">
      <w:pPr>
        <w:pStyle w:val="Zerrenda-paragrafoa"/>
        <w:numPr>
          <w:ilvl w:val="0"/>
          <w:numId w:val="143"/>
        </w:numPr>
        <w:ind w:left="0" w:right="-143" w:firstLine="0"/>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3C2B18">
      <w:pPr>
        <w:pStyle w:val="Zerrenda-paragrafoa"/>
        <w:numPr>
          <w:ilvl w:val="0"/>
          <w:numId w:val="143"/>
        </w:numPr>
        <w:ind w:left="0" w:right="-143" w:firstLine="0"/>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3C2B18">
      <w:pPr>
        <w:pStyle w:val="Zerrenda-paragrafoa"/>
        <w:numPr>
          <w:ilvl w:val="0"/>
          <w:numId w:val="143"/>
        </w:numPr>
        <w:ind w:left="0" w:right="-143" w:firstLine="0"/>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2C2B1F">
      <w:pPr>
        <w:ind w:right="-143"/>
        <w:jc w:val="both"/>
        <w:rPr>
          <w:rFonts w:ascii="Verdana" w:hAnsi="Verdana"/>
          <w:sz w:val="14"/>
          <w:szCs w:val="14"/>
        </w:rPr>
      </w:pPr>
    </w:p>
    <w:p w14:paraId="593E674D" w14:textId="77777777" w:rsidR="00E45BD3" w:rsidRPr="00270453" w:rsidRDefault="00E45BD3" w:rsidP="002C2B1F">
      <w:pPr>
        <w:ind w:right="-143"/>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2C2B1F">
      <w:pPr>
        <w:ind w:right="-143"/>
        <w:jc w:val="both"/>
        <w:rPr>
          <w:rFonts w:ascii="Verdana" w:hAnsi="Verdana"/>
          <w:b/>
          <w:sz w:val="14"/>
          <w:szCs w:val="14"/>
        </w:rPr>
      </w:pPr>
    </w:p>
    <w:p w14:paraId="0E6AB73F" w14:textId="77777777" w:rsidR="00E45BD3" w:rsidRPr="00270453" w:rsidRDefault="00E45BD3" w:rsidP="002C2B1F">
      <w:pPr>
        <w:ind w:right="-143"/>
        <w:jc w:val="both"/>
        <w:rPr>
          <w:rFonts w:ascii="Verdana" w:hAnsi="Verdana"/>
          <w:b/>
          <w:sz w:val="14"/>
          <w:szCs w:val="14"/>
        </w:rPr>
      </w:pPr>
    </w:p>
    <w:p w14:paraId="2F04AB94" w14:textId="77777777" w:rsidR="00E45BD3" w:rsidRPr="00270453" w:rsidRDefault="00E45BD3" w:rsidP="002C2B1F">
      <w:pPr>
        <w:ind w:right="-143"/>
        <w:jc w:val="both"/>
        <w:rPr>
          <w:rFonts w:ascii="Verdana" w:hAnsi="Verdana"/>
          <w:b/>
          <w:sz w:val="14"/>
          <w:szCs w:val="14"/>
        </w:rPr>
      </w:pPr>
    </w:p>
    <w:p w14:paraId="61370F60" w14:textId="77777777" w:rsidR="00E45BD3" w:rsidRPr="00270453" w:rsidRDefault="00E45BD3" w:rsidP="002C2B1F">
      <w:pPr>
        <w:ind w:right="-143"/>
        <w:jc w:val="both"/>
        <w:rPr>
          <w:rFonts w:ascii="Verdana" w:hAnsi="Verdana"/>
          <w:b/>
          <w:sz w:val="14"/>
          <w:szCs w:val="14"/>
        </w:rPr>
      </w:pPr>
    </w:p>
    <w:p w14:paraId="1855C213" w14:textId="25F3EDDB" w:rsidR="00D97C18" w:rsidRDefault="00D97C18">
      <w:pPr>
        <w:rPr>
          <w:rFonts w:ascii="Verdana" w:hAnsi="Verdana"/>
          <w:b/>
          <w:sz w:val="14"/>
          <w:szCs w:val="14"/>
        </w:rPr>
      </w:pPr>
      <w:r>
        <w:rPr>
          <w:rFonts w:ascii="Verdana" w:hAnsi="Verdana"/>
          <w:b/>
          <w:sz w:val="14"/>
          <w:szCs w:val="14"/>
        </w:rPr>
        <w:br w:type="page"/>
      </w:r>
    </w:p>
    <w:p w14:paraId="0B52FD0B" w14:textId="77777777" w:rsidR="00E45BD3" w:rsidRPr="00270453" w:rsidRDefault="00E45BD3" w:rsidP="002C2B1F">
      <w:pPr>
        <w:pStyle w:val="3izenburua"/>
        <w:ind w:left="0" w:right="-143" w:firstLine="0"/>
        <w:rPr>
          <w:rFonts w:eastAsia="Arial Unicode MS"/>
        </w:rPr>
      </w:pPr>
      <w:bookmarkStart w:id="1093" w:name="_Toc119673740"/>
      <w:bookmarkStart w:id="1094" w:name="_Toc126566423"/>
      <w:bookmarkStart w:id="1095" w:name="_Toc157522136"/>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93"/>
      <w:bookmarkEnd w:id="1094"/>
      <w:bookmarkEnd w:id="1095"/>
    </w:p>
    <w:p w14:paraId="09C24B18" w14:textId="77777777" w:rsidR="00E45BD3" w:rsidRPr="00270453" w:rsidRDefault="00E45BD3" w:rsidP="002C2B1F">
      <w:pPr>
        <w:tabs>
          <w:tab w:val="left" w:pos="9436"/>
        </w:tabs>
        <w:ind w:right="-143"/>
        <w:jc w:val="center"/>
        <w:rPr>
          <w:rFonts w:ascii="Verdana" w:eastAsia="Arial Unicode MS" w:hAnsi="Verdana" w:cs="Tahoma"/>
          <w:b/>
          <w:sz w:val="19"/>
          <w:szCs w:val="19"/>
        </w:rPr>
      </w:pPr>
    </w:p>
    <w:p w14:paraId="7DC77EC1" w14:textId="77777777" w:rsidR="00E45BD3" w:rsidRPr="00270453" w:rsidRDefault="00E45BD3" w:rsidP="002C2B1F">
      <w:pPr>
        <w:tabs>
          <w:tab w:val="left" w:pos="9436"/>
        </w:tabs>
        <w:ind w:right="-143"/>
        <w:jc w:val="center"/>
        <w:rPr>
          <w:rFonts w:ascii="Verdana" w:eastAsia="Arial Unicode MS" w:hAnsi="Verdana" w:cs="Tahoma"/>
          <w:b/>
          <w:sz w:val="19"/>
          <w:szCs w:val="19"/>
        </w:rPr>
      </w:pPr>
    </w:p>
    <w:p w14:paraId="6956A44D" w14:textId="02E34F69" w:rsidR="00E45BD3" w:rsidRPr="00270453" w:rsidRDefault="00E45BD3" w:rsidP="002C2B1F">
      <w:pPr>
        <w:widowControl w:val="0"/>
        <w:tabs>
          <w:tab w:val="center" w:pos="4252"/>
          <w:tab w:val="right" w:pos="8504"/>
        </w:tabs>
        <w:ind w:right="-143"/>
        <w:jc w:val="both"/>
        <w:rPr>
          <w:rFonts w:ascii="Verdana" w:hAnsi="Verdana" w:cs="Tahoma"/>
          <w:color w:val="0000FF"/>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B7711C" w:rsidRPr="00505A89">
        <w:rPr>
          <w:rFonts w:ascii="Verdana" w:hAnsi="Verdana" w:cs="Arial"/>
          <w:bCs/>
          <w:color w:val="0000FF"/>
          <w:sz w:val="19"/>
          <w:szCs w:val="19"/>
        </w:rPr>
        <w:t>C02/017/2024</w:t>
      </w:r>
    </w:p>
    <w:p w14:paraId="3BEA1748" w14:textId="77777777" w:rsidR="00E45BD3" w:rsidRPr="00270453" w:rsidRDefault="00E45BD3" w:rsidP="002C2B1F">
      <w:pPr>
        <w:tabs>
          <w:tab w:val="left" w:pos="9436"/>
        </w:tabs>
        <w:ind w:right="-143"/>
        <w:jc w:val="center"/>
        <w:rPr>
          <w:rFonts w:ascii="Verdana" w:eastAsia="Arial Unicode MS" w:hAnsi="Verdana"/>
          <w:b/>
          <w:sz w:val="19"/>
          <w:szCs w:val="19"/>
        </w:rPr>
      </w:pPr>
    </w:p>
    <w:p w14:paraId="1E8C01EB" w14:textId="77777777" w:rsidR="00E45BD3" w:rsidRPr="00270453" w:rsidRDefault="00E45BD3" w:rsidP="002C2B1F">
      <w:pPr>
        <w:ind w:right="-143"/>
        <w:jc w:val="center"/>
        <w:rPr>
          <w:rFonts w:ascii="Verdana" w:hAnsi="Verdana"/>
          <w:b/>
          <w:sz w:val="19"/>
          <w:szCs w:val="19"/>
        </w:rPr>
      </w:pPr>
    </w:p>
    <w:p w14:paraId="7C326943" w14:textId="77777777" w:rsidR="00E45BD3" w:rsidRPr="00270453" w:rsidRDefault="00E45BD3" w:rsidP="002C2B1F">
      <w:pPr>
        <w:ind w:right="-143"/>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2C2B1F">
      <w:pPr>
        <w:ind w:right="-143"/>
        <w:jc w:val="center"/>
        <w:rPr>
          <w:rFonts w:ascii="Verdana" w:hAnsi="Verdana"/>
          <w:b/>
          <w:sz w:val="19"/>
          <w:szCs w:val="19"/>
        </w:rPr>
      </w:pPr>
    </w:p>
    <w:p w14:paraId="6EEDA67C" w14:textId="77777777" w:rsidR="00E45BD3" w:rsidRPr="00270453" w:rsidRDefault="00E45BD3" w:rsidP="002C2B1F">
      <w:pPr>
        <w:tabs>
          <w:tab w:val="left" w:pos="9436"/>
        </w:tabs>
        <w:ind w:right="-143"/>
        <w:jc w:val="center"/>
        <w:rPr>
          <w:rFonts w:ascii="Verdana" w:eastAsia="Arial Unicode MS" w:hAnsi="Verdana"/>
          <w:b/>
          <w:sz w:val="19"/>
          <w:szCs w:val="19"/>
        </w:rPr>
      </w:pPr>
    </w:p>
    <w:p w14:paraId="2E18E546" w14:textId="603ABEFE" w:rsidR="00E45BD3" w:rsidRPr="00E341AD" w:rsidRDefault="00E45BD3" w:rsidP="002C2B1F">
      <w:pPr>
        <w:ind w:right="-14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E341AD">
        <w:rPr>
          <w:rFonts w:ascii="Verdana" w:hAnsi="Verdana" w:cs="Tahoma"/>
          <w:iCs/>
          <w:sz w:val="19"/>
          <w:szCs w:val="19"/>
        </w:rPr>
        <w:t xml:space="preserve">art. 22 </w:t>
      </w:r>
      <w:r w:rsidR="00785720" w:rsidRPr="00E341AD">
        <w:rPr>
          <w:rFonts w:ascii="Verdana" w:eastAsia="Arial Unicode MS" w:hAnsi="Verdana"/>
          <w:sz w:val="19"/>
          <w:szCs w:val="18"/>
        </w:rPr>
        <w:t>Decreto Legislativo 1/2023, de 16 de marzo</w:t>
      </w:r>
      <w:r w:rsidRPr="00E341AD">
        <w:rPr>
          <w:rFonts w:ascii="Verdana" w:hAnsi="Verdana" w:cs="Tahoma"/>
          <w:iCs/>
          <w:sz w:val="19"/>
          <w:szCs w:val="19"/>
        </w:rPr>
        <w:t xml:space="preserve"> y apartado 13.3.6 de las </w:t>
      </w:r>
      <w:proofErr w:type="spellStart"/>
      <w:r w:rsidRPr="00E341AD">
        <w:rPr>
          <w:rFonts w:ascii="Verdana" w:hAnsi="Verdana" w:cs="Tahoma"/>
          <w:iCs/>
          <w:sz w:val="19"/>
          <w:szCs w:val="19"/>
        </w:rPr>
        <w:t>clausulas</w:t>
      </w:r>
      <w:proofErr w:type="spellEnd"/>
      <w:r w:rsidRPr="00E341AD">
        <w:rPr>
          <w:rFonts w:ascii="Verdana" w:hAnsi="Verdana" w:cs="Tahoma"/>
          <w:iCs/>
          <w:sz w:val="19"/>
          <w:szCs w:val="19"/>
        </w:rPr>
        <w:t xml:space="preserve"> generales de este Pliego):</w:t>
      </w:r>
    </w:p>
    <w:p w14:paraId="0C207C95" w14:textId="77777777" w:rsidR="00E45BD3" w:rsidRPr="00E341AD" w:rsidRDefault="00E45BD3" w:rsidP="002C2B1F">
      <w:pPr>
        <w:ind w:right="-143"/>
        <w:jc w:val="both"/>
        <w:rPr>
          <w:rFonts w:ascii="Verdana" w:hAnsi="Verdana" w:cs="Tahoma"/>
          <w:iCs/>
          <w:sz w:val="19"/>
          <w:szCs w:val="19"/>
        </w:rPr>
      </w:pPr>
    </w:p>
    <w:p w14:paraId="555824E9" w14:textId="03FE32E1" w:rsidR="00E45BD3" w:rsidRPr="00E341AD" w:rsidRDefault="00E45BD3" w:rsidP="002C2B1F">
      <w:pPr>
        <w:ind w:right="-143"/>
        <w:jc w:val="both"/>
        <w:rPr>
          <w:rFonts w:ascii="Verdana" w:hAnsi="Verdana" w:cs="Tahoma"/>
          <w:iCs/>
          <w:sz w:val="19"/>
          <w:szCs w:val="19"/>
        </w:rPr>
      </w:pPr>
      <w:r w:rsidRPr="00E341AD">
        <w:rPr>
          <w:rFonts w:ascii="Verdana" w:eastAsia="Arial Unicode MS" w:hAnsi="Verdana"/>
          <w:sz w:val="16"/>
          <w:szCs w:val="16"/>
        </w:rPr>
        <w:fldChar w:fldCharType="begin">
          <w:ffData>
            <w:name w:val="Casilla1"/>
            <w:enabled/>
            <w:calcOnExit w:val="0"/>
            <w:checkBox>
              <w:size w:val="26"/>
              <w:default w:val="0"/>
            </w:checkBox>
          </w:ffData>
        </w:fldChar>
      </w:r>
      <w:r w:rsidRPr="00E341AD">
        <w:rPr>
          <w:rFonts w:ascii="Verdana" w:eastAsia="Arial Unicode MS" w:hAnsi="Verdana"/>
          <w:sz w:val="16"/>
          <w:szCs w:val="16"/>
        </w:rPr>
        <w:instrText xml:space="preserve"> FORMCHECKBOX </w:instrText>
      </w:r>
      <w:r w:rsidR="00311721" w:rsidRPr="00E341AD">
        <w:rPr>
          <w:rFonts w:ascii="Verdana" w:eastAsia="Arial Unicode MS" w:hAnsi="Verdana"/>
          <w:sz w:val="16"/>
          <w:szCs w:val="16"/>
        </w:rPr>
      </w:r>
      <w:r w:rsidR="00311721" w:rsidRPr="00E341AD">
        <w:rPr>
          <w:rFonts w:ascii="Verdana" w:eastAsia="Arial Unicode MS" w:hAnsi="Verdana"/>
          <w:sz w:val="16"/>
          <w:szCs w:val="16"/>
        </w:rPr>
        <w:fldChar w:fldCharType="separate"/>
      </w:r>
      <w:r w:rsidRPr="00E341AD">
        <w:rPr>
          <w:rFonts w:ascii="Verdana" w:eastAsia="Arial Unicode MS" w:hAnsi="Verdana"/>
          <w:sz w:val="16"/>
          <w:szCs w:val="16"/>
        </w:rPr>
        <w:fldChar w:fldCharType="end"/>
      </w:r>
      <w:r w:rsidRPr="00E341AD">
        <w:rPr>
          <w:rFonts w:ascii="Verdana" w:eastAsia="Arial Unicode MS" w:hAnsi="Verdana"/>
          <w:sz w:val="16"/>
          <w:szCs w:val="16"/>
        </w:rPr>
        <w:t xml:space="preserve"> </w:t>
      </w:r>
      <w:r w:rsidRPr="00E341AD">
        <w:rPr>
          <w:rFonts w:ascii="Verdana" w:hAnsi="Verdana" w:cs="Tahoma"/>
          <w:iCs/>
          <w:sz w:val="19"/>
          <w:szCs w:val="19"/>
        </w:rPr>
        <w:t>Sí cumple con la obligación de contar con un plan de igualdad</w:t>
      </w:r>
      <w:r w:rsidR="00336FA4" w:rsidRPr="00E341AD">
        <w:rPr>
          <w:rFonts w:ascii="Verdana" w:hAnsi="Verdana" w:cs="Tahoma"/>
          <w:iCs/>
          <w:sz w:val="18"/>
          <w:szCs w:val="18"/>
        </w:rPr>
        <w:t>*</w:t>
      </w:r>
      <w:r w:rsidRPr="00E341AD">
        <w:rPr>
          <w:rFonts w:ascii="Verdana" w:hAnsi="Verdana" w:cs="Tahoma"/>
          <w:iCs/>
          <w:sz w:val="19"/>
          <w:szCs w:val="19"/>
        </w:rPr>
        <w:t>.</w:t>
      </w:r>
    </w:p>
    <w:p w14:paraId="318CF51B" w14:textId="77777777" w:rsidR="00E45BD3" w:rsidRPr="00E341AD" w:rsidRDefault="00E45BD3" w:rsidP="002C2B1F">
      <w:pPr>
        <w:ind w:right="-143"/>
        <w:jc w:val="both"/>
        <w:rPr>
          <w:rFonts w:ascii="Verdana" w:hAnsi="Verdana" w:cs="Tahoma"/>
          <w:iCs/>
          <w:sz w:val="19"/>
          <w:szCs w:val="19"/>
        </w:rPr>
      </w:pPr>
      <w:r w:rsidRPr="00E341AD">
        <w:rPr>
          <w:rFonts w:ascii="Verdana" w:eastAsia="Arial Unicode MS" w:hAnsi="Verdana"/>
          <w:sz w:val="16"/>
          <w:szCs w:val="16"/>
        </w:rPr>
        <w:fldChar w:fldCharType="begin">
          <w:ffData>
            <w:name w:val="Casilla1"/>
            <w:enabled/>
            <w:calcOnExit w:val="0"/>
            <w:checkBox>
              <w:size w:val="26"/>
              <w:default w:val="0"/>
            </w:checkBox>
          </w:ffData>
        </w:fldChar>
      </w:r>
      <w:r w:rsidRPr="00E341AD">
        <w:rPr>
          <w:rFonts w:ascii="Verdana" w:eastAsia="Arial Unicode MS" w:hAnsi="Verdana"/>
          <w:sz w:val="16"/>
          <w:szCs w:val="16"/>
        </w:rPr>
        <w:instrText xml:space="preserve"> FORMCHECKBOX </w:instrText>
      </w:r>
      <w:r w:rsidR="00311721" w:rsidRPr="00E341AD">
        <w:rPr>
          <w:rFonts w:ascii="Verdana" w:eastAsia="Arial Unicode MS" w:hAnsi="Verdana"/>
          <w:sz w:val="16"/>
          <w:szCs w:val="16"/>
        </w:rPr>
      </w:r>
      <w:r w:rsidR="00311721" w:rsidRPr="00E341AD">
        <w:rPr>
          <w:rFonts w:ascii="Verdana" w:eastAsia="Arial Unicode MS" w:hAnsi="Verdana"/>
          <w:sz w:val="16"/>
          <w:szCs w:val="16"/>
        </w:rPr>
        <w:fldChar w:fldCharType="separate"/>
      </w:r>
      <w:r w:rsidRPr="00E341AD">
        <w:rPr>
          <w:rFonts w:ascii="Verdana" w:eastAsia="Arial Unicode MS" w:hAnsi="Verdana"/>
          <w:sz w:val="16"/>
          <w:szCs w:val="16"/>
        </w:rPr>
        <w:fldChar w:fldCharType="end"/>
      </w:r>
      <w:r w:rsidRPr="00E341AD">
        <w:rPr>
          <w:rFonts w:ascii="Verdana" w:eastAsia="Arial Unicode MS" w:hAnsi="Verdana"/>
          <w:sz w:val="16"/>
          <w:szCs w:val="16"/>
        </w:rPr>
        <w:t xml:space="preserve"> </w:t>
      </w:r>
      <w:r w:rsidRPr="00E341AD">
        <w:rPr>
          <w:rFonts w:ascii="Verdana" w:hAnsi="Verdana" w:cs="Tahoma"/>
          <w:iCs/>
          <w:sz w:val="19"/>
          <w:szCs w:val="19"/>
        </w:rPr>
        <w:t>No está obligada a contar con un plan de igualdad.</w:t>
      </w:r>
    </w:p>
    <w:p w14:paraId="07A3ED52" w14:textId="78DCDD34" w:rsidR="00E45BD3" w:rsidRPr="00E341AD" w:rsidRDefault="00E45BD3" w:rsidP="002C2B1F">
      <w:pPr>
        <w:ind w:right="-143"/>
        <w:jc w:val="both"/>
        <w:rPr>
          <w:rFonts w:ascii="Verdana" w:hAnsi="Verdana" w:cs="Tahoma"/>
          <w:iCs/>
          <w:sz w:val="19"/>
          <w:szCs w:val="19"/>
        </w:rPr>
      </w:pPr>
    </w:p>
    <w:p w14:paraId="289FF339" w14:textId="77777777" w:rsidR="00336FA4" w:rsidRPr="006C34F3" w:rsidRDefault="00336FA4" w:rsidP="00336FA4">
      <w:pPr>
        <w:ind w:right="-427"/>
        <w:jc w:val="both"/>
        <w:rPr>
          <w:rFonts w:ascii="Verdana" w:hAnsi="Verdana" w:cs="Tahoma"/>
          <w:color w:val="0000FF"/>
          <w:sz w:val="19"/>
          <w:szCs w:val="19"/>
        </w:rPr>
      </w:pPr>
      <w:r w:rsidRPr="00E341AD">
        <w:rPr>
          <w:rFonts w:ascii="Verdana" w:hAnsi="Verdana" w:cs="Tahoma"/>
          <w:iCs/>
          <w:sz w:val="18"/>
          <w:szCs w:val="18"/>
        </w:rPr>
        <w:t>*Que, en este caso, deberán inscribir en el Registro laboral correspondiente</w:t>
      </w:r>
      <w:r w:rsidRPr="00E341AD">
        <w:rPr>
          <w:rFonts w:ascii="Verdana" w:hAnsi="Verdana" w:cs="Tahoma"/>
          <w:iCs/>
          <w:sz w:val="16"/>
          <w:szCs w:val="19"/>
        </w:rPr>
        <w:t>.</w:t>
      </w:r>
    </w:p>
    <w:p w14:paraId="045AA657" w14:textId="77777777" w:rsidR="001B18E2" w:rsidRDefault="001B18E2" w:rsidP="002C2B1F">
      <w:pPr>
        <w:ind w:right="-143"/>
        <w:jc w:val="both"/>
        <w:rPr>
          <w:rFonts w:ascii="Verdana" w:hAnsi="Verdana" w:cs="Tahoma"/>
          <w:iCs/>
          <w:sz w:val="19"/>
          <w:szCs w:val="19"/>
        </w:rPr>
      </w:pPr>
    </w:p>
    <w:p w14:paraId="10EC4EE4" w14:textId="2525481A" w:rsidR="00E45BD3" w:rsidRPr="00270453" w:rsidRDefault="00970900" w:rsidP="002C2B1F">
      <w:pPr>
        <w:ind w:right="-143"/>
        <w:jc w:val="both"/>
        <w:rPr>
          <w:rFonts w:ascii="Verdana" w:hAnsi="Verdana" w:cs="Tahoma"/>
          <w:iCs/>
          <w:sz w:val="19"/>
          <w:szCs w:val="19"/>
        </w:rPr>
      </w:pPr>
      <w:r>
        <w:rPr>
          <w:rFonts w:ascii="Verdana" w:hAnsi="Verdana" w:cs="Tahoma"/>
          <w:b/>
          <w:iCs/>
          <w:sz w:val="19"/>
          <w:szCs w:val="19"/>
        </w:rPr>
        <w:t>2</w:t>
      </w:r>
      <w:r w:rsidR="00E45BD3" w:rsidRPr="00270453">
        <w:rPr>
          <w:rFonts w:ascii="Verdana" w:hAnsi="Verdana" w:cs="Tahoma"/>
          <w:b/>
          <w:iCs/>
          <w:sz w:val="19"/>
          <w:szCs w:val="19"/>
        </w:rPr>
        <w:t>.-</w:t>
      </w:r>
      <w:r w:rsidR="00E45BD3" w:rsidRPr="00270453">
        <w:rPr>
          <w:rFonts w:ascii="Verdana" w:hAnsi="Verdana" w:cs="Tahoma"/>
          <w:iCs/>
          <w:sz w:val="19"/>
          <w:szCs w:val="19"/>
        </w:rPr>
        <w:t xml:space="preserve"> </w:t>
      </w:r>
      <w:r w:rsidR="00E45BD3" w:rsidRPr="00270453">
        <w:rPr>
          <w:rFonts w:ascii="Verdana" w:hAnsi="Verdana" w:cs="Tahoma"/>
          <w:b/>
          <w:iCs/>
          <w:sz w:val="19"/>
          <w:szCs w:val="19"/>
        </w:rPr>
        <w:t>Respecto a la sanción por delitos o sanciones</w:t>
      </w:r>
      <w:r w:rsidR="00E45BD3" w:rsidRPr="00270453">
        <w:rPr>
          <w:rFonts w:ascii="Verdana" w:hAnsi="Verdana" w:cs="Tahoma"/>
          <w:iCs/>
          <w:sz w:val="19"/>
          <w:szCs w:val="19"/>
        </w:rPr>
        <w:t>:</w:t>
      </w:r>
    </w:p>
    <w:p w14:paraId="549B4610" w14:textId="77777777" w:rsidR="00E45BD3" w:rsidRPr="00270453" w:rsidRDefault="00E45BD3" w:rsidP="002C2B1F">
      <w:pPr>
        <w:ind w:right="-143"/>
        <w:jc w:val="both"/>
        <w:rPr>
          <w:rFonts w:ascii="Verdana" w:hAnsi="Verdana" w:cs="Tahoma"/>
          <w:iCs/>
          <w:sz w:val="19"/>
          <w:szCs w:val="19"/>
        </w:rPr>
      </w:pPr>
    </w:p>
    <w:p w14:paraId="63DBB2DB" w14:textId="77777777" w:rsidR="00E45BD3" w:rsidRPr="00270453" w:rsidRDefault="00E45BD3" w:rsidP="002C2B1F">
      <w:pPr>
        <w:ind w:right="-143"/>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2C2B1F">
      <w:pPr>
        <w:tabs>
          <w:tab w:val="left" w:pos="9436"/>
        </w:tabs>
        <w:ind w:right="-143"/>
        <w:jc w:val="center"/>
        <w:rPr>
          <w:rFonts w:eastAsia="Arial Unicode MS"/>
          <w:sz w:val="19"/>
          <w:szCs w:val="19"/>
        </w:rPr>
      </w:pPr>
    </w:p>
    <w:p w14:paraId="2F3C5F55" w14:textId="77777777" w:rsidR="00E45BD3" w:rsidRPr="00270453" w:rsidRDefault="00E45BD3" w:rsidP="002C2B1F">
      <w:pPr>
        <w:ind w:right="-143"/>
        <w:rPr>
          <w:rFonts w:ascii="Verdana" w:hAnsi="Verdana" w:cs="Tahoma"/>
          <w:sz w:val="19"/>
          <w:szCs w:val="19"/>
          <w:lang w:val="es-ES_tradnl"/>
        </w:rPr>
      </w:pPr>
    </w:p>
    <w:p w14:paraId="3A2212FA" w14:textId="77777777" w:rsidR="00E45BD3" w:rsidRPr="00270453" w:rsidRDefault="00E45BD3" w:rsidP="002C2B1F">
      <w:pPr>
        <w:ind w:right="-143"/>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2C2B1F">
      <w:pPr>
        <w:ind w:right="-143"/>
        <w:rPr>
          <w:rFonts w:ascii="Verdana" w:hAnsi="Verdana" w:cs="Tahoma"/>
          <w:sz w:val="19"/>
          <w:szCs w:val="19"/>
        </w:rPr>
      </w:pPr>
    </w:p>
    <w:p w14:paraId="2B1E5C2F" w14:textId="77777777" w:rsidR="00E45BD3" w:rsidRPr="00270453" w:rsidRDefault="00E45BD3" w:rsidP="002C2B1F">
      <w:pPr>
        <w:ind w:right="-143"/>
        <w:rPr>
          <w:rFonts w:ascii="Verdana" w:hAnsi="Verdana" w:cs="Tahoma"/>
          <w:sz w:val="19"/>
          <w:szCs w:val="19"/>
        </w:rPr>
      </w:pPr>
    </w:p>
    <w:p w14:paraId="46C349F2" w14:textId="77777777" w:rsidR="00E45BD3" w:rsidRPr="00270453" w:rsidRDefault="00E45BD3" w:rsidP="002C2B1F">
      <w:pPr>
        <w:ind w:right="-143"/>
        <w:rPr>
          <w:rFonts w:ascii="Verdana" w:hAnsi="Verdana" w:cs="Tahoma"/>
          <w:sz w:val="19"/>
          <w:szCs w:val="19"/>
        </w:rPr>
      </w:pPr>
    </w:p>
    <w:p w14:paraId="4CF89EB5" w14:textId="77777777" w:rsidR="00E45BD3" w:rsidRPr="00270453" w:rsidRDefault="00E45BD3" w:rsidP="002C2B1F">
      <w:pPr>
        <w:ind w:right="-143"/>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2C2B1F">
      <w:pPr>
        <w:ind w:right="-143"/>
        <w:rPr>
          <w:rFonts w:ascii="Verdana" w:hAnsi="Verdana" w:cs="Tahoma"/>
          <w:sz w:val="19"/>
          <w:szCs w:val="19"/>
        </w:rPr>
      </w:pPr>
    </w:p>
    <w:p w14:paraId="45597D50" w14:textId="77777777" w:rsidR="00E45BD3" w:rsidRPr="00270453" w:rsidRDefault="00E45BD3" w:rsidP="002C2B1F">
      <w:pPr>
        <w:ind w:right="-143"/>
        <w:rPr>
          <w:rFonts w:ascii="Verdana" w:hAnsi="Verdana" w:cs="Tahoma"/>
          <w:sz w:val="19"/>
          <w:szCs w:val="19"/>
        </w:rPr>
      </w:pPr>
    </w:p>
    <w:p w14:paraId="15294680" w14:textId="77777777" w:rsidR="00E45BD3" w:rsidRPr="00270453" w:rsidRDefault="00E45BD3" w:rsidP="002C2B1F">
      <w:pPr>
        <w:ind w:right="-143"/>
        <w:rPr>
          <w:rFonts w:ascii="Verdana" w:hAnsi="Verdana" w:cs="Tahoma"/>
          <w:sz w:val="19"/>
          <w:szCs w:val="19"/>
        </w:rPr>
      </w:pPr>
    </w:p>
    <w:p w14:paraId="6B824735" w14:textId="77777777" w:rsidR="00E45BD3" w:rsidRPr="00270453" w:rsidRDefault="00E45BD3" w:rsidP="002C2B1F">
      <w:pPr>
        <w:ind w:right="-143"/>
        <w:rPr>
          <w:rFonts w:ascii="Verdana" w:hAnsi="Verdana" w:cs="Tahoma"/>
          <w:sz w:val="19"/>
          <w:szCs w:val="19"/>
        </w:rPr>
      </w:pPr>
    </w:p>
    <w:p w14:paraId="7FF2AA9F" w14:textId="77777777" w:rsidR="00E45BD3" w:rsidRPr="00270453" w:rsidRDefault="00E45BD3"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2C2B1F">
      <w:pPr>
        <w:shd w:val="clear" w:color="auto" w:fill="FFFFFF"/>
        <w:ind w:right="-143"/>
        <w:jc w:val="both"/>
        <w:rPr>
          <w:rFonts w:ascii="Verdana" w:hAnsi="Verdana"/>
          <w:sz w:val="14"/>
          <w:szCs w:val="14"/>
        </w:rPr>
      </w:pPr>
    </w:p>
    <w:p w14:paraId="5F6453B4" w14:textId="77777777" w:rsidR="00E45BD3" w:rsidRPr="00270453" w:rsidRDefault="00E45BD3"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2C2B1F">
      <w:pPr>
        <w:shd w:val="clear" w:color="auto" w:fill="FFFFFF"/>
        <w:ind w:right="-143"/>
        <w:jc w:val="both"/>
        <w:rPr>
          <w:rFonts w:ascii="Verdana" w:hAnsi="Verdana"/>
          <w:sz w:val="14"/>
          <w:szCs w:val="14"/>
        </w:rPr>
      </w:pPr>
    </w:p>
    <w:p w14:paraId="487DBD7D" w14:textId="77777777" w:rsidR="00E45BD3" w:rsidRPr="00270453" w:rsidRDefault="00E45BD3" w:rsidP="003C2B18">
      <w:pPr>
        <w:numPr>
          <w:ilvl w:val="0"/>
          <w:numId w:val="14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3C2B18">
      <w:pPr>
        <w:numPr>
          <w:ilvl w:val="0"/>
          <w:numId w:val="14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3C2B18">
      <w:pPr>
        <w:numPr>
          <w:ilvl w:val="0"/>
          <w:numId w:val="14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3C2B18">
      <w:pPr>
        <w:numPr>
          <w:ilvl w:val="0"/>
          <w:numId w:val="14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3C2B18">
      <w:pPr>
        <w:numPr>
          <w:ilvl w:val="0"/>
          <w:numId w:val="148"/>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2C2B1F">
      <w:pPr>
        <w:shd w:val="clear" w:color="auto" w:fill="FFFFFF"/>
        <w:tabs>
          <w:tab w:val="left" w:pos="142"/>
        </w:tabs>
        <w:ind w:right="-143"/>
        <w:contextualSpacing/>
        <w:jc w:val="both"/>
        <w:rPr>
          <w:rFonts w:ascii="Verdana" w:hAnsi="Verdana"/>
          <w:b/>
          <w:sz w:val="16"/>
          <w:szCs w:val="16"/>
        </w:rPr>
      </w:pPr>
    </w:p>
    <w:p w14:paraId="130998A4" w14:textId="77777777" w:rsidR="00E45BD3" w:rsidRPr="00270453" w:rsidRDefault="00E45BD3"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Pr="00270453" w:rsidRDefault="00E45BD3" w:rsidP="002C2B1F">
      <w:pPr>
        <w:shd w:val="clear" w:color="auto" w:fill="FFFFFF"/>
        <w:tabs>
          <w:tab w:val="left" w:pos="142"/>
        </w:tabs>
        <w:ind w:right="-143"/>
        <w:jc w:val="both"/>
        <w:rPr>
          <w:rFonts w:ascii="Verdana" w:hAnsi="Verdana"/>
          <w:b/>
          <w:sz w:val="16"/>
          <w:szCs w:val="16"/>
        </w:rPr>
      </w:pPr>
    </w:p>
    <w:p w14:paraId="62085A20" w14:textId="77777777" w:rsidR="00D97C18" w:rsidRDefault="00D97C18">
      <w:pPr>
        <w:rPr>
          <w:rFonts w:ascii="Verdana" w:hAnsi="Verdana" w:cs="Arial"/>
          <w:b/>
          <w:caps/>
          <w:sz w:val="19"/>
          <w:szCs w:val="19"/>
          <w:lang w:val="es-ES_tradnl"/>
        </w:rPr>
      </w:pPr>
      <w:bookmarkStart w:id="1096" w:name="_Toc157522137"/>
      <w:r>
        <w:rPr>
          <w:lang w:val="es-ES_tradnl"/>
        </w:rPr>
        <w:br w:type="page"/>
      </w:r>
    </w:p>
    <w:p w14:paraId="651F0DE0" w14:textId="4B7BA8D2" w:rsidR="00C548B6" w:rsidRPr="00270453" w:rsidRDefault="00F47A03" w:rsidP="002C2B1F">
      <w:pPr>
        <w:pStyle w:val="3izenburua"/>
        <w:ind w:left="0" w:right="-143" w:firstLine="0"/>
        <w:rPr>
          <w:rFonts w:eastAsia="Arial Unicode MS"/>
        </w:rPr>
      </w:pPr>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9"/>
      <w:bookmarkEnd w:id="1090"/>
      <w:bookmarkEnd w:id="1096"/>
    </w:p>
    <w:p w14:paraId="73643B4A"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67437BD1"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22F1FD89"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2C2B1F">
      <w:pPr>
        <w:tabs>
          <w:tab w:val="left" w:pos="9436"/>
        </w:tabs>
        <w:ind w:right="-143"/>
        <w:rPr>
          <w:rFonts w:ascii="Verdana" w:eastAsia="Arial Unicode MS" w:hAnsi="Verdana"/>
          <w:b/>
          <w:sz w:val="19"/>
          <w:szCs w:val="19"/>
        </w:rPr>
      </w:pPr>
    </w:p>
    <w:p w14:paraId="4017F208" w14:textId="77777777" w:rsidR="00C548B6" w:rsidRPr="00270453" w:rsidRDefault="00C548B6" w:rsidP="002C2B1F">
      <w:pPr>
        <w:tabs>
          <w:tab w:val="left" w:pos="9436"/>
        </w:tabs>
        <w:ind w:right="-143"/>
        <w:rPr>
          <w:rFonts w:ascii="Verdana" w:eastAsia="Arial Unicode MS" w:hAnsi="Verdana"/>
          <w:b/>
          <w:sz w:val="19"/>
          <w:szCs w:val="19"/>
        </w:rPr>
      </w:pPr>
    </w:p>
    <w:p w14:paraId="71ACFF82" w14:textId="77777777" w:rsidR="00C548B6" w:rsidRPr="00270453" w:rsidRDefault="00C548B6" w:rsidP="002C2B1F">
      <w:pPr>
        <w:ind w:right="-143"/>
        <w:jc w:val="center"/>
        <w:rPr>
          <w:rFonts w:ascii="Verdana" w:hAnsi="Verdana"/>
          <w:b/>
          <w:sz w:val="19"/>
          <w:szCs w:val="19"/>
        </w:rPr>
      </w:pPr>
      <w:bookmarkStart w:id="1097" w:name="_Toc505598252"/>
      <w:bookmarkStart w:id="1098" w:name="_Toc505598329"/>
      <w:bookmarkStart w:id="1099" w:name="_Toc505598422"/>
      <w:bookmarkStart w:id="1100" w:name="_Toc507512601"/>
      <w:bookmarkStart w:id="1101" w:name="_Toc507512902"/>
    </w:p>
    <w:p w14:paraId="14D31FEE" w14:textId="77777777" w:rsidR="00C548B6" w:rsidRPr="00270453" w:rsidRDefault="00C548B6" w:rsidP="002C2B1F">
      <w:pPr>
        <w:ind w:right="-143"/>
        <w:jc w:val="center"/>
        <w:rPr>
          <w:rFonts w:ascii="Verdana" w:hAnsi="Verdana"/>
          <w:b/>
          <w:sz w:val="19"/>
          <w:szCs w:val="19"/>
        </w:rPr>
      </w:pPr>
      <w:r w:rsidRPr="00270453">
        <w:rPr>
          <w:rFonts w:ascii="Verdana" w:hAnsi="Verdana"/>
          <w:b/>
          <w:sz w:val="19"/>
          <w:szCs w:val="19"/>
        </w:rPr>
        <w:t>DECLARA:</w:t>
      </w:r>
      <w:bookmarkEnd w:id="1097"/>
      <w:bookmarkEnd w:id="1098"/>
      <w:bookmarkEnd w:id="1099"/>
      <w:bookmarkEnd w:id="1100"/>
      <w:bookmarkEnd w:id="1101"/>
    </w:p>
    <w:p w14:paraId="027CB120" w14:textId="77777777" w:rsidR="00C548B6" w:rsidRPr="00270453" w:rsidRDefault="00C548B6" w:rsidP="002C2B1F">
      <w:pPr>
        <w:ind w:right="-143"/>
        <w:jc w:val="center"/>
        <w:rPr>
          <w:rFonts w:ascii="Verdana" w:hAnsi="Verdana"/>
          <w:b/>
          <w:sz w:val="19"/>
          <w:szCs w:val="19"/>
        </w:rPr>
      </w:pPr>
    </w:p>
    <w:p w14:paraId="04A3CCEE" w14:textId="77777777" w:rsidR="00C548B6" w:rsidRPr="00270453" w:rsidRDefault="00C548B6" w:rsidP="002C2B1F">
      <w:pPr>
        <w:tabs>
          <w:tab w:val="left" w:pos="9436"/>
        </w:tabs>
        <w:ind w:right="-143"/>
        <w:jc w:val="center"/>
        <w:rPr>
          <w:rFonts w:ascii="Verdana" w:eastAsia="Arial Unicode MS" w:hAnsi="Verdana"/>
          <w:b/>
          <w:sz w:val="19"/>
          <w:szCs w:val="19"/>
        </w:rPr>
      </w:pPr>
    </w:p>
    <w:p w14:paraId="1AF971B3" w14:textId="77777777" w:rsidR="00C548B6" w:rsidRPr="00270453" w:rsidRDefault="00C548B6" w:rsidP="002C2B1F">
      <w:pPr>
        <w:ind w:right="-143"/>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2C2B1F">
      <w:pPr>
        <w:ind w:right="-143"/>
        <w:jc w:val="both"/>
        <w:rPr>
          <w:rFonts w:ascii="Verdana" w:hAnsi="Verdana" w:cs="Tahoma"/>
          <w:sz w:val="19"/>
          <w:szCs w:val="19"/>
        </w:rPr>
      </w:pPr>
    </w:p>
    <w:p w14:paraId="7DFC16A8" w14:textId="77777777" w:rsidR="00C548B6" w:rsidRPr="00270453" w:rsidRDefault="00C548B6" w:rsidP="00E54728">
      <w:pPr>
        <w:numPr>
          <w:ilvl w:val="0"/>
          <w:numId w:val="31"/>
        </w:numPr>
        <w:spacing w:line="360" w:lineRule="auto"/>
        <w:ind w:left="0" w:right="-143" w:firstLine="0"/>
        <w:jc w:val="both"/>
        <w:rPr>
          <w:rFonts w:ascii="Verdana" w:eastAsia="Arial Unicode MS" w:hAnsi="Verdana"/>
          <w:sz w:val="19"/>
          <w:szCs w:val="19"/>
        </w:rPr>
      </w:pPr>
      <w:r w:rsidRPr="00270453">
        <w:rPr>
          <w:rFonts w:ascii="Verdana" w:eastAsia="Arial Unicode MS" w:hAnsi="Verdana"/>
          <w:sz w:val="19"/>
          <w:szCs w:val="19"/>
        </w:rPr>
        <w:t>Persona que va ser destinataria: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4AFE3247" w14:textId="77777777" w:rsidR="00C548B6" w:rsidRPr="00270453" w:rsidRDefault="00C548B6" w:rsidP="00E54728">
      <w:pPr>
        <w:numPr>
          <w:ilvl w:val="0"/>
          <w:numId w:val="31"/>
        </w:numPr>
        <w:spacing w:line="360" w:lineRule="auto"/>
        <w:ind w:left="0" w:right="-143" w:firstLine="0"/>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2C2B1F">
      <w:pPr>
        <w:spacing w:line="360" w:lineRule="auto"/>
        <w:ind w:right="-143"/>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311721">
        <w:rPr>
          <w:rFonts w:ascii="Verdana" w:eastAsia="Arial Unicode MS" w:hAnsi="Verdana"/>
          <w:sz w:val="19"/>
          <w:szCs w:val="19"/>
        </w:rPr>
      </w:r>
      <w:r w:rsidR="00311721">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2C2B1F">
      <w:pPr>
        <w:spacing w:line="360" w:lineRule="auto"/>
        <w:ind w:right="-143"/>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311721">
        <w:rPr>
          <w:rFonts w:ascii="Verdana" w:eastAsia="Arial Unicode MS" w:hAnsi="Verdana"/>
          <w:sz w:val="19"/>
          <w:szCs w:val="19"/>
        </w:rPr>
      </w:r>
      <w:r w:rsidR="00311721">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E54728">
      <w:pPr>
        <w:numPr>
          <w:ilvl w:val="0"/>
          <w:numId w:val="31"/>
        </w:numPr>
        <w:spacing w:line="360" w:lineRule="auto"/>
        <w:ind w:left="0" w:right="-143" w:firstLine="0"/>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2D5F7447" w14:textId="77777777" w:rsidR="00C548B6" w:rsidRPr="00270453" w:rsidRDefault="00C548B6" w:rsidP="00E54728">
      <w:pPr>
        <w:numPr>
          <w:ilvl w:val="0"/>
          <w:numId w:val="31"/>
        </w:numPr>
        <w:spacing w:line="360" w:lineRule="auto"/>
        <w:ind w:left="0" w:right="-143" w:firstLine="0"/>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2C2B1F">
      <w:pPr>
        <w:spacing w:line="360" w:lineRule="auto"/>
        <w:ind w:right="-143"/>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311721">
        <w:rPr>
          <w:rFonts w:ascii="Verdana" w:eastAsia="Arial Unicode MS" w:hAnsi="Verdana"/>
          <w:sz w:val="19"/>
          <w:szCs w:val="19"/>
        </w:rPr>
      </w:r>
      <w:r w:rsidR="00311721">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2C2B1F">
      <w:pPr>
        <w:spacing w:line="360" w:lineRule="auto"/>
        <w:ind w:right="-143"/>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311721">
        <w:rPr>
          <w:rFonts w:ascii="Verdana" w:eastAsia="Arial Unicode MS" w:hAnsi="Verdana"/>
          <w:sz w:val="19"/>
          <w:szCs w:val="19"/>
        </w:rPr>
      </w:r>
      <w:r w:rsidR="00311721">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2C2B1F">
      <w:pPr>
        <w:ind w:right="-143"/>
        <w:jc w:val="both"/>
        <w:rPr>
          <w:rFonts w:ascii="Verdana" w:hAnsi="Verdana" w:cs="Tahoma"/>
          <w:sz w:val="19"/>
          <w:szCs w:val="19"/>
        </w:rPr>
      </w:pPr>
    </w:p>
    <w:p w14:paraId="0B0FFB51" w14:textId="77777777" w:rsidR="00C548B6" w:rsidRPr="00270453" w:rsidRDefault="00C548B6" w:rsidP="002C2B1F">
      <w:pPr>
        <w:ind w:right="-143"/>
        <w:rPr>
          <w:rFonts w:ascii="Verdana" w:hAnsi="Verdana" w:cs="Tahoma"/>
          <w:sz w:val="20"/>
          <w:szCs w:val="20"/>
        </w:rPr>
      </w:pPr>
      <w:bookmarkStart w:id="1102" w:name="_Toc505598253"/>
      <w:bookmarkStart w:id="1103" w:name="_Toc505598330"/>
      <w:bookmarkStart w:id="1104" w:name="_Toc505598423"/>
      <w:bookmarkStart w:id="1105" w:name="_Toc507512602"/>
      <w:bookmarkStart w:id="1106" w:name="_Toc50751290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02"/>
      <w:bookmarkEnd w:id="1103"/>
      <w:bookmarkEnd w:id="1104"/>
      <w:bookmarkEnd w:id="1105"/>
      <w:bookmarkEnd w:id="1106"/>
    </w:p>
    <w:p w14:paraId="7F28FC28" w14:textId="77777777" w:rsidR="00C548B6" w:rsidRPr="00270453" w:rsidRDefault="00C548B6" w:rsidP="002C2B1F">
      <w:pPr>
        <w:ind w:right="-143"/>
        <w:rPr>
          <w:rFonts w:ascii="Verdana" w:hAnsi="Verdana" w:cs="Tahoma"/>
          <w:sz w:val="20"/>
          <w:szCs w:val="20"/>
        </w:rPr>
      </w:pPr>
    </w:p>
    <w:p w14:paraId="625E9167" w14:textId="77777777" w:rsidR="00C548B6" w:rsidRPr="00270453" w:rsidRDefault="00C548B6" w:rsidP="002C2B1F">
      <w:pPr>
        <w:ind w:right="-143"/>
        <w:rPr>
          <w:rFonts w:ascii="Verdana" w:hAnsi="Verdana" w:cs="Tahoma"/>
          <w:sz w:val="20"/>
          <w:szCs w:val="20"/>
        </w:rPr>
      </w:pPr>
    </w:p>
    <w:p w14:paraId="60FCF475" w14:textId="77777777" w:rsidR="00C548B6" w:rsidRPr="00270453" w:rsidRDefault="00C548B6" w:rsidP="002C2B1F">
      <w:pPr>
        <w:ind w:right="-143"/>
        <w:rPr>
          <w:rFonts w:ascii="Verdana" w:hAnsi="Verdana" w:cs="Tahoma"/>
          <w:sz w:val="20"/>
          <w:szCs w:val="20"/>
        </w:rPr>
      </w:pPr>
    </w:p>
    <w:p w14:paraId="633B16C0" w14:textId="77777777" w:rsidR="00C548B6" w:rsidRPr="00270453" w:rsidRDefault="00C548B6" w:rsidP="002C2B1F">
      <w:pPr>
        <w:ind w:right="-143"/>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2C2B1F">
      <w:pPr>
        <w:ind w:right="-143"/>
        <w:rPr>
          <w:rFonts w:ascii="Verdana" w:hAnsi="Verdana" w:cs="Tahoma"/>
          <w:sz w:val="18"/>
          <w:szCs w:val="18"/>
        </w:rPr>
      </w:pPr>
    </w:p>
    <w:p w14:paraId="1019B7BA" w14:textId="77777777" w:rsidR="00C548B6" w:rsidRPr="00270453" w:rsidRDefault="00C548B6" w:rsidP="002C2B1F">
      <w:pPr>
        <w:ind w:right="-143"/>
        <w:rPr>
          <w:rFonts w:ascii="Verdana" w:hAnsi="Verdana" w:cs="Tahoma"/>
          <w:sz w:val="18"/>
          <w:szCs w:val="18"/>
        </w:rPr>
      </w:pPr>
    </w:p>
    <w:p w14:paraId="45AA225A" w14:textId="77777777" w:rsidR="00C548B6" w:rsidRPr="00270453" w:rsidRDefault="00C548B6" w:rsidP="002C2B1F">
      <w:pPr>
        <w:ind w:right="-143"/>
        <w:rPr>
          <w:rFonts w:ascii="Verdana" w:hAnsi="Verdana" w:cs="Tahoma"/>
          <w:sz w:val="20"/>
          <w:szCs w:val="20"/>
        </w:rPr>
      </w:pPr>
    </w:p>
    <w:p w14:paraId="2AF4B0FC"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2C2B1F">
      <w:pPr>
        <w:shd w:val="clear" w:color="auto" w:fill="FFFFFF"/>
        <w:ind w:right="-143"/>
        <w:jc w:val="both"/>
        <w:rPr>
          <w:rFonts w:ascii="Verdana" w:hAnsi="Verdana"/>
          <w:sz w:val="14"/>
          <w:szCs w:val="14"/>
        </w:rPr>
      </w:pPr>
    </w:p>
    <w:p w14:paraId="2F25C8C9"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2C2B1F">
      <w:pPr>
        <w:shd w:val="clear" w:color="auto" w:fill="FFFFFF"/>
        <w:ind w:right="-143"/>
        <w:jc w:val="both"/>
        <w:rPr>
          <w:rFonts w:ascii="Verdana" w:hAnsi="Verdana"/>
          <w:sz w:val="14"/>
          <w:szCs w:val="14"/>
        </w:rPr>
      </w:pPr>
    </w:p>
    <w:p w14:paraId="7A8499C2" w14:textId="77777777" w:rsidR="00C548B6" w:rsidRPr="00270453" w:rsidRDefault="00C548B6" w:rsidP="00E54728">
      <w:pPr>
        <w:numPr>
          <w:ilvl w:val="0"/>
          <w:numId w:val="6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E54728">
      <w:pPr>
        <w:numPr>
          <w:ilvl w:val="0"/>
          <w:numId w:val="6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E54728">
      <w:pPr>
        <w:numPr>
          <w:ilvl w:val="0"/>
          <w:numId w:val="6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E54728">
      <w:pPr>
        <w:numPr>
          <w:ilvl w:val="0"/>
          <w:numId w:val="6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E54728">
      <w:pPr>
        <w:numPr>
          <w:ilvl w:val="0"/>
          <w:numId w:val="6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2C2B1F">
      <w:pPr>
        <w:shd w:val="clear" w:color="auto" w:fill="FFFFFF"/>
        <w:tabs>
          <w:tab w:val="left" w:pos="142"/>
        </w:tabs>
        <w:ind w:right="-143"/>
        <w:contextualSpacing/>
        <w:jc w:val="both"/>
        <w:rPr>
          <w:rFonts w:ascii="Verdana" w:hAnsi="Verdana"/>
          <w:b/>
          <w:sz w:val="16"/>
          <w:szCs w:val="16"/>
        </w:rPr>
      </w:pPr>
    </w:p>
    <w:p w14:paraId="1BFBBA34" w14:textId="66086123" w:rsidR="00C548B6" w:rsidRPr="00270453" w:rsidRDefault="00C548B6"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021081DD" w14:textId="77777777" w:rsidR="00D97C18" w:rsidRDefault="00D97C18">
      <w:pPr>
        <w:rPr>
          <w:rFonts w:ascii="Verdana" w:hAnsi="Verdana" w:cs="Arial"/>
          <w:b/>
          <w:caps/>
          <w:sz w:val="19"/>
          <w:szCs w:val="19"/>
          <w:lang w:val="es-ES_tradnl"/>
        </w:rPr>
      </w:pPr>
      <w:bookmarkStart w:id="1107" w:name="_Toc33530874"/>
      <w:bookmarkStart w:id="1108" w:name="_Toc38387845"/>
      <w:bookmarkStart w:id="1109" w:name="_Toc157522138"/>
      <w:bookmarkEnd w:id="1091"/>
      <w:bookmarkEnd w:id="1092"/>
      <w:r>
        <w:rPr>
          <w:lang w:val="es-ES_tradnl"/>
        </w:rPr>
        <w:br w:type="page"/>
      </w:r>
    </w:p>
    <w:p w14:paraId="23232B31" w14:textId="2BCD5D48" w:rsidR="00C548B6" w:rsidRPr="00270453" w:rsidRDefault="00F47A03" w:rsidP="002C2B1F">
      <w:pPr>
        <w:pStyle w:val="3izenburua"/>
        <w:ind w:left="0" w:right="-143" w:firstLine="0"/>
        <w:rPr>
          <w:rFonts w:eastAsia="Arial Unicode MS"/>
        </w:rPr>
      </w:pPr>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7"/>
      <w:bookmarkEnd w:id="1108"/>
      <w:bookmarkEnd w:id="1109"/>
      <w:r w:rsidR="00FB7D14">
        <w:rPr>
          <w:rFonts w:eastAsia="Arial Unicode MS"/>
        </w:rPr>
        <w:t xml:space="preserve"> y criterio automático</w:t>
      </w:r>
    </w:p>
    <w:p w14:paraId="173CC986"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120BE18A" w14:textId="40E2223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A86CC2" w:rsidRPr="00505A89">
        <w:rPr>
          <w:rFonts w:ascii="Verdana" w:hAnsi="Verdana" w:cs="Arial"/>
          <w:bCs/>
          <w:color w:val="0000FF"/>
          <w:sz w:val="19"/>
          <w:szCs w:val="19"/>
        </w:rPr>
        <w:t>C02/017/2024</w:t>
      </w:r>
    </w:p>
    <w:p w14:paraId="6CD82606" w14:textId="77777777" w:rsidR="00C548B6" w:rsidRPr="00270453" w:rsidRDefault="00C548B6" w:rsidP="002C2B1F">
      <w:pPr>
        <w:widowControl w:val="0"/>
        <w:tabs>
          <w:tab w:val="center" w:pos="4252"/>
          <w:tab w:val="right" w:pos="8504"/>
        </w:tabs>
        <w:ind w:right="-143"/>
        <w:jc w:val="both"/>
        <w:rPr>
          <w:rFonts w:ascii="Verdana" w:eastAsia="Arial Unicode MS" w:hAnsi="Verdana"/>
          <w:b/>
          <w:sz w:val="19"/>
          <w:szCs w:val="19"/>
        </w:rPr>
      </w:pPr>
    </w:p>
    <w:p w14:paraId="3B37AB8B" w14:textId="77777777" w:rsidR="00C548B6" w:rsidRPr="00270453" w:rsidRDefault="00C548B6" w:rsidP="002C2B1F">
      <w:pPr>
        <w:ind w:right="-143"/>
        <w:jc w:val="center"/>
        <w:rPr>
          <w:rFonts w:ascii="Verdana" w:hAnsi="Verdana"/>
          <w:b/>
          <w:sz w:val="19"/>
          <w:szCs w:val="19"/>
        </w:rPr>
      </w:pPr>
      <w:bookmarkStart w:id="1110" w:name="_Toc505598254"/>
      <w:bookmarkStart w:id="1111" w:name="_Toc505598331"/>
      <w:bookmarkStart w:id="1112" w:name="_Toc505598424"/>
      <w:bookmarkStart w:id="1113" w:name="_Toc507512603"/>
      <w:bookmarkStart w:id="1114" w:name="_Toc507512904"/>
      <w:r w:rsidRPr="00270453">
        <w:rPr>
          <w:rFonts w:ascii="Verdana" w:hAnsi="Verdana"/>
          <w:b/>
          <w:sz w:val="19"/>
          <w:szCs w:val="19"/>
        </w:rPr>
        <w:t>DECLARA:</w:t>
      </w:r>
      <w:bookmarkEnd w:id="1110"/>
      <w:bookmarkEnd w:id="1111"/>
      <w:bookmarkEnd w:id="1112"/>
      <w:bookmarkEnd w:id="1113"/>
      <w:bookmarkEnd w:id="1114"/>
    </w:p>
    <w:p w14:paraId="61BCB49B" w14:textId="77777777" w:rsidR="00C548B6" w:rsidRPr="00270453" w:rsidRDefault="00C548B6" w:rsidP="002C2B1F">
      <w:pPr>
        <w:ind w:right="-143"/>
        <w:jc w:val="center"/>
        <w:rPr>
          <w:rFonts w:ascii="Verdana" w:eastAsia="Arial Unicode MS" w:hAnsi="Verdana"/>
          <w:b/>
          <w:sz w:val="19"/>
          <w:szCs w:val="19"/>
        </w:rPr>
      </w:pPr>
    </w:p>
    <w:p w14:paraId="1F699898" w14:textId="77777777" w:rsidR="00C548B6" w:rsidRPr="00270453" w:rsidRDefault="00C548B6" w:rsidP="00E54728">
      <w:pPr>
        <w:numPr>
          <w:ilvl w:val="0"/>
          <w:numId w:val="36"/>
        </w:numPr>
        <w:ind w:left="0" w:right="-143" w:firstLine="0"/>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2C2B1F">
      <w:pPr>
        <w:ind w:right="-143"/>
        <w:jc w:val="both"/>
        <w:rPr>
          <w:rFonts w:ascii="Tahoma" w:hAnsi="Tahoma" w:cs="Tahoma"/>
          <w:sz w:val="19"/>
          <w:szCs w:val="19"/>
        </w:rPr>
      </w:pPr>
    </w:p>
    <w:p w14:paraId="44CB0B5E" w14:textId="77777777" w:rsidR="00C548B6" w:rsidRPr="00270453" w:rsidRDefault="00C548B6" w:rsidP="00E54728">
      <w:pPr>
        <w:numPr>
          <w:ilvl w:val="0"/>
          <w:numId w:val="36"/>
        </w:numPr>
        <w:ind w:left="0" w:right="-143" w:firstLine="0"/>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01C0B50A" w:rsidR="00C548B6" w:rsidRDefault="00C548B6" w:rsidP="002C2B1F">
      <w:pPr>
        <w:ind w:right="-143"/>
        <w:jc w:val="both"/>
        <w:rPr>
          <w:rFonts w:ascii="Tahoma" w:hAnsi="Tahoma" w:cs="Tahoma"/>
          <w:color w:val="4F81BD"/>
          <w:sz w:val="19"/>
          <w:szCs w:val="19"/>
        </w:rPr>
      </w:pPr>
    </w:p>
    <w:p w14:paraId="58EDF2FC" w14:textId="630A0E49" w:rsidR="00F23661" w:rsidRDefault="00F23661" w:rsidP="002C2B1F">
      <w:pPr>
        <w:ind w:right="-143"/>
        <w:jc w:val="both"/>
        <w:rPr>
          <w:rFonts w:ascii="Tahoma" w:hAnsi="Tahoma" w:cs="Tahoma"/>
          <w:color w:val="4F81BD"/>
          <w:sz w:val="19"/>
          <w:szCs w:val="19"/>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7"/>
        <w:gridCol w:w="1230"/>
        <w:gridCol w:w="1463"/>
        <w:gridCol w:w="1418"/>
        <w:gridCol w:w="2410"/>
      </w:tblGrid>
      <w:tr w:rsidR="002A3F81" w14:paraId="6EE05BB9" w14:textId="77777777" w:rsidTr="002A3F81">
        <w:trPr>
          <w:trHeight w:val="915"/>
        </w:trPr>
        <w:tc>
          <w:tcPr>
            <w:tcW w:w="2967" w:type="dxa"/>
            <w:shd w:val="clear" w:color="000000" w:fill="AEAAAA"/>
            <w:vAlign w:val="center"/>
            <w:hideMark/>
          </w:tcPr>
          <w:p w14:paraId="693164D5" w14:textId="77777777" w:rsidR="002A3F81" w:rsidRPr="00224A02" w:rsidRDefault="002A3F81">
            <w:pPr>
              <w:jc w:val="center"/>
              <w:rPr>
                <w:rFonts w:ascii="Calibri" w:hAnsi="Calibri" w:cs="Calibri"/>
                <w:b/>
                <w:bCs/>
                <w:color w:val="3333FF"/>
                <w:sz w:val="16"/>
                <w:szCs w:val="16"/>
              </w:rPr>
            </w:pPr>
            <w:r w:rsidRPr="00224A02">
              <w:rPr>
                <w:rFonts w:ascii="Calibri" w:hAnsi="Calibri" w:cs="Calibri"/>
                <w:b/>
                <w:bCs/>
                <w:color w:val="3333FF"/>
                <w:sz w:val="16"/>
                <w:szCs w:val="16"/>
              </w:rPr>
              <w:t>DENOMINACIÓN (vigilante sin arma)</w:t>
            </w:r>
          </w:p>
        </w:tc>
        <w:tc>
          <w:tcPr>
            <w:tcW w:w="1230" w:type="dxa"/>
            <w:shd w:val="clear" w:color="000000" w:fill="AEAAAA"/>
            <w:vAlign w:val="center"/>
            <w:hideMark/>
          </w:tcPr>
          <w:p w14:paraId="26F6286E" w14:textId="77777777" w:rsidR="002A3F81" w:rsidRPr="007A7A23" w:rsidRDefault="002A3F81">
            <w:pPr>
              <w:jc w:val="center"/>
              <w:rPr>
                <w:rFonts w:ascii="Calibri" w:hAnsi="Calibri" w:cs="Calibri"/>
                <w:b/>
                <w:bCs/>
                <w:sz w:val="16"/>
                <w:szCs w:val="16"/>
              </w:rPr>
            </w:pPr>
            <w:r w:rsidRPr="007A7A23">
              <w:rPr>
                <w:rFonts w:ascii="Calibri" w:hAnsi="Calibri" w:cs="Calibri"/>
                <w:b/>
                <w:bCs/>
                <w:sz w:val="16"/>
                <w:szCs w:val="16"/>
              </w:rPr>
              <w:t>HORAS ESTIMADAS 2 AÑOS</w:t>
            </w:r>
          </w:p>
        </w:tc>
        <w:tc>
          <w:tcPr>
            <w:tcW w:w="1463" w:type="dxa"/>
            <w:shd w:val="clear" w:color="000000" w:fill="AEAAAA"/>
            <w:vAlign w:val="center"/>
            <w:hideMark/>
          </w:tcPr>
          <w:p w14:paraId="4C79D0C3" w14:textId="5546EFA3" w:rsidR="002A3F81" w:rsidRPr="007A7A23" w:rsidRDefault="002A3F81">
            <w:pPr>
              <w:jc w:val="center"/>
              <w:rPr>
                <w:rFonts w:ascii="Calibri" w:hAnsi="Calibri" w:cs="Calibri"/>
                <w:b/>
                <w:bCs/>
                <w:sz w:val="16"/>
                <w:szCs w:val="16"/>
              </w:rPr>
            </w:pPr>
            <w:r w:rsidRPr="007A7A23">
              <w:rPr>
                <w:rFonts w:ascii="Calibri" w:hAnsi="Calibri" w:cs="Calibri"/>
                <w:b/>
                <w:bCs/>
                <w:sz w:val="16"/>
                <w:szCs w:val="16"/>
              </w:rPr>
              <w:t>PRECIO</w:t>
            </w:r>
            <w:r w:rsidRPr="007A7A23">
              <w:rPr>
                <w:rFonts w:ascii="Calibri" w:hAnsi="Calibri" w:cs="Calibri"/>
                <w:b/>
                <w:bCs/>
                <w:sz w:val="16"/>
                <w:szCs w:val="16"/>
              </w:rPr>
              <w:br/>
              <w:t>MÁXIMO HORA</w:t>
            </w:r>
            <w:r w:rsidRPr="007A7A23">
              <w:rPr>
                <w:rFonts w:ascii="Calibri" w:hAnsi="Calibri" w:cs="Calibri"/>
                <w:b/>
                <w:bCs/>
                <w:sz w:val="16"/>
                <w:szCs w:val="16"/>
              </w:rPr>
              <w:br/>
              <w:t>(IVA excluido)</w:t>
            </w:r>
          </w:p>
        </w:tc>
        <w:tc>
          <w:tcPr>
            <w:tcW w:w="1418" w:type="dxa"/>
            <w:shd w:val="clear" w:color="000000" w:fill="AEAAAA"/>
            <w:vAlign w:val="center"/>
            <w:hideMark/>
          </w:tcPr>
          <w:p w14:paraId="784AA9A5" w14:textId="250701E1" w:rsidR="002A3F81" w:rsidRPr="00224A02" w:rsidRDefault="002A3F81" w:rsidP="002153C1">
            <w:pPr>
              <w:jc w:val="center"/>
              <w:rPr>
                <w:rFonts w:ascii="Calibri" w:hAnsi="Calibri" w:cs="Calibri"/>
                <w:b/>
                <w:bCs/>
                <w:color w:val="3333FF"/>
                <w:sz w:val="16"/>
                <w:szCs w:val="16"/>
              </w:rPr>
            </w:pPr>
            <w:r w:rsidRPr="00224A02">
              <w:rPr>
                <w:rFonts w:ascii="Calibri" w:hAnsi="Calibri" w:cs="Calibri"/>
                <w:b/>
                <w:bCs/>
                <w:color w:val="3333FF"/>
                <w:sz w:val="16"/>
                <w:szCs w:val="16"/>
              </w:rPr>
              <w:t>PRECIO HORA</w:t>
            </w:r>
            <w:r w:rsidRPr="00224A02">
              <w:rPr>
                <w:rFonts w:ascii="Calibri" w:hAnsi="Calibri" w:cs="Calibri"/>
                <w:b/>
                <w:bCs/>
                <w:color w:val="3333FF"/>
                <w:sz w:val="16"/>
                <w:szCs w:val="16"/>
              </w:rPr>
              <w:br/>
              <w:t xml:space="preserve">OFERTADO </w:t>
            </w:r>
            <w:r w:rsidRPr="00224A02">
              <w:rPr>
                <w:rFonts w:ascii="Calibri" w:hAnsi="Calibri" w:cs="Calibri"/>
                <w:b/>
                <w:bCs/>
                <w:color w:val="3333FF"/>
                <w:sz w:val="16"/>
                <w:szCs w:val="16"/>
              </w:rPr>
              <w:br/>
              <w:t>(IVA excluido)</w:t>
            </w:r>
          </w:p>
        </w:tc>
        <w:tc>
          <w:tcPr>
            <w:tcW w:w="2410" w:type="dxa"/>
            <w:shd w:val="clear" w:color="000000" w:fill="AEAAAA"/>
            <w:vAlign w:val="center"/>
            <w:hideMark/>
          </w:tcPr>
          <w:p w14:paraId="635B12DB" w14:textId="6B8DA57A" w:rsidR="002A3F81" w:rsidRPr="00224A02" w:rsidRDefault="002A3F81" w:rsidP="00EA3BEE">
            <w:pPr>
              <w:jc w:val="center"/>
              <w:rPr>
                <w:rFonts w:ascii="Calibri" w:hAnsi="Calibri" w:cs="Calibri"/>
                <w:b/>
                <w:bCs/>
                <w:color w:val="3333FF"/>
                <w:sz w:val="16"/>
                <w:szCs w:val="16"/>
              </w:rPr>
            </w:pPr>
            <w:r w:rsidRPr="00224A02">
              <w:rPr>
                <w:rFonts w:ascii="Calibri" w:hAnsi="Calibri" w:cs="Calibri"/>
                <w:b/>
                <w:bCs/>
                <w:color w:val="3333FF"/>
                <w:sz w:val="16"/>
                <w:szCs w:val="16"/>
              </w:rPr>
              <w:t xml:space="preserve">Resultado multiplicación precio hora ofertado (IVA excluido) </w:t>
            </w:r>
            <w:r w:rsidR="003505F9">
              <w:rPr>
                <w:rFonts w:ascii="Calibri" w:hAnsi="Calibri" w:cs="Calibri"/>
                <w:b/>
                <w:bCs/>
                <w:color w:val="3333FF"/>
                <w:sz w:val="16"/>
                <w:szCs w:val="16"/>
              </w:rPr>
              <w:t>por</w:t>
            </w:r>
            <w:r w:rsidRPr="00224A02">
              <w:rPr>
                <w:rFonts w:ascii="Calibri" w:hAnsi="Calibri" w:cs="Calibri"/>
                <w:b/>
                <w:bCs/>
                <w:color w:val="3333FF"/>
                <w:sz w:val="16"/>
                <w:szCs w:val="16"/>
              </w:rPr>
              <w:t xml:space="preserve"> </w:t>
            </w:r>
            <w:proofErr w:type="gramStart"/>
            <w:r w:rsidR="00FB7D14">
              <w:rPr>
                <w:rFonts w:ascii="Calibri" w:hAnsi="Calibri" w:cs="Calibri"/>
                <w:b/>
                <w:bCs/>
                <w:color w:val="3333FF"/>
                <w:sz w:val="16"/>
                <w:szCs w:val="16"/>
              </w:rPr>
              <w:t xml:space="preserve">la </w:t>
            </w:r>
            <w:r w:rsidRPr="00224A02">
              <w:rPr>
                <w:rFonts w:ascii="Calibri" w:hAnsi="Calibri" w:cs="Calibri"/>
                <w:b/>
                <w:bCs/>
                <w:color w:val="3333FF"/>
                <w:sz w:val="16"/>
                <w:szCs w:val="16"/>
              </w:rPr>
              <w:t>horas estimadas</w:t>
            </w:r>
            <w:proofErr w:type="gramEnd"/>
            <w:r w:rsidRPr="00224A02">
              <w:rPr>
                <w:rFonts w:ascii="Calibri" w:hAnsi="Calibri" w:cs="Calibri"/>
                <w:b/>
                <w:bCs/>
                <w:color w:val="3333FF"/>
                <w:sz w:val="16"/>
                <w:szCs w:val="16"/>
              </w:rPr>
              <w:t xml:space="preserve"> </w:t>
            </w:r>
          </w:p>
        </w:tc>
      </w:tr>
      <w:tr w:rsidR="002A3F81" w14:paraId="002971BC" w14:textId="77777777" w:rsidTr="002A3F81">
        <w:trPr>
          <w:trHeight w:val="282"/>
        </w:trPr>
        <w:tc>
          <w:tcPr>
            <w:tcW w:w="2967" w:type="dxa"/>
            <w:shd w:val="clear" w:color="auto" w:fill="auto"/>
            <w:noWrap/>
            <w:vAlign w:val="bottom"/>
            <w:hideMark/>
          </w:tcPr>
          <w:p w14:paraId="1AA2F6AB" w14:textId="77777777" w:rsidR="002A3F81" w:rsidRPr="00224A02" w:rsidRDefault="002A3F81" w:rsidP="00A851DB">
            <w:pPr>
              <w:rPr>
                <w:rFonts w:ascii="Calibri" w:hAnsi="Calibri" w:cs="Calibri"/>
                <w:bCs/>
                <w:color w:val="3333FF"/>
                <w:sz w:val="20"/>
                <w:szCs w:val="20"/>
              </w:rPr>
            </w:pPr>
            <w:r w:rsidRPr="00224A02">
              <w:rPr>
                <w:rFonts w:ascii="Calibri" w:hAnsi="Calibri" w:cs="Calibri"/>
                <w:bCs/>
                <w:color w:val="3333FF"/>
                <w:sz w:val="20"/>
                <w:szCs w:val="20"/>
              </w:rPr>
              <w:t>Precio /hora laborable diurna</w:t>
            </w:r>
          </w:p>
        </w:tc>
        <w:tc>
          <w:tcPr>
            <w:tcW w:w="1230" w:type="dxa"/>
            <w:shd w:val="clear" w:color="auto" w:fill="auto"/>
            <w:noWrap/>
            <w:vAlign w:val="center"/>
            <w:hideMark/>
          </w:tcPr>
          <w:p w14:paraId="78DDD0D7" w14:textId="638D02BF"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282.565,79</w:t>
            </w:r>
          </w:p>
        </w:tc>
        <w:tc>
          <w:tcPr>
            <w:tcW w:w="1463" w:type="dxa"/>
            <w:shd w:val="clear" w:color="auto" w:fill="auto"/>
            <w:noWrap/>
            <w:vAlign w:val="bottom"/>
            <w:hideMark/>
          </w:tcPr>
          <w:p w14:paraId="70A1B653" w14:textId="77777777"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26,86 €</w:t>
            </w:r>
          </w:p>
        </w:tc>
        <w:tc>
          <w:tcPr>
            <w:tcW w:w="1418" w:type="dxa"/>
            <w:shd w:val="clear" w:color="auto" w:fill="auto"/>
            <w:noWrap/>
            <w:vAlign w:val="bottom"/>
          </w:tcPr>
          <w:p w14:paraId="06DC6F7D" w14:textId="171B9C3F" w:rsidR="002A3F81" w:rsidRDefault="002A3F81" w:rsidP="00A851DB">
            <w:pPr>
              <w:jc w:val="right"/>
              <w:rPr>
                <w:rFonts w:ascii="Calibri" w:hAnsi="Calibri" w:cs="Calibri"/>
                <w:color w:val="000000"/>
                <w:sz w:val="16"/>
                <w:szCs w:val="16"/>
              </w:rPr>
            </w:pPr>
          </w:p>
        </w:tc>
        <w:tc>
          <w:tcPr>
            <w:tcW w:w="2410" w:type="dxa"/>
            <w:shd w:val="clear" w:color="auto" w:fill="auto"/>
            <w:noWrap/>
            <w:vAlign w:val="bottom"/>
          </w:tcPr>
          <w:p w14:paraId="51ADC016" w14:textId="5FD82235" w:rsidR="002A3F81" w:rsidRDefault="002A3F81" w:rsidP="00A851DB">
            <w:pPr>
              <w:jc w:val="right"/>
              <w:rPr>
                <w:rFonts w:ascii="Calibri" w:hAnsi="Calibri" w:cs="Calibri"/>
                <w:color w:val="000000"/>
                <w:sz w:val="16"/>
                <w:szCs w:val="16"/>
              </w:rPr>
            </w:pPr>
          </w:p>
        </w:tc>
      </w:tr>
      <w:tr w:rsidR="002A3F81" w14:paraId="4F9C1FFB" w14:textId="77777777" w:rsidTr="002A3F81">
        <w:trPr>
          <w:trHeight w:val="282"/>
        </w:trPr>
        <w:tc>
          <w:tcPr>
            <w:tcW w:w="2967" w:type="dxa"/>
            <w:shd w:val="clear" w:color="auto" w:fill="auto"/>
            <w:noWrap/>
            <w:vAlign w:val="bottom"/>
            <w:hideMark/>
          </w:tcPr>
          <w:p w14:paraId="0EFDBD2C" w14:textId="77777777" w:rsidR="002A3F81" w:rsidRPr="00224A02" w:rsidRDefault="002A3F81" w:rsidP="00A851DB">
            <w:pPr>
              <w:rPr>
                <w:rFonts w:ascii="Calibri" w:hAnsi="Calibri" w:cs="Calibri"/>
                <w:bCs/>
                <w:color w:val="3333FF"/>
                <w:sz w:val="20"/>
                <w:szCs w:val="20"/>
              </w:rPr>
            </w:pPr>
            <w:r w:rsidRPr="00224A02">
              <w:rPr>
                <w:rFonts w:ascii="Calibri" w:hAnsi="Calibri" w:cs="Calibri"/>
                <w:bCs/>
                <w:color w:val="3333FF"/>
                <w:sz w:val="20"/>
                <w:szCs w:val="20"/>
              </w:rPr>
              <w:t>Precio /hora laborable nocturna</w:t>
            </w:r>
          </w:p>
        </w:tc>
        <w:tc>
          <w:tcPr>
            <w:tcW w:w="1230" w:type="dxa"/>
            <w:shd w:val="clear" w:color="auto" w:fill="auto"/>
            <w:noWrap/>
            <w:vAlign w:val="center"/>
            <w:hideMark/>
          </w:tcPr>
          <w:p w14:paraId="374EF0CA" w14:textId="66A88312"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52.021,00</w:t>
            </w:r>
          </w:p>
        </w:tc>
        <w:tc>
          <w:tcPr>
            <w:tcW w:w="1463" w:type="dxa"/>
            <w:shd w:val="clear" w:color="auto" w:fill="auto"/>
            <w:noWrap/>
            <w:vAlign w:val="bottom"/>
            <w:hideMark/>
          </w:tcPr>
          <w:p w14:paraId="6A784AE0" w14:textId="77777777"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28,74 €</w:t>
            </w:r>
          </w:p>
        </w:tc>
        <w:tc>
          <w:tcPr>
            <w:tcW w:w="1418" w:type="dxa"/>
            <w:shd w:val="clear" w:color="auto" w:fill="auto"/>
            <w:noWrap/>
            <w:vAlign w:val="bottom"/>
          </w:tcPr>
          <w:p w14:paraId="23DD56E2" w14:textId="1945CE1E" w:rsidR="002A3F81" w:rsidRDefault="002A3F81" w:rsidP="00A851DB">
            <w:pPr>
              <w:jc w:val="right"/>
              <w:rPr>
                <w:rFonts w:ascii="Calibri" w:hAnsi="Calibri" w:cs="Calibri"/>
                <w:color w:val="000000"/>
                <w:sz w:val="16"/>
                <w:szCs w:val="16"/>
              </w:rPr>
            </w:pPr>
          </w:p>
        </w:tc>
        <w:tc>
          <w:tcPr>
            <w:tcW w:w="2410" w:type="dxa"/>
            <w:shd w:val="clear" w:color="auto" w:fill="auto"/>
            <w:noWrap/>
            <w:vAlign w:val="bottom"/>
          </w:tcPr>
          <w:p w14:paraId="7D5AD7F7" w14:textId="3C83623B" w:rsidR="002A3F81" w:rsidRDefault="002A3F81" w:rsidP="00A851DB">
            <w:pPr>
              <w:jc w:val="right"/>
              <w:rPr>
                <w:rFonts w:ascii="Calibri" w:hAnsi="Calibri" w:cs="Calibri"/>
                <w:color w:val="000000"/>
                <w:sz w:val="16"/>
                <w:szCs w:val="16"/>
              </w:rPr>
            </w:pPr>
          </w:p>
        </w:tc>
      </w:tr>
      <w:tr w:rsidR="002A3F81" w14:paraId="6048F706" w14:textId="77777777" w:rsidTr="002A3F81">
        <w:trPr>
          <w:trHeight w:val="282"/>
        </w:trPr>
        <w:tc>
          <w:tcPr>
            <w:tcW w:w="2967" w:type="dxa"/>
            <w:shd w:val="clear" w:color="auto" w:fill="auto"/>
            <w:noWrap/>
            <w:vAlign w:val="bottom"/>
            <w:hideMark/>
          </w:tcPr>
          <w:p w14:paraId="60675FA2" w14:textId="77777777" w:rsidR="002A3F81" w:rsidRPr="00224A02" w:rsidRDefault="002A3F81" w:rsidP="00A851DB">
            <w:pPr>
              <w:rPr>
                <w:rFonts w:ascii="Calibri" w:hAnsi="Calibri" w:cs="Calibri"/>
                <w:bCs/>
                <w:color w:val="3333FF"/>
                <w:sz w:val="20"/>
                <w:szCs w:val="20"/>
              </w:rPr>
            </w:pPr>
            <w:r w:rsidRPr="00224A02">
              <w:rPr>
                <w:rFonts w:ascii="Calibri" w:hAnsi="Calibri" w:cs="Calibri"/>
                <w:bCs/>
                <w:color w:val="3333FF"/>
                <w:sz w:val="20"/>
                <w:szCs w:val="20"/>
              </w:rPr>
              <w:t>Precio /hora festiva diurna</w:t>
            </w:r>
          </w:p>
        </w:tc>
        <w:tc>
          <w:tcPr>
            <w:tcW w:w="1230" w:type="dxa"/>
            <w:shd w:val="clear" w:color="auto" w:fill="auto"/>
            <w:noWrap/>
            <w:vAlign w:val="center"/>
            <w:hideMark/>
          </w:tcPr>
          <w:p w14:paraId="78CCB6F2" w14:textId="038E385D"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83.196,01</w:t>
            </w:r>
          </w:p>
        </w:tc>
        <w:tc>
          <w:tcPr>
            <w:tcW w:w="1463" w:type="dxa"/>
            <w:shd w:val="clear" w:color="auto" w:fill="auto"/>
            <w:noWrap/>
            <w:vAlign w:val="bottom"/>
            <w:hideMark/>
          </w:tcPr>
          <w:p w14:paraId="60934DBC" w14:textId="77777777"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28,39 €</w:t>
            </w:r>
          </w:p>
        </w:tc>
        <w:tc>
          <w:tcPr>
            <w:tcW w:w="1418" w:type="dxa"/>
            <w:shd w:val="clear" w:color="auto" w:fill="auto"/>
            <w:noWrap/>
            <w:vAlign w:val="bottom"/>
          </w:tcPr>
          <w:p w14:paraId="0E1A0DD3" w14:textId="26011557" w:rsidR="002A3F81" w:rsidRDefault="002A3F81" w:rsidP="00A851DB">
            <w:pPr>
              <w:jc w:val="right"/>
              <w:rPr>
                <w:rFonts w:ascii="Calibri" w:hAnsi="Calibri" w:cs="Calibri"/>
                <w:color w:val="000000"/>
                <w:sz w:val="16"/>
                <w:szCs w:val="16"/>
              </w:rPr>
            </w:pPr>
          </w:p>
        </w:tc>
        <w:tc>
          <w:tcPr>
            <w:tcW w:w="2410" w:type="dxa"/>
            <w:shd w:val="clear" w:color="auto" w:fill="auto"/>
            <w:noWrap/>
            <w:vAlign w:val="bottom"/>
          </w:tcPr>
          <w:p w14:paraId="18911A0B" w14:textId="47EC3A28" w:rsidR="002A3F81" w:rsidRDefault="002A3F81" w:rsidP="00A851DB">
            <w:pPr>
              <w:jc w:val="right"/>
              <w:rPr>
                <w:rFonts w:ascii="Calibri" w:hAnsi="Calibri" w:cs="Calibri"/>
                <w:color w:val="000000"/>
                <w:sz w:val="16"/>
                <w:szCs w:val="16"/>
              </w:rPr>
            </w:pPr>
          </w:p>
        </w:tc>
      </w:tr>
      <w:tr w:rsidR="002A3F81" w14:paraId="49335E98" w14:textId="77777777" w:rsidTr="002A3F81">
        <w:trPr>
          <w:trHeight w:val="282"/>
        </w:trPr>
        <w:tc>
          <w:tcPr>
            <w:tcW w:w="2967" w:type="dxa"/>
            <w:tcBorders>
              <w:bottom w:val="single" w:sz="4" w:space="0" w:color="auto"/>
            </w:tcBorders>
            <w:shd w:val="clear" w:color="auto" w:fill="auto"/>
            <w:noWrap/>
            <w:vAlign w:val="bottom"/>
            <w:hideMark/>
          </w:tcPr>
          <w:p w14:paraId="3DE01612" w14:textId="77777777" w:rsidR="002A3F81" w:rsidRPr="00224A02" w:rsidRDefault="002A3F81" w:rsidP="00A851DB">
            <w:pPr>
              <w:rPr>
                <w:rFonts w:ascii="Calibri" w:hAnsi="Calibri" w:cs="Calibri"/>
                <w:bCs/>
                <w:color w:val="3333FF"/>
                <w:sz w:val="20"/>
                <w:szCs w:val="20"/>
              </w:rPr>
            </w:pPr>
            <w:r w:rsidRPr="00224A02">
              <w:rPr>
                <w:rFonts w:ascii="Calibri" w:hAnsi="Calibri" w:cs="Calibri"/>
                <w:bCs/>
                <w:color w:val="3333FF"/>
                <w:sz w:val="20"/>
                <w:szCs w:val="20"/>
              </w:rPr>
              <w:t>Precio /hora festiva nocturna</w:t>
            </w:r>
          </w:p>
        </w:tc>
        <w:tc>
          <w:tcPr>
            <w:tcW w:w="1230" w:type="dxa"/>
            <w:tcBorders>
              <w:bottom w:val="single" w:sz="4" w:space="0" w:color="auto"/>
            </w:tcBorders>
            <w:shd w:val="clear" w:color="auto" w:fill="auto"/>
            <w:noWrap/>
            <w:vAlign w:val="center"/>
            <w:hideMark/>
          </w:tcPr>
          <w:p w14:paraId="58BB80F0" w14:textId="7B091EB9"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27.394,00</w:t>
            </w:r>
          </w:p>
        </w:tc>
        <w:tc>
          <w:tcPr>
            <w:tcW w:w="1463" w:type="dxa"/>
            <w:tcBorders>
              <w:bottom w:val="single" w:sz="4" w:space="0" w:color="auto"/>
            </w:tcBorders>
            <w:shd w:val="clear" w:color="auto" w:fill="auto"/>
            <w:noWrap/>
            <w:vAlign w:val="bottom"/>
            <w:hideMark/>
          </w:tcPr>
          <w:p w14:paraId="2C4E4D35" w14:textId="77777777" w:rsidR="002A3F81" w:rsidRPr="007A7A23" w:rsidRDefault="002A3F81" w:rsidP="00A851DB">
            <w:pPr>
              <w:jc w:val="right"/>
              <w:rPr>
                <w:rFonts w:ascii="Calibri" w:hAnsi="Calibri" w:cs="Calibri"/>
                <w:b/>
                <w:bCs/>
                <w:sz w:val="20"/>
                <w:szCs w:val="20"/>
              </w:rPr>
            </w:pPr>
            <w:r w:rsidRPr="007A7A23">
              <w:rPr>
                <w:rFonts w:ascii="Calibri" w:hAnsi="Calibri" w:cs="Calibri"/>
                <w:b/>
                <w:bCs/>
                <w:sz w:val="20"/>
                <w:szCs w:val="20"/>
              </w:rPr>
              <w:t>30,27 €</w:t>
            </w:r>
          </w:p>
        </w:tc>
        <w:tc>
          <w:tcPr>
            <w:tcW w:w="1418" w:type="dxa"/>
            <w:tcBorders>
              <w:bottom w:val="single" w:sz="4" w:space="0" w:color="auto"/>
            </w:tcBorders>
            <w:shd w:val="clear" w:color="auto" w:fill="auto"/>
            <w:noWrap/>
            <w:vAlign w:val="bottom"/>
          </w:tcPr>
          <w:p w14:paraId="52F4B1CF" w14:textId="129C662D" w:rsidR="002A3F81" w:rsidRDefault="002A3F81" w:rsidP="00A851DB">
            <w:pPr>
              <w:jc w:val="right"/>
              <w:rPr>
                <w:rFonts w:ascii="Calibri" w:hAnsi="Calibri" w:cs="Calibri"/>
                <w:color w:val="000000"/>
                <w:sz w:val="16"/>
                <w:szCs w:val="16"/>
              </w:rPr>
            </w:pPr>
          </w:p>
        </w:tc>
        <w:tc>
          <w:tcPr>
            <w:tcW w:w="2410" w:type="dxa"/>
            <w:shd w:val="clear" w:color="auto" w:fill="auto"/>
            <w:noWrap/>
            <w:vAlign w:val="bottom"/>
          </w:tcPr>
          <w:p w14:paraId="10563DF3" w14:textId="6171BA24" w:rsidR="002A3F81" w:rsidRDefault="002A3F81" w:rsidP="00A851DB">
            <w:pPr>
              <w:jc w:val="right"/>
              <w:rPr>
                <w:rFonts w:ascii="Calibri" w:hAnsi="Calibri" w:cs="Calibri"/>
                <w:color w:val="000000"/>
                <w:sz w:val="16"/>
                <w:szCs w:val="16"/>
              </w:rPr>
            </w:pPr>
          </w:p>
        </w:tc>
      </w:tr>
      <w:tr w:rsidR="002A3F81" w14:paraId="40AEB126" w14:textId="77777777" w:rsidTr="002A3F81">
        <w:trPr>
          <w:trHeight w:val="345"/>
        </w:trPr>
        <w:tc>
          <w:tcPr>
            <w:tcW w:w="2967" w:type="dxa"/>
            <w:shd w:val="clear" w:color="auto" w:fill="323E4F" w:themeFill="text2" w:themeFillShade="BF"/>
            <w:vAlign w:val="bottom"/>
            <w:hideMark/>
          </w:tcPr>
          <w:p w14:paraId="48CF5A0D" w14:textId="1D641111" w:rsidR="002A3F81" w:rsidRDefault="002A3F81" w:rsidP="00EA3BEE">
            <w:pPr>
              <w:rPr>
                <w:rFonts w:ascii="Calibri" w:hAnsi="Calibri" w:cs="Calibri"/>
                <w:color w:val="000000"/>
                <w:sz w:val="18"/>
                <w:szCs w:val="18"/>
              </w:rPr>
            </w:pPr>
          </w:p>
        </w:tc>
        <w:tc>
          <w:tcPr>
            <w:tcW w:w="1230" w:type="dxa"/>
            <w:shd w:val="clear" w:color="auto" w:fill="323E4F" w:themeFill="text2" w:themeFillShade="BF"/>
            <w:vAlign w:val="bottom"/>
            <w:hideMark/>
          </w:tcPr>
          <w:p w14:paraId="55BE88E7" w14:textId="77777777" w:rsidR="002A3F81" w:rsidRDefault="002A3F81">
            <w:pPr>
              <w:rPr>
                <w:rFonts w:ascii="Calibri" w:hAnsi="Calibri" w:cs="Calibri"/>
                <w:color w:val="000000"/>
                <w:sz w:val="18"/>
                <w:szCs w:val="18"/>
              </w:rPr>
            </w:pPr>
          </w:p>
        </w:tc>
        <w:tc>
          <w:tcPr>
            <w:tcW w:w="1463" w:type="dxa"/>
            <w:shd w:val="clear" w:color="auto" w:fill="323E4F" w:themeFill="text2" w:themeFillShade="BF"/>
            <w:noWrap/>
            <w:vAlign w:val="bottom"/>
            <w:hideMark/>
          </w:tcPr>
          <w:p w14:paraId="0996DA24" w14:textId="77777777" w:rsidR="002A3F81" w:rsidRDefault="002A3F81">
            <w:pPr>
              <w:rPr>
                <w:sz w:val="20"/>
                <w:szCs w:val="20"/>
              </w:rPr>
            </w:pPr>
          </w:p>
        </w:tc>
        <w:tc>
          <w:tcPr>
            <w:tcW w:w="1418" w:type="dxa"/>
            <w:shd w:val="clear" w:color="auto" w:fill="323E4F" w:themeFill="text2" w:themeFillShade="BF"/>
            <w:noWrap/>
            <w:vAlign w:val="bottom"/>
          </w:tcPr>
          <w:p w14:paraId="7B3B50D8" w14:textId="22B36D77" w:rsidR="002A3F81" w:rsidRDefault="002A3F81" w:rsidP="00657939">
            <w:pPr>
              <w:rPr>
                <w:rFonts w:ascii="Calibri" w:hAnsi="Calibri" w:cs="Calibri"/>
                <w:b/>
                <w:bCs/>
                <w:color w:val="000000"/>
                <w:sz w:val="16"/>
                <w:szCs w:val="16"/>
              </w:rPr>
            </w:pPr>
          </w:p>
        </w:tc>
        <w:tc>
          <w:tcPr>
            <w:tcW w:w="2410" w:type="dxa"/>
            <w:shd w:val="clear" w:color="auto" w:fill="auto"/>
            <w:noWrap/>
            <w:vAlign w:val="bottom"/>
          </w:tcPr>
          <w:p w14:paraId="6BBE03BA" w14:textId="77777777" w:rsidR="002A3F81" w:rsidRDefault="002A3F81" w:rsidP="00233B0D">
            <w:pPr>
              <w:rPr>
                <w:rFonts w:ascii="Calibri" w:hAnsi="Calibri" w:cs="Calibri"/>
                <w:b/>
                <w:bCs/>
                <w:color w:val="000000"/>
                <w:sz w:val="16"/>
                <w:szCs w:val="16"/>
              </w:rPr>
            </w:pPr>
            <w:r>
              <w:rPr>
                <w:rFonts w:ascii="Calibri" w:hAnsi="Calibri" w:cs="Calibri"/>
                <w:b/>
                <w:bCs/>
                <w:color w:val="000000"/>
                <w:sz w:val="16"/>
                <w:szCs w:val="16"/>
              </w:rPr>
              <w:t>Sumatorio</w:t>
            </w:r>
          </w:p>
          <w:p w14:paraId="2D997065" w14:textId="73A1EEFA" w:rsidR="002A3F81" w:rsidRDefault="002A3F81" w:rsidP="00233B0D">
            <w:pPr>
              <w:rPr>
                <w:rFonts w:ascii="Calibri" w:hAnsi="Calibri" w:cs="Calibri"/>
                <w:color w:val="000000"/>
                <w:sz w:val="16"/>
                <w:szCs w:val="16"/>
              </w:rPr>
            </w:pPr>
            <w:r>
              <w:rPr>
                <w:rFonts w:ascii="Calibri" w:hAnsi="Calibri" w:cs="Calibri"/>
                <w:b/>
                <w:bCs/>
                <w:color w:val="000000"/>
                <w:sz w:val="16"/>
                <w:szCs w:val="16"/>
              </w:rPr>
              <w:t>total:</w:t>
            </w:r>
          </w:p>
        </w:tc>
      </w:tr>
    </w:tbl>
    <w:p w14:paraId="13D30500" w14:textId="77777777" w:rsidR="00F23661" w:rsidRPr="00270453" w:rsidRDefault="00F23661" w:rsidP="00EA3BEE">
      <w:pPr>
        <w:ind w:right="849"/>
        <w:jc w:val="both"/>
        <w:rPr>
          <w:rFonts w:ascii="Tahoma" w:hAnsi="Tahoma" w:cs="Tahoma"/>
          <w:color w:val="4F81BD"/>
          <w:sz w:val="19"/>
          <w:szCs w:val="19"/>
        </w:rPr>
      </w:pPr>
    </w:p>
    <w:p w14:paraId="5C5F8072" w14:textId="45168328" w:rsidR="00C548B6" w:rsidRDefault="00C548B6" w:rsidP="002C2B1F">
      <w:pPr>
        <w:ind w:right="-143"/>
        <w:jc w:val="both"/>
        <w:rPr>
          <w:rFonts w:ascii="Verdana" w:hAnsi="Verdana" w:cs="Tahoma"/>
          <w:sz w:val="19"/>
          <w:szCs w:val="19"/>
        </w:rPr>
      </w:pPr>
    </w:p>
    <w:p w14:paraId="0C40C0B5" w14:textId="223D144D" w:rsidR="00F81E02" w:rsidRPr="00270453" w:rsidRDefault="00FB00D1" w:rsidP="00F81E02">
      <w:pPr>
        <w:ind w:right="-143"/>
        <w:jc w:val="both"/>
        <w:rPr>
          <w:rFonts w:ascii="Verdana" w:eastAsia="Arial Unicode MS" w:hAnsi="Verdana"/>
          <w:sz w:val="16"/>
          <w:szCs w:val="16"/>
        </w:rPr>
      </w:pPr>
      <w:r w:rsidRPr="00FF1D83">
        <w:rPr>
          <w:rFonts w:ascii="Verdana" w:hAnsi="Verdana" w:cs="Tahoma"/>
          <w:color w:val="3333FF"/>
          <w:sz w:val="19"/>
          <w:szCs w:val="19"/>
        </w:rPr>
        <w:t>-</w:t>
      </w:r>
      <w:r w:rsidRPr="00FF1D83">
        <w:rPr>
          <w:rFonts w:ascii="Verdana" w:hAnsi="Verdana" w:cs="Tahoma"/>
          <w:color w:val="FF0000"/>
          <w:sz w:val="19"/>
          <w:szCs w:val="19"/>
        </w:rPr>
        <w:t xml:space="preserve"> </w:t>
      </w:r>
      <w:r w:rsidRPr="00FF1D83">
        <w:rPr>
          <w:rFonts w:ascii="Verdana" w:hAnsi="Verdana" w:cs="Tahoma"/>
          <w:color w:val="3333FF"/>
          <w:sz w:val="19"/>
          <w:szCs w:val="19"/>
        </w:rPr>
        <w:t>Compromiso de impartir a</w:t>
      </w:r>
      <w:r w:rsidR="00444896" w:rsidRPr="00FF1D83">
        <w:rPr>
          <w:rFonts w:ascii="Verdana" w:hAnsi="Verdana" w:cs="Tahoma"/>
          <w:color w:val="3333FF"/>
          <w:sz w:val="19"/>
          <w:szCs w:val="19"/>
        </w:rPr>
        <w:t>l</w:t>
      </w:r>
      <w:r w:rsidRPr="00FF1D83">
        <w:rPr>
          <w:rFonts w:ascii="Verdana" w:hAnsi="Verdana" w:cs="Tahoma"/>
          <w:color w:val="3333FF"/>
          <w:sz w:val="19"/>
          <w:szCs w:val="19"/>
        </w:rPr>
        <w:t xml:space="preserve"> menos 20 horas de formación en materia de igualdad a la plantilla que ejecuta el contrato, formación que deberá ser acreditada por un organismo oficial o autorizado </w:t>
      </w:r>
      <w:r w:rsidR="00E5236B" w:rsidRPr="00FF1D83">
        <w:rPr>
          <w:rFonts w:ascii="Verdana" w:hAnsi="Verdana" w:cs="Tahoma"/>
          <w:color w:val="3333FF"/>
          <w:sz w:val="19"/>
          <w:szCs w:val="19"/>
        </w:rPr>
        <w:t>(marcar recuadro):</w:t>
      </w:r>
      <w:r w:rsidR="00F81E02" w:rsidRPr="00FF1D83">
        <w:rPr>
          <w:rFonts w:ascii="Verdana" w:hAnsi="Verdana" w:cs="Tahoma"/>
          <w:color w:val="3333FF"/>
          <w:sz w:val="19"/>
          <w:szCs w:val="19"/>
        </w:rPr>
        <w:t xml:space="preserve"> </w:t>
      </w:r>
      <w:r w:rsidR="00E5236B" w:rsidRPr="00FF1D83">
        <w:rPr>
          <w:rFonts w:ascii="Verdana" w:hAnsi="Verdana" w:cs="Tahoma"/>
          <w:color w:val="3333FF"/>
          <w:sz w:val="19"/>
          <w:szCs w:val="19"/>
        </w:rPr>
        <w:t>Sí</w:t>
      </w:r>
      <w:r w:rsidR="00E5236B" w:rsidRPr="00270453">
        <w:rPr>
          <w:rFonts w:ascii="Verdana" w:eastAsia="Arial Unicode MS" w:hAnsi="Verdana"/>
          <w:sz w:val="16"/>
          <w:szCs w:val="16"/>
        </w:rPr>
        <w:t xml:space="preserve"> </w:t>
      </w:r>
      <w:r w:rsidR="00F81E02" w:rsidRPr="00270453">
        <w:rPr>
          <w:rFonts w:ascii="Verdana" w:eastAsia="Arial Unicode MS" w:hAnsi="Verdana"/>
          <w:sz w:val="16"/>
          <w:szCs w:val="16"/>
        </w:rPr>
        <w:fldChar w:fldCharType="begin">
          <w:ffData>
            <w:name w:val=""/>
            <w:enabled/>
            <w:calcOnExit w:val="0"/>
            <w:checkBox>
              <w:size w:val="26"/>
              <w:default w:val="0"/>
            </w:checkBox>
          </w:ffData>
        </w:fldChar>
      </w:r>
      <w:r w:rsidR="00F81E02" w:rsidRPr="00270453">
        <w:rPr>
          <w:rFonts w:ascii="Verdana" w:eastAsia="Arial Unicode MS" w:hAnsi="Verdana"/>
          <w:sz w:val="16"/>
          <w:szCs w:val="16"/>
        </w:rPr>
        <w:instrText xml:space="preserve"> FORMCHECKBOX </w:instrText>
      </w:r>
      <w:r w:rsidR="00311721">
        <w:rPr>
          <w:rFonts w:ascii="Verdana" w:eastAsia="Arial Unicode MS" w:hAnsi="Verdana"/>
          <w:sz w:val="16"/>
          <w:szCs w:val="16"/>
        </w:rPr>
      </w:r>
      <w:r w:rsidR="00311721">
        <w:rPr>
          <w:rFonts w:ascii="Verdana" w:eastAsia="Arial Unicode MS" w:hAnsi="Verdana"/>
          <w:sz w:val="16"/>
          <w:szCs w:val="16"/>
        </w:rPr>
        <w:fldChar w:fldCharType="separate"/>
      </w:r>
      <w:r w:rsidR="00F81E02" w:rsidRPr="00270453">
        <w:rPr>
          <w:rFonts w:ascii="Verdana" w:eastAsia="Arial Unicode MS" w:hAnsi="Verdana"/>
          <w:sz w:val="16"/>
          <w:szCs w:val="16"/>
        </w:rPr>
        <w:fldChar w:fldCharType="end"/>
      </w:r>
    </w:p>
    <w:p w14:paraId="0BB261F6" w14:textId="3031EBE4" w:rsidR="00D97C18" w:rsidRPr="00FB00D1" w:rsidRDefault="00D97C18" w:rsidP="00FB00D1">
      <w:pPr>
        <w:ind w:right="-143"/>
        <w:jc w:val="both"/>
        <w:rPr>
          <w:rFonts w:ascii="Verdana" w:hAnsi="Verdana" w:cs="Tahoma"/>
          <w:sz w:val="19"/>
          <w:szCs w:val="19"/>
        </w:rPr>
      </w:pPr>
    </w:p>
    <w:p w14:paraId="6A163274" w14:textId="306512CB" w:rsidR="00D97C18" w:rsidRDefault="00D97C18" w:rsidP="002C2B1F">
      <w:pPr>
        <w:ind w:right="-143"/>
        <w:jc w:val="both"/>
        <w:rPr>
          <w:rFonts w:ascii="Verdana" w:hAnsi="Verdana" w:cs="Tahoma"/>
          <w:sz w:val="19"/>
          <w:szCs w:val="19"/>
        </w:rPr>
      </w:pPr>
    </w:p>
    <w:p w14:paraId="308EC64C" w14:textId="39D9AC1A" w:rsidR="00D97C18" w:rsidRDefault="00D97C18" w:rsidP="002C2B1F">
      <w:pPr>
        <w:ind w:right="-143"/>
        <w:jc w:val="both"/>
        <w:rPr>
          <w:rFonts w:ascii="Verdana" w:hAnsi="Verdana" w:cs="Tahoma"/>
          <w:sz w:val="19"/>
          <w:szCs w:val="19"/>
        </w:rPr>
      </w:pPr>
    </w:p>
    <w:p w14:paraId="6EAC46BF" w14:textId="29C4AD24" w:rsidR="00D97C18" w:rsidRDefault="00D97C18" w:rsidP="002C2B1F">
      <w:pPr>
        <w:ind w:right="-143"/>
        <w:jc w:val="both"/>
        <w:rPr>
          <w:rFonts w:ascii="Verdana" w:hAnsi="Verdana" w:cs="Tahoma"/>
          <w:sz w:val="19"/>
          <w:szCs w:val="19"/>
        </w:rPr>
      </w:pPr>
    </w:p>
    <w:p w14:paraId="79330089" w14:textId="77777777" w:rsidR="00D97C18" w:rsidRPr="00270453" w:rsidRDefault="00D97C18" w:rsidP="002C2B1F">
      <w:pPr>
        <w:ind w:right="-143"/>
        <w:jc w:val="both"/>
        <w:rPr>
          <w:rFonts w:ascii="Verdana" w:hAnsi="Verdana" w:cs="Tahoma"/>
          <w:sz w:val="19"/>
          <w:szCs w:val="19"/>
        </w:rPr>
      </w:pPr>
    </w:p>
    <w:p w14:paraId="662A3BF6" w14:textId="77777777" w:rsidR="00C548B6" w:rsidRPr="00270453" w:rsidRDefault="00C548B6" w:rsidP="002C2B1F">
      <w:pPr>
        <w:tabs>
          <w:tab w:val="right" w:pos="9978"/>
        </w:tabs>
        <w:ind w:right="-143"/>
        <w:jc w:val="both"/>
        <w:rPr>
          <w:rFonts w:ascii="Verdana" w:hAnsi="Verdana" w:cs="Tahoma"/>
          <w:sz w:val="19"/>
          <w:szCs w:val="19"/>
        </w:rPr>
      </w:pPr>
    </w:p>
    <w:p w14:paraId="7D4B4227" w14:textId="77777777" w:rsidR="00C548B6" w:rsidRPr="00270453" w:rsidRDefault="00C548B6" w:rsidP="002C2B1F">
      <w:pPr>
        <w:tabs>
          <w:tab w:val="right" w:pos="9978"/>
        </w:tabs>
        <w:ind w:right="-143"/>
        <w:jc w:val="both"/>
        <w:rPr>
          <w:rFonts w:ascii="Verdana" w:hAnsi="Verdana" w:cs="Tahoma"/>
          <w:sz w:val="19"/>
          <w:szCs w:val="19"/>
        </w:rPr>
      </w:pPr>
    </w:p>
    <w:p w14:paraId="4B35C0B0" w14:textId="77777777" w:rsidR="00C548B6" w:rsidRPr="00270453" w:rsidRDefault="00C548B6" w:rsidP="002C2B1F">
      <w:pPr>
        <w:ind w:right="-143"/>
        <w:rPr>
          <w:rFonts w:ascii="Verdana" w:hAnsi="Verdana" w:cs="Tahoma"/>
          <w:sz w:val="19"/>
          <w:szCs w:val="19"/>
        </w:rPr>
      </w:pPr>
      <w:bookmarkStart w:id="1115" w:name="_Toc505598255"/>
      <w:bookmarkStart w:id="1116" w:name="_Toc505598332"/>
      <w:bookmarkStart w:id="1117" w:name="_Toc505598425"/>
      <w:bookmarkStart w:id="1118" w:name="_Toc507512604"/>
      <w:bookmarkStart w:id="1119" w:name="_Toc50751290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15"/>
      <w:bookmarkEnd w:id="1116"/>
      <w:bookmarkEnd w:id="1117"/>
      <w:bookmarkEnd w:id="1118"/>
      <w:bookmarkEnd w:id="1119"/>
    </w:p>
    <w:p w14:paraId="682DF6C7" w14:textId="77777777" w:rsidR="00C548B6" w:rsidRPr="00270453" w:rsidRDefault="00C548B6" w:rsidP="002C2B1F">
      <w:pPr>
        <w:ind w:right="-143"/>
        <w:rPr>
          <w:rFonts w:ascii="Verdana" w:hAnsi="Verdana" w:cs="Tahoma"/>
          <w:sz w:val="19"/>
          <w:szCs w:val="19"/>
        </w:rPr>
      </w:pPr>
    </w:p>
    <w:p w14:paraId="46611E23"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77777777" w:rsidR="00C548B6" w:rsidRPr="00270453" w:rsidRDefault="00C548B6" w:rsidP="002C2B1F">
      <w:pPr>
        <w:ind w:right="-143"/>
        <w:rPr>
          <w:rFonts w:ascii="Verdana" w:hAnsi="Verdana" w:cs="Tahoma"/>
          <w:sz w:val="18"/>
          <w:szCs w:val="18"/>
        </w:rPr>
      </w:pPr>
    </w:p>
    <w:p w14:paraId="0FA1E20E" w14:textId="77777777" w:rsidR="00C548B6" w:rsidRPr="00270453" w:rsidRDefault="00C548B6" w:rsidP="002C2B1F">
      <w:pPr>
        <w:ind w:right="-143"/>
        <w:rPr>
          <w:rFonts w:ascii="Verdana" w:hAnsi="Verdana" w:cs="Tahoma"/>
          <w:sz w:val="18"/>
          <w:szCs w:val="18"/>
        </w:rPr>
      </w:pPr>
    </w:p>
    <w:p w14:paraId="5069F65F" w14:textId="77777777" w:rsidR="00C548B6" w:rsidRPr="00270453" w:rsidRDefault="00C548B6" w:rsidP="002C2B1F">
      <w:pPr>
        <w:ind w:right="-143"/>
        <w:rPr>
          <w:rFonts w:ascii="Verdana" w:hAnsi="Verdana" w:cs="Tahoma"/>
          <w:sz w:val="18"/>
          <w:szCs w:val="18"/>
        </w:rPr>
      </w:pPr>
    </w:p>
    <w:p w14:paraId="0C1D78B3"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2C2B1F">
      <w:pPr>
        <w:shd w:val="clear" w:color="auto" w:fill="FFFFFF"/>
        <w:ind w:right="-143"/>
        <w:jc w:val="both"/>
        <w:rPr>
          <w:rFonts w:ascii="Verdana" w:hAnsi="Verdana"/>
          <w:sz w:val="14"/>
          <w:szCs w:val="14"/>
        </w:rPr>
      </w:pPr>
    </w:p>
    <w:p w14:paraId="24F55733"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2C2B1F">
      <w:pPr>
        <w:shd w:val="clear" w:color="auto" w:fill="FFFFFF"/>
        <w:ind w:right="-143"/>
        <w:jc w:val="both"/>
        <w:rPr>
          <w:rFonts w:ascii="Verdana" w:hAnsi="Verdana"/>
          <w:sz w:val="14"/>
          <w:szCs w:val="14"/>
        </w:rPr>
      </w:pPr>
    </w:p>
    <w:p w14:paraId="06E14D94" w14:textId="77777777" w:rsidR="00C548B6" w:rsidRPr="00270453" w:rsidRDefault="00C548B6" w:rsidP="00E54728">
      <w:pPr>
        <w:numPr>
          <w:ilvl w:val="0"/>
          <w:numId w:val="5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E54728">
      <w:pPr>
        <w:numPr>
          <w:ilvl w:val="0"/>
          <w:numId w:val="5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E54728">
      <w:pPr>
        <w:numPr>
          <w:ilvl w:val="0"/>
          <w:numId w:val="5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E54728">
      <w:pPr>
        <w:numPr>
          <w:ilvl w:val="0"/>
          <w:numId w:val="5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E54728">
      <w:pPr>
        <w:numPr>
          <w:ilvl w:val="0"/>
          <w:numId w:val="59"/>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2C2B1F">
      <w:pPr>
        <w:shd w:val="clear" w:color="auto" w:fill="FFFFFF"/>
        <w:tabs>
          <w:tab w:val="left" w:pos="142"/>
        </w:tabs>
        <w:ind w:right="-143"/>
        <w:jc w:val="both"/>
      </w:pPr>
      <w:r w:rsidRPr="00270453">
        <w:rPr>
          <w:rFonts w:ascii="Verdana" w:hAnsi="Verdana"/>
          <w:b/>
          <w:sz w:val="16"/>
          <w:szCs w:val="16"/>
        </w:rPr>
        <w:t>INFORMACIÓN COMPLETA EN EL ANEXO VII.1 «INFORMACIÓN ADICIONAL SOBRE PROTECCIÓN DE DATOS PERSONALES»</w:t>
      </w:r>
      <w:r w:rsidRPr="00270453">
        <w:br w:type="page"/>
      </w:r>
      <w:bookmarkStart w:id="1120" w:name="AnexoV1"/>
      <w:bookmarkStart w:id="1121" w:name="_Toc33530875"/>
    </w:p>
    <w:p w14:paraId="3C8232B2" w14:textId="669D54EF" w:rsidR="00C548B6" w:rsidRPr="00270453" w:rsidRDefault="00C548B6" w:rsidP="002C2B1F">
      <w:pPr>
        <w:pStyle w:val="3izenburua"/>
        <w:ind w:left="0" w:right="-143" w:firstLine="0"/>
        <w:rPr>
          <w:rFonts w:eastAsia="Arial Unicode MS"/>
          <w:i/>
        </w:rPr>
      </w:pPr>
      <w:bookmarkStart w:id="1122" w:name="_Toc38387846"/>
      <w:bookmarkStart w:id="1123" w:name="_Toc157522139"/>
      <w:r w:rsidRPr="00270453">
        <w:rPr>
          <w:lang w:val="es-ES_tradnl"/>
        </w:rPr>
        <w:t>ANEXO</w:t>
      </w:r>
      <w:r w:rsidR="00F47A03" w:rsidRPr="00270453">
        <w:rPr>
          <w:lang w:val="es-ES_tradnl"/>
        </w:rPr>
        <w:t xml:space="preserve"> V.</w:t>
      </w:r>
      <w:r w:rsidRPr="00270453">
        <w:rPr>
          <w:lang w:val="es-ES_tradnl"/>
        </w:rPr>
        <w:t>1.-</w:t>
      </w:r>
      <w:r w:rsidRPr="00270453">
        <w:rPr>
          <w:lang w:val="es-ES_tradnl"/>
        </w:rPr>
        <w:tab/>
      </w:r>
      <w:bookmarkEnd w:id="1120"/>
      <w:r w:rsidRPr="00270453">
        <w:rPr>
          <w:lang w:val="es-ES_tradnl"/>
        </w:rPr>
        <w:t>DISPONIBILIDAD DE LA SOLVENCIA Y MEDIOS DE OTRAS ENTIDADES DURANTE TODA LA VIGENCIA DEL CONTRATO</w:t>
      </w:r>
      <w:bookmarkEnd w:id="1121"/>
      <w:bookmarkEnd w:id="1122"/>
      <w:bookmarkEnd w:id="1123"/>
    </w:p>
    <w:p w14:paraId="69DFB5AC"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46496D9D"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41F15B7A"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 xml:space="preserve">otra </w:t>
      </w:r>
      <w:proofErr w:type="gramStart"/>
      <w:r w:rsidRPr="00270453">
        <w:rPr>
          <w:rFonts w:ascii="Verdana" w:hAnsi="Verdana" w:cs="Tahoma"/>
          <w:color w:val="0000FF"/>
          <w:sz w:val="19"/>
          <w:szCs w:val="19"/>
        </w:rPr>
        <w:t>entidad</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2C2B1F">
      <w:pPr>
        <w:ind w:right="-143"/>
        <w:jc w:val="center"/>
        <w:rPr>
          <w:rFonts w:ascii="Verdana" w:hAnsi="Verdana"/>
          <w:b/>
          <w:sz w:val="19"/>
          <w:szCs w:val="19"/>
        </w:rPr>
      </w:pPr>
      <w:bookmarkStart w:id="1124" w:name="_Toc505598256"/>
      <w:bookmarkStart w:id="1125" w:name="_Toc505598333"/>
      <w:bookmarkStart w:id="1126" w:name="_Toc505598426"/>
      <w:bookmarkStart w:id="1127" w:name="_Toc507512605"/>
      <w:bookmarkStart w:id="1128" w:name="_Toc507512906"/>
      <w:r w:rsidRPr="00270453">
        <w:rPr>
          <w:rFonts w:ascii="Verdana" w:hAnsi="Verdana"/>
          <w:b/>
          <w:sz w:val="19"/>
          <w:szCs w:val="19"/>
        </w:rPr>
        <w:t>DECLARAN:</w:t>
      </w:r>
      <w:bookmarkEnd w:id="1124"/>
      <w:bookmarkEnd w:id="1125"/>
      <w:bookmarkEnd w:id="1126"/>
      <w:bookmarkEnd w:id="1127"/>
      <w:bookmarkEnd w:id="1128"/>
    </w:p>
    <w:p w14:paraId="6DB0DF80" w14:textId="4B4D9BF5" w:rsidR="00C548B6" w:rsidRPr="00270453" w:rsidRDefault="00C548B6" w:rsidP="00E54728">
      <w:pPr>
        <w:numPr>
          <w:ilvl w:val="0"/>
          <w:numId w:val="38"/>
        </w:numPr>
        <w:tabs>
          <w:tab w:val="left" w:pos="1418"/>
        </w:tabs>
        <w:spacing w:before="120"/>
        <w:ind w:left="0" w:right="-143" w:firstLine="0"/>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xml:space="preserve">) </w:t>
      </w:r>
      <w:r w:rsidR="00E65ED9" w:rsidRPr="00505A89">
        <w:rPr>
          <w:rFonts w:ascii="Verdana" w:hAnsi="Verdana" w:cs="Arial"/>
          <w:bCs/>
          <w:color w:val="0000FF"/>
          <w:sz w:val="19"/>
          <w:szCs w:val="19"/>
        </w:rPr>
        <w:t>C02/017/2024</w:t>
      </w:r>
      <w:r w:rsidRPr="00270453">
        <w:rPr>
          <w:rFonts w:ascii="Verdana" w:hAnsi="Verdana" w:cs="Tahoma"/>
          <w:iCs/>
          <w:sz w:val="19"/>
          <w:szCs w:val="19"/>
        </w:rPr>
        <w:t>.</w:t>
      </w:r>
    </w:p>
    <w:p w14:paraId="357B12AF" w14:textId="0D5E3AED" w:rsidR="00C548B6" w:rsidRPr="00270453" w:rsidRDefault="00C548B6" w:rsidP="00E54728">
      <w:pPr>
        <w:numPr>
          <w:ilvl w:val="0"/>
          <w:numId w:val="38"/>
        </w:numPr>
        <w:tabs>
          <w:tab w:val="left" w:pos="1418"/>
        </w:tabs>
        <w:spacing w:before="120"/>
        <w:ind w:left="0" w:right="-143" w:firstLine="0"/>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no está incursa en prohibición de contratar con el sector público.</w:t>
      </w:r>
    </w:p>
    <w:p w14:paraId="4D888DAE" w14:textId="26875F7B" w:rsidR="00C548B6" w:rsidRPr="00270453" w:rsidRDefault="00C548B6" w:rsidP="00E54728">
      <w:pPr>
        <w:numPr>
          <w:ilvl w:val="0"/>
          <w:numId w:val="38"/>
        </w:numPr>
        <w:tabs>
          <w:tab w:val="left" w:pos="851"/>
          <w:tab w:val="left" w:pos="1418"/>
        </w:tabs>
        <w:spacing w:before="120"/>
        <w:ind w:left="0" w:right="-143" w:firstLine="0"/>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es/son la/los siguiente/s:</w:t>
      </w:r>
    </w:p>
    <w:p w14:paraId="0AB01857" w14:textId="77777777" w:rsidR="00C548B6" w:rsidRPr="00270453" w:rsidRDefault="00C548B6" w:rsidP="00E54728">
      <w:pPr>
        <w:numPr>
          <w:ilvl w:val="0"/>
          <w:numId w:val="33"/>
        </w:numPr>
        <w:ind w:left="0" w:right="-143" w:firstLine="0"/>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E54728">
      <w:pPr>
        <w:numPr>
          <w:ilvl w:val="0"/>
          <w:numId w:val="33"/>
        </w:numPr>
        <w:ind w:left="0" w:right="-143" w:firstLine="0"/>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E54728">
      <w:pPr>
        <w:numPr>
          <w:ilvl w:val="0"/>
          <w:numId w:val="38"/>
        </w:numPr>
        <w:tabs>
          <w:tab w:val="left" w:pos="851"/>
          <w:tab w:val="left" w:pos="1418"/>
        </w:tabs>
        <w:spacing w:before="120"/>
        <w:ind w:left="0" w:right="-143" w:firstLine="0"/>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durante toda la vigencia del contrato.</w:t>
      </w:r>
    </w:p>
    <w:p w14:paraId="4681CCBF" w14:textId="70426797" w:rsidR="00C548B6" w:rsidRPr="00270453" w:rsidRDefault="00C548B6" w:rsidP="00E54728">
      <w:pPr>
        <w:numPr>
          <w:ilvl w:val="0"/>
          <w:numId w:val="38"/>
        </w:numPr>
        <w:tabs>
          <w:tab w:val="left" w:pos="851"/>
          <w:tab w:val="left" w:pos="1418"/>
        </w:tabs>
        <w:spacing w:before="120"/>
        <w:ind w:left="0" w:right="-143" w:firstLine="0"/>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rsidP="00E54728">
      <w:pPr>
        <w:numPr>
          <w:ilvl w:val="0"/>
          <w:numId w:val="38"/>
        </w:numPr>
        <w:tabs>
          <w:tab w:val="left" w:pos="851"/>
          <w:tab w:val="left" w:pos="1418"/>
        </w:tabs>
        <w:spacing w:before="120"/>
        <w:ind w:left="0" w:right="-143" w:firstLine="0"/>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xml:space="preserve">.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2C2B1F">
      <w:pPr>
        <w:tabs>
          <w:tab w:val="left" w:pos="9436"/>
        </w:tabs>
        <w:ind w:right="-143"/>
        <w:jc w:val="center"/>
        <w:rPr>
          <w:rFonts w:ascii="Verdana" w:eastAsia="Arial Unicode MS" w:hAnsi="Verdana" w:cs="Tahoma"/>
          <w:b/>
          <w:sz w:val="19"/>
          <w:szCs w:val="19"/>
        </w:rPr>
      </w:pPr>
    </w:p>
    <w:p w14:paraId="096F926B" w14:textId="77777777" w:rsidR="00C548B6" w:rsidRPr="00270453" w:rsidRDefault="00C548B6" w:rsidP="002C2B1F">
      <w:pPr>
        <w:ind w:right="-143"/>
        <w:rPr>
          <w:rFonts w:ascii="Verdana" w:hAnsi="Verdana" w:cs="Tahoma"/>
          <w:sz w:val="19"/>
          <w:szCs w:val="19"/>
        </w:rPr>
      </w:pPr>
      <w:bookmarkStart w:id="1129" w:name="_Toc505598257"/>
      <w:bookmarkStart w:id="1130" w:name="_Toc505598334"/>
      <w:bookmarkStart w:id="1131" w:name="_Toc505598427"/>
      <w:bookmarkStart w:id="1132" w:name="_Toc507512606"/>
      <w:bookmarkStart w:id="1133" w:name="_Toc507512907"/>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29"/>
      <w:bookmarkEnd w:id="1130"/>
      <w:bookmarkEnd w:id="1131"/>
      <w:bookmarkEnd w:id="1132"/>
      <w:bookmarkEnd w:id="1133"/>
    </w:p>
    <w:p w14:paraId="1850CFA4" w14:textId="77777777" w:rsidR="00C548B6" w:rsidRPr="00270453" w:rsidRDefault="00C548B6" w:rsidP="002C2B1F">
      <w:pPr>
        <w:ind w:right="-143"/>
        <w:rPr>
          <w:rFonts w:ascii="Verdana" w:hAnsi="Verdana" w:cs="Tahoma"/>
          <w:sz w:val="19"/>
          <w:szCs w:val="19"/>
        </w:rPr>
      </w:pPr>
    </w:p>
    <w:p w14:paraId="6F3A85F7" w14:textId="77777777" w:rsidR="00C548B6" w:rsidRPr="00270453" w:rsidRDefault="00C548B6" w:rsidP="002C2B1F">
      <w:pPr>
        <w:ind w:right="-143"/>
        <w:rPr>
          <w:rFonts w:ascii="Verdana" w:hAnsi="Verdana" w:cs="Tahoma"/>
          <w:sz w:val="19"/>
          <w:szCs w:val="19"/>
        </w:rPr>
      </w:pPr>
    </w:p>
    <w:p w14:paraId="33324832"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2C2B1F">
      <w:pPr>
        <w:ind w:right="-143"/>
        <w:rPr>
          <w:rFonts w:ascii="Verdana" w:hAnsi="Verdana" w:cs="Tahoma"/>
          <w:sz w:val="19"/>
          <w:szCs w:val="19"/>
        </w:rPr>
      </w:pPr>
    </w:p>
    <w:p w14:paraId="7F9F3DFB" w14:textId="2AA27CF0" w:rsidR="00C548B6" w:rsidRPr="00270453" w:rsidRDefault="00C548B6" w:rsidP="002C2B1F">
      <w:pPr>
        <w:tabs>
          <w:tab w:val="left" w:pos="5610"/>
          <w:tab w:val="left" w:pos="5820"/>
        </w:tabs>
        <w:ind w:right="-143"/>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E54728">
      <w:pPr>
        <w:numPr>
          <w:ilvl w:val="0"/>
          <w:numId w:val="6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E54728">
      <w:pPr>
        <w:numPr>
          <w:ilvl w:val="0"/>
          <w:numId w:val="6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E54728">
      <w:pPr>
        <w:numPr>
          <w:ilvl w:val="0"/>
          <w:numId w:val="6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E54728">
      <w:pPr>
        <w:numPr>
          <w:ilvl w:val="0"/>
          <w:numId w:val="6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E54728">
      <w:pPr>
        <w:numPr>
          <w:ilvl w:val="0"/>
          <w:numId w:val="65"/>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2C2B1F">
      <w:pPr>
        <w:shd w:val="clear" w:color="auto" w:fill="FFFFFF"/>
        <w:tabs>
          <w:tab w:val="left" w:pos="142"/>
        </w:tabs>
        <w:ind w:right="-143"/>
        <w:contextualSpacing/>
        <w:jc w:val="both"/>
        <w:rPr>
          <w:rFonts w:ascii="Verdana" w:hAnsi="Verdana"/>
          <w:sz w:val="14"/>
          <w:szCs w:val="14"/>
        </w:rPr>
      </w:pPr>
    </w:p>
    <w:p w14:paraId="7A54D6C6" w14:textId="77777777" w:rsidR="00C03745" w:rsidRPr="00270453" w:rsidRDefault="00C03745" w:rsidP="002C2B1F">
      <w:pPr>
        <w:shd w:val="clear" w:color="auto" w:fill="FFFFFF"/>
        <w:tabs>
          <w:tab w:val="left" w:pos="142"/>
        </w:tabs>
        <w:ind w:right="-143"/>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rsidP="002C2B1F">
      <w:pPr>
        <w:ind w:right="-143"/>
        <w:rPr>
          <w:rFonts w:ascii="Verdana" w:hAnsi="Verdana" w:cs="Arial"/>
          <w:b/>
          <w:caps/>
          <w:sz w:val="19"/>
          <w:szCs w:val="19"/>
          <w:lang w:val="es-ES_tradnl"/>
        </w:rPr>
      </w:pPr>
      <w:bookmarkStart w:id="1134" w:name="AnexoV2"/>
      <w:bookmarkStart w:id="1135" w:name="_Toc33530876"/>
      <w:r w:rsidRPr="00270453">
        <w:rPr>
          <w:rFonts w:ascii="Verdana" w:hAnsi="Verdana" w:cs="Arial"/>
          <w:b/>
          <w:caps/>
          <w:sz w:val="19"/>
          <w:szCs w:val="19"/>
          <w:lang w:val="es-ES_tradnl"/>
        </w:rPr>
        <w:br w:type="page"/>
      </w:r>
    </w:p>
    <w:p w14:paraId="2891CD9B" w14:textId="2DD8C6DD" w:rsidR="00C548B6" w:rsidRPr="00270453" w:rsidRDefault="00F47A03" w:rsidP="002C2B1F">
      <w:pPr>
        <w:pStyle w:val="3izenburua"/>
        <w:ind w:left="0" w:right="-143" w:firstLine="0"/>
        <w:rPr>
          <w:rFonts w:eastAsia="Arial Unicode MS"/>
        </w:rPr>
      </w:pPr>
      <w:bookmarkStart w:id="1136" w:name="_Toc38387847"/>
      <w:bookmarkStart w:id="1137" w:name="_Toc157522140"/>
      <w:r w:rsidRPr="00270453">
        <w:rPr>
          <w:lang w:val="es-ES_tradnl"/>
        </w:rPr>
        <w:t>ANEXO V.</w:t>
      </w:r>
      <w:r w:rsidR="00C548B6" w:rsidRPr="00270453">
        <w:rPr>
          <w:lang w:val="es-ES_tradnl"/>
        </w:rPr>
        <w:t>2.</w:t>
      </w:r>
      <w:bookmarkEnd w:id="1134"/>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5"/>
      <w:bookmarkEnd w:id="1136"/>
      <w:bookmarkEnd w:id="1137"/>
      <w:r w:rsidR="00C548B6" w:rsidRPr="00270453">
        <w:rPr>
          <w:rFonts w:eastAsia="Arial Unicode MS"/>
        </w:rPr>
        <w:t xml:space="preserve"> </w:t>
      </w:r>
    </w:p>
    <w:p w14:paraId="7C89813B" w14:textId="77777777" w:rsidR="00C548B6" w:rsidRPr="00270453" w:rsidRDefault="00C548B6" w:rsidP="002C2B1F">
      <w:pPr>
        <w:ind w:right="-143"/>
        <w:jc w:val="center"/>
        <w:rPr>
          <w:rFonts w:ascii="Verdana" w:eastAsia="Arial Unicode MS" w:hAnsi="Verdana"/>
          <w:b/>
          <w:sz w:val="19"/>
          <w:szCs w:val="19"/>
        </w:rPr>
      </w:pPr>
    </w:p>
    <w:p w14:paraId="422FB10A" w14:textId="77777777" w:rsidR="00C548B6" w:rsidRPr="00270453" w:rsidRDefault="00C548B6" w:rsidP="002C2B1F">
      <w:pPr>
        <w:ind w:right="-143"/>
        <w:jc w:val="center"/>
        <w:rPr>
          <w:rFonts w:ascii="Verdana" w:eastAsia="Arial Unicode MS" w:hAnsi="Verdana"/>
          <w:b/>
          <w:sz w:val="19"/>
          <w:szCs w:val="19"/>
        </w:rPr>
      </w:pPr>
    </w:p>
    <w:p w14:paraId="3AA7A92B" w14:textId="77777777" w:rsidR="00C548B6" w:rsidRPr="00270453" w:rsidRDefault="00C548B6" w:rsidP="002C2B1F">
      <w:pPr>
        <w:ind w:right="-143"/>
        <w:jc w:val="center"/>
        <w:rPr>
          <w:rFonts w:ascii="Verdana" w:eastAsia="Arial Unicode MS" w:hAnsi="Verdana"/>
          <w:b/>
          <w:sz w:val="19"/>
          <w:szCs w:val="19"/>
        </w:rPr>
      </w:pPr>
    </w:p>
    <w:p w14:paraId="4D11BCF9"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2C2B1F">
      <w:pPr>
        <w:tabs>
          <w:tab w:val="left" w:pos="9436"/>
        </w:tabs>
        <w:ind w:right="-143"/>
        <w:jc w:val="center"/>
        <w:rPr>
          <w:rFonts w:ascii="Verdana" w:eastAsia="Arial Unicode MS" w:hAnsi="Verdana"/>
          <w:b/>
          <w:sz w:val="19"/>
          <w:szCs w:val="19"/>
        </w:rPr>
      </w:pPr>
    </w:p>
    <w:p w14:paraId="496C2FC4" w14:textId="77777777" w:rsidR="00C548B6" w:rsidRPr="00270453" w:rsidRDefault="00C548B6" w:rsidP="002C2B1F">
      <w:pPr>
        <w:ind w:right="-143"/>
        <w:jc w:val="center"/>
        <w:rPr>
          <w:rFonts w:ascii="Verdana" w:hAnsi="Verdana"/>
          <w:b/>
          <w:sz w:val="19"/>
          <w:szCs w:val="19"/>
        </w:rPr>
      </w:pPr>
      <w:bookmarkStart w:id="1138" w:name="_Toc507512607"/>
      <w:bookmarkStart w:id="1139" w:name="_Toc507512908"/>
    </w:p>
    <w:p w14:paraId="567157A8" w14:textId="77777777" w:rsidR="00C548B6" w:rsidRPr="00270453" w:rsidRDefault="00C548B6" w:rsidP="002C2B1F">
      <w:pPr>
        <w:ind w:right="-143"/>
        <w:jc w:val="center"/>
        <w:rPr>
          <w:rFonts w:ascii="Verdana" w:hAnsi="Verdana"/>
          <w:b/>
          <w:sz w:val="19"/>
          <w:szCs w:val="19"/>
        </w:rPr>
      </w:pPr>
      <w:r w:rsidRPr="00270453">
        <w:rPr>
          <w:rFonts w:ascii="Verdana" w:hAnsi="Verdana"/>
          <w:b/>
          <w:sz w:val="19"/>
          <w:szCs w:val="19"/>
        </w:rPr>
        <w:t>DECLARA:</w:t>
      </w:r>
      <w:bookmarkEnd w:id="1138"/>
      <w:bookmarkEnd w:id="1139"/>
    </w:p>
    <w:p w14:paraId="553C9F9F" w14:textId="77777777" w:rsidR="00C548B6" w:rsidRPr="00270453" w:rsidRDefault="00C548B6" w:rsidP="002C2B1F">
      <w:pPr>
        <w:ind w:right="-143"/>
        <w:jc w:val="center"/>
        <w:rPr>
          <w:rFonts w:ascii="Verdana" w:eastAsia="Arial Unicode MS" w:hAnsi="Verdana" w:cs="Tahoma"/>
          <w:b/>
          <w:sz w:val="19"/>
          <w:szCs w:val="19"/>
        </w:rPr>
      </w:pPr>
    </w:p>
    <w:p w14:paraId="11C47D91" w14:textId="77777777" w:rsidR="00C548B6" w:rsidRPr="00270453" w:rsidRDefault="00C548B6" w:rsidP="002C2B1F">
      <w:pPr>
        <w:widowControl w:val="0"/>
        <w:suppressAutoHyphens/>
        <w:autoSpaceDE w:val="0"/>
        <w:autoSpaceDN w:val="0"/>
        <w:adjustRightInd w:val="0"/>
        <w:spacing w:before="160" w:after="40" w:line="288" w:lineRule="auto"/>
        <w:ind w:right="-143"/>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2C2B1F">
      <w:pPr>
        <w:ind w:right="-143"/>
        <w:jc w:val="both"/>
        <w:rPr>
          <w:rFonts w:ascii="Verdana" w:hAnsi="Verdana"/>
          <w:sz w:val="19"/>
          <w:szCs w:val="19"/>
        </w:rPr>
      </w:pPr>
    </w:p>
    <w:p w14:paraId="5AAE36DF" w14:textId="77777777" w:rsidR="00C548B6" w:rsidRPr="00270453" w:rsidRDefault="00C548B6" w:rsidP="002C2B1F">
      <w:pPr>
        <w:ind w:right="-143"/>
        <w:jc w:val="both"/>
        <w:rPr>
          <w:rFonts w:ascii="Verdana" w:eastAsia="Arial Unicode MS" w:hAnsi="Verdana" w:cs="Tahoma"/>
          <w:b/>
          <w:sz w:val="19"/>
          <w:szCs w:val="19"/>
        </w:rPr>
      </w:pPr>
    </w:p>
    <w:p w14:paraId="687BF1AF" w14:textId="77777777" w:rsidR="00C548B6" w:rsidRPr="00270453" w:rsidRDefault="00C548B6" w:rsidP="002C2B1F">
      <w:pPr>
        <w:ind w:right="-143"/>
        <w:jc w:val="both"/>
        <w:rPr>
          <w:rFonts w:ascii="Verdana" w:eastAsia="Arial Unicode MS" w:hAnsi="Verdana" w:cs="Tahoma"/>
          <w:b/>
          <w:sz w:val="19"/>
          <w:szCs w:val="19"/>
        </w:rPr>
      </w:pPr>
    </w:p>
    <w:p w14:paraId="75F3BD42" w14:textId="77777777" w:rsidR="00C548B6" w:rsidRPr="00270453" w:rsidRDefault="00C548B6" w:rsidP="002C2B1F">
      <w:pPr>
        <w:ind w:right="-143"/>
        <w:jc w:val="both"/>
        <w:rPr>
          <w:rFonts w:ascii="Verdana" w:hAnsi="Verdana" w:cs="Tahoma"/>
          <w:sz w:val="19"/>
          <w:szCs w:val="19"/>
        </w:rPr>
      </w:pPr>
    </w:p>
    <w:p w14:paraId="22B08264" w14:textId="77777777" w:rsidR="00C548B6" w:rsidRPr="00270453" w:rsidRDefault="00C548B6" w:rsidP="002C2B1F">
      <w:pPr>
        <w:ind w:right="-143"/>
        <w:rPr>
          <w:rFonts w:ascii="Verdana" w:hAnsi="Verdana" w:cs="Tahoma"/>
          <w:sz w:val="19"/>
          <w:szCs w:val="19"/>
        </w:rPr>
      </w:pPr>
      <w:bookmarkStart w:id="1140" w:name="_Toc507512608"/>
      <w:bookmarkStart w:id="1141" w:name="_Toc507512909"/>
      <w:r w:rsidRPr="00270453">
        <w:rPr>
          <w:rFonts w:ascii="Verdana" w:hAnsi="Verdana" w:cs="Tahoma"/>
          <w:sz w:val="19"/>
          <w:szCs w:val="19"/>
        </w:rPr>
        <w:t>En............................., a..... de....................de 20....</w:t>
      </w:r>
      <w:bookmarkEnd w:id="1140"/>
      <w:bookmarkEnd w:id="1141"/>
    </w:p>
    <w:p w14:paraId="68870214" w14:textId="77777777" w:rsidR="00C548B6" w:rsidRPr="00270453" w:rsidRDefault="00C548B6" w:rsidP="002C2B1F">
      <w:pPr>
        <w:ind w:right="-143"/>
        <w:rPr>
          <w:rFonts w:ascii="Verdana" w:hAnsi="Verdana" w:cs="Tahoma"/>
          <w:sz w:val="19"/>
          <w:szCs w:val="19"/>
        </w:rPr>
      </w:pPr>
    </w:p>
    <w:p w14:paraId="1E67AB9C" w14:textId="77777777" w:rsidR="00C548B6" w:rsidRPr="00270453" w:rsidRDefault="00C548B6" w:rsidP="002C2B1F">
      <w:pPr>
        <w:ind w:right="-143"/>
        <w:rPr>
          <w:rFonts w:ascii="Verdana" w:hAnsi="Verdana" w:cs="Tahoma"/>
          <w:sz w:val="19"/>
          <w:szCs w:val="19"/>
        </w:rPr>
      </w:pPr>
    </w:p>
    <w:p w14:paraId="0A2F3A32" w14:textId="77777777" w:rsidR="00C548B6" w:rsidRPr="00270453" w:rsidRDefault="00C548B6" w:rsidP="002C2B1F">
      <w:pPr>
        <w:ind w:right="-143"/>
        <w:rPr>
          <w:rFonts w:ascii="Verdana" w:hAnsi="Verdana" w:cs="Tahoma"/>
          <w:sz w:val="19"/>
          <w:szCs w:val="19"/>
        </w:rPr>
      </w:pPr>
    </w:p>
    <w:p w14:paraId="50D83E52"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2C2B1F">
      <w:pPr>
        <w:ind w:right="-143"/>
        <w:rPr>
          <w:rFonts w:ascii="Verdana" w:hAnsi="Verdana" w:cs="Tahoma"/>
          <w:sz w:val="19"/>
          <w:szCs w:val="19"/>
        </w:rPr>
      </w:pPr>
    </w:p>
    <w:p w14:paraId="0F665E68" w14:textId="77777777" w:rsidR="00C548B6" w:rsidRPr="00270453" w:rsidRDefault="00C548B6" w:rsidP="002C2B1F">
      <w:pPr>
        <w:ind w:right="-143"/>
        <w:rPr>
          <w:rFonts w:ascii="Verdana" w:hAnsi="Verdana" w:cs="Tahoma"/>
          <w:sz w:val="19"/>
          <w:szCs w:val="19"/>
        </w:rPr>
      </w:pPr>
    </w:p>
    <w:p w14:paraId="65406F68" w14:textId="77777777" w:rsidR="00C548B6" w:rsidRPr="00270453" w:rsidRDefault="00C548B6" w:rsidP="002C2B1F">
      <w:pPr>
        <w:ind w:right="-143"/>
        <w:rPr>
          <w:rFonts w:ascii="Verdana" w:hAnsi="Verdana" w:cs="Tahoma"/>
          <w:sz w:val="19"/>
          <w:szCs w:val="19"/>
        </w:rPr>
      </w:pPr>
    </w:p>
    <w:p w14:paraId="73FEC863" w14:textId="77777777" w:rsidR="00C548B6" w:rsidRPr="00270453" w:rsidRDefault="00C548B6" w:rsidP="002C2B1F">
      <w:pPr>
        <w:ind w:right="-143"/>
        <w:rPr>
          <w:rFonts w:ascii="Verdana" w:hAnsi="Verdana" w:cs="Tahoma"/>
          <w:sz w:val="19"/>
          <w:szCs w:val="19"/>
        </w:rPr>
      </w:pPr>
    </w:p>
    <w:p w14:paraId="105A757B" w14:textId="77777777" w:rsidR="00C548B6" w:rsidRPr="00270453" w:rsidRDefault="00C548B6" w:rsidP="002C2B1F">
      <w:pPr>
        <w:ind w:right="-143"/>
        <w:rPr>
          <w:rFonts w:ascii="Verdana" w:hAnsi="Verdana" w:cs="Tahoma"/>
          <w:sz w:val="19"/>
          <w:szCs w:val="19"/>
        </w:rPr>
      </w:pPr>
    </w:p>
    <w:p w14:paraId="7959985E" w14:textId="77777777" w:rsidR="00C548B6" w:rsidRPr="00270453" w:rsidRDefault="00C548B6" w:rsidP="002C2B1F">
      <w:pPr>
        <w:ind w:right="-143"/>
        <w:rPr>
          <w:rFonts w:ascii="Verdana" w:hAnsi="Verdana" w:cs="Tahoma"/>
          <w:sz w:val="19"/>
          <w:szCs w:val="19"/>
        </w:rPr>
      </w:pPr>
    </w:p>
    <w:p w14:paraId="7D374030" w14:textId="77777777" w:rsidR="00C548B6" w:rsidRPr="00270453" w:rsidRDefault="00C548B6" w:rsidP="002C2B1F">
      <w:pPr>
        <w:ind w:right="-143"/>
        <w:rPr>
          <w:rFonts w:ascii="Verdana" w:hAnsi="Verdana" w:cs="Tahoma"/>
          <w:sz w:val="19"/>
          <w:szCs w:val="19"/>
        </w:rPr>
      </w:pPr>
    </w:p>
    <w:p w14:paraId="4BA65CF6" w14:textId="77777777" w:rsidR="00C548B6" w:rsidRPr="00270453" w:rsidRDefault="00C548B6" w:rsidP="002C2B1F">
      <w:pPr>
        <w:ind w:right="-143"/>
        <w:rPr>
          <w:rFonts w:ascii="Verdana" w:hAnsi="Verdana" w:cs="Tahoma"/>
          <w:sz w:val="19"/>
          <w:szCs w:val="19"/>
        </w:rPr>
      </w:pPr>
    </w:p>
    <w:p w14:paraId="48491605" w14:textId="77777777" w:rsidR="00C548B6" w:rsidRPr="00270453" w:rsidRDefault="00C548B6" w:rsidP="002C2B1F">
      <w:pPr>
        <w:ind w:right="-143"/>
        <w:rPr>
          <w:rFonts w:ascii="Verdana" w:hAnsi="Verdana" w:cs="Tahoma"/>
          <w:sz w:val="19"/>
          <w:szCs w:val="19"/>
        </w:rPr>
      </w:pPr>
    </w:p>
    <w:p w14:paraId="36DE90B0" w14:textId="77777777" w:rsidR="00C548B6" w:rsidRPr="00270453" w:rsidRDefault="00C548B6" w:rsidP="002C2B1F">
      <w:pPr>
        <w:tabs>
          <w:tab w:val="left" w:pos="9436"/>
        </w:tabs>
        <w:ind w:right="-143"/>
        <w:jc w:val="center"/>
        <w:rPr>
          <w:rFonts w:ascii="Tahoma" w:hAnsi="Tahoma" w:cs="Tahoma"/>
          <w:lang w:val="es-ES_tradnl"/>
        </w:rPr>
      </w:pPr>
    </w:p>
    <w:p w14:paraId="136185BC"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2C2B1F">
      <w:pPr>
        <w:shd w:val="clear" w:color="auto" w:fill="FFFFFF"/>
        <w:ind w:right="-143"/>
        <w:jc w:val="both"/>
        <w:rPr>
          <w:rFonts w:ascii="Verdana" w:hAnsi="Verdana"/>
          <w:sz w:val="14"/>
          <w:szCs w:val="14"/>
        </w:rPr>
      </w:pPr>
    </w:p>
    <w:p w14:paraId="7BC04F05"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2C2B1F">
      <w:pPr>
        <w:shd w:val="clear" w:color="auto" w:fill="FFFFFF"/>
        <w:ind w:right="-143"/>
        <w:jc w:val="both"/>
        <w:rPr>
          <w:rFonts w:ascii="Verdana" w:hAnsi="Verdana"/>
          <w:sz w:val="14"/>
          <w:szCs w:val="14"/>
        </w:rPr>
      </w:pPr>
    </w:p>
    <w:p w14:paraId="0FD76D64" w14:textId="77777777" w:rsidR="00C548B6" w:rsidRPr="00270453" w:rsidRDefault="00C548B6" w:rsidP="00E54728">
      <w:pPr>
        <w:numPr>
          <w:ilvl w:val="0"/>
          <w:numId w:val="6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E54728">
      <w:pPr>
        <w:numPr>
          <w:ilvl w:val="0"/>
          <w:numId w:val="6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E54728">
      <w:pPr>
        <w:numPr>
          <w:ilvl w:val="0"/>
          <w:numId w:val="6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E54728">
      <w:pPr>
        <w:numPr>
          <w:ilvl w:val="0"/>
          <w:numId w:val="6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E54728">
      <w:pPr>
        <w:numPr>
          <w:ilvl w:val="0"/>
          <w:numId w:val="6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2C2B1F">
      <w:pPr>
        <w:shd w:val="clear" w:color="auto" w:fill="FFFFFF"/>
        <w:tabs>
          <w:tab w:val="left" w:pos="142"/>
        </w:tabs>
        <w:ind w:right="-143"/>
        <w:contextualSpacing/>
        <w:jc w:val="both"/>
        <w:rPr>
          <w:rFonts w:ascii="Verdana" w:hAnsi="Verdana"/>
          <w:b/>
          <w:sz w:val="16"/>
          <w:szCs w:val="16"/>
        </w:rPr>
      </w:pPr>
    </w:p>
    <w:p w14:paraId="25EC4C4F" w14:textId="77777777" w:rsidR="00C548B6" w:rsidRPr="00270453" w:rsidRDefault="00C548B6"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2C2B1F">
      <w:pPr>
        <w:pStyle w:val="3izenburua"/>
        <w:ind w:left="0" w:right="-143" w:firstLine="0"/>
        <w:rPr>
          <w:i/>
          <w:color w:val="000000"/>
        </w:rPr>
      </w:pPr>
      <w:r w:rsidRPr="00270453">
        <w:rPr>
          <w:rFonts w:eastAsia="Arial Unicode MS" w:cs="Tahoma"/>
          <w:sz w:val="20"/>
          <w:szCs w:val="20"/>
        </w:rPr>
        <w:br w:type="page"/>
      </w:r>
      <w:bookmarkStart w:id="1142" w:name="AnexoV3"/>
      <w:bookmarkStart w:id="1143" w:name="_Toc33530877"/>
      <w:bookmarkStart w:id="1144" w:name="_Toc38387848"/>
      <w:bookmarkStart w:id="1145" w:name="_Toc157522141"/>
      <w:r w:rsidR="00F47A03" w:rsidRPr="00270453">
        <w:rPr>
          <w:lang w:val="es-ES_tradnl"/>
        </w:rPr>
        <w:t>ANEXO V.</w:t>
      </w:r>
      <w:r w:rsidRPr="00270453">
        <w:rPr>
          <w:lang w:val="es-ES_tradnl"/>
        </w:rPr>
        <w:t>3.-</w:t>
      </w:r>
      <w:r w:rsidRPr="00270453">
        <w:rPr>
          <w:lang w:val="es-ES_tradnl"/>
        </w:rPr>
        <w:tab/>
      </w:r>
      <w:bookmarkEnd w:id="1142"/>
      <w:r w:rsidRPr="00270453">
        <w:rPr>
          <w:lang w:val="es-ES_tradnl"/>
        </w:rPr>
        <w:t>MODELO DE AVAL BANCARIO</w:t>
      </w:r>
      <w:bookmarkEnd w:id="1143"/>
      <w:bookmarkEnd w:id="1144"/>
      <w:bookmarkEnd w:id="1145"/>
    </w:p>
    <w:p w14:paraId="07650F48" w14:textId="77777777" w:rsidR="00C548B6" w:rsidRPr="00270453" w:rsidRDefault="00C548B6" w:rsidP="002C2B1F">
      <w:pPr>
        <w:autoSpaceDE w:val="0"/>
        <w:autoSpaceDN w:val="0"/>
        <w:adjustRightInd w:val="0"/>
        <w:ind w:right="-143"/>
        <w:jc w:val="center"/>
        <w:rPr>
          <w:color w:val="000000"/>
          <w:sz w:val="19"/>
          <w:szCs w:val="19"/>
        </w:rPr>
      </w:pPr>
    </w:p>
    <w:p w14:paraId="4B07E6BE" w14:textId="77777777" w:rsidR="00C548B6" w:rsidRPr="00270453" w:rsidRDefault="00C548B6" w:rsidP="002C2B1F">
      <w:pPr>
        <w:autoSpaceDE w:val="0"/>
        <w:autoSpaceDN w:val="0"/>
        <w:adjustRightInd w:val="0"/>
        <w:ind w:right="-143"/>
        <w:jc w:val="center"/>
        <w:rPr>
          <w:color w:val="000000"/>
          <w:sz w:val="19"/>
          <w:szCs w:val="19"/>
        </w:rPr>
      </w:pPr>
    </w:p>
    <w:p w14:paraId="092BD999" w14:textId="77777777" w:rsidR="00C548B6" w:rsidRPr="00270453" w:rsidRDefault="00C548B6" w:rsidP="002C2B1F">
      <w:pPr>
        <w:autoSpaceDE w:val="0"/>
        <w:autoSpaceDN w:val="0"/>
        <w:adjustRightInd w:val="0"/>
        <w:ind w:right="-143"/>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3B802400"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3DF1E440" w14:textId="77777777" w:rsidR="00C548B6" w:rsidRPr="00270453" w:rsidRDefault="00C548B6" w:rsidP="002C2B1F">
      <w:pPr>
        <w:autoSpaceDE w:val="0"/>
        <w:autoSpaceDN w:val="0"/>
        <w:adjustRightInd w:val="0"/>
        <w:ind w:right="-143"/>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189413AE"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03C3BED9" w14:textId="2D6F36FD" w:rsidR="00C548B6" w:rsidRPr="00270453" w:rsidRDefault="00C548B6" w:rsidP="002C2B1F">
      <w:pPr>
        <w:autoSpaceDE w:val="0"/>
        <w:autoSpaceDN w:val="0"/>
        <w:adjustRightInd w:val="0"/>
        <w:ind w:right="-143"/>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6CFF9505" w14:textId="77777777" w:rsidR="00C548B6" w:rsidRPr="00270453" w:rsidRDefault="00C548B6" w:rsidP="002C2B1F">
      <w:pPr>
        <w:autoSpaceDE w:val="0"/>
        <w:autoSpaceDN w:val="0"/>
        <w:adjustRightInd w:val="0"/>
        <w:ind w:right="-143"/>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69D792F5" w14:textId="77777777" w:rsidR="00C548B6" w:rsidRPr="00270453" w:rsidRDefault="00C548B6" w:rsidP="002C2B1F">
      <w:pPr>
        <w:autoSpaceDE w:val="0"/>
        <w:autoSpaceDN w:val="0"/>
        <w:adjustRightInd w:val="0"/>
        <w:ind w:right="-143"/>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0B544BB3"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3BE8BC70"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6A91E72E" w14:textId="77777777" w:rsidR="00C548B6" w:rsidRPr="00270453" w:rsidRDefault="00C548B6" w:rsidP="002C2B1F">
      <w:pPr>
        <w:autoSpaceDE w:val="0"/>
        <w:autoSpaceDN w:val="0"/>
        <w:adjustRightInd w:val="0"/>
        <w:ind w:right="-143"/>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2C2B1F">
      <w:pPr>
        <w:autoSpaceDE w:val="0"/>
        <w:autoSpaceDN w:val="0"/>
        <w:adjustRightInd w:val="0"/>
        <w:ind w:right="-143"/>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2C2B1F">
      <w:pPr>
        <w:autoSpaceDE w:val="0"/>
        <w:autoSpaceDN w:val="0"/>
        <w:adjustRightInd w:val="0"/>
        <w:ind w:right="-143"/>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2C2B1F">
      <w:pPr>
        <w:ind w:right="-143"/>
        <w:jc w:val="center"/>
        <w:rPr>
          <w:rFonts w:ascii="Verdana" w:eastAsia="Arial Unicode MS" w:hAnsi="Verdana" w:cs="Tahoma"/>
          <w:b/>
          <w:sz w:val="19"/>
          <w:szCs w:val="19"/>
        </w:rPr>
      </w:pPr>
    </w:p>
    <w:p w14:paraId="0B40C9A0" w14:textId="77777777" w:rsidR="00C548B6" w:rsidRPr="00270453" w:rsidRDefault="00C548B6" w:rsidP="002C2B1F">
      <w:pPr>
        <w:ind w:right="-143"/>
        <w:jc w:val="center"/>
        <w:rPr>
          <w:rFonts w:ascii="Verdana" w:eastAsia="Arial Unicode MS" w:hAnsi="Verdana" w:cs="Tahoma"/>
          <w:b/>
          <w:sz w:val="19"/>
          <w:szCs w:val="19"/>
        </w:rPr>
      </w:pPr>
    </w:p>
    <w:p w14:paraId="4F83B90B" w14:textId="77777777" w:rsidR="00C548B6" w:rsidRPr="00270453" w:rsidRDefault="00C548B6" w:rsidP="002C2B1F">
      <w:pPr>
        <w:ind w:right="-143"/>
        <w:jc w:val="center"/>
        <w:rPr>
          <w:rFonts w:ascii="Verdana" w:eastAsia="Arial Unicode MS" w:hAnsi="Verdana" w:cs="Tahoma"/>
          <w:b/>
          <w:sz w:val="19"/>
          <w:szCs w:val="19"/>
        </w:rPr>
      </w:pPr>
    </w:p>
    <w:p w14:paraId="0B5EC480" w14:textId="77777777" w:rsidR="00C548B6" w:rsidRPr="00270453" w:rsidRDefault="00C548B6" w:rsidP="002C2B1F">
      <w:pPr>
        <w:ind w:right="-143"/>
        <w:jc w:val="center"/>
        <w:rPr>
          <w:rFonts w:ascii="Verdana" w:eastAsia="Arial Unicode MS" w:hAnsi="Verdana" w:cs="Tahoma"/>
          <w:b/>
          <w:sz w:val="19"/>
          <w:szCs w:val="19"/>
        </w:rPr>
      </w:pPr>
    </w:p>
    <w:p w14:paraId="4DA50C62"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4FD8FA0C" w14:textId="77777777" w:rsidR="00C548B6" w:rsidRPr="00270453" w:rsidRDefault="00C548B6" w:rsidP="002C2B1F">
      <w:pPr>
        <w:tabs>
          <w:tab w:val="left" w:pos="2835"/>
          <w:tab w:val="left" w:pos="5670"/>
        </w:tabs>
        <w:autoSpaceDE w:val="0"/>
        <w:autoSpaceDN w:val="0"/>
        <w:adjustRightInd w:val="0"/>
        <w:ind w:right="-143"/>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2C2B1F">
      <w:pPr>
        <w:tabs>
          <w:tab w:val="left" w:pos="2835"/>
          <w:tab w:val="left" w:pos="5670"/>
        </w:tabs>
        <w:autoSpaceDE w:val="0"/>
        <w:autoSpaceDN w:val="0"/>
        <w:adjustRightInd w:val="0"/>
        <w:ind w:right="-143"/>
        <w:jc w:val="both"/>
        <w:rPr>
          <w:rFonts w:ascii="Verdana" w:hAnsi="Verdana"/>
          <w:color w:val="000000"/>
          <w:sz w:val="19"/>
          <w:szCs w:val="19"/>
          <w:lang w:val="es-ES_tradnl" w:eastAsia="es-ES_tradnl"/>
        </w:rPr>
      </w:pPr>
    </w:p>
    <w:p w14:paraId="0277DF88" w14:textId="77777777" w:rsidR="00C548B6" w:rsidRPr="00270453" w:rsidRDefault="00C548B6" w:rsidP="002C2B1F">
      <w:pPr>
        <w:tabs>
          <w:tab w:val="left" w:pos="2835"/>
          <w:tab w:val="left" w:pos="5670"/>
        </w:tabs>
        <w:autoSpaceDE w:val="0"/>
        <w:autoSpaceDN w:val="0"/>
        <w:adjustRightInd w:val="0"/>
        <w:ind w:right="-143"/>
        <w:jc w:val="both"/>
        <w:rPr>
          <w:rFonts w:ascii="Verdana" w:hAnsi="Verdana"/>
          <w:color w:val="000000"/>
          <w:sz w:val="19"/>
          <w:szCs w:val="19"/>
          <w:lang w:val="es-ES_tradnl" w:eastAsia="es-ES_tradnl"/>
        </w:rPr>
      </w:pPr>
    </w:p>
    <w:p w14:paraId="4BC72691" w14:textId="77777777" w:rsidR="00C548B6" w:rsidRPr="00270453" w:rsidRDefault="00C548B6" w:rsidP="002C2B1F">
      <w:pPr>
        <w:autoSpaceDE w:val="0"/>
        <w:autoSpaceDN w:val="0"/>
        <w:adjustRightInd w:val="0"/>
        <w:ind w:right="-143"/>
        <w:jc w:val="both"/>
        <w:rPr>
          <w:rFonts w:ascii="Verdana" w:hAnsi="Verdana"/>
          <w:color w:val="000000"/>
          <w:sz w:val="20"/>
          <w:szCs w:val="20"/>
        </w:rPr>
      </w:pPr>
    </w:p>
    <w:p w14:paraId="3AA55104" w14:textId="77777777" w:rsidR="00C548B6" w:rsidRPr="00270453" w:rsidRDefault="00C548B6" w:rsidP="002C2B1F">
      <w:pPr>
        <w:autoSpaceDE w:val="0"/>
        <w:autoSpaceDN w:val="0"/>
        <w:adjustRightInd w:val="0"/>
        <w:ind w:right="-143"/>
        <w:jc w:val="center"/>
        <w:rPr>
          <w:rFonts w:ascii="Verdana" w:hAnsi="Verdana"/>
          <w:b/>
          <w:caps/>
          <w:color w:val="000000"/>
          <w:sz w:val="20"/>
          <w:szCs w:val="20"/>
        </w:rPr>
        <w:sectPr w:rsidR="00C548B6" w:rsidRPr="00270453" w:rsidSect="002C2B1F">
          <w:headerReference w:type="even" r:id="rId28"/>
          <w:headerReference w:type="first" r:id="rId29"/>
          <w:footnotePr>
            <w:numRestart w:val="eachPage"/>
          </w:footnotePr>
          <w:pgSz w:w="11906" w:h="16838" w:code="9"/>
          <w:pgMar w:top="567" w:right="1276" w:bottom="992" w:left="1276" w:header="284" w:footer="482" w:gutter="0"/>
          <w:cols w:space="708"/>
          <w:docGrid w:linePitch="360"/>
        </w:sectPr>
      </w:pPr>
    </w:p>
    <w:p w14:paraId="7321CBC2" w14:textId="77777777" w:rsidR="00C548B6" w:rsidRPr="00270453" w:rsidRDefault="00C548B6" w:rsidP="002C2B1F">
      <w:pPr>
        <w:keepLines/>
        <w:spacing w:line="280" w:lineRule="atLeast"/>
        <w:ind w:right="-143"/>
        <w:jc w:val="center"/>
        <w:rPr>
          <w:rFonts w:ascii="Verdana" w:hAnsi="Verdana"/>
          <w:b/>
          <w:sz w:val="19"/>
          <w:szCs w:val="19"/>
          <w:lang w:val="x-none" w:eastAsia="x-none"/>
        </w:rPr>
      </w:pPr>
      <w:r w:rsidRPr="00270453">
        <w:rPr>
          <w:rFonts w:ascii="Verdana" w:hAnsi="Verdana"/>
          <w:b/>
          <w:sz w:val="19"/>
          <w:szCs w:val="19"/>
          <w:lang w:val="x-none" w:eastAsia="x-none"/>
        </w:rPr>
        <w:t>MODELO DE AVAL BANCARIO</w:t>
      </w:r>
    </w:p>
    <w:p w14:paraId="7292D25A" w14:textId="77777777" w:rsidR="00C548B6" w:rsidRPr="00270453" w:rsidRDefault="00C548B6" w:rsidP="002C2B1F">
      <w:pPr>
        <w:keepLines/>
        <w:spacing w:line="280" w:lineRule="atLeast"/>
        <w:ind w:right="-143"/>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2C2B1F">
      <w:pPr>
        <w:autoSpaceDE w:val="0"/>
        <w:autoSpaceDN w:val="0"/>
        <w:adjustRightInd w:val="0"/>
        <w:ind w:right="-143"/>
        <w:jc w:val="center"/>
        <w:rPr>
          <w:color w:val="000000"/>
          <w:sz w:val="19"/>
          <w:szCs w:val="19"/>
        </w:rPr>
      </w:pPr>
    </w:p>
    <w:p w14:paraId="67345D94" w14:textId="77777777" w:rsidR="00C548B6" w:rsidRPr="00270453" w:rsidRDefault="00C548B6" w:rsidP="002C2B1F">
      <w:pPr>
        <w:autoSpaceDE w:val="0"/>
        <w:autoSpaceDN w:val="0"/>
        <w:adjustRightInd w:val="0"/>
        <w:ind w:right="-143"/>
        <w:jc w:val="center"/>
        <w:rPr>
          <w:color w:val="000000"/>
          <w:sz w:val="19"/>
          <w:szCs w:val="19"/>
        </w:rPr>
      </w:pPr>
    </w:p>
    <w:p w14:paraId="5EF6F5B1" w14:textId="77777777" w:rsidR="00C548B6" w:rsidRPr="00270453" w:rsidRDefault="00C548B6" w:rsidP="002C2B1F">
      <w:pPr>
        <w:autoSpaceDE w:val="0"/>
        <w:autoSpaceDN w:val="0"/>
        <w:adjustRightInd w:val="0"/>
        <w:ind w:right="-143"/>
        <w:jc w:val="center"/>
        <w:rPr>
          <w:color w:val="000000"/>
          <w:sz w:val="19"/>
          <w:szCs w:val="19"/>
        </w:rPr>
      </w:pPr>
    </w:p>
    <w:p w14:paraId="433C7BF7" w14:textId="77777777" w:rsidR="00C548B6" w:rsidRPr="00270453" w:rsidRDefault="00C548B6" w:rsidP="002C2B1F">
      <w:pPr>
        <w:autoSpaceDE w:val="0"/>
        <w:autoSpaceDN w:val="0"/>
        <w:adjustRightInd w:val="0"/>
        <w:ind w:right="-143"/>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18487B00"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2FA369E6" w14:textId="77777777" w:rsidR="00C548B6" w:rsidRPr="00270453" w:rsidRDefault="00C548B6" w:rsidP="002C2B1F">
      <w:pPr>
        <w:autoSpaceDE w:val="0"/>
        <w:autoSpaceDN w:val="0"/>
        <w:adjustRightInd w:val="0"/>
        <w:ind w:right="-143"/>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60845C22" w14:textId="77777777" w:rsidR="00C548B6" w:rsidRPr="00270453" w:rsidRDefault="00C548B6" w:rsidP="002C2B1F">
      <w:pPr>
        <w:autoSpaceDE w:val="0"/>
        <w:autoSpaceDN w:val="0"/>
        <w:adjustRightInd w:val="0"/>
        <w:ind w:right="-143"/>
        <w:jc w:val="center"/>
        <w:rPr>
          <w:rFonts w:ascii="Verdana" w:hAnsi="Verdana"/>
          <w:color w:val="000000"/>
          <w:sz w:val="19"/>
          <w:szCs w:val="19"/>
        </w:rPr>
      </w:pPr>
    </w:p>
    <w:p w14:paraId="50CF787D" w14:textId="49E89E3F" w:rsidR="00C548B6" w:rsidRPr="00270453" w:rsidRDefault="00C548B6" w:rsidP="002C2B1F">
      <w:pPr>
        <w:autoSpaceDE w:val="0"/>
        <w:autoSpaceDN w:val="0"/>
        <w:adjustRightInd w:val="0"/>
        <w:ind w:right="-143"/>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4F49DDF8" w14:textId="77777777" w:rsidR="00C548B6" w:rsidRPr="00270453" w:rsidRDefault="00C548B6" w:rsidP="002C2B1F">
      <w:pPr>
        <w:autoSpaceDE w:val="0"/>
        <w:autoSpaceDN w:val="0"/>
        <w:adjustRightInd w:val="0"/>
        <w:ind w:right="-143"/>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15AD3639" w14:textId="77777777" w:rsidR="00C548B6" w:rsidRPr="00270453" w:rsidRDefault="00C548B6" w:rsidP="002C2B1F">
      <w:pPr>
        <w:autoSpaceDE w:val="0"/>
        <w:autoSpaceDN w:val="0"/>
        <w:adjustRightInd w:val="0"/>
        <w:ind w:right="-143"/>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4983813F"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55021E6F" w14:textId="77777777" w:rsidR="00C548B6" w:rsidRPr="00270453" w:rsidRDefault="00C548B6" w:rsidP="002C2B1F">
      <w:pPr>
        <w:autoSpaceDE w:val="0"/>
        <w:autoSpaceDN w:val="0"/>
        <w:adjustRightInd w:val="0"/>
        <w:ind w:right="-143"/>
        <w:jc w:val="both"/>
        <w:rPr>
          <w:rFonts w:ascii="Verdana" w:hAnsi="Verdana"/>
          <w:color w:val="000000"/>
          <w:sz w:val="19"/>
          <w:szCs w:val="19"/>
        </w:rPr>
      </w:pPr>
    </w:p>
    <w:p w14:paraId="4D566C47" w14:textId="77777777" w:rsidR="00C548B6" w:rsidRPr="00270453" w:rsidRDefault="00C548B6" w:rsidP="002C2B1F">
      <w:pPr>
        <w:autoSpaceDE w:val="0"/>
        <w:autoSpaceDN w:val="0"/>
        <w:adjustRightInd w:val="0"/>
        <w:ind w:right="-143"/>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2C2B1F">
      <w:pPr>
        <w:autoSpaceDE w:val="0"/>
        <w:autoSpaceDN w:val="0"/>
        <w:adjustRightInd w:val="0"/>
        <w:ind w:right="-143"/>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2C2B1F">
      <w:pPr>
        <w:autoSpaceDE w:val="0"/>
        <w:autoSpaceDN w:val="0"/>
        <w:adjustRightInd w:val="0"/>
        <w:ind w:right="-143"/>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2C2B1F">
      <w:pPr>
        <w:ind w:right="-143"/>
        <w:jc w:val="center"/>
        <w:rPr>
          <w:rFonts w:ascii="Verdana" w:eastAsia="Arial Unicode MS" w:hAnsi="Verdana" w:cs="Tahoma"/>
          <w:b/>
          <w:sz w:val="19"/>
          <w:szCs w:val="19"/>
        </w:rPr>
      </w:pPr>
    </w:p>
    <w:p w14:paraId="4E6AEBCD" w14:textId="77777777" w:rsidR="00C548B6" w:rsidRPr="00270453" w:rsidRDefault="00C548B6" w:rsidP="002C2B1F">
      <w:pPr>
        <w:ind w:right="-143"/>
        <w:jc w:val="center"/>
        <w:rPr>
          <w:rFonts w:ascii="Verdana" w:eastAsia="Arial Unicode MS" w:hAnsi="Verdana" w:cs="Tahoma"/>
          <w:b/>
          <w:sz w:val="19"/>
          <w:szCs w:val="19"/>
        </w:rPr>
      </w:pPr>
    </w:p>
    <w:p w14:paraId="76E4F667" w14:textId="77777777" w:rsidR="00C548B6" w:rsidRPr="00270453" w:rsidRDefault="00C548B6" w:rsidP="002C2B1F">
      <w:pPr>
        <w:ind w:right="-143"/>
        <w:jc w:val="center"/>
        <w:rPr>
          <w:rFonts w:ascii="Verdana" w:eastAsia="Arial Unicode MS" w:hAnsi="Verdana" w:cs="Tahoma"/>
          <w:b/>
          <w:sz w:val="19"/>
          <w:szCs w:val="19"/>
        </w:rPr>
      </w:pPr>
    </w:p>
    <w:p w14:paraId="48CDD2F1" w14:textId="77777777" w:rsidR="00C548B6" w:rsidRPr="00270453" w:rsidRDefault="00C548B6" w:rsidP="002C2B1F">
      <w:pPr>
        <w:ind w:right="-143"/>
        <w:jc w:val="center"/>
        <w:rPr>
          <w:rFonts w:ascii="Verdana" w:eastAsia="Arial Unicode MS" w:hAnsi="Verdana" w:cs="Tahoma"/>
          <w:b/>
          <w:sz w:val="19"/>
          <w:szCs w:val="19"/>
        </w:rPr>
      </w:pPr>
    </w:p>
    <w:p w14:paraId="1B223567"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0A677FB2" w14:textId="77777777" w:rsidR="00C548B6" w:rsidRPr="00270453" w:rsidRDefault="00C548B6" w:rsidP="002C2B1F">
      <w:pPr>
        <w:tabs>
          <w:tab w:val="left" w:pos="2835"/>
          <w:tab w:val="left" w:pos="5670"/>
        </w:tabs>
        <w:autoSpaceDE w:val="0"/>
        <w:autoSpaceDN w:val="0"/>
        <w:adjustRightInd w:val="0"/>
        <w:ind w:right="-143"/>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2C2B1F">
      <w:pPr>
        <w:autoSpaceDE w:val="0"/>
        <w:autoSpaceDN w:val="0"/>
        <w:adjustRightInd w:val="0"/>
        <w:ind w:right="-143"/>
        <w:jc w:val="both"/>
        <w:rPr>
          <w:rFonts w:ascii="Verdana" w:hAnsi="Verdana"/>
          <w:color w:val="000000"/>
          <w:sz w:val="20"/>
          <w:szCs w:val="20"/>
          <w:lang w:val="es-ES_tradnl" w:eastAsia="es-ES_tradnl"/>
        </w:rPr>
      </w:pPr>
    </w:p>
    <w:p w14:paraId="26A8821D" w14:textId="77777777" w:rsidR="00C548B6" w:rsidRPr="00270453" w:rsidRDefault="00C548B6" w:rsidP="002C2B1F">
      <w:pPr>
        <w:autoSpaceDE w:val="0"/>
        <w:autoSpaceDN w:val="0"/>
        <w:adjustRightInd w:val="0"/>
        <w:ind w:right="-143"/>
        <w:jc w:val="both"/>
        <w:rPr>
          <w:rFonts w:ascii="Verdana" w:hAnsi="Verdana"/>
          <w:color w:val="000000"/>
          <w:sz w:val="20"/>
          <w:szCs w:val="20"/>
        </w:rPr>
      </w:pPr>
    </w:p>
    <w:p w14:paraId="2994524D" w14:textId="77777777" w:rsidR="00C548B6" w:rsidRPr="00270453" w:rsidRDefault="00C548B6" w:rsidP="002C2B1F">
      <w:pPr>
        <w:ind w:right="-143"/>
        <w:jc w:val="center"/>
        <w:rPr>
          <w:rFonts w:ascii="Verdana" w:hAnsi="Verdana" w:cs="Tahoma"/>
          <w:b/>
          <w:sz w:val="22"/>
          <w:szCs w:val="22"/>
          <w:lang w:val="es-ES_tradnl"/>
        </w:rPr>
        <w:sectPr w:rsidR="00C548B6" w:rsidRPr="00270453" w:rsidSect="002C2B1F">
          <w:footnotePr>
            <w:numRestart w:val="eachSect"/>
          </w:footnotePr>
          <w:pgSz w:w="11906" w:h="16838" w:code="9"/>
          <w:pgMar w:top="567" w:right="1276" w:bottom="992" w:left="1276" w:header="284" w:footer="482" w:gutter="0"/>
          <w:cols w:space="708"/>
          <w:docGrid w:linePitch="360"/>
        </w:sectPr>
      </w:pPr>
      <w:bookmarkStart w:id="1146" w:name="AnexoV4"/>
    </w:p>
    <w:p w14:paraId="3A261D8E" w14:textId="0500466D" w:rsidR="00C548B6" w:rsidRPr="00270453" w:rsidRDefault="00C548B6" w:rsidP="002C2B1F">
      <w:pPr>
        <w:pStyle w:val="3izenburua"/>
        <w:ind w:left="0" w:right="-143" w:firstLine="0"/>
      </w:pPr>
      <w:bookmarkStart w:id="1147" w:name="_Toc33530878"/>
      <w:bookmarkStart w:id="1148" w:name="_Toc38387849"/>
      <w:bookmarkStart w:id="1149" w:name="_Toc157522142"/>
      <w:bookmarkEnd w:id="1146"/>
      <w:r w:rsidRPr="00270453">
        <w:rPr>
          <w:lang w:val="es-ES_tradnl"/>
        </w:rPr>
        <w:t>ANEXO V.4.-</w:t>
      </w:r>
      <w:r w:rsidRPr="00270453">
        <w:rPr>
          <w:rFonts w:eastAsia="Arial Unicode MS"/>
        </w:rPr>
        <w:tab/>
      </w:r>
      <w:r w:rsidRPr="00270453">
        <w:t>MODELO DE SEGURO DE CAUCIÓN</w:t>
      </w:r>
      <w:bookmarkEnd w:id="1147"/>
      <w:bookmarkEnd w:id="1148"/>
      <w:bookmarkEnd w:id="1149"/>
    </w:p>
    <w:p w14:paraId="6348924C" w14:textId="77777777" w:rsidR="00C548B6" w:rsidRPr="00270453" w:rsidRDefault="00C548B6" w:rsidP="002C2B1F">
      <w:pPr>
        <w:ind w:right="-143"/>
        <w:jc w:val="center"/>
        <w:rPr>
          <w:rFonts w:ascii="Verdana" w:hAnsi="Verdana"/>
          <w:b/>
          <w:caps/>
          <w:color w:val="000000"/>
          <w:sz w:val="19"/>
          <w:szCs w:val="19"/>
        </w:rPr>
      </w:pPr>
    </w:p>
    <w:p w14:paraId="722152E9" w14:textId="77777777" w:rsidR="00C548B6" w:rsidRPr="00270453" w:rsidRDefault="00C548B6" w:rsidP="002C2B1F">
      <w:pPr>
        <w:ind w:right="-143"/>
        <w:jc w:val="center"/>
        <w:rPr>
          <w:rFonts w:ascii="Verdana" w:hAnsi="Verdana"/>
          <w:b/>
          <w:caps/>
          <w:color w:val="000000"/>
          <w:sz w:val="19"/>
          <w:szCs w:val="19"/>
        </w:rPr>
      </w:pPr>
    </w:p>
    <w:p w14:paraId="0376A4AB"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2C2B1F">
      <w:pPr>
        <w:ind w:right="-143"/>
        <w:jc w:val="center"/>
        <w:rPr>
          <w:rFonts w:ascii="Verdana" w:hAnsi="Verdana"/>
          <w:sz w:val="19"/>
          <w:szCs w:val="19"/>
        </w:rPr>
      </w:pPr>
    </w:p>
    <w:p w14:paraId="510D47BD" w14:textId="77777777" w:rsidR="00C548B6" w:rsidRPr="00270453" w:rsidRDefault="00C548B6" w:rsidP="002C2B1F">
      <w:pPr>
        <w:ind w:right="-143"/>
        <w:jc w:val="center"/>
        <w:rPr>
          <w:rFonts w:ascii="Verdana" w:hAnsi="Verdana"/>
          <w:sz w:val="19"/>
          <w:szCs w:val="19"/>
        </w:rPr>
      </w:pPr>
    </w:p>
    <w:p w14:paraId="05860A16" w14:textId="77777777" w:rsidR="00C548B6" w:rsidRPr="00270453" w:rsidRDefault="00C548B6" w:rsidP="002C2B1F">
      <w:pPr>
        <w:ind w:right="-143"/>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2C2B1F">
      <w:pPr>
        <w:ind w:right="-143"/>
        <w:jc w:val="center"/>
        <w:rPr>
          <w:rFonts w:ascii="Verdana" w:hAnsi="Verdana"/>
          <w:sz w:val="19"/>
          <w:szCs w:val="19"/>
        </w:rPr>
      </w:pPr>
    </w:p>
    <w:p w14:paraId="1073F543" w14:textId="77777777" w:rsidR="00C548B6" w:rsidRPr="00270453" w:rsidRDefault="00C548B6" w:rsidP="002C2B1F">
      <w:pPr>
        <w:ind w:right="-143"/>
        <w:jc w:val="center"/>
        <w:rPr>
          <w:rFonts w:ascii="Verdana" w:hAnsi="Verdana"/>
          <w:sz w:val="19"/>
          <w:szCs w:val="19"/>
        </w:rPr>
      </w:pPr>
    </w:p>
    <w:p w14:paraId="4B94C363" w14:textId="40D07329" w:rsidR="00C548B6" w:rsidRPr="00270453" w:rsidRDefault="00C548B6" w:rsidP="002C2B1F">
      <w:pPr>
        <w:ind w:right="-143"/>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2C2B1F">
      <w:pPr>
        <w:ind w:right="-143"/>
        <w:jc w:val="both"/>
        <w:rPr>
          <w:rFonts w:ascii="Verdana" w:hAnsi="Verdana"/>
          <w:sz w:val="19"/>
          <w:szCs w:val="19"/>
        </w:rPr>
      </w:pPr>
    </w:p>
    <w:p w14:paraId="3BA75F99"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2C2B1F">
      <w:pPr>
        <w:ind w:right="-143"/>
        <w:jc w:val="both"/>
        <w:rPr>
          <w:rFonts w:ascii="Verdana" w:hAnsi="Verdana"/>
          <w:sz w:val="19"/>
          <w:szCs w:val="19"/>
        </w:rPr>
      </w:pPr>
    </w:p>
    <w:p w14:paraId="1101AE17"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2C2B1F">
      <w:pPr>
        <w:ind w:right="-143"/>
        <w:jc w:val="both"/>
        <w:rPr>
          <w:rFonts w:ascii="Verdana" w:hAnsi="Verdana"/>
          <w:sz w:val="19"/>
          <w:szCs w:val="19"/>
        </w:rPr>
      </w:pPr>
    </w:p>
    <w:p w14:paraId="3D8C805B"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2C2B1F">
      <w:pPr>
        <w:ind w:right="-143"/>
        <w:jc w:val="both"/>
        <w:rPr>
          <w:rFonts w:ascii="Verdana" w:hAnsi="Verdana"/>
          <w:sz w:val="19"/>
          <w:szCs w:val="19"/>
        </w:rPr>
      </w:pPr>
    </w:p>
    <w:p w14:paraId="6F2F3EEC"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2C2B1F">
      <w:pPr>
        <w:ind w:right="-143"/>
        <w:jc w:val="both"/>
        <w:rPr>
          <w:rFonts w:ascii="Verdana" w:hAnsi="Verdana"/>
          <w:sz w:val="19"/>
          <w:szCs w:val="19"/>
        </w:rPr>
      </w:pPr>
    </w:p>
    <w:p w14:paraId="18B05D0A"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2C2B1F">
      <w:pPr>
        <w:ind w:right="-143"/>
        <w:jc w:val="both"/>
        <w:rPr>
          <w:rFonts w:ascii="Verdana" w:hAnsi="Verdana"/>
          <w:sz w:val="19"/>
          <w:szCs w:val="19"/>
        </w:rPr>
      </w:pPr>
    </w:p>
    <w:p w14:paraId="043E4EBD" w14:textId="77777777" w:rsidR="00C548B6" w:rsidRPr="00270453" w:rsidRDefault="00C548B6" w:rsidP="002C2B1F">
      <w:pPr>
        <w:ind w:right="-143"/>
        <w:jc w:val="both"/>
        <w:rPr>
          <w:rFonts w:ascii="Verdana" w:hAnsi="Verdana"/>
          <w:sz w:val="19"/>
          <w:szCs w:val="19"/>
        </w:rPr>
      </w:pPr>
    </w:p>
    <w:p w14:paraId="655F67D3"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181EE837" w14:textId="77777777" w:rsidR="00C548B6" w:rsidRPr="00270453" w:rsidRDefault="00C548B6" w:rsidP="002C2B1F">
      <w:pPr>
        <w:ind w:right="-143"/>
        <w:jc w:val="both"/>
        <w:rPr>
          <w:rFonts w:ascii="Verdana" w:hAnsi="Verdana"/>
          <w:sz w:val="19"/>
          <w:szCs w:val="19"/>
        </w:rPr>
      </w:pPr>
    </w:p>
    <w:p w14:paraId="74BF424B" w14:textId="77777777" w:rsidR="00C548B6" w:rsidRPr="00270453" w:rsidRDefault="00C548B6" w:rsidP="002C2B1F">
      <w:pPr>
        <w:ind w:right="-143"/>
        <w:jc w:val="both"/>
        <w:rPr>
          <w:rFonts w:ascii="Verdana" w:hAnsi="Verdana"/>
          <w:sz w:val="19"/>
          <w:szCs w:val="19"/>
        </w:rPr>
      </w:pPr>
    </w:p>
    <w:p w14:paraId="685F3FEA"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2C2B1F">
      <w:pPr>
        <w:autoSpaceDE w:val="0"/>
        <w:autoSpaceDN w:val="0"/>
        <w:adjustRightInd w:val="0"/>
        <w:ind w:right="-143"/>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428846E6"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0114B3F0"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1247A228" w14:textId="77777777" w:rsidR="00C548B6" w:rsidRPr="00270453" w:rsidRDefault="00C548B6" w:rsidP="002C2B1F">
      <w:pPr>
        <w:tabs>
          <w:tab w:val="left" w:pos="2835"/>
          <w:tab w:val="left" w:pos="5670"/>
        </w:tabs>
        <w:autoSpaceDE w:val="0"/>
        <w:autoSpaceDN w:val="0"/>
        <w:adjustRightInd w:val="0"/>
        <w:ind w:right="-143"/>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2C2B1F">
      <w:pPr>
        <w:autoSpaceDE w:val="0"/>
        <w:autoSpaceDN w:val="0"/>
        <w:adjustRightInd w:val="0"/>
        <w:ind w:right="-143"/>
        <w:jc w:val="both"/>
        <w:rPr>
          <w:rFonts w:ascii="Verdana" w:hAnsi="Verdana"/>
          <w:color w:val="000000"/>
          <w:sz w:val="20"/>
          <w:szCs w:val="20"/>
          <w:lang w:val="es-ES_tradnl" w:eastAsia="es-ES_tradnl"/>
        </w:rPr>
      </w:pPr>
    </w:p>
    <w:p w14:paraId="532FF97C" w14:textId="77777777" w:rsidR="00C548B6" w:rsidRPr="00270453" w:rsidRDefault="00C548B6" w:rsidP="002C2B1F">
      <w:pPr>
        <w:autoSpaceDE w:val="0"/>
        <w:autoSpaceDN w:val="0"/>
        <w:adjustRightInd w:val="0"/>
        <w:ind w:right="-143"/>
        <w:rPr>
          <w:rFonts w:ascii="Verdana" w:hAnsi="Verdana"/>
          <w:sz w:val="20"/>
          <w:szCs w:val="20"/>
          <w:lang w:val="es-ES_tradnl" w:eastAsia="es-ES_tradnl"/>
        </w:rPr>
      </w:pPr>
    </w:p>
    <w:p w14:paraId="7282E60E" w14:textId="77777777" w:rsidR="00C548B6" w:rsidRPr="00270453" w:rsidRDefault="00C548B6" w:rsidP="002C2B1F">
      <w:pPr>
        <w:ind w:right="-143"/>
        <w:jc w:val="center"/>
        <w:rPr>
          <w:rFonts w:ascii="Verdana" w:hAnsi="Verdana"/>
          <w:b/>
          <w:caps/>
          <w:color w:val="000000"/>
          <w:sz w:val="20"/>
          <w:szCs w:val="20"/>
        </w:rPr>
        <w:sectPr w:rsidR="00C548B6" w:rsidRPr="00270453" w:rsidSect="002C2B1F">
          <w:footnotePr>
            <w:numRestart w:val="eachSect"/>
          </w:footnotePr>
          <w:pgSz w:w="11906" w:h="16838" w:code="9"/>
          <w:pgMar w:top="567" w:right="1276" w:bottom="992" w:left="1276" w:header="284" w:footer="482" w:gutter="0"/>
          <w:cols w:space="708"/>
          <w:docGrid w:linePitch="360"/>
        </w:sectPr>
      </w:pPr>
    </w:p>
    <w:p w14:paraId="22C0A963" w14:textId="77777777" w:rsidR="00C548B6" w:rsidRPr="00270453" w:rsidRDefault="00C548B6" w:rsidP="002C2B1F">
      <w:pPr>
        <w:ind w:right="-143"/>
        <w:jc w:val="center"/>
        <w:rPr>
          <w:rFonts w:ascii="Verdana" w:hAnsi="Verdana"/>
          <w:b/>
          <w:caps/>
          <w:color w:val="000000"/>
          <w:sz w:val="19"/>
          <w:szCs w:val="19"/>
        </w:rPr>
      </w:pPr>
      <w:r w:rsidRPr="00270453">
        <w:rPr>
          <w:rFonts w:ascii="Verdana" w:hAnsi="Verdana"/>
          <w:b/>
          <w:caps/>
          <w:color w:val="000000"/>
          <w:sz w:val="19"/>
          <w:szCs w:val="19"/>
        </w:rPr>
        <w:t>Modelo de SEGURO DE CAUCIÓN</w:t>
      </w:r>
    </w:p>
    <w:p w14:paraId="542F1002" w14:textId="77777777" w:rsidR="00C548B6" w:rsidRPr="00270453" w:rsidRDefault="00C548B6" w:rsidP="002C2B1F">
      <w:pPr>
        <w:autoSpaceDE w:val="0"/>
        <w:autoSpaceDN w:val="0"/>
        <w:adjustRightInd w:val="0"/>
        <w:ind w:right="-143"/>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2C2B1F">
      <w:pPr>
        <w:ind w:right="-143"/>
        <w:jc w:val="center"/>
        <w:rPr>
          <w:rFonts w:ascii="Verdana" w:hAnsi="Verdana"/>
          <w:b/>
          <w:caps/>
          <w:color w:val="000000"/>
          <w:sz w:val="19"/>
          <w:szCs w:val="19"/>
        </w:rPr>
      </w:pPr>
    </w:p>
    <w:p w14:paraId="2B3F7F9D" w14:textId="77777777" w:rsidR="00C548B6" w:rsidRPr="00270453" w:rsidRDefault="00C548B6" w:rsidP="002C2B1F">
      <w:pPr>
        <w:ind w:right="-143"/>
        <w:jc w:val="center"/>
        <w:rPr>
          <w:rFonts w:ascii="Verdana" w:hAnsi="Verdana"/>
          <w:b/>
          <w:caps/>
          <w:color w:val="000000"/>
          <w:sz w:val="19"/>
          <w:szCs w:val="19"/>
        </w:rPr>
      </w:pPr>
    </w:p>
    <w:p w14:paraId="3E0F86A6"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2C2B1F">
      <w:pPr>
        <w:ind w:right="-143"/>
        <w:jc w:val="center"/>
        <w:rPr>
          <w:rFonts w:ascii="Verdana" w:hAnsi="Verdana"/>
          <w:sz w:val="19"/>
          <w:szCs w:val="19"/>
        </w:rPr>
      </w:pPr>
    </w:p>
    <w:p w14:paraId="38ACC5B4" w14:textId="77777777" w:rsidR="00C548B6" w:rsidRPr="00270453" w:rsidRDefault="00C548B6" w:rsidP="002C2B1F">
      <w:pPr>
        <w:ind w:right="-143"/>
        <w:jc w:val="center"/>
        <w:rPr>
          <w:rFonts w:ascii="Verdana" w:hAnsi="Verdana"/>
          <w:sz w:val="19"/>
          <w:szCs w:val="19"/>
        </w:rPr>
      </w:pPr>
    </w:p>
    <w:p w14:paraId="572966A0" w14:textId="77777777" w:rsidR="00C548B6" w:rsidRPr="00270453" w:rsidRDefault="00C548B6" w:rsidP="002C2B1F">
      <w:pPr>
        <w:ind w:right="-143"/>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2C2B1F">
      <w:pPr>
        <w:ind w:right="-143"/>
        <w:jc w:val="center"/>
        <w:rPr>
          <w:rFonts w:ascii="Verdana" w:hAnsi="Verdana"/>
          <w:sz w:val="19"/>
          <w:szCs w:val="19"/>
        </w:rPr>
      </w:pPr>
    </w:p>
    <w:p w14:paraId="0C260AB4" w14:textId="77777777" w:rsidR="00C548B6" w:rsidRPr="00270453" w:rsidRDefault="00C548B6" w:rsidP="002C2B1F">
      <w:pPr>
        <w:ind w:right="-143"/>
        <w:jc w:val="center"/>
        <w:rPr>
          <w:rFonts w:ascii="Verdana" w:hAnsi="Verdana"/>
          <w:sz w:val="19"/>
          <w:szCs w:val="19"/>
        </w:rPr>
      </w:pPr>
    </w:p>
    <w:p w14:paraId="2A754F3E" w14:textId="20468BC6" w:rsidR="00C548B6" w:rsidRPr="00270453" w:rsidRDefault="00C548B6" w:rsidP="002C2B1F">
      <w:pPr>
        <w:ind w:right="-143"/>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2C2B1F">
      <w:pPr>
        <w:ind w:right="-143"/>
        <w:jc w:val="both"/>
        <w:rPr>
          <w:rFonts w:ascii="Verdana" w:hAnsi="Verdana"/>
          <w:sz w:val="19"/>
          <w:szCs w:val="19"/>
        </w:rPr>
      </w:pPr>
    </w:p>
    <w:p w14:paraId="1C2B70A2"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2C2B1F">
      <w:pPr>
        <w:ind w:right="-143"/>
        <w:jc w:val="both"/>
        <w:rPr>
          <w:rFonts w:ascii="Verdana" w:hAnsi="Verdana"/>
          <w:sz w:val="19"/>
          <w:szCs w:val="19"/>
        </w:rPr>
      </w:pPr>
    </w:p>
    <w:p w14:paraId="38BEF887"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2C2B1F">
      <w:pPr>
        <w:ind w:right="-143"/>
        <w:jc w:val="both"/>
        <w:rPr>
          <w:rFonts w:ascii="Verdana" w:hAnsi="Verdana"/>
          <w:sz w:val="19"/>
          <w:szCs w:val="19"/>
        </w:rPr>
      </w:pPr>
    </w:p>
    <w:p w14:paraId="70B27D1A"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2C2B1F">
      <w:pPr>
        <w:ind w:right="-143"/>
        <w:jc w:val="both"/>
        <w:rPr>
          <w:rFonts w:ascii="Verdana" w:hAnsi="Verdana"/>
          <w:sz w:val="19"/>
          <w:szCs w:val="19"/>
        </w:rPr>
      </w:pPr>
    </w:p>
    <w:p w14:paraId="7427B0EA"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2C2B1F">
      <w:pPr>
        <w:ind w:right="-143"/>
        <w:jc w:val="both"/>
        <w:rPr>
          <w:rFonts w:ascii="Verdana" w:hAnsi="Verdana"/>
          <w:sz w:val="19"/>
          <w:szCs w:val="19"/>
        </w:rPr>
      </w:pPr>
    </w:p>
    <w:p w14:paraId="6ED3DECE"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2C2B1F">
      <w:pPr>
        <w:ind w:right="-143"/>
        <w:jc w:val="both"/>
        <w:rPr>
          <w:rFonts w:ascii="Verdana" w:hAnsi="Verdana"/>
          <w:sz w:val="19"/>
          <w:szCs w:val="19"/>
        </w:rPr>
      </w:pPr>
    </w:p>
    <w:p w14:paraId="0E6BC18D" w14:textId="77777777" w:rsidR="00C548B6" w:rsidRPr="00270453" w:rsidRDefault="00C548B6" w:rsidP="002C2B1F">
      <w:pPr>
        <w:ind w:right="-143"/>
        <w:jc w:val="both"/>
        <w:rPr>
          <w:rFonts w:ascii="Verdana" w:hAnsi="Verdana"/>
          <w:sz w:val="19"/>
          <w:szCs w:val="19"/>
        </w:rPr>
      </w:pPr>
    </w:p>
    <w:p w14:paraId="56ED08B3"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5E73A9FF" w14:textId="77777777" w:rsidR="00C548B6" w:rsidRPr="00270453" w:rsidRDefault="00C548B6" w:rsidP="002C2B1F">
      <w:pPr>
        <w:ind w:right="-143"/>
        <w:jc w:val="both"/>
        <w:rPr>
          <w:rFonts w:ascii="Verdana" w:hAnsi="Verdana"/>
          <w:sz w:val="19"/>
          <w:szCs w:val="19"/>
        </w:rPr>
      </w:pPr>
    </w:p>
    <w:p w14:paraId="164D75DA" w14:textId="77777777" w:rsidR="00C548B6" w:rsidRPr="00270453" w:rsidRDefault="00C548B6" w:rsidP="002C2B1F">
      <w:pPr>
        <w:ind w:right="-143"/>
        <w:jc w:val="both"/>
        <w:rPr>
          <w:rFonts w:ascii="Verdana" w:hAnsi="Verdana"/>
          <w:sz w:val="19"/>
          <w:szCs w:val="19"/>
        </w:rPr>
      </w:pPr>
    </w:p>
    <w:p w14:paraId="34AEFA59" w14:textId="77777777" w:rsidR="00C548B6" w:rsidRPr="00270453" w:rsidRDefault="00C548B6" w:rsidP="002C2B1F">
      <w:pPr>
        <w:ind w:right="-143"/>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2C2B1F">
      <w:pPr>
        <w:autoSpaceDE w:val="0"/>
        <w:autoSpaceDN w:val="0"/>
        <w:adjustRightInd w:val="0"/>
        <w:ind w:right="-143"/>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70A06201"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53DCB6E6" w14:textId="77777777" w:rsidR="00C548B6" w:rsidRPr="00270453" w:rsidRDefault="00C548B6" w:rsidP="002C2B1F">
      <w:pPr>
        <w:pBdr>
          <w:bottom w:val="single" w:sz="12" w:space="1" w:color="auto"/>
        </w:pBdr>
        <w:autoSpaceDE w:val="0"/>
        <w:autoSpaceDN w:val="0"/>
        <w:adjustRightInd w:val="0"/>
        <w:ind w:right="-143"/>
        <w:rPr>
          <w:rFonts w:ascii="Verdana" w:hAnsi="Verdana"/>
          <w:sz w:val="19"/>
          <w:szCs w:val="19"/>
        </w:rPr>
      </w:pPr>
    </w:p>
    <w:p w14:paraId="55617D2E" w14:textId="77777777" w:rsidR="00C548B6" w:rsidRPr="00270453" w:rsidRDefault="00C548B6" w:rsidP="002C2B1F">
      <w:pPr>
        <w:tabs>
          <w:tab w:val="left" w:pos="2835"/>
          <w:tab w:val="left" w:pos="5670"/>
        </w:tabs>
        <w:autoSpaceDE w:val="0"/>
        <w:autoSpaceDN w:val="0"/>
        <w:adjustRightInd w:val="0"/>
        <w:ind w:right="-143"/>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2C2B1F">
      <w:pPr>
        <w:autoSpaceDE w:val="0"/>
        <w:autoSpaceDN w:val="0"/>
        <w:adjustRightInd w:val="0"/>
        <w:ind w:right="-143"/>
        <w:jc w:val="both"/>
        <w:rPr>
          <w:rFonts w:ascii="Verdana" w:hAnsi="Verdana"/>
          <w:color w:val="000000"/>
          <w:sz w:val="20"/>
          <w:szCs w:val="20"/>
          <w:lang w:val="es-ES_tradnl" w:eastAsia="es-ES_tradnl"/>
        </w:rPr>
      </w:pPr>
    </w:p>
    <w:p w14:paraId="5D456FE3" w14:textId="77777777" w:rsidR="00DF3847" w:rsidRPr="00270453" w:rsidRDefault="00C548B6" w:rsidP="002C2B1F">
      <w:pPr>
        <w:pBdr>
          <w:top w:val="single" w:sz="4" w:space="1" w:color="auto"/>
        </w:pBdr>
        <w:spacing w:before="240"/>
        <w:ind w:right="-143"/>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50" w:name="_Toc157522143"/>
      <w:bookmarkStart w:id="1151" w:name="AnexoVI1"/>
      <w:bookmarkStart w:id="1152" w:name="_Toc33530879"/>
      <w:bookmarkStart w:id="1153" w:name="_Toc38387850"/>
      <w:r w:rsidR="00DF3847" w:rsidRPr="00270453">
        <w:rPr>
          <w:rFonts w:ascii="Verdana" w:hAnsi="Verdana" w:cs="Arial"/>
          <w:b/>
          <w:caps/>
          <w:sz w:val="19"/>
          <w:szCs w:val="19"/>
          <w:lang w:val="es-ES_tradnl"/>
        </w:rPr>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50"/>
    </w:p>
    <w:p w14:paraId="4BE24E9A" w14:textId="77777777" w:rsidR="00DF3847" w:rsidRPr="00270453" w:rsidRDefault="00DF3847" w:rsidP="002C2B1F">
      <w:pPr>
        <w:ind w:right="-143"/>
        <w:jc w:val="both"/>
      </w:pPr>
    </w:p>
    <w:p w14:paraId="43EE3C71" w14:textId="77777777" w:rsidR="00DF3847" w:rsidRPr="00270453" w:rsidRDefault="00DF3847" w:rsidP="002C2B1F">
      <w:pPr>
        <w:ind w:right="-143"/>
        <w:jc w:val="both"/>
      </w:pPr>
    </w:p>
    <w:p w14:paraId="2591945E" w14:textId="77777777" w:rsidR="00DF3847" w:rsidRPr="00270453" w:rsidRDefault="00DF3847" w:rsidP="002C2B1F">
      <w:pPr>
        <w:widowControl w:val="0"/>
        <w:tabs>
          <w:tab w:val="center" w:pos="4252"/>
          <w:tab w:val="right" w:pos="8504"/>
          <w:tab w:val="left" w:pos="9923"/>
        </w:tabs>
        <w:ind w:right="-143"/>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2C2B1F">
      <w:pPr>
        <w:ind w:right="-143"/>
        <w:jc w:val="both"/>
        <w:rPr>
          <w:rFonts w:ascii="Verdana" w:hAnsi="Verdana"/>
          <w:sz w:val="19"/>
          <w:szCs w:val="19"/>
        </w:rPr>
      </w:pPr>
    </w:p>
    <w:p w14:paraId="563DE2A7" w14:textId="77777777" w:rsidR="00DF3847" w:rsidRPr="00270453" w:rsidRDefault="00DF3847" w:rsidP="002C2B1F">
      <w:pPr>
        <w:ind w:right="-143"/>
        <w:jc w:val="both"/>
        <w:rPr>
          <w:rFonts w:ascii="Verdana" w:hAnsi="Verdana"/>
          <w:b/>
          <w:sz w:val="19"/>
          <w:szCs w:val="19"/>
        </w:rPr>
      </w:pPr>
      <w:r w:rsidRPr="00270453">
        <w:rPr>
          <w:rFonts w:ascii="Verdana" w:hAnsi="Verdana"/>
          <w:b/>
          <w:sz w:val="19"/>
          <w:szCs w:val="19"/>
        </w:rPr>
        <w:t xml:space="preserve">Primero. Manifiesto estar informado, </w:t>
      </w:r>
      <w:proofErr w:type="gramStart"/>
      <w:r w:rsidRPr="00270453">
        <w:rPr>
          <w:rFonts w:ascii="Verdana" w:hAnsi="Verdana"/>
          <w:b/>
          <w:sz w:val="19"/>
          <w:szCs w:val="19"/>
        </w:rPr>
        <w:t>en relación a</w:t>
      </w:r>
      <w:proofErr w:type="gramEnd"/>
      <w:r w:rsidRPr="00270453">
        <w:rPr>
          <w:rFonts w:ascii="Verdana" w:hAnsi="Verdana"/>
          <w:b/>
          <w:sz w:val="19"/>
          <w:szCs w:val="19"/>
        </w:rPr>
        <w:t xml:space="preserve"> los contratos licitados por la administración pública, de lo siguiente:</w:t>
      </w:r>
    </w:p>
    <w:p w14:paraId="1F2D12A3" w14:textId="77777777" w:rsidR="00DF3847" w:rsidRPr="00270453" w:rsidRDefault="00DF3847" w:rsidP="002C2B1F">
      <w:pPr>
        <w:ind w:right="-143"/>
        <w:jc w:val="both"/>
        <w:rPr>
          <w:rFonts w:ascii="Verdana" w:hAnsi="Verdana"/>
          <w:b/>
          <w:sz w:val="19"/>
          <w:szCs w:val="19"/>
        </w:rPr>
      </w:pPr>
    </w:p>
    <w:p w14:paraId="1F30B542"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 xml:space="preserve">1. Que el artículo 61.3 «Conflicto de intereses», del Reglamento (UE, </w:t>
      </w:r>
      <w:proofErr w:type="spellStart"/>
      <w:r w:rsidRPr="00270453">
        <w:rPr>
          <w:rFonts w:ascii="Verdana" w:hAnsi="Verdana"/>
          <w:sz w:val="19"/>
          <w:szCs w:val="19"/>
        </w:rPr>
        <w:t>Euratom</w:t>
      </w:r>
      <w:proofErr w:type="spellEnd"/>
      <w:r w:rsidRPr="0027045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2C2B1F">
      <w:pPr>
        <w:ind w:right="-143"/>
        <w:jc w:val="both"/>
        <w:rPr>
          <w:rFonts w:ascii="Verdana" w:hAnsi="Verdana"/>
          <w:sz w:val="19"/>
          <w:szCs w:val="19"/>
        </w:rPr>
      </w:pPr>
    </w:p>
    <w:p w14:paraId="4CE6916E"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2C2B1F">
      <w:pPr>
        <w:ind w:right="-143"/>
        <w:jc w:val="both"/>
        <w:rPr>
          <w:rFonts w:ascii="Verdana" w:hAnsi="Verdana"/>
          <w:sz w:val="19"/>
          <w:szCs w:val="19"/>
        </w:rPr>
      </w:pPr>
    </w:p>
    <w:p w14:paraId="18F37F3C"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2C2B1F">
      <w:pPr>
        <w:ind w:right="-143"/>
        <w:jc w:val="both"/>
        <w:rPr>
          <w:rFonts w:ascii="Verdana" w:hAnsi="Verdana"/>
          <w:sz w:val="19"/>
          <w:szCs w:val="19"/>
        </w:rPr>
      </w:pPr>
    </w:p>
    <w:p w14:paraId="46A6594F"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270453">
        <w:rPr>
          <w:rFonts w:ascii="Verdana" w:hAnsi="Verdana"/>
          <w:sz w:val="19"/>
          <w:szCs w:val="19"/>
        </w:rPr>
        <w:t>pen-diente</w:t>
      </w:r>
      <w:proofErr w:type="gramEnd"/>
      <w:r w:rsidRPr="00270453">
        <w:rPr>
          <w:rFonts w:ascii="Verdana" w:hAnsi="Verdana"/>
          <w:sz w:val="19"/>
          <w:szCs w:val="19"/>
        </w:rPr>
        <w:t xml:space="preserve"> con algún interesado.</w:t>
      </w:r>
    </w:p>
    <w:p w14:paraId="76BD0B14"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2C2B1F">
      <w:pPr>
        <w:ind w:right="-143"/>
        <w:jc w:val="both"/>
        <w:rPr>
          <w:rFonts w:ascii="Verdana" w:hAnsi="Verdana"/>
          <w:sz w:val="19"/>
          <w:szCs w:val="19"/>
        </w:rPr>
      </w:pPr>
    </w:p>
    <w:p w14:paraId="55C6C4D7" w14:textId="77777777" w:rsidR="00DF3847" w:rsidRPr="00270453" w:rsidRDefault="00DF3847" w:rsidP="002C2B1F">
      <w:pPr>
        <w:ind w:right="-143"/>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2C2B1F">
      <w:pPr>
        <w:ind w:right="-143"/>
        <w:jc w:val="both"/>
        <w:rPr>
          <w:rFonts w:ascii="Verdana" w:hAnsi="Verdana"/>
          <w:b/>
          <w:sz w:val="19"/>
          <w:szCs w:val="19"/>
        </w:rPr>
      </w:pPr>
    </w:p>
    <w:p w14:paraId="7DAF3408"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2C2B1F">
      <w:pPr>
        <w:ind w:right="-143"/>
        <w:jc w:val="both"/>
        <w:rPr>
          <w:rFonts w:ascii="Verdana" w:hAnsi="Verdana"/>
          <w:sz w:val="19"/>
          <w:szCs w:val="19"/>
        </w:rPr>
      </w:pPr>
    </w:p>
    <w:p w14:paraId="5FAB1450"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2C2B1F">
      <w:pPr>
        <w:ind w:right="-143"/>
        <w:jc w:val="both"/>
        <w:rPr>
          <w:rFonts w:ascii="Verdana" w:hAnsi="Verdana"/>
          <w:sz w:val="19"/>
          <w:szCs w:val="19"/>
        </w:rPr>
      </w:pPr>
    </w:p>
    <w:p w14:paraId="7C23A9A9"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2C2B1F">
      <w:pPr>
        <w:ind w:right="-143"/>
        <w:jc w:val="both"/>
        <w:rPr>
          <w:rFonts w:ascii="Verdana" w:hAnsi="Verdana"/>
          <w:sz w:val="19"/>
          <w:szCs w:val="19"/>
        </w:rPr>
      </w:pPr>
    </w:p>
    <w:p w14:paraId="0BD02FC7" w14:textId="77777777" w:rsidR="00DF3847" w:rsidRPr="00270453" w:rsidRDefault="00DF3847" w:rsidP="002C2B1F">
      <w:pPr>
        <w:ind w:right="-143"/>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2C2B1F">
      <w:pPr>
        <w:ind w:right="-143"/>
        <w:jc w:val="both"/>
        <w:rPr>
          <w:rFonts w:ascii="Verdana" w:hAnsi="Verdana"/>
          <w:sz w:val="19"/>
          <w:szCs w:val="19"/>
        </w:rPr>
      </w:pPr>
    </w:p>
    <w:p w14:paraId="53998E34" w14:textId="77777777" w:rsidR="00DF3847" w:rsidRPr="00270453" w:rsidRDefault="00DF3847" w:rsidP="002C2B1F">
      <w:pPr>
        <w:ind w:right="-143"/>
        <w:rPr>
          <w:rFonts w:ascii="Verdana" w:hAnsi="Verdana" w:cs="Tahoma"/>
          <w:sz w:val="19"/>
          <w:szCs w:val="19"/>
        </w:rPr>
      </w:pPr>
    </w:p>
    <w:p w14:paraId="44F13FAD" w14:textId="77777777" w:rsidR="00DF3847" w:rsidRPr="00270453" w:rsidRDefault="00DF3847" w:rsidP="002C2B1F">
      <w:pPr>
        <w:ind w:right="-143"/>
        <w:rPr>
          <w:rFonts w:ascii="Verdana" w:hAnsi="Verdana" w:cs="Tahoma"/>
          <w:sz w:val="19"/>
          <w:szCs w:val="19"/>
        </w:rPr>
      </w:pPr>
    </w:p>
    <w:p w14:paraId="7624A111" w14:textId="77777777" w:rsidR="00DF3847" w:rsidRPr="00270453" w:rsidRDefault="00DF3847" w:rsidP="002C2B1F">
      <w:pPr>
        <w:ind w:right="-143"/>
        <w:rPr>
          <w:rFonts w:ascii="Verdana" w:hAnsi="Verdana" w:cs="Tahoma"/>
          <w:sz w:val="19"/>
          <w:szCs w:val="19"/>
        </w:rPr>
      </w:pPr>
    </w:p>
    <w:p w14:paraId="7644057B" w14:textId="77777777" w:rsidR="00DF3847" w:rsidRPr="00270453" w:rsidRDefault="00DF3847" w:rsidP="002C2B1F">
      <w:pPr>
        <w:ind w:right="-143"/>
        <w:rPr>
          <w:rFonts w:ascii="Verdana" w:hAnsi="Verdana" w:cs="Tahoma"/>
          <w:sz w:val="19"/>
          <w:szCs w:val="19"/>
        </w:rPr>
      </w:pPr>
    </w:p>
    <w:p w14:paraId="2A9326B6" w14:textId="77777777" w:rsidR="00DF3847" w:rsidRPr="00270453" w:rsidRDefault="00DF3847" w:rsidP="002C2B1F">
      <w:pPr>
        <w:ind w:right="-143"/>
        <w:rPr>
          <w:rFonts w:ascii="Verdana" w:hAnsi="Verdana" w:cs="Tahoma"/>
          <w:sz w:val="19"/>
          <w:szCs w:val="19"/>
        </w:rPr>
      </w:pPr>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p>
    <w:p w14:paraId="6A40E4AA" w14:textId="77777777" w:rsidR="00DF3847" w:rsidRPr="00270453" w:rsidRDefault="00DF3847" w:rsidP="002C2B1F">
      <w:pPr>
        <w:ind w:right="-143"/>
        <w:rPr>
          <w:rFonts w:ascii="Verdana" w:hAnsi="Verdana" w:cs="Tahoma"/>
          <w:sz w:val="19"/>
          <w:szCs w:val="19"/>
        </w:rPr>
      </w:pPr>
    </w:p>
    <w:p w14:paraId="569131B6" w14:textId="77777777" w:rsidR="00DF3847" w:rsidRPr="00270453" w:rsidRDefault="00DF3847" w:rsidP="002C2B1F">
      <w:pPr>
        <w:ind w:right="-143"/>
        <w:rPr>
          <w:rFonts w:ascii="Verdana" w:hAnsi="Verdana" w:cs="Tahoma"/>
          <w:sz w:val="19"/>
          <w:szCs w:val="19"/>
        </w:rPr>
      </w:pPr>
    </w:p>
    <w:p w14:paraId="1B2CF8CC" w14:textId="77777777" w:rsidR="00DF3847" w:rsidRPr="00270453" w:rsidRDefault="00DF3847" w:rsidP="002C2B1F">
      <w:pPr>
        <w:ind w:right="-143"/>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2C2B1F">
      <w:pPr>
        <w:ind w:right="-143"/>
        <w:rPr>
          <w:rFonts w:ascii="Verdana" w:hAnsi="Verdana" w:cs="Tahoma"/>
          <w:sz w:val="18"/>
          <w:szCs w:val="18"/>
        </w:rPr>
      </w:pPr>
    </w:p>
    <w:p w14:paraId="7A4BD4F5" w14:textId="77777777" w:rsidR="00DF3847" w:rsidRPr="00270453" w:rsidRDefault="00DF3847" w:rsidP="002C2B1F">
      <w:pPr>
        <w:ind w:right="-143"/>
        <w:rPr>
          <w:rFonts w:ascii="Verdana" w:hAnsi="Verdana" w:cs="Tahoma"/>
          <w:sz w:val="18"/>
          <w:szCs w:val="18"/>
        </w:rPr>
      </w:pPr>
    </w:p>
    <w:p w14:paraId="4A35C46C" w14:textId="77777777" w:rsidR="00DF3847" w:rsidRPr="00270453" w:rsidRDefault="00DF3847" w:rsidP="002C2B1F">
      <w:pPr>
        <w:ind w:right="-143"/>
        <w:rPr>
          <w:rFonts w:ascii="Verdana" w:hAnsi="Verdana" w:cs="Tahoma"/>
          <w:sz w:val="18"/>
          <w:szCs w:val="18"/>
        </w:rPr>
      </w:pPr>
    </w:p>
    <w:p w14:paraId="0BBD422C" w14:textId="77777777" w:rsidR="00DF3847" w:rsidRPr="00270453" w:rsidRDefault="00DF3847" w:rsidP="002C2B1F">
      <w:pPr>
        <w:ind w:right="-143"/>
        <w:rPr>
          <w:rFonts w:ascii="Verdana" w:hAnsi="Verdana" w:cs="Tahoma"/>
          <w:sz w:val="18"/>
          <w:szCs w:val="18"/>
        </w:rPr>
      </w:pPr>
    </w:p>
    <w:p w14:paraId="76A04AC7" w14:textId="77777777" w:rsidR="00DF3847" w:rsidRPr="00270453" w:rsidRDefault="00DF3847"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2C2B1F">
      <w:pPr>
        <w:shd w:val="clear" w:color="auto" w:fill="FFFFFF"/>
        <w:ind w:right="-143"/>
        <w:jc w:val="both"/>
        <w:rPr>
          <w:rFonts w:ascii="Verdana" w:hAnsi="Verdana"/>
          <w:sz w:val="14"/>
          <w:szCs w:val="14"/>
        </w:rPr>
      </w:pPr>
    </w:p>
    <w:p w14:paraId="038492D7" w14:textId="77777777" w:rsidR="00DF3847" w:rsidRPr="00270453" w:rsidRDefault="00DF3847"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2C2B1F">
      <w:pPr>
        <w:shd w:val="clear" w:color="auto" w:fill="FFFFFF"/>
        <w:ind w:right="-143"/>
        <w:jc w:val="both"/>
        <w:rPr>
          <w:rFonts w:ascii="Verdana" w:hAnsi="Verdana"/>
          <w:sz w:val="14"/>
          <w:szCs w:val="14"/>
        </w:rPr>
      </w:pPr>
    </w:p>
    <w:p w14:paraId="33C482FF" w14:textId="77777777" w:rsidR="00DF3847" w:rsidRPr="00270453" w:rsidRDefault="00DF3847" w:rsidP="003C2B18">
      <w:pPr>
        <w:numPr>
          <w:ilvl w:val="0"/>
          <w:numId w:val="14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3C2B18">
      <w:pPr>
        <w:numPr>
          <w:ilvl w:val="0"/>
          <w:numId w:val="14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3C2B18">
      <w:pPr>
        <w:numPr>
          <w:ilvl w:val="0"/>
          <w:numId w:val="14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3C2B18">
      <w:pPr>
        <w:numPr>
          <w:ilvl w:val="0"/>
          <w:numId w:val="14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3C2B18">
      <w:pPr>
        <w:numPr>
          <w:ilvl w:val="0"/>
          <w:numId w:val="144"/>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2C2B1F">
      <w:pPr>
        <w:shd w:val="clear" w:color="auto" w:fill="FFFFFF"/>
        <w:tabs>
          <w:tab w:val="left" w:pos="142"/>
        </w:tabs>
        <w:ind w:right="-143"/>
        <w:contextualSpacing/>
        <w:jc w:val="both"/>
        <w:rPr>
          <w:rFonts w:ascii="Verdana" w:hAnsi="Verdana"/>
          <w:b/>
          <w:sz w:val="16"/>
          <w:szCs w:val="16"/>
        </w:rPr>
      </w:pPr>
    </w:p>
    <w:p w14:paraId="01090C65" w14:textId="77777777" w:rsidR="00DF3847" w:rsidRPr="00270453" w:rsidRDefault="00DF3847" w:rsidP="002C2B1F">
      <w:pPr>
        <w:shd w:val="clear" w:color="auto" w:fill="FFFFFF"/>
        <w:tabs>
          <w:tab w:val="left" w:pos="142"/>
        </w:tabs>
        <w:ind w:right="-143"/>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9DE96CC"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3B4BB413"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62481DEF"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3B13C49"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4162638F"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769230C6"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6166153D"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2449A200"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37D88F80"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A05EF81"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20C1DEB7"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4889C475"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68429C43"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5E71956C"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467E3D54"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3E2EDB55"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26A11C34"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DC3C5F2"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2A8D7A3B"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1096EE72"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9464A0F"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6893CF3A"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981E39A"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57054444"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0018BCD3"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50108F24" w14:textId="77777777" w:rsidR="00DF3847" w:rsidRPr="00270453" w:rsidRDefault="00DF3847" w:rsidP="002C2B1F">
      <w:pPr>
        <w:shd w:val="clear" w:color="auto" w:fill="FFFFFF"/>
        <w:tabs>
          <w:tab w:val="left" w:pos="142"/>
        </w:tabs>
        <w:ind w:right="-143"/>
        <w:jc w:val="both"/>
        <w:rPr>
          <w:rFonts w:ascii="Verdana" w:hAnsi="Verdana"/>
          <w:b/>
          <w:sz w:val="16"/>
          <w:szCs w:val="16"/>
        </w:rPr>
      </w:pPr>
    </w:p>
    <w:p w14:paraId="446589B5" w14:textId="7A3449D1" w:rsidR="006B5D6C" w:rsidRPr="00270453" w:rsidRDefault="006B5D6C" w:rsidP="002C2B1F">
      <w:pPr>
        <w:pBdr>
          <w:top w:val="single" w:sz="4" w:space="1" w:color="auto"/>
        </w:pBdr>
        <w:spacing w:before="240"/>
        <w:ind w:right="-143"/>
        <w:jc w:val="both"/>
        <w:outlineLvl w:val="2"/>
        <w:rPr>
          <w:rFonts w:ascii="Verdana" w:hAnsi="Verdana" w:cs="Arial"/>
          <w:caps/>
          <w:sz w:val="16"/>
          <w:szCs w:val="16"/>
        </w:rPr>
      </w:pPr>
      <w:bookmarkStart w:id="1154" w:name="_Toc157522144"/>
      <w:r w:rsidRPr="00270453">
        <w:rPr>
          <w:rFonts w:ascii="Verdana" w:hAnsi="Verdana" w:cs="Arial"/>
          <w:b/>
          <w:caps/>
          <w:sz w:val="19"/>
          <w:szCs w:val="19"/>
        </w:rPr>
        <w:t xml:space="preserve">ANEXO </w:t>
      </w:r>
      <w:proofErr w:type="gramStart"/>
      <w:r w:rsidRPr="00270453">
        <w:rPr>
          <w:rFonts w:ascii="Verdana" w:hAnsi="Verdana" w:cs="Arial"/>
          <w:b/>
          <w:caps/>
          <w:sz w:val="19"/>
          <w:szCs w:val="19"/>
        </w:rPr>
        <w:t>V</w:t>
      </w:r>
      <w:r w:rsidR="00BD5F19" w:rsidRPr="00270453">
        <w:rPr>
          <w:rFonts w:ascii="Verdana" w:hAnsi="Verdana" w:cs="Arial"/>
          <w:b/>
          <w:caps/>
          <w:sz w:val="19"/>
          <w:szCs w:val="19"/>
        </w:rPr>
        <w:t>I.</w:t>
      </w:r>
      <w:r w:rsidRPr="00270453">
        <w:rPr>
          <w:rFonts w:ascii="Verdana" w:hAnsi="Verdana" w:cs="Arial"/>
          <w:b/>
          <w:caps/>
          <w:sz w:val="19"/>
          <w:szCs w:val="19"/>
        </w:rPr>
        <w:t>-</w:t>
      </w:r>
      <w:proofErr w:type="gramEnd"/>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4"/>
    </w:p>
    <w:p w14:paraId="0660CF15" w14:textId="77777777" w:rsidR="006B5D6C" w:rsidRPr="00270453" w:rsidRDefault="006B5D6C" w:rsidP="002C2B1F">
      <w:pPr>
        <w:widowControl w:val="0"/>
        <w:tabs>
          <w:tab w:val="center" w:pos="4252"/>
          <w:tab w:val="right" w:pos="8504"/>
        </w:tabs>
        <w:ind w:right="-143"/>
        <w:jc w:val="both"/>
        <w:rPr>
          <w:rFonts w:ascii="Verdana" w:hAnsi="Verdana" w:cs="Verdana"/>
          <w:sz w:val="20"/>
          <w:szCs w:val="20"/>
        </w:rPr>
      </w:pPr>
    </w:p>
    <w:p w14:paraId="4AF50270" w14:textId="77777777" w:rsidR="006B5D6C" w:rsidRPr="00270453" w:rsidRDefault="006B5D6C" w:rsidP="002C2B1F">
      <w:pPr>
        <w:widowControl w:val="0"/>
        <w:tabs>
          <w:tab w:val="center" w:pos="4252"/>
          <w:tab w:val="right" w:pos="8504"/>
        </w:tabs>
        <w:ind w:right="-143"/>
        <w:jc w:val="both"/>
        <w:rPr>
          <w:rFonts w:ascii="Verdana" w:hAnsi="Verdana" w:cs="Verdana"/>
          <w:sz w:val="20"/>
          <w:szCs w:val="20"/>
        </w:rPr>
      </w:pPr>
    </w:p>
    <w:p w14:paraId="346B6A2A" w14:textId="77777777" w:rsidR="006B5D6C" w:rsidRPr="00270453" w:rsidRDefault="006B5D6C" w:rsidP="002C2B1F">
      <w:pPr>
        <w:widowControl w:val="0"/>
        <w:tabs>
          <w:tab w:val="center" w:pos="4252"/>
          <w:tab w:val="right" w:pos="8504"/>
        </w:tabs>
        <w:ind w:right="-143"/>
        <w:jc w:val="both"/>
        <w:rPr>
          <w:rFonts w:ascii="Verdana" w:eastAsia="Arial Unicode MS" w:hAnsi="Verdana" w:cs="Verdana"/>
          <w:b/>
          <w:sz w:val="20"/>
          <w:szCs w:val="20"/>
        </w:rPr>
      </w:pPr>
      <w:r w:rsidRPr="00270453">
        <w:rPr>
          <w:rFonts w:ascii="Verdana" w:hAnsi="Verdana" w:cs="Verdana"/>
          <w:sz w:val="20"/>
          <w:szCs w:val="20"/>
        </w:rPr>
        <w:t>Dña./</w:t>
      </w:r>
      <w:proofErr w:type="gramStart"/>
      <w:r w:rsidRPr="00270453">
        <w:rPr>
          <w:rFonts w:ascii="Verdana" w:hAnsi="Verdana" w:cs="Verdana"/>
          <w:sz w:val="20"/>
          <w:szCs w:val="20"/>
        </w:rPr>
        <w:t>D..…</w:t>
      </w:r>
      <w:proofErr w:type="gramEnd"/>
      <w:r w:rsidRPr="00270453">
        <w:rPr>
          <w:rFonts w:ascii="Verdana" w:hAnsi="Verdana" w:cs="Verdana"/>
          <w:sz w:val="20"/>
          <w:szCs w:val="20"/>
        </w:rPr>
        <w:t>………………………………………………,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2C2B1F">
      <w:pPr>
        <w:tabs>
          <w:tab w:val="left" w:pos="9436"/>
        </w:tabs>
        <w:ind w:right="-143"/>
        <w:jc w:val="both"/>
        <w:rPr>
          <w:rFonts w:ascii="Verdana" w:eastAsia="Arial Unicode MS" w:hAnsi="Verdana" w:cs="Verdana"/>
          <w:b/>
          <w:sz w:val="20"/>
          <w:szCs w:val="20"/>
        </w:rPr>
      </w:pPr>
    </w:p>
    <w:p w14:paraId="533825F8" w14:textId="77777777" w:rsidR="006B5D6C" w:rsidRPr="00270453" w:rsidRDefault="006B5D6C" w:rsidP="002C2B1F">
      <w:pPr>
        <w:tabs>
          <w:tab w:val="left" w:pos="9436"/>
        </w:tabs>
        <w:ind w:right="-14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270453">
        <w:rPr>
          <w:rFonts w:ascii="Verdana" w:hAnsi="Verdana" w:cs="Verdana"/>
          <w:sz w:val="20"/>
          <w:szCs w:val="20"/>
        </w:rPr>
        <w:t>nº</w:t>
      </w:r>
      <w:proofErr w:type="spellEnd"/>
      <w:r w:rsidRPr="00270453">
        <w:rPr>
          <w:rFonts w:ascii="Verdana" w:hAnsi="Verdana" w:cs="Verdana"/>
          <w:sz w:val="20"/>
          <w:szCs w:val="20"/>
        </w:rPr>
        <w:t xml:space="preserve">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2C2B1F">
      <w:pPr>
        <w:tabs>
          <w:tab w:val="right" w:pos="9978"/>
        </w:tabs>
        <w:ind w:right="-143"/>
        <w:jc w:val="center"/>
        <w:rPr>
          <w:rFonts w:ascii="Verdana" w:hAnsi="Verdana" w:cs="Verdana"/>
          <w:b/>
          <w:sz w:val="20"/>
          <w:szCs w:val="20"/>
        </w:rPr>
      </w:pPr>
    </w:p>
    <w:p w14:paraId="50EE4712" w14:textId="77777777" w:rsidR="006B5D6C" w:rsidRPr="00270453" w:rsidRDefault="006B5D6C" w:rsidP="002C2B1F">
      <w:pPr>
        <w:tabs>
          <w:tab w:val="right" w:pos="9978"/>
        </w:tabs>
        <w:ind w:right="-143"/>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2C2B1F">
      <w:pPr>
        <w:ind w:right="-143"/>
        <w:jc w:val="center"/>
        <w:rPr>
          <w:rFonts w:ascii="Verdana" w:hAnsi="Verdana" w:cs="Verdana"/>
          <w:b/>
          <w:sz w:val="20"/>
          <w:szCs w:val="20"/>
        </w:rPr>
      </w:pPr>
    </w:p>
    <w:p w14:paraId="2C605D8B" w14:textId="77777777" w:rsidR="006B5D6C" w:rsidRPr="00270453" w:rsidRDefault="006B5D6C" w:rsidP="002C2B1F">
      <w:pPr>
        <w:widowControl w:val="0"/>
        <w:tabs>
          <w:tab w:val="center" w:pos="4252"/>
          <w:tab w:val="right" w:pos="8504"/>
        </w:tabs>
        <w:ind w:right="-143"/>
        <w:jc w:val="both"/>
        <w:rPr>
          <w:rFonts w:ascii="Verdana" w:hAnsi="Verdana" w:cs="Verdana"/>
          <w:sz w:val="20"/>
          <w:szCs w:val="20"/>
        </w:rPr>
      </w:pPr>
    </w:p>
    <w:p w14:paraId="07F15D7D" w14:textId="77777777" w:rsidR="006B5D6C" w:rsidRPr="00270453" w:rsidRDefault="006B5D6C" w:rsidP="002C2B1F">
      <w:pPr>
        <w:ind w:right="-143"/>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2C2B1F">
      <w:pPr>
        <w:ind w:right="-143"/>
        <w:jc w:val="both"/>
        <w:rPr>
          <w:rFonts w:ascii="Verdana" w:eastAsia="BatangChe" w:hAnsi="Verdana"/>
          <w:sz w:val="20"/>
          <w:szCs w:val="20"/>
        </w:rPr>
      </w:pPr>
    </w:p>
    <w:p w14:paraId="71CB091E" w14:textId="77777777" w:rsidR="006B5D6C" w:rsidRPr="00270453" w:rsidRDefault="006B5D6C" w:rsidP="003C2B18">
      <w:pPr>
        <w:numPr>
          <w:ilvl w:val="0"/>
          <w:numId w:val="146"/>
        </w:numPr>
        <w:ind w:left="0" w:right="-143" w:firstLine="0"/>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3C2B18">
      <w:pPr>
        <w:numPr>
          <w:ilvl w:val="0"/>
          <w:numId w:val="146"/>
        </w:numPr>
        <w:ind w:left="0" w:right="-143" w:firstLine="0"/>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2C2B1F">
      <w:pPr>
        <w:ind w:right="-143"/>
        <w:jc w:val="both"/>
        <w:rPr>
          <w:rFonts w:ascii="Verdana" w:eastAsia="BatangChe" w:hAnsi="Verdana"/>
          <w:sz w:val="20"/>
          <w:szCs w:val="20"/>
        </w:rPr>
      </w:pPr>
    </w:p>
    <w:p w14:paraId="6C314CC5" w14:textId="77777777" w:rsidR="006B5D6C" w:rsidRPr="00270453" w:rsidRDefault="006B5D6C" w:rsidP="002C2B1F">
      <w:pPr>
        <w:ind w:right="-143"/>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2C2B1F">
      <w:pPr>
        <w:ind w:right="-143"/>
        <w:jc w:val="both"/>
        <w:rPr>
          <w:rFonts w:ascii="Verdana" w:hAnsi="Verdana"/>
          <w:i/>
          <w:sz w:val="16"/>
          <w:szCs w:val="16"/>
        </w:rPr>
      </w:pPr>
    </w:p>
    <w:p w14:paraId="50C48702" w14:textId="77777777" w:rsidR="006B5D6C" w:rsidRPr="00270453" w:rsidRDefault="006B5D6C" w:rsidP="002C2B1F">
      <w:pPr>
        <w:ind w:right="-143"/>
        <w:jc w:val="both"/>
        <w:rPr>
          <w:rFonts w:ascii="Verdana" w:eastAsia="BatangChe" w:hAnsi="Verdana"/>
          <w:sz w:val="20"/>
          <w:szCs w:val="20"/>
        </w:rPr>
      </w:pPr>
    </w:p>
    <w:p w14:paraId="1E7C3C48" w14:textId="77777777" w:rsidR="006B5D6C" w:rsidRPr="00270453" w:rsidRDefault="006B5D6C" w:rsidP="002C2B1F">
      <w:pPr>
        <w:autoSpaceDE w:val="0"/>
        <w:ind w:right="-143"/>
        <w:rPr>
          <w:rFonts w:ascii="Verdana" w:hAnsi="Verdana" w:cs="Verdana"/>
          <w:sz w:val="20"/>
          <w:szCs w:val="20"/>
        </w:rPr>
      </w:pPr>
      <w:r w:rsidRPr="00270453">
        <w:rPr>
          <w:rFonts w:ascii="Verdana" w:hAnsi="Verdana" w:cs="Verdana"/>
          <w:sz w:val="20"/>
          <w:szCs w:val="20"/>
        </w:rPr>
        <w:t xml:space="preserve">En............................., </w:t>
      </w:r>
      <w:proofErr w:type="gramStart"/>
      <w:r w:rsidRPr="00270453">
        <w:rPr>
          <w:rFonts w:ascii="Verdana" w:hAnsi="Verdana" w:cs="Verdana"/>
          <w:sz w:val="20"/>
          <w:szCs w:val="20"/>
        </w:rPr>
        <w:t>a.....</w:t>
      </w:r>
      <w:proofErr w:type="gramEnd"/>
      <w:r w:rsidRPr="00270453">
        <w:rPr>
          <w:rFonts w:ascii="Verdana" w:hAnsi="Verdana" w:cs="Verdana"/>
          <w:sz w:val="20"/>
          <w:szCs w:val="20"/>
        </w:rPr>
        <w:t>. de....................de 20....</w:t>
      </w:r>
    </w:p>
    <w:p w14:paraId="1F2166DB" w14:textId="77777777" w:rsidR="006B5D6C" w:rsidRPr="00270453" w:rsidRDefault="006B5D6C" w:rsidP="002C2B1F">
      <w:pPr>
        <w:ind w:right="-143"/>
        <w:rPr>
          <w:rFonts w:ascii="Verdana" w:hAnsi="Verdana" w:cs="Verdana"/>
          <w:sz w:val="20"/>
          <w:szCs w:val="20"/>
        </w:rPr>
      </w:pPr>
    </w:p>
    <w:p w14:paraId="5F73AB16" w14:textId="77777777" w:rsidR="006B5D6C" w:rsidRPr="00270453" w:rsidRDefault="006B5D6C" w:rsidP="002C2B1F">
      <w:pPr>
        <w:ind w:right="-14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2C2B1F">
      <w:pPr>
        <w:tabs>
          <w:tab w:val="left" w:pos="9436"/>
        </w:tabs>
        <w:ind w:right="-143"/>
        <w:jc w:val="center"/>
        <w:rPr>
          <w:rFonts w:ascii="Tahoma" w:hAnsi="Tahoma" w:cs="Tahoma"/>
          <w:lang w:val="es-ES_tradnl"/>
        </w:rPr>
      </w:pPr>
    </w:p>
    <w:p w14:paraId="42226AD8"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3D69B404"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1B2BC53D"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793A6915"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50DE461C"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7A348732"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4C338000"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6EC25D22"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317BD917"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77440505"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07817D77"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0DB70065"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4096E514"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77DF078E"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4231C3E1"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0A345ACB"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158BDF3D" w14:textId="77777777" w:rsidR="006B5D6C" w:rsidRPr="00270453" w:rsidRDefault="006B5D6C" w:rsidP="002C2B1F">
      <w:pPr>
        <w:shd w:val="clear" w:color="auto" w:fill="FFFFFF"/>
        <w:ind w:right="-143"/>
        <w:jc w:val="both"/>
        <w:rPr>
          <w:rFonts w:ascii="Verdana" w:hAnsi="Verdana" w:cs="Verdana"/>
          <w:b/>
          <w:sz w:val="14"/>
          <w:szCs w:val="14"/>
          <w:lang w:val="es-ES_tradnl"/>
        </w:rPr>
      </w:pPr>
    </w:p>
    <w:p w14:paraId="31FFD132" w14:textId="77777777" w:rsidR="006B5D6C" w:rsidRPr="00270453" w:rsidRDefault="006B5D6C" w:rsidP="002C2B1F">
      <w:pPr>
        <w:shd w:val="clear" w:color="auto" w:fill="FFFFFF"/>
        <w:ind w:right="-143"/>
        <w:jc w:val="both"/>
        <w:rPr>
          <w:rFonts w:ascii="Verdana" w:hAnsi="Verdana" w:cs="Verdana"/>
          <w:b/>
          <w:sz w:val="14"/>
          <w:szCs w:val="14"/>
        </w:rPr>
      </w:pPr>
    </w:p>
    <w:p w14:paraId="3E09412F" w14:textId="77777777" w:rsidR="006B5D6C" w:rsidRPr="00270453" w:rsidRDefault="006B5D6C" w:rsidP="002C2B1F">
      <w:pPr>
        <w:shd w:val="clear" w:color="auto" w:fill="FFFFFF"/>
        <w:ind w:right="-143"/>
        <w:jc w:val="both"/>
        <w:rPr>
          <w:rFonts w:ascii="Verdana" w:hAnsi="Verdana" w:cs="Verdana"/>
          <w:b/>
          <w:sz w:val="14"/>
          <w:szCs w:val="14"/>
        </w:rPr>
      </w:pPr>
    </w:p>
    <w:p w14:paraId="04166FA2" w14:textId="77777777" w:rsidR="006B5D6C" w:rsidRPr="00270453" w:rsidRDefault="006B5D6C" w:rsidP="002C2B1F">
      <w:pPr>
        <w:shd w:val="clear" w:color="auto" w:fill="FFFFFF"/>
        <w:ind w:right="-143"/>
        <w:jc w:val="both"/>
        <w:rPr>
          <w:rFonts w:ascii="Verdana" w:hAnsi="Verdana" w:cs="Verdana"/>
          <w:b/>
          <w:sz w:val="14"/>
          <w:szCs w:val="14"/>
        </w:rPr>
      </w:pPr>
    </w:p>
    <w:p w14:paraId="6BC55F3C" w14:textId="77777777" w:rsidR="006B5D6C" w:rsidRPr="00270453" w:rsidRDefault="006B5D6C" w:rsidP="002C2B1F">
      <w:pPr>
        <w:shd w:val="clear" w:color="auto" w:fill="FFFFFF"/>
        <w:ind w:right="-143"/>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2C2B1F">
      <w:pPr>
        <w:shd w:val="clear" w:color="auto" w:fill="FFFFFF"/>
        <w:ind w:right="-143"/>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2C2B1F">
      <w:pPr>
        <w:shd w:val="clear" w:color="auto" w:fill="FFFFFF"/>
        <w:ind w:right="-143"/>
        <w:jc w:val="both"/>
        <w:rPr>
          <w:rFonts w:ascii="Verdana" w:hAnsi="Verdana" w:cs="Verdana"/>
          <w:sz w:val="14"/>
          <w:szCs w:val="14"/>
        </w:rPr>
      </w:pPr>
    </w:p>
    <w:p w14:paraId="55EF1E92" w14:textId="77777777" w:rsidR="006B5D6C" w:rsidRPr="00270453" w:rsidRDefault="006B5D6C" w:rsidP="003C2B18">
      <w:pPr>
        <w:numPr>
          <w:ilvl w:val="0"/>
          <w:numId w:val="145"/>
        </w:numPr>
        <w:shd w:val="clear" w:color="auto" w:fill="FFFFFF"/>
        <w:tabs>
          <w:tab w:val="left" w:pos="142"/>
        </w:tabs>
        <w:suppressAutoHyphens/>
        <w:ind w:left="0" w:right="-143" w:firstLine="0"/>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3C2B18">
      <w:pPr>
        <w:numPr>
          <w:ilvl w:val="0"/>
          <w:numId w:val="145"/>
        </w:numPr>
        <w:shd w:val="clear" w:color="auto" w:fill="FFFFFF"/>
        <w:tabs>
          <w:tab w:val="left" w:pos="142"/>
        </w:tabs>
        <w:suppressAutoHyphens/>
        <w:ind w:left="0" w:right="-143" w:firstLine="0"/>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3C2B18">
      <w:pPr>
        <w:numPr>
          <w:ilvl w:val="0"/>
          <w:numId w:val="145"/>
        </w:numPr>
        <w:shd w:val="clear" w:color="auto" w:fill="FFFFFF"/>
        <w:tabs>
          <w:tab w:val="left" w:pos="142"/>
        </w:tabs>
        <w:suppressAutoHyphens/>
        <w:ind w:left="0" w:right="-143" w:firstLine="0"/>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3C2B18">
      <w:pPr>
        <w:numPr>
          <w:ilvl w:val="0"/>
          <w:numId w:val="145"/>
        </w:numPr>
        <w:shd w:val="clear" w:color="auto" w:fill="FFFFFF"/>
        <w:tabs>
          <w:tab w:val="left" w:pos="142"/>
        </w:tabs>
        <w:suppressAutoHyphens/>
        <w:ind w:left="0" w:right="-143" w:firstLine="0"/>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3C2B18">
      <w:pPr>
        <w:numPr>
          <w:ilvl w:val="0"/>
          <w:numId w:val="145"/>
        </w:numPr>
        <w:shd w:val="clear" w:color="auto" w:fill="FFFFFF"/>
        <w:tabs>
          <w:tab w:val="left" w:pos="142"/>
        </w:tabs>
        <w:suppressAutoHyphens/>
        <w:ind w:left="0" w:right="-143" w:firstLine="0"/>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2C2B1F">
      <w:pPr>
        <w:shd w:val="clear" w:color="auto" w:fill="FFFFFF"/>
        <w:tabs>
          <w:tab w:val="left" w:pos="142"/>
        </w:tabs>
        <w:ind w:right="-143"/>
        <w:jc w:val="both"/>
        <w:rPr>
          <w:rFonts w:ascii="Verdana" w:hAnsi="Verdana" w:cs="Verdana"/>
          <w:b/>
          <w:sz w:val="16"/>
          <w:szCs w:val="16"/>
        </w:rPr>
      </w:pPr>
    </w:p>
    <w:p w14:paraId="3E3E893D" w14:textId="77777777" w:rsidR="006B5D6C" w:rsidRPr="00270453" w:rsidRDefault="006B5D6C" w:rsidP="002C2B1F">
      <w:pPr>
        <w:shd w:val="clear" w:color="auto" w:fill="FFFFFF"/>
        <w:ind w:right="-143"/>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2C2B1F">
      <w:pPr>
        <w:ind w:right="-143"/>
        <w:jc w:val="both"/>
        <w:rPr>
          <w:rFonts w:ascii="Verdana" w:hAnsi="Verdana"/>
          <w:b/>
          <w:sz w:val="14"/>
          <w:szCs w:val="14"/>
        </w:rPr>
        <w:sectPr w:rsidR="006B5D6C" w:rsidRPr="00270453" w:rsidSect="002C2B1F">
          <w:footnotePr>
            <w:numRestart w:val="eachPage"/>
          </w:footnotePr>
          <w:pgSz w:w="11906" w:h="16838"/>
          <w:pgMar w:top="567" w:right="1276" w:bottom="992" w:left="1276" w:header="283" w:footer="482" w:gutter="0"/>
          <w:cols w:space="708"/>
          <w:docGrid w:linePitch="360"/>
        </w:sectPr>
      </w:pPr>
    </w:p>
    <w:p w14:paraId="2689B00F" w14:textId="586B7C8B" w:rsidR="00C548B6" w:rsidRPr="00270453" w:rsidRDefault="00F47A03" w:rsidP="002C2B1F">
      <w:pPr>
        <w:pStyle w:val="3izenburua"/>
        <w:ind w:left="0" w:right="-143" w:firstLine="0"/>
      </w:pPr>
      <w:bookmarkStart w:id="1155" w:name="_Toc157522145"/>
      <w:r w:rsidRPr="00270453">
        <w:rPr>
          <w:lang w:val="es-ES_tradnl"/>
        </w:rPr>
        <w:t>ANEXO VI.</w:t>
      </w:r>
      <w:r w:rsidR="00BC4440" w:rsidRPr="00270453">
        <w:rPr>
          <w:caps w:val="0"/>
          <w:lang w:val="es-ES_tradnl"/>
        </w:rPr>
        <w:t>BIS</w:t>
      </w:r>
      <w:r w:rsidR="007709C6" w:rsidRPr="00270453">
        <w:rPr>
          <w:lang w:val="es-ES_tradnl"/>
        </w:rPr>
        <w:t>.</w:t>
      </w:r>
      <w:r w:rsidR="00C548B6" w:rsidRPr="00270453">
        <w:rPr>
          <w:lang w:val="es-ES_tradnl"/>
        </w:rPr>
        <w:t>1.</w:t>
      </w:r>
      <w:bookmarkEnd w:id="1151"/>
      <w:r w:rsidR="00C548B6" w:rsidRPr="00270453">
        <w:rPr>
          <w:lang w:val="es-ES_tradnl"/>
        </w:rPr>
        <w:t>-</w:t>
      </w:r>
      <w:r w:rsidR="00C548B6" w:rsidRPr="00270453">
        <w:rPr>
          <w:lang w:val="es-ES_tradnl"/>
        </w:rPr>
        <w:tab/>
        <w:t>APROBACIÓN DE CERTIFICACIÓN DE SERVICIOS</w:t>
      </w:r>
      <w:bookmarkEnd w:id="1152"/>
      <w:bookmarkEnd w:id="1153"/>
      <w:bookmarkEnd w:id="1155"/>
    </w:p>
    <w:p w14:paraId="0B33F5E3" w14:textId="77777777" w:rsidR="00C548B6" w:rsidRPr="00270453" w:rsidRDefault="00C548B6" w:rsidP="002C2B1F">
      <w:pPr>
        <w:ind w:right="-143"/>
      </w:pPr>
    </w:p>
    <w:p w14:paraId="636CAF0C"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5B84584B"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7F3C1587"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3F12C58B" w14:textId="77777777" w:rsidR="00C548B6" w:rsidRPr="00270453" w:rsidRDefault="00C548B6" w:rsidP="002C2B1F">
      <w:pPr>
        <w:ind w:right="-143"/>
        <w:rPr>
          <w:rFonts w:ascii="Verdana" w:hAnsi="Verdana"/>
          <w:sz w:val="19"/>
          <w:szCs w:val="19"/>
        </w:rPr>
      </w:pPr>
    </w:p>
    <w:p w14:paraId="4E3135BE" w14:textId="77777777" w:rsidR="00C548B6" w:rsidRPr="00270453" w:rsidRDefault="00C548B6" w:rsidP="002C2B1F">
      <w:pPr>
        <w:ind w:right="-143"/>
        <w:jc w:val="center"/>
        <w:rPr>
          <w:rFonts w:ascii="Verdana" w:hAnsi="Verdana"/>
          <w:sz w:val="19"/>
          <w:szCs w:val="19"/>
        </w:rPr>
      </w:pPr>
    </w:p>
    <w:p w14:paraId="50E7A878" w14:textId="77777777" w:rsidR="00C548B6" w:rsidRPr="00270453" w:rsidRDefault="00C548B6" w:rsidP="002C2B1F">
      <w:pPr>
        <w:ind w:right="-143"/>
        <w:jc w:val="center"/>
        <w:rPr>
          <w:rFonts w:ascii="Verdana" w:hAnsi="Verdana"/>
          <w:b/>
          <w:sz w:val="19"/>
          <w:szCs w:val="19"/>
        </w:rPr>
      </w:pPr>
      <w:bookmarkStart w:id="1156" w:name="_Toc505598258"/>
      <w:bookmarkStart w:id="1157" w:name="_Toc505598335"/>
      <w:bookmarkStart w:id="1158" w:name="_Toc505598428"/>
      <w:bookmarkStart w:id="1159" w:name="_Toc507512609"/>
      <w:bookmarkStart w:id="1160" w:name="_Toc507512910"/>
      <w:r w:rsidRPr="00270453">
        <w:rPr>
          <w:rFonts w:ascii="Verdana" w:hAnsi="Verdana"/>
          <w:b/>
          <w:sz w:val="19"/>
          <w:szCs w:val="19"/>
        </w:rPr>
        <w:t>DECLARA:</w:t>
      </w:r>
      <w:bookmarkEnd w:id="1156"/>
      <w:bookmarkEnd w:id="1157"/>
      <w:bookmarkEnd w:id="1158"/>
      <w:bookmarkEnd w:id="1159"/>
      <w:bookmarkEnd w:id="1160"/>
    </w:p>
    <w:p w14:paraId="6236D364" w14:textId="77777777" w:rsidR="00C548B6" w:rsidRPr="00270453" w:rsidRDefault="00C548B6" w:rsidP="002C2B1F">
      <w:pPr>
        <w:ind w:right="-143"/>
        <w:jc w:val="both"/>
        <w:rPr>
          <w:rFonts w:ascii="Verdana" w:hAnsi="Verdana" w:cs="Tahoma"/>
          <w:sz w:val="19"/>
          <w:szCs w:val="19"/>
        </w:rPr>
      </w:pPr>
    </w:p>
    <w:p w14:paraId="6C588E53" w14:textId="77777777" w:rsidR="00C548B6" w:rsidRPr="00270453" w:rsidRDefault="00C548B6" w:rsidP="00E54728">
      <w:pPr>
        <w:numPr>
          <w:ilvl w:val="0"/>
          <w:numId w:val="37"/>
        </w:numPr>
        <w:ind w:left="0" w:right="-143" w:firstLine="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1C58EEAE" w14:textId="77777777" w:rsidR="00C548B6" w:rsidRPr="00270453" w:rsidRDefault="00C548B6" w:rsidP="002C2B1F">
      <w:pPr>
        <w:ind w:right="-143"/>
        <w:jc w:val="both"/>
        <w:rPr>
          <w:rFonts w:ascii="Verdana" w:hAnsi="Verdana" w:cs="Tahoma"/>
          <w:sz w:val="19"/>
          <w:szCs w:val="19"/>
        </w:rPr>
      </w:pPr>
    </w:p>
    <w:p w14:paraId="1AC94BAD" w14:textId="77777777" w:rsidR="00C548B6" w:rsidRPr="00270453" w:rsidRDefault="00C548B6" w:rsidP="00E54728">
      <w:pPr>
        <w:numPr>
          <w:ilvl w:val="0"/>
          <w:numId w:val="37"/>
        </w:numPr>
        <w:ind w:left="0" w:right="-143" w:firstLine="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2C2B1F">
      <w:pPr>
        <w:ind w:right="-143"/>
        <w:jc w:val="both"/>
        <w:rPr>
          <w:rFonts w:ascii="Verdana" w:hAnsi="Verdana" w:cs="Tahoma"/>
          <w:sz w:val="19"/>
          <w:szCs w:val="19"/>
        </w:rPr>
      </w:pPr>
    </w:p>
    <w:p w14:paraId="4DF5DD32" w14:textId="77777777" w:rsidR="00C548B6" w:rsidRPr="00270453" w:rsidRDefault="00C548B6" w:rsidP="00E54728">
      <w:pPr>
        <w:numPr>
          <w:ilvl w:val="0"/>
          <w:numId w:val="37"/>
        </w:numPr>
        <w:ind w:left="0" w:right="-143" w:firstLine="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2C2B1F">
      <w:pPr>
        <w:ind w:right="-143"/>
        <w:rPr>
          <w:rFonts w:ascii="Verdana" w:hAnsi="Verdana" w:cs="Tahoma"/>
          <w:sz w:val="19"/>
          <w:szCs w:val="19"/>
        </w:rPr>
      </w:pPr>
    </w:p>
    <w:p w14:paraId="11B1EC30" w14:textId="77777777" w:rsidR="00C548B6" w:rsidRPr="00270453" w:rsidRDefault="00C548B6" w:rsidP="002C2B1F">
      <w:pPr>
        <w:ind w:right="-143"/>
        <w:jc w:val="center"/>
        <w:rPr>
          <w:rFonts w:ascii="Verdana" w:hAnsi="Verdana" w:cs="Tahoma"/>
          <w:sz w:val="19"/>
          <w:szCs w:val="19"/>
        </w:rPr>
      </w:pPr>
    </w:p>
    <w:p w14:paraId="71BEA94D" w14:textId="77777777" w:rsidR="00C548B6" w:rsidRPr="00270453" w:rsidRDefault="00C548B6" w:rsidP="002C2B1F">
      <w:pPr>
        <w:ind w:right="-143"/>
        <w:jc w:val="center"/>
        <w:rPr>
          <w:rFonts w:ascii="Verdana" w:hAnsi="Verdana" w:cs="Tahoma"/>
          <w:sz w:val="19"/>
          <w:szCs w:val="19"/>
        </w:rPr>
      </w:pPr>
    </w:p>
    <w:p w14:paraId="3A71F432" w14:textId="77777777" w:rsidR="00C548B6" w:rsidRPr="00270453" w:rsidRDefault="00C548B6" w:rsidP="002C2B1F">
      <w:pPr>
        <w:ind w:right="-143"/>
        <w:rPr>
          <w:rFonts w:ascii="Verdana" w:hAnsi="Verdana" w:cs="Tahoma"/>
          <w:sz w:val="19"/>
          <w:szCs w:val="19"/>
        </w:rPr>
      </w:pPr>
      <w:bookmarkStart w:id="1161" w:name="_Toc505598259"/>
      <w:bookmarkStart w:id="1162" w:name="_Toc505598336"/>
      <w:bookmarkStart w:id="1163" w:name="_Toc505598429"/>
      <w:bookmarkStart w:id="1164" w:name="_Toc507512610"/>
      <w:bookmarkStart w:id="1165" w:name="_Toc507512911"/>
      <w:r w:rsidRPr="00270453">
        <w:rPr>
          <w:rFonts w:ascii="Verdana" w:hAnsi="Verdana" w:cs="Tahoma"/>
          <w:sz w:val="19"/>
          <w:szCs w:val="19"/>
        </w:rPr>
        <w:t>En............................., a..... de....................de 20....</w:t>
      </w:r>
      <w:bookmarkEnd w:id="1161"/>
      <w:bookmarkEnd w:id="1162"/>
      <w:bookmarkEnd w:id="1163"/>
      <w:bookmarkEnd w:id="1164"/>
      <w:bookmarkEnd w:id="1165"/>
    </w:p>
    <w:p w14:paraId="40B1FA81" w14:textId="77777777" w:rsidR="00C548B6" w:rsidRPr="00270453" w:rsidRDefault="00C548B6" w:rsidP="002C2B1F">
      <w:pPr>
        <w:ind w:right="-143"/>
        <w:rPr>
          <w:rFonts w:ascii="Verdana" w:hAnsi="Verdana" w:cs="Tahoma"/>
          <w:sz w:val="19"/>
          <w:szCs w:val="19"/>
        </w:rPr>
      </w:pPr>
    </w:p>
    <w:p w14:paraId="06E406A0" w14:textId="77777777" w:rsidR="00C548B6" w:rsidRPr="00270453" w:rsidRDefault="00C548B6" w:rsidP="002C2B1F">
      <w:pPr>
        <w:ind w:right="-143"/>
        <w:rPr>
          <w:rFonts w:ascii="Verdana" w:hAnsi="Verdana" w:cs="Tahoma"/>
          <w:sz w:val="19"/>
          <w:szCs w:val="19"/>
        </w:rPr>
      </w:pPr>
    </w:p>
    <w:p w14:paraId="74DEE0D8" w14:textId="77777777" w:rsidR="00C548B6" w:rsidRPr="00270453" w:rsidRDefault="00C548B6" w:rsidP="002C2B1F">
      <w:pPr>
        <w:ind w:right="-143"/>
        <w:rPr>
          <w:rFonts w:ascii="Verdana" w:hAnsi="Verdana" w:cs="Tahoma"/>
          <w:sz w:val="19"/>
          <w:szCs w:val="19"/>
        </w:rPr>
      </w:pPr>
    </w:p>
    <w:p w14:paraId="2564AB91"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2C2B1F">
      <w:pPr>
        <w:ind w:right="-143"/>
        <w:rPr>
          <w:rFonts w:ascii="Verdana" w:hAnsi="Verdana" w:cs="Tahoma"/>
          <w:sz w:val="20"/>
          <w:szCs w:val="20"/>
        </w:rPr>
      </w:pPr>
    </w:p>
    <w:p w14:paraId="58E3C3CD" w14:textId="77777777" w:rsidR="00C548B6" w:rsidRPr="00270453" w:rsidRDefault="00C548B6" w:rsidP="002C2B1F">
      <w:pPr>
        <w:ind w:right="-143"/>
        <w:rPr>
          <w:rFonts w:ascii="Verdana" w:hAnsi="Verdana" w:cs="Tahoma"/>
          <w:sz w:val="20"/>
          <w:szCs w:val="20"/>
        </w:rPr>
      </w:pPr>
    </w:p>
    <w:p w14:paraId="34DB7141" w14:textId="77777777" w:rsidR="00C548B6" w:rsidRPr="00270453" w:rsidRDefault="00C548B6" w:rsidP="002C2B1F">
      <w:pPr>
        <w:ind w:right="-143"/>
        <w:rPr>
          <w:rFonts w:ascii="Verdana" w:hAnsi="Verdana" w:cs="Tahoma"/>
          <w:sz w:val="20"/>
          <w:szCs w:val="20"/>
        </w:rPr>
      </w:pPr>
    </w:p>
    <w:p w14:paraId="6194A606" w14:textId="77777777" w:rsidR="00C548B6" w:rsidRPr="00270453" w:rsidRDefault="00C548B6" w:rsidP="002C2B1F">
      <w:pPr>
        <w:ind w:right="-143"/>
        <w:rPr>
          <w:rFonts w:ascii="Verdana" w:hAnsi="Verdana" w:cs="Tahoma"/>
          <w:sz w:val="20"/>
          <w:szCs w:val="20"/>
        </w:rPr>
      </w:pPr>
    </w:p>
    <w:p w14:paraId="1EB22519" w14:textId="77777777" w:rsidR="00C548B6" w:rsidRPr="00270453" w:rsidRDefault="00C548B6" w:rsidP="002C2B1F">
      <w:pPr>
        <w:ind w:right="-143"/>
        <w:rPr>
          <w:rFonts w:ascii="Verdana" w:hAnsi="Verdana" w:cs="Tahoma"/>
          <w:sz w:val="20"/>
          <w:szCs w:val="20"/>
        </w:rPr>
      </w:pPr>
    </w:p>
    <w:p w14:paraId="3345FFA8" w14:textId="77777777" w:rsidR="00C548B6" w:rsidRPr="00270453" w:rsidRDefault="00C548B6" w:rsidP="002C2B1F">
      <w:pPr>
        <w:ind w:right="-143"/>
        <w:rPr>
          <w:rFonts w:ascii="Verdana" w:hAnsi="Verdana" w:cs="Tahoma"/>
          <w:sz w:val="20"/>
          <w:szCs w:val="20"/>
        </w:rPr>
      </w:pPr>
    </w:p>
    <w:p w14:paraId="1F6DA620" w14:textId="77777777" w:rsidR="00C548B6" w:rsidRPr="00270453" w:rsidRDefault="00C548B6" w:rsidP="002C2B1F">
      <w:pPr>
        <w:ind w:right="-143"/>
        <w:rPr>
          <w:rFonts w:ascii="Verdana" w:hAnsi="Verdana" w:cs="Tahoma"/>
          <w:sz w:val="20"/>
          <w:szCs w:val="20"/>
        </w:rPr>
      </w:pPr>
    </w:p>
    <w:p w14:paraId="4C8AE826"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2C2B1F">
      <w:pPr>
        <w:shd w:val="clear" w:color="auto" w:fill="FFFFFF"/>
        <w:ind w:right="-143"/>
        <w:jc w:val="both"/>
        <w:rPr>
          <w:rFonts w:ascii="Verdana" w:hAnsi="Verdana"/>
          <w:sz w:val="14"/>
          <w:szCs w:val="14"/>
        </w:rPr>
      </w:pPr>
    </w:p>
    <w:p w14:paraId="71ED1AD1"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2C2B1F">
      <w:pPr>
        <w:shd w:val="clear" w:color="auto" w:fill="FFFFFF"/>
        <w:ind w:right="-143"/>
        <w:jc w:val="both"/>
        <w:rPr>
          <w:rFonts w:ascii="Verdana" w:hAnsi="Verdana"/>
          <w:sz w:val="14"/>
          <w:szCs w:val="14"/>
        </w:rPr>
      </w:pPr>
    </w:p>
    <w:p w14:paraId="6F3AEB34" w14:textId="77777777" w:rsidR="00C548B6" w:rsidRPr="00270453" w:rsidRDefault="00C548B6" w:rsidP="00E54728">
      <w:pPr>
        <w:numPr>
          <w:ilvl w:val="0"/>
          <w:numId w:val="61"/>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E54728">
      <w:pPr>
        <w:numPr>
          <w:ilvl w:val="0"/>
          <w:numId w:val="61"/>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E54728">
      <w:pPr>
        <w:numPr>
          <w:ilvl w:val="0"/>
          <w:numId w:val="61"/>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E54728">
      <w:pPr>
        <w:numPr>
          <w:ilvl w:val="0"/>
          <w:numId w:val="61"/>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E54728">
      <w:pPr>
        <w:numPr>
          <w:ilvl w:val="0"/>
          <w:numId w:val="61"/>
        </w:numPr>
        <w:shd w:val="clear" w:color="auto" w:fill="FFFFFF"/>
        <w:tabs>
          <w:tab w:val="left" w:pos="142"/>
        </w:tabs>
        <w:ind w:left="0" w:right="-143" w:firstLine="0"/>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2C2B1F">
      <w:pPr>
        <w:shd w:val="clear" w:color="auto" w:fill="FFFFFF"/>
        <w:tabs>
          <w:tab w:val="left" w:pos="142"/>
        </w:tabs>
        <w:ind w:right="-143"/>
        <w:contextualSpacing/>
        <w:jc w:val="both"/>
        <w:rPr>
          <w:rFonts w:ascii="Tahoma" w:hAnsi="Tahoma" w:cs="Tahoma"/>
          <w:sz w:val="20"/>
          <w:szCs w:val="20"/>
          <w:lang w:val="es-ES_tradnl"/>
        </w:rPr>
      </w:pPr>
    </w:p>
    <w:p w14:paraId="222E5BE0" w14:textId="77777777" w:rsidR="00C548B6" w:rsidRPr="00270453" w:rsidRDefault="00C03745" w:rsidP="002C2B1F">
      <w:pPr>
        <w:shd w:val="clear" w:color="auto" w:fill="FFFFFF"/>
        <w:tabs>
          <w:tab w:val="left" w:pos="142"/>
        </w:tabs>
        <w:ind w:right="-143"/>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2C2B1F">
      <w:pPr>
        <w:ind w:right="-143"/>
        <w:jc w:val="center"/>
        <w:rPr>
          <w:rFonts w:ascii="Verdana" w:hAnsi="Verdana" w:cs="Tahoma"/>
          <w:b/>
          <w:sz w:val="22"/>
          <w:szCs w:val="22"/>
          <w:lang w:val="es-ES_tradnl"/>
        </w:rPr>
        <w:sectPr w:rsidR="00C548B6" w:rsidRPr="00270453" w:rsidSect="002C2B1F">
          <w:footnotePr>
            <w:numRestart w:val="eachSect"/>
          </w:footnotePr>
          <w:pgSz w:w="11906" w:h="16838" w:code="9"/>
          <w:pgMar w:top="567" w:right="1276" w:bottom="992" w:left="1276" w:header="284" w:footer="482" w:gutter="0"/>
          <w:cols w:space="708"/>
          <w:docGrid w:linePitch="360"/>
        </w:sectPr>
      </w:pPr>
      <w:bookmarkStart w:id="1166" w:name="AnexoVI2"/>
    </w:p>
    <w:p w14:paraId="4F43B15F" w14:textId="7E4F3922" w:rsidR="00C548B6" w:rsidRPr="00270453" w:rsidRDefault="00F47A03" w:rsidP="002C2B1F">
      <w:pPr>
        <w:pStyle w:val="3izenburua"/>
        <w:ind w:left="0" w:right="-143" w:firstLine="0"/>
      </w:pPr>
      <w:bookmarkStart w:id="1167" w:name="_Toc33530880"/>
      <w:bookmarkStart w:id="1168" w:name="_Toc38387851"/>
      <w:bookmarkStart w:id="1169" w:name="_Toc157522146"/>
      <w:bookmarkEnd w:id="1166"/>
      <w:r w:rsidRPr="00270453">
        <w:rPr>
          <w:lang w:val="es-ES_tradnl"/>
        </w:rPr>
        <w:t xml:space="preserve">ANEXO </w:t>
      </w:r>
      <w:proofErr w:type="gramStart"/>
      <w:r w:rsidRPr="00270453">
        <w:rPr>
          <w:lang w:val="es-ES_tradnl"/>
        </w:rPr>
        <w:t>VI.</w:t>
      </w:r>
      <w:r w:rsidR="007709C6" w:rsidRPr="00270453">
        <w:rPr>
          <w:lang w:val="es-ES_tradnl"/>
        </w:rPr>
        <w:t>BIS</w:t>
      </w:r>
      <w:proofErr w:type="gramEnd"/>
      <w:r w:rsidR="00C548B6" w:rsidRPr="00270453">
        <w:rPr>
          <w:lang w:val="es-ES_tradnl"/>
        </w:rPr>
        <w:t>2.-</w:t>
      </w:r>
      <w:r w:rsidR="00C548B6" w:rsidRPr="00270453">
        <w:rPr>
          <w:lang w:val="es-ES_tradnl"/>
        </w:rPr>
        <w:tab/>
      </w:r>
      <w:r w:rsidR="00C548B6" w:rsidRPr="00270453">
        <w:t>COMUNICACIÓN DE SUBCONTRATACIÓN</w:t>
      </w:r>
      <w:bookmarkEnd w:id="1167"/>
      <w:bookmarkEnd w:id="1168"/>
      <w:bookmarkEnd w:id="1169"/>
    </w:p>
    <w:p w14:paraId="72F87B66"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41A2FBDB"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24A4C785"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6086ED51"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2C2B1F">
      <w:pPr>
        <w:tabs>
          <w:tab w:val="left" w:pos="9436"/>
        </w:tabs>
        <w:ind w:right="-143"/>
        <w:jc w:val="center"/>
        <w:rPr>
          <w:rFonts w:ascii="Verdana" w:eastAsia="Arial Unicode MS" w:hAnsi="Verdana"/>
          <w:b/>
          <w:sz w:val="19"/>
          <w:szCs w:val="19"/>
        </w:rPr>
      </w:pPr>
    </w:p>
    <w:p w14:paraId="62F83C7E" w14:textId="77777777" w:rsidR="00C548B6" w:rsidRPr="00270453" w:rsidRDefault="00C548B6" w:rsidP="002C2B1F">
      <w:pPr>
        <w:ind w:right="-143"/>
        <w:jc w:val="center"/>
        <w:rPr>
          <w:rFonts w:ascii="Verdana" w:hAnsi="Verdana"/>
          <w:b/>
          <w:sz w:val="19"/>
          <w:szCs w:val="19"/>
        </w:rPr>
      </w:pPr>
      <w:bookmarkStart w:id="1170" w:name="_Toc505598260"/>
      <w:bookmarkStart w:id="1171" w:name="_Toc505598337"/>
      <w:bookmarkStart w:id="1172" w:name="_Toc505598430"/>
      <w:bookmarkStart w:id="1173" w:name="_Toc507512611"/>
      <w:bookmarkStart w:id="1174" w:name="_Toc507512912"/>
      <w:r w:rsidRPr="00270453">
        <w:rPr>
          <w:rFonts w:ascii="Verdana" w:hAnsi="Verdana"/>
          <w:b/>
          <w:sz w:val="19"/>
          <w:szCs w:val="19"/>
        </w:rPr>
        <w:t>DECLARA:</w:t>
      </w:r>
      <w:bookmarkEnd w:id="1170"/>
      <w:bookmarkEnd w:id="1171"/>
      <w:bookmarkEnd w:id="1172"/>
      <w:bookmarkEnd w:id="1173"/>
      <w:bookmarkEnd w:id="1174"/>
    </w:p>
    <w:p w14:paraId="6835A4FB" w14:textId="77777777" w:rsidR="00C548B6" w:rsidRPr="00270453" w:rsidRDefault="00C548B6" w:rsidP="002C2B1F">
      <w:pPr>
        <w:ind w:right="-143"/>
        <w:jc w:val="center"/>
        <w:rPr>
          <w:rFonts w:ascii="Verdana" w:hAnsi="Verdana"/>
          <w:b/>
          <w:sz w:val="19"/>
          <w:szCs w:val="19"/>
        </w:rPr>
      </w:pPr>
    </w:p>
    <w:p w14:paraId="6D073102"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r w:rsidRPr="00270453">
        <w:rPr>
          <w:rFonts w:ascii="Verdana" w:hAnsi="Verdana" w:cs="Tahoma"/>
          <w:sz w:val="19"/>
          <w:szCs w:val="19"/>
        </w:rPr>
        <w:t xml:space="preserve">En relación con el procedimiento de ejecución del contrato con </w:t>
      </w: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expediente …………………</w:t>
      </w:r>
    </w:p>
    <w:p w14:paraId="47F01548"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606D5939" w14:textId="77777777" w:rsidR="00C548B6" w:rsidRPr="00270453" w:rsidRDefault="00C548B6" w:rsidP="002C2B1F">
      <w:pPr>
        <w:widowControl w:val="0"/>
        <w:tabs>
          <w:tab w:val="center" w:pos="4252"/>
          <w:tab w:val="right" w:pos="8504"/>
        </w:tabs>
        <w:ind w:right="-143"/>
        <w:jc w:val="both"/>
        <w:rPr>
          <w:rFonts w:ascii="Verdana" w:hAnsi="Verdana" w:cs="Tahoma"/>
          <w:sz w:val="19"/>
          <w:szCs w:val="19"/>
        </w:rPr>
      </w:pPr>
    </w:p>
    <w:p w14:paraId="5E04D964" w14:textId="77777777" w:rsidR="00C548B6" w:rsidRPr="00270453" w:rsidRDefault="00C548B6" w:rsidP="00E54728">
      <w:pPr>
        <w:numPr>
          <w:ilvl w:val="0"/>
          <w:numId w:val="35"/>
        </w:numPr>
        <w:ind w:left="0" w:right="-143" w:firstLine="0"/>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2C2B1F">
      <w:pPr>
        <w:ind w:right="-143"/>
        <w:jc w:val="both"/>
        <w:rPr>
          <w:rFonts w:ascii="Verdana" w:hAnsi="Verdana" w:cs="Tahoma"/>
          <w:sz w:val="19"/>
          <w:szCs w:val="19"/>
        </w:rPr>
      </w:pPr>
    </w:p>
    <w:p w14:paraId="62E06353" w14:textId="77777777" w:rsidR="00C548B6" w:rsidRPr="00270453" w:rsidRDefault="00C548B6" w:rsidP="002C2B1F">
      <w:pPr>
        <w:ind w:right="-143"/>
        <w:jc w:val="both"/>
        <w:rPr>
          <w:rFonts w:ascii="Verdana" w:hAnsi="Verdana" w:cs="Tahoma"/>
          <w:sz w:val="19"/>
          <w:szCs w:val="19"/>
        </w:rPr>
      </w:pPr>
    </w:p>
    <w:p w14:paraId="554F61A9" w14:textId="77777777" w:rsidR="00C548B6" w:rsidRPr="00270453" w:rsidRDefault="00C548B6" w:rsidP="00E54728">
      <w:pPr>
        <w:numPr>
          <w:ilvl w:val="0"/>
          <w:numId w:val="34"/>
        </w:numPr>
        <w:ind w:left="0" w:right="-143" w:firstLine="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E54728">
      <w:pPr>
        <w:numPr>
          <w:ilvl w:val="0"/>
          <w:numId w:val="34"/>
        </w:numPr>
        <w:ind w:left="0" w:right="-143" w:firstLine="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E54728">
      <w:pPr>
        <w:numPr>
          <w:ilvl w:val="0"/>
          <w:numId w:val="34"/>
        </w:numPr>
        <w:ind w:left="0" w:right="-143" w:firstLine="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E54728">
      <w:pPr>
        <w:numPr>
          <w:ilvl w:val="0"/>
          <w:numId w:val="34"/>
        </w:numPr>
        <w:ind w:left="0" w:right="-143" w:firstLine="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2C2B1F">
      <w:pPr>
        <w:ind w:right="-143"/>
        <w:jc w:val="both"/>
        <w:rPr>
          <w:rFonts w:ascii="Verdana" w:hAnsi="Verdana" w:cs="Tahoma"/>
          <w:sz w:val="19"/>
          <w:szCs w:val="19"/>
        </w:rPr>
      </w:pPr>
    </w:p>
    <w:p w14:paraId="04439B5E" w14:textId="77777777" w:rsidR="00C548B6" w:rsidRPr="00270453" w:rsidRDefault="00C548B6" w:rsidP="00E54728">
      <w:pPr>
        <w:numPr>
          <w:ilvl w:val="0"/>
          <w:numId w:val="35"/>
        </w:numPr>
        <w:tabs>
          <w:tab w:val="num" w:pos="284"/>
        </w:tabs>
        <w:ind w:left="0" w:right="-143" w:firstLine="0"/>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2C2B1F">
      <w:pPr>
        <w:ind w:right="-143"/>
        <w:jc w:val="both"/>
        <w:rPr>
          <w:rFonts w:ascii="Verdana" w:hAnsi="Verdana" w:cs="Tahoma"/>
          <w:sz w:val="19"/>
          <w:szCs w:val="19"/>
        </w:rPr>
      </w:pPr>
    </w:p>
    <w:p w14:paraId="55A3DF03" w14:textId="77777777" w:rsidR="00C548B6" w:rsidRPr="00270453" w:rsidRDefault="00C548B6" w:rsidP="002C2B1F">
      <w:pPr>
        <w:ind w:right="-143"/>
        <w:rPr>
          <w:rFonts w:ascii="Verdana" w:hAnsi="Verdana" w:cs="Tahoma"/>
          <w:sz w:val="19"/>
          <w:szCs w:val="19"/>
        </w:rPr>
      </w:pPr>
    </w:p>
    <w:p w14:paraId="0AAF5075" w14:textId="4E3B3FAA" w:rsidR="00C548B6" w:rsidRPr="00270453" w:rsidRDefault="00C548B6" w:rsidP="00E54728">
      <w:pPr>
        <w:numPr>
          <w:ilvl w:val="0"/>
          <w:numId w:val="35"/>
        </w:numPr>
        <w:tabs>
          <w:tab w:val="num" w:pos="284"/>
        </w:tabs>
        <w:ind w:left="0" w:right="-143" w:firstLine="0"/>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2C2B1F">
      <w:pPr>
        <w:ind w:right="-143"/>
        <w:jc w:val="both"/>
        <w:rPr>
          <w:rFonts w:ascii="Verdana" w:hAnsi="Verdana" w:cs="Tahoma"/>
          <w:sz w:val="19"/>
          <w:szCs w:val="19"/>
        </w:rPr>
      </w:pPr>
    </w:p>
    <w:p w14:paraId="73FBE9F9" w14:textId="77777777" w:rsidR="00C548B6" w:rsidRPr="00270453" w:rsidRDefault="00C548B6" w:rsidP="002C2B1F">
      <w:pPr>
        <w:ind w:right="-143"/>
        <w:jc w:val="both"/>
        <w:rPr>
          <w:rFonts w:ascii="Verdana" w:hAnsi="Verdana" w:cs="Tahoma"/>
          <w:sz w:val="19"/>
          <w:szCs w:val="19"/>
        </w:rPr>
      </w:pPr>
    </w:p>
    <w:p w14:paraId="224BECAC" w14:textId="77777777" w:rsidR="00C548B6" w:rsidRPr="00270453" w:rsidRDefault="00C548B6" w:rsidP="002C2B1F">
      <w:pPr>
        <w:ind w:right="-143"/>
        <w:jc w:val="both"/>
        <w:rPr>
          <w:rFonts w:ascii="Verdana" w:hAnsi="Verdana" w:cs="Tahoma"/>
          <w:sz w:val="19"/>
          <w:szCs w:val="19"/>
        </w:rPr>
      </w:pPr>
    </w:p>
    <w:p w14:paraId="55C34C96" w14:textId="77777777" w:rsidR="00C548B6" w:rsidRPr="00270453" w:rsidRDefault="00C548B6" w:rsidP="002C2B1F">
      <w:pPr>
        <w:ind w:right="-143"/>
        <w:rPr>
          <w:rFonts w:ascii="Verdana" w:hAnsi="Verdana" w:cs="Tahoma"/>
          <w:sz w:val="19"/>
          <w:szCs w:val="19"/>
        </w:rPr>
      </w:pPr>
      <w:bookmarkStart w:id="1175" w:name="_Toc505598261"/>
      <w:bookmarkStart w:id="1176" w:name="_Toc505598338"/>
      <w:bookmarkStart w:id="1177" w:name="_Toc505598431"/>
      <w:bookmarkStart w:id="1178" w:name="_Toc507512612"/>
      <w:bookmarkStart w:id="1179" w:name="_Toc507512913"/>
      <w:r w:rsidRPr="00270453">
        <w:rPr>
          <w:rFonts w:ascii="Verdana" w:hAnsi="Verdana" w:cs="Tahoma"/>
          <w:sz w:val="19"/>
          <w:szCs w:val="19"/>
        </w:rPr>
        <w:t>En............................., a..... de....................de 20....</w:t>
      </w:r>
      <w:bookmarkEnd w:id="1175"/>
      <w:bookmarkEnd w:id="1176"/>
      <w:bookmarkEnd w:id="1177"/>
      <w:bookmarkEnd w:id="1178"/>
      <w:bookmarkEnd w:id="1179"/>
    </w:p>
    <w:p w14:paraId="405E08FC" w14:textId="77777777" w:rsidR="00C548B6" w:rsidRPr="00270453" w:rsidRDefault="00C548B6" w:rsidP="002C2B1F">
      <w:pPr>
        <w:ind w:right="-143"/>
        <w:rPr>
          <w:rFonts w:ascii="Verdana" w:hAnsi="Verdana" w:cs="Tahoma"/>
          <w:sz w:val="19"/>
          <w:szCs w:val="19"/>
        </w:rPr>
      </w:pPr>
    </w:p>
    <w:p w14:paraId="728B7400" w14:textId="77777777" w:rsidR="00C548B6" w:rsidRPr="00270453" w:rsidRDefault="00C548B6" w:rsidP="002C2B1F">
      <w:pPr>
        <w:ind w:right="-143"/>
        <w:rPr>
          <w:rFonts w:ascii="Verdana" w:hAnsi="Verdana" w:cs="Tahoma"/>
          <w:sz w:val="19"/>
          <w:szCs w:val="19"/>
        </w:rPr>
      </w:pPr>
    </w:p>
    <w:p w14:paraId="6AEE16A3" w14:textId="77777777" w:rsidR="00C548B6" w:rsidRPr="00270453" w:rsidRDefault="00C548B6" w:rsidP="002C2B1F">
      <w:pPr>
        <w:ind w:right="-143"/>
        <w:rPr>
          <w:rFonts w:ascii="Verdana" w:hAnsi="Verdana" w:cs="Tahoma"/>
          <w:sz w:val="19"/>
          <w:szCs w:val="19"/>
        </w:rPr>
      </w:pPr>
    </w:p>
    <w:p w14:paraId="4AE7681F" w14:textId="77777777" w:rsidR="00C548B6" w:rsidRPr="00270453" w:rsidRDefault="00C548B6" w:rsidP="002C2B1F">
      <w:pPr>
        <w:ind w:right="-143"/>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2C2B1F">
      <w:pPr>
        <w:ind w:right="-143"/>
        <w:rPr>
          <w:rFonts w:ascii="Verdana" w:hAnsi="Verdana" w:cs="Tahoma"/>
          <w:sz w:val="19"/>
          <w:szCs w:val="19"/>
        </w:rPr>
      </w:pPr>
    </w:p>
    <w:p w14:paraId="47938F91" w14:textId="77777777" w:rsidR="00C548B6" w:rsidRPr="00270453" w:rsidRDefault="00C548B6" w:rsidP="002C2B1F">
      <w:pPr>
        <w:ind w:right="-143"/>
        <w:rPr>
          <w:rFonts w:ascii="Verdana" w:hAnsi="Verdana" w:cs="Tahoma"/>
          <w:sz w:val="19"/>
          <w:szCs w:val="19"/>
        </w:rPr>
      </w:pPr>
    </w:p>
    <w:p w14:paraId="02F78DAA" w14:textId="77777777" w:rsidR="00C548B6" w:rsidRPr="00270453" w:rsidRDefault="00C548B6" w:rsidP="002C2B1F">
      <w:pPr>
        <w:ind w:right="-143"/>
        <w:rPr>
          <w:rFonts w:ascii="Verdana" w:hAnsi="Verdana" w:cs="Tahoma"/>
          <w:sz w:val="19"/>
          <w:szCs w:val="19"/>
        </w:rPr>
      </w:pPr>
    </w:p>
    <w:p w14:paraId="6B44528D" w14:textId="77777777" w:rsidR="00C548B6" w:rsidRPr="00270453" w:rsidRDefault="00C548B6" w:rsidP="002C2B1F">
      <w:pPr>
        <w:ind w:right="-143"/>
        <w:rPr>
          <w:rFonts w:ascii="Verdana" w:hAnsi="Verdana" w:cs="Tahoma"/>
          <w:sz w:val="20"/>
          <w:szCs w:val="20"/>
        </w:rPr>
      </w:pPr>
    </w:p>
    <w:p w14:paraId="371FC8CF"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2C2B1F">
      <w:pPr>
        <w:shd w:val="clear" w:color="auto" w:fill="FFFFFF"/>
        <w:ind w:right="-143"/>
        <w:jc w:val="both"/>
        <w:rPr>
          <w:rFonts w:ascii="Verdana" w:hAnsi="Verdana"/>
          <w:sz w:val="14"/>
          <w:szCs w:val="14"/>
        </w:rPr>
      </w:pPr>
    </w:p>
    <w:p w14:paraId="72F6A4D6"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2C2B1F">
      <w:pPr>
        <w:shd w:val="clear" w:color="auto" w:fill="FFFFFF"/>
        <w:ind w:right="-143"/>
        <w:jc w:val="both"/>
        <w:rPr>
          <w:rFonts w:ascii="Verdana" w:hAnsi="Verdana"/>
          <w:sz w:val="14"/>
          <w:szCs w:val="14"/>
        </w:rPr>
      </w:pPr>
    </w:p>
    <w:p w14:paraId="6244017C" w14:textId="77777777" w:rsidR="00C548B6" w:rsidRPr="00270453" w:rsidRDefault="00C548B6" w:rsidP="00E54728">
      <w:pPr>
        <w:numPr>
          <w:ilvl w:val="0"/>
          <w:numId w:val="6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E54728">
      <w:pPr>
        <w:numPr>
          <w:ilvl w:val="0"/>
          <w:numId w:val="6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E54728">
      <w:pPr>
        <w:numPr>
          <w:ilvl w:val="0"/>
          <w:numId w:val="6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E54728">
      <w:pPr>
        <w:numPr>
          <w:ilvl w:val="0"/>
          <w:numId w:val="6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E54728">
      <w:pPr>
        <w:numPr>
          <w:ilvl w:val="0"/>
          <w:numId w:val="62"/>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2C2B1F">
      <w:pPr>
        <w:shd w:val="clear" w:color="auto" w:fill="FFFFFF"/>
        <w:tabs>
          <w:tab w:val="left" w:pos="142"/>
        </w:tabs>
        <w:ind w:right="-143"/>
        <w:contextualSpacing/>
        <w:jc w:val="both"/>
        <w:rPr>
          <w:rFonts w:ascii="Verdana" w:hAnsi="Verdana"/>
          <w:b/>
          <w:sz w:val="16"/>
          <w:szCs w:val="16"/>
        </w:rPr>
      </w:pPr>
    </w:p>
    <w:p w14:paraId="21978052" w14:textId="77777777" w:rsidR="00C548B6" w:rsidRPr="00270453" w:rsidRDefault="00C548B6" w:rsidP="002C2B1F">
      <w:pPr>
        <w:shd w:val="clear" w:color="auto" w:fill="FFFFFF"/>
        <w:tabs>
          <w:tab w:val="left" w:pos="142"/>
        </w:tabs>
        <w:ind w:right="-143"/>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2C2B1F">
      <w:pPr>
        <w:shd w:val="clear" w:color="auto" w:fill="FFFFFF"/>
        <w:tabs>
          <w:tab w:val="left" w:pos="0"/>
        </w:tabs>
        <w:ind w:right="-143"/>
        <w:jc w:val="both"/>
        <w:rPr>
          <w:rFonts w:ascii="Tahoma" w:hAnsi="Tahoma" w:cs="Tahoma"/>
          <w:sz w:val="20"/>
          <w:szCs w:val="20"/>
          <w:lang w:val="es-ES_tradnl" w:eastAsia="en-US"/>
        </w:rPr>
        <w:sectPr w:rsidR="00C548B6" w:rsidRPr="00270453" w:rsidSect="002C2B1F">
          <w:footnotePr>
            <w:numRestart w:val="eachSect"/>
          </w:footnotePr>
          <w:pgSz w:w="11906" w:h="16838" w:code="9"/>
          <w:pgMar w:top="567" w:right="1276" w:bottom="992" w:left="1276" w:header="284" w:footer="482" w:gutter="0"/>
          <w:cols w:space="708"/>
          <w:docGrid w:linePitch="360"/>
        </w:sectPr>
      </w:pPr>
    </w:p>
    <w:p w14:paraId="638DFB77" w14:textId="3D114EA4" w:rsidR="00C548B6" w:rsidRPr="00270453" w:rsidRDefault="00F47A03" w:rsidP="002C2B1F">
      <w:pPr>
        <w:pStyle w:val="3izenburua"/>
        <w:ind w:left="0" w:right="-143" w:firstLine="0"/>
      </w:pPr>
      <w:bookmarkStart w:id="1180" w:name="AnexoVI3"/>
      <w:bookmarkStart w:id="1181" w:name="_Toc33530881"/>
      <w:bookmarkStart w:id="1182" w:name="_Toc38387852"/>
      <w:bookmarkStart w:id="1183" w:name="_Toc157522147"/>
      <w:bookmarkStart w:id="1184" w:name="_Toc507512916"/>
      <w:bookmarkStart w:id="1185" w:name="_Toc507512615"/>
      <w:r w:rsidRPr="00270453">
        <w:t>ANEXO VI.</w:t>
      </w:r>
      <w:r w:rsidR="007709C6" w:rsidRPr="00270453">
        <w:t>BIS.3</w:t>
      </w:r>
      <w:r w:rsidR="00C548B6" w:rsidRPr="00270453">
        <w:t>.-</w:t>
      </w:r>
      <w:r w:rsidR="00C548B6" w:rsidRPr="00270453">
        <w:tab/>
      </w:r>
      <w:bookmarkEnd w:id="1180"/>
      <w:r w:rsidR="00C548B6" w:rsidRPr="00270453">
        <w:t>DECLARACIÓN SOBRE LOS DATOS RELATIVOS A LAS CONDICIONES DE LOS CONTRATOS DE TRABAJO</w:t>
      </w:r>
      <w:bookmarkEnd w:id="1181"/>
      <w:bookmarkEnd w:id="1182"/>
      <w:bookmarkEnd w:id="1183"/>
      <w:r w:rsidR="00C548B6" w:rsidRPr="00270453">
        <w:t xml:space="preserve"> </w:t>
      </w:r>
    </w:p>
    <w:p w14:paraId="58F4FBD1" w14:textId="77777777" w:rsidR="00C548B6" w:rsidRPr="00270453" w:rsidRDefault="00C548B6" w:rsidP="002C2B1F">
      <w:pPr>
        <w:ind w:right="-143"/>
        <w:jc w:val="center"/>
        <w:rPr>
          <w:rFonts w:ascii="Verdana" w:hAnsi="Verdana"/>
          <w:b/>
          <w:sz w:val="19"/>
          <w:szCs w:val="19"/>
        </w:rPr>
      </w:pPr>
    </w:p>
    <w:p w14:paraId="496D56DE"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02AA699B"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5EA20273"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0844D6E4" w14:textId="77777777" w:rsidR="00C548B6" w:rsidRPr="00270453" w:rsidRDefault="00C548B6" w:rsidP="002C2B1F">
      <w:pPr>
        <w:widowControl w:val="0"/>
        <w:tabs>
          <w:tab w:val="center" w:pos="4252"/>
          <w:tab w:val="right" w:pos="8504"/>
        </w:tabs>
        <w:ind w:right="-143"/>
        <w:jc w:val="both"/>
        <w:rPr>
          <w:rFonts w:ascii="Tahoma" w:hAnsi="Tahoma" w:cs="Tahoma"/>
          <w:sz w:val="19"/>
          <w:szCs w:val="19"/>
        </w:rPr>
      </w:pPr>
    </w:p>
    <w:p w14:paraId="53F49C87" w14:textId="77777777" w:rsidR="00C548B6" w:rsidRPr="00270453" w:rsidRDefault="00C548B6" w:rsidP="002C2B1F">
      <w:pPr>
        <w:widowControl w:val="0"/>
        <w:tabs>
          <w:tab w:val="center" w:pos="4252"/>
          <w:tab w:val="right" w:pos="8504"/>
        </w:tabs>
        <w:spacing w:line="260" w:lineRule="atLeast"/>
        <w:ind w:right="-143"/>
        <w:jc w:val="both"/>
        <w:rPr>
          <w:rFonts w:ascii="Verdana" w:hAnsi="Verdana" w:cs="Tahoma"/>
          <w:sz w:val="19"/>
          <w:szCs w:val="19"/>
        </w:rPr>
      </w:pPr>
      <w:r w:rsidRPr="00270453">
        <w:rPr>
          <w:rFonts w:ascii="Verdana" w:hAnsi="Verdana" w:cs="Tahoma"/>
          <w:sz w:val="19"/>
          <w:szCs w:val="19"/>
        </w:rPr>
        <w:t>D./Dña.…………</w:t>
      </w:r>
      <w:proofErr w:type="gramStart"/>
      <w:r w:rsidRPr="00270453">
        <w:rPr>
          <w:rFonts w:ascii="Verdana" w:hAnsi="Verdana" w:cs="Tahoma"/>
          <w:sz w:val="19"/>
          <w:szCs w:val="19"/>
        </w:rPr>
        <w:t>…….</w:t>
      </w:r>
      <w:proofErr w:type="gramEnd"/>
      <w:r w:rsidRPr="00270453">
        <w:rPr>
          <w:rFonts w:ascii="Verdana" w:hAnsi="Verdana" w:cs="Tahoma"/>
          <w:sz w:val="19"/>
          <w:szCs w:val="19"/>
        </w:rPr>
        <w:t xml:space="preserve">.……………………………..………,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2C2B1F">
      <w:pPr>
        <w:tabs>
          <w:tab w:val="right" w:pos="9978"/>
        </w:tabs>
        <w:spacing w:line="260" w:lineRule="atLeast"/>
        <w:ind w:right="-143"/>
        <w:jc w:val="both"/>
        <w:rPr>
          <w:rFonts w:ascii="Verdana" w:hAnsi="Verdana" w:cs="Tahoma"/>
          <w:sz w:val="19"/>
          <w:szCs w:val="19"/>
        </w:rPr>
      </w:pPr>
    </w:p>
    <w:p w14:paraId="474E19CA" w14:textId="77777777" w:rsidR="00C548B6" w:rsidRPr="00270453" w:rsidRDefault="00C548B6" w:rsidP="002C2B1F">
      <w:pPr>
        <w:ind w:right="-143"/>
        <w:jc w:val="center"/>
        <w:rPr>
          <w:rFonts w:ascii="Verdana" w:hAnsi="Verdana" w:cs="Tahoma"/>
          <w:b/>
          <w:sz w:val="19"/>
          <w:szCs w:val="19"/>
        </w:rPr>
      </w:pPr>
      <w:bookmarkStart w:id="1186" w:name="_Toc507512613"/>
      <w:bookmarkStart w:id="1187" w:name="_Toc507512914"/>
      <w:r w:rsidRPr="00270453">
        <w:rPr>
          <w:rFonts w:ascii="Verdana" w:hAnsi="Verdana" w:cs="Tahoma"/>
          <w:b/>
          <w:sz w:val="19"/>
          <w:szCs w:val="19"/>
        </w:rPr>
        <w:t>DECLARA:</w:t>
      </w:r>
      <w:bookmarkEnd w:id="1186"/>
      <w:bookmarkEnd w:id="1187"/>
    </w:p>
    <w:p w14:paraId="1A4029BC" w14:textId="77777777" w:rsidR="00C548B6" w:rsidRPr="00270453" w:rsidRDefault="00C548B6" w:rsidP="002C2B1F">
      <w:pPr>
        <w:tabs>
          <w:tab w:val="right" w:pos="9978"/>
        </w:tabs>
        <w:spacing w:line="260" w:lineRule="atLeast"/>
        <w:ind w:right="-143"/>
        <w:jc w:val="both"/>
        <w:rPr>
          <w:rFonts w:ascii="Verdana" w:hAnsi="Verdana" w:cs="Tahoma"/>
          <w:sz w:val="19"/>
          <w:szCs w:val="19"/>
        </w:rPr>
      </w:pPr>
    </w:p>
    <w:p w14:paraId="2A8DD27C" w14:textId="77777777" w:rsidR="00C548B6" w:rsidRPr="00270453" w:rsidRDefault="00C548B6" w:rsidP="002C2B1F">
      <w:pPr>
        <w:spacing w:line="260" w:lineRule="atLeast"/>
        <w:ind w:right="-143"/>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2C2B1F">
      <w:pPr>
        <w:spacing w:line="260" w:lineRule="atLeast"/>
        <w:ind w:right="-143"/>
        <w:jc w:val="both"/>
        <w:rPr>
          <w:rFonts w:ascii="Verdana" w:hAnsi="Verdana" w:cs="Tahoma"/>
          <w:sz w:val="19"/>
          <w:szCs w:val="19"/>
        </w:rPr>
      </w:pPr>
    </w:p>
    <w:p w14:paraId="6B79EC53" w14:textId="77777777" w:rsidR="00C548B6" w:rsidRPr="00270453" w:rsidRDefault="00C548B6" w:rsidP="002C2B1F">
      <w:pPr>
        <w:spacing w:line="260" w:lineRule="atLeast"/>
        <w:ind w:right="-143"/>
        <w:jc w:val="both"/>
        <w:rPr>
          <w:rFonts w:ascii="Verdana" w:hAnsi="Verdana" w:cs="Tahoma"/>
          <w:sz w:val="19"/>
          <w:szCs w:val="19"/>
        </w:rPr>
      </w:pPr>
    </w:p>
    <w:p w14:paraId="3F6C1893" w14:textId="77777777" w:rsidR="00C548B6" w:rsidRPr="00270453" w:rsidRDefault="00C548B6" w:rsidP="002C2B1F">
      <w:pPr>
        <w:ind w:right="-143"/>
        <w:rPr>
          <w:rFonts w:ascii="Verdana" w:hAnsi="Verdana" w:cs="Tahoma"/>
          <w:sz w:val="19"/>
          <w:szCs w:val="19"/>
        </w:rPr>
      </w:pPr>
      <w:bookmarkStart w:id="1188" w:name="_Toc507512614"/>
      <w:bookmarkStart w:id="1189" w:name="_Toc50751291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8"/>
      <w:bookmarkEnd w:id="1189"/>
    </w:p>
    <w:p w14:paraId="30F792F3" w14:textId="77777777" w:rsidR="00C548B6" w:rsidRPr="00270453" w:rsidRDefault="00C548B6" w:rsidP="002C2B1F">
      <w:pPr>
        <w:spacing w:line="260" w:lineRule="atLeast"/>
        <w:ind w:right="-143"/>
        <w:contextualSpacing/>
        <w:jc w:val="center"/>
        <w:rPr>
          <w:rFonts w:ascii="Verdana" w:hAnsi="Verdana" w:cs="Tahoma"/>
          <w:sz w:val="19"/>
          <w:szCs w:val="19"/>
        </w:rPr>
      </w:pPr>
    </w:p>
    <w:p w14:paraId="24CD3C10" w14:textId="77777777" w:rsidR="00C548B6" w:rsidRPr="00270453" w:rsidRDefault="00C548B6" w:rsidP="002C2B1F">
      <w:pPr>
        <w:ind w:right="-143"/>
        <w:contextualSpacing/>
        <w:jc w:val="center"/>
        <w:rPr>
          <w:rFonts w:ascii="Verdana" w:hAnsi="Verdana" w:cs="Tahoma"/>
          <w:sz w:val="19"/>
          <w:szCs w:val="19"/>
        </w:rPr>
      </w:pPr>
    </w:p>
    <w:p w14:paraId="7085E5BC" w14:textId="77777777" w:rsidR="00C548B6" w:rsidRPr="00270453" w:rsidRDefault="00C548B6" w:rsidP="002C2B1F">
      <w:pPr>
        <w:ind w:right="-143"/>
        <w:contextualSpacing/>
        <w:jc w:val="center"/>
        <w:rPr>
          <w:rFonts w:ascii="Verdana" w:hAnsi="Verdana" w:cs="Tahoma"/>
          <w:sz w:val="19"/>
          <w:szCs w:val="19"/>
        </w:rPr>
      </w:pPr>
    </w:p>
    <w:p w14:paraId="5BCB58C7" w14:textId="77777777" w:rsidR="00C548B6" w:rsidRPr="00270453" w:rsidRDefault="00C548B6" w:rsidP="002C2B1F">
      <w:pPr>
        <w:ind w:right="-143"/>
        <w:contextualSpacing/>
        <w:jc w:val="center"/>
        <w:rPr>
          <w:rFonts w:ascii="Verdana" w:hAnsi="Verdana" w:cs="Tahoma"/>
          <w:sz w:val="19"/>
          <w:szCs w:val="19"/>
        </w:rPr>
      </w:pPr>
    </w:p>
    <w:p w14:paraId="2319B152" w14:textId="77777777" w:rsidR="00C548B6" w:rsidRPr="00270453" w:rsidRDefault="00C548B6" w:rsidP="002C2B1F">
      <w:pPr>
        <w:ind w:right="-143"/>
        <w:contextualSpacing/>
        <w:jc w:val="center"/>
        <w:rPr>
          <w:rFonts w:ascii="Verdana" w:hAnsi="Verdana" w:cs="Tahoma"/>
          <w:sz w:val="19"/>
          <w:szCs w:val="19"/>
        </w:rPr>
      </w:pPr>
    </w:p>
    <w:p w14:paraId="2BB46743" w14:textId="77777777" w:rsidR="00C548B6" w:rsidRPr="00270453" w:rsidRDefault="00C548B6" w:rsidP="002C2B1F">
      <w:pPr>
        <w:ind w:right="-143"/>
        <w:contextualSpacing/>
        <w:jc w:val="center"/>
        <w:rPr>
          <w:rFonts w:ascii="Verdana" w:hAnsi="Verdana" w:cs="Tahoma"/>
          <w:sz w:val="19"/>
          <w:szCs w:val="19"/>
        </w:rPr>
      </w:pPr>
    </w:p>
    <w:p w14:paraId="42EA5253" w14:textId="57BF7D83" w:rsidR="00C548B6" w:rsidRPr="00270453" w:rsidRDefault="00C548B6" w:rsidP="002C2B1F">
      <w:pPr>
        <w:spacing w:line="260" w:lineRule="atLeast"/>
        <w:ind w:right="-143"/>
        <w:rPr>
          <w:rFonts w:ascii="Verdana" w:hAnsi="Verdana" w:cs="Tahoma"/>
          <w:sz w:val="19"/>
          <w:szCs w:val="19"/>
        </w:rPr>
      </w:pPr>
      <w:r w:rsidRPr="00270453">
        <w:rPr>
          <w:rFonts w:ascii="Verdana" w:hAnsi="Verdana" w:cs="Tahoma"/>
          <w:sz w:val="19"/>
          <w:szCs w:val="19"/>
        </w:rPr>
        <w:t>Firmado:</w:t>
      </w:r>
      <w:bookmarkEnd w:id="1184"/>
      <w:bookmarkEnd w:id="1185"/>
    </w:p>
    <w:p w14:paraId="326523F4" w14:textId="77777777" w:rsidR="00C548B6" w:rsidRPr="00270453" w:rsidRDefault="00C548B6" w:rsidP="002C2B1F">
      <w:pPr>
        <w:ind w:right="-143"/>
        <w:jc w:val="both"/>
        <w:rPr>
          <w:rFonts w:ascii="Verdana" w:hAnsi="Verdana" w:cs="Tahoma"/>
          <w:sz w:val="20"/>
          <w:szCs w:val="20"/>
        </w:rPr>
      </w:pPr>
    </w:p>
    <w:p w14:paraId="6D210D65" w14:textId="77777777" w:rsidR="00C548B6" w:rsidRPr="00270453" w:rsidRDefault="00C548B6" w:rsidP="002C2B1F">
      <w:pPr>
        <w:ind w:right="-143"/>
        <w:jc w:val="center"/>
        <w:rPr>
          <w:rFonts w:ascii="Verdana" w:hAnsi="Verdana" w:cs="Tahoma"/>
          <w:sz w:val="20"/>
          <w:szCs w:val="20"/>
        </w:rPr>
        <w:sectPr w:rsidR="00C548B6" w:rsidRPr="00270453" w:rsidSect="002C2B1F">
          <w:footnotePr>
            <w:numRestart w:val="eachSect"/>
          </w:footnotePr>
          <w:pgSz w:w="11906" w:h="16838" w:code="9"/>
          <w:pgMar w:top="567" w:right="1276" w:bottom="992" w:left="1276" w:header="284" w:footer="482" w:gutter="0"/>
          <w:cols w:space="708"/>
          <w:docGrid w:linePitch="360"/>
        </w:sectPr>
      </w:pPr>
    </w:p>
    <w:p w14:paraId="280BE004" w14:textId="77777777" w:rsidR="00C548B6" w:rsidRPr="00270453" w:rsidRDefault="00C548B6" w:rsidP="002C2B1F">
      <w:pPr>
        <w:ind w:right="-143"/>
        <w:jc w:val="center"/>
        <w:rPr>
          <w:rFonts w:ascii="Verdana" w:hAnsi="Verdana"/>
          <w:b/>
          <w:sz w:val="19"/>
          <w:szCs w:val="19"/>
        </w:rPr>
      </w:pPr>
      <w:r w:rsidRPr="00270453">
        <w:rPr>
          <w:rFonts w:ascii="Verdana" w:hAnsi="Verdana"/>
          <w:b/>
          <w:sz w:val="19"/>
          <w:szCs w:val="19"/>
        </w:rPr>
        <w:t xml:space="preserve">TABLA DATOS SOBRE LAS CONDICIONES DE LOS CONTRATOS DE TRABAJO </w:t>
      </w:r>
    </w:p>
    <w:p w14:paraId="6A9DCAE6" w14:textId="77777777" w:rsidR="00C548B6" w:rsidRPr="00270453" w:rsidRDefault="00C548B6" w:rsidP="002C2B1F">
      <w:pPr>
        <w:ind w:right="-143"/>
        <w:jc w:val="center"/>
        <w:rPr>
          <w:rFonts w:ascii="Verdana" w:hAnsi="Verdana"/>
          <w:b/>
          <w:sz w:val="19"/>
          <w:szCs w:val="19"/>
        </w:rPr>
      </w:pPr>
    </w:p>
    <w:p w14:paraId="427DC467" w14:textId="77777777" w:rsidR="00C548B6" w:rsidRPr="00270453" w:rsidRDefault="00C548B6" w:rsidP="002C2B1F">
      <w:pPr>
        <w:ind w:right="-143"/>
        <w:rPr>
          <w:rFonts w:ascii="Verdana" w:hAnsi="Verdana" w:cs="Tahoma"/>
          <w:sz w:val="19"/>
          <w:szCs w:val="19"/>
        </w:rPr>
      </w:pPr>
      <w:bookmarkStart w:id="1190" w:name="_Toc507512617"/>
      <w:bookmarkStart w:id="1191"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2C2B1F">
      <w:pPr>
        <w:ind w:right="-143"/>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2C2B1F">
            <w:pPr>
              <w:ind w:right="-143"/>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2C2B1F">
            <w:pPr>
              <w:ind w:right="-143"/>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2C2B1F">
            <w:pPr>
              <w:ind w:right="-143"/>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2C2B1F">
            <w:pPr>
              <w:ind w:right="-143"/>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2C2B1F">
            <w:pPr>
              <w:ind w:right="-143"/>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2C2B1F">
            <w:pPr>
              <w:ind w:right="-143"/>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2C2B1F">
            <w:pPr>
              <w:ind w:right="-143"/>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2C2B1F">
            <w:pPr>
              <w:ind w:right="-143"/>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2C2B1F">
            <w:pPr>
              <w:ind w:right="-143"/>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2C2B1F">
            <w:pPr>
              <w:ind w:right="-143"/>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2C2B1F">
            <w:pPr>
              <w:ind w:right="-143"/>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2C2B1F">
            <w:pPr>
              <w:ind w:right="-143"/>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2C2B1F">
            <w:pPr>
              <w:ind w:right="-143"/>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2C2B1F">
            <w:pPr>
              <w:ind w:right="-143"/>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2C2B1F">
            <w:pPr>
              <w:ind w:right="-143"/>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2C2B1F">
            <w:pPr>
              <w:ind w:right="-143"/>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2C2B1F">
            <w:pPr>
              <w:ind w:right="-143"/>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2C2B1F">
            <w:pPr>
              <w:ind w:right="-143"/>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2C2B1F">
            <w:pPr>
              <w:ind w:right="-143"/>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2C2B1F">
            <w:pPr>
              <w:ind w:right="-143"/>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2C2B1F">
            <w:pPr>
              <w:ind w:right="-143"/>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2C2B1F">
            <w:pPr>
              <w:ind w:right="-143"/>
              <w:jc w:val="center"/>
              <w:rPr>
                <w:rFonts w:ascii="Verdana" w:hAnsi="Verdana" w:cs="Tahoma"/>
                <w:sz w:val="19"/>
                <w:szCs w:val="19"/>
              </w:rPr>
            </w:pPr>
          </w:p>
        </w:tc>
      </w:tr>
    </w:tbl>
    <w:p w14:paraId="6015580F" w14:textId="77777777" w:rsidR="00C548B6" w:rsidRPr="00270453" w:rsidRDefault="00C548B6" w:rsidP="002C2B1F">
      <w:pPr>
        <w:spacing w:line="260" w:lineRule="atLeast"/>
        <w:ind w:right="-143"/>
        <w:jc w:val="both"/>
        <w:rPr>
          <w:rFonts w:ascii="Verdana" w:hAnsi="Verdana" w:cs="Tahoma"/>
          <w:sz w:val="19"/>
          <w:szCs w:val="19"/>
        </w:rPr>
      </w:pPr>
    </w:p>
    <w:p w14:paraId="2DE01F87" w14:textId="77777777" w:rsidR="00C548B6" w:rsidRPr="00270453" w:rsidRDefault="00C548B6" w:rsidP="002C2B1F">
      <w:pPr>
        <w:spacing w:line="260" w:lineRule="atLeast"/>
        <w:ind w:right="-143"/>
        <w:jc w:val="both"/>
        <w:rPr>
          <w:rFonts w:ascii="Verdana" w:hAnsi="Verdana" w:cs="Tahoma"/>
          <w:sz w:val="19"/>
          <w:szCs w:val="19"/>
        </w:rPr>
      </w:pPr>
      <w:bookmarkStart w:id="1192" w:name="_Toc507512917"/>
      <w:bookmarkStart w:id="1193" w:name="_Toc507512616"/>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92"/>
      <w:bookmarkEnd w:id="1193"/>
    </w:p>
    <w:p w14:paraId="0A263CFD" w14:textId="77777777" w:rsidR="00C548B6" w:rsidRPr="00270453" w:rsidRDefault="00C548B6" w:rsidP="002C2B1F">
      <w:pPr>
        <w:spacing w:line="260" w:lineRule="atLeast"/>
        <w:ind w:right="-143"/>
        <w:jc w:val="both"/>
        <w:rPr>
          <w:rFonts w:ascii="Verdana" w:hAnsi="Verdana" w:cs="Tahoma"/>
          <w:sz w:val="19"/>
          <w:szCs w:val="19"/>
        </w:rPr>
      </w:pPr>
    </w:p>
    <w:p w14:paraId="77FE5933" w14:textId="77777777" w:rsidR="00C548B6" w:rsidRPr="00270453" w:rsidRDefault="00C548B6" w:rsidP="002C2B1F">
      <w:pPr>
        <w:ind w:right="-143"/>
        <w:rPr>
          <w:rFonts w:ascii="Verdana" w:hAnsi="Verdana" w:cs="Tahoma"/>
          <w:sz w:val="18"/>
          <w:szCs w:val="18"/>
        </w:rPr>
      </w:pPr>
      <w:r w:rsidRPr="00270453">
        <w:rPr>
          <w:rFonts w:ascii="Verdana" w:hAnsi="Verdana" w:cs="Tahoma"/>
          <w:sz w:val="18"/>
          <w:szCs w:val="18"/>
        </w:rPr>
        <w:t>Firmado:</w:t>
      </w:r>
      <w:bookmarkEnd w:id="1190"/>
      <w:bookmarkEnd w:id="1191"/>
    </w:p>
    <w:p w14:paraId="73B0E891" w14:textId="77777777" w:rsidR="00C548B6" w:rsidRPr="00270453" w:rsidRDefault="00C548B6" w:rsidP="002C2B1F">
      <w:pPr>
        <w:ind w:right="-143"/>
        <w:rPr>
          <w:rFonts w:ascii="Verdana" w:hAnsi="Verdana" w:cs="Tahoma"/>
          <w:sz w:val="18"/>
          <w:szCs w:val="18"/>
        </w:rPr>
      </w:pPr>
    </w:p>
    <w:p w14:paraId="64D70A5E" w14:textId="77777777" w:rsidR="00C548B6" w:rsidRPr="00270453" w:rsidRDefault="00C548B6" w:rsidP="002C2B1F">
      <w:pPr>
        <w:shd w:val="clear" w:color="auto" w:fill="FFFFFF"/>
        <w:ind w:right="-143"/>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2C2B1F">
      <w:pPr>
        <w:shd w:val="clear" w:color="auto" w:fill="FFFFFF"/>
        <w:ind w:right="-143"/>
        <w:jc w:val="both"/>
        <w:rPr>
          <w:rFonts w:ascii="Verdana" w:hAnsi="Verdana"/>
          <w:b/>
          <w:sz w:val="14"/>
          <w:szCs w:val="14"/>
        </w:rPr>
      </w:pPr>
    </w:p>
    <w:p w14:paraId="5E292978" w14:textId="77777777" w:rsidR="00C548B6" w:rsidRPr="00270453" w:rsidRDefault="00C548B6" w:rsidP="002C2B1F">
      <w:pPr>
        <w:shd w:val="clear" w:color="auto" w:fill="FFFFFF"/>
        <w:ind w:right="-143"/>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2C2B1F">
      <w:pPr>
        <w:shd w:val="clear" w:color="auto" w:fill="FFFFFF"/>
        <w:tabs>
          <w:tab w:val="left" w:pos="142"/>
        </w:tabs>
        <w:ind w:right="-143"/>
        <w:contextualSpacing/>
        <w:jc w:val="both"/>
        <w:rPr>
          <w:rFonts w:ascii="Verdana" w:hAnsi="Verdana"/>
          <w:sz w:val="14"/>
          <w:szCs w:val="14"/>
        </w:rPr>
      </w:pPr>
    </w:p>
    <w:p w14:paraId="74C6A07D" w14:textId="77777777" w:rsidR="00C548B6" w:rsidRPr="00270453" w:rsidRDefault="00C548B6" w:rsidP="00E54728">
      <w:pPr>
        <w:numPr>
          <w:ilvl w:val="0"/>
          <w:numId w:val="7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E54728">
      <w:pPr>
        <w:numPr>
          <w:ilvl w:val="0"/>
          <w:numId w:val="7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E54728">
      <w:pPr>
        <w:numPr>
          <w:ilvl w:val="0"/>
          <w:numId w:val="7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E54728">
      <w:pPr>
        <w:numPr>
          <w:ilvl w:val="0"/>
          <w:numId w:val="7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E54728">
      <w:pPr>
        <w:numPr>
          <w:ilvl w:val="0"/>
          <w:numId w:val="70"/>
        </w:numPr>
        <w:shd w:val="clear" w:color="auto" w:fill="FFFFFF"/>
        <w:tabs>
          <w:tab w:val="left" w:pos="142"/>
        </w:tabs>
        <w:ind w:left="0" w:right="-143" w:firstLine="0"/>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2C2B1F">
      <w:pPr>
        <w:shd w:val="clear" w:color="auto" w:fill="FFFFFF"/>
        <w:tabs>
          <w:tab w:val="left" w:pos="142"/>
        </w:tabs>
        <w:ind w:right="-143"/>
        <w:jc w:val="both"/>
        <w:rPr>
          <w:rFonts w:ascii="Verdana" w:hAnsi="Verdana"/>
          <w:sz w:val="14"/>
          <w:szCs w:val="14"/>
        </w:rPr>
      </w:pPr>
    </w:p>
    <w:p w14:paraId="16237104" w14:textId="77777777" w:rsidR="00C548B6" w:rsidRPr="00270453" w:rsidRDefault="00C548B6" w:rsidP="002C2B1F">
      <w:pPr>
        <w:shd w:val="clear" w:color="auto" w:fill="FFFFFF"/>
        <w:ind w:right="-143"/>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2C2B1F">
      <w:pPr>
        <w:shd w:val="clear" w:color="auto" w:fill="FFFFFF"/>
        <w:tabs>
          <w:tab w:val="left" w:pos="142"/>
        </w:tabs>
        <w:ind w:right="-143"/>
        <w:jc w:val="both"/>
        <w:rPr>
          <w:rFonts w:ascii="Verdana" w:hAnsi="Verdana"/>
          <w:b/>
          <w:sz w:val="16"/>
          <w:szCs w:val="16"/>
        </w:rPr>
      </w:pPr>
    </w:p>
    <w:p w14:paraId="46ACED2E" w14:textId="77777777" w:rsidR="00C548B6" w:rsidRPr="00270453" w:rsidRDefault="00C548B6" w:rsidP="002C2B1F">
      <w:pPr>
        <w:shd w:val="clear" w:color="auto" w:fill="FFFFFF"/>
        <w:tabs>
          <w:tab w:val="left" w:pos="142"/>
        </w:tabs>
        <w:ind w:right="-143"/>
        <w:jc w:val="both"/>
        <w:rPr>
          <w:rFonts w:ascii="Verdana" w:eastAsia="Calibri" w:hAnsi="Verdana" w:cs="Arial"/>
          <w:sz w:val="18"/>
          <w:szCs w:val="18"/>
        </w:rPr>
        <w:sectPr w:rsidR="00C548B6" w:rsidRPr="00270453" w:rsidSect="002C2B1F">
          <w:footnotePr>
            <w:numRestart w:val="eachSect"/>
          </w:footnotePr>
          <w:pgSz w:w="16838" w:h="11906" w:orient="landscape" w:code="9"/>
          <w:pgMar w:top="567" w:right="1276" w:bottom="992" w:left="1276" w:header="284" w:footer="482" w:gutter="0"/>
          <w:cols w:space="708"/>
          <w:docGrid w:linePitch="360"/>
        </w:sectPr>
      </w:pPr>
    </w:p>
    <w:p w14:paraId="7313DC58" w14:textId="7787C1E4" w:rsidR="00C548B6" w:rsidRPr="00270453" w:rsidRDefault="00F47A03" w:rsidP="002C2B1F">
      <w:pPr>
        <w:pStyle w:val="3izenburua"/>
        <w:ind w:left="0" w:right="-143" w:firstLine="0"/>
      </w:pPr>
      <w:bookmarkStart w:id="1194" w:name="_Toc33530882"/>
      <w:bookmarkStart w:id="1195" w:name="_Toc38387853"/>
      <w:bookmarkStart w:id="1196" w:name="_Toc157522148"/>
      <w:r w:rsidRPr="00270453">
        <w:t>ANEXO VII.</w:t>
      </w:r>
      <w:r w:rsidR="00C548B6" w:rsidRPr="00270453">
        <w:t>1.-</w:t>
      </w:r>
      <w:r w:rsidR="00C548B6" w:rsidRPr="00270453">
        <w:tab/>
        <w:t>INFORMACIÓN ADICIONAL SOBRE PROTECCIÓN DE DATOS PERSONALES</w:t>
      </w:r>
      <w:bookmarkEnd w:id="1194"/>
      <w:bookmarkEnd w:id="1195"/>
      <w:bookmarkEnd w:id="1196"/>
    </w:p>
    <w:p w14:paraId="5BF9059E" w14:textId="77777777" w:rsidR="00C548B6" w:rsidRPr="00270453" w:rsidRDefault="00C548B6" w:rsidP="002C2B1F">
      <w:pPr>
        <w:shd w:val="clear" w:color="auto" w:fill="FFFFFF"/>
        <w:ind w:right="-143"/>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2C2B1F">
      <w:pPr>
        <w:shd w:val="clear" w:color="auto" w:fill="FFFFFF"/>
        <w:ind w:right="-143"/>
        <w:rPr>
          <w:rFonts w:ascii="Verdana" w:hAnsi="Verdana"/>
          <w:b/>
          <w:sz w:val="19"/>
          <w:szCs w:val="19"/>
        </w:rPr>
      </w:pPr>
    </w:p>
    <w:p w14:paraId="2E476613" w14:textId="77777777" w:rsidR="00C548B6" w:rsidRPr="00270453" w:rsidRDefault="00C548B6" w:rsidP="00E54728">
      <w:pPr>
        <w:numPr>
          <w:ilvl w:val="0"/>
          <w:numId w:val="51"/>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rsidP="4CF7CB7A">
      <w:pPr>
        <w:numPr>
          <w:ilvl w:val="0"/>
          <w:numId w:val="51"/>
        </w:numPr>
        <w:spacing w:before="120" w:after="120"/>
        <w:ind w:left="0" w:right="-143" w:firstLine="0"/>
        <w:jc w:val="both"/>
        <w:rPr>
          <w:rFonts w:ascii="Verdana" w:hAnsi="Verdana" w:cs="Arial"/>
          <w:sz w:val="19"/>
          <w:szCs w:val="19"/>
          <w:lang w:eastAsia="en-US"/>
        </w:rPr>
      </w:pPr>
      <w:r w:rsidRPr="4CF7CB7A">
        <w:rPr>
          <w:rFonts w:ascii="Verdana" w:hAnsi="Verdana" w:cs="Arial"/>
          <w:b/>
          <w:bCs/>
          <w:sz w:val="19"/>
          <w:szCs w:val="19"/>
          <w:lang w:eastAsia="en-US"/>
        </w:rPr>
        <w:t>Delegada de Protección de Datos y datos de contacto</w:t>
      </w:r>
      <w:r w:rsidRPr="4CF7CB7A">
        <w:rPr>
          <w:rFonts w:ascii="Verdana" w:hAnsi="Verdana" w:cs="Arial"/>
          <w:sz w:val="19"/>
          <w:szCs w:val="19"/>
          <w:lang w:eastAsia="en-US"/>
        </w:rPr>
        <w:t xml:space="preserve">: la </w:t>
      </w:r>
      <w:proofErr w:type="gramStart"/>
      <w:r w:rsidRPr="4CF7CB7A">
        <w:rPr>
          <w:rFonts w:ascii="Verdana" w:hAnsi="Verdana" w:cs="Arial"/>
          <w:sz w:val="19"/>
          <w:szCs w:val="19"/>
          <w:lang w:eastAsia="en-US"/>
        </w:rPr>
        <w:t>Delegada</w:t>
      </w:r>
      <w:proofErr w:type="gramEnd"/>
      <w:r w:rsidRPr="4CF7CB7A">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r w:rsidRPr="4CF7CB7A">
          <w:rPr>
            <w:rFonts w:ascii="Verdana" w:hAnsi="Verdana" w:cs="Arial"/>
            <w:color w:val="0000FF"/>
            <w:sz w:val="19"/>
            <w:szCs w:val="19"/>
            <w:u w:val="single"/>
            <w:lang w:eastAsia="en-US"/>
          </w:rPr>
          <w:t>www.euskadi.eus/proteccion-datos</w:t>
        </w:r>
      </w:hyperlink>
      <w:r w:rsidRPr="4CF7CB7A">
        <w:rPr>
          <w:rFonts w:ascii="Verdana" w:hAnsi="Verdana" w:cs="Arial"/>
          <w:sz w:val="19"/>
          <w:szCs w:val="19"/>
          <w:lang w:eastAsia="en-US"/>
        </w:rPr>
        <w:t xml:space="preserve"> </w:t>
      </w:r>
    </w:p>
    <w:p w14:paraId="680B28B2" w14:textId="77777777" w:rsidR="00C548B6" w:rsidRPr="00270453" w:rsidRDefault="00C548B6" w:rsidP="00E54728">
      <w:pPr>
        <w:numPr>
          <w:ilvl w:val="0"/>
          <w:numId w:val="51"/>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E54728">
      <w:pPr>
        <w:numPr>
          <w:ilvl w:val="0"/>
          <w:numId w:val="51"/>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E54728">
      <w:pPr>
        <w:numPr>
          <w:ilvl w:val="0"/>
          <w:numId w:val="51"/>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E54728">
      <w:pPr>
        <w:numPr>
          <w:ilvl w:val="0"/>
          <w:numId w:val="51"/>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E54728">
      <w:pPr>
        <w:numPr>
          <w:ilvl w:val="0"/>
          <w:numId w:val="51"/>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E54728">
      <w:pPr>
        <w:numPr>
          <w:ilvl w:val="0"/>
          <w:numId w:val="48"/>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4CF7CB7A">
      <w:pPr>
        <w:numPr>
          <w:ilvl w:val="0"/>
          <w:numId w:val="48"/>
        </w:numPr>
        <w:spacing w:before="120" w:after="120"/>
        <w:ind w:left="0" w:right="-143" w:firstLine="0"/>
        <w:jc w:val="both"/>
        <w:rPr>
          <w:rFonts w:ascii="Verdana" w:hAnsi="Verdana" w:cs="Arial"/>
          <w:sz w:val="19"/>
          <w:szCs w:val="19"/>
          <w:lang w:eastAsia="en-US"/>
        </w:rPr>
      </w:pPr>
      <w:r w:rsidRPr="4CF7CB7A">
        <w:rPr>
          <w:rFonts w:ascii="Verdana" w:hAnsi="Verdana" w:cs="Arial"/>
          <w:b/>
          <w:bCs/>
          <w:sz w:val="19"/>
          <w:szCs w:val="19"/>
          <w:lang w:eastAsia="en-US"/>
        </w:rPr>
        <w:t>Rectificación:</w:t>
      </w:r>
      <w:r w:rsidRPr="4CF7CB7A">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E54728">
      <w:pPr>
        <w:numPr>
          <w:ilvl w:val="0"/>
          <w:numId w:val="48"/>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E54728">
      <w:pPr>
        <w:numPr>
          <w:ilvl w:val="0"/>
          <w:numId w:val="44"/>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E54728">
      <w:pPr>
        <w:numPr>
          <w:ilvl w:val="0"/>
          <w:numId w:val="44"/>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E54728">
      <w:pPr>
        <w:numPr>
          <w:ilvl w:val="0"/>
          <w:numId w:val="44"/>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E54728">
      <w:pPr>
        <w:numPr>
          <w:ilvl w:val="0"/>
          <w:numId w:val="44"/>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E54728">
      <w:pPr>
        <w:numPr>
          <w:ilvl w:val="0"/>
          <w:numId w:val="44"/>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4CF7CB7A">
      <w:pPr>
        <w:numPr>
          <w:ilvl w:val="0"/>
          <w:numId w:val="44"/>
        </w:numPr>
        <w:spacing w:before="120" w:after="120"/>
        <w:ind w:left="0" w:right="-143" w:firstLine="0"/>
        <w:jc w:val="both"/>
        <w:rPr>
          <w:rFonts w:ascii="Verdana" w:hAnsi="Verdana" w:cs="Arial"/>
          <w:sz w:val="19"/>
          <w:szCs w:val="19"/>
          <w:lang w:eastAsia="en-US"/>
        </w:rPr>
      </w:pPr>
      <w:r w:rsidRPr="4CF7CB7A">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E54728">
      <w:pPr>
        <w:numPr>
          <w:ilvl w:val="0"/>
          <w:numId w:val="44"/>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E54728">
      <w:pPr>
        <w:numPr>
          <w:ilvl w:val="0"/>
          <w:numId w:val="48"/>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4CF7CB7A">
      <w:pPr>
        <w:numPr>
          <w:ilvl w:val="0"/>
          <w:numId w:val="45"/>
        </w:numPr>
        <w:spacing w:before="120" w:after="120"/>
        <w:ind w:left="0" w:right="-143" w:firstLine="0"/>
        <w:jc w:val="both"/>
        <w:rPr>
          <w:rFonts w:ascii="Verdana" w:hAnsi="Verdana" w:cs="Arial"/>
          <w:sz w:val="19"/>
          <w:szCs w:val="19"/>
          <w:lang w:eastAsia="en-US"/>
        </w:rPr>
      </w:pPr>
      <w:r w:rsidRPr="4CF7CB7A">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4CF7CB7A">
        <w:rPr>
          <w:rFonts w:ascii="Verdana" w:hAnsi="Verdana" w:cs="Arial"/>
          <w:sz w:val="19"/>
          <w:szCs w:val="19"/>
          <w:lang w:eastAsia="en-US"/>
        </w:rPr>
        <w:t>los mismos</w:t>
      </w:r>
      <w:proofErr w:type="gramEnd"/>
      <w:r w:rsidRPr="4CF7CB7A">
        <w:rPr>
          <w:rFonts w:ascii="Verdana" w:hAnsi="Verdana" w:cs="Arial"/>
          <w:sz w:val="19"/>
          <w:szCs w:val="19"/>
          <w:lang w:eastAsia="en-US"/>
        </w:rPr>
        <w:t>;</w:t>
      </w:r>
    </w:p>
    <w:p w14:paraId="45C317CB" w14:textId="77777777" w:rsidR="00C548B6" w:rsidRPr="00270453" w:rsidRDefault="00C548B6" w:rsidP="00E54728">
      <w:pPr>
        <w:numPr>
          <w:ilvl w:val="0"/>
          <w:numId w:val="45"/>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E54728">
      <w:pPr>
        <w:numPr>
          <w:ilvl w:val="0"/>
          <w:numId w:val="45"/>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E54728">
      <w:pPr>
        <w:numPr>
          <w:ilvl w:val="0"/>
          <w:numId w:val="45"/>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E54728">
      <w:pPr>
        <w:numPr>
          <w:ilvl w:val="0"/>
          <w:numId w:val="48"/>
        </w:numPr>
        <w:spacing w:before="120" w:after="120"/>
        <w:ind w:left="0" w:right="-143" w:firstLine="0"/>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E54728">
      <w:pPr>
        <w:numPr>
          <w:ilvl w:val="0"/>
          <w:numId w:val="49"/>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4CF7CB7A">
      <w:pPr>
        <w:numPr>
          <w:ilvl w:val="0"/>
          <w:numId w:val="49"/>
        </w:numPr>
        <w:spacing w:before="120" w:after="120"/>
        <w:ind w:left="0" w:right="-143" w:firstLine="0"/>
        <w:jc w:val="both"/>
        <w:rPr>
          <w:rFonts w:ascii="Verdana" w:hAnsi="Verdana" w:cs="Arial"/>
          <w:sz w:val="19"/>
          <w:szCs w:val="19"/>
          <w:lang w:eastAsia="en-US"/>
        </w:rPr>
      </w:pPr>
      <w:r w:rsidRPr="4CF7CB7A">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E54728">
      <w:pPr>
        <w:numPr>
          <w:ilvl w:val="0"/>
          <w:numId w:val="48"/>
        </w:numPr>
        <w:spacing w:before="240" w:after="240"/>
        <w:ind w:left="0" w:right="-143" w:firstLine="0"/>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2C2B1F">
      <w:pPr>
        <w:spacing w:before="240" w:after="240"/>
        <w:ind w:right="-143"/>
        <w:contextualSpacing/>
        <w:jc w:val="both"/>
        <w:rPr>
          <w:rFonts w:ascii="Verdana" w:hAnsi="Verdana" w:cs="Arial"/>
          <w:sz w:val="19"/>
          <w:szCs w:val="19"/>
          <w:lang w:val="es-ES_tradnl" w:eastAsia="en-US"/>
        </w:rPr>
      </w:pPr>
    </w:p>
    <w:p w14:paraId="201237E3" w14:textId="77777777" w:rsidR="00C548B6" w:rsidRPr="00270453" w:rsidRDefault="00C548B6" w:rsidP="00E54728">
      <w:pPr>
        <w:numPr>
          <w:ilvl w:val="0"/>
          <w:numId w:val="51"/>
        </w:numPr>
        <w:spacing w:before="240" w:after="240"/>
        <w:ind w:left="0" w:right="-143" w:firstLine="0"/>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2C2B1F">
      <w:pPr>
        <w:spacing w:before="240" w:after="240"/>
        <w:ind w:right="-143"/>
        <w:contextualSpacing/>
        <w:jc w:val="both"/>
        <w:rPr>
          <w:rFonts w:ascii="Verdana" w:hAnsi="Verdana" w:cs="Arial"/>
          <w:sz w:val="19"/>
          <w:szCs w:val="19"/>
          <w:lang w:val="es-ES_tradnl" w:eastAsia="en-US"/>
        </w:rPr>
      </w:pPr>
    </w:p>
    <w:p w14:paraId="1771B43D" w14:textId="77777777" w:rsidR="00C548B6" w:rsidRPr="00270453" w:rsidRDefault="00C548B6" w:rsidP="00E54728">
      <w:pPr>
        <w:numPr>
          <w:ilvl w:val="0"/>
          <w:numId w:val="50"/>
        </w:numPr>
        <w:spacing w:before="120" w:after="120"/>
        <w:ind w:left="0" w:right="-143" w:firstLine="0"/>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E54728">
      <w:pPr>
        <w:numPr>
          <w:ilvl w:val="0"/>
          <w:numId w:val="50"/>
        </w:numPr>
        <w:spacing w:before="120" w:after="120"/>
        <w:ind w:left="0" w:right="-143" w:firstLine="0"/>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2">
        <w:r w:rsidR="008B2A77" w:rsidRPr="00270453">
          <w:rPr>
            <w:rStyle w:val="Hiperesteka"/>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E54728">
      <w:pPr>
        <w:numPr>
          <w:ilvl w:val="0"/>
          <w:numId w:val="50"/>
        </w:numPr>
        <w:spacing w:before="120" w:after="120"/>
        <w:ind w:left="0" w:right="-143" w:firstLine="0"/>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2C2B1F">
      <w:pPr>
        <w:spacing w:before="120" w:after="120"/>
        <w:ind w:right="-143"/>
        <w:rPr>
          <w:rFonts w:ascii="Verdana" w:hAnsi="Verdana" w:cs="Arial"/>
          <w:sz w:val="19"/>
          <w:szCs w:val="19"/>
          <w:lang w:val="es-ES_tradnl" w:eastAsia="en-US"/>
        </w:rPr>
      </w:pPr>
      <w:r w:rsidRPr="00270453">
        <w:t>(</w:t>
      </w:r>
      <w:hyperlink r:id="rId33"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2C2B1F">
      <w:pPr>
        <w:spacing w:before="120" w:after="120"/>
        <w:ind w:right="-143"/>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4CF7CB7A">
      <w:pPr>
        <w:ind w:right="-143"/>
        <w:jc w:val="both"/>
        <w:rPr>
          <w:rFonts w:ascii="Verdana" w:hAnsi="Verdana" w:cs="Arial"/>
          <w:sz w:val="19"/>
          <w:szCs w:val="19"/>
          <w:lang w:eastAsia="en-US"/>
        </w:rPr>
      </w:pPr>
      <w:r w:rsidRPr="4CF7CB7A">
        <w:rPr>
          <w:rFonts w:ascii="Verdana" w:hAnsi="Verdana" w:cs="Arial"/>
          <w:sz w:val="19"/>
          <w:szCs w:val="19"/>
          <w:lang w:eastAsia="en-US"/>
        </w:rPr>
        <w:t>Por otro lado, la persona o personas cuyos datos personales se recaban</w:t>
      </w:r>
      <w:r w:rsidRPr="4CF7CB7A">
        <w:rPr>
          <w:rFonts w:ascii="Verdana" w:hAnsi="Verdana"/>
          <w:sz w:val="19"/>
          <w:szCs w:val="19"/>
          <w:lang w:eastAsia="en-US"/>
        </w:rPr>
        <w:t xml:space="preserve"> </w:t>
      </w:r>
      <w:r w:rsidRPr="4CF7CB7A">
        <w:rPr>
          <w:rFonts w:ascii="Verdana" w:hAnsi="Verdana" w:cs="Arial"/>
          <w:sz w:val="19"/>
          <w:szCs w:val="19"/>
          <w:lang w:eastAsia="en-US"/>
        </w:rPr>
        <w:t xml:space="preserve">pueden dirigirse a la </w:t>
      </w:r>
      <w:proofErr w:type="gramStart"/>
      <w:r w:rsidRPr="4CF7CB7A">
        <w:rPr>
          <w:rFonts w:ascii="Verdana" w:hAnsi="Verdana" w:cs="Arial"/>
          <w:sz w:val="19"/>
          <w:szCs w:val="19"/>
          <w:lang w:eastAsia="en-US"/>
        </w:rPr>
        <w:t>Delegada</w:t>
      </w:r>
      <w:proofErr w:type="gramEnd"/>
      <w:r w:rsidRPr="4CF7CB7A">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238CCCB" w14:textId="77777777" w:rsidR="003C2B18" w:rsidRPr="00270453" w:rsidRDefault="00C548B6" w:rsidP="003C2B18">
      <w:pPr>
        <w:pStyle w:val="3izenburua"/>
        <w:ind w:left="0" w:right="-143" w:firstLine="0"/>
      </w:pPr>
      <w:r w:rsidRPr="00270453">
        <w:rPr>
          <w:sz w:val="18"/>
          <w:szCs w:val="18"/>
        </w:rPr>
        <w:br w:type="page"/>
      </w:r>
      <w:bookmarkStart w:id="1197" w:name="_Toc33530883"/>
      <w:bookmarkStart w:id="1198" w:name="_Toc38387854"/>
      <w:bookmarkStart w:id="1199" w:name="_Toc157522149"/>
      <w:r w:rsidR="003C2B18" w:rsidRPr="00270453">
        <w:t>ANEXO VII.2.-</w:t>
      </w:r>
      <w:r w:rsidR="003C2B18" w:rsidRPr="00270453">
        <w:tab/>
        <w:t>ENCARGO DE TRATAMIENTO DE DATOS PERSONALES</w:t>
      </w:r>
      <w:bookmarkEnd w:id="1197"/>
      <w:bookmarkEnd w:id="1198"/>
      <w:bookmarkEnd w:id="1199"/>
    </w:p>
    <w:p w14:paraId="08156CFA" w14:textId="77777777" w:rsidR="003C2B18" w:rsidRPr="00270453" w:rsidRDefault="003C2B18" w:rsidP="003C2B18">
      <w:pPr>
        <w:shd w:val="clear" w:color="auto" w:fill="FFFFFF"/>
        <w:ind w:right="-143"/>
        <w:rPr>
          <w:rFonts w:ascii="Verdana" w:hAnsi="Verdana"/>
          <w:b/>
          <w:sz w:val="19"/>
          <w:szCs w:val="19"/>
        </w:rPr>
      </w:pPr>
      <w:r w:rsidRPr="00270453">
        <w:rPr>
          <w:rFonts w:ascii="Verdana" w:hAnsi="Verdana"/>
          <w:b/>
          <w:sz w:val="19"/>
          <w:szCs w:val="19"/>
        </w:rPr>
        <w:t xml:space="preserve">(a firmar por Dirección promotora y contratista)  </w:t>
      </w:r>
    </w:p>
    <w:p w14:paraId="39027595" w14:textId="77777777" w:rsidR="003C2B18" w:rsidRPr="00270453" w:rsidRDefault="003C2B18" w:rsidP="003C2B18">
      <w:pPr>
        <w:shd w:val="clear" w:color="auto" w:fill="FFFFFF"/>
        <w:ind w:right="-143"/>
        <w:jc w:val="center"/>
        <w:rPr>
          <w:rFonts w:ascii="Verdana" w:hAnsi="Verdana"/>
          <w:b/>
          <w:sz w:val="19"/>
          <w:szCs w:val="19"/>
        </w:rPr>
      </w:pPr>
    </w:p>
    <w:p w14:paraId="2E65A8E6" w14:textId="77777777" w:rsidR="003C2B18" w:rsidRPr="00270453" w:rsidRDefault="003C2B18" w:rsidP="003C2B18">
      <w:pPr>
        <w:shd w:val="clear" w:color="auto" w:fill="FFFFFF"/>
        <w:ind w:right="-143"/>
        <w:jc w:val="center"/>
        <w:rPr>
          <w:rFonts w:ascii="Verdana" w:hAnsi="Verdana"/>
          <w:b/>
          <w:sz w:val="19"/>
          <w:szCs w:val="19"/>
        </w:rPr>
      </w:pPr>
    </w:p>
    <w:p w14:paraId="0D0D5C3F" w14:textId="77777777" w:rsidR="003C2B18" w:rsidRPr="00270453" w:rsidRDefault="003C2B18" w:rsidP="003C2B18">
      <w:pPr>
        <w:shd w:val="clear" w:color="auto" w:fill="FFFFFF"/>
        <w:ind w:right="-143"/>
        <w:rPr>
          <w:rFonts w:ascii="Verdana" w:hAnsi="Verdana"/>
          <w:b/>
          <w:sz w:val="19"/>
          <w:szCs w:val="19"/>
        </w:rPr>
      </w:pPr>
      <w:r w:rsidRPr="00270453">
        <w:rPr>
          <w:rFonts w:ascii="Verdana" w:hAnsi="Verdana"/>
          <w:b/>
          <w:sz w:val="19"/>
          <w:szCs w:val="19"/>
        </w:rPr>
        <w:t>1.- Descripción general del tratamiento de datos personales a efectuar</w:t>
      </w:r>
    </w:p>
    <w:p w14:paraId="7A1E0604" w14:textId="77777777" w:rsidR="003C2B18" w:rsidRDefault="003C2B18" w:rsidP="003C2B18">
      <w:pPr>
        <w:shd w:val="clear" w:color="auto" w:fill="FFFFFF"/>
        <w:ind w:right="-143"/>
        <w:rPr>
          <w:rFonts w:ascii="Verdana" w:hAnsi="Verdana"/>
          <w:sz w:val="19"/>
          <w:szCs w:val="19"/>
        </w:rPr>
      </w:pPr>
    </w:p>
    <w:p w14:paraId="6CD9CA47" w14:textId="77777777" w:rsidR="003C2B18" w:rsidRDefault="003C2B18" w:rsidP="003C2B18">
      <w:pPr>
        <w:shd w:val="clear" w:color="auto" w:fill="FFFFFF"/>
        <w:ind w:right="-427"/>
        <w:rPr>
          <w:rFonts w:ascii="Verdana" w:hAnsi="Verdana"/>
          <w:sz w:val="19"/>
          <w:szCs w:val="19"/>
        </w:rPr>
      </w:pPr>
      <w:r>
        <w:rPr>
          <w:rFonts w:ascii="Verdana" w:hAnsi="Verdana"/>
          <w:sz w:val="19"/>
          <w:szCs w:val="19"/>
        </w:rPr>
        <w:t xml:space="preserve">Descripción: </w:t>
      </w:r>
    </w:p>
    <w:p w14:paraId="673791C4" w14:textId="77777777" w:rsidR="003C2B18" w:rsidRPr="000C5C9D" w:rsidRDefault="003C2B18" w:rsidP="000C5C9D">
      <w:pPr>
        <w:shd w:val="clear" w:color="auto" w:fill="FFFFFF"/>
        <w:spacing w:before="120" w:after="120"/>
        <w:ind w:right="-143"/>
        <w:jc w:val="both"/>
        <w:rPr>
          <w:rFonts w:ascii="Verdana" w:hAnsi="Verdana"/>
          <w:sz w:val="19"/>
          <w:szCs w:val="19"/>
        </w:rPr>
      </w:pPr>
      <w:r>
        <w:rPr>
          <w:rFonts w:ascii="Verdana" w:hAnsi="Verdana"/>
          <w:sz w:val="19"/>
          <w:szCs w:val="19"/>
        </w:rPr>
        <w:t>El tratamiento de datos personales consistirá en la realización de las tareas necesarias para la ejecución del servicio de vigilancia y seguridad en los Palacios de Justicia y centros educativos y de internamiento de menores, dependientes del Departamento de Justicia y Derechos Humanos.</w:t>
      </w:r>
    </w:p>
    <w:p w14:paraId="035442F1" w14:textId="77777777" w:rsidR="003C2B18" w:rsidRDefault="003C2B18" w:rsidP="000C5C9D">
      <w:pPr>
        <w:shd w:val="clear" w:color="auto" w:fill="FFFFFF"/>
        <w:spacing w:before="120" w:after="120"/>
        <w:ind w:right="-143"/>
        <w:jc w:val="both"/>
        <w:rPr>
          <w:rFonts w:ascii="Verdana" w:hAnsi="Verdana"/>
          <w:sz w:val="19"/>
          <w:szCs w:val="19"/>
        </w:rPr>
      </w:pPr>
      <w:r>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827FA72" w14:textId="5490CFB3" w:rsidR="003C2B18" w:rsidRPr="00270453" w:rsidRDefault="003C2B18" w:rsidP="003C2B18">
      <w:pPr>
        <w:shd w:val="clear" w:color="auto" w:fill="FFFFFF"/>
        <w:spacing w:before="120" w:after="120"/>
        <w:ind w:right="-143"/>
        <w:jc w:val="both"/>
        <w:rPr>
          <w:rFonts w:ascii="Verdana" w:hAnsi="Verdana"/>
          <w:sz w:val="19"/>
          <w:szCs w:val="19"/>
        </w:rPr>
      </w:pPr>
      <w:r>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0BFBC15" w14:textId="77777777" w:rsidR="003C2B18" w:rsidRPr="00270453" w:rsidRDefault="003C2B18" w:rsidP="003C2B18">
      <w:pPr>
        <w:shd w:val="clear" w:color="auto" w:fill="FFFFFF"/>
        <w:ind w:right="-143"/>
        <w:jc w:val="both"/>
        <w:rPr>
          <w:rFonts w:ascii="Verdana" w:hAnsi="Verdana"/>
          <w:sz w:val="19"/>
          <w:szCs w:val="19"/>
        </w:rPr>
      </w:pPr>
    </w:p>
    <w:p w14:paraId="169F5536" w14:textId="77777777" w:rsidR="003C2B18" w:rsidRPr="00270453" w:rsidRDefault="003C2B18" w:rsidP="003C2B18">
      <w:pPr>
        <w:shd w:val="clear" w:color="auto" w:fill="FFFFFF"/>
        <w:ind w:right="-143"/>
        <w:jc w:val="both"/>
        <w:rPr>
          <w:rFonts w:ascii="Verdana" w:hAnsi="Verdana"/>
          <w:b/>
          <w:sz w:val="19"/>
          <w:szCs w:val="19"/>
        </w:rPr>
      </w:pPr>
      <w:r w:rsidRPr="00270453">
        <w:rPr>
          <w:rFonts w:ascii="Verdana" w:hAnsi="Verdana"/>
          <w:b/>
          <w:sz w:val="19"/>
          <w:szCs w:val="19"/>
        </w:rPr>
        <w:t>2.- Colectivos y datos personales tratados</w:t>
      </w:r>
    </w:p>
    <w:p w14:paraId="7994BB73" w14:textId="77777777" w:rsidR="003C2B18" w:rsidRPr="00270453" w:rsidRDefault="003C2B18" w:rsidP="003C2B18">
      <w:pPr>
        <w:shd w:val="clear" w:color="auto" w:fill="FFFFFF"/>
        <w:ind w:right="-143"/>
        <w:jc w:val="both"/>
        <w:rPr>
          <w:rFonts w:ascii="Verdana" w:hAnsi="Verdana"/>
          <w:b/>
          <w:sz w:val="19"/>
          <w:szCs w:val="19"/>
        </w:rPr>
      </w:pPr>
    </w:p>
    <w:p w14:paraId="59E82BE1" w14:textId="77777777" w:rsidR="003C2B18" w:rsidRDefault="003C2B18" w:rsidP="003C2B18">
      <w:pPr>
        <w:shd w:val="clear" w:color="auto" w:fill="FFFFFF"/>
        <w:ind w:right="-143"/>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3AE82F61" w14:textId="77777777" w:rsidR="003C2B18" w:rsidRDefault="003C2B18" w:rsidP="003C2B18">
      <w:pPr>
        <w:shd w:val="clear" w:color="auto" w:fill="FFFFFF"/>
        <w:ind w:right="-143"/>
        <w:jc w:val="both"/>
        <w:rPr>
          <w:rFonts w:ascii="Verdana" w:hAnsi="Verdana"/>
          <w:sz w:val="19"/>
          <w:szCs w:val="19"/>
        </w:rPr>
      </w:pPr>
    </w:p>
    <w:p w14:paraId="786E7181" w14:textId="77777777" w:rsidR="003C2B18" w:rsidRPr="00270453" w:rsidRDefault="003C2B18" w:rsidP="003C2B18">
      <w:pPr>
        <w:shd w:val="clear" w:color="auto" w:fill="FFFFFF"/>
        <w:ind w:right="-143"/>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3C2B18" w:rsidRPr="00270453" w14:paraId="75E4ED7D" w14:textId="77777777" w:rsidTr="001F6A05">
        <w:trPr>
          <w:trHeight w:val="969"/>
          <w:jc w:val="center"/>
        </w:trPr>
        <w:tc>
          <w:tcPr>
            <w:tcW w:w="1761" w:type="pct"/>
            <w:shd w:val="clear" w:color="auto" w:fill="auto"/>
            <w:vAlign w:val="center"/>
          </w:tcPr>
          <w:p w14:paraId="400556D4" w14:textId="77777777" w:rsidR="003C2B18" w:rsidRPr="00270453" w:rsidRDefault="003C2B18" w:rsidP="001F6A05">
            <w:pPr>
              <w:ind w:right="-143"/>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27E0CB53" w14:textId="3992275D" w:rsidR="003C2B18" w:rsidRPr="00270453" w:rsidRDefault="003C2B18" w:rsidP="001F6A05">
            <w:pPr>
              <w:ind w:right="-143"/>
              <w:jc w:val="center"/>
              <w:rPr>
                <w:rFonts w:ascii="Verdana" w:hAnsi="Verdana"/>
                <w:b/>
                <w:sz w:val="19"/>
                <w:szCs w:val="19"/>
              </w:rPr>
            </w:pPr>
            <w:r w:rsidRPr="00270453">
              <w:rPr>
                <w:rFonts w:ascii="Verdana" w:hAnsi="Verdana"/>
                <w:b/>
                <w:sz w:val="19"/>
                <w:szCs w:val="19"/>
              </w:rPr>
              <w:t>Datos personales del tratamiento a los que se puede acceder</w:t>
            </w:r>
          </w:p>
        </w:tc>
      </w:tr>
      <w:tr w:rsidR="003C2B18" w:rsidRPr="00270453" w14:paraId="194DC118" w14:textId="77777777" w:rsidTr="001F6A05">
        <w:trPr>
          <w:trHeight w:val="2252"/>
          <w:jc w:val="center"/>
        </w:trPr>
        <w:tc>
          <w:tcPr>
            <w:tcW w:w="1761" w:type="pct"/>
            <w:shd w:val="clear" w:color="auto" w:fill="auto"/>
            <w:vAlign w:val="center"/>
          </w:tcPr>
          <w:p w14:paraId="6A77D968" w14:textId="77777777" w:rsidR="003C2B18" w:rsidRPr="003F1879" w:rsidRDefault="003C2B18" w:rsidP="001F6A05">
            <w:pPr>
              <w:pStyle w:val="Zerrenda-paragrafoa"/>
              <w:ind w:left="171"/>
              <w:jc w:val="both"/>
              <w:rPr>
                <w:rFonts w:ascii="Verdana" w:hAnsi="Verdana"/>
                <w:sz w:val="19"/>
                <w:szCs w:val="19"/>
              </w:rPr>
            </w:pPr>
            <w:r w:rsidRPr="003F1879">
              <w:rPr>
                <w:rFonts w:ascii="Verdana" w:hAnsi="Verdana"/>
                <w:sz w:val="19"/>
                <w:szCs w:val="19"/>
              </w:rPr>
              <w:t>Tratamiento 1:</w:t>
            </w:r>
          </w:p>
          <w:p w14:paraId="12DC5482" w14:textId="77777777" w:rsidR="003C2B18" w:rsidRPr="003F1879" w:rsidRDefault="003C2B18" w:rsidP="001F6A05">
            <w:pPr>
              <w:jc w:val="both"/>
              <w:rPr>
                <w:rFonts w:ascii="Verdana" w:hAnsi="Verdana"/>
                <w:sz w:val="19"/>
                <w:szCs w:val="19"/>
              </w:rPr>
            </w:pPr>
          </w:p>
          <w:p w14:paraId="29A2BE05" w14:textId="77777777" w:rsidR="003C2B18" w:rsidRPr="003F1879" w:rsidRDefault="003C2B18" w:rsidP="003C2B18">
            <w:pPr>
              <w:pStyle w:val="Zerrenda-paragrafoa"/>
              <w:numPr>
                <w:ilvl w:val="0"/>
                <w:numId w:val="159"/>
              </w:numPr>
              <w:ind w:left="171" w:hanging="124"/>
              <w:jc w:val="both"/>
              <w:rPr>
                <w:rFonts w:ascii="Verdana" w:hAnsi="Verdana"/>
                <w:sz w:val="19"/>
                <w:szCs w:val="19"/>
              </w:rPr>
            </w:pPr>
            <w:r w:rsidRPr="003F1879">
              <w:rPr>
                <w:rFonts w:ascii="Verdana" w:hAnsi="Verdana"/>
                <w:sz w:val="19"/>
                <w:szCs w:val="19"/>
              </w:rPr>
              <w:t>Colectivos: Visitas, trabajadores externos (gremios y similares)</w:t>
            </w:r>
          </w:p>
          <w:p w14:paraId="63608188" w14:textId="77777777" w:rsidR="003C2B18" w:rsidRPr="003F1879" w:rsidRDefault="003C2B18" w:rsidP="003C2B18">
            <w:pPr>
              <w:pStyle w:val="Zerrenda-paragrafoa"/>
              <w:numPr>
                <w:ilvl w:val="0"/>
                <w:numId w:val="159"/>
              </w:numPr>
              <w:ind w:left="171" w:hanging="124"/>
              <w:jc w:val="both"/>
              <w:rPr>
                <w:rFonts w:ascii="Verdana" w:hAnsi="Verdana"/>
                <w:sz w:val="19"/>
                <w:szCs w:val="19"/>
              </w:rPr>
            </w:pPr>
            <w:r w:rsidRPr="003F1879">
              <w:rPr>
                <w:rFonts w:ascii="Verdana" w:hAnsi="Verdana"/>
                <w:sz w:val="19"/>
                <w:szCs w:val="19"/>
              </w:rPr>
              <w:t>Personal que accede a los Palacios de Justicia</w:t>
            </w:r>
          </w:p>
          <w:p w14:paraId="085635B2" w14:textId="77777777" w:rsidR="003C2B18" w:rsidRPr="00C36F48" w:rsidRDefault="003C2B18" w:rsidP="003C2B18">
            <w:pPr>
              <w:pStyle w:val="Zerrenda-paragrafoa"/>
              <w:numPr>
                <w:ilvl w:val="0"/>
                <w:numId w:val="159"/>
              </w:numPr>
              <w:ind w:left="171" w:hanging="124"/>
              <w:jc w:val="both"/>
              <w:rPr>
                <w:rFonts w:ascii="Verdana" w:hAnsi="Verdana"/>
                <w:sz w:val="16"/>
                <w:szCs w:val="16"/>
              </w:rPr>
            </w:pPr>
            <w:r w:rsidRPr="003F1879">
              <w:rPr>
                <w:rFonts w:ascii="Verdana" w:hAnsi="Verdana"/>
                <w:sz w:val="19"/>
                <w:szCs w:val="19"/>
              </w:rPr>
              <w:t>Población de los Centros de Menores (residentes y trabajadores)</w:t>
            </w:r>
          </w:p>
        </w:tc>
        <w:tc>
          <w:tcPr>
            <w:tcW w:w="3239" w:type="pct"/>
            <w:shd w:val="clear" w:color="auto" w:fill="auto"/>
          </w:tcPr>
          <w:p w14:paraId="6E56A7BB" w14:textId="77777777" w:rsidR="003C2B18" w:rsidRDefault="003C2B18" w:rsidP="003C2B18">
            <w:pPr>
              <w:pStyle w:val="Zerrenda-paragrafoa"/>
              <w:numPr>
                <w:ilvl w:val="0"/>
                <w:numId w:val="159"/>
              </w:numPr>
              <w:spacing w:before="120"/>
              <w:rPr>
                <w:rFonts w:ascii="Verdana" w:hAnsi="Verdana"/>
                <w:sz w:val="19"/>
                <w:szCs w:val="19"/>
              </w:rPr>
            </w:pPr>
            <w:r>
              <w:rPr>
                <w:rFonts w:ascii="Verdana" w:hAnsi="Verdana"/>
                <w:sz w:val="19"/>
                <w:szCs w:val="19"/>
              </w:rPr>
              <w:t>D.N.I./N.I.F.</w:t>
            </w:r>
          </w:p>
          <w:p w14:paraId="0D6DA85F" w14:textId="77777777" w:rsidR="003C2B18" w:rsidRDefault="003C2B18" w:rsidP="003C2B18">
            <w:pPr>
              <w:pStyle w:val="Zerrenda-paragrafoa"/>
              <w:numPr>
                <w:ilvl w:val="0"/>
                <w:numId w:val="159"/>
              </w:numPr>
              <w:rPr>
                <w:rFonts w:ascii="Verdana" w:hAnsi="Verdana"/>
                <w:sz w:val="19"/>
                <w:szCs w:val="19"/>
              </w:rPr>
            </w:pPr>
            <w:r>
              <w:rPr>
                <w:rFonts w:ascii="Verdana" w:hAnsi="Verdana"/>
                <w:sz w:val="19"/>
                <w:szCs w:val="19"/>
              </w:rPr>
              <w:t>Nombre y apellidos</w:t>
            </w:r>
          </w:p>
          <w:p w14:paraId="42E10CAB" w14:textId="77777777" w:rsidR="003C2B18" w:rsidRDefault="003C2B18" w:rsidP="003C2B18">
            <w:pPr>
              <w:pStyle w:val="Zerrenda-paragrafoa"/>
              <w:numPr>
                <w:ilvl w:val="0"/>
                <w:numId w:val="159"/>
              </w:numPr>
              <w:rPr>
                <w:rFonts w:ascii="Verdana" w:hAnsi="Verdana"/>
                <w:sz w:val="19"/>
                <w:szCs w:val="19"/>
              </w:rPr>
            </w:pPr>
            <w:r>
              <w:rPr>
                <w:rFonts w:ascii="Verdana" w:hAnsi="Verdana"/>
                <w:sz w:val="19"/>
                <w:szCs w:val="19"/>
              </w:rPr>
              <w:t>Sexo</w:t>
            </w:r>
          </w:p>
          <w:p w14:paraId="4EAFD2E3" w14:textId="77777777" w:rsidR="003C2B18" w:rsidRDefault="003C2B18" w:rsidP="003C2B18">
            <w:pPr>
              <w:pStyle w:val="Zerrenda-paragrafoa"/>
              <w:numPr>
                <w:ilvl w:val="0"/>
                <w:numId w:val="159"/>
              </w:numPr>
              <w:rPr>
                <w:rFonts w:ascii="Verdana" w:hAnsi="Verdana"/>
                <w:sz w:val="19"/>
                <w:szCs w:val="19"/>
              </w:rPr>
            </w:pPr>
            <w:r>
              <w:rPr>
                <w:rFonts w:ascii="Verdana" w:hAnsi="Verdana"/>
                <w:sz w:val="19"/>
                <w:szCs w:val="19"/>
              </w:rPr>
              <w:t>Nacionalidad, fecha de nacimiento</w:t>
            </w:r>
          </w:p>
          <w:p w14:paraId="4A3A3557" w14:textId="77777777" w:rsidR="003C2B18" w:rsidRPr="00FD4A12" w:rsidRDefault="003C2B18" w:rsidP="003C2B18">
            <w:pPr>
              <w:pStyle w:val="Zerrenda-paragrafoa"/>
              <w:numPr>
                <w:ilvl w:val="0"/>
                <w:numId w:val="159"/>
              </w:numPr>
              <w:rPr>
                <w:rFonts w:ascii="Verdana" w:hAnsi="Verdana"/>
                <w:sz w:val="19"/>
                <w:szCs w:val="19"/>
              </w:rPr>
            </w:pPr>
            <w:r>
              <w:rPr>
                <w:rFonts w:ascii="Verdana" w:hAnsi="Verdana"/>
                <w:sz w:val="19"/>
                <w:szCs w:val="19"/>
              </w:rPr>
              <w:t>Imágenes</w:t>
            </w:r>
          </w:p>
          <w:p w14:paraId="361D3382" w14:textId="77777777" w:rsidR="003C2B18" w:rsidRPr="00270453" w:rsidRDefault="003C2B18" w:rsidP="001F6A05">
            <w:pPr>
              <w:pStyle w:val="Zerrenda-paragrafoa"/>
              <w:spacing w:after="120"/>
              <w:ind w:left="0" w:right="-143"/>
              <w:rPr>
                <w:rFonts w:ascii="Verdana" w:hAnsi="Verdana"/>
                <w:sz w:val="19"/>
                <w:szCs w:val="19"/>
              </w:rPr>
            </w:pPr>
          </w:p>
        </w:tc>
      </w:tr>
    </w:tbl>
    <w:p w14:paraId="56F57867" w14:textId="77777777" w:rsidR="003C2B18" w:rsidRPr="00270453" w:rsidRDefault="003C2B18" w:rsidP="003C2B18">
      <w:pPr>
        <w:shd w:val="clear" w:color="auto" w:fill="FFFFFF"/>
        <w:ind w:right="-143"/>
        <w:rPr>
          <w:rFonts w:ascii="Verdana" w:hAnsi="Verdana"/>
          <w:b/>
          <w:sz w:val="18"/>
          <w:szCs w:val="18"/>
        </w:rPr>
      </w:pPr>
    </w:p>
    <w:p w14:paraId="335206F0" w14:textId="0F3FF94D" w:rsidR="003C2B18" w:rsidRPr="00270453" w:rsidRDefault="003C2B18" w:rsidP="003F1879">
      <w:pPr>
        <w:ind w:right="-143"/>
        <w:rPr>
          <w:rFonts w:ascii="Verdana" w:hAnsi="Verdana"/>
          <w:b/>
          <w:sz w:val="19"/>
          <w:szCs w:val="19"/>
        </w:rPr>
      </w:pPr>
      <w:r w:rsidRPr="00270453">
        <w:rPr>
          <w:rFonts w:ascii="Verdana" w:hAnsi="Verdana"/>
          <w:b/>
          <w:sz w:val="19"/>
          <w:szCs w:val="19"/>
        </w:rPr>
        <w:t>3.- Elementos del tratamiento de datos personales</w:t>
      </w:r>
    </w:p>
    <w:p w14:paraId="6CE0F2BC" w14:textId="77777777" w:rsidR="003C2B18" w:rsidRPr="00270453" w:rsidRDefault="003C2B18" w:rsidP="003C2B18">
      <w:pPr>
        <w:shd w:val="clear" w:color="auto" w:fill="FFFFFF"/>
        <w:ind w:right="-143"/>
        <w:rPr>
          <w:rFonts w:ascii="Verdana" w:hAnsi="Verdana"/>
          <w:b/>
          <w:sz w:val="19"/>
          <w:szCs w:val="19"/>
        </w:rPr>
      </w:pPr>
    </w:p>
    <w:p w14:paraId="0CCD166D" w14:textId="38D16B81" w:rsidR="003C2B18" w:rsidRPr="00270453" w:rsidRDefault="003C2B18" w:rsidP="003C2B18">
      <w:pPr>
        <w:shd w:val="clear" w:color="auto" w:fill="FFFFFF"/>
        <w:ind w:right="-143"/>
        <w:rPr>
          <w:rFonts w:ascii="Verdana" w:hAnsi="Verdana"/>
          <w:i/>
          <w:sz w:val="19"/>
          <w:szCs w:val="19"/>
        </w:rPr>
      </w:pPr>
      <w:r w:rsidRPr="00270453">
        <w:rPr>
          <w:rFonts w:ascii="Verdana" w:hAnsi="Verdana"/>
          <w:sz w:val="19"/>
          <w:szCs w:val="19"/>
        </w:rPr>
        <w:t xml:space="preserve">El tratamiento de los datos personales comprenderá: </w:t>
      </w:r>
    </w:p>
    <w:p w14:paraId="32E21E74" w14:textId="77777777" w:rsidR="003C2B18" w:rsidRPr="00270453" w:rsidRDefault="003C2B18" w:rsidP="003C2B18">
      <w:pPr>
        <w:shd w:val="clear" w:color="auto" w:fill="FFFFFF"/>
        <w:ind w:right="-143"/>
        <w:rPr>
          <w:rFonts w:ascii="Verdana" w:hAnsi="Verdana"/>
          <w:i/>
          <w:sz w:val="19"/>
          <w:szCs w:val="19"/>
        </w:rPr>
      </w:pPr>
    </w:p>
    <w:p w14:paraId="27B70D3A" w14:textId="26D8D4FD" w:rsidR="003C2B18" w:rsidRPr="00B63F8E" w:rsidRDefault="00186502" w:rsidP="003C2B18">
      <w:pPr>
        <w:shd w:val="clear" w:color="auto" w:fill="FFFFFF"/>
        <w:spacing w:line="360" w:lineRule="auto"/>
        <w:ind w:right="-143"/>
        <w:rPr>
          <w:rFonts w:ascii="Verdana" w:hAnsi="Verdana" w:cs="Calibri"/>
          <w:b/>
          <w:bCs/>
          <w:sz w:val="19"/>
          <w:szCs w:val="19"/>
          <w:lang w:eastAsia="eu-ES"/>
        </w:rPr>
      </w:pPr>
      <w:r>
        <w:rPr>
          <w:rFonts w:ascii="Arial" w:hAnsi="Arial" w:cs="Arial"/>
          <w:b/>
          <w:bCs/>
          <w:sz w:val="19"/>
          <w:szCs w:val="19"/>
          <w:highlight w:val="lightGray"/>
        </w:rPr>
        <w:t>X</w:t>
      </w:r>
      <w:r w:rsidR="003C2B18" w:rsidRPr="0069657B">
        <w:rPr>
          <w:rFonts w:ascii="Arial" w:hAnsi="Arial" w:cs="Arial"/>
          <w:b/>
          <w:bCs/>
          <w:sz w:val="19"/>
          <w:szCs w:val="19"/>
          <w:highlight w:val="lightGray"/>
        </w:rPr>
        <w:t xml:space="preserve"> </w:t>
      </w:r>
      <w:r w:rsidR="003C2B18" w:rsidRPr="0069657B">
        <w:rPr>
          <w:rFonts w:ascii="Verdana" w:hAnsi="Verdana" w:cs="Calibri"/>
          <w:b/>
          <w:bCs/>
          <w:sz w:val="19"/>
          <w:szCs w:val="19"/>
          <w:highlight w:val="lightGray"/>
          <w:u w:val="single"/>
          <w:lang w:eastAsia="eu-ES"/>
        </w:rPr>
        <w:t xml:space="preserve">Recogida / Registro </w:t>
      </w:r>
    </w:p>
    <w:p w14:paraId="34832FAE" w14:textId="77777777" w:rsidR="003C2B18" w:rsidRPr="007C075F" w:rsidRDefault="003C2B18" w:rsidP="003C2B18">
      <w:pPr>
        <w:shd w:val="clear" w:color="auto" w:fill="FFFFFF"/>
        <w:spacing w:line="360" w:lineRule="auto"/>
        <w:ind w:right="-143"/>
        <w:rPr>
          <w:rFonts w:ascii="Verdana" w:hAnsi="Verdana" w:cs="Calibri"/>
          <w:sz w:val="19"/>
          <w:szCs w:val="19"/>
          <w:lang w:eastAsia="eu-ES"/>
        </w:rPr>
      </w:pPr>
      <w:r w:rsidRPr="007C075F">
        <w:rPr>
          <w:rFonts w:ascii="Verdana" w:hAnsi="Verdana" w:cs="Calibri"/>
          <w:sz w:val="19"/>
          <w:szCs w:val="19"/>
          <w:lang w:eastAsia="eu-ES"/>
        </w:rPr>
        <w:fldChar w:fldCharType="begin">
          <w:ffData>
            <w:name w:val=""/>
            <w:enabled/>
            <w:calcOnExit w:val="0"/>
            <w:checkBox>
              <w:sizeAuto/>
              <w:default w:val="0"/>
            </w:checkBox>
          </w:ffData>
        </w:fldChar>
      </w:r>
      <w:r w:rsidRPr="007C075F">
        <w:rPr>
          <w:rFonts w:ascii="Verdana" w:hAnsi="Verdana" w:cs="Calibri"/>
          <w:sz w:val="19"/>
          <w:szCs w:val="19"/>
          <w:lang w:eastAsia="eu-ES"/>
        </w:rPr>
        <w:instrText xml:space="preserve"> FORMCHECKBOX </w:instrText>
      </w:r>
      <w:r w:rsidR="00311721">
        <w:rPr>
          <w:rFonts w:ascii="Verdana" w:hAnsi="Verdana" w:cs="Calibri"/>
          <w:sz w:val="19"/>
          <w:szCs w:val="19"/>
          <w:lang w:eastAsia="eu-ES"/>
        </w:rPr>
      </w:r>
      <w:r w:rsidR="00311721">
        <w:rPr>
          <w:rFonts w:ascii="Verdana" w:hAnsi="Verdana" w:cs="Calibri"/>
          <w:sz w:val="19"/>
          <w:szCs w:val="19"/>
          <w:lang w:eastAsia="eu-ES"/>
        </w:rPr>
        <w:fldChar w:fldCharType="separate"/>
      </w:r>
      <w:r w:rsidRPr="007C075F">
        <w:rPr>
          <w:rFonts w:ascii="Verdana" w:hAnsi="Verdana" w:cs="Calibri"/>
          <w:sz w:val="19"/>
          <w:szCs w:val="19"/>
          <w:lang w:eastAsia="eu-ES"/>
        </w:rPr>
        <w:fldChar w:fldCharType="end"/>
      </w:r>
      <w:r w:rsidRPr="007C075F">
        <w:rPr>
          <w:rFonts w:ascii="Verdana" w:hAnsi="Verdana" w:cs="Calibri"/>
          <w:sz w:val="19"/>
          <w:szCs w:val="19"/>
          <w:lang w:eastAsia="eu-ES"/>
        </w:rPr>
        <w:t xml:space="preserve"> </w:t>
      </w:r>
      <w:r w:rsidRPr="00270453">
        <w:rPr>
          <w:rFonts w:ascii="Verdana" w:hAnsi="Verdana" w:cs="Calibri"/>
          <w:sz w:val="19"/>
          <w:szCs w:val="19"/>
          <w:lang w:eastAsia="eu-ES"/>
        </w:rPr>
        <w:t>Clasificación / Estructuración</w:t>
      </w:r>
    </w:p>
    <w:p w14:paraId="27C8F63C" w14:textId="77777777" w:rsidR="003C2B18" w:rsidRPr="007C075F" w:rsidRDefault="003C2B18" w:rsidP="003C2B18">
      <w:pPr>
        <w:shd w:val="clear" w:color="auto" w:fill="FFFFFF"/>
        <w:spacing w:line="360" w:lineRule="auto"/>
        <w:ind w:right="-143"/>
        <w:rPr>
          <w:rFonts w:ascii="Verdana" w:hAnsi="Verdana" w:cs="Calibri"/>
          <w:sz w:val="19"/>
          <w:szCs w:val="19"/>
          <w:lang w:eastAsia="eu-ES"/>
        </w:rPr>
      </w:pPr>
      <w:r w:rsidRPr="007C075F">
        <w:rPr>
          <w:rFonts w:ascii="Verdana" w:hAnsi="Verdana" w:cs="Calibri"/>
          <w:sz w:val="19"/>
          <w:szCs w:val="19"/>
          <w:lang w:eastAsia="eu-ES"/>
        </w:rPr>
        <w:fldChar w:fldCharType="begin">
          <w:ffData>
            <w:name w:val=""/>
            <w:enabled/>
            <w:calcOnExit w:val="0"/>
            <w:checkBox>
              <w:sizeAuto/>
              <w:default w:val="0"/>
            </w:checkBox>
          </w:ffData>
        </w:fldChar>
      </w:r>
      <w:r w:rsidRPr="007C075F">
        <w:rPr>
          <w:rFonts w:ascii="Verdana" w:hAnsi="Verdana" w:cs="Calibri"/>
          <w:sz w:val="19"/>
          <w:szCs w:val="19"/>
          <w:lang w:eastAsia="eu-ES"/>
        </w:rPr>
        <w:instrText xml:space="preserve"> FORMCHECKBOX </w:instrText>
      </w:r>
      <w:r w:rsidR="00311721">
        <w:rPr>
          <w:rFonts w:ascii="Verdana" w:hAnsi="Verdana" w:cs="Calibri"/>
          <w:sz w:val="19"/>
          <w:szCs w:val="19"/>
          <w:lang w:eastAsia="eu-ES"/>
        </w:rPr>
      </w:r>
      <w:r w:rsidR="00311721">
        <w:rPr>
          <w:rFonts w:ascii="Verdana" w:hAnsi="Verdana" w:cs="Calibri"/>
          <w:sz w:val="19"/>
          <w:szCs w:val="19"/>
          <w:lang w:eastAsia="eu-ES"/>
        </w:rPr>
        <w:fldChar w:fldCharType="separate"/>
      </w:r>
      <w:r w:rsidRPr="007C075F">
        <w:rPr>
          <w:rFonts w:ascii="Verdana" w:hAnsi="Verdana" w:cs="Calibri"/>
          <w:sz w:val="19"/>
          <w:szCs w:val="19"/>
          <w:lang w:eastAsia="eu-ES"/>
        </w:rPr>
        <w:fldChar w:fldCharType="end"/>
      </w:r>
      <w:r w:rsidRPr="007C075F">
        <w:rPr>
          <w:rFonts w:ascii="Verdana" w:hAnsi="Verdana" w:cs="Calibri"/>
          <w:sz w:val="19"/>
          <w:szCs w:val="19"/>
          <w:lang w:eastAsia="eu-ES"/>
        </w:rPr>
        <w:t xml:space="preserve"> Conservación / Copia de seguridad</w:t>
      </w:r>
    </w:p>
    <w:p w14:paraId="639B3556" w14:textId="77777777" w:rsidR="003C2B18" w:rsidRPr="007C075F" w:rsidRDefault="003C2B18" w:rsidP="003C2B18">
      <w:pPr>
        <w:shd w:val="clear" w:color="auto" w:fill="FFFFFF"/>
        <w:spacing w:line="360" w:lineRule="auto"/>
        <w:ind w:right="-143"/>
        <w:rPr>
          <w:rFonts w:ascii="Verdana" w:hAnsi="Verdana" w:cs="Calibri"/>
          <w:sz w:val="19"/>
          <w:szCs w:val="19"/>
          <w:lang w:eastAsia="eu-ES"/>
        </w:rPr>
      </w:pPr>
      <w:r w:rsidRPr="007C075F">
        <w:rPr>
          <w:rFonts w:ascii="Verdana" w:hAnsi="Verdana" w:cs="Calibri"/>
          <w:sz w:val="19"/>
          <w:szCs w:val="19"/>
          <w:lang w:eastAsia="eu-ES"/>
        </w:rPr>
        <w:fldChar w:fldCharType="begin">
          <w:ffData>
            <w:name w:val=""/>
            <w:enabled/>
            <w:calcOnExit w:val="0"/>
            <w:checkBox>
              <w:sizeAuto/>
              <w:default w:val="0"/>
            </w:checkBox>
          </w:ffData>
        </w:fldChar>
      </w:r>
      <w:r w:rsidRPr="007C075F">
        <w:rPr>
          <w:rFonts w:ascii="Verdana" w:hAnsi="Verdana" w:cs="Calibri"/>
          <w:sz w:val="19"/>
          <w:szCs w:val="19"/>
          <w:lang w:eastAsia="eu-ES"/>
        </w:rPr>
        <w:instrText xml:space="preserve"> FORMCHECKBOX </w:instrText>
      </w:r>
      <w:r w:rsidR="00311721">
        <w:rPr>
          <w:rFonts w:ascii="Verdana" w:hAnsi="Verdana" w:cs="Calibri"/>
          <w:sz w:val="19"/>
          <w:szCs w:val="19"/>
          <w:lang w:eastAsia="eu-ES"/>
        </w:rPr>
      </w:r>
      <w:r w:rsidR="00311721">
        <w:rPr>
          <w:rFonts w:ascii="Verdana" w:hAnsi="Verdana" w:cs="Calibri"/>
          <w:sz w:val="19"/>
          <w:szCs w:val="19"/>
          <w:lang w:eastAsia="eu-ES"/>
        </w:rPr>
        <w:fldChar w:fldCharType="separate"/>
      </w:r>
      <w:r w:rsidRPr="007C075F">
        <w:rPr>
          <w:rFonts w:ascii="Verdana" w:hAnsi="Verdana" w:cs="Calibri"/>
          <w:sz w:val="19"/>
          <w:szCs w:val="19"/>
          <w:lang w:eastAsia="eu-ES"/>
        </w:rPr>
        <w:fldChar w:fldCharType="end"/>
      </w:r>
      <w:r w:rsidRPr="007C075F">
        <w:rPr>
          <w:rFonts w:ascii="Verdana" w:hAnsi="Verdana" w:cs="Calibri"/>
          <w:sz w:val="19"/>
          <w:szCs w:val="19"/>
          <w:lang w:eastAsia="eu-ES"/>
        </w:rPr>
        <w:t xml:space="preserve"> </w:t>
      </w:r>
      <w:r w:rsidRPr="00270453">
        <w:rPr>
          <w:rFonts w:ascii="Verdana" w:hAnsi="Verdana" w:cs="Calibri"/>
          <w:sz w:val="19"/>
          <w:szCs w:val="19"/>
          <w:lang w:eastAsia="eu-ES"/>
        </w:rPr>
        <w:t>Modificación</w:t>
      </w:r>
    </w:p>
    <w:p w14:paraId="545A0067" w14:textId="77777777" w:rsidR="003C2B18" w:rsidRPr="007C075F" w:rsidRDefault="003C2B18" w:rsidP="003C2B18">
      <w:pPr>
        <w:shd w:val="clear" w:color="auto" w:fill="FFFFFF"/>
        <w:spacing w:line="360" w:lineRule="auto"/>
        <w:ind w:right="-143"/>
        <w:rPr>
          <w:rFonts w:ascii="Verdana" w:hAnsi="Verdana" w:cs="Calibri"/>
          <w:sz w:val="19"/>
          <w:szCs w:val="19"/>
          <w:lang w:eastAsia="eu-ES"/>
        </w:rPr>
      </w:pPr>
      <w:r w:rsidRPr="007C075F">
        <w:rPr>
          <w:rFonts w:ascii="Verdana" w:hAnsi="Verdana" w:cs="Calibri"/>
          <w:sz w:val="19"/>
          <w:szCs w:val="19"/>
          <w:lang w:eastAsia="eu-ES"/>
        </w:rPr>
        <w:fldChar w:fldCharType="begin">
          <w:ffData>
            <w:name w:val=""/>
            <w:enabled/>
            <w:calcOnExit w:val="0"/>
            <w:checkBox>
              <w:sizeAuto/>
              <w:default w:val="0"/>
            </w:checkBox>
          </w:ffData>
        </w:fldChar>
      </w:r>
      <w:r w:rsidRPr="007C075F">
        <w:rPr>
          <w:rFonts w:ascii="Verdana" w:hAnsi="Verdana" w:cs="Calibri"/>
          <w:sz w:val="19"/>
          <w:szCs w:val="19"/>
          <w:lang w:eastAsia="eu-ES"/>
        </w:rPr>
        <w:instrText xml:space="preserve"> FORMCHECKBOX </w:instrText>
      </w:r>
      <w:r w:rsidR="00311721">
        <w:rPr>
          <w:rFonts w:ascii="Verdana" w:hAnsi="Verdana" w:cs="Calibri"/>
          <w:sz w:val="19"/>
          <w:szCs w:val="19"/>
          <w:lang w:eastAsia="eu-ES"/>
        </w:rPr>
      </w:r>
      <w:r w:rsidR="00311721">
        <w:rPr>
          <w:rFonts w:ascii="Verdana" w:hAnsi="Verdana" w:cs="Calibri"/>
          <w:sz w:val="19"/>
          <w:szCs w:val="19"/>
          <w:lang w:eastAsia="eu-ES"/>
        </w:rPr>
        <w:fldChar w:fldCharType="separate"/>
      </w:r>
      <w:r w:rsidRPr="007C075F">
        <w:rPr>
          <w:rFonts w:ascii="Verdana" w:hAnsi="Verdana" w:cs="Calibri"/>
          <w:sz w:val="19"/>
          <w:szCs w:val="19"/>
          <w:lang w:eastAsia="eu-ES"/>
        </w:rPr>
        <w:fldChar w:fldCharType="end"/>
      </w:r>
      <w:r w:rsidRPr="007C075F">
        <w:rPr>
          <w:rFonts w:ascii="Verdana" w:hAnsi="Verdana" w:cs="Calibri"/>
          <w:sz w:val="19"/>
          <w:szCs w:val="19"/>
          <w:lang w:eastAsia="eu-ES"/>
        </w:rPr>
        <w:t xml:space="preserve"> </w:t>
      </w:r>
      <w:r w:rsidRPr="00270453">
        <w:rPr>
          <w:rFonts w:ascii="Verdana" w:hAnsi="Verdana" w:cs="Calibri"/>
          <w:sz w:val="19"/>
          <w:szCs w:val="19"/>
          <w:lang w:eastAsia="eu-ES"/>
        </w:rPr>
        <w:t>Extracción</w:t>
      </w:r>
    </w:p>
    <w:p w14:paraId="1BCE594B" w14:textId="00BACE76" w:rsidR="003C2B18" w:rsidRPr="00270453" w:rsidRDefault="00186502" w:rsidP="003C2B18">
      <w:pPr>
        <w:shd w:val="clear" w:color="auto" w:fill="FFFFFF"/>
        <w:spacing w:line="360" w:lineRule="auto"/>
        <w:ind w:right="-143"/>
        <w:rPr>
          <w:rFonts w:ascii="Verdana" w:hAnsi="Verdana" w:cs="Calibri"/>
          <w:sz w:val="19"/>
          <w:szCs w:val="19"/>
          <w:lang w:eastAsia="eu-ES"/>
        </w:rPr>
      </w:pPr>
      <w:r w:rsidRPr="00186502">
        <w:rPr>
          <w:rFonts w:ascii="Verdana" w:hAnsi="Verdana" w:cs="Calibri"/>
          <w:b/>
          <w:bCs/>
          <w:sz w:val="19"/>
          <w:szCs w:val="19"/>
          <w:highlight w:val="lightGray"/>
          <w:lang w:eastAsia="eu-ES"/>
        </w:rPr>
        <w:t>X</w:t>
      </w:r>
      <w:r w:rsidR="003C2B18" w:rsidRPr="00186502">
        <w:rPr>
          <w:rFonts w:ascii="Verdana" w:hAnsi="Verdana" w:cs="Calibri"/>
          <w:b/>
          <w:bCs/>
          <w:sz w:val="19"/>
          <w:szCs w:val="19"/>
          <w:highlight w:val="lightGray"/>
          <w:lang w:eastAsia="eu-ES"/>
        </w:rPr>
        <w:t xml:space="preserve"> </w:t>
      </w:r>
      <w:r w:rsidR="003C2B18" w:rsidRPr="0069657B">
        <w:rPr>
          <w:rFonts w:ascii="Verdana" w:hAnsi="Verdana" w:cs="Calibri"/>
          <w:b/>
          <w:bCs/>
          <w:sz w:val="19"/>
          <w:szCs w:val="19"/>
          <w:highlight w:val="lightGray"/>
          <w:u w:val="single"/>
          <w:lang w:eastAsia="eu-ES"/>
        </w:rPr>
        <w:t xml:space="preserve">Consulta </w:t>
      </w:r>
    </w:p>
    <w:p w14:paraId="56445EF9" w14:textId="77777777" w:rsidR="003C2B18" w:rsidRPr="00270453" w:rsidRDefault="003C2B18" w:rsidP="003C2B18">
      <w:pPr>
        <w:shd w:val="clear" w:color="auto" w:fill="FFFFFF"/>
        <w:spacing w:line="360" w:lineRule="auto"/>
        <w:ind w:right="-143"/>
        <w:rPr>
          <w:rFonts w:ascii="Verdana" w:hAnsi="Verdana" w:cs="Arial"/>
          <w:sz w:val="19"/>
          <w:szCs w:val="19"/>
        </w:rPr>
      </w:pPr>
      <w:r w:rsidRPr="007C075F">
        <w:rPr>
          <w:rFonts w:ascii="Verdana" w:hAnsi="Verdana" w:cs="Calibri"/>
          <w:sz w:val="19"/>
          <w:szCs w:val="19"/>
          <w:lang w:eastAsia="eu-ES"/>
        </w:rPr>
        <w:fldChar w:fldCharType="begin">
          <w:ffData>
            <w:name w:val=""/>
            <w:enabled/>
            <w:calcOnExit w:val="0"/>
            <w:checkBox>
              <w:sizeAuto/>
              <w:default w:val="0"/>
            </w:checkBox>
          </w:ffData>
        </w:fldChar>
      </w:r>
      <w:r w:rsidRPr="007C075F">
        <w:rPr>
          <w:rFonts w:ascii="Verdana" w:hAnsi="Verdana" w:cs="Calibri"/>
          <w:sz w:val="19"/>
          <w:szCs w:val="19"/>
          <w:lang w:eastAsia="eu-ES"/>
        </w:rPr>
        <w:instrText xml:space="preserve"> FORMCHECKBOX </w:instrText>
      </w:r>
      <w:r w:rsidR="00311721">
        <w:rPr>
          <w:rFonts w:ascii="Verdana" w:hAnsi="Verdana" w:cs="Calibri"/>
          <w:sz w:val="19"/>
          <w:szCs w:val="19"/>
          <w:lang w:eastAsia="eu-ES"/>
        </w:rPr>
      </w:r>
      <w:r w:rsidR="00311721">
        <w:rPr>
          <w:rFonts w:ascii="Verdana" w:hAnsi="Verdana" w:cs="Calibri"/>
          <w:sz w:val="19"/>
          <w:szCs w:val="19"/>
          <w:lang w:eastAsia="eu-ES"/>
        </w:rPr>
        <w:fldChar w:fldCharType="separate"/>
      </w:r>
      <w:r w:rsidRPr="007C075F">
        <w:rPr>
          <w:rFonts w:ascii="Verdana" w:hAnsi="Verdana" w:cs="Calibri"/>
          <w:sz w:val="19"/>
          <w:szCs w:val="19"/>
          <w:lang w:eastAsia="eu-ES"/>
        </w:rPr>
        <w:fldChar w:fldCharType="end"/>
      </w:r>
      <w:r w:rsidRPr="007C075F">
        <w:rPr>
          <w:rFonts w:ascii="Verdana" w:hAnsi="Verdana" w:cs="Calibri"/>
          <w:sz w:val="19"/>
          <w:szCs w:val="19"/>
          <w:lang w:eastAsia="eu-ES"/>
        </w:rPr>
        <w:t xml:space="preserve"> </w:t>
      </w:r>
      <w:r w:rsidRPr="00270453">
        <w:rPr>
          <w:rFonts w:ascii="Verdana" w:hAnsi="Verdana" w:cs="Calibri"/>
          <w:sz w:val="19"/>
          <w:szCs w:val="19"/>
          <w:lang w:eastAsia="eu-ES"/>
        </w:rPr>
        <w:t>Comunicación / Transmisión</w:t>
      </w:r>
    </w:p>
    <w:p w14:paraId="17FC504C" w14:textId="77777777" w:rsidR="003C2B18" w:rsidRPr="00270453" w:rsidRDefault="003C2B18" w:rsidP="003C2B18">
      <w:pPr>
        <w:shd w:val="clear" w:color="auto" w:fill="FFFFFF"/>
        <w:spacing w:line="360" w:lineRule="auto"/>
        <w:ind w:right="-143"/>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311721">
        <w:rPr>
          <w:rFonts w:ascii="Verdana" w:hAnsi="Verdana" w:cs="Arial"/>
          <w:sz w:val="19"/>
          <w:szCs w:val="19"/>
        </w:rPr>
      </w:r>
      <w:r w:rsidR="00311721">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45A14548" w14:textId="77777777" w:rsidR="003C2B18" w:rsidRPr="00270453" w:rsidRDefault="003C2B18" w:rsidP="003C2B18">
      <w:pPr>
        <w:shd w:val="clear" w:color="auto" w:fill="FFFFFF"/>
        <w:spacing w:line="360" w:lineRule="auto"/>
        <w:ind w:right="-143"/>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311721">
        <w:rPr>
          <w:rFonts w:ascii="Verdana" w:hAnsi="Verdana" w:cs="Arial"/>
          <w:sz w:val="19"/>
          <w:szCs w:val="19"/>
        </w:rPr>
      </w:r>
      <w:r w:rsidR="00311721">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Supresión / Cancelación / Derecho al olvido</w:t>
      </w:r>
    </w:p>
    <w:p w14:paraId="56EBB48B" w14:textId="77777777" w:rsidR="003C2B18" w:rsidRPr="00270453" w:rsidRDefault="003C2B18" w:rsidP="003C2B18">
      <w:pPr>
        <w:shd w:val="clear" w:color="auto" w:fill="FFFFFF"/>
        <w:spacing w:line="360" w:lineRule="auto"/>
        <w:ind w:right="-143"/>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311721">
        <w:rPr>
          <w:rFonts w:ascii="Verdana" w:hAnsi="Verdana" w:cs="Arial"/>
          <w:sz w:val="19"/>
          <w:szCs w:val="19"/>
        </w:rPr>
      </w:r>
      <w:r w:rsidR="00311721">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2B7A2D16" w14:textId="77777777" w:rsidR="003C2B18" w:rsidRPr="00270453" w:rsidRDefault="003C2B18" w:rsidP="003C2B18">
      <w:pPr>
        <w:shd w:val="clear" w:color="auto" w:fill="FFFFFF"/>
        <w:spacing w:line="360" w:lineRule="auto"/>
        <w:ind w:right="-143"/>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311721">
        <w:rPr>
          <w:rFonts w:ascii="Verdana" w:hAnsi="Verdana" w:cs="Arial"/>
          <w:sz w:val="19"/>
          <w:szCs w:val="19"/>
        </w:rPr>
      </w:r>
      <w:r w:rsidR="00311721">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092070C0" w14:textId="77777777" w:rsidR="003C2B18" w:rsidRPr="00270453" w:rsidRDefault="003C2B18" w:rsidP="003C2B18">
      <w:pPr>
        <w:shd w:val="clear" w:color="auto" w:fill="FFFFFF"/>
        <w:ind w:right="-143"/>
        <w:rPr>
          <w:rFonts w:ascii="Verdana" w:hAnsi="Verdana"/>
          <w:sz w:val="19"/>
          <w:szCs w:val="19"/>
        </w:rPr>
      </w:pPr>
    </w:p>
    <w:p w14:paraId="3C921B5D" w14:textId="77777777" w:rsidR="003C2B18" w:rsidRDefault="003C2B18" w:rsidP="003C2B18">
      <w:pPr>
        <w:shd w:val="clear" w:color="auto" w:fill="FFFFFF"/>
        <w:ind w:right="-143"/>
        <w:rPr>
          <w:rFonts w:ascii="Verdana" w:hAnsi="Verdana"/>
          <w:b/>
          <w:sz w:val="19"/>
          <w:szCs w:val="19"/>
        </w:rPr>
      </w:pPr>
      <w:r w:rsidRPr="00270453">
        <w:rPr>
          <w:rFonts w:ascii="Verdana" w:hAnsi="Verdana"/>
          <w:b/>
          <w:sz w:val="19"/>
          <w:szCs w:val="19"/>
        </w:rPr>
        <w:t>4.- Disposición de los datos personales al terminar el contrato</w:t>
      </w:r>
    </w:p>
    <w:p w14:paraId="4C309FAB" w14:textId="77777777" w:rsidR="003C2B18" w:rsidRPr="009235CE" w:rsidRDefault="003C2B18" w:rsidP="003C2B18">
      <w:pPr>
        <w:shd w:val="clear" w:color="auto" w:fill="FFFFFF"/>
        <w:ind w:right="-143"/>
        <w:rPr>
          <w:rFonts w:ascii="Verdana" w:hAnsi="Verdana"/>
          <w:bCs/>
          <w:sz w:val="19"/>
          <w:szCs w:val="19"/>
        </w:rPr>
      </w:pPr>
    </w:p>
    <w:p w14:paraId="006A37A5" w14:textId="77777777" w:rsidR="003C2B18" w:rsidRPr="009235CE" w:rsidRDefault="003C2B18" w:rsidP="00186502">
      <w:pPr>
        <w:shd w:val="clear" w:color="auto" w:fill="FFFFFF"/>
        <w:ind w:right="-143"/>
        <w:jc w:val="both"/>
        <w:rPr>
          <w:rFonts w:ascii="Verdana" w:hAnsi="Verdana"/>
          <w:bCs/>
          <w:sz w:val="19"/>
          <w:szCs w:val="19"/>
          <w:u w:val="single"/>
        </w:rPr>
      </w:pPr>
      <w:r w:rsidRPr="009235CE">
        <w:rPr>
          <w:rFonts w:ascii="Verdana" w:hAnsi="Verdana"/>
          <w:bCs/>
          <w:sz w:val="19"/>
          <w:szCs w:val="19"/>
          <w:u w:val="single"/>
        </w:rPr>
        <w:t xml:space="preserve">Los datos que se recogen quedan en todo momento en los soportes informáticos de la propia Administración. </w:t>
      </w:r>
    </w:p>
    <w:p w14:paraId="05E5643A" w14:textId="77777777" w:rsidR="003C2B18" w:rsidRPr="00270453" w:rsidRDefault="003C2B18" w:rsidP="00186502">
      <w:pPr>
        <w:shd w:val="clear" w:color="auto" w:fill="FFFFFF"/>
        <w:ind w:right="-143"/>
        <w:jc w:val="both"/>
        <w:rPr>
          <w:rFonts w:ascii="Verdana" w:hAnsi="Verdana"/>
          <w:b/>
          <w:sz w:val="19"/>
          <w:szCs w:val="19"/>
        </w:rPr>
      </w:pPr>
    </w:p>
    <w:p w14:paraId="4C42A9C9" w14:textId="5E1C7A0A" w:rsidR="003C2B18" w:rsidRPr="00270453" w:rsidRDefault="003C2B18" w:rsidP="00186502">
      <w:pPr>
        <w:shd w:val="clear" w:color="auto" w:fill="FFFFFF"/>
        <w:ind w:right="-143"/>
        <w:jc w:val="both"/>
        <w:rPr>
          <w:rFonts w:ascii="Verdana" w:hAnsi="Verdana"/>
          <w:sz w:val="19"/>
          <w:szCs w:val="19"/>
        </w:rPr>
      </w:pPr>
      <w:r w:rsidRPr="00270453">
        <w:rPr>
          <w:rFonts w:ascii="Verdana" w:hAnsi="Verdana"/>
          <w:sz w:val="19"/>
          <w:szCs w:val="19"/>
        </w:rPr>
        <w:t>Una vez finalice el contrato, la contratista debe:</w:t>
      </w:r>
    </w:p>
    <w:p w14:paraId="05FCC485" w14:textId="77777777" w:rsidR="002A712E" w:rsidRDefault="002A712E" w:rsidP="002A712E">
      <w:pPr>
        <w:shd w:val="clear" w:color="auto" w:fill="FFFFFF"/>
        <w:ind w:right="-143"/>
        <w:jc w:val="both"/>
        <w:rPr>
          <w:rFonts w:ascii="Verdana" w:hAnsi="Verdana"/>
          <w:sz w:val="19"/>
          <w:szCs w:val="19"/>
        </w:rPr>
      </w:pPr>
    </w:p>
    <w:p w14:paraId="0A746085" w14:textId="2DFAB4F4" w:rsidR="003C2B18" w:rsidRPr="00270453" w:rsidRDefault="003C2B18" w:rsidP="002A712E">
      <w:pPr>
        <w:shd w:val="clear" w:color="auto" w:fill="FFFFFF"/>
        <w:ind w:right="-143"/>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DA77BF3" w14:textId="77777777" w:rsidR="003C2B18" w:rsidRPr="00270453" w:rsidRDefault="003C2B18" w:rsidP="003C2B18">
      <w:pPr>
        <w:shd w:val="clear" w:color="auto" w:fill="FFFFFF"/>
        <w:ind w:right="-143"/>
        <w:jc w:val="both"/>
        <w:rPr>
          <w:rFonts w:ascii="Verdana" w:hAnsi="Verdana"/>
          <w:sz w:val="19"/>
          <w:szCs w:val="19"/>
        </w:rPr>
      </w:pPr>
    </w:p>
    <w:p w14:paraId="6CC81905" w14:textId="77777777" w:rsidR="003C2B18" w:rsidRPr="00270453" w:rsidRDefault="003C2B18" w:rsidP="003C2B18">
      <w:pPr>
        <w:pStyle w:val="Zerrenda-paragrafoa"/>
        <w:ind w:left="0" w:right="-143"/>
        <w:rPr>
          <w:rFonts w:ascii="Verdana" w:hAnsi="Verdana"/>
          <w:sz w:val="19"/>
          <w:szCs w:val="19"/>
        </w:rPr>
      </w:pPr>
    </w:p>
    <w:p w14:paraId="5374C80E" w14:textId="77777777" w:rsidR="003C2B18" w:rsidRPr="00270453" w:rsidRDefault="003C2B18" w:rsidP="003C2B18">
      <w:pPr>
        <w:shd w:val="clear" w:color="auto" w:fill="FFFFFF"/>
        <w:ind w:right="-143"/>
        <w:jc w:val="both"/>
        <w:rPr>
          <w:rFonts w:ascii="Verdana" w:hAnsi="Verdana"/>
          <w:b/>
          <w:sz w:val="19"/>
          <w:szCs w:val="19"/>
        </w:rPr>
      </w:pPr>
      <w:r w:rsidRPr="00270453">
        <w:rPr>
          <w:rFonts w:ascii="Verdana" w:hAnsi="Verdana"/>
          <w:b/>
          <w:sz w:val="19"/>
          <w:szCs w:val="19"/>
        </w:rPr>
        <w:t>5.- Medidas de seguridad</w:t>
      </w:r>
    </w:p>
    <w:p w14:paraId="422BA903" w14:textId="77777777" w:rsidR="003C2B18" w:rsidRPr="00270453" w:rsidRDefault="003C2B18" w:rsidP="003C2B18">
      <w:pPr>
        <w:shd w:val="clear" w:color="auto" w:fill="FFFFFF"/>
        <w:ind w:right="-143"/>
        <w:jc w:val="both"/>
        <w:rPr>
          <w:rFonts w:ascii="Verdana" w:hAnsi="Verdana"/>
          <w:b/>
          <w:sz w:val="19"/>
          <w:szCs w:val="19"/>
        </w:rPr>
      </w:pPr>
    </w:p>
    <w:p w14:paraId="1FFFAF75" w14:textId="73654AAE" w:rsidR="003C2B18" w:rsidRPr="00270453" w:rsidRDefault="003C2B18" w:rsidP="003C2B18">
      <w:pPr>
        <w:shd w:val="clear" w:color="auto" w:fill="FFFFFF"/>
        <w:ind w:right="-143"/>
        <w:jc w:val="both"/>
        <w:rPr>
          <w:rFonts w:ascii="Verdana" w:hAnsi="Verdana"/>
          <w:sz w:val="19"/>
          <w:szCs w:val="19"/>
        </w:rPr>
      </w:pPr>
      <w:r w:rsidRPr="002A712E">
        <w:rPr>
          <w:rFonts w:ascii="Verdana" w:hAnsi="Verdana"/>
          <w:sz w:val="19"/>
          <w:szCs w:val="19"/>
        </w:rPr>
        <w:t>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w:t>
      </w:r>
    </w:p>
    <w:p w14:paraId="2EFAED67" w14:textId="77777777" w:rsidR="003C2B18" w:rsidRPr="00270453" w:rsidRDefault="003C2B18" w:rsidP="003C2B18">
      <w:pPr>
        <w:shd w:val="clear" w:color="auto" w:fill="FFFFFF"/>
        <w:ind w:right="-143"/>
        <w:jc w:val="both"/>
        <w:rPr>
          <w:rFonts w:ascii="Verdana" w:hAnsi="Verdana"/>
          <w:sz w:val="19"/>
          <w:szCs w:val="19"/>
        </w:rPr>
      </w:pPr>
    </w:p>
    <w:p w14:paraId="6B725059" w14:textId="19991946" w:rsidR="003C2B18" w:rsidRPr="00270453" w:rsidRDefault="003F1879" w:rsidP="003C2B18">
      <w:pPr>
        <w:shd w:val="clear" w:color="auto" w:fill="FFFFFF"/>
        <w:ind w:right="-143"/>
        <w:jc w:val="both"/>
        <w:rPr>
          <w:rFonts w:ascii="Verdana" w:hAnsi="Verdana"/>
          <w:sz w:val="19"/>
          <w:szCs w:val="19"/>
        </w:rPr>
      </w:pPr>
      <w:r>
        <w:rPr>
          <w:rFonts w:ascii="Verdana" w:hAnsi="Verdana" w:cs="Arial"/>
          <w:sz w:val="19"/>
          <w:szCs w:val="19"/>
        </w:rPr>
        <w:t>X</w:t>
      </w:r>
      <w:r w:rsidR="003C2B18" w:rsidRPr="00B63F8E">
        <w:rPr>
          <w:rFonts w:ascii="Verdana" w:hAnsi="Verdana" w:cs="Arial"/>
          <w:b/>
          <w:bCs/>
          <w:sz w:val="19"/>
          <w:szCs w:val="19"/>
        </w:rPr>
        <w:t xml:space="preserve"> </w:t>
      </w:r>
      <w:r w:rsidR="003C2B18" w:rsidRPr="00B63F8E">
        <w:rPr>
          <w:rFonts w:ascii="Verdana" w:hAnsi="Verdana" w:cs="Arial"/>
          <w:b/>
          <w:bCs/>
          <w:sz w:val="19"/>
          <w:szCs w:val="19"/>
          <w:u w:val="single"/>
        </w:rPr>
        <w:t>M</w:t>
      </w:r>
      <w:r w:rsidR="003C2B18" w:rsidRPr="00B63F8E">
        <w:rPr>
          <w:rFonts w:ascii="Verdana" w:hAnsi="Verdana"/>
          <w:b/>
          <w:bCs/>
          <w:sz w:val="19"/>
          <w:szCs w:val="19"/>
          <w:u w:val="single"/>
        </w:rPr>
        <w:t>edio</w:t>
      </w:r>
      <w:r w:rsidR="003C2B18" w:rsidRPr="00270453">
        <w:rPr>
          <w:rFonts w:ascii="Verdana" w:hAnsi="Verdana"/>
          <w:sz w:val="19"/>
          <w:szCs w:val="19"/>
        </w:rPr>
        <w:t xml:space="preserve"> </w:t>
      </w:r>
    </w:p>
    <w:p w14:paraId="1B814E8F" w14:textId="77777777" w:rsidR="003C2B18" w:rsidRPr="00B63F8E" w:rsidRDefault="003C2B18" w:rsidP="003C2B18">
      <w:pPr>
        <w:shd w:val="clear" w:color="auto" w:fill="FFFFFF"/>
        <w:ind w:right="-143"/>
        <w:jc w:val="both"/>
        <w:rPr>
          <w:rFonts w:ascii="Verdana" w:hAnsi="Verdana"/>
          <w:sz w:val="19"/>
          <w:szCs w:val="19"/>
        </w:rPr>
      </w:pPr>
      <w:r w:rsidRPr="00B63F8E">
        <w:rPr>
          <w:rFonts w:ascii="Verdana" w:hAnsi="Verdana" w:cs="Arial"/>
          <w:sz w:val="19"/>
          <w:szCs w:val="19"/>
        </w:rPr>
        <w:fldChar w:fldCharType="begin">
          <w:ffData>
            <w:name w:val=""/>
            <w:enabled/>
            <w:calcOnExit w:val="0"/>
            <w:checkBox>
              <w:sizeAuto/>
              <w:default w:val="0"/>
            </w:checkBox>
          </w:ffData>
        </w:fldChar>
      </w:r>
      <w:r w:rsidRPr="00B63F8E">
        <w:rPr>
          <w:rFonts w:ascii="Verdana" w:hAnsi="Verdana" w:cs="Arial"/>
          <w:sz w:val="19"/>
          <w:szCs w:val="19"/>
        </w:rPr>
        <w:instrText xml:space="preserve"> FORMCHECKBOX </w:instrText>
      </w:r>
      <w:r w:rsidR="00311721">
        <w:rPr>
          <w:rFonts w:ascii="Verdana" w:hAnsi="Verdana" w:cs="Arial"/>
          <w:sz w:val="19"/>
          <w:szCs w:val="19"/>
        </w:rPr>
      </w:r>
      <w:r w:rsidR="00311721">
        <w:rPr>
          <w:rFonts w:ascii="Verdana" w:hAnsi="Verdana" w:cs="Arial"/>
          <w:sz w:val="19"/>
          <w:szCs w:val="19"/>
        </w:rPr>
        <w:fldChar w:fldCharType="separate"/>
      </w:r>
      <w:r w:rsidRPr="00B63F8E">
        <w:rPr>
          <w:rFonts w:ascii="Verdana" w:hAnsi="Verdana" w:cs="Arial"/>
          <w:sz w:val="19"/>
          <w:szCs w:val="19"/>
        </w:rPr>
        <w:fldChar w:fldCharType="end"/>
      </w:r>
      <w:r w:rsidRPr="00B63F8E">
        <w:rPr>
          <w:rFonts w:ascii="Verdana" w:hAnsi="Verdana" w:cs="Arial"/>
          <w:sz w:val="19"/>
          <w:szCs w:val="19"/>
        </w:rPr>
        <w:t xml:space="preserve"> A</w:t>
      </w:r>
      <w:r w:rsidRPr="00B63F8E">
        <w:rPr>
          <w:rFonts w:ascii="Verdana" w:hAnsi="Verdana"/>
          <w:sz w:val="19"/>
          <w:szCs w:val="19"/>
        </w:rPr>
        <w:t>lto</w:t>
      </w:r>
    </w:p>
    <w:p w14:paraId="4AAF90E6" w14:textId="244BB2AD" w:rsidR="003C2B18" w:rsidRPr="00270453" w:rsidRDefault="003C2B18" w:rsidP="003C2B18">
      <w:pPr>
        <w:ind w:right="-143"/>
        <w:rPr>
          <w:sz w:val="19"/>
          <w:szCs w:val="19"/>
        </w:rPr>
      </w:pPr>
    </w:p>
    <w:p w14:paraId="7C814633" w14:textId="77777777" w:rsidR="003C2B18" w:rsidRPr="00270453" w:rsidRDefault="003C2B18" w:rsidP="003C2B18">
      <w:pPr>
        <w:pBdr>
          <w:top w:val="single" w:sz="4" w:space="1" w:color="auto"/>
          <w:left w:val="single" w:sz="4" w:space="4" w:color="auto"/>
          <w:bottom w:val="single" w:sz="4" w:space="8" w:color="auto"/>
          <w:right w:val="single" w:sz="4" w:space="4" w:color="auto"/>
        </w:pBdr>
        <w:shd w:val="clear" w:color="auto" w:fill="FFFFFF"/>
        <w:spacing w:before="120" w:after="120"/>
        <w:ind w:right="-143"/>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66F0B3E" w14:textId="77777777" w:rsidR="003C2B18" w:rsidRPr="00270453" w:rsidRDefault="003C2B18" w:rsidP="003C2B18">
      <w:pPr>
        <w:pBdr>
          <w:top w:val="single" w:sz="4" w:space="1" w:color="auto"/>
          <w:left w:val="single" w:sz="4" w:space="4" w:color="auto"/>
          <w:bottom w:val="single" w:sz="4" w:space="8" w:color="auto"/>
          <w:right w:val="single" w:sz="4" w:space="4" w:color="auto"/>
        </w:pBdr>
        <w:shd w:val="clear" w:color="auto" w:fill="FFFFFF"/>
        <w:spacing w:before="120" w:after="120"/>
        <w:ind w:right="-143"/>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D0EEE9C" w14:textId="77777777" w:rsidR="003C2B18" w:rsidRPr="00270453" w:rsidRDefault="003C2B18" w:rsidP="003C2B18">
      <w:pPr>
        <w:shd w:val="clear" w:color="auto" w:fill="FFFFFF"/>
        <w:ind w:right="-143"/>
        <w:jc w:val="both"/>
        <w:rPr>
          <w:rFonts w:ascii="Verdana" w:hAnsi="Verdana"/>
          <w:sz w:val="19"/>
          <w:szCs w:val="19"/>
        </w:rPr>
      </w:pPr>
    </w:p>
    <w:p w14:paraId="70E4D380" w14:textId="77777777" w:rsidR="003C2B18" w:rsidRPr="00270453" w:rsidRDefault="003C2B18" w:rsidP="003C2B18">
      <w:pPr>
        <w:shd w:val="clear" w:color="auto" w:fill="FFFFFF"/>
        <w:ind w:right="-143"/>
        <w:jc w:val="both"/>
        <w:rPr>
          <w:rFonts w:ascii="Verdana" w:hAnsi="Verdana"/>
          <w:sz w:val="19"/>
          <w:szCs w:val="19"/>
        </w:rPr>
      </w:pPr>
    </w:p>
    <w:p w14:paraId="1592C705" w14:textId="77777777" w:rsidR="003C2B18" w:rsidRPr="00270453" w:rsidRDefault="003C2B18" w:rsidP="003C2B18">
      <w:pPr>
        <w:shd w:val="clear" w:color="auto" w:fill="FFFFFF"/>
        <w:ind w:right="-143"/>
        <w:jc w:val="both"/>
        <w:rPr>
          <w:rFonts w:ascii="Verdana" w:hAnsi="Verdana"/>
          <w:sz w:val="19"/>
          <w:szCs w:val="19"/>
        </w:rPr>
      </w:pPr>
    </w:p>
    <w:p w14:paraId="3AE9C57C" w14:textId="77777777" w:rsidR="003C2B18" w:rsidRPr="00270453" w:rsidRDefault="003C2B18" w:rsidP="003C2B18">
      <w:pPr>
        <w:shd w:val="clear" w:color="auto" w:fill="FFFFFF"/>
        <w:ind w:right="-143"/>
        <w:jc w:val="both"/>
        <w:rPr>
          <w:rFonts w:ascii="Verdana" w:hAnsi="Verdana"/>
          <w:sz w:val="19"/>
          <w:szCs w:val="19"/>
        </w:rPr>
      </w:pPr>
      <w:r w:rsidRPr="00270453">
        <w:rPr>
          <w:rFonts w:ascii="Verdana" w:hAnsi="Verdana"/>
          <w:sz w:val="19"/>
          <w:szCs w:val="19"/>
        </w:rPr>
        <w:t>En……………………………………, a………. de………………………de 20………</w:t>
      </w:r>
    </w:p>
    <w:p w14:paraId="354A0881" w14:textId="77777777" w:rsidR="003C2B18" w:rsidRPr="00270453" w:rsidRDefault="003C2B18" w:rsidP="003C2B18">
      <w:pPr>
        <w:shd w:val="clear" w:color="auto" w:fill="FFFFFF"/>
        <w:ind w:right="-143"/>
        <w:jc w:val="both"/>
        <w:rPr>
          <w:rFonts w:ascii="Verdana" w:hAnsi="Verdana"/>
          <w:sz w:val="19"/>
          <w:szCs w:val="19"/>
        </w:rPr>
      </w:pPr>
    </w:p>
    <w:p w14:paraId="74350A43" w14:textId="77777777" w:rsidR="003C2B18" w:rsidRPr="00270453" w:rsidRDefault="003C2B18" w:rsidP="003C2B18">
      <w:pPr>
        <w:shd w:val="clear" w:color="auto" w:fill="FFFFFF"/>
        <w:ind w:right="-143"/>
        <w:jc w:val="both"/>
        <w:rPr>
          <w:rFonts w:ascii="Verdana" w:hAnsi="Verdana"/>
          <w:sz w:val="19"/>
          <w:szCs w:val="19"/>
        </w:rPr>
      </w:pPr>
    </w:p>
    <w:p w14:paraId="31D79E88" w14:textId="77777777" w:rsidR="003C2B18" w:rsidRPr="00270453" w:rsidRDefault="003C2B18" w:rsidP="003C2B18">
      <w:pPr>
        <w:shd w:val="clear" w:color="auto" w:fill="FFFFFF"/>
        <w:ind w:right="-143"/>
        <w:jc w:val="both"/>
        <w:rPr>
          <w:rFonts w:ascii="Verdana" w:hAnsi="Verdana"/>
          <w:sz w:val="19"/>
          <w:szCs w:val="19"/>
        </w:rPr>
      </w:pPr>
    </w:p>
    <w:p w14:paraId="37E99A5A" w14:textId="77777777" w:rsidR="003C2B18" w:rsidRPr="00270453" w:rsidRDefault="003C2B18" w:rsidP="003C2B18">
      <w:pPr>
        <w:shd w:val="clear" w:color="auto" w:fill="FFFFFF"/>
        <w:ind w:right="-143"/>
        <w:jc w:val="both"/>
        <w:rPr>
          <w:rFonts w:ascii="Verdana" w:hAnsi="Verdana"/>
          <w:sz w:val="19"/>
          <w:szCs w:val="19"/>
        </w:rPr>
      </w:pPr>
    </w:p>
    <w:p w14:paraId="17D34B76" w14:textId="77777777" w:rsidR="003C2B18" w:rsidRPr="00270453" w:rsidRDefault="003C2B18" w:rsidP="003C2B18">
      <w:pPr>
        <w:shd w:val="clear" w:color="auto" w:fill="FFFFFF"/>
        <w:ind w:right="-143"/>
        <w:jc w:val="both"/>
        <w:rPr>
          <w:rFonts w:ascii="Verdana" w:hAnsi="Verdana"/>
          <w:sz w:val="19"/>
          <w:szCs w:val="19"/>
        </w:rPr>
      </w:pPr>
    </w:p>
    <w:p w14:paraId="20029C66" w14:textId="77777777" w:rsidR="003C2B18" w:rsidRPr="00270453" w:rsidRDefault="003C2B18" w:rsidP="003C2B18">
      <w:pPr>
        <w:shd w:val="clear" w:color="auto" w:fill="FFFFFF"/>
        <w:ind w:right="-143"/>
        <w:jc w:val="both"/>
        <w:rPr>
          <w:rFonts w:ascii="Verdana" w:hAnsi="Verdana"/>
          <w:sz w:val="19"/>
          <w:szCs w:val="19"/>
        </w:rPr>
      </w:pPr>
    </w:p>
    <w:p w14:paraId="1F36C72E" w14:textId="77777777" w:rsidR="003C2B18" w:rsidRPr="00270453" w:rsidRDefault="003C2B18" w:rsidP="003C2B18">
      <w:pPr>
        <w:shd w:val="clear" w:color="auto" w:fill="FFFFFF"/>
        <w:ind w:right="-143"/>
        <w:jc w:val="both"/>
        <w:rPr>
          <w:rFonts w:ascii="Verdana" w:hAnsi="Verdana"/>
          <w:sz w:val="19"/>
          <w:szCs w:val="19"/>
        </w:rPr>
      </w:pPr>
    </w:p>
    <w:p w14:paraId="1383E630" w14:textId="77777777" w:rsidR="003C2B18" w:rsidRPr="00270453" w:rsidRDefault="003C2B18" w:rsidP="003C2B18">
      <w:pPr>
        <w:shd w:val="clear" w:color="auto" w:fill="FFFFFF"/>
        <w:ind w:right="-143"/>
        <w:jc w:val="both"/>
        <w:rPr>
          <w:rFonts w:ascii="Verdana" w:hAnsi="Verdana"/>
          <w:sz w:val="19"/>
          <w:szCs w:val="19"/>
        </w:rPr>
      </w:pPr>
    </w:p>
    <w:p w14:paraId="462274F0" w14:textId="77777777" w:rsidR="003C2B18" w:rsidRPr="00270453" w:rsidRDefault="003C2B18" w:rsidP="003C2B18">
      <w:pPr>
        <w:shd w:val="clear" w:color="auto" w:fill="FFFFFF"/>
        <w:ind w:right="-143"/>
        <w:jc w:val="both"/>
        <w:rPr>
          <w:rFonts w:ascii="Verdana" w:hAnsi="Verdana"/>
          <w:sz w:val="19"/>
          <w:szCs w:val="19"/>
        </w:rPr>
      </w:pPr>
    </w:p>
    <w:p w14:paraId="32ECE930" w14:textId="77777777" w:rsidR="003C2B18" w:rsidRDefault="003C2B18" w:rsidP="003C2B18">
      <w:pPr>
        <w:shd w:val="clear" w:color="auto" w:fill="FFFFFF"/>
        <w:ind w:right="-143"/>
        <w:jc w:val="both"/>
        <w:rPr>
          <w:rFonts w:ascii="Verdana" w:hAnsi="Verdana"/>
          <w:sz w:val="19"/>
          <w:szCs w:val="19"/>
        </w:rPr>
      </w:pPr>
      <w:r w:rsidRPr="00270453">
        <w:rPr>
          <w:rFonts w:ascii="Verdana" w:hAnsi="Verdana"/>
          <w:sz w:val="19"/>
          <w:szCs w:val="19"/>
        </w:rPr>
        <w:t>Por el responsable del tratamiento                        Por la contratista</w:t>
      </w:r>
    </w:p>
    <w:p w14:paraId="0AECD6EF" w14:textId="45BAB3A6" w:rsidR="00190E2E" w:rsidRDefault="00190E2E" w:rsidP="003C2B18">
      <w:pPr>
        <w:pStyle w:val="3izenburua"/>
        <w:ind w:left="0" w:right="-143" w:firstLine="0"/>
      </w:pPr>
    </w:p>
    <w:p w14:paraId="05A54BC8" w14:textId="34D19540" w:rsidR="00190E2E" w:rsidRDefault="00190E2E" w:rsidP="002C2B1F">
      <w:pPr>
        <w:shd w:val="clear" w:color="auto" w:fill="FFFFFF"/>
        <w:ind w:right="-143"/>
        <w:jc w:val="both"/>
        <w:rPr>
          <w:rFonts w:ascii="Verdana" w:hAnsi="Verdana"/>
          <w:sz w:val="19"/>
          <w:szCs w:val="19"/>
        </w:rPr>
      </w:pPr>
    </w:p>
    <w:p w14:paraId="2C2D858E" w14:textId="6BBCB5AD" w:rsidR="00190E2E" w:rsidRDefault="00190E2E" w:rsidP="002C2B1F">
      <w:pPr>
        <w:shd w:val="clear" w:color="auto" w:fill="FFFFFF"/>
        <w:ind w:right="-143"/>
        <w:jc w:val="both"/>
        <w:rPr>
          <w:rFonts w:ascii="Verdana" w:hAnsi="Verdana"/>
          <w:sz w:val="19"/>
          <w:szCs w:val="19"/>
        </w:rPr>
      </w:pPr>
    </w:p>
    <w:p w14:paraId="4192A68F" w14:textId="72F9ED32" w:rsidR="00190E2E" w:rsidRDefault="00190E2E" w:rsidP="002C2B1F">
      <w:pPr>
        <w:shd w:val="clear" w:color="auto" w:fill="FFFFFF"/>
        <w:ind w:right="-143"/>
        <w:jc w:val="both"/>
        <w:rPr>
          <w:rFonts w:ascii="Verdana" w:hAnsi="Verdana"/>
          <w:sz w:val="19"/>
          <w:szCs w:val="19"/>
        </w:rPr>
      </w:pPr>
    </w:p>
    <w:p w14:paraId="790D939E" w14:textId="342DB48D" w:rsidR="00190E2E" w:rsidRDefault="00190E2E" w:rsidP="002C2B1F">
      <w:pPr>
        <w:shd w:val="clear" w:color="auto" w:fill="FFFFFF"/>
        <w:ind w:right="-143"/>
        <w:jc w:val="both"/>
        <w:rPr>
          <w:rFonts w:ascii="Verdana" w:hAnsi="Verdana"/>
          <w:sz w:val="19"/>
          <w:szCs w:val="19"/>
        </w:rPr>
      </w:pPr>
    </w:p>
    <w:p w14:paraId="58744D61" w14:textId="379A0F9D" w:rsidR="00190E2E" w:rsidRDefault="00190E2E" w:rsidP="002C2B1F">
      <w:pPr>
        <w:shd w:val="clear" w:color="auto" w:fill="FFFFFF"/>
        <w:ind w:right="-143"/>
        <w:jc w:val="both"/>
        <w:rPr>
          <w:rFonts w:ascii="Verdana" w:hAnsi="Verdana"/>
          <w:sz w:val="19"/>
          <w:szCs w:val="19"/>
        </w:rPr>
      </w:pPr>
    </w:p>
    <w:p w14:paraId="2C55D29A" w14:textId="6DF19BCA" w:rsidR="00190E2E" w:rsidRDefault="00190E2E" w:rsidP="002C2B1F">
      <w:pPr>
        <w:shd w:val="clear" w:color="auto" w:fill="FFFFFF"/>
        <w:ind w:right="-143"/>
        <w:jc w:val="both"/>
        <w:rPr>
          <w:rFonts w:ascii="Verdana" w:hAnsi="Verdana"/>
          <w:sz w:val="19"/>
          <w:szCs w:val="19"/>
        </w:rPr>
      </w:pPr>
    </w:p>
    <w:p w14:paraId="68F27650" w14:textId="6AE4F55B" w:rsidR="00190E2E" w:rsidRDefault="00190E2E" w:rsidP="002C2B1F">
      <w:pPr>
        <w:shd w:val="clear" w:color="auto" w:fill="FFFFFF"/>
        <w:ind w:right="-143"/>
        <w:jc w:val="both"/>
        <w:rPr>
          <w:rFonts w:ascii="Verdana" w:hAnsi="Verdana"/>
          <w:sz w:val="19"/>
          <w:szCs w:val="19"/>
        </w:rPr>
      </w:pPr>
    </w:p>
    <w:p w14:paraId="6CA5A30F" w14:textId="59DE2ED7" w:rsidR="00190E2E" w:rsidRDefault="00190E2E" w:rsidP="002C2B1F">
      <w:pPr>
        <w:shd w:val="clear" w:color="auto" w:fill="FFFFFF"/>
        <w:ind w:right="-143"/>
        <w:jc w:val="both"/>
        <w:rPr>
          <w:rFonts w:ascii="Verdana" w:hAnsi="Verdana"/>
          <w:sz w:val="19"/>
          <w:szCs w:val="19"/>
        </w:rPr>
      </w:pPr>
    </w:p>
    <w:p w14:paraId="3BB7C672" w14:textId="77777777" w:rsidR="00190E2E" w:rsidRPr="00F65CBB" w:rsidRDefault="00190E2E" w:rsidP="002C2B1F">
      <w:pPr>
        <w:shd w:val="clear" w:color="auto" w:fill="FFFFFF"/>
        <w:ind w:right="-143"/>
        <w:jc w:val="both"/>
        <w:rPr>
          <w:rFonts w:ascii="Verdana" w:hAnsi="Verdana"/>
          <w:sz w:val="19"/>
          <w:szCs w:val="19"/>
        </w:rPr>
      </w:pPr>
    </w:p>
    <w:sectPr w:rsidR="00190E2E" w:rsidRPr="00F65CBB" w:rsidSect="002C2B1F">
      <w:footnotePr>
        <w:numRestart w:val="eachPage"/>
      </w:footnotePr>
      <w:pgSz w:w="11906" w:h="16838"/>
      <w:pgMar w:top="567" w:right="1276" w:bottom="992" w:left="1276"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084EE" w14:textId="77777777" w:rsidR="008A15B8" w:rsidRDefault="008A15B8">
      <w:r>
        <w:separator/>
      </w:r>
    </w:p>
  </w:endnote>
  <w:endnote w:type="continuationSeparator" w:id="0">
    <w:p w14:paraId="154117CD" w14:textId="77777777" w:rsidR="008A15B8" w:rsidRDefault="008A15B8">
      <w:r>
        <w:continuationSeparator/>
      </w:r>
    </w:p>
  </w:endnote>
  <w:endnote w:type="continuationNotice" w:id="1">
    <w:p w14:paraId="5661A23F" w14:textId="77777777" w:rsidR="008A15B8" w:rsidRDefault="008A1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C230EB" w:rsidRDefault="00C230EB"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C230EB" w:rsidRDefault="00C230EB"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7BD910DB" w:rsidR="00C230EB" w:rsidRPr="00280F61" w:rsidRDefault="00C230EB"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9222C">
      <w:rPr>
        <w:rStyle w:val="Orri-zenbakia"/>
        <w:rFonts w:ascii="Verdana" w:hAnsi="Verdana"/>
        <w:noProof/>
        <w:sz w:val="16"/>
        <w:szCs w:val="16"/>
      </w:rPr>
      <w:t>22</w:t>
    </w:r>
    <w:r w:rsidRPr="00280F61">
      <w:rPr>
        <w:rStyle w:val="Orri-zenbakia"/>
        <w:rFonts w:ascii="Verdana" w:hAnsi="Verdana"/>
        <w:sz w:val="16"/>
        <w:szCs w:val="16"/>
      </w:rPr>
      <w:fldChar w:fldCharType="end"/>
    </w:r>
  </w:p>
  <w:p w14:paraId="4EB2280C" w14:textId="015E85BB" w:rsidR="00C230EB" w:rsidRDefault="00C230EB" w:rsidP="00FF5D70">
    <w:pPr>
      <w:pStyle w:val="Orri-o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FF1D83">
      <w:rPr>
        <w:rFonts w:ascii="Verdana" w:hAnsi="Verdana"/>
        <w:sz w:val="16"/>
        <w:szCs w:val="16"/>
      </w:rPr>
      <w:t>C02/017/2024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C230EB" w:rsidRDefault="00C230EB"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6C92DFA0" w:rsidR="00C230EB" w:rsidRPr="00280F61" w:rsidRDefault="00C230EB"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9222C">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C230EB" w:rsidRDefault="00C230EB"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F1F32" w14:textId="77777777" w:rsidR="008A15B8" w:rsidRDefault="008A15B8">
      <w:r>
        <w:separator/>
      </w:r>
    </w:p>
  </w:footnote>
  <w:footnote w:type="continuationSeparator" w:id="0">
    <w:p w14:paraId="7522D50E" w14:textId="77777777" w:rsidR="008A15B8" w:rsidRDefault="008A15B8">
      <w:r>
        <w:continuationSeparator/>
      </w:r>
    </w:p>
  </w:footnote>
  <w:footnote w:type="continuationNotice" w:id="1">
    <w:p w14:paraId="483796CE" w14:textId="77777777" w:rsidR="008A15B8" w:rsidRDefault="008A15B8"/>
  </w:footnote>
  <w:footnote w:id="2">
    <w:p w14:paraId="0989954E" w14:textId="77777777" w:rsidR="00C230EB" w:rsidRPr="00186F2B" w:rsidRDefault="00C230EB"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C230EB" w:rsidRPr="00E15FC1" w:rsidRDefault="00C230EB"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C230EB" w:rsidRPr="00E15FC1" w:rsidRDefault="00C230E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C230EB" w:rsidRPr="00E15FC1" w:rsidRDefault="00C230E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C230EB" w:rsidRPr="00E15FC1" w:rsidRDefault="00C230E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C230EB" w:rsidRPr="00E15FC1" w:rsidRDefault="00C230E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C230EB" w:rsidRPr="00E15FC1" w:rsidRDefault="00C230E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C230EB" w:rsidRPr="00E15FC1" w:rsidRDefault="00C230E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C230EB" w:rsidRPr="00E15FC1" w:rsidRDefault="00C230E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C230EB" w:rsidRPr="00EC77F8" w:rsidRDefault="00C230EB"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C230EB" w:rsidRPr="00E404AC" w:rsidRDefault="00C230EB"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C230EB" w:rsidRPr="00E404AC" w:rsidRDefault="00C230EB"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C230EB" w:rsidRPr="00E404AC" w:rsidRDefault="00C230EB"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C230EB" w:rsidRPr="00E404AC" w:rsidRDefault="00C230EB"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C230EB" w:rsidRPr="00EC77F8" w:rsidRDefault="00C230EB"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C230EB" w:rsidRPr="00FB5AA9" w:rsidRDefault="00C230EB"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C230EB" w:rsidRPr="00FB5AA9" w:rsidRDefault="00C230EB"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C230EB" w:rsidRPr="00A51449"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C230EB" w:rsidRPr="00EC77F8" w:rsidRDefault="00C230EB"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C230EB" w:rsidRPr="00A51449"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C230EB" w:rsidRPr="00EC77F8" w:rsidRDefault="00C230EB"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C230EB" w:rsidRPr="00023868" w:rsidRDefault="00C230EB"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C230EB" w:rsidRPr="00023868" w:rsidRDefault="00C230EB"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C230EB" w:rsidRPr="00EC77F8" w:rsidRDefault="00C230EB"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C230EB" w:rsidRPr="00EC77F8" w:rsidRDefault="00C230EB"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C230EB" w:rsidRPr="00EC77F8" w:rsidRDefault="00C230EB"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C230EB" w:rsidRPr="00023868" w:rsidRDefault="00C230EB"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C230EB" w:rsidRPr="00023868" w:rsidRDefault="00C230EB"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C230EB" w:rsidRPr="00023868" w:rsidRDefault="00C230EB"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C230EB" w:rsidRPr="00023868" w:rsidRDefault="00C230EB"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C230EB" w:rsidRPr="00023868" w:rsidRDefault="00C230EB"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C230EB" w:rsidRPr="00023868" w:rsidRDefault="00C230EB"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C230EB" w:rsidRPr="00023868" w:rsidRDefault="00C230EB"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C230EB" w:rsidRPr="00432C72" w:rsidRDefault="00C230EB"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C230EB" w:rsidRPr="00023868" w:rsidRDefault="00C230EB"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C230EB" w:rsidRPr="00023868" w:rsidRDefault="00C230EB"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C230EB" w:rsidRPr="00023868" w:rsidRDefault="00C230EB"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C230EB" w:rsidRPr="00023868" w:rsidRDefault="00C230EB"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C230EB" w:rsidRPr="00EC77F8" w:rsidRDefault="00C230EB"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C230EB" w:rsidRPr="00EC77F8" w:rsidRDefault="00C230EB"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C230EB" w:rsidRPr="00EC77F8" w:rsidRDefault="00C230E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C230EB" w:rsidRPr="00EC77F8" w:rsidRDefault="00C230E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C230EB" w:rsidRPr="00FB0A4A" w:rsidRDefault="00C230EB"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C230EB" w:rsidRPr="00B55B80" w:rsidRDefault="00C230EB"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C230EB" w:rsidRPr="00B55B80" w:rsidRDefault="00C230EB"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C230EB" w:rsidRPr="00186F2B" w:rsidRDefault="00C230EB"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C230EB" w:rsidRPr="00B55B80" w:rsidRDefault="00C230E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C230EB" w:rsidRPr="00B55B80" w:rsidRDefault="00C230E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C230EB" w:rsidRPr="005D5CA8" w:rsidRDefault="00C230EB"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C230EB" w:rsidRPr="00384BE2" w:rsidRDefault="00C230EB"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C230EB" w:rsidRPr="00B55B80" w:rsidRDefault="00C230E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C230EB" w:rsidRPr="00B55B80" w:rsidRDefault="00C230E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C230EB" w:rsidRPr="00EC77F8" w:rsidRDefault="00C230EB" w:rsidP="00C548B6">
      <w:pPr>
        <w:pStyle w:val="Oin-oharrarentestua"/>
        <w:ind w:right="-463"/>
        <w:rPr>
          <w:rFonts w:ascii="Verdana" w:hAnsi="Verdana"/>
          <w:sz w:val="16"/>
          <w:szCs w:val="16"/>
          <w:lang w:val="es-ES"/>
        </w:rPr>
      </w:pPr>
    </w:p>
  </w:footnote>
  <w:footnote w:id="73">
    <w:p w14:paraId="737CB15E"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C230EB" w:rsidRPr="005D5CA8" w:rsidRDefault="00C230EB"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C230EB" w:rsidRPr="00B55B80" w:rsidRDefault="00C230EB"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C230EB" w:rsidRPr="00EC77F8" w:rsidRDefault="00C230EB" w:rsidP="00C548B6">
      <w:pPr>
        <w:pStyle w:val="Oin-oharrarentestua"/>
        <w:rPr>
          <w:rFonts w:ascii="Verdana" w:hAnsi="Verdana"/>
          <w:sz w:val="16"/>
          <w:szCs w:val="16"/>
          <w:lang w:val="es-ES"/>
        </w:rPr>
      </w:pPr>
    </w:p>
  </w:footnote>
  <w:footnote w:id="80">
    <w:p w14:paraId="63FE06D8"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C230EB" w:rsidRPr="00EC77F8" w:rsidRDefault="00C230EB"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C230EB" w:rsidRPr="005D5CA8" w:rsidRDefault="00C230EB"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C230EB" w:rsidRPr="00B55B80" w:rsidRDefault="00C230E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C230EB" w:rsidRDefault="00C230EB"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C230EB" w:rsidRDefault="00C230EB"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704"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27352472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05pt;height:22.55pt" fillcolor="window">
          <v:imagedata r:id="rId2" o:title=""/>
        </v:shape>
        <o:OLEObject Type="Embed" ProgID="MSPhotoEd.3" ShapeID="_x0000_i1025" DrawAspect="Content" ObjectID="_1795424500" r:id="rId3"/>
      </w:object>
    </w:r>
  </w:p>
  <w:p w14:paraId="71F65BC1" w14:textId="77777777" w:rsidR="00C230EB" w:rsidRPr="00B5714A" w:rsidRDefault="00C230EB"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C230EB" w:rsidRDefault="00C230EB"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C230EB" w:rsidRDefault="00C230EB"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C230EB" w:rsidRDefault="00C230EB"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C230EB" w:rsidRDefault="00C230EB"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776"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9432346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2.55pt" fillcolor="window">
          <v:imagedata r:id="rId2" o:title=""/>
        </v:shape>
        <o:OLEObject Type="Embed" ProgID="MSPhotoEd.3" ShapeID="_x0000_i1026" DrawAspect="Content" ObjectID="_1795424501" r:id="rId3"/>
      </w:object>
    </w:r>
  </w:p>
  <w:p w14:paraId="719A8E22" w14:textId="77777777" w:rsidR="00C230EB" w:rsidRDefault="00C230E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C230EB" w:rsidRDefault="00C230E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C230EB" w:rsidRDefault="00C230EB"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C230EB" w:rsidRDefault="00C230EB"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C230EB" w:rsidRDefault="00C230EB"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2.55pt" fillcolor="window">
          <v:imagedata r:id="rId2" o:title=""/>
        </v:shape>
        <o:OLEObject Type="Embed" ProgID="MSPhotoEd.3" ShapeID="_x0000_i1027" DrawAspect="Content" ObjectID="_1795424502" r:id="rId3"/>
      </w:object>
    </w:r>
  </w:p>
  <w:p w14:paraId="076E1FD6" w14:textId="77777777" w:rsidR="00C230EB" w:rsidRDefault="00C230EB" w:rsidP="00A12B05">
    <w:pPr>
      <w:pStyle w:val="Goiburua"/>
      <w:tabs>
        <w:tab w:val="clear" w:pos="4819"/>
        <w:tab w:val="left" w:pos="195"/>
        <w:tab w:val="right" w:pos="9921"/>
      </w:tabs>
      <w:ind w:left="-100"/>
      <w:jc w:val="center"/>
      <w:rPr>
        <w:rFonts w:ascii="Arial" w:hAnsi="Arial"/>
        <w:noProof/>
        <w:sz w:val="16"/>
      </w:rPr>
    </w:pPr>
  </w:p>
  <w:p w14:paraId="26C8066C" w14:textId="77777777" w:rsidR="00C230EB" w:rsidRDefault="00C230EB"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C230EB" w:rsidRDefault="00C230EB"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C230EB" w:rsidRDefault="00C230EB"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C230EB" w:rsidRDefault="00C230EB"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C230EB" w:rsidRDefault="00C230EB">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C230EB" w:rsidRDefault="00C230EB">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C230EB" w:rsidRDefault="00C230EB">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C230EB" w:rsidRDefault="00C230E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1A62C0"/>
    <w:multiLevelType w:val="hybridMultilevel"/>
    <w:tmpl w:val="77603C1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600D9"/>
    <w:multiLevelType w:val="hybridMultilevel"/>
    <w:tmpl w:val="6F9E7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97E0D4AC"/>
    <w:lvl w:ilvl="0" w:tplc="05C4B02C">
      <w:start w:val="35"/>
      <w:numFmt w:val="bullet"/>
      <w:lvlText w:val="-"/>
      <w:lvlJc w:val="left"/>
      <w:pPr>
        <w:tabs>
          <w:tab w:val="num" w:pos="1900"/>
        </w:tabs>
        <w:ind w:left="1900" w:hanging="397"/>
      </w:pPr>
      <w:rPr>
        <w:rFonts w:ascii="Tahoma" w:eastAsia="Times New Roman" w:hAnsi="Tahoma" w:cs="Tahoma" w:hint="default"/>
        <w:b/>
        <w:i w:val="0"/>
        <w:sz w:val="18"/>
        <w:szCs w:val="18"/>
      </w:rPr>
    </w:lvl>
    <w:lvl w:ilvl="1" w:tplc="0C0A0019">
      <w:start w:val="1"/>
      <w:numFmt w:val="lowerLetter"/>
      <w:lvlText w:val="%2."/>
      <w:lvlJc w:val="left"/>
      <w:pPr>
        <w:tabs>
          <w:tab w:val="num" w:pos="3350"/>
        </w:tabs>
        <w:ind w:left="3350" w:hanging="360"/>
      </w:pPr>
    </w:lvl>
    <w:lvl w:ilvl="2" w:tplc="0C0A001B" w:tentative="1">
      <w:start w:val="1"/>
      <w:numFmt w:val="lowerRoman"/>
      <w:lvlText w:val="%3."/>
      <w:lvlJc w:val="right"/>
      <w:pPr>
        <w:tabs>
          <w:tab w:val="num" w:pos="4070"/>
        </w:tabs>
        <w:ind w:left="4070" w:hanging="180"/>
      </w:pPr>
    </w:lvl>
    <w:lvl w:ilvl="3" w:tplc="0C0A000F" w:tentative="1">
      <w:start w:val="1"/>
      <w:numFmt w:val="decimal"/>
      <w:lvlText w:val="%4."/>
      <w:lvlJc w:val="left"/>
      <w:pPr>
        <w:tabs>
          <w:tab w:val="num" w:pos="4790"/>
        </w:tabs>
        <w:ind w:left="4790" w:hanging="360"/>
      </w:pPr>
    </w:lvl>
    <w:lvl w:ilvl="4" w:tplc="0C0A0019" w:tentative="1">
      <w:start w:val="1"/>
      <w:numFmt w:val="lowerLetter"/>
      <w:lvlText w:val="%5."/>
      <w:lvlJc w:val="left"/>
      <w:pPr>
        <w:tabs>
          <w:tab w:val="num" w:pos="5510"/>
        </w:tabs>
        <w:ind w:left="5510" w:hanging="360"/>
      </w:pPr>
    </w:lvl>
    <w:lvl w:ilvl="5" w:tplc="0C0A001B" w:tentative="1">
      <w:start w:val="1"/>
      <w:numFmt w:val="lowerRoman"/>
      <w:lvlText w:val="%6."/>
      <w:lvlJc w:val="right"/>
      <w:pPr>
        <w:tabs>
          <w:tab w:val="num" w:pos="6230"/>
        </w:tabs>
        <w:ind w:left="6230" w:hanging="180"/>
      </w:pPr>
    </w:lvl>
    <w:lvl w:ilvl="6" w:tplc="0C0A000F" w:tentative="1">
      <w:start w:val="1"/>
      <w:numFmt w:val="decimal"/>
      <w:lvlText w:val="%7."/>
      <w:lvlJc w:val="left"/>
      <w:pPr>
        <w:tabs>
          <w:tab w:val="num" w:pos="6950"/>
        </w:tabs>
        <w:ind w:left="6950" w:hanging="360"/>
      </w:pPr>
    </w:lvl>
    <w:lvl w:ilvl="7" w:tplc="0C0A0019" w:tentative="1">
      <w:start w:val="1"/>
      <w:numFmt w:val="lowerLetter"/>
      <w:lvlText w:val="%8."/>
      <w:lvlJc w:val="left"/>
      <w:pPr>
        <w:tabs>
          <w:tab w:val="num" w:pos="7670"/>
        </w:tabs>
        <w:ind w:left="7670" w:hanging="360"/>
      </w:pPr>
    </w:lvl>
    <w:lvl w:ilvl="8" w:tplc="0C0A001B" w:tentative="1">
      <w:start w:val="1"/>
      <w:numFmt w:val="lowerRoman"/>
      <w:lvlText w:val="%9."/>
      <w:lvlJc w:val="right"/>
      <w:pPr>
        <w:tabs>
          <w:tab w:val="num" w:pos="8390"/>
        </w:tabs>
        <w:ind w:left="839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8F0B94"/>
    <w:multiLevelType w:val="hybridMultilevel"/>
    <w:tmpl w:val="D2269DE6"/>
    <w:lvl w:ilvl="0" w:tplc="05C4B02C">
      <w:start w:val="35"/>
      <w:numFmt w:val="bullet"/>
      <w:lvlText w:val="-"/>
      <w:lvlJc w:val="left"/>
      <w:pPr>
        <w:ind w:left="1430" w:hanging="360"/>
      </w:pPr>
      <w:rPr>
        <w:rFonts w:ascii="Tahoma" w:eastAsia="Times New Roman" w:hAnsi="Tahoma" w:cs="Tahoma"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424BFB"/>
    <w:multiLevelType w:val="hybridMultilevel"/>
    <w:tmpl w:val="C472D78C"/>
    <w:lvl w:ilvl="0" w:tplc="BEE4ABB4">
      <w:start w:val="19"/>
      <w:numFmt w:val="bullet"/>
      <w:lvlText w:val="-"/>
      <w:lvlJc w:val="left"/>
      <w:pPr>
        <w:ind w:left="420" w:hanging="360"/>
      </w:pPr>
      <w:rPr>
        <w:rFonts w:ascii="Verdana" w:eastAsia="Times New Roman" w:hAnsi="Verdana" w:cs="Times New Roman" w:hint="default"/>
      </w:rPr>
    </w:lvl>
    <w:lvl w:ilvl="1" w:tplc="042D0003" w:tentative="1">
      <w:start w:val="1"/>
      <w:numFmt w:val="bullet"/>
      <w:lvlText w:val="o"/>
      <w:lvlJc w:val="left"/>
      <w:pPr>
        <w:ind w:left="1140" w:hanging="360"/>
      </w:pPr>
      <w:rPr>
        <w:rFonts w:ascii="Courier New" w:hAnsi="Courier New" w:cs="Courier New" w:hint="default"/>
      </w:rPr>
    </w:lvl>
    <w:lvl w:ilvl="2" w:tplc="042D0005" w:tentative="1">
      <w:start w:val="1"/>
      <w:numFmt w:val="bullet"/>
      <w:lvlText w:val=""/>
      <w:lvlJc w:val="left"/>
      <w:pPr>
        <w:ind w:left="1860" w:hanging="360"/>
      </w:pPr>
      <w:rPr>
        <w:rFonts w:ascii="Wingdings" w:hAnsi="Wingdings" w:hint="default"/>
      </w:rPr>
    </w:lvl>
    <w:lvl w:ilvl="3" w:tplc="042D0001" w:tentative="1">
      <w:start w:val="1"/>
      <w:numFmt w:val="bullet"/>
      <w:lvlText w:val=""/>
      <w:lvlJc w:val="left"/>
      <w:pPr>
        <w:ind w:left="2580" w:hanging="360"/>
      </w:pPr>
      <w:rPr>
        <w:rFonts w:ascii="Symbol" w:hAnsi="Symbol" w:hint="default"/>
      </w:rPr>
    </w:lvl>
    <w:lvl w:ilvl="4" w:tplc="042D0003" w:tentative="1">
      <w:start w:val="1"/>
      <w:numFmt w:val="bullet"/>
      <w:lvlText w:val="o"/>
      <w:lvlJc w:val="left"/>
      <w:pPr>
        <w:ind w:left="3300" w:hanging="360"/>
      </w:pPr>
      <w:rPr>
        <w:rFonts w:ascii="Courier New" w:hAnsi="Courier New" w:cs="Courier New" w:hint="default"/>
      </w:rPr>
    </w:lvl>
    <w:lvl w:ilvl="5" w:tplc="042D0005" w:tentative="1">
      <w:start w:val="1"/>
      <w:numFmt w:val="bullet"/>
      <w:lvlText w:val=""/>
      <w:lvlJc w:val="left"/>
      <w:pPr>
        <w:ind w:left="4020" w:hanging="360"/>
      </w:pPr>
      <w:rPr>
        <w:rFonts w:ascii="Wingdings" w:hAnsi="Wingdings" w:hint="default"/>
      </w:rPr>
    </w:lvl>
    <w:lvl w:ilvl="6" w:tplc="042D0001" w:tentative="1">
      <w:start w:val="1"/>
      <w:numFmt w:val="bullet"/>
      <w:lvlText w:val=""/>
      <w:lvlJc w:val="left"/>
      <w:pPr>
        <w:ind w:left="4740" w:hanging="360"/>
      </w:pPr>
      <w:rPr>
        <w:rFonts w:ascii="Symbol" w:hAnsi="Symbol" w:hint="default"/>
      </w:rPr>
    </w:lvl>
    <w:lvl w:ilvl="7" w:tplc="042D0003" w:tentative="1">
      <w:start w:val="1"/>
      <w:numFmt w:val="bullet"/>
      <w:lvlText w:val="o"/>
      <w:lvlJc w:val="left"/>
      <w:pPr>
        <w:ind w:left="5460" w:hanging="360"/>
      </w:pPr>
      <w:rPr>
        <w:rFonts w:ascii="Courier New" w:hAnsi="Courier New" w:cs="Courier New" w:hint="default"/>
      </w:rPr>
    </w:lvl>
    <w:lvl w:ilvl="8" w:tplc="042D0005" w:tentative="1">
      <w:start w:val="1"/>
      <w:numFmt w:val="bullet"/>
      <w:lvlText w:val=""/>
      <w:lvlJc w:val="left"/>
      <w:pPr>
        <w:ind w:left="6180" w:hanging="360"/>
      </w:pPr>
      <w:rPr>
        <w:rFonts w:ascii="Wingdings" w:hAnsi="Wingdings" w:hint="default"/>
      </w:r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7D3C9B"/>
    <w:multiLevelType w:val="hybridMultilevel"/>
    <w:tmpl w:val="6A8C1BAC"/>
    <w:lvl w:ilvl="0" w:tplc="1D8A7698">
      <w:start w:val="1"/>
      <w:numFmt w:val="upperLetter"/>
      <w:lvlText w:val="%1)"/>
      <w:lvlJc w:val="left"/>
      <w:pPr>
        <w:ind w:left="720" w:hanging="360"/>
      </w:pPr>
      <w:rPr>
        <w:rFonts w:hint="default"/>
        <w:b/>
        <w:u w:val="none"/>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0" w15:restartNumberingAfterBreak="0">
    <w:nsid w:val="449A7AAF"/>
    <w:multiLevelType w:val="hybridMultilevel"/>
    <w:tmpl w:val="BEB82ED0"/>
    <w:lvl w:ilvl="0" w:tplc="05C4B02C">
      <w:start w:val="35"/>
      <w:numFmt w:val="bullet"/>
      <w:lvlText w:val="-"/>
      <w:lvlJc w:val="left"/>
      <w:pPr>
        <w:ind w:left="720" w:hanging="360"/>
      </w:pPr>
      <w:rPr>
        <w:rFonts w:ascii="Tahoma" w:eastAsia="Times New Roman" w:hAnsi="Tahoma" w:cs="Tahom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6D22314"/>
    <w:multiLevelType w:val="hybridMultilevel"/>
    <w:tmpl w:val="DE76D568"/>
    <w:lvl w:ilvl="0" w:tplc="E7FC5E18">
      <w:numFmt w:val="bullet"/>
      <w:lvlText w:val="•"/>
      <w:lvlJc w:val="left"/>
      <w:pPr>
        <w:ind w:left="786"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5526A8"/>
    <w:multiLevelType w:val="hybridMultilevel"/>
    <w:tmpl w:val="53A0B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3A156B"/>
    <w:multiLevelType w:val="hybridMultilevel"/>
    <w:tmpl w:val="C758FE9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404F69"/>
    <w:multiLevelType w:val="hybridMultilevel"/>
    <w:tmpl w:val="770EC82C"/>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start w:val="1"/>
      <w:numFmt w:val="bullet"/>
      <w:lvlText w:val=""/>
      <w:lvlJc w:val="left"/>
      <w:pPr>
        <w:ind w:left="4604" w:hanging="360"/>
      </w:pPr>
      <w:rPr>
        <w:rFonts w:ascii="Wingdings" w:hAnsi="Wingdings" w:hint="default"/>
      </w:rPr>
    </w:lvl>
    <w:lvl w:ilvl="6" w:tplc="042D0001">
      <w:start w:val="1"/>
      <w:numFmt w:val="bullet"/>
      <w:lvlText w:val=""/>
      <w:lvlJc w:val="left"/>
      <w:pPr>
        <w:ind w:left="5324" w:hanging="360"/>
      </w:pPr>
      <w:rPr>
        <w:rFonts w:ascii="Symbol" w:hAnsi="Symbol" w:hint="default"/>
      </w:rPr>
    </w:lvl>
    <w:lvl w:ilvl="7" w:tplc="042D0003">
      <w:start w:val="1"/>
      <w:numFmt w:val="bullet"/>
      <w:lvlText w:val="o"/>
      <w:lvlJc w:val="left"/>
      <w:pPr>
        <w:ind w:left="6044" w:hanging="360"/>
      </w:pPr>
      <w:rPr>
        <w:rFonts w:ascii="Courier New" w:hAnsi="Courier New" w:cs="Courier New" w:hint="default"/>
      </w:rPr>
    </w:lvl>
    <w:lvl w:ilvl="8" w:tplc="042D0005">
      <w:start w:val="1"/>
      <w:numFmt w:val="bullet"/>
      <w:lvlText w:val=""/>
      <w:lvlJc w:val="left"/>
      <w:pPr>
        <w:ind w:left="6764" w:hanging="360"/>
      </w:pPr>
      <w:rPr>
        <w:rFonts w:ascii="Wingdings" w:hAnsi="Wingdings" w:hint="default"/>
      </w:r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EA9694F"/>
    <w:multiLevelType w:val="hybridMultilevel"/>
    <w:tmpl w:val="926A91B8"/>
    <w:styleLink w:val="Estiloimportado2"/>
    <w:lvl w:ilvl="0" w:tplc="BD6EA9A4">
      <w:start w:val="1"/>
      <w:numFmt w:val="bullet"/>
      <w:lvlText w:val="·"/>
      <w:lvlJc w:val="left"/>
      <w:pPr>
        <w:ind w:left="85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DA6B268">
      <w:start w:val="1"/>
      <w:numFmt w:val="bullet"/>
      <w:lvlText w:val="o"/>
      <w:lvlJc w:val="left"/>
      <w:pPr>
        <w:ind w:left="157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0EA40C6">
      <w:start w:val="1"/>
      <w:numFmt w:val="bullet"/>
      <w:lvlText w:val="▪"/>
      <w:lvlJc w:val="left"/>
      <w:pPr>
        <w:ind w:left="229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D80948">
      <w:start w:val="1"/>
      <w:numFmt w:val="bullet"/>
      <w:lvlText w:val="·"/>
      <w:lvlJc w:val="left"/>
      <w:pPr>
        <w:ind w:left="301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0ED54A">
      <w:start w:val="1"/>
      <w:numFmt w:val="bullet"/>
      <w:lvlText w:val="o"/>
      <w:lvlJc w:val="left"/>
      <w:pPr>
        <w:ind w:left="373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E2A18C4">
      <w:start w:val="1"/>
      <w:numFmt w:val="bullet"/>
      <w:lvlText w:val="▪"/>
      <w:lvlJc w:val="left"/>
      <w:pPr>
        <w:ind w:left="445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1B41C0E">
      <w:start w:val="1"/>
      <w:numFmt w:val="bullet"/>
      <w:lvlText w:val="·"/>
      <w:lvlJc w:val="left"/>
      <w:pPr>
        <w:ind w:left="517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051B6">
      <w:start w:val="1"/>
      <w:numFmt w:val="bullet"/>
      <w:lvlText w:val="o"/>
      <w:lvlJc w:val="left"/>
      <w:pPr>
        <w:ind w:left="589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1E52AE">
      <w:start w:val="1"/>
      <w:numFmt w:val="bullet"/>
      <w:lvlText w:val="▪"/>
      <w:lvlJc w:val="left"/>
      <w:pPr>
        <w:ind w:left="661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06009612">
    <w:abstractNumId w:val="147"/>
  </w:num>
  <w:num w:numId="2" w16cid:durableId="1590655321">
    <w:abstractNumId w:val="83"/>
  </w:num>
  <w:num w:numId="3" w16cid:durableId="1242256609">
    <w:abstractNumId w:val="103"/>
    <w:lvlOverride w:ilvl="0">
      <w:lvl w:ilvl="0" w:tplc="E57ED730">
        <w:start w:val="1"/>
        <w:numFmt w:val="lowerLetter"/>
        <w:lvlText w:val="%1)"/>
        <w:lvlJc w:val="left"/>
        <w:pPr>
          <w:ind w:left="1779" w:hanging="360"/>
        </w:pPr>
        <w:rPr>
          <w:b/>
        </w:rPr>
      </w:lvl>
    </w:lvlOverride>
  </w:num>
  <w:num w:numId="4" w16cid:durableId="830950139">
    <w:abstractNumId w:val="38"/>
  </w:num>
  <w:num w:numId="5" w16cid:durableId="1301687943">
    <w:abstractNumId w:val="113"/>
  </w:num>
  <w:num w:numId="6" w16cid:durableId="515190896">
    <w:abstractNumId w:val="15"/>
  </w:num>
  <w:num w:numId="7" w16cid:durableId="549925177">
    <w:abstractNumId w:val="125"/>
  </w:num>
  <w:num w:numId="8" w16cid:durableId="1491409269">
    <w:abstractNumId w:val="46"/>
  </w:num>
  <w:num w:numId="9" w16cid:durableId="1751582332">
    <w:abstractNumId w:val="12"/>
  </w:num>
  <w:num w:numId="10" w16cid:durableId="1601721962">
    <w:abstractNumId w:val="152"/>
  </w:num>
  <w:num w:numId="11" w16cid:durableId="1153453035">
    <w:abstractNumId w:val="98"/>
  </w:num>
  <w:num w:numId="12" w16cid:durableId="116140486">
    <w:abstractNumId w:val="130"/>
  </w:num>
  <w:num w:numId="13" w16cid:durableId="644552025">
    <w:abstractNumId w:val="32"/>
  </w:num>
  <w:num w:numId="14" w16cid:durableId="2131051362">
    <w:abstractNumId w:val="89"/>
  </w:num>
  <w:num w:numId="15" w16cid:durableId="1724210884">
    <w:abstractNumId w:val="1"/>
  </w:num>
  <w:num w:numId="16" w16cid:durableId="1030379563">
    <w:abstractNumId w:val="2"/>
  </w:num>
  <w:num w:numId="17" w16cid:durableId="1159345454">
    <w:abstractNumId w:val="14"/>
  </w:num>
  <w:num w:numId="18" w16cid:durableId="112409956">
    <w:abstractNumId w:val="111"/>
  </w:num>
  <w:num w:numId="19" w16cid:durableId="72359708">
    <w:abstractNumId w:val="7"/>
  </w:num>
  <w:num w:numId="20" w16cid:durableId="510149273">
    <w:abstractNumId w:val="96"/>
  </w:num>
  <w:num w:numId="21" w16cid:durableId="880942089">
    <w:abstractNumId w:val="21"/>
  </w:num>
  <w:num w:numId="22" w16cid:durableId="559827803">
    <w:abstractNumId w:val="65"/>
  </w:num>
  <w:num w:numId="23" w16cid:durableId="1772239751">
    <w:abstractNumId w:val="127"/>
  </w:num>
  <w:num w:numId="24" w16cid:durableId="134034858">
    <w:abstractNumId w:val="24"/>
  </w:num>
  <w:num w:numId="25" w16cid:durableId="20324979">
    <w:abstractNumId w:val="62"/>
  </w:num>
  <w:num w:numId="26" w16cid:durableId="1030491424">
    <w:abstractNumId w:val="148"/>
  </w:num>
  <w:num w:numId="27" w16cid:durableId="823472555">
    <w:abstractNumId w:val="73"/>
  </w:num>
  <w:num w:numId="28" w16cid:durableId="1026980454">
    <w:abstractNumId w:val="55"/>
  </w:num>
  <w:num w:numId="29" w16cid:durableId="1647782834">
    <w:abstractNumId w:val="156"/>
  </w:num>
  <w:num w:numId="30" w16cid:durableId="1955860955">
    <w:abstractNumId w:val="41"/>
  </w:num>
  <w:num w:numId="31" w16cid:durableId="173616399">
    <w:abstractNumId w:val="142"/>
  </w:num>
  <w:num w:numId="32" w16cid:durableId="834222350">
    <w:abstractNumId w:val="56"/>
  </w:num>
  <w:num w:numId="33" w16cid:durableId="2009671284">
    <w:abstractNumId w:val="92"/>
  </w:num>
  <w:num w:numId="34" w16cid:durableId="1526476731">
    <w:abstractNumId w:val="5"/>
  </w:num>
  <w:num w:numId="35" w16cid:durableId="1415318626">
    <w:abstractNumId w:val="91"/>
  </w:num>
  <w:num w:numId="36" w16cid:durableId="1865825487">
    <w:abstractNumId w:val="63"/>
  </w:num>
  <w:num w:numId="37" w16cid:durableId="481429873">
    <w:abstractNumId w:val="19"/>
  </w:num>
  <w:num w:numId="38" w16cid:durableId="283077029">
    <w:abstractNumId w:val="88"/>
  </w:num>
  <w:num w:numId="39" w16cid:durableId="1276137763">
    <w:abstractNumId w:val="136"/>
  </w:num>
  <w:num w:numId="40" w16cid:durableId="431709898">
    <w:abstractNumId w:val="35"/>
  </w:num>
  <w:num w:numId="41" w16cid:durableId="1001667304">
    <w:abstractNumId w:val="103"/>
  </w:num>
  <w:num w:numId="42" w16cid:durableId="332611156">
    <w:abstractNumId w:val="116"/>
  </w:num>
  <w:num w:numId="43" w16cid:durableId="2096509534">
    <w:abstractNumId w:val="34"/>
  </w:num>
  <w:num w:numId="44" w16cid:durableId="1686127420">
    <w:abstractNumId w:val="22"/>
  </w:num>
  <w:num w:numId="45" w16cid:durableId="680358297">
    <w:abstractNumId w:val="43"/>
  </w:num>
  <w:num w:numId="46" w16cid:durableId="594245611">
    <w:abstractNumId w:val="137"/>
  </w:num>
  <w:num w:numId="47" w16cid:durableId="2021199103">
    <w:abstractNumId w:val="87"/>
  </w:num>
  <w:num w:numId="48" w16cid:durableId="805317196">
    <w:abstractNumId w:val="54"/>
  </w:num>
  <w:num w:numId="49" w16cid:durableId="241455876">
    <w:abstractNumId w:val="120"/>
  </w:num>
  <w:num w:numId="50" w16cid:durableId="110709581">
    <w:abstractNumId w:val="123"/>
  </w:num>
  <w:num w:numId="51" w16cid:durableId="124470260">
    <w:abstractNumId w:val="20"/>
  </w:num>
  <w:num w:numId="52" w16cid:durableId="767820294">
    <w:abstractNumId w:val="23"/>
  </w:num>
  <w:num w:numId="53" w16cid:durableId="1253273788">
    <w:abstractNumId w:val="105"/>
  </w:num>
  <w:num w:numId="54" w16cid:durableId="1539665515">
    <w:abstractNumId w:val="44"/>
  </w:num>
  <w:num w:numId="55" w16cid:durableId="128522922">
    <w:abstractNumId w:val="134"/>
  </w:num>
  <w:num w:numId="56" w16cid:durableId="1343818305">
    <w:abstractNumId w:val="66"/>
  </w:num>
  <w:num w:numId="57" w16cid:durableId="1931038602">
    <w:abstractNumId w:val="26"/>
  </w:num>
  <w:num w:numId="58" w16cid:durableId="1848254885">
    <w:abstractNumId w:val="59"/>
  </w:num>
  <w:num w:numId="59" w16cid:durableId="70733902">
    <w:abstractNumId w:val="16"/>
  </w:num>
  <w:num w:numId="60" w16cid:durableId="1722897465">
    <w:abstractNumId w:val="108"/>
  </w:num>
  <w:num w:numId="61" w16cid:durableId="30961235">
    <w:abstractNumId w:val="50"/>
  </w:num>
  <w:num w:numId="62" w16cid:durableId="1046102473">
    <w:abstractNumId w:val="68"/>
  </w:num>
  <w:num w:numId="63" w16cid:durableId="582224482">
    <w:abstractNumId w:val="107"/>
  </w:num>
  <w:num w:numId="64" w16cid:durableId="976446966">
    <w:abstractNumId w:val="9"/>
  </w:num>
  <w:num w:numId="65" w16cid:durableId="474838861">
    <w:abstractNumId w:val="135"/>
  </w:num>
  <w:num w:numId="66" w16cid:durableId="125585228">
    <w:abstractNumId w:val="8"/>
  </w:num>
  <w:num w:numId="67" w16cid:durableId="519197314">
    <w:abstractNumId w:val="146"/>
  </w:num>
  <w:num w:numId="68" w16cid:durableId="1813517722">
    <w:abstractNumId w:val="30"/>
  </w:num>
  <w:num w:numId="69" w16cid:durableId="1780906024">
    <w:abstractNumId w:val="97"/>
  </w:num>
  <w:num w:numId="70" w16cid:durableId="1600481987">
    <w:abstractNumId w:val="69"/>
  </w:num>
  <w:num w:numId="71" w16cid:durableId="1814367498">
    <w:abstractNumId w:val="154"/>
  </w:num>
  <w:num w:numId="72" w16cid:durableId="459688426">
    <w:abstractNumId w:val="131"/>
  </w:num>
  <w:num w:numId="73" w16cid:durableId="908609996">
    <w:abstractNumId w:val="133"/>
  </w:num>
  <w:num w:numId="74" w16cid:durableId="1463041239">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16cid:durableId="855383009">
    <w:abstractNumId w:val="13"/>
  </w:num>
  <w:num w:numId="76" w16cid:durableId="1222212903">
    <w:abstractNumId w:val="33"/>
  </w:num>
  <w:num w:numId="77" w16cid:durableId="1806072606">
    <w:abstractNumId w:val="122"/>
  </w:num>
  <w:num w:numId="78" w16cid:durableId="501816735">
    <w:abstractNumId w:val="4"/>
  </w:num>
  <w:num w:numId="79" w16cid:durableId="345913127">
    <w:abstractNumId w:val="85"/>
  </w:num>
  <w:num w:numId="80" w16cid:durableId="1290550186">
    <w:abstractNumId w:val="53"/>
  </w:num>
  <w:num w:numId="81" w16cid:durableId="83112582">
    <w:abstractNumId w:val="70"/>
  </w:num>
  <w:num w:numId="82" w16cid:durableId="1988198065">
    <w:abstractNumId w:val="49"/>
  </w:num>
  <w:num w:numId="83" w16cid:durableId="511997726">
    <w:abstractNumId w:val="110"/>
  </w:num>
  <w:num w:numId="84" w16cid:durableId="1559321476">
    <w:abstractNumId w:val="10"/>
  </w:num>
  <w:num w:numId="85" w16cid:durableId="1945451781">
    <w:abstractNumId w:val="112"/>
  </w:num>
  <w:num w:numId="86" w16cid:durableId="1952201701">
    <w:abstractNumId w:val="31"/>
  </w:num>
  <w:num w:numId="87" w16cid:durableId="1042905647">
    <w:abstractNumId w:val="84"/>
  </w:num>
  <w:num w:numId="88" w16cid:durableId="665399713">
    <w:abstractNumId w:val="99"/>
  </w:num>
  <w:num w:numId="89" w16cid:durableId="954485535">
    <w:abstractNumId w:val="153"/>
  </w:num>
  <w:num w:numId="90" w16cid:durableId="436102690">
    <w:abstractNumId w:val="115"/>
  </w:num>
  <w:num w:numId="91" w16cid:durableId="2009404935">
    <w:abstractNumId w:val="95"/>
  </w:num>
  <w:num w:numId="92" w16cid:durableId="1215195633">
    <w:abstractNumId w:val="90"/>
  </w:num>
  <w:num w:numId="93" w16cid:durableId="1148014490">
    <w:abstractNumId w:val="29"/>
  </w:num>
  <w:num w:numId="94" w16cid:durableId="598490116">
    <w:abstractNumId w:val="93"/>
  </w:num>
  <w:num w:numId="95" w16cid:durableId="1882356334">
    <w:abstractNumId w:val="61"/>
  </w:num>
  <w:num w:numId="96" w16cid:durableId="682510254">
    <w:abstractNumId w:val="74"/>
  </w:num>
  <w:num w:numId="97" w16cid:durableId="814681262">
    <w:abstractNumId w:val="6"/>
  </w:num>
  <w:num w:numId="98" w16cid:durableId="507449032">
    <w:abstractNumId w:val="27"/>
  </w:num>
  <w:num w:numId="99" w16cid:durableId="403114949">
    <w:abstractNumId w:val="18"/>
  </w:num>
  <w:num w:numId="100" w16cid:durableId="1033841664">
    <w:abstractNumId w:val="151"/>
  </w:num>
  <w:num w:numId="101" w16cid:durableId="2019699785">
    <w:abstractNumId w:val="67"/>
  </w:num>
  <w:num w:numId="102" w16cid:durableId="773211224">
    <w:abstractNumId w:val="145"/>
  </w:num>
  <w:num w:numId="103" w16cid:durableId="867715102">
    <w:abstractNumId w:val="100"/>
  </w:num>
  <w:num w:numId="104" w16cid:durableId="771244822">
    <w:abstractNumId w:val="102"/>
  </w:num>
  <w:num w:numId="105" w16cid:durableId="525749972">
    <w:abstractNumId w:val="119"/>
  </w:num>
  <w:num w:numId="106" w16cid:durableId="83696739">
    <w:abstractNumId w:val="128"/>
  </w:num>
  <w:num w:numId="107" w16cid:durableId="257107878">
    <w:abstractNumId w:val="143"/>
  </w:num>
  <w:num w:numId="108" w16cid:durableId="1603489311">
    <w:abstractNumId w:val="36"/>
  </w:num>
  <w:num w:numId="109" w16cid:durableId="1567565879">
    <w:abstractNumId w:val="78"/>
  </w:num>
  <w:num w:numId="110" w16cid:durableId="1400320610">
    <w:abstractNumId w:val="118"/>
  </w:num>
  <w:num w:numId="111" w16cid:durableId="941572358">
    <w:abstractNumId w:val="58"/>
  </w:num>
  <w:num w:numId="112" w16cid:durableId="221059540">
    <w:abstractNumId w:val="121"/>
  </w:num>
  <w:num w:numId="113" w16cid:durableId="932006975">
    <w:abstractNumId w:val="3"/>
  </w:num>
  <w:num w:numId="114" w16cid:durableId="1607230557">
    <w:abstractNumId w:val="64"/>
  </w:num>
  <w:num w:numId="115" w16cid:durableId="1936475905">
    <w:abstractNumId w:val="71"/>
  </w:num>
  <w:num w:numId="116" w16cid:durableId="104143723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119567049">
    <w:abstractNumId w:val="82"/>
  </w:num>
  <w:num w:numId="118" w16cid:durableId="1079795219">
    <w:abstractNumId w:val="106"/>
  </w:num>
  <w:num w:numId="119" w16cid:durableId="1782526180">
    <w:abstractNumId w:val="139"/>
  </w:num>
  <w:num w:numId="120" w16cid:durableId="1458645106">
    <w:abstractNumId w:val="60"/>
  </w:num>
  <w:num w:numId="121" w16cid:durableId="253708617">
    <w:abstractNumId w:val="52"/>
  </w:num>
  <w:num w:numId="122" w16cid:durableId="787744055">
    <w:abstractNumId w:val="48"/>
  </w:num>
  <w:num w:numId="123" w16cid:durableId="909460411">
    <w:abstractNumId w:val="47"/>
  </w:num>
  <w:num w:numId="124" w16cid:durableId="1276136509">
    <w:abstractNumId w:val="144"/>
  </w:num>
  <w:num w:numId="125" w16cid:durableId="1457603573">
    <w:abstractNumId w:val="75"/>
  </w:num>
  <w:num w:numId="126" w16cid:durableId="890309702">
    <w:abstractNumId w:val="11"/>
  </w:num>
  <w:num w:numId="127" w16cid:durableId="1767114459">
    <w:abstractNumId w:val="149"/>
  </w:num>
  <w:num w:numId="128" w16cid:durableId="1049960943">
    <w:abstractNumId w:val="37"/>
  </w:num>
  <w:num w:numId="129" w16cid:durableId="403258623">
    <w:abstractNumId w:val="42"/>
  </w:num>
  <w:num w:numId="130" w16cid:durableId="1182013023">
    <w:abstractNumId w:val="138"/>
  </w:num>
  <w:num w:numId="131" w16cid:durableId="658728825">
    <w:abstractNumId w:val="17"/>
  </w:num>
  <w:num w:numId="132" w16cid:durableId="1925335507">
    <w:abstractNumId w:val="141"/>
  </w:num>
  <w:num w:numId="133" w16cid:durableId="584808194">
    <w:abstractNumId w:val="77"/>
  </w:num>
  <w:num w:numId="134" w16cid:durableId="1003508237">
    <w:abstractNumId w:val="124"/>
  </w:num>
  <w:num w:numId="135" w16cid:durableId="1944917685">
    <w:abstractNumId w:val="150"/>
  </w:num>
  <w:num w:numId="136" w16cid:durableId="1727297305">
    <w:abstractNumId w:val="126"/>
  </w:num>
  <w:num w:numId="137" w16cid:durableId="1798600688">
    <w:abstractNumId w:val="39"/>
  </w:num>
  <w:num w:numId="138" w16cid:durableId="1579707661">
    <w:abstractNumId w:val="81"/>
  </w:num>
  <w:num w:numId="139" w16cid:durableId="1494179213">
    <w:abstractNumId w:val="129"/>
  </w:num>
  <w:num w:numId="140" w16cid:durableId="1982155991">
    <w:abstractNumId w:val="109"/>
  </w:num>
  <w:num w:numId="141" w16cid:durableId="1241449935">
    <w:abstractNumId w:val="94"/>
  </w:num>
  <w:num w:numId="142" w16cid:durableId="860045821">
    <w:abstractNumId w:val="45"/>
  </w:num>
  <w:num w:numId="143" w16cid:durableId="1550997427">
    <w:abstractNumId w:val="25"/>
  </w:num>
  <w:num w:numId="144" w16cid:durableId="809596497">
    <w:abstractNumId w:val="76"/>
  </w:num>
  <w:num w:numId="145" w16cid:durableId="1008554678">
    <w:abstractNumId w:val="0"/>
  </w:num>
  <w:num w:numId="146" w16cid:durableId="1941717675">
    <w:abstractNumId w:val="104"/>
  </w:num>
  <w:num w:numId="147" w16cid:durableId="1912234221">
    <w:abstractNumId w:val="28"/>
  </w:num>
  <w:num w:numId="148" w16cid:durableId="2109538751">
    <w:abstractNumId w:val="117"/>
  </w:num>
  <w:num w:numId="149" w16cid:durableId="1526097523">
    <w:abstractNumId w:val="114"/>
  </w:num>
  <w:num w:numId="150" w16cid:durableId="170220652">
    <w:abstractNumId w:val="80"/>
  </w:num>
  <w:num w:numId="151" w16cid:durableId="1951162429">
    <w:abstractNumId w:val="57"/>
  </w:num>
  <w:num w:numId="152" w16cid:durableId="965888427">
    <w:abstractNumId w:val="40"/>
  </w:num>
  <w:num w:numId="153" w16cid:durableId="198208076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2147235518">
    <w:abstractNumId w:val="101"/>
  </w:num>
  <w:num w:numId="155" w16cid:durableId="2018192472">
    <w:abstractNumId w:val="51"/>
  </w:num>
  <w:num w:numId="156" w16cid:durableId="1090929440">
    <w:abstractNumId w:val="132"/>
  </w:num>
  <w:num w:numId="157" w16cid:durableId="186451776">
    <w:abstractNumId w:val="155"/>
  </w:num>
  <w:num w:numId="158" w16cid:durableId="848178581">
    <w:abstractNumId w:val="72"/>
  </w:num>
  <w:num w:numId="159" w16cid:durableId="787239163">
    <w:abstractNumId w:val="86"/>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hideSpellingErrors/>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1DE"/>
    <w:rsid w:val="00002364"/>
    <w:rsid w:val="000023CC"/>
    <w:rsid w:val="00002780"/>
    <w:rsid w:val="00002B1A"/>
    <w:rsid w:val="00003157"/>
    <w:rsid w:val="00003382"/>
    <w:rsid w:val="0000352F"/>
    <w:rsid w:val="000035C9"/>
    <w:rsid w:val="0000494C"/>
    <w:rsid w:val="00004F11"/>
    <w:rsid w:val="00004F81"/>
    <w:rsid w:val="00005A09"/>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182"/>
    <w:rsid w:val="0001499D"/>
    <w:rsid w:val="00014DFA"/>
    <w:rsid w:val="000150B8"/>
    <w:rsid w:val="0001539B"/>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AA6"/>
    <w:rsid w:val="00035ABA"/>
    <w:rsid w:val="00035C0B"/>
    <w:rsid w:val="00035E24"/>
    <w:rsid w:val="0003600F"/>
    <w:rsid w:val="000360E7"/>
    <w:rsid w:val="00037B9C"/>
    <w:rsid w:val="00037FE3"/>
    <w:rsid w:val="00041019"/>
    <w:rsid w:val="00041C7D"/>
    <w:rsid w:val="00041FE4"/>
    <w:rsid w:val="0004265B"/>
    <w:rsid w:val="00042AF3"/>
    <w:rsid w:val="00042CD7"/>
    <w:rsid w:val="00043547"/>
    <w:rsid w:val="0004391C"/>
    <w:rsid w:val="00043B43"/>
    <w:rsid w:val="00043E3E"/>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3D"/>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971"/>
    <w:rsid w:val="000741D8"/>
    <w:rsid w:val="000741E0"/>
    <w:rsid w:val="00074341"/>
    <w:rsid w:val="000744C8"/>
    <w:rsid w:val="000749DA"/>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2E66"/>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6D3"/>
    <w:rsid w:val="000937C3"/>
    <w:rsid w:val="00093A0D"/>
    <w:rsid w:val="00094366"/>
    <w:rsid w:val="00094515"/>
    <w:rsid w:val="000949B7"/>
    <w:rsid w:val="00094EDB"/>
    <w:rsid w:val="0009541F"/>
    <w:rsid w:val="000958E7"/>
    <w:rsid w:val="00095E10"/>
    <w:rsid w:val="00096073"/>
    <w:rsid w:val="00096978"/>
    <w:rsid w:val="00096BD0"/>
    <w:rsid w:val="00096F1F"/>
    <w:rsid w:val="00096F3A"/>
    <w:rsid w:val="000978A6"/>
    <w:rsid w:val="000A02E4"/>
    <w:rsid w:val="000A03C5"/>
    <w:rsid w:val="000A0CBF"/>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62F"/>
    <w:rsid w:val="000B57A7"/>
    <w:rsid w:val="000B5E20"/>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C9D"/>
    <w:rsid w:val="000C5D78"/>
    <w:rsid w:val="000C5ED2"/>
    <w:rsid w:val="000C5F5D"/>
    <w:rsid w:val="000C6D40"/>
    <w:rsid w:val="000C6DE7"/>
    <w:rsid w:val="000C7090"/>
    <w:rsid w:val="000C7703"/>
    <w:rsid w:val="000C7F0D"/>
    <w:rsid w:val="000C7F21"/>
    <w:rsid w:val="000D043C"/>
    <w:rsid w:val="000D07F6"/>
    <w:rsid w:val="000D10DE"/>
    <w:rsid w:val="000D1296"/>
    <w:rsid w:val="000D13B3"/>
    <w:rsid w:val="000D13C5"/>
    <w:rsid w:val="000D1DD9"/>
    <w:rsid w:val="000D2280"/>
    <w:rsid w:val="000D2F93"/>
    <w:rsid w:val="000D344F"/>
    <w:rsid w:val="000D39CD"/>
    <w:rsid w:val="000D4ACF"/>
    <w:rsid w:val="000D4B37"/>
    <w:rsid w:val="000D4CCE"/>
    <w:rsid w:val="000D642C"/>
    <w:rsid w:val="000D6579"/>
    <w:rsid w:val="000D67E7"/>
    <w:rsid w:val="000D7355"/>
    <w:rsid w:val="000E05C1"/>
    <w:rsid w:val="000E0A5C"/>
    <w:rsid w:val="000E0DA6"/>
    <w:rsid w:val="000E1DAE"/>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6FE7"/>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F1"/>
    <w:rsid w:val="00102184"/>
    <w:rsid w:val="0010252E"/>
    <w:rsid w:val="001026CA"/>
    <w:rsid w:val="001028D9"/>
    <w:rsid w:val="00102D13"/>
    <w:rsid w:val="00102D2C"/>
    <w:rsid w:val="0010333D"/>
    <w:rsid w:val="00103B0A"/>
    <w:rsid w:val="00103D19"/>
    <w:rsid w:val="00104153"/>
    <w:rsid w:val="001048DF"/>
    <w:rsid w:val="00104CC1"/>
    <w:rsid w:val="00105734"/>
    <w:rsid w:val="001057E5"/>
    <w:rsid w:val="00106C87"/>
    <w:rsid w:val="00107526"/>
    <w:rsid w:val="001078A2"/>
    <w:rsid w:val="00110060"/>
    <w:rsid w:val="0011031B"/>
    <w:rsid w:val="001108A9"/>
    <w:rsid w:val="001114A6"/>
    <w:rsid w:val="00111EF4"/>
    <w:rsid w:val="00112047"/>
    <w:rsid w:val="00112447"/>
    <w:rsid w:val="0011287B"/>
    <w:rsid w:val="00112E92"/>
    <w:rsid w:val="00113363"/>
    <w:rsid w:val="00113CDC"/>
    <w:rsid w:val="001142D3"/>
    <w:rsid w:val="00114738"/>
    <w:rsid w:val="00114B7A"/>
    <w:rsid w:val="00114BC0"/>
    <w:rsid w:val="00114CC3"/>
    <w:rsid w:val="00114DDE"/>
    <w:rsid w:val="0011625C"/>
    <w:rsid w:val="0011669F"/>
    <w:rsid w:val="001170A0"/>
    <w:rsid w:val="001175F1"/>
    <w:rsid w:val="00117A9F"/>
    <w:rsid w:val="00117BAE"/>
    <w:rsid w:val="00120253"/>
    <w:rsid w:val="00120B0E"/>
    <w:rsid w:val="00120D87"/>
    <w:rsid w:val="00120FD9"/>
    <w:rsid w:val="00121EB7"/>
    <w:rsid w:val="001224A8"/>
    <w:rsid w:val="00122C03"/>
    <w:rsid w:val="00122F05"/>
    <w:rsid w:val="0012332F"/>
    <w:rsid w:val="0012428D"/>
    <w:rsid w:val="001243E6"/>
    <w:rsid w:val="001245A4"/>
    <w:rsid w:val="0012506D"/>
    <w:rsid w:val="00125574"/>
    <w:rsid w:val="00125686"/>
    <w:rsid w:val="001257CA"/>
    <w:rsid w:val="00126690"/>
    <w:rsid w:val="00126CBE"/>
    <w:rsid w:val="0013043C"/>
    <w:rsid w:val="00130BA3"/>
    <w:rsid w:val="00131176"/>
    <w:rsid w:val="001312A6"/>
    <w:rsid w:val="00131B18"/>
    <w:rsid w:val="00131EE0"/>
    <w:rsid w:val="00132291"/>
    <w:rsid w:val="00132D4E"/>
    <w:rsid w:val="001335AA"/>
    <w:rsid w:val="001339EB"/>
    <w:rsid w:val="00133BEA"/>
    <w:rsid w:val="001340B3"/>
    <w:rsid w:val="00134171"/>
    <w:rsid w:val="00134215"/>
    <w:rsid w:val="0013544D"/>
    <w:rsid w:val="00135506"/>
    <w:rsid w:val="0013607F"/>
    <w:rsid w:val="00136388"/>
    <w:rsid w:val="00136F6E"/>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92"/>
    <w:rsid w:val="00147F54"/>
    <w:rsid w:val="00150257"/>
    <w:rsid w:val="00150473"/>
    <w:rsid w:val="00150B47"/>
    <w:rsid w:val="00150F9C"/>
    <w:rsid w:val="0015109C"/>
    <w:rsid w:val="00151116"/>
    <w:rsid w:val="001516B3"/>
    <w:rsid w:val="00151AA2"/>
    <w:rsid w:val="00152B91"/>
    <w:rsid w:val="00152E7C"/>
    <w:rsid w:val="00153886"/>
    <w:rsid w:val="00153A50"/>
    <w:rsid w:val="00153D6B"/>
    <w:rsid w:val="00154624"/>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22"/>
    <w:rsid w:val="00166E59"/>
    <w:rsid w:val="0016782A"/>
    <w:rsid w:val="001678AC"/>
    <w:rsid w:val="0017031F"/>
    <w:rsid w:val="00170913"/>
    <w:rsid w:val="00170D9E"/>
    <w:rsid w:val="0017127F"/>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D5E"/>
    <w:rsid w:val="00184572"/>
    <w:rsid w:val="001846AF"/>
    <w:rsid w:val="0018503E"/>
    <w:rsid w:val="00185843"/>
    <w:rsid w:val="00185DE1"/>
    <w:rsid w:val="00185E54"/>
    <w:rsid w:val="00185ED1"/>
    <w:rsid w:val="00186127"/>
    <w:rsid w:val="001864E6"/>
    <w:rsid w:val="00186502"/>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C81"/>
    <w:rsid w:val="001971F1"/>
    <w:rsid w:val="0019748F"/>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6DE"/>
    <w:rsid w:val="001A6945"/>
    <w:rsid w:val="001B053E"/>
    <w:rsid w:val="001B0971"/>
    <w:rsid w:val="001B18E2"/>
    <w:rsid w:val="001B1FE0"/>
    <w:rsid w:val="001B20E6"/>
    <w:rsid w:val="001B21EC"/>
    <w:rsid w:val="001B2228"/>
    <w:rsid w:val="001B2341"/>
    <w:rsid w:val="001B2F7F"/>
    <w:rsid w:val="001B32A5"/>
    <w:rsid w:val="001B40FD"/>
    <w:rsid w:val="001B4422"/>
    <w:rsid w:val="001B4E2F"/>
    <w:rsid w:val="001B5032"/>
    <w:rsid w:val="001B5B54"/>
    <w:rsid w:val="001B626E"/>
    <w:rsid w:val="001B64FC"/>
    <w:rsid w:val="001B6868"/>
    <w:rsid w:val="001B6F24"/>
    <w:rsid w:val="001B6F97"/>
    <w:rsid w:val="001B70E2"/>
    <w:rsid w:val="001B7460"/>
    <w:rsid w:val="001B7A06"/>
    <w:rsid w:val="001B7E63"/>
    <w:rsid w:val="001C00BB"/>
    <w:rsid w:val="001C01C7"/>
    <w:rsid w:val="001C04D6"/>
    <w:rsid w:val="001C05D5"/>
    <w:rsid w:val="001C0A86"/>
    <w:rsid w:val="001C0B2F"/>
    <w:rsid w:val="001C0C44"/>
    <w:rsid w:val="001C0F1D"/>
    <w:rsid w:val="001C1178"/>
    <w:rsid w:val="001C1205"/>
    <w:rsid w:val="001C128B"/>
    <w:rsid w:val="001C150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832"/>
    <w:rsid w:val="001D6CE1"/>
    <w:rsid w:val="001D7045"/>
    <w:rsid w:val="001D78A1"/>
    <w:rsid w:val="001D7BF8"/>
    <w:rsid w:val="001D7D2E"/>
    <w:rsid w:val="001E0A81"/>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2DD"/>
    <w:rsid w:val="001E661E"/>
    <w:rsid w:val="001E6839"/>
    <w:rsid w:val="001E6CA6"/>
    <w:rsid w:val="001E6D51"/>
    <w:rsid w:val="001E74BE"/>
    <w:rsid w:val="001E7D53"/>
    <w:rsid w:val="001F058A"/>
    <w:rsid w:val="001F0724"/>
    <w:rsid w:val="001F0D57"/>
    <w:rsid w:val="001F1990"/>
    <w:rsid w:val="001F1C99"/>
    <w:rsid w:val="001F2895"/>
    <w:rsid w:val="001F28DC"/>
    <w:rsid w:val="001F2E90"/>
    <w:rsid w:val="001F304F"/>
    <w:rsid w:val="001F31FC"/>
    <w:rsid w:val="001F3246"/>
    <w:rsid w:val="001F342C"/>
    <w:rsid w:val="001F3DFF"/>
    <w:rsid w:val="001F4151"/>
    <w:rsid w:val="001F446D"/>
    <w:rsid w:val="001F44D7"/>
    <w:rsid w:val="001F4D16"/>
    <w:rsid w:val="001F523F"/>
    <w:rsid w:val="001F5328"/>
    <w:rsid w:val="001F541D"/>
    <w:rsid w:val="001F5C70"/>
    <w:rsid w:val="001F5D4F"/>
    <w:rsid w:val="001F6496"/>
    <w:rsid w:val="001F6B0E"/>
    <w:rsid w:val="001F75AC"/>
    <w:rsid w:val="001F7C73"/>
    <w:rsid w:val="001F7CC4"/>
    <w:rsid w:val="002000D8"/>
    <w:rsid w:val="0020077B"/>
    <w:rsid w:val="00200C41"/>
    <w:rsid w:val="00201642"/>
    <w:rsid w:val="00201D0F"/>
    <w:rsid w:val="00201DF4"/>
    <w:rsid w:val="00201EF9"/>
    <w:rsid w:val="00201FB4"/>
    <w:rsid w:val="002029E4"/>
    <w:rsid w:val="00202C86"/>
    <w:rsid w:val="00202E91"/>
    <w:rsid w:val="002031A8"/>
    <w:rsid w:val="0020329B"/>
    <w:rsid w:val="00203466"/>
    <w:rsid w:val="002036BF"/>
    <w:rsid w:val="0020391E"/>
    <w:rsid w:val="00203E8C"/>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0FA4"/>
    <w:rsid w:val="0021147D"/>
    <w:rsid w:val="00211CA1"/>
    <w:rsid w:val="00211D1A"/>
    <w:rsid w:val="00213D12"/>
    <w:rsid w:val="00213FD1"/>
    <w:rsid w:val="002140B5"/>
    <w:rsid w:val="002151E8"/>
    <w:rsid w:val="002153C1"/>
    <w:rsid w:val="002155A2"/>
    <w:rsid w:val="00215A90"/>
    <w:rsid w:val="00215BB9"/>
    <w:rsid w:val="00215DAC"/>
    <w:rsid w:val="00216279"/>
    <w:rsid w:val="00216D8A"/>
    <w:rsid w:val="002170BE"/>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A02"/>
    <w:rsid w:val="00224BCC"/>
    <w:rsid w:val="002252A4"/>
    <w:rsid w:val="0022556B"/>
    <w:rsid w:val="002258A8"/>
    <w:rsid w:val="00226559"/>
    <w:rsid w:val="00226D84"/>
    <w:rsid w:val="0022711C"/>
    <w:rsid w:val="00227B24"/>
    <w:rsid w:val="0023067A"/>
    <w:rsid w:val="0023107B"/>
    <w:rsid w:val="002313D5"/>
    <w:rsid w:val="00231DC0"/>
    <w:rsid w:val="0023265D"/>
    <w:rsid w:val="002326C6"/>
    <w:rsid w:val="00233576"/>
    <w:rsid w:val="00233B0D"/>
    <w:rsid w:val="0023483F"/>
    <w:rsid w:val="00234A5B"/>
    <w:rsid w:val="00234E75"/>
    <w:rsid w:val="002350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3628"/>
    <w:rsid w:val="002444D7"/>
    <w:rsid w:val="0024465A"/>
    <w:rsid w:val="00244ABB"/>
    <w:rsid w:val="0024522C"/>
    <w:rsid w:val="00245CFB"/>
    <w:rsid w:val="00245EEB"/>
    <w:rsid w:val="00246027"/>
    <w:rsid w:val="002460A8"/>
    <w:rsid w:val="00246219"/>
    <w:rsid w:val="00246388"/>
    <w:rsid w:val="00246474"/>
    <w:rsid w:val="00247385"/>
    <w:rsid w:val="002474E1"/>
    <w:rsid w:val="00247D3F"/>
    <w:rsid w:val="00247E18"/>
    <w:rsid w:val="00247F5B"/>
    <w:rsid w:val="00250026"/>
    <w:rsid w:val="00250543"/>
    <w:rsid w:val="00250739"/>
    <w:rsid w:val="0025136B"/>
    <w:rsid w:val="0025152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804"/>
    <w:rsid w:val="00275A5B"/>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CE0"/>
    <w:rsid w:val="00285DF2"/>
    <w:rsid w:val="002868A4"/>
    <w:rsid w:val="0028703E"/>
    <w:rsid w:val="002875D6"/>
    <w:rsid w:val="00287F30"/>
    <w:rsid w:val="002901B6"/>
    <w:rsid w:val="00290A2F"/>
    <w:rsid w:val="002917E1"/>
    <w:rsid w:val="002919CE"/>
    <w:rsid w:val="00291BD2"/>
    <w:rsid w:val="00292019"/>
    <w:rsid w:val="0029222C"/>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3F81"/>
    <w:rsid w:val="002A4423"/>
    <w:rsid w:val="002A5210"/>
    <w:rsid w:val="002A54C0"/>
    <w:rsid w:val="002A5D16"/>
    <w:rsid w:val="002A5DD9"/>
    <w:rsid w:val="002A5E18"/>
    <w:rsid w:val="002A66C6"/>
    <w:rsid w:val="002A712E"/>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B1F"/>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0A11"/>
    <w:rsid w:val="002D1484"/>
    <w:rsid w:val="002D27BF"/>
    <w:rsid w:val="002D27F2"/>
    <w:rsid w:val="002D2FB9"/>
    <w:rsid w:val="002D3DEC"/>
    <w:rsid w:val="002D3E78"/>
    <w:rsid w:val="002D4504"/>
    <w:rsid w:val="002D473A"/>
    <w:rsid w:val="002D49F3"/>
    <w:rsid w:val="002D4C5E"/>
    <w:rsid w:val="002D54E9"/>
    <w:rsid w:val="002D56C9"/>
    <w:rsid w:val="002D5C7A"/>
    <w:rsid w:val="002D5E0C"/>
    <w:rsid w:val="002D736B"/>
    <w:rsid w:val="002D78CC"/>
    <w:rsid w:val="002D7C01"/>
    <w:rsid w:val="002E0652"/>
    <w:rsid w:val="002E147B"/>
    <w:rsid w:val="002E1688"/>
    <w:rsid w:val="002E1A7F"/>
    <w:rsid w:val="002E2189"/>
    <w:rsid w:val="002E23F6"/>
    <w:rsid w:val="002E28C5"/>
    <w:rsid w:val="002E2AA9"/>
    <w:rsid w:val="002E32F9"/>
    <w:rsid w:val="002E33A5"/>
    <w:rsid w:val="002E39A3"/>
    <w:rsid w:val="002E457D"/>
    <w:rsid w:val="002E577D"/>
    <w:rsid w:val="002E5CFB"/>
    <w:rsid w:val="002E6098"/>
    <w:rsid w:val="002E67C0"/>
    <w:rsid w:val="002E6828"/>
    <w:rsid w:val="002E68DF"/>
    <w:rsid w:val="002E7531"/>
    <w:rsid w:val="002E7885"/>
    <w:rsid w:val="002E78B8"/>
    <w:rsid w:val="002F06B4"/>
    <w:rsid w:val="002F0BED"/>
    <w:rsid w:val="002F126F"/>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721"/>
    <w:rsid w:val="00311A2E"/>
    <w:rsid w:val="003121C1"/>
    <w:rsid w:val="00312BC4"/>
    <w:rsid w:val="00312C73"/>
    <w:rsid w:val="00312D9A"/>
    <w:rsid w:val="00313062"/>
    <w:rsid w:val="00313592"/>
    <w:rsid w:val="003137FC"/>
    <w:rsid w:val="003141C6"/>
    <w:rsid w:val="00314913"/>
    <w:rsid w:val="0031534D"/>
    <w:rsid w:val="00315BFB"/>
    <w:rsid w:val="00315DD3"/>
    <w:rsid w:val="0031641C"/>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959"/>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8FF"/>
    <w:rsid w:val="00336DA0"/>
    <w:rsid w:val="00336FA4"/>
    <w:rsid w:val="00337B94"/>
    <w:rsid w:val="00337DB8"/>
    <w:rsid w:val="003401C9"/>
    <w:rsid w:val="00340257"/>
    <w:rsid w:val="00340869"/>
    <w:rsid w:val="003410BC"/>
    <w:rsid w:val="003414F9"/>
    <w:rsid w:val="003416C6"/>
    <w:rsid w:val="00341930"/>
    <w:rsid w:val="00341CE1"/>
    <w:rsid w:val="00341EA4"/>
    <w:rsid w:val="00342FDF"/>
    <w:rsid w:val="00343621"/>
    <w:rsid w:val="003438BC"/>
    <w:rsid w:val="00344C2B"/>
    <w:rsid w:val="00344CA2"/>
    <w:rsid w:val="00344ED4"/>
    <w:rsid w:val="0034538F"/>
    <w:rsid w:val="00345D8E"/>
    <w:rsid w:val="00346109"/>
    <w:rsid w:val="00346569"/>
    <w:rsid w:val="00346698"/>
    <w:rsid w:val="00346CC5"/>
    <w:rsid w:val="00347607"/>
    <w:rsid w:val="003477C3"/>
    <w:rsid w:val="00347AB8"/>
    <w:rsid w:val="00347AD6"/>
    <w:rsid w:val="00347BB9"/>
    <w:rsid w:val="00347EA4"/>
    <w:rsid w:val="003505F9"/>
    <w:rsid w:val="0035064B"/>
    <w:rsid w:val="003507F8"/>
    <w:rsid w:val="00351B8B"/>
    <w:rsid w:val="00352099"/>
    <w:rsid w:val="0035213E"/>
    <w:rsid w:val="00352A5F"/>
    <w:rsid w:val="00352D56"/>
    <w:rsid w:val="003539B2"/>
    <w:rsid w:val="00354AEC"/>
    <w:rsid w:val="00354D68"/>
    <w:rsid w:val="00355583"/>
    <w:rsid w:val="0035559F"/>
    <w:rsid w:val="003572F3"/>
    <w:rsid w:val="00357632"/>
    <w:rsid w:val="003576C4"/>
    <w:rsid w:val="00360353"/>
    <w:rsid w:val="00360807"/>
    <w:rsid w:val="00360918"/>
    <w:rsid w:val="00360C44"/>
    <w:rsid w:val="003611FF"/>
    <w:rsid w:val="00361883"/>
    <w:rsid w:val="00361AFD"/>
    <w:rsid w:val="00361BE0"/>
    <w:rsid w:val="00362240"/>
    <w:rsid w:val="003622EB"/>
    <w:rsid w:val="003623A5"/>
    <w:rsid w:val="003625C4"/>
    <w:rsid w:val="00362D78"/>
    <w:rsid w:val="00363065"/>
    <w:rsid w:val="00363728"/>
    <w:rsid w:val="0036401C"/>
    <w:rsid w:val="003643C2"/>
    <w:rsid w:val="0036458E"/>
    <w:rsid w:val="00364B30"/>
    <w:rsid w:val="00364E92"/>
    <w:rsid w:val="003651AA"/>
    <w:rsid w:val="00365C49"/>
    <w:rsid w:val="00365EF5"/>
    <w:rsid w:val="003670C9"/>
    <w:rsid w:val="003675F4"/>
    <w:rsid w:val="00370239"/>
    <w:rsid w:val="003707EF"/>
    <w:rsid w:val="00370A65"/>
    <w:rsid w:val="00371544"/>
    <w:rsid w:val="003719F8"/>
    <w:rsid w:val="00371F74"/>
    <w:rsid w:val="0037223F"/>
    <w:rsid w:val="0037269E"/>
    <w:rsid w:val="003729D9"/>
    <w:rsid w:val="00372E3B"/>
    <w:rsid w:val="0037355F"/>
    <w:rsid w:val="00373FF3"/>
    <w:rsid w:val="003741C2"/>
    <w:rsid w:val="00374264"/>
    <w:rsid w:val="00374637"/>
    <w:rsid w:val="003748AC"/>
    <w:rsid w:val="003749BE"/>
    <w:rsid w:val="00374E60"/>
    <w:rsid w:val="00375064"/>
    <w:rsid w:val="0037536E"/>
    <w:rsid w:val="0037592F"/>
    <w:rsid w:val="003761A1"/>
    <w:rsid w:val="003765AF"/>
    <w:rsid w:val="0037673C"/>
    <w:rsid w:val="00376D7C"/>
    <w:rsid w:val="00376F1D"/>
    <w:rsid w:val="0037700B"/>
    <w:rsid w:val="00377FB9"/>
    <w:rsid w:val="003800E9"/>
    <w:rsid w:val="003805A2"/>
    <w:rsid w:val="003809F7"/>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09A"/>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73F"/>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B18"/>
    <w:rsid w:val="003C3189"/>
    <w:rsid w:val="003C4CE8"/>
    <w:rsid w:val="003C51E4"/>
    <w:rsid w:val="003C5245"/>
    <w:rsid w:val="003C7DC8"/>
    <w:rsid w:val="003C7FD4"/>
    <w:rsid w:val="003D039B"/>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752"/>
    <w:rsid w:val="003E6148"/>
    <w:rsid w:val="003E6651"/>
    <w:rsid w:val="003E7E07"/>
    <w:rsid w:val="003F028E"/>
    <w:rsid w:val="003F0331"/>
    <w:rsid w:val="003F0FFF"/>
    <w:rsid w:val="003F1151"/>
    <w:rsid w:val="003F1734"/>
    <w:rsid w:val="003F1879"/>
    <w:rsid w:val="003F1E31"/>
    <w:rsid w:val="003F1E63"/>
    <w:rsid w:val="003F2056"/>
    <w:rsid w:val="003F239D"/>
    <w:rsid w:val="003F3315"/>
    <w:rsid w:val="003F38C4"/>
    <w:rsid w:val="003F411D"/>
    <w:rsid w:val="003F43A8"/>
    <w:rsid w:val="003F49DC"/>
    <w:rsid w:val="003F4AC9"/>
    <w:rsid w:val="003F4B82"/>
    <w:rsid w:val="003F5033"/>
    <w:rsid w:val="003F54A2"/>
    <w:rsid w:val="003F55C7"/>
    <w:rsid w:val="003F5AC6"/>
    <w:rsid w:val="003F5B2E"/>
    <w:rsid w:val="003F5E55"/>
    <w:rsid w:val="003F6574"/>
    <w:rsid w:val="003F74E6"/>
    <w:rsid w:val="003F7AA9"/>
    <w:rsid w:val="003F7DBD"/>
    <w:rsid w:val="00400BF7"/>
    <w:rsid w:val="00400E68"/>
    <w:rsid w:val="00401ED6"/>
    <w:rsid w:val="00401F95"/>
    <w:rsid w:val="004026BF"/>
    <w:rsid w:val="00402753"/>
    <w:rsid w:val="0040303A"/>
    <w:rsid w:val="004037DA"/>
    <w:rsid w:val="004047B0"/>
    <w:rsid w:val="004049A6"/>
    <w:rsid w:val="00404A9E"/>
    <w:rsid w:val="00404D9A"/>
    <w:rsid w:val="00405222"/>
    <w:rsid w:val="00405739"/>
    <w:rsid w:val="00405875"/>
    <w:rsid w:val="00405A0E"/>
    <w:rsid w:val="00405A30"/>
    <w:rsid w:val="00405CF1"/>
    <w:rsid w:val="00406089"/>
    <w:rsid w:val="00406C03"/>
    <w:rsid w:val="00406C41"/>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314"/>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AB7"/>
    <w:rsid w:val="00430BE2"/>
    <w:rsid w:val="00430E6C"/>
    <w:rsid w:val="00430F16"/>
    <w:rsid w:val="00430F40"/>
    <w:rsid w:val="00430F75"/>
    <w:rsid w:val="00430F89"/>
    <w:rsid w:val="0043127F"/>
    <w:rsid w:val="004314F3"/>
    <w:rsid w:val="00431EFC"/>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7BD"/>
    <w:rsid w:val="004368C2"/>
    <w:rsid w:val="00436989"/>
    <w:rsid w:val="00436EF3"/>
    <w:rsid w:val="00437D40"/>
    <w:rsid w:val="00437FA2"/>
    <w:rsid w:val="00441B93"/>
    <w:rsid w:val="0044247A"/>
    <w:rsid w:val="00442E3C"/>
    <w:rsid w:val="0044326A"/>
    <w:rsid w:val="00443819"/>
    <w:rsid w:val="004440A3"/>
    <w:rsid w:val="00444896"/>
    <w:rsid w:val="00444AAC"/>
    <w:rsid w:val="00446E04"/>
    <w:rsid w:val="00446E64"/>
    <w:rsid w:val="0044753C"/>
    <w:rsid w:val="004500B9"/>
    <w:rsid w:val="004502C0"/>
    <w:rsid w:val="0045072F"/>
    <w:rsid w:val="00450AEF"/>
    <w:rsid w:val="00450C05"/>
    <w:rsid w:val="00451DF0"/>
    <w:rsid w:val="00451E5A"/>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6CBA"/>
    <w:rsid w:val="00467324"/>
    <w:rsid w:val="0046777B"/>
    <w:rsid w:val="00467CAB"/>
    <w:rsid w:val="00467ECD"/>
    <w:rsid w:val="00467F4A"/>
    <w:rsid w:val="0047123D"/>
    <w:rsid w:val="0047180D"/>
    <w:rsid w:val="00471B11"/>
    <w:rsid w:val="00471C63"/>
    <w:rsid w:val="00471E87"/>
    <w:rsid w:val="0047236E"/>
    <w:rsid w:val="0047266B"/>
    <w:rsid w:val="004730D3"/>
    <w:rsid w:val="0047368A"/>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8B0"/>
    <w:rsid w:val="00481E7B"/>
    <w:rsid w:val="00481FB2"/>
    <w:rsid w:val="00482005"/>
    <w:rsid w:val="004821B2"/>
    <w:rsid w:val="004825B5"/>
    <w:rsid w:val="0048267D"/>
    <w:rsid w:val="00482DCC"/>
    <w:rsid w:val="0048305E"/>
    <w:rsid w:val="004832D2"/>
    <w:rsid w:val="0048392A"/>
    <w:rsid w:val="00483DE4"/>
    <w:rsid w:val="0048435B"/>
    <w:rsid w:val="004843F0"/>
    <w:rsid w:val="00486198"/>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1EA8"/>
    <w:rsid w:val="004A2243"/>
    <w:rsid w:val="004A2B2A"/>
    <w:rsid w:val="004A306B"/>
    <w:rsid w:val="004A38F7"/>
    <w:rsid w:val="004A3AF5"/>
    <w:rsid w:val="004A4275"/>
    <w:rsid w:val="004A4449"/>
    <w:rsid w:val="004A44F2"/>
    <w:rsid w:val="004A4C7A"/>
    <w:rsid w:val="004A512B"/>
    <w:rsid w:val="004A65F8"/>
    <w:rsid w:val="004B0505"/>
    <w:rsid w:val="004B1218"/>
    <w:rsid w:val="004B1669"/>
    <w:rsid w:val="004B1E60"/>
    <w:rsid w:val="004B2227"/>
    <w:rsid w:val="004B2EE9"/>
    <w:rsid w:val="004B2F72"/>
    <w:rsid w:val="004B3B20"/>
    <w:rsid w:val="004B527B"/>
    <w:rsid w:val="004B569A"/>
    <w:rsid w:val="004B62B8"/>
    <w:rsid w:val="004B65D2"/>
    <w:rsid w:val="004B668A"/>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07B"/>
    <w:rsid w:val="004C12D4"/>
    <w:rsid w:val="004C137D"/>
    <w:rsid w:val="004C29E5"/>
    <w:rsid w:val="004C2A08"/>
    <w:rsid w:val="004C2BF8"/>
    <w:rsid w:val="004C2E58"/>
    <w:rsid w:val="004C3013"/>
    <w:rsid w:val="004C312C"/>
    <w:rsid w:val="004C3979"/>
    <w:rsid w:val="004C3CA8"/>
    <w:rsid w:val="004C52F3"/>
    <w:rsid w:val="004C5AA0"/>
    <w:rsid w:val="004C6373"/>
    <w:rsid w:val="004C654B"/>
    <w:rsid w:val="004C69F2"/>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396"/>
    <w:rsid w:val="004D5B55"/>
    <w:rsid w:val="004D659C"/>
    <w:rsid w:val="004D7165"/>
    <w:rsid w:val="004D72A0"/>
    <w:rsid w:val="004D7FC0"/>
    <w:rsid w:val="004E092F"/>
    <w:rsid w:val="004E0C4D"/>
    <w:rsid w:val="004E0FD9"/>
    <w:rsid w:val="004E1845"/>
    <w:rsid w:val="004E1AD8"/>
    <w:rsid w:val="004E205B"/>
    <w:rsid w:val="004E2161"/>
    <w:rsid w:val="004E21BB"/>
    <w:rsid w:val="004E2310"/>
    <w:rsid w:val="004E29A1"/>
    <w:rsid w:val="004E2D17"/>
    <w:rsid w:val="004E3310"/>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BAB"/>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A89"/>
    <w:rsid w:val="00505BFF"/>
    <w:rsid w:val="00506D1F"/>
    <w:rsid w:val="00506D25"/>
    <w:rsid w:val="00506F27"/>
    <w:rsid w:val="0050713C"/>
    <w:rsid w:val="00507545"/>
    <w:rsid w:val="005079BE"/>
    <w:rsid w:val="00510420"/>
    <w:rsid w:val="00510D68"/>
    <w:rsid w:val="0051130E"/>
    <w:rsid w:val="005114A0"/>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5C75"/>
    <w:rsid w:val="0051608C"/>
    <w:rsid w:val="005162E0"/>
    <w:rsid w:val="0051697B"/>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ABA"/>
    <w:rsid w:val="00525B03"/>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5D3"/>
    <w:rsid w:val="00535BD6"/>
    <w:rsid w:val="00536307"/>
    <w:rsid w:val="00536462"/>
    <w:rsid w:val="005365EB"/>
    <w:rsid w:val="005367E6"/>
    <w:rsid w:val="0053685E"/>
    <w:rsid w:val="00536A1B"/>
    <w:rsid w:val="00536AE4"/>
    <w:rsid w:val="00536B14"/>
    <w:rsid w:val="00536E18"/>
    <w:rsid w:val="00536E47"/>
    <w:rsid w:val="00536F8D"/>
    <w:rsid w:val="00537070"/>
    <w:rsid w:val="00537219"/>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3DB"/>
    <w:rsid w:val="00544D9C"/>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2DA"/>
    <w:rsid w:val="00552342"/>
    <w:rsid w:val="00552839"/>
    <w:rsid w:val="00552F16"/>
    <w:rsid w:val="005539C3"/>
    <w:rsid w:val="00553C1D"/>
    <w:rsid w:val="005544F1"/>
    <w:rsid w:val="00554696"/>
    <w:rsid w:val="00554A23"/>
    <w:rsid w:val="00554E5E"/>
    <w:rsid w:val="00554EAF"/>
    <w:rsid w:val="00554ECB"/>
    <w:rsid w:val="00555091"/>
    <w:rsid w:val="005550ED"/>
    <w:rsid w:val="00555CB2"/>
    <w:rsid w:val="005564FF"/>
    <w:rsid w:val="00556805"/>
    <w:rsid w:val="00557145"/>
    <w:rsid w:val="0055726B"/>
    <w:rsid w:val="00557509"/>
    <w:rsid w:val="005578A7"/>
    <w:rsid w:val="005600A3"/>
    <w:rsid w:val="00560D3D"/>
    <w:rsid w:val="00561066"/>
    <w:rsid w:val="005613B1"/>
    <w:rsid w:val="005613F9"/>
    <w:rsid w:val="00561D5A"/>
    <w:rsid w:val="00562191"/>
    <w:rsid w:val="00563E41"/>
    <w:rsid w:val="005644D2"/>
    <w:rsid w:val="005645FC"/>
    <w:rsid w:val="0056586F"/>
    <w:rsid w:val="005661F5"/>
    <w:rsid w:val="005662CB"/>
    <w:rsid w:val="00566A78"/>
    <w:rsid w:val="00566BE4"/>
    <w:rsid w:val="0057019D"/>
    <w:rsid w:val="00570448"/>
    <w:rsid w:val="005704E3"/>
    <w:rsid w:val="00570527"/>
    <w:rsid w:val="00570683"/>
    <w:rsid w:val="00570788"/>
    <w:rsid w:val="00570830"/>
    <w:rsid w:val="005709C7"/>
    <w:rsid w:val="00570EC4"/>
    <w:rsid w:val="00571550"/>
    <w:rsid w:val="005715F8"/>
    <w:rsid w:val="00571F2E"/>
    <w:rsid w:val="0057219B"/>
    <w:rsid w:val="00572418"/>
    <w:rsid w:val="00573CE8"/>
    <w:rsid w:val="0057429F"/>
    <w:rsid w:val="00574617"/>
    <w:rsid w:val="00574A0F"/>
    <w:rsid w:val="00574FAB"/>
    <w:rsid w:val="00575AED"/>
    <w:rsid w:val="00575CDD"/>
    <w:rsid w:val="00575E17"/>
    <w:rsid w:val="005763E8"/>
    <w:rsid w:val="00576551"/>
    <w:rsid w:val="00576A3F"/>
    <w:rsid w:val="0057702F"/>
    <w:rsid w:val="005771C8"/>
    <w:rsid w:val="0057784D"/>
    <w:rsid w:val="00577957"/>
    <w:rsid w:val="00577ED3"/>
    <w:rsid w:val="00580196"/>
    <w:rsid w:val="00580347"/>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5ACD"/>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12B"/>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31B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35E"/>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0E4"/>
    <w:rsid w:val="005D02E6"/>
    <w:rsid w:val="005D0A96"/>
    <w:rsid w:val="005D0EC1"/>
    <w:rsid w:val="005D1172"/>
    <w:rsid w:val="005D1478"/>
    <w:rsid w:val="005D1D5B"/>
    <w:rsid w:val="005D1EED"/>
    <w:rsid w:val="005D395C"/>
    <w:rsid w:val="005D3D93"/>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209"/>
    <w:rsid w:val="005E17F7"/>
    <w:rsid w:val="005E22F8"/>
    <w:rsid w:val="005E23DF"/>
    <w:rsid w:val="005E27F6"/>
    <w:rsid w:val="005E2D61"/>
    <w:rsid w:val="005E3042"/>
    <w:rsid w:val="005E3600"/>
    <w:rsid w:val="005E3D42"/>
    <w:rsid w:val="005E414F"/>
    <w:rsid w:val="005E4B6C"/>
    <w:rsid w:val="005E5922"/>
    <w:rsid w:val="005E6027"/>
    <w:rsid w:val="005E61B3"/>
    <w:rsid w:val="005E6207"/>
    <w:rsid w:val="005E6D1F"/>
    <w:rsid w:val="005E732A"/>
    <w:rsid w:val="005E742C"/>
    <w:rsid w:val="005E7590"/>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C47"/>
    <w:rsid w:val="005F6D4A"/>
    <w:rsid w:val="005F6EA3"/>
    <w:rsid w:val="005F772D"/>
    <w:rsid w:val="005F77B8"/>
    <w:rsid w:val="005F7A80"/>
    <w:rsid w:val="006008BE"/>
    <w:rsid w:val="006009F4"/>
    <w:rsid w:val="0060182D"/>
    <w:rsid w:val="00602083"/>
    <w:rsid w:val="006021FA"/>
    <w:rsid w:val="0060262B"/>
    <w:rsid w:val="00602685"/>
    <w:rsid w:val="00602789"/>
    <w:rsid w:val="00602AF0"/>
    <w:rsid w:val="00602D4B"/>
    <w:rsid w:val="00603752"/>
    <w:rsid w:val="00603BD8"/>
    <w:rsid w:val="00603E70"/>
    <w:rsid w:val="00603FC1"/>
    <w:rsid w:val="00605213"/>
    <w:rsid w:val="00606062"/>
    <w:rsid w:val="006063FB"/>
    <w:rsid w:val="00606D5A"/>
    <w:rsid w:val="006107A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F4C"/>
    <w:rsid w:val="00632B55"/>
    <w:rsid w:val="00632B79"/>
    <w:rsid w:val="00632C8D"/>
    <w:rsid w:val="00632E06"/>
    <w:rsid w:val="00632E36"/>
    <w:rsid w:val="00632E9D"/>
    <w:rsid w:val="00632FF2"/>
    <w:rsid w:val="006330A1"/>
    <w:rsid w:val="006331B7"/>
    <w:rsid w:val="00633B02"/>
    <w:rsid w:val="00633B10"/>
    <w:rsid w:val="00634077"/>
    <w:rsid w:val="00634654"/>
    <w:rsid w:val="0063477B"/>
    <w:rsid w:val="00634F2E"/>
    <w:rsid w:val="0063542D"/>
    <w:rsid w:val="00635871"/>
    <w:rsid w:val="0063609A"/>
    <w:rsid w:val="006362DF"/>
    <w:rsid w:val="00636383"/>
    <w:rsid w:val="006364CD"/>
    <w:rsid w:val="00637043"/>
    <w:rsid w:val="006373B7"/>
    <w:rsid w:val="00637D34"/>
    <w:rsid w:val="00637FC4"/>
    <w:rsid w:val="00640294"/>
    <w:rsid w:val="0064163E"/>
    <w:rsid w:val="00641E0E"/>
    <w:rsid w:val="006420F9"/>
    <w:rsid w:val="00642772"/>
    <w:rsid w:val="00642AFE"/>
    <w:rsid w:val="006432A7"/>
    <w:rsid w:val="006443EF"/>
    <w:rsid w:val="0064465A"/>
    <w:rsid w:val="006448EC"/>
    <w:rsid w:val="00644F72"/>
    <w:rsid w:val="006453DF"/>
    <w:rsid w:val="00645BED"/>
    <w:rsid w:val="00645DF3"/>
    <w:rsid w:val="006460AC"/>
    <w:rsid w:val="00646196"/>
    <w:rsid w:val="006461BB"/>
    <w:rsid w:val="00646B78"/>
    <w:rsid w:val="00646BF9"/>
    <w:rsid w:val="00646ED7"/>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939"/>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0FAB"/>
    <w:rsid w:val="00671246"/>
    <w:rsid w:val="00671A32"/>
    <w:rsid w:val="00671AF2"/>
    <w:rsid w:val="00671B6A"/>
    <w:rsid w:val="00671C85"/>
    <w:rsid w:val="00671D63"/>
    <w:rsid w:val="00671E6B"/>
    <w:rsid w:val="00671E8D"/>
    <w:rsid w:val="00672771"/>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199E"/>
    <w:rsid w:val="00682468"/>
    <w:rsid w:val="00682950"/>
    <w:rsid w:val="00682B51"/>
    <w:rsid w:val="0068309B"/>
    <w:rsid w:val="006830AA"/>
    <w:rsid w:val="00683108"/>
    <w:rsid w:val="006856A0"/>
    <w:rsid w:val="0068686D"/>
    <w:rsid w:val="00687159"/>
    <w:rsid w:val="00687289"/>
    <w:rsid w:val="00687911"/>
    <w:rsid w:val="00687955"/>
    <w:rsid w:val="00690CDB"/>
    <w:rsid w:val="00690EF5"/>
    <w:rsid w:val="00691CC8"/>
    <w:rsid w:val="00691FDF"/>
    <w:rsid w:val="00691FE3"/>
    <w:rsid w:val="00692000"/>
    <w:rsid w:val="00692301"/>
    <w:rsid w:val="00692359"/>
    <w:rsid w:val="006926E9"/>
    <w:rsid w:val="006927D7"/>
    <w:rsid w:val="0069363C"/>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4FA"/>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C4B"/>
    <w:rsid w:val="006B6E16"/>
    <w:rsid w:val="006B7555"/>
    <w:rsid w:val="006B790A"/>
    <w:rsid w:val="006B7B7B"/>
    <w:rsid w:val="006B7FC8"/>
    <w:rsid w:val="006C007A"/>
    <w:rsid w:val="006C0805"/>
    <w:rsid w:val="006C0F8C"/>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0C6"/>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59A"/>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6FF"/>
    <w:rsid w:val="006F4BEE"/>
    <w:rsid w:val="006F4E50"/>
    <w:rsid w:val="006F4F91"/>
    <w:rsid w:val="006F51D8"/>
    <w:rsid w:val="006F5283"/>
    <w:rsid w:val="006F6D5C"/>
    <w:rsid w:val="006F6E64"/>
    <w:rsid w:val="006F756F"/>
    <w:rsid w:val="006F7AF9"/>
    <w:rsid w:val="0070046D"/>
    <w:rsid w:val="007006DA"/>
    <w:rsid w:val="00700C78"/>
    <w:rsid w:val="0070176C"/>
    <w:rsid w:val="00701AED"/>
    <w:rsid w:val="00701C33"/>
    <w:rsid w:val="00702455"/>
    <w:rsid w:val="00702878"/>
    <w:rsid w:val="0070307A"/>
    <w:rsid w:val="00703F48"/>
    <w:rsid w:val="00704409"/>
    <w:rsid w:val="007048AC"/>
    <w:rsid w:val="007048DE"/>
    <w:rsid w:val="00704E8B"/>
    <w:rsid w:val="007052A3"/>
    <w:rsid w:val="007052D0"/>
    <w:rsid w:val="007057F8"/>
    <w:rsid w:val="00705EE6"/>
    <w:rsid w:val="00705FBA"/>
    <w:rsid w:val="00706636"/>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1E3"/>
    <w:rsid w:val="00717366"/>
    <w:rsid w:val="007176FC"/>
    <w:rsid w:val="0072112D"/>
    <w:rsid w:val="007214CB"/>
    <w:rsid w:val="0072161E"/>
    <w:rsid w:val="00721659"/>
    <w:rsid w:val="00722237"/>
    <w:rsid w:val="0072245A"/>
    <w:rsid w:val="00722652"/>
    <w:rsid w:val="007229BB"/>
    <w:rsid w:val="0072319F"/>
    <w:rsid w:val="00724A68"/>
    <w:rsid w:val="00724CB7"/>
    <w:rsid w:val="00724D10"/>
    <w:rsid w:val="0072573A"/>
    <w:rsid w:val="007257A9"/>
    <w:rsid w:val="00725808"/>
    <w:rsid w:val="00725AC4"/>
    <w:rsid w:val="00725E54"/>
    <w:rsid w:val="0072645D"/>
    <w:rsid w:val="007264D6"/>
    <w:rsid w:val="007270B4"/>
    <w:rsid w:val="007277FC"/>
    <w:rsid w:val="0073003C"/>
    <w:rsid w:val="00730125"/>
    <w:rsid w:val="00730470"/>
    <w:rsid w:val="00730640"/>
    <w:rsid w:val="00730962"/>
    <w:rsid w:val="00731749"/>
    <w:rsid w:val="007317A4"/>
    <w:rsid w:val="00731A0A"/>
    <w:rsid w:val="007328D1"/>
    <w:rsid w:val="00732F96"/>
    <w:rsid w:val="007331B6"/>
    <w:rsid w:val="007336CD"/>
    <w:rsid w:val="00733AF2"/>
    <w:rsid w:val="00733CB0"/>
    <w:rsid w:val="00733CFD"/>
    <w:rsid w:val="00733D75"/>
    <w:rsid w:val="0073419C"/>
    <w:rsid w:val="007348BD"/>
    <w:rsid w:val="00734A7F"/>
    <w:rsid w:val="00735233"/>
    <w:rsid w:val="00735545"/>
    <w:rsid w:val="00735936"/>
    <w:rsid w:val="00735D5C"/>
    <w:rsid w:val="007367B1"/>
    <w:rsid w:val="00737A9A"/>
    <w:rsid w:val="007403F9"/>
    <w:rsid w:val="00740614"/>
    <w:rsid w:val="00740AD9"/>
    <w:rsid w:val="00740D68"/>
    <w:rsid w:val="007410C2"/>
    <w:rsid w:val="007411FB"/>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6FF4"/>
    <w:rsid w:val="007470A4"/>
    <w:rsid w:val="007475AF"/>
    <w:rsid w:val="007476C6"/>
    <w:rsid w:val="00747746"/>
    <w:rsid w:val="00750DB9"/>
    <w:rsid w:val="00752373"/>
    <w:rsid w:val="00752727"/>
    <w:rsid w:val="0075356D"/>
    <w:rsid w:val="00753CDC"/>
    <w:rsid w:val="007550DF"/>
    <w:rsid w:val="007565B3"/>
    <w:rsid w:val="00756DBA"/>
    <w:rsid w:val="00757207"/>
    <w:rsid w:val="0075748B"/>
    <w:rsid w:val="00757709"/>
    <w:rsid w:val="0075791F"/>
    <w:rsid w:val="0076017E"/>
    <w:rsid w:val="0076019F"/>
    <w:rsid w:val="00760A36"/>
    <w:rsid w:val="00761050"/>
    <w:rsid w:val="00761426"/>
    <w:rsid w:val="00761B1D"/>
    <w:rsid w:val="00762994"/>
    <w:rsid w:val="007634CC"/>
    <w:rsid w:val="00763952"/>
    <w:rsid w:val="00765F93"/>
    <w:rsid w:val="007667B2"/>
    <w:rsid w:val="00767D90"/>
    <w:rsid w:val="0077050F"/>
    <w:rsid w:val="007709C6"/>
    <w:rsid w:val="00770DED"/>
    <w:rsid w:val="00771333"/>
    <w:rsid w:val="0077153C"/>
    <w:rsid w:val="00771928"/>
    <w:rsid w:val="00771F8C"/>
    <w:rsid w:val="007721F8"/>
    <w:rsid w:val="00772225"/>
    <w:rsid w:val="007726A4"/>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8EC"/>
    <w:rsid w:val="00775C3D"/>
    <w:rsid w:val="00777577"/>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14CB"/>
    <w:rsid w:val="007920D6"/>
    <w:rsid w:val="0079245A"/>
    <w:rsid w:val="00792A31"/>
    <w:rsid w:val="00792F67"/>
    <w:rsid w:val="00792FA9"/>
    <w:rsid w:val="00793978"/>
    <w:rsid w:val="00793A97"/>
    <w:rsid w:val="0079459C"/>
    <w:rsid w:val="00794659"/>
    <w:rsid w:val="00794940"/>
    <w:rsid w:val="00794D19"/>
    <w:rsid w:val="00794F04"/>
    <w:rsid w:val="00795101"/>
    <w:rsid w:val="00795570"/>
    <w:rsid w:val="007956D5"/>
    <w:rsid w:val="00796380"/>
    <w:rsid w:val="00796DCC"/>
    <w:rsid w:val="0079713B"/>
    <w:rsid w:val="00797B45"/>
    <w:rsid w:val="007A00FE"/>
    <w:rsid w:val="007A035F"/>
    <w:rsid w:val="007A0726"/>
    <w:rsid w:val="007A0E3D"/>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74A"/>
    <w:rsid w:val="007A6BE9"/>
    <w:rsid w:val="007A72FF"/>
    <w:rsid w:val="007A74D7"/>
    <w:rsid w:val="007A7776"/>
    <w:rsid w:val="007A7A23"/>
    <w:rsid w:val="007A7D6F"/>
    <w:rsid w:val="007B0FD6"/>
    <w:rsid w:val="007B11EB"/>
    <w:rsid w:val="007B1470"/>
    <w:rsid w:val="007B147E"/>
    <w:rsid w:val="007B1E0C"/>
    <w:rsid w:val="007B226E"/>
    <w:rsid w:val="007B2583"/>
    <w:rsid w:val="007B2671"/>
    <w:rsid w:val="007B2ED6"/>
    <w:rsid w:val="007B3564"/>
    <w:rsid w:val="007B3D68"/>
    <w:rsid w:val="007B46E8"/>
    <w:rsid w:val="007B4B6A"/>
    <w:rsid w:val="007B5233"/>
    <w:rsid w:val="007B5AB2"/>
    <w:rsid w:val="007B5E5D"/>
    <w:rsid w:val="007B6F74"/>
    <w:rsid w:val="007B74BF"/>
    <w:rsid w:val="007B74D8"/>
    <w:rsid w:val="007C00FF"/>
    <w:rsid w:val="007C1604"/>
    <w:rsid w:val="007C16DE"/>
    <w:rsid w:val="007C17CE"/>
    <w:rsid w:val="007C2C0A"/>
    <w:rsid w:val="007C3361"/>
    <w:rsid w:val="007C34B2"/>
    <w:rsid w:val="007C34D9"/>
    <w:rsid w:val="007C49E8"/>
    <w:rsid w:val="007C4B32"/>
    <w:rsid w:val="007C55EF"/>
    <w:rsid w:val="007C5EAE"/>
    <w:rsid w:val="007C65D4"/>
    <w:rsid w:val="007C7333"/>
    <w:rsid w:val="007C7790"/>
    <w:rsid w:val="007C794D"/>
    <w:rsid w:val="007C7A32"/>
    <w:rsid w:val="007C7B91"/>
    <w:rsid w:val="007D019B"/>
    <w:rsid w:val="007D05EC"/>
    <w:rsid w:val="007D080D"/>
    <w:rsid w:val="007D13B7"/>
    <w:rsid w:val="007D1468"/>
    <w:rsid w:val="007D1692"/>
    <w:rsid w:val="007D17B8"/>
    <w:rsid w:val="007D1A26"/>
    <w:rsid w:val="007D1DBE"/>
    <w:rsid w:val="007D1E9D"/>
    <w:rsid w:val="007D1FED"/>
    <w:rsid w:val="007D2B16"/>
    <w:rsid w:val="007D394F"/>
    <w:rsid w:val="007D3DCF"/>
    <w:rsid w:val="007D3EBD"/>
    <w:rsid w:val="007D3FF3"/>
    <w:rsid w:val="007D5179"/>
    <w:rsid w:val="007D56D1"/>
    <w:rsid w:val="007D56FB"/>
    <w:rsid w:val="007D5D1C"/>
    <w:rsid w:val="007D6C22"/>
    <w:rsid w:val="007D7499"/>
    <w:rsid w:val="007D7D7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0D48"/>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C55"/>
    <w:rsid w:val="007F6FF0"/>
    <w:rsid w:val="007F7A08"/>
    <w:rsid w:val="007F7F02"/>
    <w:rsid w:val="00800070"/>
    <w:rsid w:val="00800A58"/>
    <w:rsid w:val="00800CD3"/>
    <w:rsid w:val="00800E5C"/>
    <w:rsid w:val="0080139B"/>
    <w:rsid w:val="00801792"/>
    <w:rsid w:val="00802254"/>
    <w:rsid w:val="0080244C"/>
    <w:rsid w:val="00802C3B"/>
    <w:rsid w:val="00802EA2"/>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00A"/>
    <w:rsid w:val="008104B5"/>
    <w:rsid w:val="00810BDC"/>
    <w:rsid w:val="00811AD5"/>
    <w:rsid w:val="00811E34"/>
    <w:rsid w:val="008133F3"/>
    <w:rsid w:val="00813CCB"/>
    <w:rsid w:val="00814779"/>
    <w:rsid w:val="0081537C"/>
    <w:rsid w:val="008154DB"/>
    <w:rsid w:val="00815B35"/>
    <w:rsid w:val="00815C3A"/>
    <w:rsid w:val="00815E3C"/>
    <w:rsid w:val="00815EAF"/>
    <w:rsid w:val="00816AE0"/>
    <w:rsid w:val="008170D6"/>
    <w:rsid w:val="0081725E"/>
    <w:rsid w:val="00817690"/>
    <w:rsid w:val="0081770D"/>
    <w:rsid w:val="0081786E"/>
    <w:rsid w:val="008179F4"/>
    <w:rsid w:val="00817ED2"/>
    <w:rsid w:val="00817FAC"/>
    <w:rsid w:val="00820763"/>
    <w:rsid w:val="00820923"/>
    <w:rsid w:val="00820DEC"/>
    <w:rsid w:val="00821CC8"/>
    <w:rsid w:val="00821D26"/>
    <w:rsid w:val="0082202C"/>
    <w:rsid w:val="00822115"/>
    <w:rsid w:val="00822180"/>
    <w:rsid w:val="008221D6"/>
    <w:rsid w:val="008225D3"/>
    <w:rsid w:val="008226EA"/>
    <w:rsid w:val="00822CE7"/>
    <w:rsid w:val="00822D69"/>
    <w:rsid w:val="008230B5"/>
    <w:rsid w:val="00823212"/>
    <w:rsid w:val="008232BC"/>
    <w:rsid w:val="00823C48"/>
    <w:rsid w:val="00823FFD"/>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00A1"/>
    <w:rsid w:val="00841725"/>
    <w:rsid w:val="00841B5E"/>
    <w:rsid w:val="008435F1"/>
    <w:rsid w:val="00843741"/>
    <w:rsid w:val="008438B3"/>
    <w:rsid w:val="00843B0B"/>
    <w:rsid w:val="008445D2"/>
    <w:rsid w:val="00844A3E"/>
    <w:rsid w:val="00845167"/>
    <w:rsid w:val="0084558F"/>
    <w:rsid w:val="00845FBE"/>
    <w:rsid w:val="00846555"/>
    <w:rsid w:val="00846819"/>
    <w:rsid w:val="008469FE"/>
    <w:rsid w:val="00847B5D"/>
    <w:rsid w:val="008506A1"/>
    <w:rsid w:val="00850A01"/>
    <w:rsid w:val="008513CE"/>
    <w:rsid w:val="00851518"/>
    <w:rsid w:val="0085259C"/>
    <w:rsid w:val="008531D9"/>
    <w:rsid w:val="008535A0"/>
    <w:rsid w:val="00853779"/>
    <w:rsid w:val="00853D3B"/>
    <w:rsid w:val="00853FD6"/>
    <w:rsid w:val="008542A9"/>
    <w:rsid w:val="008542BC"/>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B4E"/>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A0D"/>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1C1"/>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6F0A"/>
    <w:rsid w:val="00897024"/>
    <w:rsid w:val="008A0848"/>
    <w:rsid w:val="008A10EE"/>
    <w:rsid w:val="008A1316"/>
    <w:rsid w:val="008A15B8"/>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233"/>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1BAB"/>
    <w:rsid w:val="008C217A"/>
    <w:rsid w:val="008C2A2C"/>
    <w:rsid w:val="008C2BAD"/>
    <w:rsid w:val="008C3A24"/>
    <w:rsid w:val="008C3F22"/>
    <w:rsid w:val="008C422B"/>
    <w:rsid w:val="008C43EE"/>
    <w:rsid w:val="008C4566"/>
    <w:rsid w:val="008C5011"/>
    <w:rsid w:val="008C52A4"/>
    <w:rsid w:val="008C5519"/>
    <w:rsid w:val="008C6BE3"/>
    <w:rsid w:val="008C6C65"/>
    <w:rsid w:val="008C7524"/>
    <w:rsid w:val="008C75B5"/>
    <w:rsid w:val="008D0DBC"/>
    <w:rsid w:val="008D1663"/>
    <w:rsid w:val="008D1AE4"/>
    <w:rsid w:val="008D2685"/>
    <w:rsid w:val="008D27F4"/>
    <w:rsid w:val="008D2DC0"/>
    <w:rsid w:val="008D320F"/>
    <w:rsid w:val="008D34E3"/>
    <w:rsid w:val="008D3F01"/>
    <w:rsid w:val="008D402B"/>
    <w:rsid w:val="008D402C"/>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3D2"/>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364E"/>
    <w:rsid w:val="008F43B1"/>
    <w:rsid w:val="008F43DE"/>
    <w:rsid w:val="008F460D"/>
    <w:rsid w:val="008F5093"/>
    <w:rsid w:val="008F68CA"/>
    <w:rsid w:val="008F6A1D"/>
    <w:rsid w:val="008F7282"/>
    <w:rsid w:val="008F7B8A"/>
    <w:rsid w:val="008F7DEE"/>
    <w:rsid w:val="00900368"/>
    <w:rsid w:val="0090074F"/>
    <w:rsid w:val="00900CE3"/>
    <w:rsid w:val="00901ABB"/>
    <w:rsid w:val="00902B42"/>
    <w:rsid w:val="00902F76"/>
    <w:rsid w:val="009040BC"/>
    <w:rsid w:val="00904148"/>
    <w:rsid w:val="009048B4"/>
    <w:rsid w:val="00904C23"/>
    <w:rsid w:val="009050EB"/>
    <w:rsid w:val="009050F9"/>
    <w:rsid w:val="009054CC"/>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36"/>
    <w:rsid w:val="00920DC9"/>
    <w:rsid w:val="00920DF8"/>
    <w:rsid w:val="009213B1"/>
    <w:rsid w:val="00921D57"/>
    <w:rsid w:val="00922DCB"/>
    <w:rsid w:val="00922E13"/>
    <w:rsid w:val="00923864"/>
    <w:rsid w:val="00923A96"/>
    <w:rsid w:val="009248E6"/>
    <w:rsid w:val="00924DD8"/>
    <w:rsid w:val="009250FA"/>
    <w:rsid w:val="0092524A"/>
    <w:rsid w:val="00925565"/>
    <w:rsid w:val="00925577"/>
    <w:rsid w:val="00925CED"/>
    <w:rsid w:val="0092609F"/>
    <w:rsid w:val="00926CD6"/>
    <w:rsid w:val="00926DAC"/>
    <w:rsid w:val="00927218"/>
    <w:rsid w:val="00927383"/>
    <w:rsid w:val="009277AD"/>
    <w:rsid w:val="00927E8A"/>
    <w:rsid w:val="00930A3E"/>
    <w:rsid w:val="009311B1"/>
    <w:rsid w:val="00931A87"/>
    <w:rsid w:val="00931C6C"/>
    <w:rsid w:val="00931D94"/>
    <w:rsid w:val="00932134"/>
    <w:rsid w:val="009325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6F6A"/>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2A6"/>
    <w:rsid w:val="00944936"/>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99E"/>
    <w:rsid w:val="00955A91"/>
    <w:rsid w:val="009562C6"/>
    <w:rsid w:val="009566F8"/>
    <w:rsid w:val="00956702"/>
    <w:rsid w:val="00956C2F"/>
    <w:rsid w:val="00957235"/>
    <w:rsid w:val="00957434"/>
    <w:rsid w:val="00957CD4"/>
    <w:rsid w:val="00957F54"/>
    <w:rsid w:val="0096010D"/>
    <w:rsid w:val="009603F6"/>
    <w:rsid w:val="009610C0"/>
    <w:rsid w:val="009615BA"/>
    <w:rsid w:val="00961E9B"/>
    <w:rsid w:val="00962104"/>
    <w:rsid w:val="009628B9"/>
    <w:rsid w:val="009629E4"/>
    <w:rsid w:val="00962D03"/>
    <w:rsid w:val="00962EB7"/>
    <w:rsid w:val="00963A79"/>
    <w:rsid w:val="00963B05"/>
    <w:rsid w:val="009646EA"/>
    <w:rsid w:val="009653F0"/>
    <w:rsid w:val="00965895"/>
    <w:rsid w:val="009658B8"/>
    <w:rsid w:val="00965EC3"/>
    <w:rsid w:val="00966363"/>
    <w:rsid w:val="00966D63"/>
    <w:rsid w:val="00966F80"/>
    <w:rsid w:val="0096797F"/>
    <w:rsid w:val="009704F4"/>
    <w:rsid w:val="0097059A"/>
    <w:rsid w:val="00970900"/>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403"/>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25C"/>
    <w:rsid w:val="00985C01"/>
    <w:rsid w:val="00985DB1"/>
    <w:rsid w:val="00986294"/>
    <w:rsid w:val="00986DC1"/>
    <w:rsid w:val="00986DE3"/>
    <w:rsid w:val="009876AA"/>
    <w:rsid w:val="009877DE"/>
    <w:rsid w:val="0098784E"/>
    <w:rsid w:val="00987D60"/>
    <w:rsid w:val="009902E1"/>
    <w:rsid w:val="00990519"/>
    <w:rsid w:val="0099090B"/>
    <w:rsid w:val="00991D04"/>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4D7"/>
    <w:rsid w:val="009A7942"/>
    <w:rsid w:val="009B0326"/>
    <w:rsid w:val="009B0B17"/>
    <w:rsid w:val="009B0D4C"/>
    <w:rsid w:val="009B0F6A"/>
    <w:rsid w:val="009B1737"/>
    <w:rsid w:val="009B30C5"/>
    <w:rsid w:val="009B3526"/>
    <w:rsid w:val="009B39E1"/>
    <w:rsid w:val="009B5135"/>
    <w:rsid w:val="009B669A"/>
    <w:rsid w:val="009B76BB"/>
    <w:rsid w:val="009C1147"/>
    <w:rsid w:val="009C2589"/>
    <w:rsid w:val="009C4007"/>
    <w:rsid w:val="009C40C3"/>
    <w:rsid w:val="009C40DE"/>
    <w:rsid w:val="009C44CD"/>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0D7"/>
    <w:rsid w:val="009D679F"/>
    <w:rsid w:val="009D6853"/>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613"/>
    <w:rsid w:val="009E5A68"/>
    <w:rsid w:val="009E6403"/>
    <w:rsid w:val="009E6805"/>
    <w:rsid w:val="009E6A82"/>
    <w:rsid w:val="009E6C3F"/>
    <w:rsid w:val="009E70C2"/>
    <w:rsid w:val="009E7AD4"/>
    <w:rsid w:val="009F048D"/>
    <w:rsid w:val="009F072E"/>
    <w:rsid w:val="009F131F"/>
    <w:rsid w:val="009F180E"/>
    <w:rsid w:val="009F1AEC"/>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DBA"/>
    <w:rsid w:val="00A0143C"/>
    <w:rsid w:val="00A017BB"/>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07F72"/>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DEF"/>
    <w:rsid w:val="00A21E3B"/>
    <w:rsid w:val="00A22FC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832"/>
    <w:rsid w:val="00A33E25"/>
    <w:rsid w:val="00A33F21"/>
    <w:rsid w:val="00A341B1"/>
    <w:rsid w:val="00A3474F"/>
    <w:rsid w:val="00A3517B"/>
    <w:rsid w:val="00A35324"/>
    <w:rsid w:val="00A358CF"/>
    <w:rsid w:val="00A35A73"/>
    <w:rsid w:val="00A35A94"/>
    <w:rsid w:val="00A35E8B"/>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61F"/>
    <w:rsid w:val="00A43C1E"/>
    <w:rsid w:val="00A43E1B"/>
    <w:rsid w:val="00A44008"/>
    <w:rsid w:val="00A44069"/>
    <w:rsid w:val="00A4448F"/>
    <w:rsid w:val="00A44A48"/>
    <w:rsid w:val="00A44E1C"/>
    <w:rsid w:val="00A45CB7"/>
    <w:rsid w:val="00A46116"/>
    <w:rsid w:val="00A469FF"/>
    <w:rsid w:val="00A46CAA"/>
    <w:rsid w:val="00A47C60"/>
    <w:rsid w:val="00A500C2"/>
    <w:rsid w:val="00A50631"/>
    <w:rsid w:val="00A50ADE"/>
    <w:rsid w:val="00A51038"/>
    <w:rsid w:val="00A513AE"/>
    <w:rsid w:val="00A5163E"/>
    <w:rsid w:val="00A52969"/>
    <w:rsid w:val="00A52F32"/>
    <w:rsid w:val="00A531F1"/>
    <w:rsid w:val="00A536A8"/>
    <w:rsid w:val="00A53792"/>
    <w:rsid w:val="00A542F5"/>
    <w:rsid w:val="00A558E4"/>
    <w:rsid w:val="00A56592"/>
    <w:rsid w:val="00A56FD0"/>
    <w:rsid w:val="00A570A2"/>
    <w:rsid w:val="00A5796D"/>
    <w:rsid w:val="00A6097A"/>
    <w:rsid w:val="00A60F7D"/>
    <w:rsid w:val="00A615F4"/>
    <w:rsid w:val="00A618B8"/>
    <w:rsid w:val="00A618EF"/>
    <w:rsid w:val="00A62251"/>
    <w:rsid w:val="00A627AA"/>
    <w:rsid w:val="00A62C80"/>
    <w:rsid w:val="00A62CA7"/>
    <w:rsid w:val="00A63A9C"/>
    <w:rsid w:val="00A63EEF"/>
    <w:rsid w:val="00A63EFF"/>
    <w:rsid w:val="00A63FDB"/>
    <w:rsid w:val="00A64383"/>
    <w:rsid w:val="00A647CB"/>
    <w:rsid w:val="00A647D2"/>
    <w:rsid w:val="00A6483A"/>
    <w:rsid w:val="00A64858"/>
    <w:rsid w:val="00A64951"/>
    <w:rsid w:val="00A64988"/>
    <w:rsid w:val="00A649B2"/>
    <w:rsid w:val="00A64B84"/>
    <w:rsid w:val="00A64D6A"/>
    <w:rsid w:val="00A64E06"/>
    <w:rsid w:val="00A657B9"/>
    <w:rsid w:val="00A658A5"/>
    <w:rsid w:val="00A66350"/>
    <w:rsid w:val="00A67516"/>
    <w:rsid w:val="00A703B0"/>
    <w:rsid w:val="00A70466"/>
    <w:rsid w:val="00A71230"/>
    <w:rsid w:val="00A71385"/>
    <w:rsid w:val="00A715EE"/>
    <w:rsid w:val="00A7203E"/>
    <w:rsid w:val="00A7224D"/>
    <w:rsid w:val="00A725C9"/>
    <w:rsid w:val="00A72B47"/>
    <w:rsid w:val="00A73172"/>
    <w:rsid w:val="00A735DC"/>
    <w:rsid w:val="00A7382C"/>
    <w:rsid w:val="00A742AB"/>
    <w:rsid w:val="00A75000"/>
    <w:rsid w:val="00A76B65"/>
    <w:rsid w:val="00A76C2D"/>
    <w:rsid w:val="00A77262"/>
    <w:rsid w:val="00A77387"/>
    <w:rsid w:val="00A774E8"/>
    <w:rsid w:val="00A8044A"/>
    <w:rsid w:val="00A818A0"/>
    <w:rsid w:val="00A81965"/>
    <w:rsid w:val="00A81B50"/>
    <w:rsid w:val="00A81B7A"/>
    <w:rsid w:val="00A82457"/>
    <w:rsid w:val="00A826AB"/>
    <w:rsid w:val="00A82AB9"/>
    <w:rsid w:val="00A82B68"/>
    <w:rsid w:val="00A8329F"/>
    <w:rsid w:val="00A83D29"/>
    <w:rsid w:val="00A84060"/>
    <w:rsid w:val="00A84681"/>
    <w:rsid w:val="00A84F23"/>
    <w:rsid w:val="00A851DB"/>
    <w:rsid w:val="00A85BB8"/>
    <w:rsid w:val="00A85C40"/>
    <w:rsid w:val="00A8607D"/>
    <w:rsid w:val="00A8652F"/>
    <w:rsid w:val="00A86CC2"/>
    <w:rsid w:val="00A8705B"/>
    <w:rsid w:val="00A8717A"/>
    <w:rsid w:val="00A87FE6"/>
    <w:rsid w:val="00A901F5"/>
    <w:rsid w:val="00A90232"/>
    <w:rsid w:val="00A9064C"/>
    <w:rsid w:val="00A90F2E"/>
    <w:rsid w:val="00A91342"/>
    <w:rsid w:val="00A91473"/>
    <w:rsid w:val="00A91A2B"/>
    <w:rsid w:val="00A92395"/>
    <w:rsid w:val="00A926A0"/>
    <w:rsid w:val="00A92ED3"/>
    <w:rsid w:val="00A93246"/>
    <w:rsid w:val="00A9371E"/>
    <w:rsid w:val="00A9374F"/>
    <w:rsid w:val="00A93A98"/>
    <w:rsid w:val="00A943A8"/>
    <w:rsid w:val="00A943D3"/>
    <w:rsid w:val="00A9478D"/>
    <w:rsid w:val="00A947AA"/>
    <w:rsid w:val="00A94A33"/>
    <w:rsid w:val="00A94B73"/>
    <w:rsid w:val="00A9510C"/>
    <w:rsid w:val="00A9552A"/>
    <w:rsid w:val="00A9566C"/>
    <w:rsid w:val="00A96BD0"/>
    <w:rsid w:val="00A97958"/>
    <w:rsid w:val="00A9796B"/>
    <w:rsid w:val="00AA0475"/>
    <w:rsid w:val="00AA0928"/>
    <w:rsid w:val="00AA198E"/>
    <w:rsid w:val="00AA1B6B"/>
    <w:rsid w:val="00AA1BF4"/>
    <w:rsid w:val="00AA1DBC"/>
    <w:rsid w:val="00AA1E31"/>
    <w:rsid w:val="00AA2988"/>
    <w:rsid w:val="00AA331C"/>
    <w:rsid w:val="00AA3470"/>
    <w:rsid w:val="00AA3795"/>
    <w:rsid w:val="00AA475C"/>
    <w:rsid w:val="00AA4EE7"/>
    <w:rsid w:val="00AA6A53"/>
    <w:rsid w:val="00AA6F7D"/>
    <w:rsid w:val="00AA7CE6"/>
    <w:rsid w:val="00AB017B"/>
    <w:rsid w:val="00AB0260"/>
    <w:rsid w:val="00AB07B2"/>
    <w:rsid w:val="00AB07C4"/>
    <w:rsid w:val="00AB096B"/>
    <w:rsid w:val="00AB0E38"/>
    <w:rsid w:val="00AB0E3F"/>
    <w:rsid w:val="00AB17C1"/>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928"/>
    <w:rsid w:val="00AC5D0B"/>
    <w:rsid w:val="00AC71B8"/>
    <w:rsid w:val="00AC73AC"/>
    <w:rsid w:val="00AC7B48"/>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4FC3"/>
    <w:rsid w:val="00AD515E"/>
    <w:rsid w:val="00AD51A2"/>
    <w:rsid w:val="00AD57C4"/>
    <w:rsid w:val="00AD5ECC"/>
    <w:rsid w:val="00AD6048"/>
    <w:rsid w:val="00AD6572"/>
    <w:rsid w:val="00AD683C"/>
    <w:rsid w:val="00AD6C52"/>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22"/>
    <w:rsid w:val="00AE4962"/>
    <w:rsid w:val="00AE4CB0"/>
    <w:rsid w:val="00AE4EA5"/>
    <w:rsid w:val="00AE521A"/>
    <w:rsid w:val="00AE53DC"/>
    <w:rsid w:val="00AE5F5E"/>
    <w:rsid w:val="00AE64E7"/>
    <w:rsid w:val="00AE6A31"/>
    <w:rsid w:val="00AE6D2B"/>
    <w:rsid w:val="00AE77CB"/>
    <w:rsid w:val="00AE7908"/>
    <w:rsid w:val="00AE7EFE"/>
    <w:rsid w:val="00AF0912"/>
    <w:rsid w:val="00AF0F55"/>
    <w:rsid w:val="00AF0F87"/>
    <w:rsid w:val="00AF1026"/>
    <w:rsid w:val="00AF1156"/>
    <w:rsid w:val="00AF1A0C"/>
    <w:rsid w:val="00AF1D90"/>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AC"/>
    <w:rsid w:val="00AF61C3"/>
    <w:rsid w:val="00AF68A3"/>
    <w:rsid w:val="00AF6DD0"/>
    <w:rsid w:val="00AF6EDB"/>
    <w:rsid w:val="00AF7E17"/>
    <w:rsid w:val="00AF7E5A"/>
    <w:rsid w:val="00B00477"/>
    <w:rsid w:val="00B01054"/>
    <w:rsid w:val="00B01B06"/>
    <w:rsid w:val="00B01E70"/>
    <w:rsid w:val="00B02520"/>
    <w:rsid w:val="00B02575"/>
    <w:rsid w:val="00B027A9"/>
    <w:rsid w:val="00B02A38"/>
    <w:rsid w:val="00B02CC4"/>
    <w:rsid w:val="00B0386F"/>
    <w:rsid w:val="00B04B7B"/>
    <w:rsid w:val="00B050FD"/>
    <w:rsid w:val="00B05314"/>
    <w:rsid w:val="00B05360"/>
    <w:rsid w:val="00B054AD"/>
    <w:rsid w:val="00B054B9"/>
    <w:rsid w:val="00B054BD"/>
    <w:rsid w:val="00B05592"/>
    <w:rsid w:val="00B06409"/>
    <w:rsid w:val="00B06602"/>
    <w:rsid w:val="00B06C9F"/>
    <w:rsid w:val="00B06D16"/>
    <w:rsid w:val="00B06F72"/>
    <w:rsid w:val="00B07113"/>
    <w:rsid w:val="00B071A8"/>
    <w:rsid w:val="00B075E4"/>
    <w:rsid w:val="00B07860"/>
    <w:rsid w:val="00B07ADB"/>
    <w:rsid w:val="00B07CCA"/>
    <w:rsid w:val="00B116D1"/>
    <w:rsid w:val="00B117D0"/>
    <w:rsid w:val="00B11A66"/>
    <w:rsid w:val="00B11DB0"/>
    <w:rsid w:val="00B1271B"/>
    <w:rsid w:val="00B12989"/>
    <w:rsid w:val="00B12DF2"/>
    <w:rsid w:val="00B12E4D"/>
    <w:rsid w:val="00B13230"/>
    <w:rsid w:val="00B14441"/>
    <w:rsid w:val="00B14A91"/>
    <w:rsid w:val="00B14F98"/>
    <w:rsid w:val="00B151F5"/>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72"/>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D4E"/>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84"/>
    <w:rsid w:val="00B536CE"/>
    <w:rsid w:val="00B538C8"/>
    <w:rsid w:val="00B53915"/>
    <w:rsid w:val="00B53BEB"/>
    <w:rsid w:val="00B53FF3"/>
    <w:rsid w:val="00B54B3C"/>
    <w:rsid w:val="00B55049"/>
    <w:rsid w:val="00B5559E"/>
    <w:rsid w:val="00B5575A"/>
    <w:rsid w:val="00B55B80"/>
    <w:rsid w:val="00B55E28"/>
    <w:rsid w:val="00B562B6"/>
    <w:rsid w:val="00B56B57"/>
    <w:rsid w:val="00B5714A"/>
    <w:rsid w:val="00B5716E"/>
    <w:rsid w:val="00B5788D"/>
    <w:rsid w:val="00B57913"/>
    <w:rsid w:val="00B57E10"/>
    <w:rsid w:val="00B612BE"/>
    <w:rsid w:val="00B615DA"/>
    <w:rsid w:val="00B61B75"/>
    <w:rsid w:val="00B61C1E"/>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48A"/>
    <w:rsid w:val="00B67BD6"/>
    <w:rsid w:val="00B67DEE"/>
    <w:rsid w:val="00B7161C"/>
    <w:rsid w:val="00B7189D"/>
    <w:rsid w:val="00B718CE"/>
    <w:rsid w:val="00B71BB5"/>
    <w:rsid w:val="00B7248F"/>
    <w:rsid w:val="00B726D1"/>
    <w:rsid w:val="00B7281B"/>
    <w:rsid w:val="00B72A98"/>
    <w:rsid w:val="00B732C1"/>
    <w:rsid w:val="00B73C7F"/>
    <w:rsid w:val="00B74725"/>
    <w:rsid w:val="00B74884"/>
    <w:rsid w:val="00B74CF8"/>
    <w:rsid w:val="00B753C0"/>
    <w:rsid w:val="00B753F1"/>
    <w:rsid w:val="00B7559C"/>
    <w:rsid w:val="00B755D3"/>
    <w:rsid w:val="00B75B9F"/>
    <w:rsid w:val="00B767AE"/>
    <w:rsid w:val="00B769DD"/>
    <w:rsid w:val="00B7711C"/>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0D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1F1"/>
    <w:rsid w:val="00B95D72"/>
    <w:rsid w:val="00B95EF4"/>
    <w:rsid w:val="00B965D7"/>
    <w:rsid w:val="00B969CB"/>
    <w:rsid w:val="00B96D73"/>
    <w:rsid w:val="00B977AD"/>
    <w:rsid w:val="00BA0C1E"/>
    <w:rsid w:val="00BA0DF0"/>
    <w:rsid w:val="00BA10FA"/>
    <w:rsid w:val="00BA17BE"/>
    <w:rsid w:val="00BA196E"/>
    <w:rsid w:val="00BA22DE"/>
    <w:rsid w:val="00BA2384"/>
    <w:rsid w:val="00BA278E"/>
    <w:rsid w:val="00BA29FD"/>
    <w:rsid w:val="00BA2FD6"/>
    <w:rsid w:val="00BA30A1"/>
    <w:rsid w:val="00BA3C43"/>
    <w:rsid w:val="00BA4398"/>
    <w:rsid w:val="00BA4948"/>
    <w:rsid w:val="00BA5983"/>
    <w:rsid w:val="00BA72AE"/>
    <w:rsid w:val="00BA72E4"/>
    <w:rsid w:val="00BA7A89"/>
    <w:rsid w:val="00BB004E"/>
    <w:rsid w:val="00BB026B"/>
    <w:rsid w:val="00BB02C1"/>
    <w:rsid w:val="00BB0CED"/>
    <w:rsid w:val="00BB1618"/>
    <w:rsid w:val="00BB1BDF"/>
    <w:rsid w:val="00BB1D6F"/>
    <w:rsid w:val="00BB1EF1"/>
    <w:rsid w:val="00BB1FEB"/>
    <w:rsid w:val="00BB232F"/>
    <w:rsid w:val="00BB2425"/>
    <w:rsid w:val="00BB24BB"/>
    <w:rsid w:val="00BB2572"/>
    <w:rsid w:val="00BB2574"/>
    <w:rsid w:val="00BB2991"/>
    <w:rsid w:val="00BB2B54"/>
    <w:rsid w:val="00BB2EE8"/>
    <w:rsid w:val="00BB32E8"/>
    <w:rsid w:val="00BB3632"/>
    <w:rsid w:val="00BB4B36"/>
    <w:rsid w:val="00BB4BC0"/>
    <w:rsid w:val="00BB5402"/>
    <w:rsid w:val="00BB59D3"/>
    <w:rsid w:val="00BB6499"/>
    <w:rsid w:val="00BB64F4"/>
    <w:rsid w:val="00BB66B7"/>
    <w:rsid w:val="00BB690D"/>
    <w:rsid w:val="00BB7703"/>
    <w:rsid w:val="00BB7923"/>
    <w:rsid w:val="00BB7F12"/>
    <w:rsid w:val="00BB7FC6"/>
    <w:rsid w:val="00BC0378"/>
    <w:rsid w:val="00BC0B17"/>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626"/>
    <w:rsid w:val="00BC5717"/>
    <w:rsid w:val="00BC57AC"/>
    <w:rsid w:val="00BC5827"/>
    <w:rsid w:val="00BC5D50"/>
    <w:rsid w:val="00BC7B4B"/>
    <w:rsid w:val="00BC7EFE"/>
    <w:rsid w:val="00BD00D4"/>
    <w:rsid w:val="00BD0254"/>
    <w:rsid w:val="00BD02E4"/>
    <w:rsid w:val="00BD0879"/>
    <w:rsid w:val="00BD0AE2"/>
    <w:rsid w:val="00BD0E9A"/>
    <w:rsid w:val="00BD1EB0"/>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035"/>
    <w:rsid w:val="00BE0DA7"/>
    <w:rsid w:val="00BE116F"/>
    <w:rsid w:val="00BE1A58"/>
    <w:rsid w:val="00BE1D7C"/>
    <w:rsid w:val="00BE1FC4"/>
    <w:rsid w:val="00BE2066"/>
    <w:rsid w:val="00BE2740"/>
    <w:rsid w:val="00BE2C3F"/>
    <w:rsid w:val="00BE2E4E"/>
    <w:rsid w:val="00BE2EFB"/>
    <w:rsid w:val="00BE3554"/>
    <w:rsid w:val="00BE356A"/>
    <w:rsid w:val="00BE3B00"/>
    <w:rsid w:val="00BE52DE"/>
    <w:rsid w:val="00BE5894"/>
    <w:rsid w:val="00BE591A"/>
    <w:rsid w:val="00BE594B"/>
    <w:rsid w:val="00BE6409"/>
    <w:rsid w:val="00BE6745"/>
    <w:rsid w:val="00BE67E3"/>
    <w:rsid w:val="00BE6D8B"/>
    <w:rsid w:val="00BE7144"/>
    <w:rsid w:val="00BE71FA"/>
    <w:rsid w:val="00BE73E6"/>
    <w:rsid w:val="00BE741A"/>
    <w:rsid w:val="00BE77B8"/>
    <w:rsid w:val="00BE7A25"/>
    <w:rsid w:val="00BE7B52"/>
    <w:rsid w:val="00BF1220"/>
    <w:rsid w:val="00BF149E"/>
    <w:rsid w:val="00BF1680"/>
    <w:rsid w:val="00BF168F"/>
    <w:rsid w:val="00BF1698"/>
    <w:rsid w:val="00BF1C28"/>
    <w:rsid w:val="00BF1CB8"/>
    <w:rsid w:val="00BF2186"/>
    <w:rsid w:val="00BF2576"/>
    <w:rsid w:val="00BF2A22"/>
    <w:rsid w:val="00BF31CA"/>
    <w:rsid w:val="00BF416B"/>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0A2"/>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0EB"/>
    <w:rsid w:val="00C2346A"/>
    <w:rsid w:val="00C23886"/>
    <w:rsid w:val="00C24A3C"/>
    <w:rsid w:val="00C24A49"/>
    <w:rsid w:val="00C25404"/>
    <w:rsid w:val="00C2552E"/>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011"/>
    <w:rsid w:val="00C34650"/>
    <w:rsid w:val="00C34664"/>
    <w:rsid w:val="00C3487E"/>
    <w:rsid w:val="00C3496B"/>
    <w:rsid w:val="00C35589"/>
    <w:rsid w:val="00C35B5F"/>
    <w:rsid w:val="00C35F75"/>
    <w:rsid w:val="00C36012"/>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5CD"/>
    <w:rsid w:val="00C43A93"/>
    <w:rsid w:val="00C43BE6"/>
    <w:rsid w:val="00C43C3F"/>
    <w:rsid w:val="00C43CB0"/>
    <w:rsid w:val="00C4473F"/>
    <w:rsid w:val="00C44FB9"/>
    <w:rsid w:val="00C453A6"/>
    <w:rsid w:val="00C45752"/>
    <w:rsid w:val="00C458CE"/>
    <w:rsid w:val="00C45932"/>
    <w:rsid w:val="00C45AA2"/>
    <w:rsid w:val="00C45C04"/>
    <w:rsid w:val="00C46104"/>
    <w:rsid w:val="00C46520"/>
    <w:rsid w:val="00C46874"/>
    <w:rsid w:val="00C46ED9"/>
    <w:rsid w:val="00C4709F"/>
    <w:rsid w:val="00C470A2"/>
    <w:rsid w:val="00C471CC"/>
    <w:rsid w:val="00C475C4"/>
    <w:rsid w:val="00C50168"/>
    <w:rsid w:val="00C50ADD"/>
    <w:rsid w:val="00C51568"/>
    <w:rsid w:val="00C5183C"/>
    <w:rsid w:val="00C51A6F"/>
    <w:rsid w:val="00C51E73"/>
    <w:rsid w:val="00C520A6"/>
    <w:rsid w:val="00C5264A"/>
    <w:rsid w:val="00C52A63"/>
    <w:rsid w:val="00C52D4E"/>
    <w:rsid w:val="00C52E61"/>
    <w:rsid w:val="00C53A1A"/>
    <w:rsid w:val="00C53F13"/>
    <w:rsid w:val="00C548B6"/>
    <w:rsid w:val="00C555A6"/>
    <w:rsid w:val="00C55CE8"/>
    <w:rsid w:val="00C5681F"/>
    <w:rsid w:val="00C56A86"/>
    <w:rsid w:val="00C56E49"/>
    <w:rsid w:val="00C573BE"/>
    <w:rsid w:val="00C579A0"/>
    <w:rsid w:val="00C57FFB"/>
    <w:rsid w:val="00C602F5"/>
    <w:rsid w:val="00C60438"/>
    <w:rsid w:val="00C607BE"/>
    <w:rsid w:val="00C61108"/>
    <w:rsid w:val="00C62B66"/>
    <w:rsid w:val="00C62B74"/>
    <w:rsid w:val="00C62FB3"/>
    <w:rsid w:val="00C63D38"/>
    <w:rsid w:val="00C6448A"/>
    <w:rsid w:val="00C647F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F6F"/>
    <w:rsid w:val="00C72040"/>
    <w:rsid w:val="00C729C6"/>
    <w:rsid w:val="00C72F00"/>
    <w:rsid w:val="00C73688"/>
    <w:rsid w:val="00C73E71"/>
    <w:rsid w:val="00C740F9"/>
    <w:rsid w:val="00C7416F"/>
    <w:rsid w:val="00C748DE"/>
    <w:rsid w:val="00C750D9"/>
    <w:rsid w:val="00C7530C"/>
    <w:rsid w:val="00C7610B"/>
    <w:rsid w:val="00C767B4"/>
    <w:rsid w:val="00C76DAB"/>
    <w:rsid w:val="00C7713E"/>
    <w:rsid w:val="00C77DED"/>
    <w:rsid w:val="00C77EC4"/>
    <w:rsid w:val="00C800D2"/>
    <w:rsid w:val="00C802D5"/>
    <w:rsid w:val="00C803CD"/>
    <w:rsid w:val="00C80753"/>
    <w:rsid w:val="00C80F44"/>
    <w:rsid w:val="00C812EF"/>
    <w:rsid w:val="00C81476"/>
    <w:rsid w:val="00C8158A"/>
    <w:rsid w:val="00C815BE"/>
    <w:rsid w:val="00C829AD"/>
    <w:rsid w:val="00C82BA8"/>
    <w:rsid w:val="00C82F4A"/>
    <w:rsid w:val="00C8324B"/>
    <w:rsid w:val="00C839F6"/>
    <w:rsid w:val="00C83AF5"/>
    <w:rsid w:val="00C84800"/>
    <w:rsid w:val="00C8534D"/>
    <w:rsid w:val="00C86A7B"/>
    <w:rsid w:val="00C87C0B"/>
    <w:rsid w:val="00C87E75"/>
    <w:rsid w:val="00C90AEB"/>
    <w:rsid w:val="00C90C82"/>
    <w:rsid w:val="00C90C99"/>
    <w:rsid w:val="00C90E19"/>
    <w:rsid w:val="00C91688"/>
    <w:rsid w:val="00C916D0"/>
    <w:rsid w:val="00C917E5"/>
    <w:rsid w:val="00C93207"/>
    <w:rsid w:val="00C93DFB"/>
    <w:rsid w:val="00C942FC"/>
    <w:rsid w:val="00C9488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233"/>
    <w:rsid w:val="00CB08FD"/>
    <w:rsid w:val="00CB0CC5"/>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DDE"/>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CB4"/>
    <w:rsid w:val="00CC2F15"/>
    <w:rsid w:val="00CC4421"/>
    <w:rsid w:val="00CC47D0"/>
    <w:rsid w:val="00CC4942"/>
    <w:rsid w:val="00CC4F36"/>
    <w:rsid w:val="00CC56F4"/>
    <w:rsid w:val="00CC626B"/>
    <w:rsid w:val="00CC663F"/>
    <w:rsid w:val="00CC6837"/>
    <w:rsid w:val="00CC6B6E"/>
    <w:rsid w:val="00CC747E"/>
    <w:rsid w:val="00CD000E"/>
    <w:rsid w:val="00CD0311"/>
    <w:rsid w:val="00CD0791"/>
    <w:rsid w:val="00CD0FF8"/>
    <w:rsid w:val="00CD1226"/>
    <w:rsid w:val="00CD126D"/>
    <w:rsid w:val="00CD23FA"/>
    <w:rsid w:val="00CD26DA"/>
    <w:rsid w:val="00CD3123"/>
    <w:rsid w:val="00CD3150"/>
    <w:rsid w:val="00CD32C0"/>
    <w:rsid w:val="00CD444F"/>
    <w:rsid w:val="00CD46BA"/>
    <w:rsid w:val="00CD55AC"/>
    <w:rsid w:val="00CD5DB0"/>
    <w:rsid w:val="00CD5E48"/>
    <w:rsid w:val="00CD649F"/>
    <w:rsid w:val="00CD6EE2"/>
    <w:rsid w:val="00CD6FB4"/>
    <w:rsid w:val="00CD7425"/>
    <w:rsid w:val="00CD7A22"/>
    <w:rsid w:val="00CD7AFB"/>
    <w:rsid w:val="00CD7D1F"/>
    <w:rsid w:val="00CD7E90"/>
    <w:rsid w:val="00CE03CF"/>
    <w:rsid w:val="00CE08E4"/>
    <w:rsid w:val="00CE0BBA"/>
    <w:rsid w:val="00CE0D81"/>
    <w:rsid w:val="00CE10CE"/>
    <w:rsid w:val="00CE1AFD"/>
    <w:rsid w:val="00CE2D50"/>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15C"/>
    <w:rsid w:val="00CF7354"/>
    <w:rsid w:val="00CF7B3A"/>
    <w:rsid w:val="00D00745"/>
    <w:rsid w:val="00D02017"/>
    <w:rsid w:val="00D021D6"/>
    <w:rsid w:val="00D027F2"/>
    <w:rsid w:val="00D02A5A"/>
    <w:rsid w:val="00D02AA4"/>
    <w:rsid w:val="00D02D7D"/>
    <w:rsid w:val="00D030DF"/>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9EE"/>
    <w:rsid w:val="00D10AEC"/>
    <w:rsid w:val="00D10BAF"/>
    <w:rsid w:val="00D111E4"/>
    <w:rsid w:val="00D114EA"/>
    <w:rsid w:val="00D115D4"/>
    <w:rsid w:val="00D1193B"/>
    <w:rsid w:val="00D12587"/>
    <w:rsid w:val="00D12D5B"/>
    <w:rsid w:val="00D1365A"/>
    <w:rsid w:val="00D13995"/>
    <w:rsid w:val="00D14442"/>
    <w:rsid w:val="00D14582"/>
    <w:rsid w:val="00D15D3A"/>
    <w:rsid w:val="00D15D44"/>
    <w:rsid w:val="00D166A3"/>
    <w:rsid w:val="00D167BA"/>
    <w:rsid w:val="00D17227"/>
    <w:rsid w:val="00D17459"/>
    <w:rsid w:val="00D174D1"/>
    <w:rsid w:val="00D17831"/>
    <w:rsid w:val="00D17D5A"/>
    <w:rsid w:val="00D17EE4"/>
    <w:rsid w:val="00D17F9B"/>
    <w:rsid w:val="00D20131"/>
    <w:rsid w:val="00D201D2"/>
    <w:rsid w:val="00D2028F"/>
    <w:rsid w:val="00D2095E"/>
    <w:rsid w:val="00D20C60"/>
    <w:rsid w:val="00D20E0B"/>
    <w:rsid w:val="00D211E0"/>
    <w:rsid w:val="00D21BF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5F3"/>
    <w:rsid w:val="00D3064D"/>
    <w:rsid w:val="00D30F6D"/>
    <w:rsid w:val="00D311FE"/>
    <w:rsid w:val="00D31B7D"/>
    <w:rsid w:val="00D320CA"/>
    <w:rsid w:val="00D32334"/>
    <w:rsid w:val="00D323E4"/>
    <w:rsid w:val="00D329D4"/>
    <w:rsid w:val="00D32D1C"/>
    <w:rsid w:val="00D32E70"/>
    <w:rsid w:val="00D330C1"/>
    <w:rsid w:val="00D330D0"/>
    <w:rsid w:val="00D33BE1"/>
    <w:rsid w:val="00D33D37"/>
    <w:rsid w:val="00D33F81"/>
    <w:rsid w:val="00D33FFF"/>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4EF6"/>
    <w:rsid w:val="00D65E4D"/>
    <w:rsid w:val="00D660A0"/>
    <w:rsid w:val="00D6651B"/>
    <w:rsid w:val="00D666C4"/>
    <w:rsid w:val="00D66C34"/>
    <w:rsid w:val="00D67237"/>
    <w:rsid w:val="00D700B1"/>
    <w:rsid w:val="00D701AF"/>
    <w:rsid w:val="00D702E8"/>
    <w:rsid w:val="00D70999"/>
    <w:rsid w:val="00D70CF7"/>
    <w:rsid w:val="00D70EB6"/>
    <w:rsid w:val="00D70F84"/>
    <w:rsid w:val="00D7102B"/>
    <w:rsid w:val="00D7125C"/>
    <w:rsid w:val="00D71B46"/>
    <w:rsid w:val="00D71BF8"/>
    <w:rsid w:val="00D71CE1"/>
    <w:rsid w:val="00D7226A"/>
    <w:rsid w:val="00D733DC"/>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1B57"/>
    <w:rsid w:val="00D82EA6"/>
    <w:rsid w:val="00D8369A"/>
    <w:rsid w:val="00D8384F"/>
    <w:rsid w:val="00D83D56"/>
    <w:rsid w:val="00D842C5"/>
    <w:rsid w:val="00D8434F"/>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5A55"/>
    <w:rsid w:val="00D9793C"/>
    <w:rsid w:val="00D97A13"/>
    <w:rsid w:val="00D97ACD"/>
    <w:rsid w:val="00D97C18"/>
    <w:rsid w:val="00D97FBC"/>
    <w:rsid w:val="00DA09C4"/>
    <w:rsid w:val="00DA0A71"/>
    <w:rsid w:val="00DA16F3"/>
    <w:rsid w:val="00DA17C3"/>
    <w:rsid w:val="00DA235E"/>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36E"/>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C9A"/>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C7D"/>
    <w:rsid w:val="00DD0DF9"/>
    <w:rsid w:val="00DD0F5B"/>
    <w:rsid w:val="00DD0F71"/>
    <w:rsid w:val="00DD101C"/>
    <w:rsid w:val="00DD12DD"/>
    <w:rsid w:val="00DD167C"/>
    <w:rsid w:val="00DD17B9"/>
    <w:rsid w:val="00DD1BC9"/>
    <w:rsid w:val="00DD1D92"/>
    <w:rsid w:val="00DD26E8"/>
    <w:rsid w:val="00DD2A36"/>
    <w:rsid w:val="00DD2E18"/>
    <w:rsid w:val="00DD2E5C"/>
    <w:rsid w:val="00DD3165"/>
    <w:rsid w:val="00DD3372"/>
    <w:rsid w:val="00DD3BA6"/>
    <w:rsid w:val="00DD428B"/>
    <w:rsid w:val="00DD437D"/>
    <w:rsid w:val="00DD580C"/>
    <w:rsid w:val="00DD5A52"/>
    <w:rsid w:val="00DD7844"/>
    <w:rsid w:val="00DD7D3E"/>
    <w:rsid w:val="00DD7E42"/>
    <w:rsid w:val="00DE01F4"/>
    <w:rsid w:val="00DE0910"/>
    <w:rsid w:val="00DE1765"/>
    <w:rsid w:val="00DE2A05"/>
    <w:rsid w:val="00DE3574"/>
    <w:rsid w:val="00DE38F6"/>
    <w:rsid w:val="00DE463C"/>
    <w:rsid w:val="00DE4C9B"/>
    <w:rsid w:val="00DE4F45"/>
    <w:rsid w:val="00DE5011"/>
    <w:rsid w:val="00DE5355"/>
    <w:rsid w:val="00DE53CF"/>
    <w:rsid w:val="00DE5F00"/>
    <w:rsid w:val="00DE62CA"/>
    <w:rsid w:val="00DE6F77"/>
    <w:rsid w:val="00DE7B61"/>
    <w:rsid w:val="00DE7F0A"/>
    <w:rsid w:val="00DF0125"/>
    <w:rsid w:val="00DF01CF"/>
    <w:rsid w:val="00DF032A"/>
    <w:rsid w:val="00DF0A68"/>
    <w:rsid w:val="00DF0ABC"/>
    <w:rsid w:val="00DF115D"/>
    <w:rsid w:val="00DF12EC"/>
    <w:rsid w:val="00DF1DFC"/>
    <w:rsid w:val="00DF2071"/>
    <w:rsid w:val="00DF274B"/>
    <w:rsid w:val="00DF293F"/>
    <w:rsid w:val="00DF2E1B"/>
    <w:rsid w:val="00DF2E74"/>
    <w:rsid w:val="00DF2E99"/>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0D"/>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8A9"/>
    <w:rsid w:val="00E21C28"/>
    <w:rsid w:val="00E21EBC"/>
    <w:rsid w:val="00E2297B"/>
    <w:rsid w:val="00E22A4F"/>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0B4"/>
    <w:rsid w:val="00E32F27"/>
    <w:rsid w:val="00E335BA"/>
    <w:rsid w:val="00E339CA"/>
    <w:rsid w:val="00E341AD"/>
    <w:rsid w:val="00E341B4"/>
    <w:rsid w:val="00E34351"/>
    <w:rsid w:val="00E34BA6"/>
    <w:rsid w:val="00E34CB6"/>
    <w:rsid w:val="00E34CBC"/>
    <w:rsid w:val="00E34D70"/>
    <w:rsid w:val="00E35151"/>
    <w:rsid w:val="00E352EB"/>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080"/>
    <w:rsid w:val="00E41300"/>
    <w:rsid w:val="00E4160C"/>
    <w:rsid w:val="00E417E1"/>
    <w:rsid w:val="00E42D94"/>
    <w:rsid w:val="00E42EC9"/>
    <w:rsid w:val="00E4376D"/>
    <w:rsid w:val="00E43FFF"/>
    <w:rsid w:val="00E44129"/>
    <w:rsid w:val="00E44C32"/>
    <w:rsid w:val="00E44C5F"/>
    <w:rsid w:val="00E4583C"/>
    <w:rsid w:val="00E45B53"/>
    <w:rsid w:val="00E45BD3"/>
    <w:rsid w:val="00E45C83"/>
    <w:rsid w:val="00E45D49"/>
    <w:rsid w:val="00E468FE"/>
    <w:rsid w:val="00E46A6A"/>
    <w:rsid w:val="00E473EE"/>
    <w:rsid w:val="00E47583"/>
    <w:rsid w:val="00E47CAB"/>
    <w:rsid w:val="00E47CD0"/>
    <w:rsid w:val="00E5019F"/>
    <w:rsid w:val="00E507F4"/>
    <w:rsid w:val="00E51644"/>
    <w:rsid w:val="00E51F92"/>
    <w:rsid w:val="00E520F7"/>
    <w:rsid w:val="00E5236B"/>
    <w:rsid w:val="00E525B4"/>
    <w:rsid w:val="00E52609"/>
    <w:rsid w:val="00E533CA"/>
    <w:rsid w:val="00E53405"/>
    <w:rsid w:val="00E535B1"/>
    <w:rsid w:val="00E53CFD"/>
    <w:rsid w:val="00E54728"/>
    <w:rsid w:val="00E54B17"/>
    <w:rsid w:val="00E5518D"/>
    <w:rsid w:val="00E553A5"/>
    <w:rsid w:val="00E55A36"/>
    <w:rsid w:val="00E5605E"/>
    <w:rsid w:val="00E5613C"/>
    <w:rsid w:val="00E56D07"/>
    <w:rsid w:val="00E573EB"/>
    <w:rsid w:val="00E57D0F"/>
    <w:rsid w:val="00E57E06"/>
    <w:rsid w:val="00E60044"/>
    <w:rsid w:val="00E6077C"/>
    <w:rsid w:val="00E60B9B"/>
    <w:rsid w:val="00E6121F"/>
    <w:rsid w:val="00E61A74"/>
    <w:rsid w:val="00E62630"/>
    <w:rsid w:val="00E62EA2"/>
    <w:rsid w:val="00E634BF"/>
    <w:rsid w:val="00E65006"/>
    <w:rsid w:val="00E650A0"/>
    <w:rsid w:val="00E6528B"/>
    <w:rsid w:val="00E65C67"/>
    <w:rsid w:val="00E65ED9"/>
    <w:rsid w:val="00E66B1D"/>
    <w:rsid w:val="00E66E0F"/>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360"/>
    <w:rsid w:val="00E73B0D"/>
    <w:rsid w:val="00E73F88"/>
    <w:rsid w:val="00E74334"/>
    <w:rsid w:val="00E7506A"/>
    <w:rsid w:val="00E75692"/>
    <w:rsid w:val="00E75A92"/>
    <w:rsid w:val="00E765AE"/>
    <w:rsid w:val="00E77693"/>
    <w:rsid w:val="00E80385"/>
    <w:rsid w:val="00E80DFD"/>
    <w:rsid w:val="00E814F5"/>
    <w:rsid w:val="00E8189E"/>
    <w:rsid w:val="00E81FE4"/>
    <w:rsid w:val="00E832A4"/>
    <w:rsid w:val="00E83457"/>
    <w:rsid w:val="00E85160"/>
    <w:rsid w:val="00E8524D"/>
    <w:rsid w:val="00E85625"/>
    <w:rsid w:val="00E85D47"/>
    <w:rsid w:val="00E8641F"/>
    <w:rsid w:val="00E87017"/>
    <w:rsid w:val="00E87835"/>
    <w:rsid w:val="00E87F65"/>
    <w:rsid w:val="00E906EE"/>
    <w:rsid w:val="00E90951"/>
    <w:rsid w:val="00E90C8D"/>
    <w:rsid w:val="00E90ECE"/>
    <w:rsid w:val="00E9109C"/>
    <w:rsid w:val="00E91C29"/>
    <w:rsid w:val="00E91DCE"/>
    <w:rsid w:val="00E94B00"/>
    <w:rsid w:val="00E9530B"/>
    <w:rsid w:val="00E958C9"/>
    <w:rsid w:val="00E958F7"/>
    <w:rsid w:val="00E96189"/>
    <w:rsid w:val="00E961ED"/>
    <w:rsid w:val="00E963D8"/>
    <w:rsid w:val="00E96DD4"/>
    <w:rsid w:val="00E973EB"/>
    <w:rsid w:val="00EA0C9C"/>
    <w:rsid w:val="00EA14C5"/>
    <w:rsid w:val="00EA17BF"/>
    <w:rsid w:val="00EA1D0C"/>
    <w:rsid w:val="00EA1D6C"/>
    <w:rsid w:val="00EA2DDF"/>
    <w:rsid w:val="00EA2FF4"/>
    <w:rsid w:val="00EA30B2"/>
    <w:rsid w:val="00EA357E"/>
    <w:rsid w:val="00EA3B8A"/>
    <w:rsid w:val="00EA3BE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8CD"/>
    <w:rsid w:val="00EB2B84"/>
    <w:rsid w:val="00EB3603"/>
    <w:rsid w:val="00EB3E0D"/>
    <w:rsid w:val="00EB6295"/>
    <w:rsid w:val="00EB642C"/>
    <w:rsid w:val="00EB66BD"/>
    <w:rsid w:val="00EB6893"/>
    <w:rsid w:val="00EB70FA"/>
    <w:rsid w:val="00EB729C"/>
    <w:rsid w:val="00EC016A"/>
    <w:rsid w:val="00EC06DD"/>
    <w:rsid w:val="00EC0A49"/>
    <w:rsid w:val="00EC0B9A"/>
    <w:rsid w:val="00EC0DD8"/>
    <w:rsid w:val="00EC2C43"/>
    <w:rsid w:val="00EC39FB"/>
    <w:rsid w:val="00EC42F5"/>
    <w:rsid w:val="00EC48FC"/>
    <w:rsid w:val="00EC4AEA"/>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9BF"/>
    <w:rsid w:val="00ED21F2"/>
    <w:rsid w:val="00ED24A7"/>
    <w:rsid w:val="00ED29EA"/>
    <w:rsid w:val="00ED2B82"/>
    <w:rsid w:val="00ED30E9"/>
    <w:rsid w:val="00ED36E6"/>
    <w:rsid w:val="00ED3F57"/>
    <w:rsid w:val="00ED4302"/>
    <w:rsid w:val="00ED4DEF"/>
    <w:rsid w:val="00ED54BD"/>
    <w:rsid w:val="00ED5CF1"/>
    <w:rsid w:val="00ED5FF2"/>
    <w:rsid w:val="00ED62E1"/>
    <w:rsid w:val="00ED6343"/>
    <w:rsid w:val="00ED68E3"/>
    <w:rsid w:val="00ED6F5C"/>
    <w:rsid w:val="00ED77BE"/>
    <w:rsid w:val="00ED7F9F"/>
    <w:rsid w:val="00EE0C42"/>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3D15"/>
    <w:rsid w:val="00EE4FE3"/>
    <w:rsid w:val="00EE52CE"/>
    <w:rsid w:val="00EE6A09"/>
    <w:rsid w:val="00EE6C12"/>
    <w:rsid w:val="00EE6D7D"/>
    <w:rsid w:val="00EE6E88"/>
    <w:rsid w:val="00EE7377"/>
    <w:rsid w:val="00EE76A2"/>
    <w:rsid w:val="00EE795E"/>
    <w:rsid w:val="00EE7BFA"/>
    <w:rsid w:val="00EF10FD"/>
    <w:rsid w:val="00EF170B"/>
    <w:rsid w:val="00EF17CD"/>
    <w:rsid w:val="00EF2432"/>
    <w:rsid w:val="00EF2791"/>
    <w:rsid w:val="00EF293E"/>
    <w:rsid w:val="00EF2BFA"/>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ED4"/>
    <w:rsid w:val="00F05F01"/>
    <w:rsid w:val="00F061B4"/>
    <w:rsid w:val="00F0647F"/>
    <w:rsid w:val="00F06612"/>
    <w:rsid w:val="00F06B34"/>
    <w:rsid w:val="00F10150"/>
    <w:rsid w:val="00F1064C"/>
    <w:rsid w:val="00F10D99"/>
    <w:rsid w:val="00F113AB"/>
    <w:rsid w:val="00F115F6"/>
    <w:rsid w:val="00F1160D"/>
    <w:rsid w:val="00F11835"/>
    <w:rsid w:val="00F12200"/>
    <w:rsid w:val="00F122ED"/>
    <w:rsid w:val="00F13221"/>
    <w:rsid w:val="00F135B0"/>
    <w:rsid w:val="00F13FDF"/>
    <w:rsid w:val="00F14542"/>
    <w:rsid w:val="00F14CA3"/>
    <w:rsid w:val="00F150BC"/>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661"/>
    <w:rsid w:val="00F23B2B"/>
    <w:rsid w:val="00F23F1B"/>
    <w:rsid w:val="00F23FAF"/>
    <w:rsid w:val="00F23FDE"/>
    <w:rsid w:val="00F249A1"/>
    <w:rsid w:val="00F24C5C"/>
    <w:rsid w:val="00F2553C"/>
    <w:rsid w:val="00F25726"/>
    <w:rsid w:val="00F25820"/>
    <w:rsid w:val="00F25952"/>
    <w:rsid w:val="00F264FD"/>
    <w:rsid w:val="00F26BE8"/>
    <w:rsid w:val="00F26C12"/>
    <w:rsid w:val="00F273C5"/>
    <w:rsid w:val="00F2797A"/>
    <w:rsid w:val="00F27FE6"/>
    <w:rsid w:val="00F30038"/>
    <w:rsid w:val="00F30790"/>
    <w:rsid w:val="00F31488"/>
    <w:rsid w:val="00F3189C"/>
    <w:rsid w:val="00F31D06"/>
    <w:rsid w:val="00F320FF"/>
    <w:rsid w:val="00F3254C"/>
    <w:rsid w:val="00F327E8"/>
    <w:rsid w:val="00F327F4"/>
    <w:rsid w:val="00F3345D"/>
    <w:rsid w:val="00F33E4F"/>
    <w:rsid w:val="00F3533D"/>
    <w:rsid w:val="00F35961"/>
    <w:rsid w:val="00F3599C"/>
    <w:rsid w:val="00F35B38"/>
    <w:rsid w:val="00F35C98"/>
    <w:rsid w:val="00F35C9D"/>
    <w:rsid w:val="00F36031"/>
    <w:rsid w:val="00F360FC"/>
    <w:rsid w:val="00F3729F"/>
    <w:rsid w:val="00F3772A"/>
    <w:rsid w:val="00F404FF"/>
    <w:rsid w:val="00F40C5C"/>
    <w:rsid w:val="00F40C8A"/>
    <w:rsid w:val="00F41E83"/>
    <w:rsid w:val="00F42430"/>
    <w:rsid w:val="00F42588"/>
    <w:rsid w:val="00F42638"/>
    <w:rsid w:val="00F42E4D"/>
    <w:rsid w:val="00F43663"/>
    <w:rsid w:val="00F439B2"/>
    <w:rsid w:val="00F44233"/>
    <w:rsid w:val="00F44333"/>
    <w:rsid w:val="00F4454D"/>
    <w:rsid w:val="00F446B2"/>
    <w:rsid w:val="00F452B5"/>
    <w:rsid w:val="00F465F7"/>
    <w:rsid w:val="00F46F80"/>
    <w:rsid w:val="00F473C7"/>
    <w:rsid w:val="00F473EF"/>
    <w:rsid w:val="00F47A03"/>
    <w:rsid w:val="00F50508"/>
    <w:rsid w:val="00F50929"/>
    <w:rsid w:val="00F5115C"/>
    <w:rsid w:val="00F51C26"/>
    <w:rsid w:val="00F51CCE"/>
    <w:rsid w:val="00F51E8A"/>
    <w:rsid w:val="00F52176"/>
    <w:rsid w:val="00F523A5"/>
    <w:rsid w:val="00F52662"/>
    <w:rsid w:val="00F52936"/>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6A2"/>
    <w:rsid w:val="00F60A68"/>
    <w:rsid w:val="00F613AB"/>
    <w:rsid w:val="00F61AB7"/>
    <w:rsid w:val="00F62AEC"/>
    <w:rsid w:val="00F62FED"/>
    <w:rsid w:val="00F6361F"/>
    <w:rsid w:val="00F63A62"/>
    <w:rsid w:val="00F63DB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DA8"/>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1E02"/>
    <w:rsid w:val="00F826FF"/>
    <w:rsid w:val="00F82A2A"/>
    <w:rsid w:val="00F8313E"/>
    <w:rsid w:val="00F83854"/>
    <w:rsid w:val="00F83CA7"/>
    <w:rsid w:val="00F83F1A"/>
    <w:rsid w:val="00F83F78"/>
    <w:rsid w:val="00F846AB"/>
    <w:rsid w:val="00F84E61"/>
    <w:rsid w:val="00F85553"/>
    <w:rsid w:val="00F85605"/>
    <w:rsid w:val="00F85C0D"/>
    <w:rsid w:val="00F86264"/>
    <w:rsid w:val="00F86BBA"/>
    <w:rsid w:val="00F86EAA"/>
    <w:rsid w:val="00F878DB"/>
    <w:rsid w:val="00F87CFA"/>
    <w:rsid w:val="00F909CB"/>
    <w:rsid w:val="00F91383"/>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AB"/>
    <w:rsid w:val="00FA4DC5"/>
    <w:rsid w:val="00FA51F2"/>
    <w:rsid w:val="00FA5F05"/>
    <w:rsid w:val="00FA64F3"/>
    <w:rsid w:val="00FA6D21"/>
    <w:rsid w:val="00FA6F0D"/>
    <w:rsid w:val="00FA72B4"/>
    <w:rsid w:val="00FA7375"/>
    <w:rsid w:val="00FA779F"/>
    <w:rsid w:val="00FA7E0F"/>
    <w:rsid w:val="00FB00D1"/>
    <w:rsid w:val="00FB026B"/>
    <w:rsid w:val="00FB045E"/>
    <w:rsid w:val="00FB12D1"/>
    <w:rsid w:val="00FB1546"/>
    <w:rsid w:val="00FB1E71"/>
    <w:rsid w:val="00FB22FF"/>
    <w:rsid w:val="00FB242A"/>
    <w:rsid w:val="00FB2AE7"/>
    <w:rsid w:val="00FB2EC3"/>
    <w:rsid w:val="00FB3640"/>
    <w:rsid w:val="00FB37EC"/>
    <w:rsid w:val="00FB3B2B"/>
    <w:rsid w:val="00FB43F6"/>
    <w:rsid w:val="00FB4A09"/>
    <w:rsid w:val="00FB53F0"/>
    <w:rsid w:val="00FB542A"/>
    <w:rsid w:val="00FB66BC"/>
    <w:rsid w:val="00FB6B3E"/>
    <w:rsid w:val="00FB6B45"/>
    <w:rsid w:val="00FB6E2C"/>
    <w:rsid w:val="00FB7441"/>
    <w:rsid w:val="00FB789B"/>
    <w:rsid w:val="00FB7D14"/>
    <w:rsid w:val="00FC013C"/>
    <w:rsid w:val="00FC0A13"/>
    <w:rsid w:val="00FC0F29"/>
    <w:rsid w:val="00FC1295"/>
    <w:rsid w:val="00FC12F9"/>
    <w:rsid w:val="00FC1AEF"/>
    <w:rsid w:val="00FC1F2E"/>
    <w:rsid w:val="00FC29B0"/>
    <w:rsid w:val="00FC2A0A"/>
    <w:rsid w:val="00FC2F1F"/>
    <w:rsid w:val="00FC304E"/>
    <w:rsid w:val="00FC32F6"/>
    <w:rsid w:val="00FC343A"/>
    <w:rsid w:val="00FC3671"/>
    <w:rsid w:val="00FC4600"/>
    <w:rsid w:val="00FC480D"/>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5DF8"/>
    <w:rsid w:val="00FD611A"/>
    <w:rsid w:val="00FD61E8"/>
    <w:rsid w:val="00FD6600"/>
    <w:rsid w:val="00FD6847"/>
    <w:rsid w:val="00FD6BCE"/>
    <w:rsid w:val="00FD6D37"/>
    <w:rsid w:val="00FD6F05"/>
    <w:rsid w:val="00FD781E"/>
    <w:rsid w:val="00FE0059"/>
    <w:rsid w:val="00FE0296"/>
    <w:rsid w:val="00FE0B1F"/>
    <w:rsid w:val="00FE214E"/>
    <w:rsid w:val="00FE2BAD"/>
    <w:rsid w:val="00FE2EF9"/>
    <w:rsid w:val="00FE32D3"/>
    <w:rsid w:val="00FE380C"/>
    <w:rsid w:val="00FE39A5"/>
    <w:rsid w:val="00FE42DA"/>
    <w:rsid w:val="00FE43D3"/>
    <w:rsid w:val="00FE44F7"/>
    <w:rsid w:val="00FE45F9"/>
    <w:rsid w:val="00FE4B7A"/>
    <w:rsid w:val="00FE4D2B"/>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D83"/>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4CF7C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20D915BD-9D6C-4974-9840-A5B4E22EB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uiPriority w:val="2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character" w:customStyle="1" w:styleId="Ninguno">
    <w:name w:val="Ninguno"/>
    <w:rsid w:val="00DA0A71"/>
  </w:style>
  <w:style w:type="paragraph" w:customStyle="1" w:styleId="Cuerpo">
    <w:name w:val="Cuerpo"/>
    <w:rsid w:val="00DA0A71"/>
    <w:pPr>
      <w:pBdr>
        <w:top w:val="nil"/>
        <w:left w:val="nil"/>
        <w:bottom w:val="nil"/>
        <w:right w:val="nil"/>
        <w:between w:val="nil"/>
        <w:bar w:val="nil"/>
      </w:pBdr>
    </w:pPr>
    <w:rPr>
      <w:color w:val="000000"/>
      <w:sz w:val="24"/>
      <w:szCs w:val="24"/>
      <w:u w:color="000000"/>
      <w:bdr w:val="nil"/>
      <w14:textOutline w14:w="0" w14:cap="flat" w14:cmpd="sng" w14:algn="ctr">
        <w14:noFill/>
        <w14:prstDash w14:val="solid"/>
        <w14:bevel/>
      </w14:textOutline>
    </w:rPr>
  </w:style>
  <w:style w:type="numbering" w:customStyle="1" w:styleId="Estiloimportado2">
    <w:name w:val="Estilo importado 2"/>
    <w:rsid w:val="00DA0A71"/>
    <w:pPr>
      <w:numPr>
        <w:numId w:val="1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4177252">
      <w:bodyDiv w:val="1"/>
      <w:marLeft w:val="0"/>
      <w:marRight w:val="0"/>
      <w:marTop w:val="0"/>
      <w:marBottom w:val="0"/>
      <w:divBdr>
        <w:top w:val="none" w:sz="0" w:space="0" w:color="auto"/>
        <w:left w:val="none" w:sz="0" w:space="0" w:color="auto"/>
        <w:bottom w:val="none" w:sz="0" w:space="0" w:color="auto"/>
        <w:right w:val="none" w:sz="0" w:space="0" w:color="auto"/>
      </w:divBdr>
      <w:divsChild>
        <w:div w:id="1890998225">
          <w:marLeft w:val="0"/>
          <w:marRight w:val="0"/>
          <w:marTop w:val="0"/>
          <w:marBottom w:val="0"/>
          <w:divBdr>
            <w:top w:val="none" w:sz="0" w:space="0" w:color="auto"/>
            <w:left w:val="none" w:sz="0" w:space="0" w:color="auto"/>
            <w:bottom w:val="none" w:sz="0" w:space="0" w:color="auto"/>
            <w:right w:val="none" w:sz="0" w:space="0" w:color="auto"/>
          </w:divBdr>
        </w:div>
      </w:divsChild>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1506221">
      <w:bodyDiv w:val="1"/>
      <w:marLeft w:val="0"/>
      <w:marRight w:val="0"/>
      <w:marTop w:val="0"/>
      <w:marBottom w:val="0"/>
      <w:divBdr>
        <w:top w:val="none" w:sz="0" w:space="0" w:color="auto"/>
        <w:left w:val="none" w:sz="0" w:space="0" w:color="auto"/>
        <w:bottom w:val="none" w:sz="0" w:space="0" w:color="auto"/>
        <w:right w:val="none" w:sz="0" w:space="0" w:color="auto"/>
      </w:divBdr>
    </w:div>
    <w:div w:id="171993902">
      <w:bodyDiv w:val="1"/>
      <w:marLeft w:val="0"/>
      <w:marRight w:val="0"/>
      <w:marTop w:val="0"/>
      <w:marBottom w:val="0"/>
      <w:divBdr>
        <w:top w:val="none" w:sz="0" w:space="0" w:color="auto"/>
        <w:left w:val="none" w:sz="0" w:space="0" w:color="auto"/>
        <w:bottom w:val="none" w:sz="0" w:space="0" w:color="auto"/>
        <w:right w:val="none" w:sz="0" w:space="0" w:color="auto"/>
      </w:divBdr>
    </w:div>
    <w:div w:id="336664080">
      <w:bodyDiv w:val="1"/>
      <w:marLeft w:val="0"/>
      <w:marRight w:val="0"/>
      <w:marTop w:val="0"/>
      <w:marBottom w:val="0"/>
      <w:divBdr>
        <w:top w:val="none" w:sz="0" w:space="0" w:color="auto"/>
        <w:left w:val="none" w:sz="0" w:space="0" w:color="auto"/>
        <w:bottom w:val="none" w:sz="0" w:space="0" w:color="auto"/>
        <w:right w:val="none" w:sz="0" w:space="0" w:color="auto"/>
      </w:divBdr>
    </w:div>
    <w:div w:id="33811645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15170695">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7483986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71353153">
      <w:bodyDiv w:val="1"/>
      <w:marLeft w:val="0"/>
      <w:marRight w:val="0"/>
      <w:marTop w:val="0"/>
      <w:marBottom w:val="0"/>
      <w:divBdr>
        <w:top w:val="none" w:sz="0" w:space="0" w:color="auto"/>
        <w:left w:val="none" w:sz="0" w:space="0" w:color="auto"/>
        <w:bottom w:val="none" w:sz="0" w:space="0" w:color="auto"/>
        <w:right w:val="none" w:sz="0" w:space="0" w:color="auto"/>
      </w:divBdr>
    </w:div>
    <w:div w:id="603999560">
      <w:bodyDiv w:val="1"/>
      <w:marLeft w:val="0"/>
      <w:marRight w:val="0"/>
      <w:marTop w:val="0"/>
      <w:marBottom w:val="0"/>
      <w:divBdr>
        <w:top w:val="none" w:sz="0" w:space="0" w:color="auto"/>
        <w:left w:val="none" w:sz="0" w:space="0" w:color="auto"/>
        <w:bottom w:val="none" w:sz="0" w:space="0" w:color="auto"/>
        <w:right w:val="none" w:sz="0" w:space="0" w:color="auto"/>
      </w:divBdr>
    </w:div>
    <w:div w:id="611134574">
      <w:bodyDiv w:val="1"/>
      <w:marLeft w:val="0"/>
      <w:marRight w:val="0"/>
      <w:marTop w:val="0"/>
      <w:marBottom w:val="0"/>
      <w:divBdr>
        <w:top w:val="none" w:sz="0" w:space="0" w:color="auto"/>
        <w:left w:val="none" w:sz="0" w:space="0" w:color="auto"/>
        <w:bottom w:val="none" w:sz="0" w:space="0" w:color="auto"/>
        <w:right w:val="none" w:sz="0" w:space="0" w:color="auto"/>
      </w:divBdr>
    </w:div>
    <w:div w:id="649359728">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89841958">
      <w:bodyDiv w:val="1"/>
      <w:marLeft w:val="0"/>
      <w:marRight w:val="0"/>
      <w:marTop w:val="0"/>
      <w:marBottom w:val="0"/>
      <w:divBdr>
        <w:top w:val="none" w:sz="0" w:space="0" w:color="auto"/>
        <w:left w:val="none" w:sz="0" w:space="0" w:color="auto"/>
        <w:bottom w:val="none" w:sz="0" w:space="0" w:color="auto"/>
        <w:right w:val="none" w:sz="0" w:space="0" w:color="auto"/>
      </w:divBdr>
      <w:divsChild>
        <w:div w:id="310401795">
          <w:marLeft w:val="0"/>
          <w:marRight w:val="0"/>
          <w:marTop w:val="0"/>
          <w:marBottom w:val="0"/>
          <w:divBdr>
            <w:top w:val="none" w:sz="0" w:space="0" w:color="auto"/>
            <w:left w:val="none" w:sz="0" w:space="0" w:color="auto"/>
            <w:bottom w:val="none" w:sz="0" w:space="0" w:color="auto"/>
            <w:right w:val="none" w:sz="0" w:space="0" w:color="auto"/>
          </w:divBdr>
        </w:div>
      </w:divsChild>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83620442">
      <w:bodyDiv w:val="1"/>
      <w:marLeft w:val="0"/>
      <w:marRight w:val="0"/>
      <w:marTop w:val="0"/>
      <w:marBottom w:val="0"/>
      <w:divBdr>
        <w:top w:val="none" w:sz="0" w:space="0" w:color="auto"/>
        <w:left w:val="none" w:sz="0" w:space="0" w:color="auto"/>
        <w:bottom w:val="none" w:sz="0" w:space="0" w:color="auto"/>
        <w:right w:val="none" w:sz="0" w:space="0" w:color="auto"/>
      </w:divBdr>
    </w:div>
    <w:div w:id="803815477">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471090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3154451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5257160">
      <w:bodyDiv w:val="1"/>
      <w:marLeft w:val="0"/>
      <w:marRight w:val="0"/>
      <w:marTop w:val="0"/>
      <w:marBottom w:val="0"/>
      <w:divBdr>
        <w:top w:val="none" w:sz="0" w:space="0" w:color="auto"/>
        <w:left w:val="none" w:sz="0" w:space="0" w:color="auto"/>
        <w:bottom w:val="none" w:sz="0" w:space="0" w:color="auto"/>
        <w:right w:val="none" w:sz="0" w:space="0" w:color="auto"/>
      </w:divBdr>
      <w:divsChild>
        <w:div w:id="1793010869">
          <w:marLeft w:val="0"/>
          <w:marRight w:val="0"/>
          <w:marTop w:val="0"/>
          <w:marBottom w:val="0"/>
          <w:divBdr>
            <w:top w:val="none" w:sz="0" w:space="0" w:color="auto"/>
            <w:left w:val="none" w:sz="0" w:space="0" w:color="auto"/>
            <w:bottom w:val="none" w:sz="0" w:space="0" w:color="auto"/>
            <w:right w:val="none" w:sz="0" w:space="0" w:color="auto"/>
          </w:divBdr>
        </w:div>
      </w:divsChild>
    </w:div>
    <w:div w:id="991059562">
      <w:bodyDiv w:val="1"/>
      <w:marLeft w:val="0"/>
      <w:marRight w:val="0"/>
      <w:marTop w:val="0"/>
      <w:marBottom w:val="0"/>
      <w:divBdr>
        <w:top w:val="none" w:sz="0" w:space="0" w:color="auto"/>
        <w:left w:val="none" w:sz="0" w:space="0" w:color="auto"/>
        <w:bottom w:val="none" w:sz="0" w:space="0" w:color="auto"/>
        <w:right w:val="none" w:sz="0" w:space="0" w:color="auto"/>
      </w:divBdr>
    </w:div>
    <w:div w:id="997458704">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4552198">
      <w:bodyDiv w:val="1"/>
      <w:marLeft w:val="0"/>
      <w:marRight w:val="0"/>
      <w:marTop w:val="0"/>
      <w:marBottom w:val="0"/>
      <w:divBdr>
        <w:top w:val="none" w:sz="0" w:space="0" w:color="auto"/>
        <w:left w:val="none" w:sz="0" w:space="0" w:color="auto"/>
        <w:bottom w:val="none" w:sz="0" w:space="0" w:color="auto"/>
        <w:right w:val="none" w:sz="0" w:space="0" w:color="auto"/>
      </w:divBdr>
    </w:div>
    <w:div w:id="1010378311">
      <w:bodyDiv w:val="1"/>
      <w:marLeft w:val="0"/>
      <w:marRight w:val="0"/>
      <w:marTop w:val="0"/>
      <w:marBottom w:val="0"/>
      <w:divBdr>
        <w:top w:val="none" w:sz="0" w:space="0" w:color="auto"/>
        <w:left w:val="none" w:sz="0" w:space="0" w:color="auto"/>
        <w:bottom w:val="none" w:sz="0" w:space="0" w:color="auto"/>
        <w:right w:val="none" w:sz="0" w:space="0" w:color="auto"/>
      </w:divBdr>
      <w:divsChild>
        <w:div w:id="712195458">
          <w:marLeft w:val="0"/>
          <w:marRight w:val="0"/>
          <w:marTop w:val="0"/>
          <w:marBottom w:val="0"/>
          <w:divBdr>
            <w:top w:val="none" w:sz="0" w:space="0" w:color="auto"/>
            <w:left w:val="none" w:sz="0" w:space="0" w:color="auto"/>
            <w:bottom w:val="none" w:sz="0" w:space="0" w:color="auto"/>
            <w:right w:val="none" w:sz="0" w:space="0" w:color="auto"/>
          </w:divBdr>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62474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8083180">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2082929">
      <w:bodyDiv w:val="1"/>
      <w:marLeft w:val="0"/>
      <w:marRight w:val="0"/>
      <w:marTop w:val="0"/>
      <w:marBottom w:val="0"/>
      <w:divBdr>
        <w:top w:val="none" w:sz="0" w:space="0" w:color="auto"/>
        <w:left w:val="none" w:sz="0" w:space="0" w:color="auto"/>
        <w:bottom w:val="none" w:sz="0" w:space="0" w:color="auto"/>
        <w:right w:val="none" w:sz="0" w:space="0" w:color="auto"/>
      </w:divBdr>
    </w:div>
    <w:div w:id="1286888713">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90806641">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0754030">
      <w:bodyDiv w:val="1"/>
      <w:marLeft w:val="0"/>
      <w:marRight w:val="0"/>
      <w:marTop w:val="0"/>
      <w:marBottom w:val="0"/>
      <w:divBdr>
        <w:top w:val="none" w:sz="0" w:space="0" w:color="auto"/>
        <w:left w:val="none" w:sz="0" w:space="0" w:color="auto"/>
        <w:bottom w:val="none" w:sz="0" w:space="0" w:color="auto"/>
        <w:right w:val="none" w:sz="0" w:space="0" w:color="auto"/>
      </w:divBdr>
      <w:divsChild>
        <w:div w:id="1046367583">
          <w:marLeft w:val="0"/>
          <w:marRight w:val="0"/>
          <w:marTop w:val="0"/>
          <w:marBottom w:val="0"/>
          <w:divBdr>
            <w:top w:val="none" w:sz="0" w:space="0" w:color="auto"/>
            <w:left w:val="none" w:sz="0" w:space="0" w:color="auto"/>
            <w:bottom w:val="none" w:sz="0" w:space="0" w:color="auto"/>
            <w:right w:val="none" w:sz="0" w:space="0" w:color="auto"/>
          </w:divBdr>
        </w:div>
      </w:divsChild>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4267948">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389642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8452755">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0320084">
      <w:bodyDiv w:val="1"/>
      <w:marLeft w:val="0"/>
      <w:marRight w:val="0"/>
      <w:marTop w:val="0"/>
      <w:marBottom w:val="0"/>
      <w:divBdr>
        <w:top w:val="none" w:sz="0" w:space="0" w:color="auto"/>
        <w:left w:val="none" w:sz="0" w:space="0" w:color="auto"/>
        <w:bottom w:val="none" w:sz="0" w:space="0" w:color="auto"/>
        <w:right w:val="none" w:sz="0" w:space="0" w:color="auto"/>
      </w:divBdr>
      <w:divsChild>
        <w:div w:id="199250999">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6433219">
      <w:bodyDiv w:val="1"/>
      <w:marLeft w:val="0"/>
      <w:marRight w:val="0"/>
      <w:marTop w:val="0"/>
      <w:marBottom w:val="0"/>
      <w:divBdr>
        <w:top w:val="none" w:sz="0" w:space="0" w:color="auto"/>
        <w:left w:val="none" w:sz="0" w:space="0" w:color="auto"/>
        <w:bottom w:val="none" w:sz="0" w:space="0" w:color="auto"/>
        <w:right w:val="none" w:sz="0" w:space="0" w:color="auto"/>
      </w:divBdr>
      <w:divsChild>
        <w:div w:id="958607026">
          <w:marLeft w:val="0"/>
          <w:marRight w:val="0"/>
          <w:marTop w:val="0"/>
          <w:marBottom w:val="0"/>
          <w:divBdr>
            <w:top w:val="none" w:sz="0" w:space="0" w:color="auto"/>
            <w:left w:val="none" w:sz="0" w:space="0" w:color="auto"/>
            <w:bottom w:val="none" w:sz="0" w:space="0" w:color="auto"/>
            <w:right w:val="none" w:sz="0" w:space="0" w:color="auto"/>
          </w:divBdr>
        </w:div>
      </w:divsChild>
    </w:div>
    <w:div w:id="1973901318">
      <w:bodyDiv w:val="1"/>
      <w:marLeft w:val="0"/>
      <w:marRight w:val="0"/>
      <w:marTop w:val="0"/>
      <w:marBottom w:val="0"/>
      <w:divBdr>
        <w:top w:val="none" w:sz="0" w:space="0" w:color="auto"/>
        <w:left w:val="none" w:sz="0" w:space="0" w:color="auto"/>
        <w:bottom w:val="none" w:sz="0" w:space="0" w:color="auto"/>
        <w:right w:val="none" w:sz="0" w:space="0" w:color="auto"/>
      </w:divBdr>
      <w:divsChild>
        <w:div w:id="1244559602">
          <w:marLeft w:val="0"/>
          <w:marRight w:val="0"/>
          <w:marTop w:val="0"/>
          <w:marBottom w:val="0"/>
          <w:divBdr>
            <w:top w:val="none" w:sz="0" w:space="0" w:color="auto"/>
            <w:left w:val="none" w:sz="0" w:space="0" w:color="auto"/>
            <w:bottom w:val="none" w:sz="0" w:space="0" w:color="auto"/>
            <w:right w:val="none" w:sz="0" w:space="0" w:color="auto"/>
          </w:divBdr>
        </w:div>
      </w:divsChild>
    </w:div>
    <w:div w:id="2044555857">
      <w:bodyDiv w:val="1"/>
      <w:marLeft w:val="0"/>
      <w:marRight w:val="0"/>
      <w:marTop w:val="0"/>
      <w:marBottom w:val="0"/>
      <w:divBdr>
        <w:top w:val="none" w:sz="0" w:space="0" w:color="auto"/>
        <w:left w:val="none" w:sz="0" w:space="0" w:color="auto"/>
        <w:bottom w:val="none" w:sz="0" w:space="0" w:color="auto"/>
        <w:right w:val="none" w:sz="0" w:space="0" w:color="auto"/>
      </w:divBdr>
    </w:div>
    <w:div w:id="2053577533">
      <w:bodyDiv w:val="1"/>
      <w:marLeft w:val="0"/>
      <w:marRight w:val="0"/>
      <w:marTop w:val="0"/>
      <w:marBottom w:val="0"/>
      <w:divBdr>
        <w:top w:val="none" w:sz="0" w:space="0" w:color="auto"/>
        <w:left w:val="none" w:sz="0" w:space="0" w:color="auto"/>
        <w:bottom w:val="none" w:sz="0" w:space="0" w:color="auto"/>
        <w:right w:val="none" w:sz="0" w:space="0" w:color="auto"/>
      </w:divBdr>
    </w:div>
    <w:div w:id="2110733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SharedWithUsers xmlns="c165d3e7-8dcc-40a1-95d5-f88b7b35a24d">
      <UserInfo>
        <DisplayName>González De Txabarri Miranda, Gema</DisplayName>
        <AccountId>14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0E70CEF9-B3BE-44E0-A479-F4BBA37DFC6A}">
  <ds:schemaRefs>
    <ds:schemaRef ds:uri="http://schemas.openxmlformats.org/officeDocument/2006/bibliography"/>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 ds:uri="83f054e7-2506-43eb-a9ae-9a7e7aa4a6ae"/>
    <ds:schemaRef ds:uri="6f5d6202-efc1-4155-a3fb-ce1762050159"/>
  </ds:schemaRefs>
</ds:datastoreItem>
</file>

<file path=customXml/itemProps4.xml><?xml version="1.0" encoding="utf-8"?>
<ds:datastoreItem xmlns:ds="http://schemas.openxmlformats.org/officeDocument/2006/customXml" ds:itemID="{A7B92172-EED4-4F5B-ACA3-71EBFBFB0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111</Pages>
  <Words>47895</Words>
  <Characters>273005</Characters>
  <Application>Microsoft Office Word</Application>
  <DocSecurity>0</DocSecurity>
  <Lines>2275</Lines>
  <Paragraphs>640</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320260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Salazar Izaguirre, Jon Joseba</cp:lastModifiedBy>
  <cp:revision>2</cp:revision>
  <cp:lastPrinted>2024-11-25T12:13:00Z</cp:lastPrinted>
  <dcterms:created xsi:type="dcterms:W3CDTF">2024-12-11T11:14:00Z</dcterms:created>
  <dcterms:modified xsi:type="dcterms:W3CDTF">2024-12-11T11:14:00Z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