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3E020" w14:textId="504E5DF7" w:rsidR="00552ECD" w:rsidRPr="008D4059" w:rsidRDefault="00552ECD" w:rsidP="00582095">
      <w:pPr>
        <w:pBdr>
          <w:top w:val="single" w:sz="4" w:space="1" w:color="auto"/>
          <w:left w:val="single" w:sz="4" w:space="30" w:color="auto"/>
          <w:bottom w:val="single" w:sz="4" w:space="0" w:color="auto"/>
          <w:right w:val="single" w:sz="4" w:space="4" w:color="auto"/>
        </w:pBdr>
        <w:spacing w:line="360" w:lineRule="auto"/>
        <w:jc w:val="both"/>
        <w:rPr>
          <w:rFonts w:ascii="Verdana" w:hAnsi="Verdana"/>
          <w:b/>
          <w:sz w:val="18"/>
          <w:szCs w:val="18"/>
        </w:rPr>
      </w:pPr>
      <w:r w:rsidRPr="008D4059">
        <w:rPr>
          <w:rFonts w:ascii="Verdana" w:hAnsi="Verdana"/>
          <w:b/>
          <w:sz w:val="18"/>
          <w:szCs w:val="18"/>
        </w:rPr>
        <w:t>PLIEGO DE PRESCRIPCIONES TÉCNICAS PARA</w:t>
      </w:r>
      <w:r w:rsidR="004447B7">
        <w:rPr>
          <w:rFonts w:ascii="Verdana" w:hAnsi="Verdana"/>
          <w:b/>
          <w:sz w:val="18"/>
          <w:szCs w:val="18"/>
        </w:rPr>
        <w:t xml:space="preserve"> LA CONTRATACIÓN DE UN SERVICIO </w:t>
      </w:r>
      <w:r w:rsidRPr="008D4059">
        <w:rPr>
          <w:rFonts w:ascii="Verdana" w:hAnsi="Verdana"/>
          <w:b/>
          <w:sz w:val="18"/>
          <w:szCs w:val="18"/>
        </w:rPr>
        <w:t xml:space="preserve">DE </w:t>
      </w:r>
      <w:r w:rsidR="00330993">
        <w:rPr>
          <w:rFonts w:ascii="Verdana" w:hAnsi="Verdana"/>
          <w:b/>
          <w:sz w:val="18"/>
          <w:szCs w:val="18"/>
        </w:rPr>
        <w:t xml:space="preserve">ELABORACIÓN DE </w:t>
      </w:r>
      <w:r w:rsidRPr="008D4059">
        <w:rPr>
          <w:rFonts w:ascii="Verdana" w:hAnsi="Verdana" w:cs="Arial"/>
          <w:b/>
          <w:sz w:val="18"/>
          <w:szCs w:val="18"/>
        </w:rPr>
        <w:t xml:space="preserve">COMIDAS </w:t>
      </w:r>
      <w:r w:rsidR="00480B91">
        <w:rPr>
          <w:rFonts w:ascii="Verdana" w:hAnsi="Verdana" w:cs="Arial"/>
          <w:b/>
          <w:sz w:val="18"/>
          <w:szCs w:val="18"/>
        </w:rPr>
        <w:t xml:space="preserve">PARA </w:t>
      </w:r>
      <w:r w:rsidR="00330993">
        <w:rPr>
          <w:rFonts w:ascii="Verdana" w:hAnsi="Verdana" w:cs="Arial"/>
          <w:b/>
          <w:sz w:val="18"/>
          <w:szCs w:val="18"/>
        </w:rPr>
        <w:t xml:space="preserve">EL PROGRAMA </w:t>
      </w:r>
      <w:r w:rsidRPr="008D4059">
        <w:rPr>
          <w:rFonts w:ascii="Verdana" w:hAnsi="Verdana" w:cs="Arial"/>
          <w:b/>
          <w:sz w:val="18"/>
          <w:szCs w:val="18"/>
        </w:rPr>
        <w:t>AUZOLANDEGIAK</w:t>
      </w:r>
      <w:r w:rsidR="00330993">
        <w:rPr>
          <w:rFonts w:ascii="Verdana" w:hAnsi="Verdana" w:cs="Arial"/>
          <w:b/>
          <w:sz w:val="18"/>
          <w:szCs w:val="18"/>
        </w:rPr>
        <w:t xml:space="preserve"> </w:t>
      </w:r>
      <w:r w:rsidR="00D10414">
        <w:rPr>
          <w:rFonts w:ascii="Verdana" w:hAnsi="Verdana" w:cs="Arial"/>
          <w:b/>
          <w:sz w:val="18"/>
          <w:szCs w:val="18"/>
        </w:rPr>
        <w:t>202</w:t>
      </w:r>
      <w:r w:rsidR="00D434BE">
        <w:rPr>
          <w:rFonts w:ascii="Verdana" w:hAnsi="Verdana" w:cs="Arial"/>
          <w:b/>
          <w:sz w:val="18"/>
          <w:szCs w:val="18"/>
        </w:rPr>
        <w:t>6</w:t>
      </w:r>
    </w:p>
    <w:p w14:paraId="017A24CA" w14:textId="77777777" w:rsidR="00552ECD" w:rsidRPr="008D4059" w:rsidRDefault="006B50D4" w:rsidP="00552ECD">
      <w:pPr>
        <w:spacing w:before="360" w:after="120" w:line="360" w:lineRule="auto"/>
        <w:jc w:val="both"/>
        <w:rPr>
          <w:rFonts w:ascii="Verdana" w:hAnsi="Verdana"/>
          <w:b/>
          <w:sz w:val="18"/>
          <w:szCs w:val="18"/>
        </w:rPr>
      </w:pPr>
      <w:r w:rsidRPr="008D4059">
        <w:rPr>
          <w:rFonts w:ascii="Verdana" w:hAnsi="Verdana"/>
          <w:b/>
          <w:sz w:val="18"/>
          <w:szCs w:val="18"/>
        </w:rPr>
        <w:t>1</w:t>
      </w:r>
      <w:r w:rsidR="00552ECD" w:rsidRPr="008D4059">
        <w:rPr>
          <w:rFonts w:ascii="Verdana" w:hAnsi="Verdana"/>
          <w:b/>
          <w:sz w:val="18"/>
          <w:szCs w:val="18"/>
        </w:rPr>
        <w:t>.- TAREAS A REALIZAR POR LA ENTIDAD ADJUDICATARIA</w:t>
      </w:r>
    </w:p>
    <w:p w14:paraId="45E201EB" w14:textId="142D92EC" w:rsidR="00552ECD" w:rsidRDefault="00552ECD" w:rsidP="00552ECD">
      <w:pPr>
        <w:spacing w:before="120" w:after="120" w:line="320" w:lineRule="exact"/>
        <w:ind w:right="11"/>
        <w:jc w:val="both"/>
        <w:rPr>
          <w:rFonts w:ascii="Verdana" w:hAnsi="Verdana"/>
          <w:sz w:val="18"/>
          <w:szCs w:val="18"/>
        </w:rPr>
      </w:pPr>
      <w:r w:rsidRPr="008D4059">
        <w:rPr>
          <w:rFonts w:ascii="Verdana" w:hAnsi="Verdana" w:cs="Arial"/>
          <w:sz w:val="18"/>
          <w:szCs w:val="18"/>
        </w:rPr>
        <w:t>El servicio objeto del contrato incluirá diferentes procesos que se harán siempre de acuerdo y según las especificaciones proporcionadas por el personal técnico responsable de la Dirección de Juventud</w:t>
      </w:r>
      <w:r w:rsidR="00D434BE">
        <w:rPr>
          <w:rFonts w:ascii="Verdana" w:hAnsi="Verdana" w:cs="Arial"/>
          <w:sz w:val="18"/>
          <w:szCs w:val="18"/>
        </w:rPr>
        <w:t xml:space="preserve"> y Emancipación</w:t>
      </w:r>
      <w:r w:rsidRPr="008D4059">
        <w:rPr>
          <w:rFonts w:ascii="Verdana" w:hAnsi="Verdana"/>
          <w:sz w:val="18"/>
          <w:szCs w:val="18"/>
        </w:rPr>
        <w:t>.</w:t>
      </w:r>
      <w:r>
        <w:rPr>
          <w:rFonts w:ascii="Verdana" w:hAnsi="Verdana"/>
          <w:sz w:val="18"/>
          <w:szCs w:val="18"/>
        </w:rPr>
        <w:t xml:space="preserve"> </w:t>
      </w:r>
    </w:p>
    <w:p w14:paraId="53A06388" w14:textId="6D1C1BA8" w:rsidR="004447B7" w:rsidRDefault="004447B7" w:rsidP="00552ECD">
      <w:pPr>
        <w:spacing w:before="120" w:after="120" w:line="320" w:lineRule="exact"/>
        <w:ind w:right="11"/>
        <w:jc w:val="both"/>
        <w:rPr>
          <w:rFonts w:ascii="Verdana" w:hAnsi="Verdana"/>
          <w:sz w:val="18"/>
          <w:szCs w:val="18"/>
        </w:rPr>
      </w:pPr>
      <w:r>
        <w:rPr>
          <w:rFonts w:ascii="Verdana" w:hAnsi="Verdana"/>
          <w:sz w:val="18"/>
          <w:szCs w:val="18"/>
        </w:rPr>
        <w:t>Existe</w:t>
      </w:r>
      <w:r w:rsidR="00D434BE">
        <w:rPr>
          <w:rFonts w:ascii="Verdana" w:hAnsi="Verdana"/>
          <w:sz w:val="18"/>
          <w:szCs w:val="18"/>
        </w:rPr>
        <w:t>n</w:t>
      </w:r>
      <w:r w:rsidR="009A3383">
        <w:rPr>
          <w:rFonts w:ascii="Verdana" w:hAnsi="Verdana"/>
          <w:sz w:val="18"/>
          <w:szCs w:val="18"/>
        </w:rPr>
        <w:t xml:space="preserve"> </w:t>
      </w:r>
      <w:r w:rsidR="00970D5D">
        <w:rPr>
          <w:rFonts w:ascii="Verdana" w:hAnsi="Verdana"/>
          <w:sz w:val="18"/>
          <w:szCs w:val="18"/>
        </w:rPr>
        <w:t>tres</w:t>
      </w:r>
      <w:r w:rsidR="009A3383">
        <w:rPr>
          <w:rFonts w:ascii="Verdana" w:hAnsi="Verdana"/>
          <w:sz w:val="18"/>
          <w:szCs w:val="18"/>
        </w:rPr>
        <w:t xml:space="preserve"> lote</w:t>
      </w:r>
      <w:r w:rsidR="00970D5D">
        <w:rPr>
          <w:rFonts w:ascii="Verdana" w:hAnsi="Verdana"/>
          <w:sz w:val="18"/>
          <w:szCs w:val="18"/>
        </w:rPr>
        <w:t>s</w:t>
      </w:r>
      <w:r>
        <w:rPr>
          <w:rFonts w:ascii="Verdana" w:hAnsi="Verdana"/>
          <w:sz w:val="18"/>
          <w:szCs w:val="18"/>
        </w:rPr>
        <w:t xml:space="preserve"> donde la co</w:t>
      </w:r>
      <w:r w:rsidR="00970D5D">
        <w:rPr>
          <w:rFonts w:ascii="Verdana" w:hAnsi="Verdana"/>
          <w:sz w:val="18"/>
          <w:szCs w:val="18"/>
        </w:rPr>
        <w:t>mida</w:t>
      </w:r>
      <w:r>
        <w:rPr>
          <w:rFonts w:ascii="Verdana" w:hAnsi="Verdana"/>
          <w:sz w:val="18"/>
          <w:szCs w:val="18"/>
        </w:rPr>
        <w:t xml:space="preserve"> deberá ser elaborada en las instalaciones de la empresa y trasladada al lugar de consumo</w:t>
      </w:r>
      <w:r w:rsidR="009A3383">
        <w:rPr>
          <w:rFonts w:ascii="Verdana" w:hAnsi="Verdana"/>
          <w:sz w:val="18"/>
          <w:szCs w:val="18"/>
        </w:rPr>
        <w:t>, a diario</w:t>
      </w:r>
      <w:r>
        <w:rPr>
          <w:rFonts w:ascii="Verdana" w:hAnsi="Verdana"/>
          <w:sz w:val="18"/>
          <w:szCs w:val="18"/>
        </w:rPr>
        <w:t>. En el caso de que este traslado no sea diario, la empresa adjudicataria deberá</w:t>
      </w:r>
      <w:r w:rsidR="009A3383">
        <w:rPr>
          <w:rFonts w:ascii="Verdana" w:hAnsi="Verdana"/>
          <w:sz w:val="18"/>
          <w:szCs w:val="18"/>
        </w:rPr>
        <w:t xml:space="preserve"> justificarlo (festivo</w:t>
      </w:r>
      <w:r w:rsidR="00D843D3">
        <w:rPr>
          <w:rFonts w:ascii="Verdana" w:hAnsi="Verdana"/>
          <w:sz w:val="18"/>
          <w:szCs w:val="18"/>
        </w:rPr>
        <w:t>, domingo) y</w:t>
      </w:r>
      <w:r>
        <w:rPr>
          <w:rFonts w:ascii="Verdana" w:hAnsi="Verdana"/>
          <w:sz w:val="18"/>
          <w:szCs w:val="18"/>
        </w:rPr>
        <w:t xml:space="preserve"> contemplar la instalación de una nevera y los sistemas de calentamiento de alimentos oportunos</w:t>
      </w:r>
      <w:r w:rsidR="00D843D3">
        <w:rPr>
          <w:rFonts w:ascii="Verdana" w:hAnsi="Verdana"/>
          <w:sz w:val="18"/>
          <w:szCs w:val="18"/>
        </w:rPr>
        <w:t>, si procede</w:t>
      </w:r>
      <w:r>
        <w:rPr>
          <w:rFonts w:ascii="Verdana" w:hAnsi="Verdana"/>
          <w:sz w:val="18"/>
          <w:szCs w:val="18"/>
        </w:rPr>
        <w:t xml:space="preserve">. El traslado de la comida elaborada se hará cumpliendo la </w:t>
      </w:r>
      <w:r w:rsidR="00582095">
        <w:rPr>
          <w:rFonts w:ascii="Verdana" w:hAnsi="Verdana"/>
          <w:sz w:val="18"/>
          <w:szCs w:val="18"/>
        </w:rPr>
        <w:t xml:space="preserve">oportuna </w:t>
      </w:r>
      <w:r>
        <w:rPr>
          <w:rFonts w:ascii="Verdana" w:hAnsi="Verdana"/>
          <w:sz w:val="18"/>
          <w:szCs w:val="18"/>
        </w:rPr>
        <w:t xml:space="preserve">normativa. </w:t>
      </w:r>
    </w:p>
    <w:p w14:paraId="0A70787B" w14:textId="77777777" w:rsidR="00552ECD" w:rsidRDefault="00552ECD" w:rsidP="00552ECD">
      <w:pPr>
        <w:spacing w:before="120" w:after="120" w:line="320" w:lineRule="exact"/>
        <w:ind w:right="11"/>
        <w:jc w:val="both"/>
        <w:rPr>
          <w:rFonts w:ascii="Verdana" w:hAnsi="Verdana"/>
          <w:sz w:val="18"/>
          <w:szCs w:val="18"/>
        </w:rPr>
      </w:pPr>
      <w:r w:rsidRPr="00AD4C2D">
        <w:rPr>
          <w:rFonts w:ascii="Verdana" w:hAnsi="Verdana"/>
          <w:sz w:val="18"/>
          <w:szCs w:val="18"/>
        </w:rPr>
        <w:t>La entidad adjudicataria deberá</w:t>
      </w:r>
      <w:r>
        <w:rPr>
          <w:rFonts w:ascii="Verdana" w:hAnsi="Verdana"/>
          <w:sz w:val="18"/>
          <w:szCs w:val="18"/>
        </w:rPr>
        <w:t xml:space="preserve"> realizar </w:t>
      </w:r>
      <w:r w:rsidRPr="002553C8">
        <w:rPr>
          <w:rFonts w:ascii="Verdana" w:hAnsi="Verdana" w:cs="Arial"/>
          <w:sz w:val="18"/>
          <w:szCs w:val="18"/>
        </w:rPr>
        <w:t xml:space="preserve">en cada uno de los campos </w:t>
      </w:r>
      <w:r>
        <w:rPr>
          <w:rFonts w:ascii="Verdana" w:hAnsi="Verdana" w:cs="Arial"/>
          <w:sz w:val="18"/>
          <w:szCs w:val="18"/>
        </w:rPr>
        <w:t xml:space="preserve">ofertados, </w:t>
      </w:r>
      <w:r>
        <w:rPr>
          <w:rFonts w:ascii="Verdana" w:hAnsi="Verdana"/>
          <w:sz w:val="18"/>
          <w:szCs w:val="18"/>
        </w:rPr>
        <w:t>las siguientes tareas:</w:t>
      </w:r>
      <w:r w:rsidRPr="00AD4C2D">
        <w:rPr>
          <w:rFonts w:ascii="Verdana" w:hAnsi="Verdana"/>
          <w:sz w:val="18"/>
          <w:szCs w:val="18"/>
        </w:rPr>
        <w:t xml:space="preserve"> </w:t>
      </w:r>
    </w:p>
    <w:p w14:paraId="17CAB90A" w14:textId="38F9DEEA" w:rsidR="00552ECD" w:rsidRDefault="00552ECD" w:rsidP="00552ECD">
      <w:pPr>
        <w:numPr>
          <w:ilvl w:val="0"/>
          <w:numId w:val="1"/>
        </w:numPr>
        <w:spacing w:after="120" w:line="360" w:lineRule="auto"/>
        <w:jc w:val="both"/>
        <w:rPr>
          <w:rFonts w:ascii="Verdana" w:hAnsi="Verdana" w:cs="Arial"/>
          <w:sz w:val="18"/>
          <w:szCs w:val="18"/>
        </w:rPr>
      </w:pPr>
      <w:r>
        <w:rPr>
          <w:rFonts w:ascii="Verdana" w:hAnsi="Verdana" w:cs="Arial"/>
          <w:sz w:val="18"/>
          <w:szCs w:val="18"/>
        </w:rPr>
        <w:t>Suministro de alimentos necesarios para proporcionar</w:t>
      </w:r>
      <w:r w:rsidR="00824482">
        <w:rPr>
          <w:rFonts w:ascii="Verdana" w:hAnsi="Verdana" w:cs="Arial"/>
          <w:sz w:val="18"/>
          <w:szCs w:val="18"/>
        </w:rPr>
        <w:t xml:space="preserve"> y elaborar</w:t>
      </w:r>
      <w:r>
        <w:rPr>
          <w:rFonts w:ascii="Verdana" w:hAnsi="Verdana" w:cs="Arial"/>
          <w:sz w:val="18"/>
          <w:szCs w:val="18"/>
        </w:rPr>
        <w:t xml:space="preserve"> el </w:t>
      </w:r>
      <w:r w:rsidRPr="00D46AFE">
        <w:rPr>
          <w:rFonts w:ascii="Verdana" w:hAnsi="Verdana" w:cs="Arial"/>
          <w:sz w:val="18"/>
          <w:szCs w:val="18"/>
        </w:rPr>
        <w:t xml:space="preserve">desayuno, </w:t>
      </w:r>
      <w:r w:rsidR="00D5669F">
        <w:rPr>
          <w:rFonts w:ascii="Verdana" w:hAnsi="Verdana" w:cs="Arial"/>
          <w:sz w:val="18"/>
          <w:szCs w:val="18"/>
        </w:rPr>
        <w:t xml:space="preserve">almuerzo ligero o </w:t>
      </w:r>
      <w:r w:rsidRPr="00D46AFE">
        <w:rPr>
          <w:rFonts w:ascii="Verdana" w:hAnsi="Verdana" w:cs="Arial"/>
          <w:sz w:val="18"/>
          <w:szCs w:val="18"/>
        </w:rPr>
        <w:t>hamaiketako, comida, merienda y cena</w:t>
      </w:r>
      <w:r>
        <w:rPr>
          <w:rFonts w:ascii="Verdana" w:hAnsi="Verdana" w:cs="Arial"/>
          <w:sz w:val="18"/>
          <w:szCs w:val="18"/>
        </w:rPr>
        <w:t xml:space="preserve"> a todas las personas participantes en el campo.</w:t>
      </w:r>
    </w:p>
    <w:p w14:paraId="51733664" w14:textId="77777777" w:rsidR="00296629" w:rsidRDefault="00552ECD" w:rsidP="00552ECD">
      <w:pPr>
        <w:numPr>
          <w:ilvl w:val="0"/>
          <w:numId w:val="1"/>
        </w:numPr>
        <w:spacing w:after="120" w:line="360" w:lineRule="auto"/>
        <w:jc w:val="both"/>
        <w:rPr>
          <w:rFonts w:ascii="Verdana" w:hAnsi="Verdana" w:cs="Arial"/>
          <w:sz w:val="18"/>
          <w:szCs w:val="18"/>
        </w:rPr>
      </w:pPr>
      <w:r w:rsidRPr="000252CD">
        <w:rPr>
          <w:rFonts w:ascii="Verdana" w:hAnsi="Verdana" w:cs="Arial"/>
          <w:sz w:val="18"/>
          <w:szCs w:val="18"/>
        </w:rPr>
        <w:t xml:space="preserve">Elaboración de la comida y la cena en las instalaciones del campo, </w:t>
      </w:r>
      <w:r>
        <w:rPr>
          <w:rFonts w:ascii="Verdana" w:hAnsi="Verdana" w:cs="Arial"/>
          <w:sz w:val="18"/>
          <w:szCs w:val="18"/>
        </w:rPr>
        <w:t>al punto de servirlas. Aproximadamente, l</w:t>
      </w:r>
      <w:r w:rsidRPr="000252CD">
        <w:rPr>
          <w:rFonts w:ascii="Verdana" w:hAnsi="Verdana" w:cs="Arial"/>
          <w:sz w:val="18"/>
          <w:szCs w:val="18"/>
        </w:rPr>
        <w:t xml:space="preserve">a comida se servirá a las 14:30 y la cena a las </w:t>
      </w:r>
      <w:r>
        <w:rPr>
          <w:rFonts w:ascii="Verdana" w:hAnsi="Verdana" w:cs="Arial"/>
          <w:sz w:val="18"/>
          <w:szCs w:val="18"/>
        </w:rPr>
        <w:t>21:00 h</w:t>
      </w:r>
      <w:r w:rsidRPr="000252CD">
        <w:rPr>
          <w:rFonts w:ascii="Verdana" w:hAnsi="Verdana" w:cs="Arial"/>
          <w:sz w:val="18"/>
          <w:szCs w:val="18"/>
        </w:rPr>
        <w:t>.</w:t>
      </w:r>
      <w:r>
        <w:rPr>
          <w:rFonts w:ascii="Verdana" w:hAnsi="Verdana" w:cs="Arial"/>
          <w:sz w:val="18"/>
          <w:szCs w:val="18"/>
        </w:rPr>
        <w:t xml:space="preserve">, previo consenso con el equipo de animación. </w:t>
      </w:r>
    </w:p>
    <w:p w14:paraId="6674B8AE" w14:textId="49CF9002" w:rsidR="00136068" w:rsidRPr="0049607C" w:rsidRDefault="004447B7" w:rsidP="00552ECD">
      <w:pPr>
        <w:numPr>
          <w:ilvl w:val="0"/>
          <w:numId w:val="1"/>
        </w:numPr>
        <w:spacing w:after="120" w:line="360" w:lineRule="auto"/>
        <w:jc w:val="both"/>
        <w:rPr>
          <w:rFonts w:ascii="Verdana" w:hAnsi="Verdana" w:cs="Arial"/>
          <w:sz w:val="18"/>
          <w:szCs w:val="18"/>
        </w:rPr>
      </w:pPr>
      <w:r w:rsidRPr="0049607C">
        <w:rPr>
          <w:rFonts w:ascii="Verdana" w:hAnsi="Verdana" w:cs="Arial"/>
          <w:sz w:val="18"/>
          <w:szCs w:val="18"/>
        </w:rPr>
        <w:t>En</w:t>
      </w:r>
      <w:r w:rsidR="00A56E13">
        <w:rPr>
          <w:rFonts w:ascii="Verdana" w:hAnsi="Verdana" w:cs="Arial"/>
          <w:sz w:val="18"/>
          <w:szCs w:val="18"/>
        </w:rPr>
        <w:t xml:space="preserve"> los</w:t>
      </w:r>
      <w:r w:rsidR="00D843D3" w:rsidRPr="0049607C">
        <w:rPr>
          <w:rFonts w:ascii="Verdana" w:hAnsi="Verdana" w:cs="Arial"/>
          <w:sz w:val="18"/>
          <w:szCs w:val="18"/>
        </w:rPr>
        <w:t xml:space="preserve"> campo</w:t>
      </w:r>
      <w:r w:rsidR="00A56E13">
        <w:rPr>
          <w:rFonts w:ascii="Verdana" w:hAnsi="Verdana" w:cs="Arial"/>
          <w:sz w:val="18"/>
          <w:szCs w:val="18"/>
        </w:rPr>
        <w:t>s</w:t>
      </w:r>
      <w:r w:rsidR="00D843D3" w:rsidRPr="0049607C">
        <w:rPr>
          <w:rFonts w:ascii="Verdana" w:hAnsi="Verdana" w:cs="Arial"/>
          <w:sz w:val="18"/>
          <w:szCs w:val="18"/>
        </w:rPr>
        <w:t xml:space="preserve"> de</w:t>
      </w:r>
      <w:r w:rsidR="004D499A">
        <w:rPr>
          <w:rFonts w:ascii="Verdana" w:hAnsi="Verdana" w:cs="Arial"/>
          <w:sz w:val="18"/>
          <w:szCs w:val="18"/>
        </w:rPr>
        <w:t xml:space="preserve"> Plentzia,</w:t>
      </w:r>
      <w:r w:rsidR="00D843D3" w:rsidRPr="0049607C">
        <w:rPr>
          <w:rFonts w:ascii="Verdana" w:hAnsi="Verdana" w:cs="Arial"/>
          <w:sz w:val="18"/>
          <w:szCs w:val="18"/>
        </w:rPr>
        <w:t xml:space="preserve"> </w:t>
      </w:r>
      <w:r w:rsidR="004230D9" w:rsidRPr="0049607C">
        <w:rPr>
          <w:rFonts w:ascii="Verdana" w:hAnsi="Verdana" w:cs="Arial"/>
          <w:sz w:val="18"/>
          <w:szCs w:val="18"/>
        </w:rPr>
        <w:t>Derio</w:t>
      </w:r>
      <w:r w:rsidR="00A56E13">
        <w:rPr>
          <w:rFonts w:ascii="Verdana" w:hAnsi="Verdana" w:cs="Arial"/>
          <w:sz w:val="18"/>
          <w:szCs w:val="18"/>
        </w:rPr>
        <w:t>, Berango y Santurtzi</w:t>
      </w:r>
      <w:r w:rsidRPr="0049607C">
        <w:rPr>
          <w:rFonts w:ascii="Verdana" w:hAnsi="Verdana" w:cs="Arial"/>
          <w:sz w:val="18"/>
          <w:szCs w:val="18"/>
        </w:rPr>
        <w:t xml:space="preserve"> la comida no se realizará in situ (salvo preparaciones en frio) y deberá estar la comida lista para dicha hora.</w:t>
      </w:r>
      <w:r w:rsidR="00A353CB" w:rsidRPr="0049607C">
        <w:rPr>
          <w:rFonts w:ascii="Verdana" w:hAnsi="Verdana" w:cs="Arial"/>
          <w:sz w:val="18"/>
          <w:szCs w:val="18"/>
        </w:rPr>
        <w:t xml:space="preserve"> </w:t>
      </w:r>
    </w:p>
    <w:p w14:paraId="354345A7" w14:textId="3492B5A3" w:rsidR="000A3FCF" w:rsidRDefault="00296629" w:rsidP="00296629">
      <w:pPr>
        <w:spacing w:after="120" w:line="360" w:lineRule="auto"/>
        <w:ind w:left="720"/>
        <w:jc w:val="both"/>
        <w:rPr>
          <w:rFonts w:ascii="Verdana" w:hAnsi="Verdana" w:cs="Arial"/>
          <w:sz w:val="18"/>
          <w:szCs w:val="18"/>
        </w:rPr>
      </w:pPr>
      <w:proofErr w:type="gramStart"/>
      <w:r>
        <w:rPr>
          <w:rFonts w:ascii="Verdana" w:hAnsi="Verdana" w:cs="Arial"/>
          <w:sz w:val="18"/>
          <w:szCs w:val="18"/>
        </w:rPr>
        <w:t>En relación a</w:t>
      </w:r>
      <w:proofErr w:type="gramEnd"/>
      <w:r>
        <w:rPr>
          <w:rFonts w:ascii="Verdana" w:hAnsi="Verdana" w:cs="Arial"/>
          <w:sz w:val="18"/>
          <w:szCs w:val="18"/>
        </w:rPr>
        <w:t xml:space="preserve"> la comida y la cena, la empresa adjudicataria deberá llevar a diario la comida (salvo excepciones)</w:t>
      </w:r>
      <w:r w:rsidR="000A3FCF">
        <w:rPr>
          <w:rFonts w:ascii="Verdana" w:hAnsi="Verdana" w:cs="Arial"/>
          <w:sz w:val="18"/>
          <w:szCs w:val="18"/>
        </w:rPr>
        <w:t>, pudiendo hacer una o dos entregas. En el caso de que sea necesario almacenar la comida en neveras, deberá aportar una.</w:t>
      </w:r>
    </w:p>
    <w:p w14:paraId="32EDF24F" w14:textId="42BEF21B" w:rsidR="00296629" w:rsidRDefault="000A3FCF" w:rsidP="00296629">
      <w:pPr>
        <w:spacing w:after="120" w:line="360" w:lineRule="auto"/>
        <w:ind w:left="720"/>
        <w:jc w:val="both"/>
        <w:rPr>
          <w:rFonts w:ascii="Verdana" w:hAnsi="Verdana" w:cs="Arial"/>
          <w:sz w:val="18"/>
          <w:szCs w:val="18"/>
        </w:rPr>
      </w:pPr>
      <w:r>
        <w:rPr>
          <w:rFonts w:ascii="Verdana" w:hAnsi="Verdana" w:cs="Arial"/>
          <w:sz w:val="18"/>
          <w:szCs w:val="18"/>
        </w:rPr>
        <w:t>En es</w:t>
      </w:r>
      <w:r w:rsidR="004E71B0">
        <w:rPr>
          <w:rFonts w:ascii="Verdana" w:hAnsi="Verdana" w:cs="Arial"/>
          <w:sz w:val="18"/>
          <w:szCs w:val="18"/>
        </w:rPr>
        <w:t>tos campos</w:t>
      </w:r>
      <w:r>
        <w:rPr>
          <w:rFonts w:ascii="Verdana" w:hAnsi="Verdana" w:cs="Arial"/>
          <w:sz w:val="18"/>
          <w:szCs w:val="18"/>
        </w:rPr>
        <w:t>, el desayuno, hamaiketa</w:t>
      </w:r>
      <w:r w:rsidR="003F001C">
        <w:rPr>
          <w:rFonts w:ascii="Verdana" w:hAnsi="Verdana" w:cs="Arial"/>
          <w:sz w:val="18"/>
          <w:szCs w:val="18"/>
        </w:rPr>
        <w:t>ko</w:t>
      </w:r>
      <w:r>
        <w:rPr>
          <w:rFonts w:ascii="Verdana" w:hAnsi="Verdana" w:cs="Arial"/>
          <w:sz w:val="18"/>
          <w:szCs w:val="18"/>
        </w:rPr>
        <w:t xml:space="preserve"> y merienda podrá suministrarse con menor periodicidad, indicando a las personas responsables las cantidades y comida para cada una de las comidas.</w:t>
      </w:r>
    </w:p>
    <w:p w14:paraId="6AE7C7B4" w14:textId="41EF7493" w:rsidR="00552ECD" w:rsidRDefault="00552ECD" w:rsidP="00552ECD">
      <w:pPr>
        <w:numPr>
          <w:ilvl w:val="0"/>
          <w:numId w:val="1"/>
        </w:numPr>
        <w:tabs>
          <w:tab w:val="num" w:pos="2160"/>
        </w:tabs>
        <w:spacing w:after="120" w:line="360" w:lineRule="auto"/>
        <w:jc w:val="both"/>
        <w:rPr>
          <w:rFonts w:ascii="Verdana" w:hAnsi="Verdana" w:cs="Arial"/>
          <w:sz w:val="18"/>
          <w:szCs w:val="18"/>
        </w:rPr>
      </w:pPr>
      <w:r>
        <w:rPr>
          <w:rFonts w:ascii="Verdana" w:hAnsi="Verdana" w:cs="Arial"/>
          <w:sz w:val="18"/>
          <w:szCs w:val="18"/>
        </w:rPr>
        <w:t xml:space="preserve">Para el desayuno, </w:t>
      </w:r>
      <w:r w:rsidR="00D5669F">
        <w:rPr>
          <w:rFonts w:ascii="Verdana" w:hAnsi="Verdana" w:cs="Arial"/>
          <w:sz w:val="18"/>
          <w:szCs w:val="18"/>
        </w:rPr>
        <w:t xml:space="preserve">almuerzo ligero o </w:t>
      </w:r>
      <w:r>
        <w:rPr>
          <w:rFonts w:ascii="Verdana" w:hAnsi="Verdana" w:cs="Arial"/>
          <w:sz w:val="18"/>
          <w:szCs w:val="18"/>
        </w:rPr>
        <w:t xml:space="preserve">hamaiketako y </w:t>
      </w:r>
      <w:r w:rsidRPr="000252CD">
        <w:rPr>
          <w:rFonts w:ascii="Verdana" w:hAnsi="Verdana" w:cs="Arial"/>
          <w:sz w:val="18"/>
          <w:szCs w:val="18"/>
        </w:rPr>
        <w:t xml:space="preserve">merienda, la empresa adjudicataria hará entrega de los alimentos necesarios para su elaboración, sin que sea necesario prestar ningún tipo de servicio (limpieza…). </w:t>
      </w:r>
    </w:p>
    <w:p w14:paraId="73E19441" w14:textId="0F6B06EF" w:rsidR="005A1ACD" w:rsidRPr="009C74BB" w:rsidRDefault="00552ECD" w:rsidP="009C74BB">
      <w:pPr>
        <w:numPr>
          <w:ilvl w:val="0"/>
          <w:numId w:val="1"/>
        </w:numPr>
        <w:tabs>
          <w:tab w:val="num" w:pos="2702"/>
        </w:tabs>
        <w:spacing w:after="120" w:line="360" w:lineRule="auto"/>
        <w:jc w:val="both"/>
        <w:rPr>
          <w:rFonts w:ascii="Verdana" w:hAnsi="Verdana" w:cs="Arial"/>
          <w:sz w:val="18"/>
          <w:szCs w:val="18"/>
        </w:rPr>
      </w:pPr>
      <w:r w:rsidRPr="00475601">
        <w:rPr>
          <w:rFonts w:ascii="Verdana" w:hAnsi="Verdana" w:cs="Arial"/>
          <w:sz w:val="18"/>
          <w:szCs w:val="18"/>
        </w:rPr>
        <w:t>Limpieza de la cocina en su totalidad</w:t>
      </w:r>
      <w:r w:rsidR="009C74BB">
        <w:rPr>
          <w:rFonts w:ascii="Verdana" w:hAnsi="Verdana" w:cs="Arial"/>
          <w:sz w:val="18"/>
          <w:szCs w:val="18"/>
        </w:rPr>
        <w:t xml:space="preserve"> (en aquellos casos en los que se cocina </w:t>
      </w:r>
      <w:r w:rsidR="009C74BB" w:rsidRPr="009C74BB">
        <w:rPr>
          <w:rFonts w:ascii="Verdana" w:hAnsi="Verdana" w:cs="Arial"/>
          <w:i/>
          <w:iCs/>
          <w:sz w:val="18"/>
          <w:szCs w:val="18"/>
        </w:rPr>
        <w:t>in situ</w:t>
      </w:r>
      <w:r w:rsidR="009C74BB">
        <w:rPr>
          <w:rFonts w:ascii="Verdana" w:hAnsi="Verdana" w:cs="Arial"/>
          <w:sz w:val="18"/>
          <w:szCs w:val="18"/>
        </w:rPr>
        <w:t>)</w:t>
      </w:r>
      <w:r w:rsidRPr="00475601">
        <w:rPr>
          <w:rFonts w:ascii="Verdana" w:hAnsi="Verdana" w:cs="Arial"/>
          <w:sz w:val="18"/>
          <w:szCs w:val="18"/>
        </w:rPr>
        <w:t xml:space="preserve">, incluidos los materiales utilizados (menaje de cocina y cocina), así como los almacenes de menaje y alimentación. La empresa adjudicataria deberá garantizar que, concluido </w:t>
      </w:r>
      <w:r w:rsidRPr="00475601">
        <w:rPr>
          <w:rFonts w:ascii="Verdana" w:hAnsi="Verdana" w:cs="Arial"/>
          <w:sz w:val="18"/>
          <w:szCs w:val="18"/>
        </w:rPr>
        <w:lastRenderedPageBreak/>
        <w:t>el servicio de este contrato, las instalaciones quedarán en las mismas condiciones de limpieza en las que fueron entregadas al comienzo del servicio.</w:t>
      </w:r>
    </w:p>
    <w:p w14:paraId="6BF02AB5" w14:textId="2AD694A4" w:rsidR="00552ECD" w:rsidRDefault="00552ECD" w:rsidP="00552ECD">
      <w:pPr>
        <w:numPr>
          <w:ilvl w:val="0"/>
          <w:numId w:val="1"/>
        </w:numPr>
        <w:tabs>
          <w:tab w:val="num" w:pos="2702"/>
        </w:tabs>
        <w:spacing w:after="120" w:line="360" w:lineRule="auto"/>
        <w:jc w:val="both"/>
        <w:rPr>
          <w:rFonts w:ascii="Verdana" w:hAnsi="Verdana" w:cs="Arial"/>
          <w:sz w:val="18"/>
          <w:szCs w:val="18"/>
        </w:rPr>
      </w:pPr>
      <w:r w:rsidRPr="00475601">
        <w:rPr>
          <w:rFonts w:ascii="Verdana" w:hAnsi="Verdana" w:cs="Arial"/>
          <w:sz w:val="18"/>
          <w:szCs w:val="18"/>
        </w:rPr>
        <w:t xml:space="preserve">La empresa </w:t>
      </w:r>
      <w:r>
        <w:rPr>
          <w:rFonts w:ascii="Verdana" w:hAnsi="Verdana" w:cs="Arial"/>
          <w:sz w:val="18"/>
          <w:szCs w:val="18"/>
        </w:rPr>
        <w:t xml:space="preserve">adjudicataria </w:t>
      </w:r>
      <w:r w:rsidRPr="00475601">
        <w:rPr>
          <w:rFonts w:ascii="Verdana" w:hAnsi="Verdana" w:cs="Arial"/>
          <w:sz w:val="18"/>
          <w:szCs w:val="18"/>
        </w:rPr>
        <w:t>deberá garantizar el correcto almacenamiento de los alimentos suministrados para la elaboración de las comidas. Con este fin, si la instalación no cuenta con un frigorífico y/o un arcón con capacidad suficiente para el almacenaje de los alimentos en grandes cantidades, deberá proporcionar dicho electrodoméstico mientras se realice el servicio o bien, suministrará diariamente las cantidades de comida correspondientes a la jornada.</w:t>
      </w:r>
    </w:p>
    <w:p w14:paraId="05112103" w14:textId="4F716A90" w:rsidR="004447B7" w:rsidRPr="00475601" w:rsidRDefault="004447B7" w:rsidP="004447B7">
      <w:pPr>
        <w:tabs>
          <w:tab w:val="num" w:pos="2702"/>
        </w:tabs>
        <w:spacing w:after="120" w:line="360" w:lineRule="auto"/>
        <w:ind w:left="720"/>
        <w:jc w:val="both"/>
        <w:rPr>
          <w:rFonts w:ascii="Verdana" w:hAnsi="Verdana" w:cs="Arial"/>
          <w:sz w:val="18"/>
          <w:szCs w:val="18"/>
        </w:rPr>
      </w:pPr>
      <w:r w:rsidRPr="005A3C00">
        <w:rPr>
          <w:rFonts w:ascii="Verdana" w:hAnsi="Verdana" w:cs="Arial"/>
          <w:sz w:val="18"/>
          <w:szCs w:val="18"/>
        </w:rPr>
        <w:t xml:space="preserve">En </w:t>
      </w:r>
      <w:r w:rsidR="00E22335">
        <w:rPr>
          <w:rFonts w:ascii="Verdana" w:hAnsi="Verdana" w:cs="Arial"/>
          <w:sz w:val="18"/>
          <w:szCs w:val="18"/>
        </w:rPr>
        <w:t>los</w:t>
      </w:r>
      <w:r w:rsidR="005F21B2" w:rsidRPr="005A3C00">
        <w:rPr>
          <w:rFonts w:ascii="Verdana" w:hAnsi="Verdana" w:cs="Arial"/>
          <w:sz w:val="18"/>
          <w:szCs w:val="18"/>
        </w:rPr>
        <w:t xml:space="preserve"> campo</w:t>
      </w:r>
      <w:r w:rsidR="00E22335">
        <w:rPr>
          <w:rFonts w:ascii="Verdana" w:hAnsi="Verdana" w:cs="Arial"/>
          <w:sz w:val="18"/>
          <w:szCs w:val="18"/>
        </w:rPr>
        <w:t>s</w:t>
      </w:r>
      <w:r w:rsidR="005F21B2" w:rsidRPr="005A3C00">
        <w:rPr>
          <w:rFonts w:ascii="Verdana" w:hAnsi="Verdana" w:cs="Arial"/>
          <w:sz w:val="18"/>
          <w:szCs w:val="18"/>
        </w:rPr>
        <w:t xml:space="preserve"> de </w:t>
      </w:r>
      <w:r w:rsidR="00D93366">
        <w:rPr>
          <w:rFonts w:ascii="Verdana" w:hAnsi="Verdana" w:cs="Arial"/>
          <w:sz w:val="18"/>
          <w:szCs w:val="18"/>
        </w:rPr>
        <w:t xml:space="preserve">Plentzia, </w:t>
      </w:r>
      <w:r w:rsidR="00E22335" w:rsidRPr="0049607C">
        <w:rPr>
          <w:rFonts w:ascii="Verdana" w:hAnsi="Verdana" w:cs="Arial"/>
          <w:sz w:val="18"/>
          <w:szCs w:val="18"/>
        </w:rPr>
        <w:t>Derio</w:t>
      </w:r>
      <w:r w:rsidR="00E22335">
        <w:rPr>
          <w:rFonts w:ascii="Verdana" w:hAnsi="Verdana" w:cs="Arial"/>
          <w:sz w:val="18"/>
          <w:szCs w:val="18"/>
        </w:rPr>
        <w:t>, Berango y Santurtzi</w:t>
      </w:r>
      <w:r w:rsidR="005F21B2" w:rsidRPr="005A3C00">
        <w:rPr>
          <w:rFonts w:ascii="Verdana" w:hAnsi="Verdana" w:cs="Arial"/>
          <w:sz w:val="18"/>
          <w:szCs w:val="18"/>
        </w:rPr>
        <w:t xml:space="preserve"> </w:t>
      </w:r>
      <w:r w:rsidRPr="005A3C00">
        <w:rPr>
          <w:rFonts w:ascii="Verdana" w:hAnsi="Verdana" w:cs="Arial"/>
          <w:sz w:val="18"/>
          <w:szCs w:val="18"/>
        </w:rPr>
        <w:t>se deberá contemplar la instalación de un frigorífico para el almacenamiento de los alimentos</w:t>
      </w:r>
      <w:r w:rsidR="00F11B3F" w:rsidRPr="005A3C00">
        <w:rPr>
          <w:rFonts w:ascii="Verdana" w:hAnsi="Verdana" w:cs="Arial"/>
          <w:sz w:val="18"/>
          <w:szCs w:val="18"/>
        </w:rPr>
        <w:t>,</w:t>
      </w:r>
      <w:r w:rsidR="005102F5" w:rsidRPr="005A3C00">
        <w:rPr>
          <w:rFonts w:ascii="Verdana" w:hAnsi="Verdana" w:cs="Arial"/>
          <w:sz w:val="18"/>
          <w:szCs w:val="18"/>
        </w:rPr>
        <w:t xml:space="preserve"> en el caso de que la empresa así lo estime</w:t>
      </w:r>
      <w:r w:rsidRPr="005A3C00">
        <w:rPr>
          <w:rFonts w:ascii="Verdana" w:hAnsi="Verdana" w:cs="Arial"/>
          <w:sz w:val="18"/>
          <w:szCs w:val="18"/>
        </w:rPr>
        <w:t>.</w:t>
      </w:r>
      <w:r>
        <w:rPr>
          <w:rFonts w:ascii="Verdana" w:hAnsi="Verdana" w:cs="Arial"/>
          <w:sz w:val="18"/>
          <w:szCs w:val="18"/>
        </w:rPr>
        <w:t xml:space="preserve">  </w:t>
      </w:r>
    </w:p>
    <w:p w14:paraId="77A35D3C" w14:textId="288BCE08" w:rsidR="00552ECD" w:rsidRDefault="00552ECD" w:rsidP="00552ECD">
      <w:pPr>
        <w:numPr>
          <w:ilvl w:val="0"/>
          <w:numId w:val="1"/>
        </w:numPr>
        <w:tabs>
          <w:tab w:val="num" w:pos="2702"/>
        </w:tabs>
        <w:spacing w:after="120" w:line="360" w:lineRule="auto"/>
        <w:jc w:val="both"/>
        <w:rPr>
          <w:rFonts w:ascii="Verdana" w:hAnsi="Verdana" w:cs="Arial"/>
          <w:sz w:val="18"/>
          <w:szCs w:val="18"/>
        </w:rPr>
      </w:pPr>
      <w:r w:rsidRPr="00475601">
        <w:rPr>
          <w:rFonts w:ascii="Verdana" w:hAnsi="Verdana" w:cs="Arial"/>
          <w:sz w:val="18"/>
          <w:szCs w:val="18"/>
        </w:rPr>
        <w:t>Suministro del menaje de mesa nece</w:t>
      </w:r>
      <w:r w:rsidR="00D00D63">
        <w:rPr>
          <w:rFonts w:ascii="Verdana" w:hAnsi="Verdana" w:cs="Arial"/>
          <w:sz w:val="18"/>
          <w:szCs w:val="18"/>
        </w:rPr>
        <w:t>sario para 24</w:t>
      </w:r>
      <w:r w:rsidR="00A748A8">
        <w:rPr>
          <w:rFonts w:ascii="Verdana" w:hAnsi="Verdana" w:cs="Arial"/>
          <w:sz w:val="18"/>
          <w:szCs w:val="18"/>
        </w:rPr>
        <w:t xml:space="preserve"> </w:t>
      </w:r>
      <w:r w:rsidR="005F0971">
        <w:rPr>
          <w:rFonts w:ascii="Verdana" w:hAnsi="Verdana" w:cs="Arial"/>
          <w:sz w:val="18"/>
          <w:szCs w:val="18"/>
        </w:rPr>
        <w:t>personas</w:t>
      </w:r>
      <w:r w:rsidRPr="00475601">
        <w:rPr>
          <w:rFonts w:ascii="Verdana" w:hAnsi="Verdana" w:cs="Arial"/>
          <w:sz w:val="18"/>
          <w:szCs w:val="18"/>
        </w:rPr>
        <w:t>, aproximadamente, que consistirá en plato hondo y llano, vaso, cubiertos y</w:t>
      </w:r>
      <w:r w:rsidR="004447B7">
        <w:rPr>
          <w:rFonts w:ascii="Verdana" w:hAnsi="Verdana" w:cs="Arial"/>
          <w:sz w:val="18"/>
          <w:szCs w:val="18"/>
        </w:rPr>
        <w:t xml:space="preserve"> una bandeja para cada comensal.</w:t>
      </w:r>
      <w:r w:rsidRPr="00475601">
        <w:rPr>
          <w:rFonts w:ascii="Verdana" w:hAnsi="Verdana" w:cs="Arial"/>
          <w:sz w:val="18"/>
          <w:szCs w:val="18"/>
        </w:rPr>
        <w:t xml:space="preserve"> Además, se suministrarán seis jarras de cristal para el agua, servilletas y manteles de papel para todo el periodo de duración del campo.</w:t>
      </w:r>
    </w:p>
    <w:p w14:paraId="3CE80218" w14:textId="69EC5F80" w:rsidR="004447B7" w:rsidRDefault="00370E9C" w:rsidP="004447B7">
      <w:pPr>
        <w:tabs>
          <w:tab w:val="num" w:pos="2702"/>
        </w:tabs>
        <w:spacing w:after="120" w:line="360" w:lineRule="auto"/>
        <w:ind w:left="720"/>
        <w:jc w:val="both"/>
        <w:rPr>
          <w:rFonts w:ascii="Verdana" w:hAnsi="Verdana" w:cs="Arial"/>
          <w:sz w:val="18"/>
          <w:szCs w:val="18"/>
        </w:rPr>
      </w:pPr>
      <w:r>
        <w:rPr>
          <w:rFonts w:ascii="Verdana" w:hAnsi="Verdana" w:cs="Arial"/>
          <w:sz w:val="18"/>
          <w:szCs w:val="18"/>
        </w:rPr>
        <w:t xml:space="preserve">En </w:t>
      </w:r>
      <w:r w:rsidR="004447B7">
        <w:rPr>
          <w:rFonts w:ascii="Verdana" w:hAnsi="Verdana" w:cs="Arial"/>
          <w:sz w:val="18"/>
          <w:szCs w:val="18"/>
        </w:rPr>
        <w:t>todos los auzolandegi se contempla un máximo de 26 personas</w:t>
      </w:r>
      <w:r w:rsidR="00790070">
        <w:rPr>
          <w:rFonts w:ascii="Verdana" w:hAnsi="Verdana" w:cs="Arial"/>
          <w:sz w:val="18"/>
          <w:szCs w:val="18"/>
        </w:rPr>
        <w:t xml:space="preserve"> por turno</w:t>
      </w:r>
      <w:r w:rsidR="004447B7">
        <w:rPr>
          <w:rFonts w:ascii="Verdana" w:hAnsi="Verdana" w:cs="Arial"/>
          <w:sz w:val="18"/>
          <w:szCs w:val="18"/>
        </w:rPr>
        <w:t>, salvo en</w:t>
      </w:r>
      <w:r w:rsidR="005F0971">
        <w:rPr>
          <w:rFonts w:ascii="Verdana" w:hAnsi="Verdana" w:cs="Arial"/>
          <w:sz w:val="18"/>
          <w:szCs w:val="18"/>
        </w:rPr>
        <w:t xml:space="preserve"> Derio, donde se contempla un máximo de </w:t>
      </w:r>
      <w:r w:rsidR="00C74127">
        <w:rPr>
          <w:rFonts w:ascii="Verdana" w:hAnsi="Verdana" w:cs="Arial"/>
          <w:sz w:val="18"/>
          <w:szCs w:val="18"/>
        </w:rPr>
        <w:t>2</w:t>
      </w:r>
      <w:r w:rsidR="00B404D2">
        <w:rPr>
          <w:rFonts w:ascii="Verdana" w:hAnsi="Verdana" w:cs="Arial"/>
          <w:sz w:val="18"/>
          <w:szCs w:val="18"/>
        </w:rPr>
        <w:t>1</w:t>
      </w:r>
      <w:r w:rsidR="00C74127">
        <w:rPr>
          <w:rFonts w:ascii="Verdana" w:hAnsi="Verdana" w:cs="Arial"/>
          <w:sz w:val="18"/>
          <w:szCs w:val="18"/>
        </w:rPr>
        <w:t xml:space="preserve"> comensales.</w:t>
      </w:r>
      <w:r w:rsidR="00B73287">
        <w:rPr>
          <w:rFonts w:ascii="Verdana" w:hAnsi="Verdana" w:cs="Arial"/>
          <w:sz w:val="18"/>
          <w:szCs w:val="18"/>
        </w:rPr>
        <w:t xml:space="preserve"> </w:t>
      </w:r>
    </w:p>
    <w:p w14:paraId="513CADD3" w14:textId="42B55EF3" w:rsidR="00552ECD" w:rsidRPr="00475601" w:rsidRDefault="00552ECD" w:rsidP="00552ECD">
      <w:pPr>
        <w:numPr>
          <w:ilvl w:val="0"/>
          <w:numId w:val="1"/>
        </w:numPr>
        <w:tabs>
          <w:tab w:val="num" w:pos="2702"/>
        </w:tabs>
        <w:spacing w:after="120" w:line="360" w:lineRule="auto"/>
        <w:jc w:val="both"/>
        <w:rPr>
          <w:rFonts w:ascii="Verdana" w:hAnsi="Verdana" w:cs="Arial"/>
          <w:sz w:val="18"/>
          <w:szCs w:val="18"/>
        </w:rPr>
      </w:pPr>
      <w:r w:rsidRPr="00475601">
        <w:rPr>
          <w:rFonts w:ascii="Verdana" w:hAnsi="Verdana" w:cs="Arial"/>
          <w:sz w:val="18"/>
          <w:szCs w:val="18"/>
        </w:rPr>
        <w:t>Suministro del menaje de cocina con todos los elementos necesarios para elaborar todas las comidas, si la instalación no dispusiera de ellos.</w:t>
      </w:r>
      <w:r w:rsidR="004447B7">
        <w:rPr>
          <w:rFonts w:ascii="Verdana" w:hAnsi="Verdana" w:cs="Arial"/>
          <w:sz w:val="18"/>
          <w:szCs w:val="18"/>
        </w:rPr>
        <w:t xml:space="preserve"> </w:t>
      </w:r>
      <w:r w:rsidR="004447B7" w:rsidRPr="005A3C00">
        <w:rPr>
          <w:rFonts w:ascii="Verdana" w:hAnsi="Verdana" w:cs="Arial"/>
          <w:sz w:val="18"/>
          <w:szCs w:val="18"/>
        </w:rPr>
        <w:t xml:space="preserve">En </w:t>
      </w:r>
      <w:r w:rsidR="000879E9">
        <w:rPr>
          <w:rFonts w:ascii="Verdana" w:hAnsi="Verdana" w:cs="Arial"/>
          <w:sz w:val="18"/>
          <w:szCs w:val="18"/>
        </w:rPr>
        <w:t>los</w:t>
      </w:r>
      <w:r w:rsidR="004447B7" w:rsidRPr="005A3C00">
        <w:rPr>
          <w:rFonts w:ascii="Verdana" w:hAnsi="Verdana" w:cs="Arial"/>
          <w:sz w:val="18"/>
          <w:szCs w:val="18"/>
        </w:rPr>
        <w:t xml:space="preserve"> Auzolandegi</w:t>
      </w:r>
      <w:r w:rsidR="000879E9">
        <w:rPr>
          <w:rFonts w:ascii="Verdana" w:hAnsi="Verdana" w:cs="Arial"/>
          <w:sz w:val="18"/>
          <w:szCs w:val="18"/>
        </w:rPr>
        <w:t>s</w:t>
      </w:r>
      <w:r w:rsidR="004447B7" w:rsidRPr="005A3C00">
        <w:rPr>
          <w:rFonts w:ascii="Verdana" w:hAnsi="Verdana" w:cs="Arial"/>
          <w:sz w:val="18"/>
          <w:szCs w:val="18"/>
        </w:rPr>
        <w:t xml:space="preserve"> de</w:t>
      </w:r>
      <w:r w:rsidR="007F797D">
        <w:rPr>
          <w:rFonts w:ascii="Verdana" w:hAnsi="Verdana" w:cs="Arial"/>
          <w:sz w:val="18"/>
          <w:szCs w:val="18"/>
        </w:rPr>
        <w:t xml:space="preserve"> Plentzia,</w:t>
      </w:r>
      <w:r w:rsidR="004447B7" w:rsidRPr="005A3C00">
        <w:rPr>
          <w:rFonts w:ascii="Verdana" w:hAnsi="Verdana" w:cs="Arial"/>
          <w:sz w:val="18"/>
          <w:szCs w:val="18"/>
        </w:rPr>
        <w:t xml:space="preserve"> </w:t>
      </w:r>
      <w:r w:rsidR="000879E9" w:rsidRPr="0049607C">
        <w:rPr>
          <w:rFonts w:ascii="Verdana" w:hAnsi="Verdana" w:cs="Arial"/>
          <w:sz w:val="18"/>
          <w:szCs w:val="18"/>
        </w:rPr>
        <w:t>Derio</w:t>
      </w:r>
      <w:r w:rsidR="000879E9">
        <w:rPr>
          <w:rFonts w:ascii="Verdana" w:hAnsi="Verdana" w:cs="Arial"/>
          <w:sz w:val="18"/>
          <w:szCs w:val="18"/>
        </w:rPr>
        <w:t>, Berango y Santurtzi</w:t>
      </w:r>
      <w:r w:rsidR="004447B7" w:rsidRPr="005A3C00">
        <w:rPr>
          <w:rFonts w:ascii="Verdana" w:hAnsi="Verdana" w:cs="Arial"/>
          <w:sz w:val="18"/>
          <w:szCs w:val="18"/>
        </w:rPr>
        <w:t xml:space="preserve"> únicamente será necesario el suministro de aquellos utensilios necesarios para la elaboración de comidas que no se suministren preparadas.</w:t>
      </w:r>
      <w:r w:rsidR="004447B7">
        <w:rPr>
          <w:rFonts w:ascii="Verdana" w:hAnsi="Verdana" w:cs="Arial"/>
          <w:sz w:val="18"/>
          <w:szCs w:val="18"/>
        </w:rPr>
        <w:t xml:space="preserve"> </w:t>
      </w:r>
    </w:p>
    <w:p w14:paraId="1FE54834" w14:textId="77777777" w:rsidR="00552ECD" w:rsidRDefault="00552ECD" w:rsidP="00552ECD">
      <w:pPr>
        <w:numPr>
          <w:ilvl w:val="0"/>
          <w:numId w:val="1"/>
        </w:numPr>
        <w:tabs>
          <w:tab w:val="num" w:pos="2160"/>
          <w:tab w:val="num" w:pos="2702"/>
        </w:tabs>
        <w:spacing w:after="120" w:line="360" w:lineRule="auto"/>
        <w:jc w:val="both"/>
        <w:rPr>
          <w:rFonts w:ascii="Verdana" w:hAnsi="Verdana" w:cs="Arial"/>
          <w:sz w:val="18"/>
          <w:szCs w:val="18"/>
        </w:rPr>
      </w:pPr>
      <w:r w:rsidRPr="00475601">
        <w:rPr>
          <w:rFonts w:ascii="Verdana" w:hAnsi="Verdana" w:cs="Arial"/>
          <w:sz w:val="18"/>
          <w:szCs w:val="18"/>
        </w:rPr>
        <w:t>Suministro de uno o varios aparatos para calentar la comida entregada, en el supuesto de que la instalación carezca de un sistema que permita esta función para grandes cantidades.</w:t>
      </w:r>
    </w:p>
    <w:p w14:paraId="3A0FB07B" w14:textId="77777777" w:rsidR="00552ECD" w:rsidRDefault="00552ECD" w:rsidP="00552ECD">
      <w:pPr>
        <w:numPr>
          <w:ilvl w:val="0"/>
          <w:numId w:val="1"/>
        </w:numPr>
        <w:tabs>
          <w:tab w:val="num" w:pos="2702"/>
        </w:tabs>
        <w:spacing w:after="120" w:line="360" w:lineRule="auto"/>
        <w:jc w:val="both"/>
        <w:rPr>
          <w:rFonts w:ascii="Verdana" w:hAnsi="Verdana" w:cs="Arial"/>
          <w:sz w:val="18"/>
          <w:szCs w:val="18"/>
        </w:rPr>
      </w:pPr>
      <w:r w:rsidRPr="009D0672">
        <w:rPr>
          <w:rFonts w:ascii="Verdana" w:hAnsi="Verdana" w:cs="Arial"/>
          <w:sz w:val="18"/>
          <w:szCs w:val="18"/>
        </w:rPr>
        <w:t xml:space="preserve">La empresa adjudicataria </w:t>
      </w:r>
      <w:r>
        <w:rPr>
          <w:rFonts w:ascii="Verdana" w:hAnsi="Verdana" w:cs="Arial"/>
          <w:sz w:val="18"/>
          <w:szCs w:val="18"/>
        </w:rPr>
        <w:t>podrá</w:t>
      </w:r>
      <w:r w:rsidRPr="009D0672">
        <w:rPr>
          <w:rFonts w:ascii="Verdana" w:hAnsi="Verdana" w:cs="Arial"/>
          <w:sz w:val="18"/>
          <w:szCs w:val="18"/>
        </w:rPr>
        <w:t xml:space="preserve"> utilizar el mobiliario de cocina, menaje, vajillas y demás elementos relacionados con el objeto del contrato, de cada una de las instalaciones en las que se desarroll</w:t>
      </w:r>
      <w:r>
        <w:rPr>
          <w:rFonts w:ascii="Verdana" w:hAnsi="Verdana" w:cs="Arial"/>
          <w:sz w:val="18"/>
          <w:szCs w:val="18"/>
        </w:rPr>
        <w:t>e</w:t>
      </w:r>
      <w:r w:rsidRPr="009D0672">
        <w:rPr>
          <w:rFonts w:ascii="Verdana" w:hAnsi="Verdana" w:cs="Arial"/>
          <w:sz w:val="18"/>
          <w:szCs w:val="18"/>
        </w:rPr>
        <w:t xml:space="preserve"> el suministro.</w:t>
      </w:r>
      <w:r>
        <w:rPr>
          <w:rFonts w:ascii="Verdana" w:hAnsi="Verdana" w:cs="Arial"/>
          <w:sz w:val="18"/>
          <w:szCs w:val="18"/>
        </w:rPr>
        <w:t xml:space="preserve"> </w:t>
      </w:r>
    </w:p>
    <w:p w14:paraId="06F2445D" w14:textId="3F80D9FA" w:rsidR="00452E3D" w:rsidRPr="00E92B55" w:rsidRDefault="00452E3D" w:rsidP="00452E3D">
      <w:pPr>
        <w:pStyle w:val="Zerrenda-paragrafoa"/>
        <w:numPr>
          <w:ilvl w:val="0"/>
          <w:numId w:val="1"/>
        </w:numPr>
        <w:spacing w:after="120" w:line="360" w:lineRule="auto"/>
        <w:jc w:val="both"/>
        <w:rPr>
          <w:rFonts w:ascii="Verdana" w:hAnsi="Verdana" w:cs="Arial"/>
          <w:sz w:val="18"/>
          <w:szCs w:val="18"/>
        </w:rPr>
      </w:pPr>
      <w:r>
        <w:rPr>
          <w:rFonts w:ascii="Verdana" w:hAnsi="Verdana" w:cs="Arial"/>
          <w:sz w:val="18"/>
          <w:szCs w:val="18"/>
        </w:rPr>
        <w:t>La descripción de</w:t>
      </w:r>
      <w:r w:rsidRPr="00E92B55">
        <w:rPr>
          <w:rFonts w:ascii="Verdana" w:hAnsi="Verdana" w:cs="Arial"/>
          <w:sz w:val="18"/>
          <w:szCs w:val="18"/>
        </w:rPr>
        <w:t>l menú</w:t>
      </w:r>
      <w:r>
        <w:rPr>
          <w:rFonts w:ascii="Verdana" w:hAnsi="Verdana" w:cs="Arial"/>
          <w:sz w:val="18"/>
          <w:szCs w:val="18"/>
        </w:rPr>
        <w:t xml:space="preserve"> confeccionado para cada día de duración del campo, incluyendo desayuno, </w:t>
      </w:r>
      <w:r w:rsidR="00D5669F">
        <w:rPr>
          <w:rFonts w:ascii="Verdana" w:hAnsi="Verdana" w:cs="Arial"/>
          <w:sz w:val="18"/>
          <w:szCs w:val="18"/>
        </w:rPr>
        <w:t xml:space="preserve">almuerzo ligero o </w:t>
      </w:r>
      <w:r>
        <w:rPr>
          <w:rFonts w:ascii="Verdana" w:hAnsi="Verdana" w:cs="Arial"/>
          <w:sz w:val="18"/>
          <w:szCs w:val="18"/>
        </w:rPr>
        <w:t xml:space="preserve">hamaiketako, comida, merienda y cena, así como </w:t>
      </w:r>
      <w:r w:rsidRPr="00E92B55">
        <w:rPr>
          <w:rFonts w:ascii="Verdana" w:hAnsi="Verdana" w:cs="Arial"/>
          <w:sz w:val="18"/>
          <w:szCs w:val="18"/>
        </w:rPr>
        <w:t>dietas especiales</w:t>
      </w:r>
      <w:r>
        <w:rPr>
          <w:rFonts w:ascii="Verdana" w:hAnsi="Verdana" w:cs="Arial"/>
          <w:sz w:val="18"/>
          <w:szCs w:val="18"/>
        </w:rPr>
        <w:t xml:space="preserve"> en caso necesario,</w:t>
      </w:r>
      <w:r w:rsidRPr="00E92B55">
        <w:rPr>
          <w:rFonts w:ascii="Verdana" w:hAnsi="Verdana" w:cs="Arial"/>
          <w:sz w:val="18"/>
          <w:szCs w:val="18"/>
        </w:rPr>
        <w:t xml:space="preserve"> </w:t>
      </w:r>
      <w:r>
        <w:rPr>
          <w:rFonts w:ascii="Verdana" w:hAnsi="Verdana" w:cs="Arial"/>
          <w:sz w:val="18"/>
          <w:szCs w:val="18"/>
        </w:rPr>
        <w:t xml:space="preserve">se expondrá en </w:t>
      </w:r>
      <w:r w:rsidRPr="00E92B55">
        <w:rPr>
          <w:rFonts w:ascii="Verdana" w:hAnsi="Verdana" w:cs="Arial"/>
          <w:sz w:val="18"/>
          <w:szCs w:val="18"/>
        </w:rPr>
        <w:t xml:space="preserve">un lugar visible </w:t>
      </w:r>
      <w:r>
        <w:rPr>
          <w:rFonts w:ascii="Verdana" w:hAnsi="Verdana" w:cs="Arial"/>
          <w:sz w:val="18"/>
          <w:szCs w:val="18"/>
        </w:rPr>
        <w:t>para las personas participantes de cada campo.</w:t>
      </w:r>
    </w:p>
    <w:p w14:paraId="173569EC" w14:textId="28A1D500" w:rsidR="00552ECD" w:rsidRPr="00AA0DEC" w:rsidRDefault="00552ECD" w:rsidP="00552ECD">
      <w:pPr>
        <w:numPr>
          <w:ilvl w:val="0"/>
          <w:numId w:val="1"/>
        </w:numPr>
        <w:spacing w:after="120" w:line="360" w:lineRule="auto"/>
        <w:jc w:val="both"/>
        <w:rPr>
          <w:rFonts w:ascii="Verdana" w:hAnsi="Verdana" w:cs="Arial"/>
          <w:sz w:val="18"/>
          <w:szCs w:val="18"/>
        </w:rPr>
      </w:pPr>
      <w:r w:rsidRPr="00AA0DEC">
        <w:rPr>
          <w:rFonts w:ascii="Verdana" w:hAnsi="Verdana" w:cs="Arial"/>
          <w:sz w:val="18"/>
          <w:szCs w:val="18"/>
        </w:rPr>
        <w:t xml:space="preserve">La empresa adjudicataria se compromete al más diligente uso de los bienes e instalaciones en las que se desarrollará el contrato y responderá de su reparación y/o </w:t>
      </w:r>
      <w:r w:rsidRPr="00AA0DEC">
        <w:rPr>
          <w:rFonts w:ascii="Verdana" w:hAnsi="Verdana" w:cs="Arial"/>
          <w:sz w:val="18"/>
          <w:szCs w:val="18"/>
        </w:rPr>
        <w:lastRenderedPageBreak/>
        <w:t>reposición cuando se originen da</w:t>
      </w:r>
      <w:r>
        <w:rPr>
          <w:rFonts w:ascii="Verdana" w:hAnsi="Verdana" w:cs="Arial"/>
          <w:sz w:val="18"/>
          <w:szCs w:val="18"/>
        </w:rPr>
        <w:t>ñ</w:t>
      </w:r>
      <w:r w:rsidRPr="00AA0DEC">
        <w:rPr>
          <w:rFonts w:ascii="Verdana" w:hAnsi="Verdana" w:cs="Arial"/>
          <w:sz w:val="18"/>
          <w:szCs w:val="18"/>
        </w:rPr>
        <w:t>os por causa distinta a la buena y correcta utilización</w:t>
      </w:r>
      <w:r w:rsidR="003A32CF">
        <w:rPr>
          <w:rFonts w:ascii="Verdana" w:hAnsi="Verdana" w:cs="Arial"/>
          <w:sz w:val="18"/>
          <w:szCs w:val="18"/>
        </w:rPr>
        <w:t xml:space="preserve"> </w:t>
      </w:r>
      <w:r w:rsidRPr="00AA0DEC">
        <w:rPr>
          <w:rFonts w:ascii="Verdana" w:hAnsi="Verdana" w:cs="Arial"/>
          <w:sz w:val="18"/>
          <w:szCs w:val="18"/>
        </w:rPr>
        <w:t xml:space="preserve">de </w:t>
      </w:r>
      <w:proofErr w:type="gramStart"/>
      <w:r w:rsidRPr="00AA0DEC">
        <w:rPr>
          <w:rFonts w:ascii="Verdana" w:hAnsi="Verdana" w:cs="Arial"/>
          <w:sz w:val="18"/>
          <w:szCs w:val="18"/>
        </w:rPr>
        <w:t>los mismos</w:t>
      </w:r>
      <w:proofErr w:type="gramEnd"/>
      <w:r w:rsidRPr="00AA0DEC">
        <w:rPr>
          <w:rFonts w:ascii="Verdana" w:hAnsi="Verdana" w:cs="Arial"/>
          <w:sz w:val="18"/>
          <w:szCs w:val="18"/>
        </w:rPr>
        <w:t>. Asimismo, se compromete al más estricto cumplimiento de la legislación sanitaria y de las medidas higiénicas vigentes. El personal estará debidamente uniformado y extremará la limpieza de su ropa de trabajo.</w:t>
      </w:r>
    </w:p>
    <w:p w14:paraId="772D36CE" w14:textId="1F91391F" w:rsidR="00552ECD" w:rsidRDefault="00552ECD" w:rsidP="00552ECD">
      <w:pPr>
        <w:numPr>
          <w:ilvl w:val="0"/>
          <w:numId w:val="1"/>
        </w:numPr>
        <w:tabs>
          <w:tab w:val="num" w:pos="2160"/>
          <w:tab w:val="num" w:pos="2702"/>
        </w:tabs>
        <w:spacing w:after="120" w:line="360" w:lineRule="auto"/>
        <w:jc w:val="both"/>
        <w:rPr>
          <w:rFonts w:ascii="Verdana" w:hAnsi="Verdana" w:cs="Arial"/>
          <w:sz w:val="18"/>
          <w:szCs w:val="18"/>
        </w:rPr>
      </w:pPr>
      <w:r>
        <w:rPr>
          <w:rFonts w:ascii="Verdana" w:hAnsi="Verdana" w:cs="Arial"/>
          <w:sz w:val="18"/>
          <w:szCs w:val="18"/>
        </w:rPr>
        <w:t>El día de finalización del campo, la empresa adjudicataria comprobará, junto con la persona designada por la entidad solicitante del campo, el buen estado de las instalaciones, debiendo firmar ambas partes el parte de conformidad facilitado por la Dirección de Juventud</w:t>
      </w:r>
      <w:r w:rsidR="002C0F5F">
        <w:rPr>
          <w:rFonts w:ascii="Verdana" w:hAnsi="Verdana" w:cs="Arial"/>
          <w:sz w:val="18"/>
          <w:szCs w:val="18"/>
        </w:rPr>
        <w:t xml:space="preserve"> y Emancipación</w:t>
      </w:r>
      <w:r>
        <w:rPr>
          <w:rFonts w:ascii="Verdana" w:hAnsi="Verdana" w:cs="Arial"/>
          <w:sz w:val="18"/>
          <w:szCs w:val="18"/>
        </w:rPr>
        <w:t>.</w:t>
      </w:r>
    </w:p>
    <w:p w14:paraId="1C9C8642" w14:textId="77777777" w:rsidR="00552ECD" w:rsidRPr="008558AD" w:rsidRDefault="006B50D4" w:rsidP="00552ECD">
      <w:pPr>
        <w:spacing w:before="360" w:after="120" w:line="360" w:lineRule="auto"/>
        <w:jc w:val="both"/>
        <w:rPr>
          <w:rFonts w:ascii="Verdana" w:hAnsi="Verdana"/>
          <w:b/>
          <w:sz w:val="18"/>
          <w:szCs w:val="18"/>
        </w:rPr>
      </w:pPr>
      <w:r>
        <w:rPr>
          <w:rFonts w:ascii="Verdana" w:hAnsi="Verdana"/>
          <w:b/>
          <w:sz w:val="18"/>
          <w:szCs w:val="18"/>
        </w:rPr>
        <w:t>2</w:t>
      </w:r>
      <w:r w:rsidR="00552ECD" w:rsidRPr="00FC1A47">
        <w:rPr>
          <w:rFonts w:ascii="Verdana" w:hAnsi="Verdana"/>
          <w:b/>
          <w:sz w:val="18"/>
          <w:szCs w:val="18"/>
        </w:rPr>
        <w:t>.- COORDINACIÓN, SEGUIMIENTO Y CONTROL DE LOS TRABAJOS</w:t>
      </w:r>
    </w:p>
    <w:p w14:paraId="3BD74A8C" w14:textId="63BA7A99" w:rsidR="00552ECD" w:rsidRDefault="00552ECD" w:rsidP="00552ECD">
      <w:pPr>
        <w:spacing w:before="120" w:after="120" w:line="320" w:lineRule="exact"/>
        <w:jc w:val="both"/>
        <w:rPr>
          <w:rFonts w:ascii="Verdana" w:hAnsi="Verdana" w:cs="Arial"/>
          <w:sz w:val="18"/>
          <w:szCs w:val="18"/>
        </w:rPr>
      </w:pPr>
      <w:r w:rsidRPr="00E670E1">
        <w:rPr>
          <w:rFonts w:ascii="Verdana" w:hAnsi="Verdana" w:cs="Arial"/>
          <w:sz w:val="18"/>
          <w:szCs w:val="18"/>
        </w:rPr>
        <w:t xml:space="preserve">La coordinación técnica se llevará a cabo por la </w:t>
      </w:r>
      <w:r w:rsidR="006B0710">
        <w:rPr>
          <w:rFonts w:ascii="Verdana" w:hAnsi="Verdana" w:cs="Arial"/>
          <w:sz w:val="18"/>
          <w:szCs w:val="18"/>
        </w:rPr>
        <w:t xml:space="preserve">Dirección de Juventud y Emancipación </w:t>
      </w:r>
      <w:r w:rsidRPr="00E670E1">
        <w:rPr>
          <w:rFonts w:ascii="Verdana" w:hAnsi="Verdana" w:cs="Arial"/>
          <w:sz w:val="18"/>
          <w:szCs w:val="18"/>
        </w:rPr>
        <w:t>del Gobierno Vasco, que será la encargada de supervisar la realización y correcto desarrollo del trabajo en todas sus fases, de proponer líneas de trabajo y actuaciones necesarias en cualquier momento de la ejecución del contrato, aun cuando no hayan sido expresamente señaladas en el pliego, y de mantener cuantas reuniones sean precisas a instancias de las partes. Además, facilitará cuanta información y medios sean necesarios para la correcta ejecución del servicio.</w:t>
      </w:r>
    </w:p>
    <w:p w14:paraId="4D53BC05" w14:textId="77777777" w:rsidR="00552ECD" w:rsidRPr="008558AD" w:rsidRDefault="006B50D4" w:rsidP="00552ECD">
      <w:pPr>
        <w:spacing w:before="360" w:after="120" w:line="360" w:lineRule="auto"/>
        <w:jc w:val="both"/>
        <w:rPr>
          <w:rFonts w:ascii="Verdana" w:hAnsi="Verdana" w:cs="Arial"/>
          <w:b/>
          <w:sz w:val="18"/>
          <w:szCs w:val="18"/>
        </w:rPr>
      </w:pPr>
      <w:r>
        <w:rPr>
          <w:rFonts w:ascii="Verdana" w:hAnsi="Verdana"/>
          <w:b/>
          <w:sz w:val="18"/>
          <w:szCs w:val="18"/>
        </w:rPr>
        <w:t>3</w:t>
      </w:r>
      <w:r w:rsidR="00552ECD" w:rsidRPr="00FC1A47">
        <w:rPr>
          <w:rFonts w:ascii="Verdana" w:hAnsi="Verdana"/>
          <w:b/>
          <w:sz w:val="18"/>
          <w:szCs w:val="18"/>
        </w:rPr>
        <w:t>. LUGAR DE TRABAJO</w:t>
      </w:r>
    </w:p>
    <w:p w14:paraId="2060D985" w14:textId="37826947" w:rsidR="00552ECD" w:rsidRDefault="00552ECD" w:rsidP="00552ECD">
      <w:pPr>
        <w:spacing w:after="120" w:line="360" w:lineRule="auto"/>
        <w:jc w:val="both"/>
        <w:rPr>
          <w:rFonts w:ascii="Verdana" w:hAnsi="Verdana" w:cs="Arial"/>
          <w:sz w:val="18"/>
          <w:szCs w:val="18"/>
        </w:rPr>
      </w:pPr>
      <w:proofErr w:type="gramStart"/>
      <w:r w:rsidRPr="008558AD">
        <w:rPr>
          <w:rFonts w:ascii="Verdana" w:hAnsi="Verdana" w:cs="Arial"/>
          <w:sz w:val="18"/>
          <w:szCs w:val="18"/>
        </w:rPr>
        <w:t>Todas las tareas a desarrollar</w:t>
      </w:r>
      <w:proofErr w:type="gramEnd"/>
      <w:r w:rsidRPr="008558AD">
        <w:rPr>
          <w:rFonts w:ascii="Verdana" w:hAnsi="Verdana" w:cs="Arial"/>
          <w:sz w:val="18"/>
          <w:szCs w:val="18"/>
        </w:rPr>
        <w:t xml:space="preserve"> en el marco objeto del contrato se realizarán en los locales que la empresa adjudicataria haya previsto a tales efectos, los cuales en ningún caso serán los propios de</w:t>
      </w:r>
      <w:r w:rsidR="000F2479">
        <w:rPr>
          <w:rFonts w:ascii="Verdana" w:hAnsi="Verdana" w:cs="Arial"/>
          <w:sz w:val="18"/>
          <w:szCs w:val="18"/>
        </w:rPr>
        <w:t xml:space="preserve"> la </w:t>
      </w:r>
      <w:r w:rsidR="006B0710">
        <w:rPr>
          <w:rFonts w:ascii="Verdana" w:hAnsi="Verdana" w:cs="Arial"/>
          <w:sz w:val="18"/>
          <w:szCs w:val="18"/>
        </w:rPr>
        <w:t xml:space="preserve">Dirección de Juventud y Emancipación </w:t>
      </w:r>
      <w:r w:rsidRPr="008558AD">
        <w:rPr>
          <w:rFonts w:ascii="Verdana" w:hAnsi="Verdana" w:cs="Arial"/>
          <w:sz w:val="18"/>
          <w:szCs w:val="18"/>
        </w:rPr>
        <w:t>del Gobierno Vasco.</w:t>
      </w:r>
    </w:p>
    <w:p w14:paraId="3E8584A7" w14:textId="22362F41" w:rsidR="00552ECD" w:rsidRPr="008558AD" w:rsidRDefault="00552ECD" w:rsidP="00552ECD">
      <w:pPr>
        <w:spacing w:after="120" w:line="360" w:lineRule="auto"/>
        <w:jc w:val="both"/>
        <w:rPr>
          <w:rFonts w:ascii="Verdana" w:hAnsi="Verdana" w:cs="Arial"/>
          <w:sz w:val="18"/>
          <w:szCs w:val="18"/>
        </w:rPr>
      </w:pPr>
      <w:r>
        <w:rPr>
          <w:rFonts w:ascii="Verdana" w:hAnsi="Verdana" w:cs="Arial"/>
          <w:sz w:val="18"/>
          <w:szCs w:val="18"/>
        </w:rPr>
        <w:t xml:space="preserve">La </w:t>
      </w:r>
      <w:r w:rsidR="006B0710">
        <w:rPr>
          <w:rFonts w:ascii="Verdana" w:hAnsi="Verdana" w:cs="Arial"/>
          <w:sz w:val="18"/>
          <w:szCs w:val="18"/>
        </w:rPr>
        <w:t xml:space="preserve">Dirección de Juventud y Emancipación </w:t>
      </w:r>
      <w:r>
        <w:rPr>
          <w:rFonts w:ascii="Verdana" w:hAnsi="Verdana" w:cs="Arial"/>
          <w:sz w:val="18"/>
          <w:szCs w:val="18"/>
        </w:rPr>
        <w:t xml:space="preserve">detallará a la empresa o empresas adjudicatarias el lugar exacto de las instalaciones en las que se llevarán a cabo los campos de voluntariado juvenil. </w:t>
      </w:r>
    </w:p>
    <w:p w14:paraId="233EE37F" w14:textId="77777777" w:rsidR="00552ECD" w:rsidRPr="00FC1A47" w:rsidRDefault="006B50D4" w:rsidP="00552ECD">
      <w:pPr>
        <w:spacing w:before="360" w:after="120" w:line="360" w:lineRule="auto"/>
        <w:jc w:val="both"/>
        <w:rPr>
          <w:rFonts w:ascii="Verdana" w:hAnsi="Verdana"/>
          <w:b/>
          <w:sz w:val="18"/>
          <w:szCs w:val="18"/>
        </w:rPr>
      </w:pPr>
      <w:r>
        <w:rPr>
          <w:rFonts w:ascii="Verdana" w:hAnsi="Verdana"/>
          <w:b/>
          <w:sz w:val="18"/>
          <w:szCs w:val="18"/>
        </w:rPr>
        <w:t>4</w:t>
      </w:r>
      <w:r w:rsidR="00552ECD" w:rsidRPr="00B8249E">
        <w:rPr>
          <w:rFonts w:ascii="Verdana" w:hAnsi="Verdana"/>
          <w:b/>
          <w:sz w:val="18"/>
          <w:szCs w:val="18"/>
        </w:rPr>
        <w:t>. OBLIGACIONES DE LA EMPRESA ADJUDICATARIA</w:t>
      </w:r>
    </w:p>
    <w:p w14:paraId="3EAA3709" w14:textId="77777777" w:rsidR="00552ECD" w:rsidRDefault="00552ECD" w:rsidP="00552ECD">
      <w:pPr>
        <w:spacing w:after="120" w:line="360" w:lineRule="auto"/>
        <w:jc w:val="both"/>
        <w:rPr>
          <w:rFonts w:ascii="Verdana" w:hAnsi="Verdana" w:cs="Arial"/>
          <w:sz w:val="18"/>
          <w:szCs w:val="18"/>
        </w:rPr>
      </w:pPr>
      <w:r w:rsidRPr="008558AD">
        <w:rPr>
          <w:rFonts w:ascii="Verdana" w:hAnsi="Verdana" w:cs="Arial"/>
          <w:sz w:val="18"/>
          <w:szCs w:val="18"/>
        </w:rPr>
        <w:t>Durante la ejecución de las prestaciones son, además y en todo caso, obligaciones de la empresa adjudicataria:</w:t>
      </w:r>
    </w:p>
    <w:p w14:paraId="230E1B14" w14:textId="277AA45D" w:rsidR="00552ECD" w:rsidRPr="00035C49" w:rsidRDefault="00552ECD" w:rsidP="00552ECD">
      <w:pPr>
        <w:pStyle w:val="Zerrenda-paragrafoa"/>
        <w:numPr>
          <w:ilvl w:val="0"/>
          <w:numId w:val="5"/>
        </w:numPr>
        <w:spacing w:after="120" w:line="360" w:lineRule="auto"/>
        <w:jc w:val="both"/>
        <w:rPr>
          <w:rFonts w:ascii="Verdana" w:hAnsi="Verdana" w:cs="Arial"/>
          <w:sz w:val="18"/>
          <w:szCs w:val="18"/>
        </w:rPr>
      </w:pPr>
      <w:r w:rsidRPr="00035C49">
        <w:rPr>
          <w:rFonts w:ascii="Verdana" w:hAnsi="Verdana" w:cs="Arial"/>
          <w:sz w:val="18"/>
          <w:szCs w:val="18"/>
        </w:rPr>
        <w:t>Designar una persona encargada como interlocutora válida con la Dirección de Juventud</w:t>
      </w:r>
      <w:r w:rsidR="00A01785">
        <w:rPr>
          <w:rFonts w:ascii="Verdana" w:hAnsi="Verdana" w:cs="Arial"/>
          <w:sz w:val="18"/>
          <w:szCs w:val="18"/>
        </w:rPr>
        <w:t xml:space="preserve"> y Emancipación</w:t>
      </w:r>
      <w:r w:rsidRPr="00035C49">
        <w:rPr>
          <w:rFonts w:ascii="Verdana" w:hAnsi="Verdana" w:cs="Arial"/>
          <w:sz w:val="18"/>
          <w:szCs w:val="18"/>
        </w:rPr>
        <w:t xml:space="preserve">, que dispondrá de una línea de teléfono móvil con servicio de whatsapp asociado. </w:t>
      </w:r>
    </w:p>
    <w:p w14:paraId="6F319AB1" w14:textId="449756FC" w:rsidR="003E45BC" w:rsidRPr="005A3C00" w:rsidRDefault="00552ECD" w:rsidP="00552ECD">
      <w:pPr>
        <w:pStyle w:val="Zerrenda-paragrafoa"/>
        <w:numPr>
          <w:ilvl w:val="0"/>
          <w:numId w:val="5"/>
        </w:numPr>
        <w:spacing w:after="120" w:line="360" w:lineRule="auto"/>
        <w:jc w:val="both"/>
        <w:rPr>
          <w:rFonts w:ascii="Verdana" w:hAnsi="Verdana" w:cs="Arial"/>
          <w:sz w:val="18"/>
          <w:szCs w:val="18"/>
        </w:rPr>
      </w:pPr>
      <w:r w:rsidRPr="005A3C00">
        <w:rPr>
          <w:rFonts w:ascii="Verdana" w:hAnsi="Verdana" w:cs="Arial"/>
          <w:sz w:val="18"/>
          <w:szCs w:val="18"/>
        </w:rPr>
        <w:t>Nombrar un cocinero o cocinera para cada campo de voluntariado, que llevará a cabo la elaboración de las comidas y cenas in situ</w:t>
      </w:r>
      <w:r w:rsidR="00B052B3" w:rsidRPr="005A3C00">
        <w:rPr>
          <w:rFonts w:ascii="Verdana" w:hAnsi="Verdana" w:cs="Arial"/>
          <w:sz w:val="18"/>
          <w:szCs w:val="18"/>
        </w:rPr>
        <w:t xml:space="preserve">, salvo </w:t>
      </w:r>
      <w:r w:rsidR="00B85C36">
        <w:rPr>
          <w:rFonts w:ascii="Verdana" w:hAnsi="Verdana" w:cs="Arial"/>
          <w:sz w:val="18"/>
          <w:szCs w:val="18"/>
        </w:rPr>
        <w:t>en los</w:t>
      </w:r>
      <w:r w:rsidR="00B052B3" w:rsidRPr="005A3C00">
        <w:rPr>
          <w:rFonts w:ascii="Verdana" w:hAnsi="Verdana" w:cs="Arial"/>
          <w:sz w:val="18"/>
          <w:szCs w:val="18"/>
        </w:rPr>
        <w:t xml:space="preserve"> Auzolandegi</w:t>
      </w:r>
      <w:r w:rsidR="00B85C36">
        <w:rPr>
          <w:rFonts w:ascii="Verdana" w:hAnsi="Verdana" w:cs="Arial"/>
          <w:sz w:val="18"/>
          <w:szCs w:val="18"/>
        </w:rPr>
        <w:t>s</w:t>
      </w:r>
      <w:r w:rsidR="00B052B3" w:rsidRPr="005A3C00">
        <w:rPr>
          <w:rFonts w:ascii="Verdana" w:hAnsi="Verdana" w:cs="Arial"/>
          <w:sz w:val="18"/>
          <w:szCs w:val="18"/>
        </w:rPr>
        <w:t xml:space="preserve"> de</w:t>
      </w:r>
      <w:r w:rsidR="00CC37EC">
        <w:rPr>
          <w:rFonts w:ascii="Verdana" w:hAnsi="Verdana" w:cs="Arial"/>
          <w:sz w:val="18"/>
          <w:szCs w:val="18"/>
        </w:rPr>
        <w:t xml:space="preserve"> Plentzia,</w:t>
      </w:r>
      <w:r w:rsidR="00B052B3" w:rsidRPr="005A3C00">
        <w:rPr>
          <w:rFonts w:ascii="Verdana" w:hAnsi="Verdana" w:cs="Arial"/>
          <w:sz w:val="18"/>
          <w:szCs w:val="18"/>
        </w:rPr>
        <w:t xml:space="preserve"> </w:t>
      </w:r>
      <w:r w:rsidR="004822F5" w:rsidRPr="005A3C00">
        <w:rPr>
          <w:rFonts w:ascii="Verdana" w:hAnsi="Verdana" w:cs="Arial"/>
          <w:sz w:val="18"/>
          <w:szCs w:val="18"/>
        </w:rPr>
        <w:t>Derio</w:t>
      </w:r>
      <w:r w:rsidR="00B85C36">
        <w:rPr>
          <w:rFonts w:ascii="Verdana" w:hAnsi="Verdana" w:cs="Arial"/>
          <w:sz w:val="18"/>
          <w:szCs w:val="18"/>
        </w:rPr>
        <w:t>, Berango y Santurtzi</w:t>
      </w:r>
      <w:r w:rsidRPr="005A3C00">
        <w:rPr>
          <w:rFonts w:ascii="Verdana" w:hAnsi="Verdana" w:cs="Arial"/>
          <w:sz w:val="18"/>
          <w:szCs w:val="18"/>
        </w:rPr>
        <w:t>.</w:t>
      </w:r>
      <w:r w:rsidR="00B73287" w:rsidRPr="005A3C00">
        <w:rPr>
          <w:rFonts w:ascii="Verdana" w:hAnsi="Verdana" w:cs="Arial"/>
          <w:sz w:val="18"/>
          <w:szCs w:val="18"/>
        </w:rPr>
        <w:t xml:space="preserve"> </w:t>
      </w:r>
    </w:p>
    <w:p w14:paraId="5D085CA1" w14:textId="77777777" w:rsidR="00552ECD" w:rsidRPr="00035C49" w:rsidRDefault="003E45BC" w:rsidP="00552ECD">
      <w:pPr>
        <w:pStyle w:val="Zerrenda-paragrafoa"/>
        <w:numPr>
          <w:ilvl w:val="0"/>
          <w:numId w:val="5"/>
        </w:numPr>
        <w:spacing w:after="120" w:line="360" w:lineRule="auto"/>
        <w:jc w:val="both"/>
        <w:rPr>
          <w:rFonts w:ascii="Verdana" w:hAnsi="Verdana" w:cs="Arial"/>
          <w:sz w:val="18"/>
          <w:szCs w:val="18"/>
        </w:rPr>
      </w:pPr>
      <w:r w:rsidRPr="004D5983">
        <w:rPr>
          <w:rFonts w:ascii="Verdana" w:hAnsi="Verdana" w:cs="Arial"/>
          <w:sz w:val="18"/>
          <w:szCs w:val="18"/>
        </w:rPr>
        <w:lastRenderedPageBreak/>
        <w:t>Si bien no se exige un</w:t>
      </w:r>
      <w:r>
        <w:rPr>
          <w:rFonts w:ascii="Verdana" w:hAnsi="Verdana" w:cs="Arial"/>
          <w:sz w:val="18"/>
          <w:szCs w:val="18"/>
        </w:rPr>
        <w:t>a persona</w:t>
      </w:r>
      <w:r w:rsidRPr="004D5983">
        <w:rPr>
          <w:rFonts w:ascii="Verdana" w:hAnsi="Verdana" w:cs="Arial"/>
          <w:sz w:val="18"/>
          <w:szCs w:val="18"/>
        </w:rPr>
        <w:t xml:space="preserve"> dietista como parte de la plantilla, será imprescindible que la empresa adjudicataria cuente</w:t>
      </w:r>
      <w:r>
        <w:rPr>
          <w:rFonts w:ascii="Verdana" w:hAnsi="Verdana" w:cs="Arial"/>
          <w:sz w:val="18"/>
          <w:szCs w:val="18"/>
        </w:rPr>
        <w:t xml:space="preserve"> </w:t>
      </w:r>
      <w:r w:rsidRPr="004D5983">
        <w:rPr>
          <w:rFonts w:ascii="Verdana" w:hAnsi="Verdana" w:cs="Arial"/>
          <w:sz w:val="18"/>
          <w:szCs w:val="18"/>
        </w:rPr>
        <w:t>con un servicio de dietética y nutrición de atención y respuesta inmediata para cualquier tema que pueda surgir relacionado con éste.</w:t>
      </w:r>
    </w:p>
    <w:p w14:paraId="24D66EB9" w14:textId="77777777" w:rsidR="00552ECD" w:rsidRPr="00035C49" w:rsidRDefault="00552ECD" w:rsidP="00552ECD">
      <w:pPr>
        <w:pStyle w:val="Zerrenda-paragrafoa"/>
        <w:numPr>
          <w:ilvl w:val="0"/>
          <w:numId w:val="5"/>
        </w:numPr>
        <w:spacing w:after="120" w:line="360" w:lineRule="auto"/>
        <w:jc w:val="both"/>
        <w:rPr>
          <w:rFonts w:ascii="Verdana" w:hAnsi="Verdana" w:cs="Arial"/>
          <w:sz w:val="18"/>
          <w:szCs w:val="18"/>
        </w:rPr>
      </w:pPr>
      <w:r w:rsidRPr="00035C49">
        <w:rPr>
          <w:rFonts w:ascii="Verdana" w:hAnsi="Verdana" w:cs="Arial"/>
          <w:sz w:val="18"/>
          <w:szCs w:val="18"/>
        </w:rPr>
        <w:t>Todo el personal deberá estar en posesión de un seguro de responsabilidad civil durante el tiempo de duración de los campos de voluntariado adjudicados.</w:t>
      </w:r>
    </w:p>
    <w:p w14:paraId="516267B4" w14:textId="77777777" w:rsidR="00552ECD" w:rsidRPr="00035C49" w:rsidRDefault="00552ECD" w:rsidP="00552ECD">
      <w:pPr>
        <w:pStyle w:val="Zerrenda-paragrafoa"/>
        <w:numPr>
          <w:ilvl w:val="0"/>
          <w:numId w:val="5"/>
        </w:numPr>
        <w:spacing w:after="120" w:line="360" w:lineRule="auto"/>
        <w:jc w:val="both"/>
        <w:rPr>
          <w:rFonts w:ascii="Verdana" w:hAnsi="Verdana" w:cs="Arial"/>
          <w:sz w:val="18"/>
          <w:szCs w:val="18"/>
        </w:rPr>
      </w:pPr>
      <w:r w:rsidRPr="00035C49">
        <w:rPr>
          <w:rFonts w:ascii="Verdana" w:hAnsi="Verdana" w:cs="Arial"/>
          <w:sz w:val="18"/>
          <w:szCs w:val="18"/>
        </w:rPr>
        <w:t>La empresa adjudicataria se dotará de todo el material que sea necesario para llevar a cabo las actividades descritas.</w:t>
      </w:r>
    </w:p>
    <w:p w14:paraId="47313C95" w14:textId="3765FF11" w:rsidR="00552ECD" w:rsidRPr="00035C49" w:rsidRDefault="00552ECD" w:rsidP="00552ECD">
      <w:pPr>
        <w:pStyle w:val="Zerrenda-paragrafoa"/>
        <w:numPr>
          <w:ilvl w:val="0"/>
          <w:numId w:val="5"/>
        </w:numPr>
        <w:spacing w:after="120" w:line="360" w:lineRule="auto"/>
        <w:jc w:val="both"/>
        <w:rPr>
          <w:rFonts w:ascii="Verdana" w:hAnsi="Verdana" w:cs="Arial"/>
          <w:sz w:val="18"/>
          <w:szCs w:val="18"/>
        </w:rPr>
      </w:pPr>
      <w:r w:rsidRPr="00035C49">
        <w:rPr>
          <w:rFonts w:ascii="Verdana" w:hAnsi="Verdana" w:cs="Arial"/>
          <w:sz w:val="18"/>
          <w:szCs w:val="18"/>
        </w:rPr>
        <w:t xml:space="preserve">La empresa adjudicataria se compromete a </w:t>
      </w:r>
      <w:r w:rsidR="00824482">
        <w:rPr>
          <w:rFonts w:ascii="Verdana" w:hAnsi="Verdana" w:cs="Arial"/>
          <w:sz w:val="18"/>
          <w:szCs w:val="18"/>
        </w:rPr>
        <w:t>proporcionar</w:t>
      </w:r>
      <w:r w:rsidRPr="00035C49">
        <w:rPr>
          <w:rFonts w:ascii="Verdana" w:hAnsi="Verdana" w:cs="Arial"/>
          <w:sz w:val="18"/>
          <w:szCs w:val="18"/>
        </w:rPr>
        <w:t xml:space="preserve"> una dieta equilibrada y saludable, </w:t>
      </w:r>
      <w:r w:rsidR="00824452">
        <w:rPr>
          <w:rFonts w:ascii="Verdana" w:hAnsi="Verdana" w:cs="Arial"/>
          <w:sz w:val="18"/>
          <w:szCs w:val="18"/>
        </w:rPr>
        <w:t xml:space="preserve">en cantidad suficiente, </w:t>
      </w:r>
      <w:r w:rsidRPr="00035C49">
        <w:rPr>
          <w:rFonts w:ascii="Verdana" w:hAnsi="Verdana" w:cs="Arial"/>
          <w:sz w:val="18"/>
          <w:szCs w:val="18"/>
        </w:rPr>
        <w:t xml:space="preserve">así como al más estricto cumplimiento de la legislación sanitaria y de las medidas higiénicas vigentes. La </w:t>
      </w:r>
      <w:r w:rsidR="006B0710">
        <w:rPr>
          <w:rFonts w:ascii="Verdana" w:hAnsi="Verdana" w:cs="Arial"/>
          <w:sz w:val="18"/>
          <w:szCs w:val="18"/>
        </w:rPr>
        <w:t xml:space="preserve">Dirección de Juventud y Emancipación </w:t>
      </w:r>
      <w:r w:rsidRPr="00035C49">
        <w:rPr>
          <w:rFonts w:ascii="Verdana" w:hAnsi="Verdana" w:cs="Arial"/>
          <w:sz w:val="18"/>
          <w:szCs w:val="18"/>
        </w:rPr>
        <w:t>revisará la calidad de la comida y, en caso de que considere que no es la adecuada, podrá solicitar que se reemplace.</w:t>
      </w:r>
    </w:p>
    <w:p w14:paraId="46EDF1F3" w14:textId="77777777" w:rsidR="00552ECD" w:rsidRPr="00035C49" w:rsidRDefault="00552ECD" w:rsidP="00E92B55">
      <w:pPr>
        <w:pStyle w:val="Zerrenda-paragrafoa"/>
        <w:numPr>
          <w:ilvl w:val="0"/>
          <w:numId w:val="5"/>
        </w:numPr>
        <w:spacing w:line="360" w:lineRule="auto"/>
        <w:jc w:val="both"/>
        <w:rPr>
          <w:rFonts w:ascii="Verdana" w:hAnsi="Verdana" w:cs="Arial"/>
          <w:sz w:val="18"/>
          <w:szCs w:val="18"/>
        </w:rPr>
      </w:pPr>
      <w:r w:rsidRPr="00035C49">
        <w:rPr>
          <w:rFonts w:ascii="Verdana" w:hAnsi="Verdana" w:cs="Arial"/>
          <w:sz w:val="18"/>
          <w:szCs w:val="18"/>
        </w:rPr>
        <w:t xml:space="preserve">La empresa adjudicataria deberá garantizar la siguiente composición de las diversas comidas para las que se hará </w:t>
      </w:r>
      <w:r w:rsidR="00494322">
        <w:rPr>
          <w:rFonts w:ascii="Verdana" w:hAnsi="Verdana" w:cs="Arial"/>
          <w:sz w:val="18"/>
          <w:szCs w:val="18"/>
        </w:rPr>
        <w:t xml:space="preserve">la entrega de alimentos y </w:t>
      </w:r>
      <w:r w:rsidRPr="00035C49">
        <w:rPr>
          <w:rFonts w:ascii="Verdana" w:hAnsi="Verdana" w:cs="Arial"/>
          <w:sz w:val="18"/>
          <w:szCs w:val="18"/>
        </w:rPr>
        <w:t xml:space="preserve">la elaboración de </w:t>
      </w:r>
      <w:proofErr w:type="gramStart"/>
      <w:r w:rsidRPr="00035C49">
        <w:rPr>
          <w:rFonts w:ascii="Verdana" w:hAnsi="Verdana" w:cs="Arial"/>
          <w:sz w:val="18"/>
          <w:szCs w:val="18"/>
        </w:rPr>
        <w:t>los mismos</w:t>
      </w:r>
      <w:proofErr w:type="gramEnd"/>
      <w:r w:rsidRPr="00035C49">
        <w:rPr>
          <w:rFonts w:ascii="Verdana" w:hAnsi="Verdana" w:cs="Arial"/>
          <w:sz w:val="18"/>
          <w:szCs w:val="18"/>
        </w:rPr>
        <w:t>:</w:t>
      </w:r>
    </w:p>
    <w:p w14:paraId="3167DE9B" w14:textId="77777777" w:rsidR="00552ECD" w:rsidRPr="00521847" w:rsidRDefault="00552ECD" w:rsidP="00E92B55">
      <w:pPr>
        <w:numPr>
          <w:ilvl w:val="2"/>
          <w:numId w:val="6"/>
        </w:numPr>
        <w:spacing w:line="320" w:lineRule="exact"/>
        <w:ind w:right="11"/>
        <w:jc w:val="both"/>
        <w:rPr>
          <w:rFonts w:ascii="Verdana" w:hAnsi="Verdana" w:cs="Arial"/>
          <w:sz w:val="18"/>
          <w:szCs w:val="18"/>
        </w:rPr>
      </w:pPr>
      <w:r w:rsidRPr="00521847">
        <w:rPr>
          <w:rFonts w:ascii="Verdana" w:hAnsi="Verdana" w:cs="Arial"/>
          <w:sz w:val="18"/>
          <w:szCs w:val="18"/>
        </w:rPr>
        <w:t>Desayuno:</w:t>
      </w:r>
    </w:p>
    <w:p w14:paraId="78D3A64A" w14:textId="464BC213"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Café</w:t>
      </w:r>
      <w:r w:rsidR="00FA7F8B">
        <w:rPr>
          <w:rFonts w:ascii="Verdana" w:hAnsi="Verdana" w:cs="Arial"/>
          <w:sz w:val="18"/>
          <w:szCs w:val="18"/>
        </w:rPr>
        <w:t>, té, infusión, leche o similar</w:t>
      </w:r>
    </w:p>
    <w:p w14:paraId="6A9F57BF"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Porción de margarina y mermelada</w:t>
      </w:r>
    </w:p>
    <w:p w14:paraId="7DF625C1"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Porción de pan, galletas, bollo o croissant</w:t>
      </w:r>
    </w:p>
    <w:p w14:paraId="6713687A" w14:textId="534755A5" w:rsidR="00552ECD" w:rsidRPr="00521847" w:rsidRDefault="00D5669F" w:rsidP="00E92B55">
      <w:pPr>
        <w:numPr>
          <w:ilvl w:val="2"/>
          <w:numId w:val="6"/>
        </w:numPr>
        <w:spacing w:before="120" w:line="320" w:lineRule="exact"/>
        <w:ind w:right="11"/>
        <w:jc w:val="both"/>
        <w:rPr>
          <w:rFonts w:ascii="Verdana" w:hAnsi="Verdana" w:cs="Arial"/>
          <w:sz w:val="18"/>
          <w:szCs w:val="18"/>
        </w:rPr>
      </w:pPr>
      <w:r>
        <w:rPr>
          <w:rFonts w:ascii="Verdana" w:hAnsi="Verdana" w:cs="Arial"/>
          <w:sz w:val="18"/>
          <w:szCs w:val="18"/>
        </w:rPr>
        <w:t>Almuerzo ligero o h</w:t>
      </w:r>
      <w:r w:rsidR="00552ECD" w:rsidRPr="00521847">
        <w:rPr>
          <w:rFonts w:ascii="Verdana" w:hAnsi="Verdana" w:cs="Arial"/>
          <w:sz w:val="18"/>
          <w:szCs w:val="18"/>
        </w:rPr>
        <w:t>amaiketako y merienda:</w:t>
      </w:r>
    </w:p>
    <w:p w14:paraId="6E9C0AD3"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Bocadillo de fiambre o conservas, variados</w:t>
      </w:r>
    </w:p>
    <w:p w14:paraId="7358402D"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Una pieza de fruta o yogur</w:t>
      </w:r>
    </w:p>
    <w:p w14:paraId="1BA3048C" w14:textId="77777777" w:rsidR="00552ECD" w:rsidRPr="00521847" w:rsidRDefault="00552ECD" w:rsidP="00E92B55">
      <w:pPr>
        <w:numPr>
          <w:ilvl w:val="2"/>
          <w:numId w:val="6"/>
        </w:numPr>
        <w:spacing w:before="120" w:line="320" w:lineRule="exact"/>
        <w:ind w:right="11"/>
        <w:jc w:val="both"/>
        <w:rPr>
          <w:rFonts w:ascii="Verdana" w:hAnsi="Verdana" w:cs="Arial"/>
          <w:sz w:val="18"/>
          <w:szCs w:val="18"/>
        </w:rPr>
      </w:pPr>
      <w:r w:rsidRPr="00521847">
        <w:rPr>
          <w:rFonts w:ascii="Verdana" w:hAnsi="Verdana" w:cs="Arial"/>
          <w:sz w:val="18"/>
          <w:szCs w:val="18"/>
        </w:rPr>
        <w:t>Comida y cena:</w:t>
      </w:r>
    </w:p>
    <w:p w14:paraId="57F22E9F"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Primer plato</w:t>
      </w:r>
    </w:p>
    <w:p w14:paraId="00F379B5"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Segundo plato</w:t>
      </w:r>
    </w:p>
    <w:p w14:paraId="1790D678"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Postre</w:t>
      </w:r>
    </w:p>
    <w:p w14:paraId="2A807889" w14:textId="77777777" w:rsidR="00552ECD" w:rsidRPr="00521847" w:rsidRDefault="00552ECD" w:rsidP="00E92B55">
      <w:pPr>
        <w:numPr>
          <w:ilvl w:val="3"/>
          <w:numId w:val="7"/>
        </w:numPr>
        <w:spacing w:line="320" w:lineRule="exact"/>
        <w:ind w:right="11"/>
        <w:jc w:val="both"/>
        <w:rPr>
          <w:rFonts w:ascii="Verdana" w:hAnsi="Verdana" w:cs="Arial"/>
          <w:sz w:val="18"/>
          <w:szCs w:val="18"/>
        </w:rPr>
      </w:pPr>
      <w:r w:rsidRPr="00521847">
        <w:rPr>
          <w:rFonts w:ascii="Verdana" w:hAnsi="Verdana" w:cs="Arial"/>
          <w:sz w:val="18"/>
          <w:szCs w:val="18"/>
        </w:rPr>
        <w:t>Pan</w:t>
      </w:r>
    </w:p>
    <w:p w14:paraId="1D9CF4EE" w14:textId="78E8896F" w:rsidR="00E92B55" w:rsidRDefault="00E92B55" w:rsidP="006B251D">
      <w:pPr>
        <w:pStyle w:val="Zerrenda-paragrafoa"/>
        <w:numPr>
          <w:ilvl w:val="0"/>
          <w:numId w:val="5"/>
        </w:numPr>
        <w:spacing w:line="360" w:lineRule="auto"/>
        <w:jc w:val="both"/>
        <w:rPr>
          <w:rFonts w:ascii="Verdana" w:hAnsi="Verdana" w:cs="Arial"/>
          <w:sz w:val="18"/>
          <w:szCs w:val="18"/>
        </w:rPr>
      </w:pPr>
      <w:r w:rsidRPr="00035C49">
        <w:rPr>
          <w:rFonts w:ascii="Verdana" w:hAnsi="Verdana" w:cs="Arial"/>
          <w:sz w:val="18"/>
          <w:szCs w:val="18"/>
        </w:rPr>
        <w:t>La empresa adjudicataria deberá garantizar menús adecuados a personas que necesiten dietas especiales (celíacas, v</w:t>
      </w:r>
      <w:r w:rsidR="00494322">
        <w:rPr>
          <w:rFonts w:ascii="Verdana" w:hAnsi="Verdana" w:cs="Arial"/>
          <w:sz w:val="18"/>
          <w:szCs w:val="18"/>
        </w:rPr>
        <w:t>egetarianas…) si fuera el caso, incluyendo desayuno, hamaiketako, comida, merienda y cena.</w:t>
      </w:r>
      <w:r w:rsidRPr="00035C49">
        <w:rPr>
          <w:rFonts w:ascii="Verdana" w:hAnsi="Verdana" w:cs="Arial"/>
          <w:sz w:val="18"/>
          <w:szCs w:val="18"/>
        </w:rPr>
        <w:t xml:space="preserve"> </w:t>
      </w:r>
    </w:p>
    <w:p w14:paraId="0BED54DF" w14:textId="479A3F2F" w:rsidR="007C2BBC" w:rsidRPr="00824482" w:rsidRDefault="007C2BBC" w:rsidP="00E92B55">
      <w:pPr>
        <w:pStyle w:val="Zerrenda-paragrafoa"/>
        <w:numPr>
          <w:ilvl w:val="0"/>
          <w:numId w:val="5"/>
        </w:numPr>
        <w:spacing w:after="120" w:line="360" w:lineRule="auto"/>
        <w:jc w:val="both"/>
        <w:rPr>
          <w:rFonts w:ascii="Verdana" w:hAnsi="Verdana" w:cs="Arial"/>
          <w:sz w:val="18"/>
          <w:szCs w:val="18"/>
        </w:rPr>
      </w:pPr>
      <w:r w:rsidRPr="00824482">
        <w:rPr>
          <w:rFonts w:ascii="Verdana" w:hAnsi="Verdana" w:cs="Arial"/>
          <w:sz w:val="18"/>
          <w:szCs w:val="18"/>
        </w:rPr>
        <w:t xml:space="preserve">La </w:t>
      </w:r>
      <w:r w:rsidR="006B0710">
        <w:rPr>
          <w:rFonts w:ascii="Verdana" w:hAnsi="Verdana" w:cs="Arial"/>
          <w:sz w:val="18"/>
          <w:szCs w:val="18"/>
        </w:rPr>
        <w:t xml:space="preserve">Dirección de Juventud y Emancipación </w:t>
      </w:r>
      <w:r w:rsidRPr="00824482">
        <w:rPr>
          <w:rFonts w:ascii="Verdana" w:hAnsi="Verdana" w:cs="Arial"/>
          <w:sz w:val="18"/>
          <w:szCs w:val="18"/>
        </w:rPr>
        <w:t xml:space="preserve">podrá </w:t>
      </w:r>
      <w:r w:rsidR="000C4DB1">
        <w:rPr>
          <w:rFonts w:ascii="Verdana" w:hAnsi="Verdana" w:cs="Arial"/>
          <w:sz w:val="18"/>
          <w:szCs w:val="18"/>
        </w:rPr>
        <w:t>proponer</w:t>
      </w:r>
      <w:r w:rsidRPr="00824482">
        <w:rPr>
          <w:rFonts w:ascii="Verdana" w:hAnsi="Verdana" w:cs="Arial"/>
          <w:sz w:val="18"/>
          <w:szCs w:val="18"/>
        </w:rPr>
        <w:t xml:space="preserve"> suspender uno o varios turnos de los campos de voluntariado</w:t>
      </w:r>
      <w:r w:rsidR="00CD2B6F">
        <w:rPr>
          <w:rFonts w:ascii="Verdana" w:hAnsi="Verdana" w:cs="Arial"/>
          <w:sz w:val="18"/>
          <w:szCs w:val="18"/>
        </w:rPr>
        <w:t xml:space="preserve"> </w:t>
      </w:r>
      <w:r w:rsidRPr="00824482">
        <w:rPr>
          <w:rFonts w:ascii="Verdana" w:hAnsi="Verdana" w:cs="Arial"/>
          <w:sz w:val="18"/>
          <w:szCs w:val="18"/>
        </w:rPr>
        <w:t xml:space="preserve">por falta de </w:t>
      </w:r>
      <w:r w:rsidR="00EB38ED" w:rsidRPr="00824482">
        <w:rPr>
          <w:rFonts w:ascii="Verdana" w:hAnsi="Verdana" w:cs="Arial"/>
          <w:sz w:val="18"/>
          <w:szCs w:val="18"/>
        </w:rPr>
        <w:t>personas inscritas</w:t>
      </w:r>
      <w:r w:rsidRPr="00824482">
        <w:rPr>
          <w:rFonts w:ascii="Verdana" w:hAnsi="Verdana" w:cs="Arial"/>
          <w:sz w:val="18"/>
          <w:szCs w:val="18"/>
        </w:rPr>
        <w:t xml:space="preserve"> </w:t>
      </w:r>
      <w:r w:rsidR="00EB38ED" w:rsidRPr="00824482">
        <w:rPr>
          <w:rFonts w:ascii="Verdana" w:hAnsi="Verdana" w:cs="Arial"/>
          <w:sz w:val="18"/>
          <w:szCs w:val="18"/>
        </w:rPr>
        <w:t xml:space="preserve">para hacer viable un normal desarrollo de </w:t>
      </w:r>
      <w:r w:rsidRPr="00824482">
        <w:rPr>
          <w:rFonts w:ascii="Verdana" w:hAnsi="Verdana" w:cs="Arial"/>
          <w:sz w:val="18"/>
          <w:szCs w:val="18"/>
        </w:rPr>
        <w:t xml:space="preserve">los campos o por otras causas justificadas. Si el aviso es superior a 15 días desde el inicio del campo, la empresa no tendrá derecho a </w:t>
      </w:r>
      <w:r w:rsidR="002A35D2" w:rsidRPr="00824482">
        <w:rPr>
          <w:rFonts w:ascii="Verdana" w:hAnsi="Verdana" w:cs="Arial"/>
          <w:sz w:val="18"/>
          <w:szCs w:val="18"/>
        </w:rPr>
        <w:t>reclamar ningún coste</w:t>
      </w:r>
      <w:r w:rsidRPr="00824482">
        <w:rPr>
          <w:rFonts w:ascii="Verdana" w:hAnsi="Verdana" w:cs="Arial"/>
          <w:sz w:val="18"/>
          <w:szCs w:val="18"/>
        </w:rPr>
        <w:t xml:space="preserve">. En el caso de que fuera en un plazo menor, la empresa podrá </w:t>
      </w:r>
      <w:r w:rsidR="002A35D2" w:rsidRPr="00824482">
        <w:rPr>
          <w:rFonts w:ascii="Verdana" w:hAnsi="Verdana" w:cs="Arial"/>
          <w:sz w:val="18"/>
          <w:szCs w:val="18"/>
        </w:rPr>
        <w:t xml:space="preserve">presentar el desglose de los gastos realizados para la ejecución del contrato, que en ningún caso podrá superar el 50% del precio de adjudicación. En el caso de que haya alimentos </w:t>
      </w:r>
      <w:r w:rsidR="002A35D2" w:rsidRPr="00824482">
        <w:rPr>
          <w:rFonts w:ascii="Verdana" w:hAnsi="Verdana" w:cs="Arial"/>
          <w:sz w:val="18"/>
          <w:szCs w:val="18"/>
        </w:rPr>
        <w:lastRenderedPageBreak/>
        <w:t xml:space="preserve">pagados, estos se donarán al Banco de Alimentos de la provincia en la que se realice el campo de voluntariado. </w:t>
      </w:r>
    </w:p>
    <w:p w14:paraId="296CFF6E" w14:textId="3008ED25" w:rsidR="00552ECD" w:rsidRDefault="00552ECD" w:rsidP="00552ECD">
      <w:pPr>
        <w:spacing w:after="120" w:line="360" w:lineRule="auto"/>
        <w:jc w:val="both"/>
        <w:rPr>
          <w:rFonts w:ascii="Verdana" w:hAnsi="Verdana" w:cs="Arial"/>
          <w:sz w:val="18"/>
          <w:szCs w:val="18"/>
        </w:rPr>
      </w:pPr>
      <w:r w:rsidRPr="003B653B">
        <w:rPr>
          <w:rFonts w:ascii="Verdana" w:hAnsi="Verdana" w:cs="Arial"/>
          <w:sz w:val="18"/>
          <w:szCs w:val="18"/>
        </w:rPr>
        <w:t xml:space="preserve">Los campos de </w:t>
      </w:r>
      <w:r>
        <w:rPr>
          <w:rFonts w:ascii="Verdana" w:hAnsi="Verdana" w:cs="Arial"/>
          <w:sz w:val="18"/>
          <w:szCs w:val="18"/>
        </w:rPr>
        <w:t>voluntariado</w:t>
      </w:r>
      <w:r w:rsidRPr="003B653B">
        <w:rPr>
          <w:rFonts w:ascii="Verdana" w:hAnsi="Verdana" w:cs="Arial"/>
          <w:sz w:val="18"/>
          <w:szCs w:val="18"/>
        </w:rPr>
        <w:t xml:space="preserve"> que se incluyen en esta contratación se realizarán en </w:t>
      </w:r>
      <w:r w:rsidR="00680F79">
        <w:rPr>
          <w:rFonts w:ascii="Verdana" w:hAnsi="Verdana" w:cs="Arial"/>
          <w:sz w:val="18"/>
          <w:szCs w:val="18"/>
        </w:rPr>
        <w:t>siete</w:t>
      </w:r>
      <w:r w:rsidR="004447B7">
        <w:rPr>
          <w:rFonts w:ascii="Verdana" w:hAnsi="Verdana" w:cs="Arial"/>
          <w:sz w:val="18"/>
          <w:szCs w:val="18"/>
        </w:rPr>
        <w:t xml:space="preserve"> </w:t>
      </w:r>
      <w:r w:rsidRPr="003B653B">
        <w:rPr>
          <w:rFonts w:ascii="Verdana" w:hAnsi="Verdana" w:cs="Arial"/>
          <w:sz w:val="18"/>
          <w:szCs w:val="18"/>
        </w:rPr>
        <w:t>localidades de la Comunidad Autónoma de Euskadi. Los lugares, turnos y modalidades son l</w:t>
      </w:r>
      <w:r w:rsidR="00404620">
        <w:rPr>
          <w:rFonts w:ascii="Verdana" w:hAnsi="Verdana" w:cs="Arial"/>
          <w:sz w:val="18"/>
          <w:szCs w:val="18"/>
        </w:rPr>
        <w:t>os que figuran en la tabla del A</w:t>
      </w:r>
      <w:r w:rsidRPr="003B653B">
        <w:rPr>
          <w:rFonts w:ascii="Verdana" w:hAnsi="Verdana" w:cs="Arial"/>
          <w:sz w:val="18"/>
          <w:szCs w:val="18"/>
        </w:rPr>
        <w:t>nexo</w:t>
      </w:r>
      <w:r w:rsidR="00404620">
        <w:rPr>
          <w:rFonts w:ascii="Verdana" w:hAnsi="Verdana" w:cs="Arial"/>
          <w:sz w:val="18"/>
          <w:szCs w:val="18"/>
        </w:rPr>
        <w:t xml:space="preserve"> I</w:t>
      </w:r>
      <w:r>
        <w:rPr>
          <w:rFonts w:ascii="Verdana" w:hAnsi="Verdana" w:cs="Arial"/>
          <w:sz w:val="18"/>
          <w:szCs w:val="18"/>
        </w:rPr>
        <w:t xml:space="preserve">. </w:t>
      </w:r>
      <w:r w:rsidRPr="003B653B">
        <w:rPr>
          <w:rFonts w:ascii="Verdana" w:hAnsi="Verdana" w:cs="Arial"/>
          <w:sz w:val="18"/>
          <w:szCs w:val="18"/>
        </w:rPr>
        <w:t>A efectos del servicio de elaboración</w:t>
      </w:r>
      <w:r w:rsidR="004447B7">
        <w:rPr>
          <w:rFonts w:ascii="Verdana" w:hAnsi="Verdana" w:cs="Arial"/>
          <w:sz w:val="18"/>
          <w:szCs w:val="18"/>
        </w:rPr>
        <w:t xml:space="preserve"> y suministro</w:t>
      </w:r>
      <w:r w:rsidRPr="003B653B">
        <w:rPr>
          <w:rFonts w:ascii="Verdana" w:hAnsi="Verdana" w:cs="Arial"/>
          <w:sz w:val="18"/>
          <w:szCs w:val="18"/>
        </w:rPr>
        <w:t xml:space="preserve"> de comidas, </w:t>
      </w:r>
      <w:r w:rsidR="009665F3">
        <w:rPr>
          <w:rFonts w:ascii="Verdana" w:hAnsi="Verdana" w:cs="Arial"/>
          <w:sz w:val="18"/>
          <w:szCs w:val="18"/>
        </w:rPr>
        <w:t xml:space="preserve">se ha señalado el número de plazas previsto, si bien se ha de tener en cuenta que, dependiendo de las circunstancias de cada momento, pueda aumentar o disminuir las necesidades </w:t>
      </w:r>
      <w:r w:rsidR="00D00D63">
        <w:rPr>
          <w:rFonts w:ascii="Verdana" w:hAnsi="Verdana" w:cs="Arial"/>
          <w:sz w:val="18"/>
          <w:szCs w:val="18"/>
        </w:rPr>
        <w:t>(ver Anexo I)</w:t>
      </w:r>
      <w:r>
        <w:rPr>
          <w:rFonts w:ascii="Verdana" w:hAnsi="Verdana" w:cs="Arial"/>
          <w:sz w:val="18"/>
          <w:szCs w:val="18"/>
        </w:rPr>
        <w:t xml:space="preserve">. No obstante, </w:t>
      </w:r>
      <w:r w:rsidRPr="003B653B">
        <w:rPr>
          <w:rFonts w:ascii="Verdana" w:hAnsi="Verdana" w:cs="Arial"/>
          <w:sz w:val="18"/>
          <w:szCs w:val="18"/>
        </w:rPr>
        <w:t xml:space="preserve">solamente se abonarán aquellos </w:t>
      </w:r>
      <w:r w:rsidR="00824482">
        <w:rPr>
          <w:rFonts w:ascii="Verdana" w:hAnsi="Verdana" w:cs="Arial"/>
          <w:sz w:val="18"/>
          <w:szCs w:val="18"/>
        </w:rPr>
        <w:t>menús</w:t>
      </w:r>
      <w:r w:rsidRPr="003B653B">
        <w:rPr>
          <w:rFonts w:ascii="Verdana" w:hAnsi="Verdana" w:cs="Arial"/>
          <w:sz w:val="18"/>
          <w:szCs w:val="18"/>
        </w:rPr>
        <w:t xml:space="preserve"> finalmente prestados.</w:t>
      </w:r>
    </w:p>
    <w:p w14:paraId="558FDA31" w14:textId="77777777" w:rsidR="00552ECD" w:rsidRDefault="00552ECD" w:rsidP="00552ECD">
      <w:pPr>
        <w:spacing w:after="120" w:line="360" w:lineRule="auto"/>
        <w:jc w:val="both"/>
        <w:rPr>
          <w:rFonts w:ascii="Verdana" w:hAnsi="Verdana" w:cs="Arial"/>
          <w:sz w:val="18"/>
          <w:szCs w:val="18"/>
        </w:rPr>
      </w:pPr>
      <w:r>
        <w:rPr>
          <w:rFonts w:ascii="Verdana" w:hAnsi="Verdana" w:cs="Arial"/>
          <w:sz w:val="18"/>
          <w:szCs w:val="18"/>
        </w:rPr>
        <w:t>Por otra parte, el primer día del campo únicamente se servirá la cena y, el último día, el campo finalizará tras el desayuno.</w:t>
      </w:r>
    </w:p>
    <w:p w14:paraId="0AB266FA" w14:textId="613D4776" w:rsidR="00552ECD" w:rsidRDefault="00552ECD" w:rsidP="00552ECD">
      <w:pPr>
        <w:spacing w:after="120" w:line="360" w:lineRule="auto"/>
        <w:jc w:val="both"/>
        <w:rPr>
          <w:rFonts w:ascii="Verdana" w:hAnsi="Verdana" w:cs="Arial"/>
          <w:sz w:val="18"/>
          <w:szCs w:val="18"/>
        </w:rPr>
      </w:pPr>
      <w:r w:rsidRPr="003B653B">
        <w:rPr>
          <w:rFonts w:ascii="Verdana" w:hAnsi="Verdana" w:cs="Arial"/>
          <w:sz w:val="18"/>
          <w:szCs w:val="18"/>
        </w:rPr>
        <w:t>Durante el desarrollo de la</w:t>
      </w:r>
      <w:r>
        <w:rPr>
          <w:rFonts w:ascii="Verdana" w:hAnsi="Verdana" w:cs="Arial"/>
          <w:sz w:val="18"/>
          <w:szCs w:val="18"/>
        </w:rPr>
        <w:t>s</w:t>
      </w:r>
      <w:r w:rsidRPr="003B653B">
        <w:rPr>
          <w:rFonts w:ascii="Verdana" w:hAnsi="Verdana" w:cs="Arial"/>
          <w:sz w:val="18"/>
          <w:szCs w:val="18"/>
        </w:rPr>
        <w:t xml:space="preserve"> actividad</w:t>
      </w:r>
      <w:r>
        <w:rPr>
          <w:rFonts w:ascii="Verdana" w:hAnsi="Verdana" w:cs="Arial"/>
          <w:sz w:val="18"/>
          <w:szCs w:val="18"/>
        </w:rPr>
        <w:t xml:space="preserve">es se prevé realizar </w:t>
      </w:r>
      <w:r w:rsidRPr="003B653B">
        <w:rPr>
          <w:rFonts w:ascii="Verdana" w:hAnsi="Verdana" w:cs="Arial"/>
          <w:sz w:val="18"/>
          <w:szCs w:val="18"/>
        </w:rPr>
        <w:t>dos excursiones</w:t>
      </w:r>
      <w:r>
        <w:rPr>
          <w:rFonts w:ascii="Verdana" w:hAnsi="Verdana" w:cs="Arial"/>
          <w:sz w:val="18"/>
          <w:szCs w:val="18"/>
        </w:rPr>
        <w:t xml:space="preserve"> en cada turno</w:t>
      </w:r>
      <w:r w:rsidRPr="003B653B">
        <w:rPr>
          <w:rFonts w:ascii="Verdana" w:hAnsi="Verdana" w:cs="Arial"/>
          <w:sz w:val="18"/>
          <w:szCs w:val="18"/>
        </w:rPr>
        <w:t xml:space="preserve">, hecho que puede afectar al lugar y a la hora de entrega o la realización de las comidas, así como al modo de entrega de </w:t>
      </w:r>
      <w:proofErr w:type="gramStart"/>
      <w:r w:rsidRPr="003B653B">
        <w:rPr>
          <w:rFonts w:ascii="Verdana" w:hAnsi="Verdana" w:cs="Arial"/>
          <w:sz w:val="18"/>
          <w:szCs w:val="18"/>
        </w:rPr>
        <w:t>los mismos</w:t>
      </w:r>
      <w:proofErr w:type="gramEnd"/>
      <w:r w:rsidRPr="003B653B">
        <w:rPr>
          <w:rFonts w:ascii="Verdana" w:hAnsi="Verdana" w:cs="Arial"/>
          <w:sz w:val="18"/>
          <w:szCs w:val="18"/>
        </w:rPr>
        <w:t xml:space="preserve">. En estos casos, la empresa adjudicataria entregará las raciones correspondientes a los </w:t>
      </w:r>
      <w:r>
        <w:rPr>
          <w:rFonts w:ascii="Verdana" w:hAnsi="Verdana" w:cs="Arial"/>
          <w:sz w:val="18"/>
          <w:szCs w:val="18"/>
        </w:rPr>
        <w:t>hamaiketakos</w:t>
      </w:r>
      <w:r w:rsidRPr="003B653B">
        <w:rPr>
          <w:rFonts w:ascii="Verdana" w:hAnsi="Verdana" w:cs="Arial"/>
          <w:sz w:val="18"/>
          <w:szCs w:val="18"/>
        </w:rPr>
        <w:t>, comidas y meriendas en paquetes individuales, por un valor proporcional al que le corresponde diariame</w:t>
      </w:r>
      <w:r>
        <w:rPr>
          <w:rFonts w:ascii="Verdana" w:hAnsi="Verdana" w:cs="Arial"/>
          <w:sz w:val="18"/>
          <w:szCs w:val="18"/>
        </w:rPr>
        <w:t xml:space="preserve">nte a cada persona del campo </w:t>
      </w:r>
      <w:r w:rsidRPr="003B653B">
        <w:rPr>
          <w:rFonts w:ascii="Verdana" w:hAnsi="Verdana" w:cs="Arial"/>
          <w:sz w:val="18"/>
          <w:szCs w:val="18"/>
        </w:rPr>
        <w:t xml:space="preserve">y por la misma cantidad de menús. </w:t>
      </w:r>
      <w:r>
        <w:rPr>
          <w:rFonts w:ascii="Verdana" w:hAnsi="Verdana" w:cs="Arial"/>
          <w:sz w:val="18"/>
          <w:szCs w:val="18"/>
        </w:rPr>
        <w:t>El equipo de animación</w:t>
      </w:r>
      <w:r w:rsidRPr="003B653B">
        <w:rPr>
          <w:rFonts w:ascii="Verdana" w:hAnsi="Verdana" w:cs="Arial"/>
          <w:sz w:val="18"/>
          <w:szCs w:val="18"/>
        </w:rPr>
        <w:t xml:space="preserve"> hará saber</w:t>
      </w:r>
      <w:r>
        <w:rPr>
          <w:rFonts w:ascii="Verdana" w:hAnsi="Verdana" w:cs="Arial"/>
          <w:sz w:val="18"/>
          <w:szCs w:val="18"/>
        </w:rPr>
        <w:t>,</w:t>
      </w:r>
      <w:r w:rsidRPr="003B653B">
        <w:rPr>
          <w:rFonts w:ascii="Verdana" w:hAnsi="Verdana" w:cs="Arial"/>
          <w:sz w:val="18"/>
          <w:szCs w:val="18"/>
        </w:rPr>
        <w:t xml:space="preserve"> con una antelación mínima de 48 horas al desarrollo de la excursión, el lugar de destino de </w:t>
      </w:r>
      <w:proofErr w:type="gramStart"/>
      <w:r w:rsidRPr="003B653B">
        <w:rPr>
          <w:rFonts w:ascii="Verdana" w:hAnsi="Verdana" w:cs="Arial"/>
          <w:sz w:val="18"/>
          <w:szCs w:val="18"/>
        </w:rPr>
        <w:t>la misma</w:t>
      </w:r>
      <w:proofErr w:type="gramEnd"/>
      <w:r w:rsidRPr="003B653B">
        <w:rPr>
          <w:rFonts w:ascii="Verdana" w:hAnsi="Verdana" w:cs="Arial"/>
          <w:sz w:val="18"/>
          <w:szCs w:val="18"/>
        </w:rPr>
        <w:t xml:space="preserve"> de cara a concertar con la empresa adjudicataria del servicio el punto y la hora de entrega de los paquetes individuales correspondientes al almuerzo y a la comida de cada joven.</w:t>
      </w:r>
    </w:p>
    <w:p w14:paraId="66AF3BF3" w14:textId="6EF904A2" w:rsidR="00582095" w:rsidRPr="0085300A" w:rsidRDefault="00582095" w:rsidP="00582095">
      <w:pPr>
        <w:spacing w:after="120" w:line="360" w:lineRule="auto"/>
        <w:jc w:val="both"/>
        <w:rPr>
          <w:rFonts w:ascii="Verdana" w:hAnsi="Verdana" w:cs="Arial"/>
          <w:strike/>
          <w:sz w:val="18"/>
          <w:szCs w:val="18"/>
        </w:rPr>
      </w:pPr>
      <w:r w:rsidRPr="00582095">
        <w:rPr>
          <w:rFonts w:ascii="Verdana" w:hAnsi="Verdana" w:cs="Arial"/>
          <w:sz w:val="18"/>
          <w:szCs w:val="18"/>
        </w:rPr>
        <w:t xml:space="preserve">La empresa deberá enviar una relación con todos los gastos realizados </w:t>
      </w:r>
      <w:r>
        <w:rPr>
          <w:rFonts w:ascii="Verdana" w:hAnsi="Verdana" w:cs="Arial"/>
          <w:sz w:val="18"/>
          <w:szCs w:val="18"/>
        </w:rPr>
        <w:t>en alimentos contemplados en el punto A.2. de Calidad Técnica de la Oferta</w:t>
      </w:r>
      <w:r w:rsidR="00F90B11">
        <w:rPr>
          <w:rFonts w:ascii="Verdana" w:hAnsi="Verdana" w:cs="Arial"/>
          <w:sz w:val="18"/>
          <w:szCs w:val="18"/>
        </w:rPr>
        <w:t xml:space="preserve"> d</w:t>
      </w:r>
      <w:r w:rsidR="00F90B11" w:rsidRPr="00F90B11">
        <w:rPr>
          <w:rFonts w:ascii="Verdana" w:hAnsi="Verdana" w:cs="Arial"/>
          <w:sz w:val="18"/>
          <w:szCs w:val="18"/>
        </w:rPr>
        <w:t xml:space="preserve">el </w:t>
      </w:r>
      <w:r w:rsidR="00F90B11" w:rsidRPr="00F90B11">
        <w:rPr>
          <w:rFonts w:ascii="Verdana" w:hAnsi="Verdana"/>
          <w:sz w:val="18"/>
          <w:szCs w:val="18"/>
        </w:rPr>
        <w:t>Pliego de Cláusulas Administrativas</w:t>
      </w:r>
      <w:r>
        <w:rPr>
          <w:rFonts w:ascii="Verdana" w:hAnsi="Verdana" w:cs="Arial"/>
          <w:sz w:val="18"/>
          <w:szCs w:val="18"/>
        </w:rPr>
        <w:t xml:space="preserve"> (siempre y cuando la empresa haya recogido en la oferta que ofertará este tipo de productos)</w:t>
      </w:r>
      <w:r w:rsidR="00F90B11">
        <w:rPr>
          <w:rFonts w:ascii="Verdana" w:hAnsi="Verdana" w:cs="Arial"/>
          <w:sz w:val="18"/>
          <w:szCs w:val="18"/>
        </w:rPr>
        <w:t xml:space="preserve"> </w:t>
      </w:r>
      <w:r w:rsidRPr="00582095">
        <w:rPr>
          <w:rFonts w:ascii="Verdana" w:hAnsi="Verdana" w:cs="Arial"/>
          <w:sz w:val="18"/>
          <w:szCs w:val="18"/>
        </w:rPr>
        <w:t xml:space="preserve">Se anexarán las copias de las facturas con la información oportuna para la comprobación de este aspecto. </w:t>
      </w:r>
    </w:p>
    <w:p w14:paraId="7A5B3A9B" w14:textId="77777777" w:rsidR="00A01813" w:rsidRPr="00582095" w:rsidRDefault="00A01813" w:rsidP="00582095">
      <w:pPr>
        <w:spacing w:after="120" w:line="360" w:lineRule="auto"/>
        <w:jc w:val="both"/>
        <w:rPr>
          <w:rFonts w:ascii="Verdana" w:hAnsi="Verdana" w:cs="Arial"/>
          <w:sz w:val="18"/>
          <w:szCs w:val="18"/>
        </w:rPr>
      </w:pPr>
    </w:p>
    <w:p w14:paraId="4DC81A41" w14:textId="5313D7E1" w:rsidR="000C4588" w:rsidRPr="000C4588" w:rsidRDefault="000C4588" w:rsidP="00552ECD">
      <w:pPr>
        <w:spacing w:after="120" w:line="360" w:lineRule="auto"/>
        <w:jc w:val="both"/>
        <w:rPr>
          <w:rFonts w:ascii="Verdana" w:hAnsi="Verdana" w:cs="Arial"/>
          <w:b/>
          <w:sz w:val="18"/>
          <w:szCs w:val="18"/>
        </w:rPr>
      </w:pPr>
      <w:r w:rsidRPr="000C4588">
        <w:rPr>
          <w:rFonts w:ascii="Verdana" w:hAnsi="Verdana" w:cs="Arial"/>
          <w:b/>
          <w:sz w:val="18"/>
          <w:szCs w:val="18"/>
        </w:rPr>
        <w:t>5. COMIDA SOBRANTE O EXCEDENTARIA</w:t>
      </w:r>
      <w:r w:rsidRPr="000C4588">
        <w:rPr>
          <w:rFonts w:ascii="Verdana" w:hAnsi="Verdana" w:cs="Arial"/>
          <w:b/>
          <w:sz w:val="18"/>
          <w:szCs w:val="18"/>
        </w:rPr>
        <w:tab/>
      </w:r>
    </w:p>
    <w:p w14:paraId="063EB309" w14:textId="45439902" w:rsidR="00A01813" w:rsidRDefault="000C4588" w:rsidP="00552ECD">
      <w:pPr>
        <w:spacing w:after="120" w:line="360" w:lineRule="auto"/>
        <w:jc w:val="both"/>
        <w:rPr>
          <w:rFonts w:ascii="Verdana" w:hAnsi="Verdana" w:cs="Arial"/>
          <w:sz w:val="18"/>
          <w:szCs w:val="18"/>
        </w:rPr>
      </w:pPr>
      <w:r>
        <w:rPr>
          <w:rFonts w:ascii="Verdana" w:hAnsi="Verdana" w:cs="Arial"/>
          <w:sz w:val="18"/>
          <w:szCs w:val="18"/>
        </w:rPr>
        <w:t xml:space="preserve">Aquella comida que habiendo sido abonada no haya sido consumida por las personas participantes en los campos de voluntariado, será donada a Banco de Alimentos o cualquier otra asociación previamente acordada con el ayuntamiento o entidad sin ánimo de lucro organizadora. </w:t>
      </w:r>
    </w:p>
    <w:p w14:paraId="728E3836" w14:textId="77777777" w:rsidR="008D598A" w:rsidRDefault="008D598A" w:rsidP="00552ECD">
      <w:pPr>
        <w:spacing w:after="120" w:line="360" w:lineRule="auto"/>
        <w:jc w:val="both"/>
        <w:rPr>
          <w:rFonts w:ascii="Verdana" w:hAnsi="Verdana" w:cs="Arial"/>
          <w:sz w:val="18"/>
          <w:szCs w:val="18"/>
        </w:rPr>
      </w:pPr>
    </w:p>
    <w:p w14:paraId="4CF0F512" w14:textId="77777777" w:rsidR="008D598A" w:rsidRPr="003B653B" w:rsidRDefault="008D598A" w:rsidP="00552ECD">
      <w:pPr>
        <w:spacing w:after="120" w:line="360" w:lineRule="auto"/>
        <w:jc w:val="both"/>
        <w:rPr>
          <w:rFonts w:ascii="Verdana" w:hAnsi="Verdana" w:cs="Arial"/>
          <w:sz w:val="18"/>
          <w:szCs w:val="18"/>
        </w:rPr>
      </w:pPr>
    </w:p>
    <w:p w14:paraId="79254674" w14:textId="5CF3251F" w:rsidR="00552ECD" w:rsidRPr="0031564F" w:rsidRDefault="000C4588" w:rsidP="00552ECD">
      <w:pPr>
        <w:spacing w:before="360" w:after="120" w:line="360" w:lineRule="auto"/>
        <w:jc w:val="both"/>
        <w:rPr>
          <w:rFonts w:ascii="Verdana" w:hAnsi="Verdana"/>
          <w:b/>
          <w:sz w:val="18"/>
          <w:szCs w:val="18"/>
        </w:rPr>
      </w:pPr>
      <w:r>
        <w:rPr>
          <w:rFonts w:ascii="Verdana" w:hAnsi="Verdana"/>
          <w:b/>
          <w:sz w:val="18"/>
          <w:szCs w:val="18"/>
        </w:rPr>
        <w:lastRenderedPageBreak/>
        <w:t>6</w:t>
      </w:r>
      <w:r w:rsidR="00552ECD" w:rsidRPr="000A7F60">
        <w:rPr>
          <w:rFonts w:ascii="Verdana" w:hAnsi="Verdana"/>
          <w:b/>
          <w:sz w:val="18"/>
          <w:szCs w:val="18"/>
        </w:rPr>
        <w:t>. DOCUMENTACIÓN Y PRESENTACIÓN DE TRABAJOS</w:t>
      </w:r>
    </w:p>
    <w:p w14:paraId="260CD4D7" w14:textId="7401FED9" w:rsidR="00552ECD" w:rsidRPr="008558AD" w:rsidRDefault="00552ECD" w:rsidP="00D00D63">
      <w:pPr>
        <w:spacing w:after="120" w:line="360" w:lineRule="auto"/>
        <w:jc w:val="both"/>
        <w:rPr>
          <w:rFonts w:ascii="Verdana" w:hAnsi="Verdana" w:cs="Arial"/>
          <w:sz w:val="18"/>
          <w:szCs w:val="18"/>
        </w:rPr>
      </w:pPr>
      <w:r w:rsidRPr="003C1B78">
        <w:rPr>
          <w:rFonts w:ascii="Verdana" w:hAnsi="Verdana" w:cs="Arial"/>
          <w:sz w:val="18"/>
          <w:szCs w:val="18"/>
        </w:rPr>
        <w:t>Los formatos de presentación de la documentación que con ocasión del presente contrato elabore la empresa adjudicataria</w:t>
      </w:r>
      <w:r>
        <w:rPr>
          <w:rFonts w:ascii="Verdana" w:hAnsi="Verdana" w:cs="Arial"/>
          <w:sz w:val="18"/>
          <w:szCs w:val="18"/>
        </w:rPr>
        <w:t xml:space="preserve"> </w:t>
      </w:r>
      <w:r w:rsidRPr="003C1B78">
        <w:rPr>
          <w:rFonts w:ascii="Verdana" w:hAnsi="Verdana" w:cs="Arial"/>
          <w:sz w:val="18"/>
          <w:szCs w:val="18"/>
        </w:rPr>
        <w:t>se consensuarán con la Dirección de Juventud</w:t>
      </w:r>
      <w:r w:rsidR="00AB6F29">
        <w:rPr>
          <w:rFonts w:ascii="Verdana" w:hAnsi="Verdana" w:cs="Arial"/>
          <w:sz w:val="18"/>
          <w:szCs w:val="18"/>
        </w:rPr>
        <w:t xml:space="preserve"> y Emancipación</w:t>
      </w:r>
      <w:r w:rsidRPr="003C1B78">
        <w:rPr>
          <w:rFonts w:ascii="Verdana" w:hAnsi="Verdana" w:cs="Arial"/>
          <w:sz w:val="18"/>
          <w:szCs w:val="18"/>
        </w:rPr>
        <w:t xml:space="preserve">. </w:t>
      </w:r>
    </w:p>
    <w:p w14:paraId="554E09F4" w14:textId="7E64933D" w:rsidR="00552ECD" w:rsidRPr="008558AD" w:rsidRDefault="00552ECD" w:rsidP="00552ECD">
      <w:pPr>
        <w:spacing w:after="120" w:line="360" w:lineRule="auto"/>
        <w:jc w:val="both"/>
        <w:rPr>
          <w:rFonts w:ascii="Verdana" w:hAnsi="Verdana" w:cs="Arial"/>
          <w:sz w:val="18"/>
          <w:szCs w:val="18"/>
        </w:rPr>
      </w:pPr>
      <w:r w:rsidRPr="008558AD">
        <w:rPr>
          <w:rFonts w:ascii="Verdana" w:hAnsi="Verdana" w:cs="Arial"/>
          <w:sz w:val="18"/>
          <w:szCs w:val="18"/>
        </w:rPr>
        <w:t>La entidad contratada no podrá utilizar para sí, ni proporcionar a terceros, datos del trabajo contratado sin autorización expresa de</w:t>
      </w:r>
      <w:r w:rsidR="008978FD">
        <w:rPr>
          <w:rFonts w:ascii="Verdana" w:hAnsi="Verdana" w:cs="Arial"/>
          <w:sz w:val="18"/>
          <w:szCs w:val="18"/>
        </w:rPr>
        <w:t xml:space="preserve"> la </w:t>
      </w:r>
      <w:r w:rsidR="006B0710">
        <w:rPr>
          <w:rFonts w:ascii="Verdana" w:hAnsi="Verdana" w:cs="Arial"/>
          <w:sz w:val="18"/>
          <w:szCs w:val="18"/>
        </w:rPr>
        <w:t xml:space="preserve">Dirección de Juventud y Emancipación </w:t>
      </w:r>
      <w:r w:rsidRPr="008558AD">
        <w:rPr>
          <w:rFonts w:ascii="Verdana" w:hAnsi="Verdana" w:cs="Arial"/>
          <w:sz w:val="18"/>
          <w:szCs w:val="18"/>
        </w:rPr>
        <w:t xml:space="preserve">del Gobierno Vasco. A tal efecto, </w:t>
      </w:r>
      <w:r>
        <w:rPr>
          <w:rFonts w:ascii="Verdana" w:hAnsi="Verdana" w:cs="Arial"/>
          <w:sz w:val="18"/>
          <w:szCs w:val="18"/>
        </w:rPr>
        <w:t>la empresa adjudicataria</w:t>
      </w:r>
      <w:r w:rsidRPr="008558AD">
        <w:rPr>
          <w:rFonts w:ascii="Verdana" w:hAnsi="Verdana" w:cs="Arial"/>
          <w:sz w:val="18"/>
          <w:szCs w:val="18"/>
        </w:rPr>
        <w:t xml:space="preserve"> quedará obligad</w:t>
      </w:r>
      <w:r>
        <w:rPr>
          <w:rFonts w:ascii="Verdana" w:hAnsi="Verdana" w:cs="Arial"/>
          <w:sz w:val="18"/>
          <w:szCs w:val="18"/>
        </w:rPr>
        <w:t>a</w:t>
      </w:r>
      <w:r w:rsidRPr="008558AD">
        <w:rPr>
          <w:rFonts w:ascii="Verdana" w:hAnsi="Verdana" w:cs="Arial"/>
          <w:sz w:val="18"/>
          <w:szCs w:val="18"/>
        </w:rPr>
        <w:t xml:space="preserve"> desde la entrega de los elementos objeto de la prestación a reconocer y certificar a instancia de la Administración General de la Comunidad Autónoma de Euskadi la titularidad de ésta en el ámbito descrito cuando así sea requerido.</w:t>
      </w:r>
    </w:p>
    <w:p w14:paraId="2DE0CB48" w14:textId="77777777" w:rsidR="00552ECD" w:rsidRPr="008558AD" w:rsidRDefault="00552ECD" w:rsidP="00552ECD">
      <w:pPr>
        <w:spacing w:after="120" w:line="360" w:lineRule="auto"/>
        <w:jc w:val="both"/>
        <w:rPr>
          <w:rFonts w:ascii="Verdana" w:hAnsi="Verdana" w:cs="Arial"/>
          <w:sz w:val="18"/>
          <w:szCs w:val="18"/>
        </w:rPr>
      </w:pPr>
      <w:r w:rsidRPr="008558AD">
        <w:rPr>
          <w:rFonts w:ascii="Verdana" w:hAnsi="Verdana" w:cs="Arial"/>
          <w:sz w:val="18"/>
          <w:szCs w:val="18"/>
        </w:rPr>
        <w:t>Con la contratación la Administración de la Comunidad Autónoma de Euskadi adquirirá los derechos de propiedad intelectual susceptibles de explotación económica correspondientes a las Bases de Datos que se conformen, así como cuantos otros se deriven de los documentos y elementos que conforman la prestación</w:t>
      </w:r>
      <w:r>
        <w:rPr>
          <w:rFonts w:ascii="Verdana" w:hAnsi="Verdana" w:cs="Arial"/>
          <w:sz w:val="18"/>
          <w:szCs w:val="18"/>
        </w:rPr>
        <w:t xml:space="preserve">. </w:t>
      </w:r>
      <w:r w:rsidRPr="008558AD">
        <w:rPr>
          <w:rFonts w:ascii="Verdana" w:hAnsi="Verdana" w:cs="Arial"/>
          <w:sz w:val="18"/>
          <w:szCs w:val="18"/>
        </w:rPr>
        <w:t>Tales derechos se refieren a la reproducción, distribución, comunicación pública, transformación y demás que puedan ser susceptibles de explotación económica, con carácter universal, todas las lenguas, y procedimientos existentes a la fecha y por el plazo que legalmente rija hasta su incorporación al dominio público, en los términos y con los límites que resulten indisponibles conforme a la normativa sobre propiedad intelectual.</w:t>
      </w:r>
    </w:p>
    <w:p w14:paraId="23E34361" w14:textId="77777777" w:rsidR="00552ECD" w:rsidRPr="008558AD" w:rsidRDefault="00552ECD" w:rsidP="00552ECD">
      <w:pPr>
        <w:spacing w:after="120" w:line="360" w:lineRule="auto"/>
        <w:jc w:val="both"/>
        <w:rPr>
          <w:rFonts w:ascii="Verdana" w:hAnsi="Verdana" w:cs="Arial"/>
          <w:sz w:val="18"/>
          <w:szCs w:val="18"/>
        </w:rPr>
      </w:pPr>
      <w:r w:rsidRPr="008558AD">
        <w:rPr>
          <w:rFonts w:ascii="Verdana" w:hAnsi="Verdana" w:cs="Arial"/>
          <w:sz w:val="18"/>
          <w:szCs w:val="18"/>
        </w:rPr>
        <w:t xml:space="preserve">Todos los documentos y demás elementos serán puestos a disposición de la Administración General de la CAE en su domicilio (C/Donostia-San Sebastián, 1. 01010 </w:t>
      </w:r>
      <w:r>
        <w:rPr>
          <w:rFonts w:ascii="Verdana" w:hAnsi="Verdana" w:cs="Arial"/>
          <w:sz w:val="18"/>
          <w:szCs w:val="18"/>
        </w:rPr>
        <w:t>Vitoria-G</w:t>
      </w:r>
      <w:r w:rsidRPr="008558AD">
        <w:rPr>
          <w:rFonts w:ascii="Verdana" w:hAnsi="Verdana" w:cs="Arial"/>
          <w:sz w:val="18"/>
          <w:szCs w:val="18"/>
        </w:rPr>
        <w:t>asteiz).</w:t>
      </w:r>
    </w:p>
    <w:p w14:paraId="609C98E2" w14:textId="77777777" w:rsidR="00552ECD" w:rsidRDefault="00552ECD" w:rsidP="003E45BC">
      <w:pPr>
        <w:spacing w:after="120" w:line="360" w:lineRule="auto"/>
        <w:jc w:val="both"/>
        <w:rPr>
          <w:rFonts w:ascii="Verdana" w:hAnsi="Verdana"/>
          <w:sz w:val="18"/>
          <w:szCs w:val="18"/>
        </w:rPr>
      </w:pPr>
      <w:r w:rsidRPr="008558AD">
        <w:rPr>
          <w:rFonts w:ascii="Verdana" w:hAnsi="Verdana" w:cs="Arial"/>
          <w:sz w:val="18"/>
          <w:szCs w:val="18"/>
        </w:rPr>
        <w:t xml:space="preserve">Durante la ejecución del contrato la Administración se reserva el derecho de verificar la corrección de la prestación y adecuación de </w:t>
      </w:r>
      <w:proofErr w:type="gramStart"/>
      <w:r w:rsidRPr="008558AD">
        <w:rPr>
          <w:rFonts w:ascii="Verdana" w:hAnsi="Verdana" w:cs="Arial"/>
          <w:sz w:val="18"/>
          <w:szCs w:val="18"/>
        </w:rPr>
        <w:t>la misma</w:t>
      </w:r>
      <w:proofErr w:type="gramEnd"/>
      <w:r w:rsidRPr="008558AD">
        <w:rPr>
          <w:rFonts w:ascii="Verdana" w:hAnsi="Verdana" w:cs="Arial"/>
          <w:sz w:val="18"/>
          <w:szCs w:val="18"/>
        </w:rPr>
        <w:t xml:space="preserve"> a los pliegos de cláusulas administrativas, a este pliego de prescripciones técnicas y a la oferta de la a</w:t>
      </w:r>
      <w:r>
        <w:rPr>
          <w:rFonts w:ascii="Verdana" w:hAnsi="Verdana" w:cs="Arial"/>
          <w:sz w:val="18"/>
          <w:szCs w:val="18"/>
        </w:rPr>
        <w:t xml:space="preserve">djudicataria. En tal sentido la empresa adjudicataria </w:t>
      </w:r>
      <w:r w:rsidRPr="008558AD">
        <w:rPr>
          <w:rFonts w:ascii="Verdana" w:hAnsi="Verdana" w:cs="Arial"/>
          <w:sz w:val="18"/>
          <w:szCs w:val="18"/>
        </w:rPr>
        <w:t>deberá proceder dentro del plazo que se indique a la subsanación o reajuste de los extremos que hayan sido puestos de relieve.</w:t>
      </w:r>
      <w:r>
        <w:rPr>
          <w:rFonts w:ascii="Verdana" w:hAnsi="Verdana"/>
          <w:sz w:val="18"/>
          <w:szCs w:val="18"/>
        </w:rPr>
        <w:br w:type="page"/>
      </w:r>
    </w:p>
    <w:p w14:paraId="72A1FC3A" w14:textId="77777777" w:rsidR="00552ECD" w:rsidRPr="00D03FA0" w:rsidRDefault="00552ECD" w:rsidP="00552ECD">
      <w:pPr>
        <w:spacing w:after="120" w:line="240" w:lineRule="atLeast"/>
        <w:jc w:val="center"/>
        <w:rPr>
          <w:rFonts w:ascii="Verdana" w:hAnsi="Verdana" w:cs="Arial"/>
          <w:b/>
          <w:sz w:val="20"/>
        </w:rPr>
      </w:pPr>
      <w:r w:rsidRPr="00D03FA0">
        <w:rPr>
          <w:rFonts w:ascii="Verdana" w:hAnsi="Verdana" w:cs="Arial"/>
          <w:b/>
          <w:sz w:val="20"/>
        </w:rPr>
        <w:lastRenderedPageBreak/>
        <w:t>ANEXO</w:t>
      </w:r>
      <w:r w:rsidR="0066598C">
        <w:rPr>
          <w:rFonts w:ascii="Verdana" w:hAnsi="Verdana" w:cs="Arial"/>
          <w:b/>
          <w:sz w:val="20"/>
        </w:rPr>
        <w:t xml:space="preserve"> I</w:t>
      </w:r>
    </w:p>
    <w:p w14:paraId="4B562D03" w14:textId="06953A8B" w:rsidR="00552ECD" w:rsidRDefault="00552ECD" w:rsidP="00552ECD">
      <w:pPr>
        <w:spacing w:line="240" w:lineRule="atLeast"/>
        <w:ind w:right="-135"/>
        <w:jc w:val="center"/>
        <w:rPr>
          <w:rFonts w:ascii="Verdana" w:hAnsi="Verdana"/>
          <w:b/>
          <w:i/>
          <w:sz w:val="18"/>
          <w:szCs w:val="18"/>
        </w:rPr>
      </w:pPr>
      <w:r w:rsidRPr="00B47063">
        <w:rPr>
          <w:rFonts w:ascii="Verdana" w:hAnsi="Verdana" w:cs="Arial"/>
          <w:b/>
          <w:sz w:val="18"/>
          <w:szCs w:val="18"/>
        </w:rPr>
        <w:t xml:space="preserve">CONTRATACIÓN </w:t>
      </w:r>
      <w:r w:rsidRPr="00313BA6">
        <w:rPr>
          <w:rFonts w:ascii="Verdana" w:hAnsi="Verdana"/>
          <w:b/>
          <w:sz w:val="18"/>
          <w:szCs w:val="18"/>
        </w:rPr>
        <w:t xml:space="preserve">DE UN SERVICIO DE </w:t>
      </w:r>
      <w:r>
        <w:rPr>
          <w:rFonts w:ascii="Verdana" w:hAnsi="Verdana" w:cs="Arial"/>
          <w:b/>
          <w:sz w:val="18"/>
          <w:szCs w:val="18"/>
        </w:rPr>
        <w:t>ELABORACIÓN DE COMIDAS PARA EL</w:t>
      </w:r>
      <w:r w:rsidRPr="00313BA6">
        <w:rPr>
          <w:rFonts w:ascii="Verdana" w:hAnsi="Verdana" w:cs="Arial"/>
          <w:b/>
          <w:sz w:val="18"/>
          <w:szCs w:val="18"/>
        </w:rPr>
        <w:t xml:space="preserve"> PROGRAMA </w:t>
      </w:r>
      <w:r w:rsidRPr="00313BA6">
        <w:rPr>
          <w:rFonts w:ascii="Verdana" w:hAnsi="Verdana" w:cs="Arial"/>
          <w:b/>
          <w:i/>
          <w:sz w:val="18"/>
          <w:szCs w:val="18"/>
        </w:rPr>
        <w:t xml:space="preserve">AUZOLANDEGIAK / CAMPOS DE VOLUNTARIADO JUVENIL </w:t>
      </w:r>
      <w:r w:rsidR="00D10414">
        <w:rPr>
          <w:rFonts w:ascii="Verdana" w:hAnsi="Verdana" w:cs="Arial"/>
          <w:b/>
          <w:i/>
          <w:sz w:val="18"/>
          <w:szCs w:val="18"/>
        </w:rPr>
        <w:t>202</w:t>
      </w:r>
      <w:r w:rsidR="00165751">
        <w:rPr>
          <w:rFonts w:ascii="Verdana" w:hAnsi="Verdana" w:cs="Arial"/>
          <w:b/>
          <w:i/>
          <w:sz w:val="18"/>
          <w:szCs w:val="18"/>
        </w:rPr>
        <w:t>6</w:t>
      </w:r>
    </w:p>
    <w:p w14:paraId="35CEB929" w14:textId="4BD521B3" w:rsidR="00A42083" w:rsidRDefault="00552ECD" w:rsidP="0091010E">
      <w:pPr>
        <w:spacing w:line="240" w:lineRule="atLeast"/>
        <w:jc w:val="center"/>
        <w:rPr>
          <w:rFonts w:ascii="Verdana" w:hAnsi="Verdana" w:cs="Arial"/>
          <w:b/>
          <w:sz w:val="18"/>
          <w:szCs w:val="18"/>
        </w:rPr>
      </w:pPr>
      <w:r w:rsidRPr="00B47063">
        <w:rPr>
          <w:rFonts w:ascii="Verdana" w:hAnsi="Verdana" w:cs="Arial"/>
          <w:b/>
          <w:sz w:val="18"/>
          <w:szCs w:val="18"/>
        </w:rPr>
        <w:t>LOTES, MODALIDADES Y CALENDARIO DE ACTUACIONES</w:t>
      </w:r>
    </w:p>
    <w:p w14:paraId="69FE1341" w14:textId="77777777" w:rsidR="00A42083" w:rsidRDefault="00A42083" w:rsidP="00552ECD">
      <w:pPr>
        <w:spacing w:line="240" w:lineRule="atLeast"/>
        <w:jc w:val="center"/>
        <w:rPr>
          <w:rFonts w:ascii="Verdana" w:hAnsi="Verdana" w:cs="Arial"/>
          <w:b/>
          <w:sz w:val="18"/>
          <w:szCs w:val="18"/>
        </w:rPr>
      </w:pPr>
    </w:p>
    <w:p w14:paraId="0849F5C1" w14:textId="77777777" w:rsidR="00552ECD" w:rsidRPr="00B47063" w:rsidRDefault="00552ECD" w:rsidP="00552ECD">
      <w:pPr>
        <w:spacing w:line="240" w:lineRule="atLeast"/>
        <w:jc w:val="center"/>
        <w:rPr>
          <w:rFonts w:ascii="Verdana" w:hAnsi="Verdana" w:cs="Arial"/>
          <w:b/>
          <w:sz w:val="18"/>
          <w:szCs w:val="1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47"/>
        <w:gridCol w:w="1474"/>
        <w:gridCol w:w="1474"/>
        <w:gridCol w:w="2180"/>
        <w:gridCol w:w="1701"/>
        <w:gridCol w:w="992"/>
      </w:tblGrid>
      <w:tr w:rsidR="0091010E" w:rsidRPr="0071334C" w14:paraId="31FBF5E1" w14:textId="051E1B81" w:rsidTr="007D26E0">
        <w:trPr>
          <w:jc w:val="center"/>
        </w:trPr>
        <w:tc>
          <w:tcPr>
            <w:tcW w:w="708" w:type="dxa"/>
            <w:shd w:val="clear" w:color="auto" w:fill="D9D9D9"/>
            <w:vAlign w:val="center"/>
          </w:tcPr>
          <w:p w14:paraId="692B7D05" w14:textId="77777777" w:rsidR="0091010E" w:rsidRPr="0071334C" w:rsidRDefault="0091010E" w:rsidP="0091010E">
            <w:pPr>
              <w:spacing w:line="240" w:lineRule="atLeast"/>
              <w:jc w:val="center"/>
              <w:rPr>
                <w:rFonts w:ascii="Verdana" w:hAnsi="Verdana" w:cs="Arial"/>
                <w:b/>
                <w:sz w:val="16"/>
                <w:szCs w:val="16"/>
              </w:rPr>
            </w:pPr>
            <w:r w:rsidRPr="0071334C">
              <w:rPr>
                <w:rFonts w:ascii="Verdana" w:hAnsi="Verdana" w:cs="Arial"/>
                <w:kern w:val="20"/>
                <w:sz w:val="16"/>
                <w:szCs w:val="16"/>
              </w:rPr>
              <w:t>LOTE</w:t>
            </w:r>
          </w:p>
        </w:tc>
        <w:tc>
          <w:tcPr>
            <w:tcW w:w="1247" w:type="dxa"/>
            <w:shd w:val="clear" w:color="auto" w:fill="D9D9D9"/>
            <w:vAlign w:val="center"/>
          </w:tcPr>
          <w:p w14:paraId="446805F4" w14:textId="77777777" w:rsidR="0091010E" w:rsidRPr="0071334C" w:rsidRDefault="0091010E" w:rsidP="0091010E">
            <w:pPr>
              <w:spacing w:line="240" w:lineRule="atLeast"/>
              <w:jc w:val="center"/>
              <w:rPr>
                <w:rFonts w:ascii="Verdana" w:hAnsi="Verdana" w:cs="Arial"/>
                <w:b/>
                <w:sz w:val="16"/>
                <w:szCs w:val="16"/>
              </w:rPr>
            </w:pPr>
            <w:r w:rsidRPr="0071334C">
              <w:rPr>
                <w:rFonts w:ascii="Verdana" w:hAnsi="Verdana" w:cs="Arial"/>
                <w:kern w:val="20"/>
                <w:sz w:val="16"/>
                <w:szCs w:val="16"/>
              </w:rPr>
              <w:t>LUGAR</w:t>
            </w:r>
          </w:p>
        </w:tc>
        <w:tc>
          <w:tcPr>
            <w:tcW w:w="1474" w:type="dxa"/>
            <w:shd w:val="clear" w:color="auto" w:fill="D9D9D9"/>
            <w:vAlign w:val="center"/>
          </w:tcPr>
          <w:p w14:paraId="65B93303" w14:textId="77777777" w:rsidR="0091010E" w:rsidRPr="0071334C" w:rsidRDefault="0091010E" w:rsidP="0091010E">
            <w:pPr>
              <w:spacing w:line="240" w:lineRule="atLeast"/>
              <w:jc w:val="center"/>
              <w:rPr>
                <w:rFonts w:ascii="Verdana" w:hAnsi="Verdana" w:cs="Arial"/>
                <w:kern w:val="20"/>
                <w:sz w:val="16"/>
                <w:szCs w:val="16"/>
              </w:rPr>
            </w:pPr>
            <w:r w:rsidRPr="0071334C">
              <w:rPr>
                <w:rFonts w:ascii="Verdana" w:hAnsi="Verdana" w:cs="Arial"/>
                <w:kern w:val="20"/>
                <w:sz w:val="16"/>
                <w:szCs w:val="16"/>
              </w:rPr>
              <w:t>NÚM. PERSONAS</w:t>
            </w:r>
          </w:p>
          <w:p w14:paraId="0CE6DDF9" w14:textId="77777777" w:rsidR="0091010E" w:rsidRPr="0071334C" w:rsidRDefault="0091010E" w:rsidP="0091010E">
            <w:pPr>
              <w:spacing w:line="240" w:lineRule="atLeast"/>
              <w:jc w:val="center"/>
              <w:rPr>
                <w:rFonts w:ascii="Verdana" w:hAnsi="Verdana" w:cs="Arial"/>
                <w:b/>
                <w:sz w:val="16"/>
                <w:szCs w:val="16"/>
              </w:rPr>
            </w:pPr>
            <w:r w:rsidRPr="0071334C">
              <w:rPr>
                <w:rFonts w:ascii="Verdana" w:hAnsi="Verdana" w:cs="Arial"/>
                <w:kern w:val="20"/>
                <w:sz w:val="16"/>
                <w:szCs w:val="16"/>
              </w:rPr>
              <w:t>PREVISTAS</w:t>
            </w:r>
          </w:p>
        </w:tc>
        <w:tc>
          <w:tcPr>
            <w:tcW w:w="1474" w:type="dxa"/>
            <w:shd w:val="clear" w:color="auto" w:fill="D9D9D9"/>
          </w:tcPr>
          <w:p w14:paraId="0FDE51CE" w14:textId="77777777" w:rsidR="0091010E" w:rsidRPr="0071334C" w:rsidRDefault="0091010E" w:rsidP="0091010E">
            <w:pPr>
              <w:spacing w:line="240" w:lineRule="atLeast"/>
              <w:jc w:val="center"/>
              <w:rPr>
                <w:rFonts w:ascii="Verdana" w:hAnsi="Verdana" w:cs="Arial"/>
                <w:kern w:val="20"/>
                <w:sz w:val="16"/>
                <w:szCs w:val="16"/>
              </w:rPr>
            </w:pPr>
            <w:r w:rsidRPr="0071334C">
              <w:rPr>
                <w:rFonts w:ascii="Verdana" w:hAnsi="Verdana" w:cs="Arial"/>
                <w:kern w:val="20"/>
                <w:sz w:val="16"/>
                <w:szCs w:val="16"/>
              </w:rPr>
              <w:t>NÚM. PERSONAS</w:t>
            </w:r>
          </w:p>
          <w:p w14:paraId="5EF51617" w14:textId="77777777" w:rsidR="0091010E" w:rsidRPr="0071334C" w:rsidRDefault="0091010E" w:rsidP="0091010E">
            <w:pPr>
              <w:spacing w:line="240" w:lineRule="atLeast"/>
              <w:jc w:val="center"/>
              <w:rPr>
                <w:rFonts w:ascii="Verdana" w:hAnsi="Verdana" w:cs="Arial"/>
                <w:kern w:val="20"/>
                <w:sz w:val="16"/>
                <w:szCs w:val="16"/>
              </w:rPr>
            </w:pPr>
            <w:r w:rsidRPr="0071334C">
              <w:rPr>
                <w:rFonts w:ascii="Verdana" w:hAnsi="Verdana" w:cs="Arial"/>
                <w:kern w:val="20"/>
                <w:sz w:val="16"/>
                <w:szCs w:val="16"/>
              </w:rPr>
              <w:t>MÁXIMO</w:t>
            </w:r>
          </w:p>
        </w:tc>
        <w:tc>
          <w:tcPr>
            <w:tcW w:w="2180" w:type="dxa"/>
            <w:shd w:val="clear" w:color="auto" w:fill="D9D9D9"/>
            <w:vAlign w:val="center"/>
          </w:tcPr>
          <w:p w14:paraId="7B5D4A6A" w14:textId="77777777" w:rsidR="0091010E" w:rsidRPr="0071334C" w:rsidRDefault="0091010E" w:rsidP="0091010E">
            <w:pPr>
              <w:spacing w:line="240" w:lineRule="atLeast"/>
              <w:jc w:val="center"/>
              <w:rPr>
                <w:rFonts w:ascii="Verdana" w:hAnsi="Verdana" w:cs="Arial"/>
                <w:b/>
                <w:sz w:val="16"/>
                <w:szCs w:val="16"/>
              </w:rPr>
            </w:pPr>
            <w:r w:rsidRPr="0071334C">
              <w:rPr>
                <w:rFonts w:ascii="Verdana" w:hAnsi="Verdana" w:cs="Arial"/>
                <w:kern w:val="20"/>
                <w:sz w:val="16"/>
                <w:szCs w:val="16"/>
              </w:rPr>
              <w:t>FECHAS</w:t>
            </w:r>
          </w:p>
        </w:tc>
        <w:tc>
          <w:tcPr>
            <w:tcW w:w="1701" w:type="dxa"/>
            <w:shd w:val="clear" w:color="auto" w:fill="D9D9D9"/>
            <w:vAlign w:val="center"/>
          </w:tcPr>
          <w:p w14:paraId="44FCD173" w14:textId="77777777" w:rsidR="0091010E" w:rsidRPr="0071334C" w:rsidRDefault="0091010E" w:rsidP="0091010E">
            <w:pPr>
              <w:spacing w:line="240" w:lineRule="atLeast"/>
              <w:jc w:val="center"/>
              <w:rPr>
                <w:rFonts w:ascii="Verdana" w:hAnsi="Verdana" w:cs="Arial"/>
                <w:b/>
                <w:sz w:val="16"/>
                <w:szCs w:val="16"/>
              </w:rPr>
            </w:pPr>
            <w:r w:rsidRPr="0071334C">
              <w:rPr>
                <w:rFonts w:ascii="Verdana" w:hAnsi="Verdana" w:cs="Arial"/>
                <w:kern w:val="20"/>
                <w:sz w:val="16"/>
                <w:szCs w:val="16"/>
              </w:rPr>
              <w:t>NÚM. DÍAS</w:t>
            </w:r>
          </w:p>
        </w:tc>
        <w:tc>
          <w:tcPr>
            <w:tcW w:w="992" w:type="dxa"/>
            <w:shd w:val="clear" w:color="auto" w:fill="D9D9D9"/>
            <w:vAlign w:val="center"/>
          </w:tcPr>
          <w:p w14:paraId="6F11DAC8" w14:textId="71621E9F" w:rsidR="0091010E" w:rsidRPr="0071334C" w:rsidRDefault="0091010E" w:rsidP="0091010E">
            <w:pPr>
              <w:spacing w:line="240" w:lineRule="atLeast"/>
              <w:jc w:val="center"/>
              <w:rPr>
                <w:rFonts w:ascii="Verdana" w:hAnsi="Verdana" w:cs="Arial"/>
                <w:kern w:val="20"/>
                <w:sz w:val="16"/>
                <w:szCs w:val="16"/>
              </w:rPr>
            </w:pPr>
            <w:r w:rsidRPr="00113EF2">
              <w:rPr>
                <w:rFonts w:ascii="Verdana" w:hAnsi="Verdana" w:cs="Arial"/>
                <w:sz w:val="14"/>
                <w:szCs w:val="16"/>
              </w:rPr>
              <w:t>COCINA IN SITU</w:t>
            </w:r>
          </w:p>
        </w:tc>
      </w:tr>
      <w:tr w:rsidR="00923E67" w:rsidRPr="0071334C" w14:paraId="5DC7E819" w14:textId="1A2DD1A1" w:rsidTr="007D26E0">
        <w:trPr>
          <w:trHeight w:val="675"/>
          <w:jc w:val="center"/>
        </w:trPr>
        <w:tc>
          <w:tcPr>
            <w:tcW w:w="708" w:type="dxa"/>
            <w:vAlign w:val="center"/>
          </w:tcPr>
          <w:p w14:paraId="2A148F0F" w14:textId="411B6CF4"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1</w:t>
            </w:r>
          </w:p>
        </w:tc>
        <w:tc>
          <w:tcPr>
            <w:tcW w:w="1247" w:type="dxa"/>
            <w:vAlign w:val="center"/>
          </w:tcPr>
          <w:p w14:paraId="71C0EF83" w14:textId="542FA8A7"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MAEZTU</w:t>
            </w:r>
          </w:p>
        </w:tc>
        <w:tc>
          <w:tcPr>
            <w:tcW w:w="1474" w:type="dxa"/>
            <w:vAlign w:val="center"/>
          </w:tcPr>
          <w:p w14:paraId="11B17638" w14:textId="6DBA7C2C" w:rsidR="00923E67" w:rsidRPr="00BA5FD7" w:rsidRDefault="00923E67" w:rsidP="00923E67">
            <w:pPr>
              <w:spacing w:line="240" w:lineRule="atLeast"/>
              <w:jc w:val="center"/>
              <w:rPr>
                <w:rFonts w:ascii="Verdana" w:hAnsi="Verdana" w:cs="Arial"/>
                <w:b/>
                <w:sz w:val="14"/>
                <w:szCs w:val="14"/>
                <w:highlight w:val="yellow"/>
              </w:rPr>
            </w:pPr>
            <w:r w:rsidRPr="006C0EAB">
              <w:rPr>
                <w:rFonts w:ascii="Verdana" w:hAnsi="Verdana" w:cs="Arial"/>
                <w:sz w:val="14"/>
                <w:szCs w:val="16"/>
              </w:rPr>
              <w:t>24</w:t>
            </w:r>
          </w:p>
        </w:tc>
        <w:tc>
          <w:tcPr>
            <w:tcW w:w="1474" w:type="dxa"/>
            <w:vAlign w:val="center"/>
          </w:tcPr>
          <w:p w14:paraId="6010FF1C" w14:textId="263A83E5"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5954B075" w14:textId="77777777" w:rsidR="00923E67" w:rsidRPr="004B399A" w:rsidRDefault="00923E67" w:rsidP="00923E67">
            <w:pPr>
              <w:spacing w:line="240" w:lineRule="atLeast"/>
              <w:jc w:val="center"/>
              <w:rPr>
                <w:rFonts w:ascii="Verdana" w:hAnsi="Verdana" w:cs="Arial"/>
                <w:sz w:val="14"/>
                <w:szCs w:val="16"/>
              </w:rPr>
            </w:pPr>
          </w:p>
          <w:p w14:paraId="21026B25" w14:textId="77777777" w:rsidR="00923E67" w:rsidRPr="004B399A" w:rsidRDefault="00923E67" w:rsidP="00923E67">
            <w:pPr>
              <w:spacing w:line="240" w:lineRule="atLeast"/>
              <w:jc w:val="center"/>
              <w:rPr>
                <w:rFonts w:ascii="Verdana" w:hAnsi="Verdana" w:cs="Arial"/>
                <w:sz w:val="14"/>
                <w:szCs w:val="16"/>
              </w:rPr>
            </w:pPr>
            <w:r w:rsidRPr="004B399A">
              <w:rPr>
                <w:rFonts w:ascii="Verdana" w:hAnsi="Verdana" w:cs="Arial"/>
                <w:sz w:val="14"/>
                <w:szCs w:val="16"/>
              </w:rPr>
              <w:t>12/07/202</w:t>
            </w:r>
            <w:r>
              <w:rPr>
                <w:rFonts w:ascii="Verdana" w:hAnsi="Verdana" w:cs="Arial"/>
                <w:sz w:val="14"/>
                <w:szCs w:val="16"/>
              </w:rPr>
              <w:t>6</w:t>
            </w:r>
            <w:r w:rsidRPr="004B399A">
              <w:rPr>
                <w:rFonts w:ascii="Verdana" w:hAnsi="Verdana" w:cs="Arial"/>
                <w:sz w:val="14"/>
                <w:szCs w:val="16"/>
              </w:rPr>
              <w:t xml:space="preserve"> - 25/07/202</w:t>
            </w:r>
            <w:r>
              <w:rPr>
                <w:rFonts w:ascii="Verdana" w:hAnsi="Verdana" w:cs="Arial"/>
                <w:sz w:val="14"/>
                <w:szCs w:val="16"/>
              </w:rPr>
              <w:t>6</w:t>
            </w:r>
            <w:r w:rsidRPr="004B399A">
              <w:rPr>
                <w:rFonts w:ascii="Verdana" w:hAnsi="Verdana" w:cs="Arial"/>
                <w:sz w:val="14"/>
                <w:szCs w:val="16"/>
              </w:rPr>
              <w:t xml:space="preserve"> </w:t>
            </w:r>
          </w:p>
          <w:p w14:paraId="039AF1D9" w14:textId="6DFE673C" w:rsidR="00923E67" w:rsidRPr="00BA5FD7" w:rsidRDefault="00923E67" w:rsidP="00923E67">
            <w:pPr>
              <w:spacing w:after="200" w:line="276" w:lineRule="auto"/>
              <w:contextualSpacing/>
              <w:jc w:val="center"/>
              <w:rPr>
                <w:rFonts w:ascii="Verdana" w:hAnsi="Verdana" w:cs="Arial"/>
                <w:sz w:val="14"/>
                <w:szCs w:val="14"/>
                <w:lang w:val="es-ES" w:eastAsia="en-US"/>
              </w:rPr>
            </w:pPr>
          </w:p>
        </w:tc>
        <w:tc>
          <w:tcPr>
            <w:tcW w:w="1701" w:type="dxa"/>
            <w:vAlign w:val="center"/>
          </w:tcPr>
          <w:p w14:paraId="015CBCE9" w14:textId="65565800" w:rsidR="00923E67" w:rsidRPr="00BA5FD7" w:rsidRDefault="00923E67" w:rsidP="00923E67">
            <w:pPr>
              <w:spacing w:line="240" w:lineRule="atLeast"/>
              <w:jc w:val="center"/>
              <w:rPr>
                <w:rFonts w:ascii="Verdana" w:hAnsi="Verdana" w:cs="Arial"/>
                <w:b/>
                <w:sz w:val="14"/>
                <w:szCs w:val="14"/>
                <w:highlight w:val="yellow"/>
              </w:rPr>
            </w:pPr>
            <w:r w:rsidRPr="00097A38">
              <w:rPr>
                <w:rFonts w:ascii="Verdana" w:hAnsi="Verdana" w:cs="Arial"/>
                <w:sz w:val="14"/>
                <w:szCs w:val="14"/>
              </w:rPr>
              <w:t>1</w:t>
            </w:r>
            <w:r>
              <w:rPr>
                <w:rFonts w:ascii="Verdana" w:hAnsi="Verdana" w:cs="Arial"/>
                <w:sz w:val="14"/>
                <w:szCs w:val="14"/>
              </w:rPr>
              <w:t>2</w:t>
            </w:r>
            <w:r w:rsidRPr="00097A38">
              <w:rPr>
                <w:rFonts w:ascii="Verdana" w:hAnsi="Verdana" w:cs="Arial"/>
                <w:sz w:val="14"/>
                <w:szCs w:val="14"/>
              </w:rPr>
              <w:t>,5 días</w:t>
            </w:r>
          </w:p>
        </w:tc>
        <w:tc>
          <w:tcPr>
            <w:tcW w:w="992" w:type="dxa"/>
            <w:vAlign w:val="center"/>
          </w:tcPr>
          <w:p w14:paraId="6ACFD0B2" w14:textId="5C3DB850" w:rsidR="00923E67" w:rsidRPr="00BA5FD7" w:rsidRDefault="00923E67" w:rsidP="00923E67">
            <w:pPr>
              <w:ind w:right="86"/>
              <w:contextualSpacing/>
              <w:jc w:val="center"/>
              <w:rPr>
                <w:rFonts w:ascii="Verdana" w:hAnsi="Verdana" w:cs="Arial"/>
                <w:sz w:val="14"/>
                <w:szCs w:val="14"/>
              </w:rPr>
            </w:pPr>
            <w:r w:rsidRPr="00BA5FD7">
              <w:rPr>
                <w:rFonts w:ascii="Verdana" w:hAnsi="Verdana" w:cs="Arial"/>
                <w:sz w:val="14"/>
                <w:szCs w:val="14"/>
              </w:rPr>
              <w:t>SÍ</w:t>
            </w:r>
          </w:p>
        </w:tc>
      </w:tr>
      <w:tr w:rsidR="00923E67" w:rsidRPr="0071334C" w14:paraId="0BD31C9B" w14:textId="0F2BC302" w:rsidTr="007D26E0">
        <w:trPr>
          <w:trHeight w:val="624"/>
          <w:jc w:val="center"/>
        </w:trPr>
        <w:tc>
          <w:tcPr>
            <w:tcW w:w="708" w:type="dxa"/>
            <w:vAlign w:val="center"/>
          </w:tcPr>
          <w:p w14:paraId="591FDC6D" w14:textId="37E61147"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2</w:t>
            </w:r>
          </w:p>
        </w:tc>
        <w:tc>
          <w:tcPr>
            <w:tcW w:w="1247" w:type="dxa"/>
            <w:vAlign w:val="center"/>
          </w:tcPr>
          <w:p w14:paraId="365822A1" w14:textId="1031A9E3"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PLENTZIA</w:t>
            </w:r>
          </w:p>
        </w:tc>
        <w:tc>
          <w:tcPr>
            <w:tcW w:w="1474" w:type="dxa"/>
            <w:vAlign w:val="center"/>
          </w:tcPr>
          <w:p w14:paraId="6E355CF1" w14:textId="2DE2AEDA" w:rsidR="00923E67" w:rsidRPr="00BA5FD7" w:rsidRDefault="00923E67" w:rsidP="00923E67">
            <w:pPr>
              <w:spacing w:line="240" w:lineRule="atLeast"/>
              <w:jc w:val="center"/>
              <w:rPr>
                <w:rFonts w:ascii="Verdana" w:hAnsi="Verdana" w:cs="Calibri"/>
                <w:sz w:val="14"/>
                <w:szCs w:val="14"/>
                <w:highlight w:val="yellow"/>
                <w:lang w:val="eu-ES" w:eastAsia="eu-ES"/>
              </w:rPr>
            </w:pPr>
            <w:r>
              <w:rPr>
                <w:rFonts w:ascii="Verdana" w:hAnsi="Verdana" w:cs="Arial"/>
                <w:sz w:val="14"/>
                <w:szCs w:val="16"/>
              </w:rPr>
              <w:t>24</w:t>
            </w:r>
          </w:p>
        </w:tc>
        <w:tc>
          <w:tcPr>
            <w:tcW w:w="1474" w:type="dxa"/>
            <w:vAlign w:val="center"/>
          </w:tcPr>
          <w:p w14:paraId="103B7D51" w14:textId="6C5A9FAF" w:rsidR="00923E67" w:rsidRPr="00BA5FD7" w:rsidRDefault="00923E67" w:rsidP="00923E67">
            <w:pPr>
              <w:spacing w:line="240" w:lineRule="atLeast"/>
              <w:jc w:val="center"/>
              <w:rPr>
                <w:rFonts w:ascii="Verdana" w:hAnsi="Verdana" w:cs="Calibri"/>
                <w:sz w:val="14"/>
                <w:szCs w:val="14"/>
                <w:highlight w:val="yellow"/>
                <w:lang w:val="eu-ES" w:eastAsia="eu-ES"/>
              </w:rPr>
            </w:pPr>
            <w:r>
              <w:rPr>
                <w:rFonts w:ascii="Verdana" w:hAnsi="Verdana" w:cs="Arial"/>
                <w:sz w:val="14"/>
                <w:szCs w:val="16"/>
              </w:rPr>
              <w:t>26</w:t>
            </w:r>
          </w:p>
        </w:tc>
        <w:tc>
          <w:tcPr>
            <w:tcW w:w="2180" w:type="dxa"/>
            <w:vAlign w:val="center"/>
          </w:tcPr>
          <w:p w14:paraId="74D540D5" w14:textId="77777777" w:rsidR="00923E67" w:rsidRPr="00DD0A4E" w:rsidRDefault="00923E67" w:rsidP="00923E67">
            <w:pPr>
              <w:contextualSpacing/>
              <w:jc w:val="center"/>
              <w:rPr>
                <w:rFonts w:ascii="Verdana" w:hAnsi="Verdana" w:cs="Arial"/>
                <w:sz w:val="14"/>
                <w:szCs w:val="16"/>
              </w:rPr>
            </w:pPr>
            <w:r w:rsidRPr="00DD0A4E">
              <w:rPr>
                <w:rFonts w:ascii="Verdana" w:hAnsi="Verdana" w:cs="Arial"/>
                <w:sz w:val="14"/>
                <w:szCs w:val="16"/>
              </w:rPr>
              <w:t xml:space="preserve">Turno 1º: </w:t>
            </w:r>
          </w:p>
          <w:p w14:paraId="342515C7" w14:textId="77777777" w:rsidR="00923E67" w:rsidRPr="00DD0A4E" w:rsidRDefault="00923E67" w:rsidP="00923E67">
            <w:pPr>
              <w:spacing w:line="240" w:lineRule="atLeast"/>
              <w:jc w:val="center"/>
              <w:rPr>
                <w:rFonts w:ascii="Verdana" w:hAnsi="Verdana" w:cs="Arial"/>
                <w:sz w:val="14"/>
                <w:szCs w:val="16"/>
              </w:rPr>
            </w:pPr>
            <w:r w:rsidRPr="00DD0A4E">
              <w:rPr>
                <w:rFonts w:ascii="Verdana" w:hAnsi="Verdana" w:cs="Arial"/>
                <w:sz w:val="14"/>
                <w:szCs w:val="16"/>
              </w:rPr>
              <w:t>19/07/2026-01/08/2026</w:t>
            </w:r>
          </w:p>
          <w:p w14:paraId="0DC14A70" w14:textId="77777777" w:rsidR="00923E67" w:rsidRPr="00DD0A4E" w:rsidRDefault="00923E67" w:rsidP="00923E67">
            <w:pPr>
              <w:spacing w:line="240" w:lineRule="atLeast"/>
              <w:jc w:val="center"/>
              <w:rPr>
                <w:rFonts w:ascii="Verdana" w:hAnsi="Verdana" w:cs="Arial"/>
                <w:sz w:val="14"/>
                <w:szCs w:val="16"/>
              </w:rPr>
            </w:pPr>
            <w:r w:rsidRPr="00DD0A4E">
              <w:rPr>
                <w:rFonts w:ascii="Verdana" w:hAnsi="Verdana" w:cs="Arial"/>
                <w:sz w:val="14"/>
                <w:szCs w:val="16"/>
              </w:rPr>
              <w:t>Turno 2º:</w:t>
            </w:r>
          </w:p>
          <w:p w14:paraId="55435854" w14:textId="4B5167AE" w:rsidR="00923E67" w:rsidRPr="00BA5FD7" w:rsidRDefault="00923E67" w:rsidP="00923E67">
            <w:pPr>
              <w:contextualSpacing/>
              <w:jc w:val="center"/>
              <w:rPr>
                <w:rFonts w:ascii="Verdana" w:hAnsi="Verdana" w:cs="Calibri"/>
                <w:sz w:val="14"/>
                <w:szCs w:val="14"/>
                <w:highlight w:val="yellow"/>
                <w:lang w:val="eu-ES" w:eastAsia="eu-ES"/>
              </w:rPr>
            </w:pPr>
            <w:r w:rsidRPr="00DD0A4E">
              <w:rPr>
                <w:rFonts w:ascii="Verdana" w:hAnsi="Verdana" w:cs="Arial"/>
                <w:sz w:val="14"/>
                <w:szCs w:val="16"/>
              </w:rPr>
              <w:t>02/08/2026-15/08/2026</w:t>
            </w:r>
          </w:p>
        </w:tc>
        <w:tc>
          <w:tcPr>
            <w:tcW w:w="1701" w:type="dxa"/>
            <w:vAlign w:val="center"/>
          </w:tcPr>
          <w:p w14:paraId="5468765F" w14:textId="4FECBFC5" w:rsidR="00923E67" w:rsidRPr="00416230" w:rsidRDefault="00923E67" w:rsidP="00923E67">
            <w:pPr>
              <w:jc w:val="center"/>
              <w:rPr>
                <w:rFonts w:ascii="Verdana" w:hAnsi="Verdana" w:cs="Arial"/>
                <w:sz w:val="14"/>
                <w:szCs w:val="14"/>
              </w:rPr>
            </w:pPr>
            <w:r w:rsidRPr="00416230">
              <w:rPr>
                <w:rFonts w:ascii="Verdana" w:hAnsi="Verdana" w:cs="Arial"/>
                <w:sz w:val="14"/>
                <w:szCs w:val="14"/>
              </w:rPr>
              <w:t>Turno 1: 12,5 días</w:t>
            </w:r>
          </w:p>
          <w:p w14:paraId="13A0686F" w14:textId="4692073C" w:rsidR="00923E67" w:rsidRPr="00BA5FD7" w:rsidRDefault="00923E67" w:rsidP="00923E67">
            <w:pPr>
              <w:spacing w:line="240" w:lineRule="atLeast"/>
              <w:jc w:val="center"/>
              <w:rPr>
                <w:rFonts w:ascii="Verdana" w:hAnsi="Verdana" w:cs="Arial"/>
                <w:kern w:val="20"/>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c>
          <w:tcPr>
            <w:tcW w:w="992" w:type="dxa"/>
            <w:vAlign w:val="center"/>
          </w:tcPr>
          <w:p w14:paraId="1CE4E4D7" w14:textId="381F18E1" w:rsidR="00923E67" w:rsidRPr="00BA5FD7" w:rsidRDefault="007F797D" w:rsidP="00923E67">
            <w:pPr>
              <w:spacing w:line="240" w:lineRule="atLeast"/>
              <w:jc w:val="center"/>
              <w:rPr>
                <w:rFonts w:ascii="Verdana" w:hAnsi="Verdana" w:cs="Arial"/>
                <w:sz w:val="14"/>
                <w:szCs w:val="14"/>
              </w:rPr>
            </w:pPr>
            <w:r>
              <w:rPr>
                <w:rFonts w:ascii="Verdana" w:hAnsi="Verdana" w:cs="Arial"/>
                <w:sz w:val="14"/>
                <w:szCs w:val="14"/>
              </w:rPr>
              <w:t>NO</w:t>
            </w:r>
          </w:p>
        </w:tc>
      </w:tr>
      <w:tr w:rsidR="00923E67" w:rsidRPr="0071334C" w14:paraId="30E225E5" w14:textId="56E31485" w:rsidTr="007D26E0">
        <w:trPr>
          <w:trHeight w:val="624"/>
          <w:jc w:val="center"/>
        </w:trPr>
        <w:tc>
          <w:tcPr>
            <w:tcW w:w="708" w:type="dxa"/>
            <w:vAlign w:val="center"/>
          </w:tcPr>
          <w:p w14:paraId="3CFD1537" w14:textId="61EAFD29"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3</w:t>
            </w:r>
          </w:p>
        </w:tc>
        <w:tc>
          <w:tcPr>
            <w:tcW w:w="1247" w:type="dxa"/>
            <w:vAlign w:val="center"/>
          </w:tcPr>
          <w:p w14:paraId="5423AD94" w14:textId="0EFEFEBD"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LEKEITIO</w:t>
            </w:r>
          </w:p>
        </w:tc>
        <w:tc>
          <w:tcPr>
            <w:tcW w:w="1474" w:type="dxa"/>
            <w:vAlign w:val="center"/>
          </w:tcPr>
          <w:p w14:paraId="77C6F55B" w14:textId="6BACE925"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48</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24</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24</w:t>
            </w:r>
          </w:p>
        </w:tc>
        <w:tc>
          <w:tcPr>
            <w:tcW w:w="1474" w:type="dxa"/>
            <w:vAlign w:val="center"/>
          </w:tcPr>
          <w:p w14:paraId="26BFA829" w14:textId="637911EC"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52</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26</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26</w:t>
            </w:r>
          </w:p>
        </w:tc>
        <w:tc>
          <w:tcPr>
            <w:tcW w:w="2180" w:type="dxa"/>
            <w:vAlign w:val="center"/>
          </w:tcPr>
          <w:p w14:paraId="0D035282" w14:textId="77777777" w:rsidR="00923E67" w:rsidRPr="00E32EF2" w:rsidRDefault="00923E67" w:rsidP="00923E67">
            <w:pPr>
              <w:contextualSpacing/>
              <w:jc w:val="center"/>
              <w:rPr>
                <w:rFonts w:ascii="Verdana" w:hAnsi="Verdana" w:cs="Arial"/>
                <w:sz w:val="14"/>
                <w:szCs w:val="16"/>
              </w:rPr>
            </w:pPr>
            <w:r w:rsidRPr="00E32EF2">
              <w:rPr>
                <w:rFonts w:ascii="Verdana" w:hAnsi="Verdana" w:cs="Arial"/>
                <w:sz w:val="14"/>
                <w:szCs w:val="16"/>
              </w:rPr>
              <w:t xml:space="preserve">Turno 1º: </w:t>
            </w:r>
          </w:p>
          <w:p w14:paraId="01DF5EAB" w14:textId="538105F7" w:rsidR="00923E67" w:rsidRPr="00BA5FD7" w:rsidRDefault="00923E67" w:rsidP="00923E67">
            <w:pPr>
              <w:spacing w:after="200" w:line="276" w:lineRule="auto"/>
              <w:contextualSpacing/>
              <w:jc w:val="center"/>
              <w:rPr>
                <w:rFonts w:ascii="Verdana" w:hAnsi="Verdana" w:cs="Arial"/>
                <w:sz w:val="14"/>
                <w:szCs w:val="14"/>
                <w:lang w:val="pt-BR" w:eastAsia="en-US"/>
              </w:rPr>
            </w:pPr>
            <w:r w:rsidRPr="00E32EF2">
              <w:rPr>
                <w:rFonts w:ascii="Verdana" w:hAnsi="Verdana" w:cs="Arial"/>
                <w:sz w:val="14"/>
                <w:szCs w:val="16"/>
                <w:lang w:val="pt-BR"/>
              </w:rPr>
              <w:t>19/07/2026-01/08/2026</w:t>
            </w:r>
            <w:r w:rsidRPr="00E32EF2">
              <w:rPr>
                <w:rFonts w:ascii="Verdana" w:hAnsi="Verdana" w:cs="Arial"/>
                <w:sz w:val="14"/>
                <w:szCs w:val="16"/>
                <w:lang w:val="pt-BR"/>
              </w:rPr>
              <w:br/>
            </w:r>
            <w:r w:rsidRPr="00E32EF2">
              <w:rPr>
                <w:rFonts w:ascii="Verdana" w:hAnsi="Verdana" w:cs="Arial"/>
                <w:sz w:val="14"/>
                <w:szCs w:val="16"/>
              </w:rPr>
              <w:t>Turno 2º:</w:t>
            </w:r>
            <w:r w:rsidRPr="00E32EF2">
              <w:rPr>
                <w:rFonts w:ascii="Verdana" w:hAnsi="Verdana" w:cs="Arial"/>
                <w:sz w:val="14"/>
                <w:szCs w:val="16"/>
              </w:rPr>
              <w:br/>
            </w:r>
            <w:r w:rsidRPr="00E32EF2">
              <w:rPr>
                <w:rFonts w:ascii="Verdana" w:hAnsi="Verdana" w:cs="Arial"/>
                <w:sz w:val="14"/>
                <w:szCs w:val="16"/>
                <w:lang w:val="pt-BR"/>
              </w:rPr>
              <w:t>02/08/2026-15/08/2026</w:t>
            </w:r>
          </w:p>
        </w:tc>
        <w:tc>
          <w:tcPr>
            <w:tcW w:w="1701" w:type="dxa"/>
            <w:vAlign w:val="center"/>
          </w:tcPr>
          <w:p w14:paraId="1E4A15FD" w14:textId="5A74F2A8" w:rsidR="00923E67" w:rsidRPr="00416230" w:rsidRDefault="00923E67" w:rsidP="00923E67">
            <w:pPr>
              <w:jc w:val="center"/>
              <w:rPr>
                <w:rFonts w:ascii="Verdana" w:hAnsi="Verdana" w:cs="Arial"/>
                <w:sz w:val="14"/>
                <w:szCs w:val="14"/>
              </w:rPr>
            </w:pPr>
            <w:r w:rsidRPr="00416230">
              <w:rPr>
                <w:rFonts w:ascii="Verdana" w:hAnsi="Verdana" w:cs="Arial"/>
                <w:sz w:val="14"/>
                <w:szCs w:val="14"/>
              </w:rPr>
              <w:t>Turno 1: 12,5 días</w:t>
            </w:r>
          </w:p>
          <w:p w14:paraId="5D58C09D" w14:textId="1B3A4488" w:rsidR="00923E67" w:rsidRPr="00BA5FD7" w:rsidRDefault="00923E67" w:rsidP="00923E67">
            <w:pPr>
              <w:spacing w:line="240" w:lineRule="atLeast"/>
              <w:jc w:val="center"/>
              <w:rPr>
                <w:rFonts w:ascii="Verdana" w:hAnsi="Verdana" w:cs="Arial"/>
                <w:kern w:val="20"/>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c>
          <w:tcPr>
            <w:tcW w:w="992" w:type="dxa"/>
            <w:vAlign w:val="center"/>
          </w:tcPr>
          <w:p w14:paraId="60970975" w14:textId="30D279FA" w:rsidR="00923E67" w:rsidRPr="00BA5FD7" w:rsidRDefault="00923E67" w:rsidP="00923E67">
            <w:pPr>
              <w:contextualSpacing/>
              <w:jc w:val="center"/>
              <w:rPr>
                <w:rFonts w:ascii="Verdana" w:hAnsi="Verdana" w:cs="Arial"/>
                <w:sz w:val="14"/>
                <w:szCs w:val="14"/>
              </w:rPr>
            </w:pPr>
            <w:r w:rsidRPr="00BA5FD7">
              <w:rPr>
                <w:rFonts w:ascii="Verdana" w:hAnsi="Verdana" w:cs="Arial"/>
                <w:sz w:val="14"/>
                <w:szCs w:val="14"/>
              </w:rPr>
              <w:t>SÍ</w:t>
            </w:r>
          </w:p>
        </w:tc>
      </w:tr>
      <w:tr w:rsidR="00923E67" w:rsidRPr="0071334C" w14:paraId="1D0891D5" w14:textId="28DC7115" w:rsidTr="007D26E0">
        <w:trPr>
          <w:trHeight w:val="624"/>
          <w:jc w:val="center"/>
        </w:trPr>
        <w:tc>
          <w:tcPr>
            <w:tcW w:w="708" w:type="dxa"/>
            <w:vAlign w:val="center"/>
          </w:tcPr>
          <w:p w14:paraId="6ED49A61" w14:textId="1CC347EB"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4</w:t>
            </w:r>
          </w:p>
        </w:tc>
        <w:tc>
          <w:tcPr>
            <w:tcW w:w="1247" w:type="dxa"/>
            <w:vAlign w:val="center"/>
          </w:tcPr>
          <w:p w14:paraId="6D33736C" w14:textId="0AAAD086"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DERIO</w:t>
            </w:r>
          </w:p>
        </w:tc>
        <w:tc>
          <w:tcPr>
            <w:tcW w:w="1474" w:type="dxa"/>
            <w:vAlign w:val="center"/>
          </w:tcPr>
          <w:p w14:paraId="36B170B6" w14:textId="77777777" w:rsidR="00923E67" w:rsidRDefault="00923E67" w:rsidP="00923E67">
            <w:pPr>
              <w:spacing w:line="240" w:lineRule="atLeast"/>
              <w:jc w:val="center"/>
              <w:rPr>
                <w:rFonts w:ascii="Verdana" w:hAnsi="Verdana" w:cs="Arial"/>
                <w:sz w:val="14"/>
                <w:szCs w:val="16"/>
              </w:rPr>
            </w:pPr>
            <w:r>
              <w:rPr>
                <w:rFonts w:ascii="Verdana" w:hAnsi="Verdana" w:cs="Arial"/>
                <w:sz w:val="14"/>
                <w:szCs w:val="16"/>
              </w:rPr>
              <w:t>38</w:t>
            </w:r>
          </w:p>
          <w:p w14:paraId="69DFDD8F" w14:textId="503DD81F" w:rsidR="00923E67" w:rsidRPr="00BA5FD7" w:rsidRDefault="00923E67" w:rsidP="00923E67">
            <w:pPr>
              <w:spacing w:line="240" w:lineRule="atLeast"/>
              <w:jc w:val="center"/>
              <w:rPr>
                <w:rFonts w:ascii="Verdana" w:hAnsi="Verdana" w:cs="Arial"/>
                <w:b/>
                <w:sz w:val="14"/>
                <w:szCs w:val="14"/>
                <w:highlight w:val="yellow"/>
              </w:rPr>
            </w:pPr>
            <w:r w:rsidRPr="006C0EAB">
              <w:rPr>
                <w:rFonts w:ascii="Verdana" w:hAnsi="Verdana" w:cs="Arial"/>
                <w:sz w:val="14"/>
                <w:szCs w:val="16"/>
              </w:rPr>
              <w:t>1.Turno:</w:t>
            </w:r>
            <w:r>
              <w:rPr>
                <w:rFonts w:ascii="Verdana" w:hAnsi="Verdana" w:cs="Arial"/>
                <w:sz w:val="14"/>
                <w:szCs w:val="16"/>
              </w:rPr>
              <w:t xml:space="preserve"> 19</w:t>
            </w:r>
            <w:r w:rsidRPr="006C0EAB">
              <w:rPr>
                <w:rFonts w:ascii="Verdana" w:hAnsi="Verdana" w:cs="Arial"/>
                <w:sz w:val="14"/>
                <w:szCs w:val="16"/>
              </w:rPr>
              <w:br/>
              <w:t>2.Turno:</w:t>
            </w:r>
            <w:r>
              <w:rPr>
                <w:rFonts w:ascii="Verdana" w:hAnsi="Verdana" w:cs="Arial"/>
                <w:sz w:val="14"/>
                <w:szCs w:val="16"/>
              </w:rPr>
              <w:t xml:space="preserve"> 19</w:t>
            </w:r>
          </w:p>
        </w:tc>
        <w:tc>
          <w:tcPr>
            <w:tcW w:w="1474" w:type="dxa"/>
            <w:vAlign w:val="center"/>
          </w:tcPr>
          <w:p w14:paraId="6F990D94" w14:textId="77777777" w:rsidR="00923E67" w:rsidRDefault="00923E67" w:rsidP="00923E67">
            <w:pPr>
              <w:spacing w:line="240" w:lineRule="atLeast"/>
              <w:jc w:val="center"/>
              <w:rPr>
                <w:rFonts w:ascii="Verdana" w:hAnsi="Verdana" w:cs="Arial"/>
                <w:sz w:val="14"/>
                <w:szCs w:val="16"/>
              </w:rPr>
            </w:pPr>
            <w:r>
              <w:rPr>
                <w:rFonts w:ascii="Verdana" w:hAnsi="Verdana" w:cs="Arial"/>
                <w:sz w:val="14"/>
                <w:szCs w:val="16"/>
              </w:rPr>
              <w:t>42</w:t>
            </w:r>
          </w:p>
          <w:p w14:paraId="4C43A35F" w14:textId="5DAACB51"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1.Turno:</w:t>
            </w:r>
            <w:r>
              <w:rPr>
                <w:rFonts w:ascii="Verdana" w:hAnsi="Verdana" w:cs="Arial"/>
                <w:sz w:val="14"/>
                <w:szCs w:val="16"/>
              </w:rPr>
              <w:t xml:space="preserve"> </w:t>
            </w:r>
            <w:r w:rsidRPr="006C0EAB">
              <w:rPr>
                <w:rFonts w:ascii="Verdana" w:hAnsi="Verdana" w:cs="Arial"/>
                <w:sz w:val="14"/>
                <w:szCs w:val="16"/>
              </w:rPr>
              <w:t>2</w:t>
            </w:r>
            <w:r>
              <w:rPr>
                <w:rFonts w:ascii="Verdana" w:hAnsi="Verdana" w:cs="Arial"/>
                <w:sz w:val="14"/>
                <w:szCs w:val="16"/>
              </w:rPr>
              <w:t>1</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w:t>
            </w:r>
            <w:r>
              <w:rPr>
                <w:rFonts w:ascii="Verdana" w:hAnsi="Verdana" w:cs="Arial"/>
                <w:sz w:val="14"/>
                <w:szCs w:val="16"/>
              </w:rPr>
              <w:t>1</w:t>
            </w:r>
          </w:p>
        </w:tc>
        <w:tc>
          <w:tcPr>
            <w:tcW w:w="2180" w:type="dxa"/>
            <w:vAlign w:val="center"/>
          </w:tcPr>
          <w:p w14:paraId="59DF46FB" w14:textId="17CEAC2D" w:rsidR="00923E67" w:rsidRPr="00BA5FD7" w:rsidRDefault="00923E67" w:rsidP="00923E67">
            <w:pPr>
              <w:spacing w:after="200" w:line="276" w:lineRule="auto"/>
              <w:contextualSpacing/>
              <w:jc w:val="center"/>
              <w:rPr>
                <w:rFonts w:ascii="Verdana" w:hAnsi="Verdana" w:cs="Calibri"/>
                <w:sz w:val="14"/>
                <w:szCs w:val="14"/>
                <w:highlight w:val="yellow"/>
                <w:lang w:val="eu-ES" w:eastAsia="eu-ES"/>
              </w:rPr>
            </w:pPr>
            <w:r w:rsidRPr="007D7E3F">
              <w:rPr>
                <w:rFonts w:ascii="Verdana" w:hAnsi="Verdana" w:cs="Arial"/>
                <w:sz w:val="14"/>
                <w:szCs w:val="16"/>
              </w:rPr>
              <w:t xml:space="preserve">Turno 1º: </w:t>
            </w:r>
            <w:r w:rsidRPr="007D7E3F">
              <w:rPr>
                <w:rFonts w:ascii="Verdana" w:hAnsi="Verdana" w:cs="Arial"/>
                <w:sz w:val="14"/>
                <w:szCs w:val="16"/>
              </w:rPr>
              <w:br/>
            </w:r>
            <w:r w:rsidRPr="007D7E3F">
              <w:rPr>
                <w:rFonts w:ascii="Verdana" w:hAnsi="Verdana" w:cs="Arial"/>
                <w:sz w:val="14"/>
                <w:szCs w:val="16"/>
                <w:lang w:val="pt-BR"/>
              </w:rPr>
              <w:t>02/08/2026-15/08/2026</w:t>
            </w:r>
            <w:r w:rsidRPr="007D7E3F">
              <w:rPr>
                <w:rFonts w:ascii="Verdana" w:hAnsi="Verdana" w:cs="Arial"/>
                <w:sz w:val="14"/>
                <w:szCs w:val="16"/>
                <w:lang w:val="pt-BR"/>
              </w:rPr>
              <w:br/>
            </w:r>
            <w:r w:rsidRPr="007D7E3F">
              <w:rPr>
                <w:rFonts w:ascii="Verdana" w:hAnsi="Verdana" w:cs="Arial"/>
                <w:sz w:val="14"/>
                <w:szCs w:val="16"/>
              </w:rPr>
              <w:t>Turno 2º:</w:t>
            </w:r>
            <w:r w:rsidRPr="007D7E3F">
              <w:rPr>
                <w:rFonts w:ascii="Verdana" w:hAnsi="Verdana" w:cs="Arial"/>
                <w:sz w:val="14"/>
                <w:szCs w:val="16"/>
              </w:rPr>
              <w:br/>
            </w:r>
            <w:r w:rsidRPr="007D7E3F">
              <w:rPr>
                <w:rFonts w:ascii="Verdana" w:hAnsi="Verdana" w:cs="Arial"/>
                <w:sz w:val="14"/>
                <w:szCs w:val="16"/>
                <w:lang w:val="pt-BR"/>
              </w:rPr>
              <w:t>16/08/2026-29/08/2026</w:t>
            </w:r>
          </w:p>
        </w:tc>
        <w:tc>
          <w:tcPr>
            <w:tcW w:w="1701" w:type="dxa"/>
            <w:vAlign w:val="center"/>
          </w:tcPr>
          <w:p w14:paraId="04098AA5" w14:textId="2A5EC09A" w:rsidR="00923E67" w:rsidRPr="00416230" w:rsidRDefault="00923E67" w:rsidP="00923E67">
            <w:pPr>
              <w:jc w:val="center"/>
              <w:rPr>
                <w:rFonts w:ascii="Verdana" w:hAnsi="Verdana" w:cs="Arial"/>
                <w:sz w:val="14"/>
                <w:szCs w:val="14"/>
              </w:rPr>
            </w:pPr>
            <w:r w:rsidRPr="00416230">
              <w:rPr>
                <w:rFonts w:ascii="Verdana" w:hAnsi="Verdana" w:cs="Arial"/>
                <w:sz w:val="14"/>
                <w:szCs w:val="14"/>
              </w:rPr>
              <w:t>Turno 1: 12,5 días</w:t>
            </w:r>
          </w:p>
          <w:p w14:paraId="65B2F25C" w14:textId="7D187C28" w:rsidR="00923E67" w:rsidRPr="00BA5FD7" w:rsidRDefault="00923E67" w:rsidP="00923E67">
            <w:pPr>
              <w:spacing w:line="240" w:lineRule="atLeast"/>
              <w:jc w:val="center"/>
              <w:rPr>
                <w:rFonts w:ascii="Verdana" w:hAnsi="Verdana" w:cs="Arial"/>
                <w:b/>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c>
          <w:tcPr>
            <w:tcW w:w="992" w:type="dxa"/>
            <w:vAlign w:val="center"/>
          </w:tcPr>
          <w:p w14:paraId="2BEB0A12" w14:textId="5FF81A65" w:rsidR="00923E67" w:rsidRPr="00BA5FD7" w:rsidRDefault="00923E67" w:rsidP="00923E67">
            <w:pPr>
              <w:spacing w:line="240" w:lineRule="atLeast"/>
              <w:jc w:val="center"/>
              <w:rPr>
                <w:rFonts w:ascii="Verdana" w:hAnsi="Verdana" w:cs="Arial"/>
                <w:sz w:val="14"/>
                <w:szCs w:val="14"/>
              </w:rPr>
            </w:pPr>
            <w:r w:rsidRPr="00BA5FD7">
              <w:rPr>
                <w:rFonts w:ascii="Verdana" w:hAnsi="Verdana" w:cs="Arial"/>
                <w:sz w:val="14"/>
                <w:szCs w:val="14"/>
              </w:rPr>
              <w:t>NO</w:t>
            </w:r>
          </w:p>
        </w:tc>
      </w:tr>
      <w:tr w:rsidR="00923E67" w:rsidRPr="0071334C" w14:paraId="1D4EEDEA" w14:textId="50E03388" w:rsidTr="007D26E0">
        <w:trPr>
          <w:trHeight w:val="624"/>
          <w:jc w:val="center"/>
        </w:trPr>
        <w:tc>
          <w:tcPr>
            <w:tcW w:w="708" w:type="dxa"/>
            <w:vAlign w:val="center"/>
          </w:tcPr>
          <w:p w14:paraId="6CCF6D1F" w14:textId="01F0CA55"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5</w:t>
            </w:r>
          </w:p>
        </w:tc>
        <w:tc>
          <w:tcPr>
            <w:tcW w:w="1247" w:type="dxa"/>
            <w:vAlign w:val="center"/>
          </w:tcPr>
          <w:p w14:paraId="6C9A28CF" w14:textId="0D8ED907"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BERANGO</w:t>
            </w:r>
          </w:p>
        </w:tc>
        <w:tc>
          <w:tcPr>
            <w:tcW w:w="1474" w:type="dxa"/>
            <w:vAlign w:val="center"/>
          </w:tcPr>
          <w:p w14:paraId="711C726D" w14:textId="7C46D9A2"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24</w:t>
            </w:r>
          </w:p>
        </w:tc>
        <w:tc>
          <w:tcPr>
            <w:tcW w:w="1474" w:type="dxa"/>
            <w:vAlign w:val="center"/>
          </w:tcPr>
          <w:p w14:paraId="6B5EA8B8" w14:textId="45181BAE"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297B950E" w14:textId="6EAFECD9" w:rsidR="00923E67" w:rsidRPr="00BA5FD7" w:rsidRDefault="00923E67" w:rsidP="00923E67">
            <w:pPr>
              <w:spacing w:after="200" w:line="276" w:lineRule="auto"/>
              <w:contextualSpacing/>
              <w:jc w:val="center"/>
              <w:rPr>
                <w:rFonts w:ascii="Verdana" w:hAnsi="Verdana" w:cs="Calibri"/>
                <w:sz w:val="14"/>
                <w:szCs w:val="14"/>
                <w:highlight w:val="yellow"/>
                <w:lang w:val="eu-ES" w:eastAsia="eu-ES"/>
              </w:rPr>
            </w:pPr>
            <w:r w:rsidRPr="00B54B05">
              <w:rPr>
                <w:rFonts w:ascii="Verdana" w:hAnsi="Verdana" w:cs="Arial"/>
                <w:sz w:val="14"/>
                <w:szCs w:val="16"/>
                <w:lang w:val="pt-BR"/>
              </w:rPr>
              <w:t>02/08/2026-15/08/2026</w:t>
            </w:r>
          </w:p>
        </w:tc>
        <w:tc>
          <w:tcPr>
            <w:tcW w:w="1701" w:type="dxa"/>
            <w:vAlign w:val="center"/>
          </w:tcPr>
          <w:p w14:paraId="0511F775" w14:textId="2F600EC8" w:rsidR="00923E67" w:rsidRPr="00BA5FD7" w:rsidRDefault="00923E67" w:rsidP="00923E67">
            <w:pPr>
              <w:spacing w:line="240" w:lineRule="atLeast"/>
              <w:jc w:val="center"/>
              <w:rPr>
                <w:rFonts w:ascii="Verdana" w:hAnsi="Verdana" w:cs="Arial"/>
                <w:kern w:val="20"/>
                <w:sz w:val="14"/>
                <w:szCs w:val="14"/>
                <w:highlight w:val="yellow"/>
              </w:rPr>
            </w:pPr>
            <w:r w:rsidRPr="00097A38">
              <w:rPr>
                <w:rFonts w:ascii="Verdana" w:hAnsi="Verdana" w:cs="Arial"/>
                <w:sz w:val="14"/>
                <w:szCs w:val="14"/>
              </w:rPr>
              <w:t>1</w:t>
            </w:r>
            <w:r>
              <w:rPr>
                <w:rFonts w:ascii="Verdana" w:hAnsi="Verdana" w:cs="Arial"/>
                <w:sz w:val="14"/>
                <w:szCs w:val="14"/>
              </w:rPr>
              <w:t>2</w:t>
            </w:r>
            <w:r w:rsidRPr="00097A38">
              <w:rPr>
                <w:rFonts w:ascii="Verdana" w:hAnsi="Verdana" w:cs="Arial"/>
                <w:sz w:val="14"/>
                <w:szCs w:val="14"/>
              </w:rPr>
              <w:t>,5 días</w:t>
            </w:r>
          </w:p>
        </w:tc>
        <w:tc>
          <w:tcPr>
            <w:tcW w:w="992" w:type="dxa"/>
            <w:vAlign w:val="center"/>
          </w:tcPr>
          <w:p w14:paraId="4425B8BB" w14:textId="5EE42743" w:rsidR="00923E67" w:rsidRPr="00BA5FD7" w:rsidRDefault="00923E67" w:rsidP="00923E67">
            <w:pPr>
              <w:spacing w:line="240" w:lineRule="atLeast"/>
              <w:jc w:val="center"/>
              <w:rPr>
                <w:rFonts w:ascii="Verdana" w:hAnsi="Verdana" w:cs="Arial"/>
                <w:sz w:val="14"/>
                <w:szCs w:val="14"/>
              </w:rPr>
            </w:pPr>
            <w:r>
              <w:rPr>
                <w:rFonts w:ascii="Verdana" w:hAnsi="Verdana" w:cs="Arial"/>
                <w:sz w:val="14"/>
                <w:szCs w:val="14"/>
              </w:rPr>
              <w:t>NO</w:t>
            </w:r>
          </w:p>
        </w:tc>
      </w:tr>
      <w:tr w:rsidR="00923E67" w:rsidRPr="0071334C" w14:paraId="55B9294D" w14:textId="15BC753B" w:rsidTr="007D26E0">
        <w:trPr>
          <w:trHeight w:val="624"/>
          <w:jc w:val="center"/>
        </w:trPr>
        <w:tc>
          <w:tcPr>
            <w:tcW w:w="708" w:type="dxa"/>
            <w:vAlign w:val="center"/>
          </w:tcPr>
          <w:p w14:paraId="7809FC80" w14:textId="7BA4CC97"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6</w:t>
            </w:r>
          </w:p>
        </w:tc>
        <w:tc>
          <w:tcPr>
            <w:tcW w:w="1247" w:type="dxa"/>
            <w:vAlign w:val="center"/>
          </w:tcPr>
          <w:p w14:paraId="3228BA2E" w14:textId="7C49C9B8"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SANTURTZI</w:t>
            </w:r>
          </w:p>
        </w:tc>
        <w:tc>
          <w:tcPr>
            <w:tcW w:w="1474" w:type="dxa"/>
            <w:vAlign w:val="center"/>
          </w:tcPr>
          <w:p w14:paraId="5F7B3DF7" w14:textId="48EAB78E" w:rsidR="00923E67" w:rsidRPr="00BA5FD7" w:rsidRDefault="00923E67" w:rsidP="00923E67">
            <w:pPr>
              <w:spacing w:line="240" w:lineRule="atLeast"/>
              <w:jc w:val="center"/>
              <w:rPr>
                <w:rFonts w:ascii="Verdana" w:hAnsi="Verdana" w:cs="Arial"/>
                <w:b/>
                <w:sz w:val="14"/>
                <w:szCs w:val="14"/>
                <w:highlight w:val="yellow"/>
              </w:rPr>
            </w:pPr>
            <w:r w:rsidRPr="006C0EAB">
              <w:rPr>
                <w:rFonts w:ascii="Verdana" w:hAnsi="Verdana" w:cs="Arial"/>
                <w:sz w:val="14"/>
                <w:szCs w:val="16"/>
              </w:rPr>
              <w:t>24</w:t>
            </w:r>
          </w:p>
        </w:tc>
        <w:tc>
          <w:tcPr>
            <w:tcW w:w="1474" w:type="dxa"/>
            <w:vAlign w:val="center"/>
          </w:tcPr>
          <w:p w14:paraId="160522F8" w14:textId="6F909827"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5E1B4FB2" w14:textId="7F44C8A6" w:rsidR="00923E67" w:rsidRPr="00BA5FD7" w:rsidRDefault="00923E67" w:rsidP="00923E67">
            <w:pPr>
              <w:spacing w:line="240" w:lineRule="atLeast"/>
              <w:jc w:val="center"/>
              <w:rPr>
                <w:rFonts w:ascii="Verdana" w:hAnsi="Verdana" w:cs="Calibri"/>
                <w:sz w:val="14"/>
                <w:szCs w:val="14"/>
                <w:highlight w:val="yellow"/>
                <w:lang w:val="eu-ES" w:eastAsia="eu-ES"/>
              </w:rPr>
            </w:pPr>
            <w:r w:rsidRPr="003E5A3B">
              <w:rPr>
                <w:rFonts w:ascii="Verdana" w:hAnsi="Verdana" w:cs="Arial"/>
                <w:sz w:val="14"/>
                <w:szCs w:val="16"/>
                <w:lang w:val="pt-BR"/>
              </w:rPr>
              <w:t>05/07/2026 - 18/07/202</w:t>
            </w:r>
            <w:r w:rsidR="006B4595">
              <w:rPr>
                <w:rFonts w:ascii="Verdana" w:hAnsi="Verdana" w:cs="Arial"/>
                <w:sz w:val="14"/>
                <w:szCs w:val="16"/>
                <w:lang w:val="pt-BR"/>
              </w:rPr>
              <w:t>6</w:t>
            </w:r>
          </w:p>
        </w:tc>
        <w:tc>
          <w:tcPr>
            <w:tcW w:w="1701" w:type="dxa"/>
            <w:vAlign w:val="center"/>
          </w:tcPr>
          <w:p w14:paraId="58CD4411" w14:textId="1323D910" w:rsidR="00923E67" w:rsidRPr="00BA5FD7" w:rsidRDefault="00923E67" w:rsidP="00923E67">
            <w:pPr>
              <w:spacing w:line="240" w:lineRule="atLeast"/>
              <w:jc w:val="center"/>
              <w:rPr>
                <w:rFonts w:ascii="Verdana" w:hAnsi="Verdana" w:cs="Arial"/>
                <w:kern w:val="20"/>
                <w:sz w:val="14"/>
                <w:szCs w:val="14"/>
                <w:highlight w:val="yellow"/>
              </w:rPr>
            </w:pPr>
            <w:r w:rsidRPr="00097A38">
              <w:rPr>
                <w:rFonts w:ascii="Verdana" w:hAnsi="Verdana" w:cs="Arial"/>
                <w:sz w:val="14"/>
                <w:szCs w:val="14"/>
              </w:rPr>
              <w:t>12,5 días</w:t>
            </w:r>
          </w:p>
        </w:tc>
        <w:tc>
          <w:tcPr>
            <w:tcW w:w="992" w:type="dxa"/>
            <w:vAlign w:val="center"/>
          </w:tcPr>
          <w:p w14:paraId="79EA2502" w14:textId="2D7A57AF" w:rsidR="00923E67" w:rsidRPr="00BA5FD7" w:rsidRDefault="00923E67" w:rsidP="00923E67">
            <w:pPr>
              <w:spacing w:line="240" w:lineRule="atLeast"/>
              <w:jc w:val="center"/>
              <w:rPr>
                <w:rFonts w:ascii="Verdana" w:hAnsi="Verdana" w:cs="Arial"/>
                <w:sz w:val="14"/>
                <w:szCs w:val="14"/>
              </w:rPr>
            </w:pPr>
            <w:r>
              <w:rPr>
                <w:rFonts w:ascii="Verdana" w:hAnsi="Verdana" w:cs="Arial"/>
                <w:sz w:val="14"/>
                <w:szCs w:val="14"/>
              </w:rPr>
              <w:t>NO</w:t>
            </w:r>
          </w:p>
        </w:tc>
      </w:tr>
      <w:tr w:rsidR="00923E67" w:rsidRPr="0071334C" w14:paraId="47B051BA" w14:textId="1EF852F3" w:rsidTr="007D26E0">
        <w:trPr>
          <w:trHeight w:val="624"/>
          <w:jc w:val="center"/>
        </w:trPr>
        <w:tc>
          <w:tcPr>
            <w:tcW w:w="708" w:type="dxa"/>
            <w:vAlign w:val="center"/>
          </w:tcPr>
          <w:p w14:paraId="3B7242BE" w14:textId="01FAF841"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7</w:t>
            </w:r>
          </w:p>
        </w:tc>
        <w:tc>
          <w:tcPr>
            <w:tcW w:w="1247" w:type="dxa"/>
            <w:vAlign w:val="center"/>
          </w:tcPr>
          <w:p w14:paraId="29774FB6" w14:textId="14127709" w:rsidR="00923E67" w:rsidRPr="0067119E" w:rsidRDefault="00923E67" w:rsidP="00923E67">
            <w:pPr>
              <w:spacing w:line="240" w:lineRule="atLeast"/>
              <w:jc w:val="center"/>
              <w:rPr>
                <w:rFonts w:ascii="Verdana" w:hAnsi="Verdana" w:cs="Arial"/>
                <w:sz w:val="16"/>
                <w:szCs w:val="16"/>
              </w:rPr>
            </w:pPr>
            <w:r w:rsidRPr="0067119E">
              <w:rPr>
                <w:rFonts w:ascii="Verdana" w:hAnsi="Verdana" w:cs="Arial"/>
                <w:sz w:val="16"/>
                <w:szCs w:val="16"/>
              </w:rPr>
              <w:t>BERGARA</w:t>
            </w:r>
          </w:p>
        </w:tc>
        <w:tc>
          <w:tcPr>
            <w:tcW w:w="1474" w:type="dxa"/>
            <w:vAlign w:val="center"/>
          </w:tcPr>
          <w:p w14:paraId="6139C70A" w14:textId="1929FAA5" w:rsidR="00923E67" w:rsidRPr="00BA5FD7" w:rsidRDefault="00923E67" w:rsidP="00923E67">
            <w:pPr>
              <w:spacing w:line="240" w:lineRule="atLeast"/>
              <w:jc w:val="center"/>
              <w:rPr>
                <w:rFonts w:ascii="Verdana" w:hAnsi="Verdana" w:cs="Arial"/>
                <w:b/>
                <w:sz w:val="14"/>
                <w:szCs w:val="14"/>
                <w:highlight w:val="yellow"/>
              </w:rPr>
            </w:pPr>
            <w:r w:rsidRPr="006C0EAB">
              <w:rPr>
                <w:rFonts w:ascii="Verdana" w:hAnsi="Verdana" w:cs="Arial"/>
                <w:sz w:val="14"/>
                <w:szCs w:val="16"/>
              </w:rPr>
              <w:t>48</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24</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24</w:t>
            </w:r>
          </w:p>
        </w:tc>
        <w:tc>
          <w:tcPr>
            <w:tcW w:w="1474" w:type="dxa"/>
            <w:vAlign w:val="center"/>
          </w:tcPr>
          <w:p w14:paraId="0095C73E" w14:textId="7A8143C2" w:rsidR="00923E67" w:rsidRPr="00BA5FD7" w:rsidRDefault="00923E67" w:rsidP="00923E67">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52</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26</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26</w:t>
            </w:r>
          </w:p>
        </w:tc>
        <w:tc>
          <w:tcPr>
            <w:tcW w:w="2180" w:type="dxa"/>
            <w:vAlign w:val="center"/>
          </w:tcPr>
          <w:p w14:paraId="1664AE0A" w14:textId="77777777" w:rsidR="00923E67" w:rsidRPr="00690FD3" w:rsidRDefault="00923E67" w:rsidP="00923E67">
            <w:pPr>
              <w:contextualSpacing/>
              <w:jc w:val="center"/>
              <w:rPr>
                <w:rFonts w:ascii="Verdana" w:hAnsi="Verdana" w:cs="Arial"/>
                <w:sz w:val="14"/>
                <w:szCs w:val="16"/>
              </w:rPr>
            </w:pPr>
            <w:r w:rsidRPr="00690FD3">
              <w:rPr>
                <w:rFonts w:ascii="Verdana" w:hAnsi="Verdana" w:cs="Arial"/>
                <w:sz w:val="14"/>
                <w:szCs w:val="16"/>
              </w:rPr>
              <w:t xml:space="preserve">Turno 1º: </w:t>
            </w:r>
          </w:p>
          <w:p w14:paraId="38A6F226" w14:textId="2F758608" w:rsidR="00923E67" w:rsidRPr="00BA5FD7" w:rsidRDefault="00923E67" w:rsidP="00923E67">
            <w:pPr>
              <w:spacing w:after="200" w:line="276" w:lineRule="auto"/>
              <w:contextualSpacing/>
              <w:jc w:val="center"/>
              <w:rPr>
                <w:rFonts w:ascii="Verdana" w:hAnsi="Verdana" w:cs="Arial"/>
                <w:sz w:val="14"/>
                <w:szCs w:val="14"/>
                <w:lang w:val="pt-BR" w:eastAsia="en-US"/>
              </w:rPr>
            </w:pPr>
            <w:r w:rsidRPr="00690FD3">
              <w:rPr>
                <w:rFonts w:ascii="Verdana" w:hAnsi="Verdana" w:cs="Arial"/>
                <w:sz w:val="14"/>
                <w:szCs w:val="16"/>
                <w:lang w:val="pt-BR"/>
              </w:rPr>
              <w:t>02/08/2026 - 15/08/2026</w:t>
            </w:r>
            <w:r w:rsidRPr="00690FD3">
              <w:rPr>
                <w:rFonts w:ascii="Verdana" w:hAnsi="Verdana" w:cs="Arial"/>
                <w:sz w:val="14"/>
                <w:szCs w:val="16"/>
                <w:lang w:val="pt-BR"/>
              </w:rPr>
              <w:br/>
            </w:r>
            <w:r w:rsidRPr="00690FD3">
              <w:rPr>
                <w:rFonts w:ascii="Verdana" w:hAnsi="Verdana" w:cs="Arial"/>
                <w:sz w:val="14"/>
                <w:szCs w:val="16"/>
              </w:rPr>
              <w:t>Turno 2º:</w:t>
            </w:r>
            <w:r w:rsidRPr="00690FD3">
              <w:rPr>
                <w:rFonts w:ascii="Verdana" w:hAnsi="Verdana" w:cs="Arial"/>
                <w:sz w:val="14"/>
                <w:szCs w:val="16"/>
              </w:rPr>
              <w:br/>
              <w:t>16/08/2026 - 29/08/2026</w:t>
            </w:r>
          </w:p>
        </w:tc>
        <w:tc>
          <w:tcPr>
            <w:tcW w:w="1701" w:type="dxa"/>
            <w:vAlign w:val="center"/>
          </w:tcPr>
          <w:p w14:paraId="14C3A61D" w14:textId="74497579" w:rsidR="00923E67" w:rsidRPr="00416230" w:rsidRDefault="00923E67" w:rsidP="00923E67">
            <w:pPr>
              <w:jc w:val="center"/>
              <w:rPr>
                <w:rFonts w:ascii="Verdana" w:hAnsi="Verdana" w:cs="Arial"/>
                <w:sz w:val="14"/>
                <w:szCs w:val="14"/>
              </w:rPr>
            </w:pPr>
            <w:r w:rsidRPr="00416230">
              <w:rPr>
                <w:rFonts w:ascii="Verdana" w:hAnsi="Verdana" w:cs="Arial"/>
                <w:sz w:val="14"/>
                <w:szCs w:val="14"/>
              </w:rPr>
              <w:t>Turno 1: 12,5 días</w:t>
            </w:r>
          </w:p>
          <w:p w14:paraId="30C87450" w14:textId="77777777" w:rsidR="00923E67" w:rsidRDefault="00923E67" w:rsidP="00923E67">
            <w:pPr>
              <w:jc w:val="center"/>
              <w:rPr>
                <w:rFonts w:ascii="Verdana" w:hAnsi="Verdana" w:cs="Arial"/>
                <w:sz w:val="14"/>
                <w:szCs w:val="14"/>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p w14:paraId="287C680C" w14:textId="1D097053" w:rsidR="00923E67" w:rsidRPr="00BA5FD7" w:rsidRDefault="00923E67" w:rsidP="00923E67">
            <w:pPr>
              <w:spacing w:line="240" w:lineRule="atLeast"/>
              <w:jc w:val="center"/>
              <w:rPr>
                <w:rFonts w:ascii="Verdana" w:hAnsi="Verdana" w:cs="Arial"/>
                <w:kern w:val="20"/>
                <w:sz w:val="14"/>
                <w:szCs w:val="14"/>
                <w:highlight w:val="yellow"/>
              </w:rPr>
            </w:pPr>
          </w:p>
        </w:tc>
        <w:tc>
          <w:tcPr>
            <w:tcW w:w="992" w:type="dxa"/>
            <w:vAlign w:val="center"/>
          </w:tcPr>
          <w:p w14:paraId="3793056D" w14:textId="503837B0" w:rsidR="00923E67" w:rsidRPr="00BA5FD7" w:rsidRDefault="00923E67" w:rsidP="00923E67">
            <w:pPr>
              <w:contextualSpacing/>
              <w:jc w:val="center"/>
              <w:rPr>
                <w:rFonts w:ascii="Verdana" w:hAnsi="Verdana" w:cs="Arial"/>
                <w:sz w:val="14"/>
                <w:szCs w:val="14"/>
              </w:rPr>
            </w:pPr>
            <w:r>
              <w:rPr>
                <w:rFonts w:ascii="Verdana" w:hAnsi="Verdana" w:cs="Arial"/>
                <w:sz w:val="14"/>
                <w:szCs w:val="14"/>
              </w:rPr>
              <w:t>SI</w:t>
            </w:r>
          </w:p>
        </w:tc>
      </w:tr>
    </w:tbl>
    <w:p w14:paraId="56EED22B" w14:textId="77777777" w:rsidR="00552ECD" w:rsidRDefault="00552ECD" w:rsidP="00552ECD">
      <w:pPr>
        <w:spacing w:before="120" w:after="120" w:line="320" w:lineRule="exact"/>
        <w:ind w:right="11"/>
        <w:jc w:val="both"/>
        <w:rPr>
          <w:rFonts w:ascii="Verdana" w:hAnsi="Verdana"/>
          <w:sz w:val="18"/>
          <w:szCs w:val="18"/>
        </w:rPr>
      </w:pPr>
    </w:p>
    <w:p w14:paraId="2301A725" w14:textId="77777777" w:rsidR="000F1994" w:rsidRPr="00552ECD" w:rsidRDefault="000F1994" w:rsidP="00552ECD"/>
    <w:sectPr w:rsidR="000F1994" w:rsidRPr="00552ECD" w:rsidSect="008E02A1">
      <w:headerReference w:type="default" r:id="rId11"/>
      <w:footerReference w:type="default" r:id="rId12"/>
      <w:headerReference w:type="first" r:id="rId13"/>
      <w:footerReference w:type="first" r:id="rId14"/>
      <w:pgSz w:w="11907" w:h="16840"/>
      <w:pgMar w:top="2977" w:right="1701" w:bottom="1418" w:left="1701" w:header="720" w:footer="60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07EF7" w14:textId="77777777" w:rsidR="00A443F8" w:rsidRDefault="00A443F8">
      <w:r>
        <w:separator/>
      </w:r>
    </w:p>
  </w:endnote>
  <w:endnote w:type="continuationSeparator" w:id="0">
    <w:p w14:paraId="72385A98" w14:textId="77777777" w:rsidR="00A443F8" w:rsidRDefault="00A443F8">
      <w:r>
        <w:continuationSeparator/>
      </w:r>
    </w:p>
  </w:endnote>
  <w:endnote w:type="continuationNotice" w:id="1">
    <w:p w14:paraId="330110E2" w14:textId="77777777" w:rsidR="00A443F8" w:rsidRDefault="00A44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644676"/>
      <w:docPartObj>
        <w:docPartGallery w:val="Page Numbers (Bottom of Page)"/>
        <w:docPartUnique/>
      </w:docPartObj>
    </w:sdtPr>
    <w:sdtEndPr/>
    <w:sdtContent>
      <w:p w14:paraId="0120545F" w14:textId="1A3187A4" w:rsidR="00824452" w:rsidRDefault="00824452">
        <w:pPr>
          <w:pStyle w:val="Orri-oina"/>
          <w:jc w:val="center"/>
        </w:pPr>
        <w:r>
          <w:fldChar w:fldCharType="begin"/>
        </w:r>
        <w:r>
          <w:instrText>PAGE   \* MERGEFORMAT</w:instrText>
        </w:r>
        <w:r>
          <w:fldChar w:fldCharType="separate"/>
        </w:r>
        <w:r w:rsidR="005041BF" w:rsidRPr="005041BF">
          <w:rPr>
            <w:noProof/>
            <w:lang w:val="es-ES"/>
          </w:rPr>
          <w:t>7</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224365"/>
      <w:docPartObj>
        <w:docPartGallery w:val="Page Numbers (Bottom of Page)"/>
        <w:docPartUnique/>
      </w:docPartObj>
    </w:sdtPr>
    <w:sdtEndPr/>
    <w:sdtContent>
      <w:p w14:paraId="708DD9AA" w14:textId="38D2ADE0" w:rsidR="00552ECD" w:rsidRDefault="00552ECD">
        <w:pPr>
          <w:pStyle w:val="Orri-oina"/>
          <w:jc w:val="center"/>
        </w:pPr>
        <w:r>
          <w:fldChar w:fldCharType="begin"/>
        </w:r>
        <w:r>
          <w:instrText>PAGE   \* MERGEFORMAT</w:instrText>
        </w:r>
        <w:r>
          <w:fldChar w:fldCharType="separate"/>
        </w:r>
        <w:r w:rsidR="005041BF" w:rsidRPr="005041BF">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1D96E" w14:textId="77777777" w:rsidR="00A443F8" w:rsidRDefault="00A443F8">
      <w:r>
        <w:separator/>
      </w:r>
    </w:p>
  </w:footnote>
  <w:footnote w:type="continuationSeparator" w:id="0">
    <w:p w14:paraId="272500E9" w14:textId="77777777" w:rsidR="00A443F8" w:rsidRDefault="00A443F8">
      <w:r>
        <w:continuationSeparator/>
      </w:r>
    </w:p>
  </w:footnote>
  <w:footnote w:type="continuationNotice" w:id="1">
    <w:p w14:paraId="1E9066E1" w14:textId="77777777" w:rsidR="00A443F8" w:rsidRDefault="00A443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0CEA" w14:textId="77777777" w:rsidR="00A10E78" w:rsidRDefault="00A10E78">
    <w:pPr>
      <w:pStyle w:val="Goiburua"/>
      <w:jc w:val="center"/>
    </w:pPr>
    <w:r>
      <w:rPr>
        <w:noProof/>
      </w:rPr>
      <w:object w:dxaOrig="11549" w:dyaOrig="1410" w14:anchorId="36FF4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45pt;height:28.7pt" fillcolor="window">
          <v:imagedata r:id="rId1" o:title=""/>
        </v:shape>
        <o:OLEObject Type="Embed" ProgID="MSPhotoEd.3" ShapeID="_x0000_i1025" DrawAspect="Content" ObjectID="_1833359421" r:id="rId2"/>
      </w:object>
    </w:r>
  </w:p>
  <w:p w14:paraId="3E302F78" w14:textId="77777777" w:rsidR="00A10E78" w:rsidRDefault="00A10E78">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01416" w14:textId="1819F7ED" w:rsidR="00027CFA" w:rsidRDefault="00027CFA" w:rsidP="00027CFA">
    <w:pPr>
      <w:pStyle w:val="Goiburua"/>
      <w:tabs>
        <w:tab w:val="right" w:pos="9923"/>
      </w:tabs>
      <w:ind w:right="-142"/>
      <w:jc w:val="center"/>
      <w:rPr>
        <w:rFonts w:ascii="Arial" w:hAnsi="Arial"/>
        <w:sz w:val="16"/>
      </w:rPr>
    </w:pPr>
    <w:r>
      <w:rPr>
        <w:noProof/>
        <w:lang w:eastAsia="es-ES"/>
      </w:rPr>
      <mc:AlternateContent>
        <mc:Choice Requires="wps">
          <w:drawing>
            <wp:anchor distT="0" distB="0" distL="114300" distR="114300" simplePos="0" relativeHeight="251658241" behindDoc="1" locked="0" layoutInCell="0" allowOverlap="1" wp14:anchorId="309EA2B7" wp14:editId="335D9847">
              <wp:simplePos x="0" y="0"/>
              <wp:positionH relativeFrom="page">
                <wp:posOffset>3986530</wp:posOffset>
              </wp:positionH>
              <wp:positionV relativeFrom="page">
                <wp:posOffset>890270</wp:posOffset>
              </wp:positionV>
              <wp:extent cx="2082800" cy="74739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747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701773" w14:textId="77777777" w:rsidR="00027CFA" w:rsidRPr="00117487" w:rsidRDefault="00027CFA" w:rsidP="00027CFA">
                          <w:pPr>
                            <w:pStyle w:val="Nivel1"/>
                            <w:rPr>
                              <w:sz w:val="16"/>
                              <w:szCs w:val="16"/>
                            </w:rPr>
                          </w:pPr>
                          <w:r w:rsidRPr="00117487">
                            <w:rPr>
                              <w:sz w:val="16"/>
                              <w:szCs w:val="16"/>
                            </w:rPr>
                            <w:t>DEPARTAMENTO DE BIENESTAR,</w:t>
                          </w:r>
                          <w:r w:rsidRPr="00117487">
                            <w:rPr>
                              <w:sz w:val="16"/>
                              <w:szCs w:val="16"/>
                            </w:rPr>
                            <w:br/>
                            <w:t>JUVENTUD Y RETO DEMOGRÁFICO</w:t>
                          </w:r>
                        </w:p>
                        <w:p w14:paraId="32408167" w14:textId="77777777" w:rsidR="00027CFA" w:rsidRPr="00117487" w:rsidRDefault="00027CFA" w:rsidP="00027CFA">
                          <w:pPr>
                            <w:pStyle w:val="Nivel2"/>
                            <w:spacing w:before="0" w:after="35"/>
                            <w:rPr>
                              <w:sz w:val="16"/>
                              <w:szCs w:val="16"/>
                            </w:rPr>
                          </w:pPr>
                          <w:r w:rsidRPr="00117487">
                            <w:rPr>
                              <w:sz w:val="16"/>
                              <w:szCs w:val="16"/>
                            </w:rPr>
                            <w:t>Viceconsejería de Juventud y Reto Demográfico</w:t>
                          </w:r>
                        </w:p>
                        <w:p w14:paraId="6FB11219" w14:textId="77777777" w:rsidR="00027CFA" w:rsidRPr="00485EF9" w:rsidRDefault="00027CFA" w:rsidP="00027CFA">
                          <w:pPr>
                            <w:pStyle w:val="Nivel2"/>
                            <w:spacing w:before="0" w:after="35"/>
                            <w:rPr>
                              <w:sz w:val="16"/>
                              <w:szCs w:val="16"/>
                            </w:rPr>
                          </w:pPr>
                          <w:r w:rsidRPr="00485EF9">
                            <w:rPr>
                              <w:sz w:val="16"/>
                              <w:szCs w:val="16"/>
                            </w:rPr>
                            <w:t>Dirección de Juventud y Emancipación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9EA2B7" id="_x0000_t202" coordsize="21600,21600" o:spt="202" path="m,l,21600r21600,l21600,xe">
              <v:stroke joinstyle="miter"/>
              <v:path gradientshapeok="t" o:connecttype="rect"/>
            </v:shapetype>
            <v:shape id="Cuadro de texto 3" o:spid="_x0000_s1026" type="#_x0000_t202" style="position:absolute;left:0;text-align:left;margin-left:313.9pt;margin-top:70.1pt;width:164pt;height:58.8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" o:allowincell="f" filled="f" stroked="f">
              <v:textbox>
                <w:txbxContent>
                  <w:p w14:paraId="47701773" w14:textId="77777777" w:rsidR="00027CFA" w:rsidRPr="00117487" w:rsidRDefault="00027CFA" w:rsidP="00027CFA">
                    <w:pPr>
                      <w:pStyle w:val="Nivel1"/>
                      <w:rPr>
                        <w:sz w:val="16"/>
                        <w:szCs w:val="16"/>
                      </w:rPr>
                    </w:pPr>
                    <w:r w:rsidRPr="00117487">
                      <w:rPr>
                        <w:sz w:val="16"/>
                        <w:szCs w:val="16"/>
                      </w:rPr>
                      <w:t>DEPARTAMENTO DE BIENESTAR,</w:t>
                    </w:r>
                    <w:r w:rsidRPr="00117487">
                      <w:rPr>
                        <w:sz w:val="16"/>
                        <w:szCs w:val="16"/>
                      </w:rPr>
                      <w:br/>
                      <w:t>JUVENTUD Y RETO DEMOGRÁFICO</w:t>
                    </w:r>
                  </w:p>
                  <w:p w14:paraId="32408167" w14:textId="77777777" w:rsidR="00027CFA" w:rsidRPr="00117487" w:rsidRDefault="00027CFA" w:rsidP="00027CFA">
                    <w:pPr>
                      <w:pStyle w:val="Nivel2"/>
                      <w:spacing w:before="0" w:after="35"/>
                      <w:rPr>
                        <w:sz w:val="16"/>
                        <w:szCs w:val="16"/>
                      </w:rPr>
                    </w:pPr>
                    <w:r w:rsidRPr="00117487">
                      <w:rPr>
                        <w:sz w:val="16"/>
                        <w:szCs w:val="16"/>
                      </w:rPr>
                      <w:t>Viceconsejería de Juventud y Reto Demográfico</w:t>
                    </w:r>
                  </w:p>
                  <w:p w14:paraId="6FB11219" w14:textId="77777777" w:rsidR="00027CFA" w:rsidRPr="00485EF9" w:rsidRDefault="00027CFA" w:rsidP="00027CFA">
                    <w:pPr>
                      <w:pStyle w:val="Nivel2"/>
                      <w:spacing w:before="0" w:after="35"/>
                      <w:rPr>
                        <w:sz w:val="16"/>
                        <w:szCs w:val="16"/>
                      </w:rPr>
                    </w:pPr>
                    <w:r w:rsidRPr="00485EF9">
                      <w:rPr>
                        <w:sz w:val="16"/>
                        <w:szCs w:val="16"/>
                      </w:rPr>
                      <w:t>Dirección de Juventud y Emancipación</w:t>
                    </w:r>
                  </w:p>
                </w:txbxContent>
              </v:textbox>
              <w10:wrap anchorx="page" anchory="page"/>
            </v:shape>
          </w:pict>
        </mc:Fallback>
      </mc:AlternateContent>
    </w:r>
    <w:r>
      <w:rPr>
        <w:noProof/>
        <w:lang w:eastAsia="es-ES"/>
      </w:rPr>
      <mc:AlternateContent>
        <mc:Choice Requires="wps">
          <w:drawing>
            <wp:anchor distT="0" distB="0" distL="114300" distR="114300" simplePos="0" relativeHeight="251658240" behindDoc="1" locked="0" layoutInCell="0" allowOverlap="1" wp14:anchorId="1990CF1F" wp14:editId="4B232994">
              <wp:simplePos x="0" y="0"/>
              <wp:positionH relativeFrom="page">
                <wp:posOffset>1863394</wp:posOffset>
              </wp:positionH>
              <wp:positionV relativeFrom="page">
                <wp:posOffset>890270</wp:posOffset>
              </wp:positionV>
              <wp:extent cx="2122805" cy="795020"/>
              <wp:effectExtent l="0" t="0" r="0" b="508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2805" cy="795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0466F" w14:textId="77777777" w:rsidR="00027CFA" w:rsidRPr="00117487" w:rsidRDefault="00027CFA" w:rsidP="00027CFA">
                          <w:pPr>
                            <w:pStyle w:val="Nivel1"/>
                            <w:rPr>
                              <w:sz w:val="16"/>
                              <w:szCs w:val="16"/>
                            </w:rPr>
                          </w:pPr>
                          <w:r w:rsidRPr="00117487">
                            <w:rPr>
                              <w:sz w:val="16"/>
                              <w:szCs w:val="16"/>
                            </w:rPr>
                            <w:t>ONGIZATE, GAZTERIA ETA</w:t>
                          </w:r>
                          <w:r w:rsidRPr="00117487">
                            <w:rPr>
                              <w:sz w:val="16"/>
                              <w:szCs w:val="16"/>
                            </w:rPr>
                            <w:br/>
                          </w:r>
                          <w:r w:rsidRPr="00117487">
                            <w:rPr>
                              <w:spacing w:val="-6"/>
                              <w:sz w:val="16"/>
                              <w:szCs w:val="16"/>
                            </w:rPr>
                            <w:t>ERRONKA DEMOGRAFIKOAREN SAILA</w:t>
                          </w:r>
                        </w:p>
                        <w:p w14:paraId="466B0C2E" w14:textId="77777777" w:rsidR="00027CFA" w:rsidRPr="00117487" w:rsidRDefault="00027CFA" w:rsidP="00027CFA">
                          <w:pPr>
                            <w:pStyle w:val="Nivel2"/>
                            <w:spacing w:before="0" w:after="35"/>
                            <w:rPr>
                              <w:sz w:val="16"/>
                              <w:szCs w:val="16"/>
                            </w:rPr>
                          </w:pPr>
                          <w:r w:rsidRPr="00117487">
                            <w:rPr>
                              <w:sz w:val="16"/>
                              <w:szCs w:val="16"/>
                            </w:rPr>
                            <w:t>Gazteria eta Erronka Demografikoaren Sailburuordetza</w:t>
                          </w:r>
                        </w:p>
                        <w:p w14:paraId="13BF244B" w14:textId="77777777" w:rsidR="00027CFA" w:rsidRPr="00117487" w:rsidRDefault="00027CFA" w:rsidP="00027CFA">
                          <w:pPr>
                            <w:pStyle w:val="Nivel2"/>
                            <w:spacing w:before="0" w:after="35"/>
                            <w:rPr>
                              <w:sz w:val="16"/>
                              <w:szCs w:val="16"/>
                            </w:rPr>
                          </w:pPr>
                          <w:r w:rsidRPr="00117487">
                            <w:rPr>
                              <w:sz w:val="16"/>
                              <w:szCs w:val="16"/>
                            </w:rPr>
                            <w:t>Gazteria eta Emantzipazio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0CF1F" id="Cuadro de texto 4" o:spid="_x0000_s1027" type="#_x0000_t202" style="position:absolute;left:0;text-align:left;margin-left:146.7pt;margin-top:70.1pt;width:167.15pt;height:62.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" o:allowincell="f" filled="f" stroked="f">
              <v:textbox>
                <w:txbxContent>
                  <w:p w14:paraId="7710466F" w14:textId="77777777" w:rsidR="00027CFA" w:rsidRPr="00117487" w:rsidRDefault="00027CFA" w:rsidP="00027CFA">
                    <w:pPr>
                      <w:pStyle w:val="Nivel1"/>
                      <w:rPr>
                        <w:sz w:val="16"/>
                        <w:szCs w:val="16"/>
                      </w:rPr>
                    </w:pPr>
                    <w:r w:rsidRPr="00117487">
                      <w:rPr>
                        <w:sz w:val="16"/>
                        <w:szCs w:val="16"/>
                      </w:rPr>
                      <w:t>ONGIZATE, GAZTERIA ETA</w:t>
                    </w:r>
                    <w:r w:rsidRPr="00117487">
                      <w:rPr>
                        <w:sz w:val="16"/>
                        <w:szCs w:val="16"/>
                      </w:rPr>
                      <w:br/>
                    </w:r>
                    <w:r w:rsidRPr="00117487">
                      <w:rPr>
                        <w:spacing w:val="-6"/>
                        <w:sz w:val="16"/>
                        <w:szCs w:val="16"/>
                      </w:rPr>
                      <w:t>ERRONKA DEMOGRAFIKOAREN SAILA</w:t>
                    </w:r>
                  </w:p>
                  <w:p w14:paraId="466B0C2E" w14:textId="77777777" w:rsidR="00027CFA" w:rsidRPr="00117487" w:rsidRDefault="00027CFA" w:rsidP="00027CFA">
                    <w:pPr>
                      <w:pStyle w:val="Nivel2"/>
                      <w:spacing w:before="0" w:after="35"/>
                      <w:rPr>
                        <w:sz w:val="16"/>
                        <w:szCs w:val="16"/>
                      </w:rPr>
                    </w:pPr>
                    <w:proofErr w:type="spellStart"/>
                    <w:r w:rsidRPr="00117487">
                      <w:rPr>
                        <w:sz w:val="16"/>
                        <w:szCs w:val="16"/>
                      </w:rPr>
                      <w:t>Gazteria</w:t>
                    </w:r>
                    <w:proofErr w:type="spellEnd"/>
                    <w:r w:rsidRPr="00117487">
                      <w:rPr>
                        <w:sz w:val="16"/>
                        <w:szCs w:val="16"/>
                      </w:rPr>
                      <w:t xml:space="preserve"> eta </w:t>
                    </w:r>
                    <w:proofErr w:type="spellStart"/>
                    <w:r w:rsidRPr="00117487">
                      <w:rPr>
                        <w:sz w:val="16"/>
                        <w:szCs w:val="16"/>
                      </w:rPr>
                      <w:t>Erronka</w:t>
                    </w:r>
                    <w:proofErr w:type="spellEnd"/>
                    <w:r w:rsidRPr="00117487">
                      <w:rPr>
                        <w:sz w:val="16"/>
                        <w:szCs w:val="16"/>
                      </w:rPr>
                      <w:t xml:space="preserve"> </w:t>
                    </w:r>
                    <w:proofErr w:type="spellStart"/>
                    <w:r w:rsidRPr="00117487">
                      <w:rPr>
                        <w:sz w:val="16"/>
                        <w:szCs w:val="16"/>
                      </w:rPr>
                      <w:t>Demografikoaren</w:t>
                    </w:r>
                    <w:proofErr w:type="spellEnd"/>
                    <w:r w:rsidRPr="00117487">
                      <w:rPr>
                        <w:sz w:val="16"/>
                        <w:szCs w:val="16"/>
                      </w:rPr>
                      <w:t xml:space="preserve"> </w:t>
                    </w:r>
                    <w:proofErr w:type="spellStart"/>
                    <w:r w:rsidRPr="00117487">
                      <w:rPr>
                        <w:sz w:val="16"/>
                        <w:szCs w:val="16"/>
                      </w:rPr>
                      <w:t>Sailburuordetza</w:t>
                    </w:r>
                    <w:proofErr w:type="spellEnd"/>
                  </w:p>
                  <w:p w14:paraId="13BF244B" w14:textId="77777777" w:rsidR="00027CFA" w:rsidRPr="00117487" w:rsidRDefault="00027CFA" w:rsidP="00027CFA">
                    <w:pPr>
                      <w:pStyle w:val="Nivel2"/>
                      <w:spacing w:before="0" w:after="35"/>
                      <w:rPr>
                        <w:sz w:val="16"/>
                        <w:szCs w:val="16"/>
                      </w:rPr>
                    </w:pPr>
                    <w:proofErr w:type="spellStart"/>
                    <w:r w:rsidRPr="00117487">
                      <w:rPr>
                        <w:sz w:val="16"/>
                        <w:szCs w:val="16"/>
                      </w:rPr>
                      <w:t>Gazteria</w:t>
                    </w:r>
                    <w:proofErr w:type="spellEnd"/>
                    <w:r w:rsidRPr="00117487">
                      <w:rPr>
                        <w:sz w:val="16"/>
                        <w:szCs w:val="16"/>
                      </w:rPr>
                      <w:t xml:space="preserve"> eta </w:t>
                    </w:r>
                    <w:proofErr w:type="spellStart"/>
                    <w:r w:rsidRPr="00117487">
                      <w:rPr>
                        <w:sz w:val="16"/>
                        <w:szCs w:val="16"/>
                      </w:rPr>
                      <w:t>Emantzipazio</w:t>
                    </w:r>
                    <w:proofErr w:type="spellEnd"/>
                    <w:r w:rsidRPr="00117487">
                      <w:rPr>
                        <w:sz w:val="16"/>
                        <w:szCs w:val="16"/>
                      </w:rPr>
                      <w:t xml:space="preserve"> </w:t>
                    </w:r>
                    <w:proofErr w:type="spellStart"/>
                    <w:r w:rsidRPr="00117487">
                      <w:rPr>
                        <w:sz w:val="16"/>
                        <w:szCs w:val="16"/>
                      </w:rPr>
                      <w:t>Zuzendaritza</w:t>
                    </w:r>
                    <w:proofErr w:type="spellEnd"/>
                  </w:p>
                </w:txbxContent>
              </v:textbox>
              <w10:wrap anchorx="page" anchory="page"/>
            </v:shape>
          </w:pict>
        </mc:Fallback>
      </mc:AlternateContent>
    </w:r>
    <w:r>
      <w:rPr>
        <w:rFonts w:ascii="Arial" w:hAnsi="Arial"/>
        <w:noProof/>
        <w:sz w:val="16"/>
      </w:rPr>
      <w:object w:dxaOrig="18028" w:dyaOrig="2235" w14:anchorId="7BAA1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65pt;height:35.8pt" fillcolor="window">
          <v:imagedata r:id="rId1" o:title=""/>
        </v:shape>
        <o:OLEObject Type="Embed" ProgID="MSPhotoEd.3" ShapeID="_x0000_i1026" DrawAspect="Content" ObjectID="_1833359422" r:id="rId2"/>
      </w:object>
    </w:r>
  </w:p>
  <w:p w14:paraId="7D6F445D" w14:textId="77777777" w:rsidR="00027CFA" w:rsidRDefault="00027CFA" w:rsidP="00027CFA">
    <w:pPr>
      <w:pStyle w:val="Goiburua"/>
      <w:tabs>
        <w:tab w:val="right" w:pos="9923"/>
      </w:tabs>
      <w:ind w:right="-142"/>
      <w:jc w:val="center"/>
      <w:rPr>
        <w:rFonts w:ascii="Arial" w:hAnsi="Arial"/>
        <w:sz w:val="16"/>
      </w:rPr>
    </w:pPr>
  </w:p>
  <w:p w14:paraId="5DD8F9BB" w14:textId="7130E40F" w:rsidR="00A10E78" w:rsidRDefault="00A10E78">
    <w:pPr>
      <w:pStyle w:val="Goiburua"/>
      <w:tabs>
        <w:tab w:val="right" w:pos="9923"/>
      </w:tabs>
      <w:ind w:right="-142"/>
      <w:jc w:val="center"/>
      <w:rPr>
        <w:rFonts w:ascii="Arial" w:hAnsi="Arial"/>
        <w:sz w:val="16"/>
      </w:rPr>
    </w:pPr>
  </w:p>
  <w:p w14:paraId="67F1688D" w14:textId="39744444" w:rsidR="00A10E78" w:rsidRDefault="00A10E78">
    <w:pPr>
      <w:pStyle w:val="Goiburua"/>
      <w:tabs>
        <w:tab w:val="right" w:pos="9923"/>
      </w:tabs>
      <w:ind w:right="-142"/>
      <w:jc w:val="center"/>
      <w:rPr>
        <w:rFonts w:ascii="Arial" w:hAnsi="Arial"/>
        <w:sz w:val="16"/>
      </w:rPr>
    </w:pPr>
  </w:p>
  <w:p w14:paraId="3344DF76" w14:textId="0BB501A0" w:rsidR="00A10E78" w:rsidRDefault="00A10E78">
    <w:pPr>
      <w:pStyle w:val="Goiburua"/>
      <w:tabs>
        <w:tab w:val="right" w:pos="9923"/>
      </w:tabs>
      <w:ind w:right="-142"/>
      <w:jc w:val="center"/>
      <w:rPr>
        <w:rFonts w:ascii="Arial" w:hAnsi="Arial"/>
        <w:sz w:val="16"/>
      </w:rPr>
    </w:pPr>
  </w:p>
  <w:p w14:paraId="743D7D78" w14:textId="77777777" w:rsidR="00A10E78" w:rsidRDefault="00A10E78">
    <w:pPr>
      <w:pStyle w:val="Goiburua"/>
      <w:tabs>
        <w:tab w:val="right" w:pos="9923"/>
      </w:tabs>
      <w:ind w:right="-142"/>
      <w:jc w:val="center"/>
      <w:rPr>
        <w:rFonts w:ascii="Arial" w:hAnsi="Arial"/>
        <w:sz w:val="16"/>
      </w:rPr>
    </w:pPr>
  </w:p>
  <w:p w14:paraId="760348FF" w14:textId="77777777" w:rsidR="00A10E78" w:rsidRDefault="00A10E78">
    <w:pPr>
      <w:pStyle w:val="Goiburua"/>
      <w:tabs>
        <w:tab w:val="right" w:pos="9923"/>
      </w:tabs>
      <w:ind w:right="-142"/>
      <w:jc w:val="center"/>
      <w:rPr>
        <w:rFonts w:ascii="Arial" w:hAnsi="Arial"/>
        <w:sz w:val="16"/>
      </w:rPr>
    </w:pPr>
  </w:p>
  <w:p w14:paraId="771447C2" w14:textId="77777777" w:rsidR="00A10E78" w:rsidRDefault="00A10E78">
    <w:pPr>
      <w:pStyle w:val="Goiburua"/>
      <w:tabs>
        <w:tab w:val="right" w:pos="9923"/>
      </w:tabs>
      <w:ind w:right="-142"/>
      <w:jc w:val="center"/>
      <w:rPr>
        <w:rFonts w:ascii="Arial" w:hAnsi="Arial"/>
        <w:sz w:val="16"/>
      </w:rPr>
    </w:pPr>
  </w:p>
  <w:p w14:paraId="6011D7AF" w14:textId="77777777" w:rsidR="00A10E78" w:rsidRDefault="00A10E78">
    <w:pPr>
      <w:pStyle w:val="Goiburua"/>
      <w:tabs>
        <w:tab w:val="right" w:pos="9923"/>
      </w:tabs>
      <w:ind w:right="-142"/>
      <w:rPr>
        <w:rFonts w:ascii="Arial" w:hAnsi="Arial"/>
        <w:sz w:val="16"/>
      </w:rPr>
    </w:pPr>
  </w:p>
  <w:p w14:paraId="278C384E" w14:textId="77777777" w:rsidR="00A10E78" w:rsidRDefault="00A10E78">
    <w:pPr>
      <w:pStyle w:val="Goiburua"/>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62B1"/>
    <w:multiLevelType w:val="multilevel"/>
    <w:tmpl w:val="D67618D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DBD50EA"/>
    <w:multiLevelType w:val="multilevel"/>
    <w:tmpl w:val="C1208D5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Arial" w:hAnsi="Aria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FED3859"/>
    <w:multiLevelType w:val="hybridMultilevel"/>
    <w:tmpl w:val="C64AB378"/>
    <w:lvl w:ilvl="0" w:tplc="040A000F">
      <w:start w:val="1"/>
      <w:numFmt w:val="decimal"/>
      <w:lvlText w:val="%1."/>
      <w:lvlJc w:val="left"/>
      <w:pPr>
        <w:tabs>
          <w:tab w:val="num" w:pos="720"/>
        </w:tabs>
        <w:ind w:left="720" w:hanging="360"/>
      </w:pPr>
      <w:rPr>
        <w:rFonts w:hint="default"/>
      </w:rPr>
    </w:lvl>
    <w:lvl w:ilvl="1" w:tplc="ED522292">
      <w:start w:val="1"/>
      <w:numFmt w:val="bullet"/>
      <w:lvlText w:val="-"/>
      <w:lvlJc w:val="left"/>
      <w:pPr>
        <w:tabs>
          <w:tab w:val="num" w:pos="1440"/>
        </w:tabs>
        <w:ind w:left="1440" w:hanging="360"/>
      </w:pPr>
      <w:rPr>
        <w:rFonts w:ascii="Arial" w:hAnsi="Arial"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1A651E"/>
    <w:multiLevelType w:val="hybridMultilevel"/>
    <w:tmpl w:val="ED80FF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3FA6146"/>
    <w:multiLevelType w:val="multilevel"/>
    <w:tmpl w:val="30E6313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Arial" w:hAnsi="Arial" w:hint="default"/>
        <w:color w:val="auto"/>
      </w:rPr>
    </w:lvl>
    <w:lvl w:ilvl="3">
      <w:start w:val="1"/>
      <w:numFmt w:val="bullet"/>
      <w:lvlText w:val="-"/>
      <w:lvlJc w:val="left"/>
      <w:pPr>
        <w:tabs>
          <w:tab w:val="num" w:pos="1440"/>
        </w:tabs>
        <w:ind w:left="1440" w:hanging="360"/>
      </w:pPr>
      <w:rPr>
        <w:rFonts w:ascii="Arial" w:hAnsi="Aria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6AF62612"/>
    <w:multiLevelType w:val="hybridMultilevel"/>
    <w:tmpl w:val="9474AA46"/>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0B22909"/>
    <w:multiLevelType w:val="multilevel"/>
    <w:tmpl w:val="DBDE7F8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740132576">
    <w:abstractNumId w:val="2"/>
  </w:num>
  <w:num w:numId="2" w16cid:durableId="1771317463">
    <w:abstractNumId w:val="5"/>
  </w:num>
  <w:num w:numId="3" w16cid:durableId="1147672003">
    <w:abstractNumId w:val="6"/>
  </w:num>
  <w:num w:numId="4" w16cid:durableId="2144883482">
    <w:abstractNumId w:val="1"/>
  </w:num>
  <w:num w:numId="5" w16cid:durableId="1869757675">
    <w:abstractNumId w:val="3"/>
  </w:num>
  <w:num w:numId="6" w16cid:durableId="946959583">
    <w:abstractNumId w:val="0"/>
  </w:num>
  <w:num w:numId="7" w16cid:durableId="225845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intFractionalCharacterWidth/>
  <w:hideGrammaticalErrors/>
  <w:activeWritingStyle w:appName="MSWord" w:lang="es-ES_tradnl" w:vendorID="64" w:dllVersion="6" w:nlCheck="1" w:checkStyle="0"/>
  <w:activeWritingStyle w:appName="MSWord" w:lang="fr-FR" w:vendorID="64" w:dllVersion="6" w:nlCheck="1" w:checkStyle="1"/>
  <w:activeWritingStyle w:appName="MSWord" w:lang="en-US" w:vendorID="64" w:dllVersion="6" w:nlCheck="1" w:checkStyle="1"/>
  <w:activeWritingStyle w:appName="MSWord" w:lang="es-E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814"/>
    <w:rsid w:val="00000A07"/>
    <w:rsid w:val="00027CFA"/>
    <w:rsid w:val="00044EB2"/>
    <w:rsid w:val="00061B3B"/>
    <w:rsid w:val="0007172C"/>
    <w:rsid w:val="000879E9"/>
    <w:rsid w:val="000A3FCF"/>
    <w:rsid w:val="000B269A"/>
    <w:rsid w:val="000C4588"/>
    <w:rsid w:val="000C4DB1"/>
    <w:rsid w:val="000D33F9"/>
    <w:rsid w:val="000F1994"/>
    <w:rsid w:val="000F2479"/>
    <w:rsid w:val="0010735B"/>
    <w:rsid w:val="00111B83"/>
    <w:rsid w:val="00113EF2"/>
    <w:rsid w:val="00136068"/>
    <w:rsid w:val="00151814"/>
    <w:rsid w:val="00165751"/>
    <w:rsid w:val="00173084"/>
    <w:rsid w:val="001D0B18"/>
    <w:rsid w:val="001D39EF"/>
    <w:rsid w:val="001E4F13"/>
    <w:rsid w:val="00222118"/>
    <w:rsid w:val="00244F9F"/>
    <w:rsid w:val="00261A97"/>
    <w:rsid w:val="002623F0"/>
    <w:rsid w:val="00264DBB"/>
    <w:rsid w:val="00277437"/>
    <w:rsid w:val="00296629"/>
    <w:rsid w:val="002A35D2"/>
    <w:rsid w:val="002B3508"/>
    <w:rsid w:val="002C0F5F"/>
    <w:rsid w:val="002C3E03"/>
    <w:rsid w:val="002E295D"/>
    <w:rsid w:val="002F104C"/>
    <w:rsid w:val="00307C0F"/>
    <w:rsid w:val="003127AC"/>
    <w:rsid w:val="00320894"/>
    <w:rsid w:val="00330993"/>
    <w:rsid w:val="00332EF5"/>
    <w:rsid w:val="0034274C"/>
    <w:rsid w:val="00370E9C"/>
    <w:rsid w:val="00382AE5"/>
    <w:rsid w:val="00385C82"/>
    <w:rsid w:val="00392F26"/>
    <w:rsid w:val="003A32CF"/>
    <w:rsid w:val="003A6556"/>
    <w:rsid w:val="003C5B5A"/>
    <w:rsid w:val="003C61BC"/>
    <w:rsid w:val="003E45BC"/>
    <w:rsid w:val="003F001C"/>
    <w:rsid w:val="00404620"/>
    <w:rsid w:val="00413FF1"/>
    <w:rsid w:val="004230D9"/>
    <w:rsid w:val="00443531"/>
    <w:rsid w:val="004447B7"/>
    <w:rsid w:val="00452E3D"/>
    <w:rsid w:val="00480B91"/>
    <w:rsid w:val="004822F5"/>
    <w:rsid w:val="00485B41"/>
    <w:rsid w:val="00494322"/>
    <w:rsid w:val="0049607C"/>
    <w:rsid w:val="004A5089"/>
    <w:rsid w:val="004D499A"/>
    <w:rsid w:val="004E71B0"/>
    <w:rsid w:val="004E7887"/>
    <w:rsid w:val="004F2AA5"/>
    <w:rsid w:val="004F5330"/>
    <w:rsid w:val="005041BF"/>
    <w:rsid w:val="005063C7"/>
    <w:rsid w:val="005102F5"/>
    <w:rsid w:val="00552ECD"/>
    <w:rsid w:val="00573B64"/>
    <w:rsid w:val="00582095"/>
    <w:rsid w:val="00594E69"/>
    <w:rsid w:val="005A1ACD"/>
    <w:rsid w:val="005A3C00"/>
    <w:rsid w:val="005B4F22"/>
    <w:rsid w:val="005F0971"/>
    <w:rsid w:val="005F21B2"/>
    <w:rsid w:val="0060464F"/>
    <w:rsid w:val="006145DD"/>
    <w:rsid w:val="00616812"/>
    <w:rsid w:val="00621FE3"/>
    <w:rsid w:val="00622611"/>
    <w:rsid w:val="00634661"/>
    <w:rsid w:val="00641E43"/>
    <w:rsid w:val="0066251B"/>
    <w:rsid w:val="0066598C"/>
    <w:rsid w:val="0067119E"/>
    <w:rsid w:val="006806EC"/>
    <w:rsid w:val="00680F79"/>
    <w:rsid w:val="0068509A"/>
    <w:rsid w:val="00694187"/>
    <w:rsid w:val="00694342"/>
    <w:rsid w:val="006A0DE2"/>
    <w:rsid w:val="006A62E4"/>
    <w:rsid w:val="006A7141"/>
    <w:rsid w:val="006B0710"/>
    <w:rsid w:val="006B251D"/>
    <w:rsid w:val="006B4595"/>
    <w:rsid w:val="006B50D4"/>
    <w:rsid w:val="006B7EA6"/>
    <w:rsid w:val="006C0EAB"/>
    <w:rsid w:val="006C65A3"/>
    <w:rsid w:val="006D5916"/>
    <w:rsid w:val="00724AED"/>
    <w:rsid w:val="007311F5"/>
    <w:rsid w:val="00734F8B"/>
    <w:rsid w:val="00772DAB"/>
    <w:rsid w:val="007849CC"/>
    <w:rsid w:val="00787C84"/>
    <w:rsid w:val="00790070"/>
    <w:rsid w:val="007C1D12"/>
    <w:rsid w:val="007C231E"/>
    <w:rsid w:val="007C2BBC"/>
    <w:rsid w:val="007C6225"/>
    <w:rsid w:val="007D1F01"/>
    <w:rsid w:val="007D26E0"/>
    <w:rsid w:val="007D50C4"/>
    <w:rsid w:val="007F797D"/>
    <w:rsid w:val="00824452"/>
    <w:rsid w:val="00824482"/>
    <w:rsid w:val="00833463"/>
    <w:rsid w:val="0085300A"/>
    <w:rsid w:val="008545A4"/>
    <w:rsid w:val="00876A55"/>
    <w:rsid w:val="008978FD"/>
    <w:rsid w:val="008A16BC"/>
    <w:rsid w:val="008C7542"/>
    <w:rsid w:val="008D2C5E"/>
    <w:rsid w:val="008D4059"/>
    <w:rsid w:val="008D598A"/>
    <w:rsid w:val="008E02A1"/>
    <w:rsid w:val="008F306E"/>
    <w:rsid w:val="0091010E"/>
    <w:rsid w:val="00921485"/>
    <w:rsid w:val="00923E67"/>
    <w:rsid w:val="0093488C"/>
    <w:rsid w:val="00947468"/>
    <w:rsid w:val="009665F3"/>
    <w:rsid w:val="00970D5D"/>
    <w:rsid w:val="00986C36"/>
    <w:rsid w:val="00990E62"/>
    <w:rsid w:val="0099721B"/>
    <w:rsid w:val="009A27EE"/>
    <w:rsid w:val="009A3383"/>
    <w:rsid w:val="009B7132"/>
    <w:rsid w:val="009C0498"/>
    <w:rsid w:val="009C59CC"/>
    <w:rsid w:val="009C74BB"/>
    <w:rsid w:val="009C788A"/>
    <w:rsid w:val="009E01F5"/>
    <w:rsid w:val="009F748B"/>
    <w:rsid w:val="00A01785"/>
    <w:rsid w:val="00A01813"/>
    <w:rsid w:val="00A05451"/>
    <w:rsid w:val="00A10E78"/>
    <w:rsid w:val="00A12F9D"/>
    <w:rsid w:val="00A353CB"/>
    <w:rsid w:val="00A42083"/>
    <w:rsid w:val="00A443F8"/>
    <w:rsid w:val="00A50EF2"/>
    <w:rsid w:val="00A56E13"/>
    <w:rsid w:val="00A748A8"/>
    <w:rsid w:val="00AA0D83"/>
    <w:rsid w:val="00AB6F29"/>
    <w:rsid w:val="00AE3B2E"/>
    <w:rsid w:val="00B052B3"/>
    <w:rsid w:val="00B111D3"/>
    <w:rsid w:val="00B12475"/>
    <w:rsid w:val="00B160B7"/>
    <w:rsid w:val="00B404D2"/>
    <w:rsid w:val="00B73287"/>
    <w:rsid w:val="00B74532"/>
    <w:rsid w:val="00B74D71"/>
    <w:rsid w:val="00B75FDC"/>
    <w:rsid w:val="00B85C36"/>
    <w:rsid w:val="00BA5FD7"/>
    <w:rsid w:val="00BC271E"/>
    <w:rsid w:val="00C207DF"/>
    <w:rsid w:val="00C74127"/>
    <w:rsid w:val="00C9225D"/>
    <w:rsid w:val="00CB1A90"/>
    <w:rsid w:val="00CB63AB"/>
    <w:rsid w:val="00CC37EC"/>
    <w:rsid w:val="00CC6038"/>
    <w:rsid w:val="00CD2B6F"/>
    <w:rsid w:val="00CF70E1"/>
    <w:rsid w:val="00D00D63"/>
    <w:rsid w:val="00D04FFC"/>
    <w:rsid w:val="00D10414"/>
    <w:rsid w:val="00D27C2B"/>
    <w:rsid w:val="00D434BE"/>
    <w:rsid w:val="00D54214"/>
    <w:rsid w:val="00D5669F"/>
    <w:rsid w:val="00D843D3"/>
    <w:rsid w:val="00D84C83"/>
    <w:rsid w:val="00D92C13"/>
    <w:rsid w:val="00D93366"/>
    <w:rsid w:val="00DB61BB"/>
    <w:rsid w:val="00DD6167"/>
    <w:rsid w:val="00DE7E02"/>
    <w:rsid w:val="00DF3CE2"/>
    <w:rsid w:val="00E22335"/>
    <w:rsid w:val="00E26E9F"/>
    <w:rsid w:val="00E3045C"/>
    <w:rsid w:val="00E347DE"/>
    <w:rsid w:val="00E461AB"/>
    <w:rsid w:val="00E92B55"/>
    <w:rsid w:val="00EB38ED"/>
    <w:rsid w:val="00EE35DC"/>
    <w:rsid w:val="00EF4F12"/>
    <w:rsid w:val="00F02253"/>
    <w:rsid w:val="00F11B3F"/>
    <w:rsid w:val="00F1398C"/>
    <w:rsid w:val="00F15454"/>
    <w:rsid w:val="00F266C2"/>
    <w:rsid w:val="00F34B53"/>
    <w:rsid w:val="00F56D60"/>
    <w:rsid w:val="00F90518"/>
    <w:rsid w:val="00F90B11"/>
    <w:rsid w:val="00FA7F8B"/>
    <w:rsid w:val="00FD083E"/>
    <w:rsid w:val="00FE26FA"/>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3993B4"/>
  <w15:docId w15:val="{5B28E382-896F-422F-B960-F73BD287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lang w:val="es-ES_tradnl" w:eastAsia="es-ES_tradnl"/>
    </w:rPr>
  </w:style>
  <w:style w:type="paragraph" w:styleId="1izenburua">
    <w:name w:val="heading 1"/>
    <w:basedOn w:val="Normala"/>
    <w:next w:val="Normala"/>
    <w:qFormat/>
    <w:pPr>
      <w:spacing w:before="240"/>
      <w:outlineLvl w:val="0"/>
    </w:pPr>
    <w:rPr>
      <w:rFonts w:ascii="Arial" w:hAnsi="Arial"/>
      <w:b/>
      <w:u w:val="single"/>
    </w:rPr>
  </w:style>
  <w:style w:type="paragraph" w:styleId="2izenburua">
    <w:name w:val="heading 2"/>
    <w:basedOn w:val="Normala"/>
    <w:next w:val="Normala"/>
    <w:qFormat/>
    <w:pPr>
      <w:keepNext/>
      <w:outlineLvl w:val="1"/>
    </w:pPr>
    <w:rPr>
      <w:rFonts w:ascii="Arial" w:hAnsi="Arial"/>
      <w:b/>
      <w:sz w:val="14"/>
    </w:rPr>
  </w:style>
  <w:style w:type="paragraph" w:styleId="3izenburua">
    <w:name w:val="heading 3"/>
    <w:basedOn w:val="Normala"/>
    <w:next w:val="Normala"/>
    <w:qFormat/>
    <w:pPr>
      <w:keepNext/>
      <w:spacing w:before="20"/>
      <w:outlineLvl w:val="2"/>
    </w:pPr>
    <w:rPr>
      <w:rFonts w:ascii="Arial" w:hAnsi="Arial"/>
      <w:i/>
      <w:sz w:val="13"/>
    </w:rPr>
  </w:style>
  <w:style w:type="paragraph" w:styleId="4izenburua">
    <w:name w:val="heading 4"/>
    <w:basedOn w:val="Normala"/>
    <w:next w:val="Normala"/>
    <w:qFormat/>
    <w:pPr>
      <w:keepNext/>
      <w:spacing w:before="35"/>
      <w:outlineLvl w:val="3"/>
    </w:pPr>
    <w:rPr>
      <w:rFonts w:ascii="Arial" w:hAnsi="Arial"/>
      <w:i/>
      <w:sz w:val="1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Iruzkinarenerreferentzia">
    <w:name w:val="annotation reference"/>
    <w:rPr>
      <w:sz w:val="16"/>
    </w:rPr>
  </w:style>
  <w:style w:type="paragraph" w:styleId="Iruzkinarentestua">
    <w:name w:val="annotation text"/>
    <w:basedOn w:val="Normala"/>
    <w:link w:val="IruzkinarentestuaKar"/>
    <w:rPr>
      <w:sz w:val="20"/>
    </w:rPr>
  </w:style>
  <w:style w:type="paragraph" w:styleId="Orri-oina">
    <w:name w:val="footer"/>
    <w:basedOn w:val="Normala"/>
    <w:link w:val="Orri-oinaKar"/>
    <w:uiPriority w:val="99"/>
    <w:pPr>
      <w:tabs>
        <w:tab w:val="center" w:pos="4819"/>
        <w:tab w:val="right" w:pos="9071"/>
      </w:tabs>
    </w:pPr>
  </w:style>
  <w:style w:type="paragraph" w:styleId="Goiburua">
    <w:name w:val="header"/>
    <w:basedOn w:val="Normala"/>
    <w:link w:val="GoiburuaKar"/>
    <w:pPr>
      <w:tabs>
        <w:tab w:val="center" w:pos="4819"/>
        <w:tab w:val="right" w:pos="9071"/>
      </w:tabs>
    </w:pPr>
  </w:style>
  <w:style w:type="paragraph" w:customStyle="1" w:styleId="Destinatario">
    <w:name w:val="Destinatario"/>
    <w:basedOn w:val="Normala"/>
    <w:pPr>
      <w:ind w:left="4253"/>
    </w:pPr>
  </w:style>
  <w:style w:type="paragraph" w:customStyle="1" w:styleId="Subparrafo1">
    <w:name w:val="Subparrafo1"/>
    <w:basedOn w:val="Normala"/>
    <w:pPr>
      <w:ind w:left="284" w:hanging="142"/>
    </w:pPr>
  </w:style>
  <w:style w:type="paragraph" w:customStyle="1" w:styleId="Titulo">
    <w:name w:val="Titulo"/>
    <w:basedOn w:val="Normala"/>
    <w:pPr>
      <w:jc w:val="center"/>
    </w:pPr>
    <w:rPr>
      <w:b/>
      <w:sz w:val="30"/>
    </w:rPr>
  </w:style>
  <w:style w:type="paragraph" w:styleId="Zerrenda-paragrafoa">
    <w:name w:val="List Paragraph"/>
    <w:basedOn w:val="Normala"/>
    <w:uiPriority w:val="34"/>
    <w:qFormat/>
    <w:rsid w:val="00552ECD"/>
    <w:pPr>
      <w:ind w:left="720"/>
      <w:contextualSpacing/>
    </w:pPr>
  </w:style>
  <w:style w:type="character" w:customStyle="1" w:styleId="Orri-oinaKar">
    <w:name w:val="Orri-oina Kar"/>
    <w:basedOn w:val="Paragrafoarenletra-tipolehenetsia"/>
    <w:link w:val="Orri-oina"/>
    <w:uiPriority w:val="99"/>
    <w:rsid w:val="00552ECD"/>
    <w:rPr>
      <w:sz w:val="24"/>
      <w:lang w:val="es-ES_tradnl" w:eastAsia="es-ES_tradnl"/>
    </w:rPr>
  </w:style>
  <w:style w:type="paragraph" w:styleId="Bunbuiloarentestua">
    <w:name w:val="Balloon Text"/>
    <w:basedOn w:val="Normala"/>
    <w:link w:val="BunbuiloarentestuaKar"/>
    <w:rsid w:val="00452E3D"/>
    <w:rPr>
      <w:rFonts w:ascii="Tahoma" w:hAnsi="Tahoma" w:cs="Tahoma"/>
      <w:sz w:val="16"/>
      <w:szCs w:val="16"/>
    </w:rPr>
  </w:style>
  <w:style w:type="character" w:customStyle="1" w:styleId="BunbuiloarentestuaKar">
    <w:name w:val="Bunbuiloaren testua Kar"/>
    <w:basedOn w:val="Paragrafoarenletra-tipolehenetsia"/>
    <w:link w:val="Bunbuiloarentestua"/>
    <w:rsid w:val="00452E3D"/>
    <w:rPr>
      <w:rFonts w:ascii="Tahoma" w:hAnsi="Tahoma" w:cs="Tahoma"/>
      <w:sz w:val="16"/>
      <w:szCs w:val="16"/>
      <w:lang w:val="es-ES_tradnl" w:eastAsia="es-ES_tradnl"/>
    </w:rPr>
  </w:style>
  <w:style w:type="paragraph" w:styleId="Iruzkinarengaia">
    <w:name w:val="annotation subject"/>
    <w:basedOn w:val="Iruzkinarentestua"/>
    <w:next w:val="Iruzkinarentestua"/>
    <w:link w:val="IruzkinarengaiaKar"/>
    <w:semiHidden/>
    <w:unhideWhenUsed/>
    <w:rsid w:val="004F5330"/>
    <w:rPr>
      <w:b/>
      <w:bCs/>
    </w:rPr>
  </w:style>
  <w:style w:type="character" w:customStyle="1" w:styleId="IruzkinarentestuaKar">
    <w:name w:val="Iruzkinaren testua Kar"/>
    <w:basedOn w:val="Paragrafoarenletra-tipolehenetsia"/>
    <w:link w:val="Iruzkinarentestua"/>
    <w:rsid w:val="004F5330"/>
    <w:rPr>
      <w:lang w:val="es-ES_tradnl" w:eastAsia="es-ES_tradnl"/>
    </w:rPr>
  </w:style>
  <w:style w:type="character" w:customStyle="1" w:styleId="IruzkinarengaiaKar">
    <w:name w:val="Iruzkinaren gaia Kar"/>
    <w:basedOn w:val="IruzkinarentestuaKar"/>
    <w:link w:val="Iruzkinarengaia"/>
    <w:semiHidden/>
    <w:rsid w:val="004F5330"/>
    <w:rPr>
      <w:b/>
      <w:bCs/>
      <w:lang w:val="es-ES_tradnl" w:eastAsia="es-ES_tradnl"/>
    </w:rPr>
  </w:style>
  <w:style w:type="table" w:styleId="Saretaduntaula">
    <w:name w:val="Table Grid"/>
    <w:basedOn w:val="Taulanormala"/>
    <w:rsid w:val="00A42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Normala"/>
    <w:rsid w:val="00CB1A90"/>
    <w:pPr>
      <w:spacing w:after="35"/>
    </w:pPr>
    <w:rPr>
      <w:rFonts w:ascii="Arial" w:hAnsi="Arial"/>
      <w:b/>
      <w:sz w:val="14"/>
    </w:rPr>
  </w:style>
  <w:style w:type="paragraph" w:customStyle="1" w:styleId="Nivel2">
    <w:name w:val="Nivel2"/>
    <w:basedOn w:val="Normala"/>
    <w:rsid w:val="00CB1A90"/>
    <w:pPr>
      <w:spacing w:before="35"/>
    </w:pPr>
    <w:rPr>
      <w:rFonts w:ascii="Arial" w:hAnsi="Arial"/>
      <w:sz w:val="14"/>
    </w:rPr>
  </w:style>
  <w:style w:type="character" w:customStyle="1" w:styleId="GoiburuaKar">
    <w:name w:val="Goiburua Kar"/>
    <w:basedOn w:val="Paragrafoarenletra-tipolehenetsia"/>
    <w:link w:val="Goiburua"/>
    <w:rsid w:val="00027CFA"/>
    <w:rPr>
      <w:sz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892360">
      <w:bodyDiv w:val="1"/>
      <w:marLeft w:val="0"/>
      <w:marRight w:val="0"/>
      <w:marTop w:val="0"/>
      <w:marBottom w:val="0"/>
      <w:divBdr>
        <w:top w:val="none" w:sz="0" w:space="0" w:color="auto"/>
        <w:left w:val="none" w:sz="0" w:space="0" w:color="auto"/>
        <w:bottom w:val="none" w:sz="0" w:space="0" w:color="auto"/>
        <w:right w:val="none" w:sz="0" w:space="0" w:color="auto"/>
      </w:divBdr>
    </w:div>
    <w:div w:id="200809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jarcaute\Desktop\PLANTILLAS%20WORD%20DIRECCION\Direcci&#243;n%20de%20Juventu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Props1.xml><?xml version="1.0" encoding="utf-8"?>
<ds:datastoreItem xmlns:ds="http://schemas.openxmlformats.org/officeDocument/2006/customXml" ds:itemID="{46CA1918-6160-4688-BFC7-BF3A8EA99847}">
  <ds:schemaRefs>
    <ds:schemaRef ds:uri="http://schemas.openxmlformats.org/officeDocument/2006/bibliography"/>
  </ds:schemaRefs>
</ds:datastoreItem>
</file>

<file path=customXml/itemProps2.xml><?xml version="1.0" encoding="utf-8"?>
<ds:datastoreItem xmlns:ds="http://schemas.openxmlformats.org/officeDocument/2006/customXml" ds:itemID="{9D29925A-6D1F-46C7-8C0F-98CB274B846E}">
  <ds:schemaRefs>
    <ds:schemaRef ds:uri="http://schemas.microsoft.com/sharepoint/v3/contenttype/forms"/>
  </ds:schemaRefs>
</ds:datastoreItem>
</file>

<file path=customXml/itemProps3.xml><?xml version="1.0" encoding="utf-8"?>
<ds:datastoreItem xmlns:ds="http://schemas.openxmlformats.org/officeDocument/2006/customXml" ds:itemID="{296C5493-004B-418B-B2EA-B4A39992ADFD}"/>
</file>

<file path=customXml/itemProps4.xml><?xml version="1.0" encoding="utf-8"?>
<ds:datastoreItem xmlns:ds="http://schemas.openxmlformats.org/officeDocument/2006/customXml" ds:itemID="{9E30C5F7-0733-483F-B070-56262C5D4A1C}">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Dirección de Juventud.dotx</Template>
  <TotalTime>23</TotalTime>
  <Pages>7</Pages>
  <Words>2331</Words>
  <Characters>12267</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Plantilla normalizada para WORD</vt:lpstr>
    </vt:vector>
  </TitlesOfParts>
  <Company>EJIE</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Arcaute Gomez De Segura, Juan</dc:creator>
  <cp:lastModifiedBy>Urbitarte Artano, Irune</cp:lastModifiedBy>
  <cp:revision>10</cp:revision>
  <cp:lastPrinted>2019-04-15T13:38:00Z</cp:lastPrinted>
  <dcterms:created xsi:type="dcterms:W3CDTF">2026-02-13T07:31:00Z</dcterms:created>
  <dcterms:modified xsi:type="dcterms:W3CDTF">2026-02-23T12:42:00Z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0x0101003719D4026D0CC042862B43557B67FBD4</vt:lpwstr>
  </property>
</Properties>
</file>