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p w:rsidR="00AE7EFE" w:rsidP="001B4E2F" w:rsidRDefault="00AE7EFE" w14:paraId="5E12CC75" w14:textId="77777777">
      <w:pPr>
        <w:ind w:left="-284" w:right="-316"/>
        <w:jc w:val="center"/>
        <w:rPr>
          <w:rFonts w:ascii="Verdana" w:hAnsi="Verdana" w:eastAsia="Arial Unicode MS"/>
          <w:b/>
          <w:sz w:val="10"/>
          <w:szCs w:val="10"/>
        </w:rPr>
      </w:pPr>
    </w:p>
    <w:p w:rsidRPr="00C208AE" w:rsidR="00F24C5C" w:rsidP="001B4E2F" w:rsidRDefault="00F24C5C" w14:paraId="123A9CD8" w14:textId="77777777">
      <w:pPr>
        <w:ind w:left="-284" w:right="-316"/>
        <w:jc w:val="center"/>
        <w:rPr>
          <w:rFonts w:ascii="Verdana" w:hAnsi="Verdana" w:eastAsia="Arial Unicode MS"/>
          <w:b/>
          <w:sz w:val="10"/>
          <w:szCs w:val="10"/>
        </w:rPr>
      </w:pPr>
    </w:p>
    <w:p w:rsidRPr="00C208AE" w:rsidR="00AE7EFE" w:rsidP="001B4E2F" w:rsidRDefault="00AE7EFE" w14:paraId="6D9FB301" w14:textId="77777777">
      <w:pPr>
        <w:ind w:left="-284" w:right="-316"/>
        <w:jc w:val="center"/>
        <w:rPr>
          <w:rFonts w:ascii="Verdana" w:hAnsi="Verdana" w:eastAsia="Arial Unicode MS"/>
          <w:b/>
          <w:sz w:val="10"/>
          <w:szCs w:val="10"/>
        </w:rPr>
      </w:pPr>
    </w:p>
    <w:p w:rsidRPr="00C208AE" w:rsidR="001D2337" w:rsidP="001D2337" w:rsidRDefault="001D2337" w14:paraId="22A31178" w14:textId="77777777">
      <w:pPr>
        <w:tabs>
          <w:tab w:val="left" w:pos="425"/>
        </w:tabs>
        <w:ind w:right="-316"/>
        <w:jc w:val="center"/>
        <w:rPr>
          <w:rFonts w:ascii="Verdana" w:hAnsi="Verdana"/>
          <w:b/>
        </w:rPr>
      </w:pPr>
    </w:p>
    <w:p w:rsidRPr="00C208AE" w:rsidR="001D2337" w:rsidP="001D2337" w:rsidRDefault="001D2337" w14:paraId="64E1F5D8" w14:textId="77777777">
      <w:pPr>
        <w:tabs>
          <w:tab w:val="left" w:pos="425"/>
        </w:tabs>
        <w:ind w:right="-316"/>
        <w:jc w:val="center"/>
        <w:rPr>
          <w:rFonts w:ascii="Verdana" w:hAnsi="Verdana"/>
          <w:b/>
        </w:rPr>
      </w:pPr>
    </w:p>
    <w:p w:rsidRPr="00C208AE" w:rsidR="001D2337" w:rsidP="001D2337" w:rsidRDefault="001D2337" w14:paraId="4BA143B9" w14:textId="77777777">
      <w:pPr>
        <w:tabs>
          <w:tab w:val="left" w:pos="425"/>
        </w:tabs>
        <w:ind w:right="-316"/>
        <w:jc w:val="center"/>
        <w:rPr>
          <w:rFonts w:ascii="Verdana" w:hAnsi="Verdana"/>
          <w:b/>
        </w:rPr>
      </w:pPr>
    </w:p>
    <w:p w:rsidRPr="00C208AE" w:rsidR="001D2337" w:rsidP="001D2337" w:rsidRDefault="001D2337" w14:paraId="04AFEB66" w14:textId="77777777">
      <w:pPr>
        <w:tabs>
          <w:tab w:val="left" w:pos="425"/>
        </w:tabs>
        <w:ind w:right="-316"/>
        <w:jc w:val="center"/>
        <w:rPr>
          <w:rFonts w:ascii="Verdana" w:hAnsi="Verdana"/>
          <w:b/>
        </w:rPr>
      </w:pPr>
    </w:p>
    <w:p w:rsidRPr="00C208AE" w:rsidR="001D2337" w:rsidP="001D2337" w:rsidRDefault="001D2337" w14:paraId="6BE65DB3" w14:textId="77777777">
      <w:pPr>
        <w:tabs>
          <w:tab w:val="left" w:pos="425"/>
        </w:tabs>
        <w:ind w:right="-316"/>
        <w:jc w:val="center"/>
        <w:rPr>
          <w:rFonts w:ascii="Verdana" w:hAnsi="Verdana"/>
          <w:b/>
        </w:rPr>
      </w:pPr>
    </w:p>
    <w:p w:rsidRPr="00C208AE" w:rsidR="001D2337" w:rsidP="001D2337" w:rsidRDefault="001D2337" w14:paraId="7FA59E53" w14:textId="77777777">
      <w:pPr>
        <w:tabs>
          <w:tab w:val="left" w:pos="425"/>
        </w:tabs>
        <w:ind w:right="-316"/>
        <w:jc w:val="center"/>
        <w:rPr>
          <w:rFonts w:ascii="Verdana" w:hAnsi="Verdana"/>
          <w:b/>
        </w:rPr>
      </w:pPr>
    </w:p>
    <w:p w:rsidRPr="00C208AE" w:rsidR="001D2337" w:rsidP="001D2337" w:rsidRDefault="001D2337" w14:paraId="0FB7D190" w14:textId="77777777">
      <w:pPr>
        <w:tabs>
          <w:tab w:val="left" w:pos="425"/>
        </w:tabs>
        <w:ind w:right="-316"/>
        <w:jc w:val="center"/>
        <w:rPr>
          <w:rFonts w:ascii="Verdana" w:hAnsi="Verdana"/>
          <w:b/>
        </w:rPr>
      </w:pPr>
    </w:p>
    <w:p w:rsidRPr="00C208AE" w:rsidR="001D2337" w:rsidP="001D2337" w:rsidRDefault="001D2337" w14:paraId="19EF3B16" w14:textId="77777777">
      <w:pPr>
        <w:tabs>
          <w:tab w:val="left" w:pos="425"/>
        </w:tabs>
        <w:ind w:right="-316"/>
        <w:jc w:val="center"/>
        <w:rPr>
          <w:rFonts w:ascii="Verdana" w:hAnsi="Verdana"/>
        </w:rPr>
      </w:pPr>
    </w:p>
    <w:p w:rsidRPr="00C208AE" w:rsidR="001D2337" w:rsidP="001D2337" w:rsidRDefault="001D2337" w14:paraId="09BA7032" w14:textId="77777777">
      <w:pPr>
        <w:tabs>
          <w:tab w:val="left" w:pos="567"/>
        </w:tabs>
        <w:ind w:right="-316" w:firstLine="567"/>
        <w:jc w:val="center"/>
        <w:rPr>
          <w:rFonts w:ascii="Verdana" w:hAnsi="Verdana" w:cs="Tahoma"/>
          <w:b/>
        </w:rPr>
      </w:pPr>
    </w:p>
    <w:p w:rsidRPr="00C208AE" w:rsidR="001D2337" w:rsidP="001D2337" w:rsidRDefault="001D2337" w14:paraId="506EE04A" w14:textId="7777777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rsidRPr="00C208AE" w:rsidR="001D2337" w:rsidP="001D2337" w:rsidRDefault="001D2337" w14:paraId="489F6494" w14:textId="77777777">
      <w:pPr>
        <w:tabs>
          <w:tab w:val="left" w:pos="425"/>
        </w:tabs>
        <w:spacing w:line="360" w:lineRule="auto"/>
        <w:ind w:right="-316"/>
        <w:jc w:val="center"/>
        <w:rPr>
          <w:rFonts w:ascii="Verdana" w:hAnsi="Verdana" w:cs="Tahoma"/>
          <w:b/>
        </w:rPr>
      </w:pPr>
    </w:p>
    <w:p w:rsidRPr="00C208AE" w:rsidR="001D2337" w:rsidP="001D2337" w:rsidRDefault="001D2337" w14:paraId="25E2589C" w14:textId="77777777">
      <w:pPr>
        <w:tabs>
          <w:tab w:val="left" w:pos="425"/>
        </w:tabs>
        <w:spacing w:line="360" w:lineRule="auto"/>
        <w:ind w:right="-316"/>
        <w:jc w:val="center"/>
        <w:rPr>
          <w:rFonts w:ascii="Verdana" w:hAnsi="Verdana" w:cs="Tahoma"/>
          <w:b/>
        </w:rPr>
      </w:pPr>
    </w:p>
    <w:p w:rsidRPr="00C208AE" w:rsidR="001D2337" w:rsidP="001D2337" w:rsidRDefault="001D2337" w14:paraId="776E2027" w14:textId="77777777">
      <w:pPr>
        <w:tabs>
          <w:tab w:val="left" w:pos="425"/>
        </w:tabs>
        <w:spacing w:line="360" w:lineRule="auto"/>
        <w:ind w:right="-316"/>
        <w:jc w:val="center"/>
        <w:rPr>
          <w:rFonts w:ascii="Verdana" w:hAnsi="Verdana" w:cs="Tahoma"/>
          <w:b/>
        </w:rPr>
      </w:pPr>
    </w:p>
    <w:p w:rsidRPr="00C208AE" w:rsidR="001D2337" w:rsidP="001D2337" w:rsidRDefault="001D2337" w14:paraId="56D45CF2" w14:textId="77777777">
      <w:pPr>
        <w:tabs>
          <w:tab w:val="left" w:pos="425"/>
        </w:tabs>
        <w:spacing w:line="360" w:lineRule="auto"/>
        <w:ind w:right="-316"/>
        <w:jc w:val="center"/>
        <w:rPr>
          <w:rFonts w:ascii="Verdana" w:hAnsi="Verdana" w:cs="Tahoma"/>
          <w:b/>
        </w:rPr>
      </w:pPr>
    </w:p>
    <w:p w:rsidRPr="00C208AE" w:rsidR="001D2337" w:rsidP="001D2337" w:rsidRDefault="001D2337" w14:paraId="2BFE9598" w14:textId="7777777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rsidR="001D2337" w:rsidP="6B54B669" w:rsidRDefault="001D2337" w14:paraId="60BDAE5A" w14:textId="609C0A76">
      <w:pPr>
        <w:tabs>
          <w:tab w:val="left" w:pos="425"/>
        </w:tabs>
        <w:spacing w:line="360" w:lineRule="auto"/>
        <w:ind w:right="-316"/>
        <w:jc w:val="center"/>
        <w:rPr>
          <w:rFonts w:ascii="Verdana" w:hAnsi="Verdana" w:cs="Tahoma"/>
          <w:b/>
          <w:bCs/>
          <w:color w:val="0000FF"/>
        </w:rPr>
      </w:pPr>
      <w:r w:rsidRPr="6B54B669">
        <w:rPr>
          <w:rFonts w:ascii="Verdana" w:hAnsi="Verdana" w:cs="Tahoma"/>
          <w:b/>
          <w:bCs/>
        </w:rPr>
        <w:t xml:space="preserve">Procedimiento </w:t>
      </w:r>
      <w:r w:rsidRPr="6B54B669">
        <w:rPr>
          <w:rFonts w:ascii="Verdana" w:hAnsi="Verdana" w:cs="Tahoma"/>
          <w:b/>
          <w:bCs/>
          <w:color w:val="0000FF"/>
        </w:rPr>
        <w:t>abierto</w:t>
      </w:r>
      <w:r w:rsidRPr="6B54B669" w:rsidR="1B1D78FA">
        <w:rPr>
          <w:rFonts w:ascii="Verdana" w:hAnsi="Verdana" w:cs="Tahoma"/>
          <w:b/>
          <w:bCs/>
          <w:color w:val="0000FF"/>
        </w:rPr>
        <w:t xml:space="preserve"> simplificado</w:t>
      </w:r>
    </w:p>
    <w:p w:rsidR="001D2337" w:rsidP="001D2337" w:rsidRDefault="001D2337" w14:paraId="67D68D22" w14:textId="77777777">
      <w:pPr>
        <w:tabs>
          <w:tab w:val="left" w:pos="425"/>
        </w:tabs>
        <w:spacing w:line="360" w:lineRule="auto"/>
        <w:ind w:right="-316"/>
        <w:jc w:val="center"/>
        <w:rPr>
          <w:rFonts w:ascii="Verdana" w:hAnsi="Verdana" w:cs="Tahoma"/>
          <w:b/>
        </w:rPr>
      </w:pPr>
    </w:p>
    <w:p w:rsidRPr="00C208AE" w:rsidR="001D2337" w:rsidP="001D2337" w:rsidRDefault="001D2337" w14:paraId="2CF13469" w14:textId="77777777">
      <w:pPr>
        <w:tabs>
          <w:tab w:val="left" w:pos="425"/>
        </w:tabs>
        <w:spacing w:line="360" w:lineRule="auto"/>
        <w:ind w:right="-316"/>
        <w:rPr>
          <w:rFonts w:ascii="Verdana" w:hAnsi="Verdana" w:cs="Tahoma"/>
          <w:b/>
        </w:rPr>
      </w:pPr>
    </w:p>
    <w:p w:rsidRPr="00C208AE" w:rsidR="001D2337" w:rsidP="001D2337" w:rsidRDefault="001D2337" w14:paraId="3C745891" w14:textId="77777777">
      <w:pPr>
        <w:tabs>
          <w:tab w:val="left" w:pos="425"/>
        </w:tabs>
        <w:spacing w:line="360" w:lineRule="auto"/>
        <w:ind w:right="-316"/>
        <w:jc w:val="center"/>
        <w:rPr>
          <w:rFonts w:ascii="Verdana" w:hAnsi="Verdana" w:cs="Tahoma"/>
          <w:b/>
        </w:rPr>
      </w:pPr>
    </w:p>
    <w:p w:rsidRPr="00C208AE" w:rsidR="001D2337" w:rsidP="001D2337" w:rsidRDefault="001D2337" w14:paraId="567683E6" w14:textId="77777777">
      <w:pPr>
        <w:tabs>
          <w:tab w:val="left" w:pos="425"/>
        </w:tabs>
        <w:spacing w:line="360" w:lineRule="auto"/>
        <w:ind w:right="-316"/>
        <w:jc w:val="center"/>
        <w:rPr>
          <w:rFonts w:ascii="Verdana" w:hAnsi="Verdana" w:cs="Tahoma"/>
          <w:b/>
        </w:rPr>
      </w:pPr>
    </w:p>
    <w:p w:rsidRPr="00C208AE" w:rsidR="001D2337" w:rsidP="001D2337" w:rsidRDefault="001D2337" w14:paraId="1BAEE480" w14:textId="77777777">
      <w:pPr>
        <w:tabs>
          <w:tab w:val="left" w:pos="425"/>
        </w:tabs>
        <w:spacing w:line="360" w:lineRule="auto"/>
        <w:ind w:right="-316"/>
        <w:jc w:val="center"/>
        <w:rPr>
          <w:rFonts w:ascii="Verdana" w:hAnsi="Verdana" w:cs="Tahoma"/>
          <w:b/>
        </w:rPr>
      </w:pPr>
    </w:p>
    <w:p w:rsidRPr="00C208AE" w:rsidR="001D2337" w:rsidP="001D2337" w:rsidRDefault="001D2337" w14:paraId="1F80C317" w14:textId="77777777">
      <w:pPr>
        <w:tabs>
          <w:tab w:val="left" w:pos="425"/>
        </w:tabs>
        <w:spacing w:line="360" w:lineRule="auto"/>
        <w:ind w:right="-316"/>
        <w:jc w:val="center"/>
        <w:rPr>
          <w:rFonts w:ascii="Verdana" w:hAnsi="Verdana" w:cs="Tahoma"/>
          <w:b/>
        </w:rPr>
      </w:pPr>
    </w:p>
    <w:p w:rsidRPr="00C208AE" w:rsidR="001D2337" w:rsidP="001D2337" w:rsidRDefault="001D2337" w14:paraId="29C912DD" w14:textId="77777777">
      <w:pPr>
        <w:tabs>
          <w:tab w:val="left" w:pos="425"/>
        </w:tabs>
        <w:spacing w:line="360" w:lineRule="auto"/>
        <w:ind w:right="-316"/>
        <w:jc w:val="center"/>
        <w:rPr>
          <w:rFonts w:ascii="Verdana" w:hAnsi="Verdana" w:cs="Tahoma"/>
          <w:b/>
        </w:rPr>
      </w:pPr>
    </w:p>
    <w:p w:rsidRPr="00C208AE" w:rsidR="001D2337" w:rsidP="001D2337" w:rsidRDefault="001D2337" w14:paraId="21E56308" w14:textId="77777777">
      <w:pPr>
        <w:tabs>
          <w:tab w:val="left" w:pos="425"/>
        </w:tabs>
        <w:spacing w:line="360" w:lineRule="auto"/>
        <w:ind w:right="-316"/>
        <w:jc w:val="center"/>
        <w:rPr>
          <w:rFonts w:ascii="Verdana" w:hAnsi="Verdana" w:cs="Tahoma"/>
          <w:b/>
        </w:rPr>
      </w:pPr>
    </w:p>
    <w:p w:rsidRPr="00286503" w:rsidR="001D2337" w:rsidP="0101F1DD" w:rsidRDefault="001D2337" w14:paraId="1995565A" w14:textId="29225C46">
      <w:pPr>
        <w:tabs>
          <w:tab w:val="left" w:pos="425"/>
        </w:tabs>
        <w:spacing w:line="360" w:lineRule="auto"/>
        <w:ind w:right="-316" w:firstLine="567"/>
        <w:rPr>
          <w:rFonts w:ascii="Verdana" w:hAnsi="Verdana" w:cs="Tahoma"/>
        </w:rPr>
      </w:pPr>
      <w:r w:rsidRPr="0101F1DD">
        <w:rPr>
          <w:rFonts w:ascii="Verdana" w:hAnsi="Verdana" w:cs="Tahoma"/>
          <w:b/>
          <w:bCs/>
        </w:rPr>
        <w:t xml:space="preserve">Expediente nº: </w:t>
      </w:r>
      <w:r w:rsidRPr="0101F1DD" w:rsidR="00286503">
        <w:rPr>
          <w:rFonts w:ascii="Verdana" w:hAnsi="Verdana" w:eastAsia="Arial Unicode MS" w:cs="Arial"/>
          <w:color w:val="0000FF"/>
        </w:rPr>
        <w:t>43GO/42S/2026</w:t>
      </w:r>
    </w:p>
    <w:p w:rsidRPr="00286503" w:rsidR="001D2337" w:rsidP="0101F1DD" w:rsidRDefault="001D2337" w14:paraId="55D3AF5F" w14:textId="0ADC74CC">
      <w:pPr>
        <w:tabs>
          <w:tab w:val="left" w:pos="425"/>
        </w:tabs>
        <w:spacing w:line="360" w:lineRule="auto"/>
        <w:ind w:left="510" w:right="-316"/>
        <w:rPr>
          <w:rFonts w:ascii="Verdana" w:hAnsi="Verdana" w:cs="Tahoma"/>
        </w:rPr>
      </w:pPr>
      <w:r w:rsidRPr="0101F1DD">
        <w:rPr>
          <w:rFonts w:ascii="Verdana" w:hAnsi="Verdana" w:cs="Tahoma"/>
          <w:b/>
          <w:bCs/>
        </w:rPr>
        <w:t xml:space="preserve">Objeto: </w:t>
      </w:r>
      <w:r w:rsidRPr="0101F1DD" w:rsidR="00286503">
        <w:rPr>
          <w:rFonts w:ascii="Verdana" w:hAnsi="Verdana" w:eastAsia="Arial Unicode MS" w:cs="Arial"/>
          <w:color w:val="0000FF"/>
        </w:rPr>
        <w:t>crear el portal web Gogoragunea a partir de datos y fondos documentales y audiovisuales integrados en el software Dédalo</w:t>
      </w:r>
      <w:r w:rsidRPr="0101F1DD" w:rsidR="00286503">
        <w:rPr>
          <w:rFonts w:ascii="Verdana" w:hAnsi="Verdana" w:cs="Tahoma"/>
        </w:rPr>
        <w:t>.</w:t>
      </w:r>
    </w:p>
    <w:p w:rsidRPr="00C208AE" w:rsidR="001D2337" w:rsidP="001D2337" w:rsidRDefault="001D2337" w14:paraId="34FBC23A" w14:textId="77777777">
      <w:pPr>
        <w:tabs>
          <w:tab w:val="left" w:pos="425"/>
        </w:tabs>
        <w:spacing w:line="360" w:lineRule="auto"/>
        <w:ind w:right="-316" w:firstLine="567"/>
        <w:rPr>
          <w:rFonts w:ascii="Verdana" w:hAnsi="Verdana" w:cs="Tahoma"/>
          <w:b/>
        </w:rPr>
      </w:pPr>
    </w:p>
    <w:p w:rsidRPr="00C208AE" w:rsidR="001D2337" w:rsidP="001D2337" w:rsidRDefault="001D2337" w14:paraId="3957086F" w14:textId="77777777">
      <w:pPr>
        <w:tabs>
          <w:tab w:val="left" w:pos="425"/>
        </w:tabs>
        <w:spacing w:line="360" w:lineRule="auto"/>
        <w:ind w:right="-316" w:firstLine="567"/>
        <w:rPr>
          <w:rFonts w:ascii="Verdana" w:hAnsi="Verdana" w:cs="Tahoma"/>
          <w:b/>
        </w:rPr>
      </w:pPr>
    </w:p>
    <w:p w:rsidRPr="004A04BD" w:rsidR="001D2337" w:rsidP="001D2337" w:rsidRDefault="001D2337" w14:paraId="5AEB4A3D" w14:textId="7777777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rsidRPr="004A04BD" w:rsidR="001D2337" w:rsidP="001D2337" w:rsidRDefault="001D2337" w14:paraId="0F8BDDAE" w14:textId="7777777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Pr="004A04BD">
        <w:rPr>
          <w:rFonts w:ascii="Verdana" w:hAnsi="Verdana" w:cs="Tahoma"/>
          <w:b/>
          <w:sz w:val="20"/>
          <w:szCs w:val="20"/>
        </w:rPr>
        <w:t>Cláusulas específicas del contrato.</w:t>
      </w:r>
    </w:p>
    <w:p w:rsidRPr="004A04BD" w:rsidR="001D2337" w:rsidP="001D2337" w:rsidRDefault="001D2337" w14:paraId="03C415AF" w14:textId="7777777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Pr="004A04BD">
        <w:rPr>
          <w:rFonts w:ascii="Verdana" w:hAnsi="Verdana" w:cs="Tahoma"/>
          <w:b/>
          <w:sz w:val="20"/>
          <w:szCs w:val="20"/>
        </w:rPr>
        <w:t>Condiciones generales.</w:t>
      </w:r>
    </w:p>
    <w:p w:rsidR="001D2337" w:rsidP="001D2337" w:rsidRDefault="001D2337" w14:paraId="14809A44" w14:textId="7777777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Pr="004A04BD">
        <w:rPr>
          <w:rFonts w:ascii="Verdana" w:hAnsi="Verdana" w:cs="Tahoma"/>
          <w:b/>
          <w:sz w:val="20"/>
          <w:szCs w:val="20"/>
        </w:rPr>
        <w:t>Anexos.</w:t>
      </w:r>
    </w:p>
    <w:p w:rsidR="001D2337" w:rsidP="001D2337" w:rsidRDefault="001D2337" w14:paraId="24AAE551" w14:textId="77777777">
      <w:pPr>
        <w:tabs>
          <w:tab w:val="left" w:pos="425"/>
        </w:tabs>
        <w:spacing w:line="360" w:lineRule="auto"/>
        <w:ind w:right="-316" w:firstLine="567"/>
        <w:rPr>
          <w:rFonts w:ascii="Verdana" w:hAnsi="Verdana" w:cs="Tahoma"/>
          <w:b/>
          <w:sz w:val="20"/>
          <w:szCs w:val="20"/>
        </w:rPr>
      </w:pPr>
    </w:p>
    <w:p w:rsidRPr="00BD20A5" w:rsidR="00B427A3" w:rsidP="00DA2579" w:rsidRDefault="00AE7EFE" w14:paraId="4B2C1A42" w14:textId="77777777">
      <w:pPr>
        <w:pStyle w:val="NoSpacing"/>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tab/>
      </w:r>
      <w:r w:rsidR="00DA2579">
        <w:rPr>
          <w:rFonts w:ascii="Verdana" w:hAnsi="Verdana"/>
          <w:b/>
          <w:caps/>
        </w:rPr>
        <w:tab/>
      </w:r>
      <w:r w:rsidRPr="00BD20A5" w:rsidR="00C45AA2">
        <w:rPr>
          <w:rFonts w:ascii="Verdana" w:hAnsi="Verdana"/>
          <w:b/>
          <w:sz w:val="24"/>
          <w:szCs w:val="24"/>
        </w:rPr>
        <w:t>ÍNDICE</w:t>
      </w:r>
    </w:p>
    <w:sdt>
      <w:sdtPr>
        <w:rPr>
          <w:rFonts w:ascii="Times New Roman" w:hAnsi="Times New Roman" w:eastAsia="Times New Roman" w:cs="Times New Roman"/>
          <w:color w:val="auto"/>
          <w:sz w:val="24"/>
          <w:szCs w:val="24"/>
          <w:lang w:val="es-ES" w:eastAsia="es-ES"/>
        </w:rPr>
        <w:id w:val="1298341768"/>
        <w:docPartObj>
          <w:docPartGallery w:val="Table of Contents"/>
          <w:docPartUnique/>
        </w:docPartObj>
      </w:sdtPr>
      <w:sdtEndPr>
        <w:rPr>
          <w:rFonts w:ascii="Times New Roman" w:hAnsi="Times New Roman" w:eastAsia="Times New Roman" w:cs="Times New Roman"/>
          <w:b w:val="1"/>
          <w:bCs w:val="1"/>
          <w:color w:val="auto"/>
          <w:sz w:val="24"/>
          <w:szCs w:val="24"/>
          <w:lang w:val="es-ES" w:eastAsia="es-ES"/>
        </w:rPr>
      </w:sdtEndPr>
      <w:sdtContent>
        <w:p w:rsidRPr="00BD20A5" w:rsidR="00486971" w:rsidRDefault="00486971" w14:paraId="1EE972B8" w14:textId="6C39E610">
          <w:pPr>
            <w:pStyle w:val="TOCHeading"/>
          </w:pPr>
        </w:p>
        <w:p w:rsidR="00FF5CDB" w:rsidP="32D02243" w:rsidRDefault="00486971" w14:paraId="1E370C62" w14:textId="6E601ADE">
          <w:pPr>
            <w:pStyle w:val="TOC1"/>
            <w:tabs>
              <w:tab w:val="clear" w:pos="9658"/>
              <w:tab w:val="right" w:leader="underscore" w:pos="9645"/>
            </w:tabs>
          </w:pPr>
          <w:r w:rsidRPr="00BD20A5">
            <w:fldChar w:fldCharType="begin"/>
          </w:r>
          <w:r>
            <w:instrText>TOC \o "1-3" \z \u \h</w:instrText>
          </w:r>
          <w:r w:rsidRPr="00BD20A5">
            <w:fldChar w:fldCharType="separate"/>
          </w:r>
          <w:hyperlink w:anchor="_Toc1518676513">
            <w:r w:rsidRPr="32D02243" w:rsidR="32D02243">
              <w:rPr>
                <w:rStyle w:val="Hyperlink"/>
              </w:rPr>
              <w:t>CLÁUSULAS ESPECÍFICAS DEL CONTRATO</w:t>
            </w:r>
            <w:r>
              <w:tab/>
            </w:r>
            <w:r>
              <w:fldChar w:fldCharType="begin"/>
            </w:r>
            <w:r>
              <w:instrText>PAGEREF _Toc1518676513 \h</w:instrText>
            </w:r>
            <w:r>
              <w:fldChar w:fldCharType="separate"/>
            </w:r>
            <w:r w:rsidRPr="32D02243" w:rsidR="32D02243">
              <w:rPr>
                <w:rStyle w:val="Hyperlink"/>
              </w:rPr>
              <w:t>3</w:t>
            </w:r>
            <w:r>
              <w:fldChar w:fldCharType="end"/>
            </w:r>
          </w:hyperlink>
        </w:p>
        <w:p w:rsidR="00FF5CDB" w:rsidP="32D02243" w:rsidRDefault="32D02243" w14:paraId="40E2C11A" w14:textId="09516FD4">
          <w:pPr>
            <w:pStyle w:val="TOC2"/>
            <w:tabs>
              <w:tab w:val="clear" w:pos="9658"/>
              <w:tab w:val="right" w:leader="underscore" w:pos="9645"/>
            </w:tabs>
          </w:pPr>
          <w:hyperlink w:anchor="_Toc1083784596">
            <w:r w:rsidRPr="32D02243">
              <w:rPr>
                <w:rStyle w:val="Hyperlink"/>
              </w:rPr>
              <w:t>I.- CARACTERÍSTICAS DE LA PRESTACIÓN</w:t>
            </w:r>
            <w:r w:rsidR="00FF5CDB">
              <w:tab/>
            </w:r>
            <w:r w:rsidR="00FF5CDB">
              <w:fldChar w:fldCharType="begin"/>
            </w:r>
            <w:r w:rsidR="00FF5CDB">
              <w:instrText>PAGEREF _Toc1083784596 \h</w:instrText>
            </w:r>
            <w:r w:rsidR="00FF5CDB">
              <w:fldChar w:fldCharType="separate"/>
            </w:r>
            <w:r w:rsidRPr="32D02243">
              <w:rPr>
                <w:rStyle w:val="Hyperlink"/>
              </w:rPr>
              <w:t>4</w:t>
            </w:r>
            <w:r w:rsidR="00FF5CDB">
              <w:fldChar w:fldCharType="end"/>
            </w:r>
          </w:hyperlink>
        </w:p>
        <w:p w:rsidR="00FF5CDB" w:rsidP="32D02243" w:rsidRDefault="32D02243" w14:paraId="5616D072" w14:textId="73839153">
          <w:pPr>
            <w:pStyle w:val="TOC3"/>
            <w:tabs>
              <w:tab w:val="clear" w:pos="9639"/>
              <w:tab w:val="right" w:leader="underscore" w:pos="9630"/>
            </w:tabs>
          </w:pPr>
          <w:hyperlink w:anchor="_Toc2044252412">
            <w:r w:rsidRPr="32D02243">
              <w:rPr>
                <w:rStyle w:val="Hyperlink"/>
              </w:rPr>
              <w:t>1.- OBJETO DEL CONTRATO</w:t>
            </w:r>
            <w:r w:rsidR="00FF5CDB">
              <w:tab/>
            </w:r>
            <w:r w:rsidR="00FF5CDB">
              <w:fldChar w:fldCharType="begin"/>
            </w:r>
            <w:r w:rsidR="00FF5CDB">
              <w:instrText>PAGEREF _Toc2044252412 \h</w:instrText>
            </w:r>
            <w:r w:rsidR="00FF5CDB">
              <w:fldChar w:fldCharType="separate"/>
            </w:r>
            <w:r w:rsidRPr="32D02243">
              <w:rPr>
                <w:rStyle w:val="Hyperlink"/>
              </w:rPr>
              <w:t>4</w:t>
            </w:r>
            <w:r w:rsidR="00FF5CDB">
              <w:fldChar w:fldCharType="end"/>
            </w:r>
          </w:hyperlink>
        </w:p>
        <w:p w:rsidR="00FF5CDB" w:rsidP="32D02243" w:rsidRDefault="32D02243" w14:paraId="444782A0" w14:textId="1E85DC21">
          <w:pPr>
            <w:pStyle w:val="TOC3"/>
            <w:tabs>
              <w:tab w:val="clear" w:pos="9639"/>
              <w:tab w:val="right" w:leader="underscore" w:pos="9630"/>
            </w:tabs>
          </w:pPr>
          <w:hyperlink w:anchor="_Toc1600957003">
            <w:r w:rsidRPr="32D02243">
              <w:rPr>
                <w:rStyle w:val="Hyperlink"/>
              </w:rPr>
              <w:t>2.- DOCUMENTOS QUE REVISTEN CARÁCTER CONTRACTUAL</w:t>
            </w:r>
            <w:r w:rsidR="00FF5CDB">
              <w:tab/>
            </w:r>
            <w:r w:rsidR="00FF5CDB">
              <w:fldChar w:fldCharType="begin"/>
            </w:r>
            <w:r w:rsidR="00FF5CDB">
              <w:instrText>PAGEREF _Toc1600957003 \h</w:instrText>
            </w:r>
            <w:r w:rsidR="00FF5CDB">
              <w:fldChar w:fldCharType="separate"/>
            </w:r>
            <w:r w:rsidRPr="32D02243">
              <w:rPr>
                <w:rStyle w:val="Hyperlink"/>
              </w:rPr>
              <w:t>4</w:t>
            </w:r>
            <w:r w:rsidR="00FF5CDB">
              <w:fldChar w:fldCharType="end"/>
            </w:r>
          </w:hyperlink>
        </w:p>
        <w:p w:rsidR="00FF5CDB" w:rsidP="32D02243" w:rsidRDefault="32D02243" w14:paraId="066B0C78" w14:textId="350B027C">
          <w:pPr>
            <w:pStyle w:val="TOC3"/>
            <w:tabs>
              <w:tab w:val="clear" w:pos="9639"/>
              <w:tab w:val="right" w:leader="underscore" w:pos="9630"/>
            </w:tabs>
          </w:pPr>
          <w:hyperlink w:anchor="_Toc900521247">
            <w:r w:rsidRPr="32D02243">
              <w:rPr>
                <w:rStyle w:val="Hyperlink"/>
              </w:rPr>
              <w:t>3.- PRESUPUESTO BASE DE LICITACIÓN</w:t>
            </w:r>
            <w:r w:rsidR="00FF5CDB">
              <w:tab/>
            </w:r>
            <w:r w:rsidR="00FF5CDB">
              <w:fldChar w:fldCharType="begin"/>
            </w:r>
            <w:r w:rsidR="00FF5CDB">
              <w:instrText>PAGEREF _Toc900521247 \h</w:instrText>
            </w:r>
            <w:r w:rsidR="00FF5CDB">
              <w:fldChar w:fldCharType="separate"/>
            </w:r>
            <w:r w:rsidRPr="32D02243">
              <w:rPr>
                <w:rStyle w:val="Hyperlink"/>
              </w:rPr>
              <w:t>4</w:t>
            </w:r>
            <w:r w:rsidR="00FF5CDB">
              <w:fldChar w:fldCharType="end"/>
            </w:r>
          </w:hyperlink>
        </w:p>
        <w:p w:rsidR="00FF5CDB" w:rsidP="32D02243" w:rsidRDefault="32D02243" w14:paraId="53CA10FD" w14:textId="17C377C5">
          <w:pPr>
            <w:pStyle w:val="TOC3"/>
            <w:tabs>
              <w:tab w:val="clear" w:pos="9639"/>
              <w:tab w:val="right" w:leader="underscore" w:pos="9630"/>
            </w:tabs>
          </w:pPr>
          <w:hyperlink w:anchor="_Toc2007122107">
            <w:r w:rsidRPr="32D02243">
              <w:rPr>
                <w:rStyle w:val="Hyperlink"/>
              </w:rPr>
              <w:t>4.- VALOR ESTIMADO DEL CONTRATO</w:t>
            </w:r>
            <w:r w:rsidR="00FF5CDB">
              <w:tab/>
            </w:r>
            <w:r w:rsidR="00FF5CDB">
              <w:fldChar w:fldCharType="begin"/>
            </w:r>
            <w:r w:rsidR="00FF5CDB">
              <w:instrText>PAGEREF _Toc2007122107 \h</w:instrText>
            </w:r>
            <w:r w:rsidR="00FF5CDB">
              <w:fldChar w:fldCharType="separate"/>
            </w:r>
            <w:r w:rsidRPr="32D02243">
              <w:rPr>
                <w:rStyle w:val="Hyperlink"/>
              </w:rPr>
              <w:t>4</w:t>
            </w:r>
            <w:r w:rsidR="00FF5CDB">
              <w:fldChar w:fldCharType="end"/>
            </w:r>
          </w:hyperlink>
        </w:p>
        <w:p w:rsidR="00FF5CDB" w:rsidP="32D02243" w:rsidRDefault="32D02243" w14:paraId="09FA98FF" w14:textId="5E5B8B41">
          <w:pPr>
            <w:pStyle w:val="TOC3"/>
            <w:tabs>
              <w:tab w:val="clear" w:pos="9639"/>
              <w:tab w:val="right" w:leader="underscore" w:pos="9630"/>
            </w:tabs>
          </w:pPr>
          <w:hyperlink w:anchor="_Toc1420101342">
            <w:r w:rsidRPr="32D02243">
              <w:rPr>
                <w:rStyle w:val="Hyperlink"/>
              </w:rPr>
              <w:t>5.- PRECIO Y PAGOS</w:t>
            </w:r>
            <w:r w:rsidR="00FF5CDB">
              <w:tab/>
            </w:r>
            <w:r w:rsidR="00FF5CDB">
              <w:fldChar w:fldCharType="begin"/>
            </w:r>
            <w:r w:rsidR="00FF5CDB">
              <w:instrText>PAGEREF _Toc1420101342 \h</w:instrText>
            </w:r>
            <w:r w:rsidR="00FF5CDB">
              <w:fldChar w:fldCharType="separate"/>
            </w:r>
            <w:r w:rsidRPr="32D02243">
              <w:rPr>
                <w:rStyle w:val="Hyperlink"/>
              </w:rPr>
              <w:t>5</w:t>
            </w:r>
            <w:r w:rsidR="00FF5CDB">
              <w:fldChar w:fldCharType="end"/>
            </w:r>
          </w:hyperlink>
        </w:p>
        <w:p w:rsidR="00FF5CDB" w:rsidP="32D02243" w:rsidRDefault="32D02243" w14:paraId="6DCC355E" w14:textId="227BA107">
          <w:pPr>
            <w:pStyle w:val="TOC3"/>
            <w:tabs>
              <w:tab w:val="clear" w:pos="9639"/>
              <w:tab w:val="right" w:leader="underscore" w:pos="9630"/>
            </w:tabs>
          </w:pPr>
          <w:hyperlink w:anchor="_Toc1409886701">
            <w:r w:rsidRPr="32D02243">
              <w:rPr>
                <w:rStyle w:val="Hyperlink"/>
              </w:rPr>
              <w:t>6.- VIGENCIA DEL CONTRATO: DURACIÓN DEL CONTRATO O PLAZO DE EJECUCIÓN. PRÓRROGA</w:t>
            </w:r>
            <w:r w:rsidR="00FF5CDB">
              <w:tab/>
            </w:r>
            <w:r w:rsidR="00FF5CDB">
              <w:fldChar w:fldCharType="begin"/>
            </w:r>
            <w:r w:rsidR="00FF5CDB">
              <w:instrText>PAGEREF _Toc1409886701 \h</w:instrText>
            </w:r>
            <w:r w:rsidR="00FF5CDB">
              <w:fldChar w:fldCharType="separate"/>
            </w:r>
            <w:r w:rsidRPr="32D02243">
              <w:rPr>
                <w:rStyle w:val="Hyperlink"/>
              </w:rPr>
              <w:t>5</w:t>
            </w:r>
            <w:r w:rsidR="00FF5CDB">
              <w:fldChar w:fldCharType="end"/>
            </w:r>
          </w:hyperlink>
        </w:p>
        <w:p w:rsidR="00FF5CDB" w:rsidP="32D02243" w:rsidRDefault="32D02243" w14:paraId="4E2842F8" w14:textId="65BB35A9">
          <w:pPr>
            <w:pStyle w:val="TOC3"/>
            <w:tabs>
              <w:tab w:val="clear" w:pos="9639"/>
              <w:tab w:val="right" w:leader="underscore" w:pos="9630"/>
            </w:tabs>
          </w:pPr>
          <w:hyperlink w:anchor="_Toc2045303382">
            <w:r w:rsidRPr="32D02243">
              <w:rPr>
                <w:rStyle w:val="Hyperlink"/>
              </w:rPr>
              <w:t>7.- GASTOS DE PUBLICIDAD</w:t>
            </w:r>
            <w:r w:rsidR="00FF5CDB">
              <w:tab/>
            </w:r>
            <w:r w:rsidR="00FF5CDB">
              <w:fldChar w:fldCharType="begin"/>
            </w:r>
            <w:r w:rsidR="00FF5CDB">
              <w:instrText>PAGEREF _Toc2045303382 \h</w:instrText>
            </w:r>
            <w:r w:rsidR="00FF5CDB">
              <w:fldChar w:fldCharType="separate"/>
            </w:r>
            <w:r w:rsidRPr="32D02243">
              <w:rPr>
                <w:rStyle w:val="Hyperlink"/>
              </w:rPr>
              <w:t>5</w:t>
            </w:r>
            <w:r w:rsidR="00FF5CDB">
              <w:fldChar w:fldCharType="end"/>
            </w:r>
          </w:hyperlink>
        </w:p>
        <w:p w:rsidR="00FF5CDB" w:rsidP="32D02243" w:rsidRDefault="32D02243" w14:paraId="799E0C9E" w14:textId="69ADE08A">
          <w:pPr>
            <w:pStyle w:val="TOC3"/>
            <w:tabs>
              <w:tab w:val="clear" w:pos="9639"/>
              <w:tab w:val="right" w:leader="underscore" w:pos="9630"/>
            </w:tabs>
          </w:pPr>
          <w:hyperlink w:anchor="_Toc201296291">
            <w:r w:rsidRPr="32D02243">
              <w:rPr>
                <w:rStyle w:val="Hyperlink"/>
              </w:rPr>
              <w:t>8.- GARANTÍAS</w:t>
            </w:r>
            <w:r w:rsidR="00FF5CDB">
              <w:tab/>
            </w:r>
            <w:r w:rsidR="00FF5CDB">
              <w:fldChar w:fldCharType="begin"/>
            </w:r>
            <w:r w:rsidR="00FF5CDB">
              <w:instrText>PAGEREF _Toc201296291 \h</w:instrText>
            </w:r>
            <w:r w:rsidR="00FF5CDB">
              <w:fldChar w:fldCharType="separate"/>
            </w:r>
            <w:r w:rsidRPr="32D02243">
              <w:rPr>
                <w:rStyle w:val="Hyperlink"/>
              </w:rPr>
              <w:t>5</w:t>
            </w:r>
            <w:r w:rsidR="00FF5CDB">
              <w:fldChar w:fldCharType="end"/>
            </w:r>
          </w:hyperlink>
        </w:p>
        <w:p w:rsidR="00FF5CDB" w:rsidP="32D02243" w:rsidRDefault="32D02243" w14:paraId="3F56F226" w14:textId="414B5760">
          <w:pPr>
            <w:pStyle w:val="TOC3"/>
            <w:tabs>
              <w:tab w:val="clear" w:pos="9639"/>
              <w:tab w:val="right" w:leader="underscore" w:pos="9630"/>
            </w:tabs>
          </w:pPr>
          <w:hyperlink w:anchor="_Toc403837730">
            <w:r w:rsidRPr="32D02243">
              <w:rPr>
                <w:rStyle w:val="Hyperlink"/>
              </w:rPr>
              <w:t>9.- SEGUROS</w:t>
            </w:r>
            <w:r w:rsidR="00FF5CDB">
              <w:tab/>
            </w:r>
            <w:r w:rsidR="00FF5CDB">
              <w:fldChar w:fldCharType="begin"/>
            </w:r>
            <w:r w:rsidR="00FF5CDB">
              <w:instrText>PAGEREF _Toc403837730 \h</w:instrText>
            </w:r>
            <w:r w:rsidR="00FF5CDB">
              <w:fldChar w:fldCharType="separate"/>
            </w:r>
            <w:r w:rsidRPr="32D02243">
              <w:rPr>
                <w:rStyle w:val="Hyperlink"/>
              </w:rPr>
              <w:t>6</w:t>
            </w:r>
            <w:r w:rsidR="00FF5CDB">
              <w:fldChar w:fldCharType="end"/>
            </w:r>
          </w:hyperlink>
        </w:p>
        <w:p w:rsidR="00FF5CDB" w:rsidP="32D02243" w:rsidRDefault="32D02243" w14:paraId="05947340" w14:textId="4F70BC61">
          <w:pPr>
            <w:pStyle w:val="TOC3"/>
            <w:tabs>
              <w:tab w:val="clear" w:pos="9639"/>
              <w:tab w:val="right" w:leader="underscore" w:pos="9630"/>
            </w:tabs>
          </w:pPr>
          <w:hyperlink w:anchor="_Toc1526679073">
            <w:r w:rsidRPr="32D02243">
              <w:rPr>
                <w:rStyle w:val="Hyperlink"/>
              </w:rPr>
              <w:t>10.- INFORMACIÓN SOBRE SUBROGACIÓN</w:t>
            </w:r>
            <w:r w:rsidR="00FF5CDB">
              <w:tab/>
            </w:r>
            <w:r w:rsidR="00FF5CDB">
              <w:fldChar w:fldCharType="begin"/>
            </w:r>
            <w:r w:rsidR="00FF5CDB">
              <w:instrText>PAGEREF _Toc1526679073 \h</w:instrText>
            </w:r>
            <w:r w:rsidR="00FF5CDB">
              <w:fldChar w:fldCharType="separate"/>
            </w:r>
            <w:r w:rsidRPr="32D02243">
              <w:rPr>
                <w:rStyle w:val="Hyperlink"/>
              </w:rPr>
              <w:t>6</w:t>
            </w:r>
            <w:r w:rsidR="00FF5CDB">
              <w:fldChar w:fldCharType="end"/>
            </w:r>
          </w:hyperlink>
        </w:p>
        <w:p w:rsidR="00FF5CDB" w:rsidP="32D02243" w:rsidRDefault="32D02243" w14:paraId="2B1610C1" w14:textId="1FC8CB2B">
          <w:pPr>
            <w:pStyle w:val="TOC3"/>
            <w:tabs>
              <w:tab w:val="clear" w:pos="9639"/>
              <w:tab w:val="right" w:leader="underscore" w:pos="9630"/>
            </w:tabs>
          </w:pPr>
          <w:hyperlink w:anchor="_Toc405556663">
            <w:r w:rsidRPr="32D02243">
              <w:rPr>
                <w:rStyle w:val="Hyperlink"/>
              </w:rPr>
              <w:t>11.- CONDICIONES ESPECIALES DE EJECUCIÓN</w:t>
            </w:r>
            <w:r w:rsidR="00FF5CDB">
              <w:tab/>
            </w:r>
            <w:r w:rsidR="00FF5CDB">
              <w:fldChar w:fldCharType="begin"/>
            </w:r>
            <w:r w:rsidR="00FF5CDB">
              <w:instrText>PAGEREF _Toc405556663 \h</w:instrText>
            </w:r>
            <w:r w:rsidR="00FF5CDB">
              <w:fldChar w:fldCharType="separate"/>
            </w:r>
            <w:r w:rsidRPr="32D02243">
              <w:rPr>
                <w:rStyle w:val="Hyperlink"/>
              </w:rPr>
              <w:t>6</w:t>
            </w:r>
            <w:r w:rsidR="00FF5CDB">
              <w:fldChar w:fldCharType="end"/>
            </w:r>
          </w:hyperlink>
        </w:p>
        <w:p w:rsidR="00FF5CDB" w:rsidP="32D02243" w:rsidRDefault="32D02243" w14:paraId="088D7FED" w14:textId="6401915A">
          <w:pPr>
            <w:pStyle w:val="TOC3"/>
            <w:tabs>
              <w:tab w:val="clear" w:pos="9639"/>
              <w:tab w:val="right" w:leader="underscore" w:pos="9630"/>
            </w:tabs>
          </w:pPr>
          <w:hyperlink w:anchor="_Toc286833379">
            <w:r w:rsidRPr="32D02243">
              <w:rPr>
                <w:rStyle w:val="Hyperlink"/>
              </w:rPr>
              <w:t>12.- OBLIGACIONES CONTRACTUALES ESENCIALES DEL CONTRATO Y OTRAS OBLIGACIONES EN MATERIA MEDIOAMBIENTAL, SOCIAL O LABORAL</w:t>
            </w:r>
            <w:r w:rsidR="00FF5CDB">
              <w:tab/>
            </w:r>
            <w:r w:rsidR="00FF5CDB">
              <w:fldChar w:fldCharType="begin"/>
            </w:r>
            <w:r w:rsidR="00FF5CDB">
              <w:instrText>PAGEREF _Toc286833379 \h</w:instrText>
            </w:r>
            <w:r w:rsidR="00FF5CDB">
              <w:fldChar w:fldCharType="separate"/>
            </w:r>
            <w:r w:rsidRPr="32D02243">
              <w:rPr>
                <w:rStyle w:val="Hyperlink"/>
              </w:rPr>
              <w:t>7</w:t>
            </w:r>
            <w:r w:rsidR="00FF5CDB">
              <w:fldChar w:fldCharType="end"/>
            </w:r>
          </w:hyperlink>
        </w:p>
        <w:p w:rsidR="00FF5CDB" w:rsidP="32D02243" w:rsidRDefault="32D02243" w14:paraId="37716956" w14:textId="3DCFD73B">
          <w:pPr>
            <w:pStyle w:val="TOC3"/>
            <w:tabs>
              <w:tab w:val="clear" w:pos="9639"/>
              <w:tab w:val="right" w:leader="underscore" w:pos="9630"/>
            </w:tabs>
          </w:pPr>
          <w:hyperlink w:anchor="_Toc1033517667">
            <w:r w:rsidRPr="32D02243">
              <w:rPr>
                <w:rStyle w:val="Hyperlink"/>
              </w:rPr>
              <w:t>13.- PENALIDADES</w:t>
            </w:r>
            <w:r w:rsidR="00FF5CDB">
              <w:tab/>
            </w:r>
            <w:r w:rsidR="00FF5CDB">
              <w:fldChar w:fldCharType="begin"/>
            </w:r>
            <w:r w:rsidR="00FF5CDB">
              <w:instrText>PAGEREF _Toc1033517667 \h</w:instrText>
            </w:r>
            <w:r w:rsidR="00FF5CDB">
              <w:fldChar w:fldCharType="separate"/>
            </w:r>
            <w:r w:rsidRPr="32D02243">
              <w:rPr>
                <w:rStyle w:val="Hyperlink"/>
              </w:rPr>
              <w:t>8</w:t>
            </w:r>
            <w:r w:rsidR="00FF5CDB">
              <w:fldChar w:fldCharType="end"/>
            </w:r>
          </w:hyperlink>
        </w:p>
        <w:p w:rsidR="00FF5CDB" w:rsidP="32D02243" w:rsidRDefault="32D02243" w14:paraId="14E2D19A" w14:textId="1ABE74B4">
          <w:pPr>
            <w:pStyle w:val="TOC3"/>
            <w:tabs>
              <w:tab w:val="clear" w:pos="9639"/>
              <w:tab w:val="right" w:leader="underscore" w:pos="9630"/>
            </w:tabs>
          </w:pPr>
          <w:hyperlink w:anchor="_Toc49583862">
            <w:r w:rsidRPr="32D02243">
              <w:rPr>
                <w:rStyle w:val="Hyperlink"/>
              </w:rPr>
              <w:t>14.- SUBCONTRATACIÓN</w:t>
            </w:r>
            <w:r w:rsidR="00FF5CDB">
              <w:tab/>
            </w:r>
            <w:r w:rsidR="00FF5CDB">
              <w:fldChar w:fldCharType="begin"/>
            </w:r>
            <w:r w:rsidR="00FF5CDB">
              <w:instrText>PAGEREF _Toc49583862 \h</w:instrText>
            </w:r>
            <w:r w:rsidR="00FF5CDB">
              <w:fldChar w:fldCharType="separate"/>
            </w:r>
            <w:r w:rsidRPr="32D02243">
              <w:rPr>
                <w:rStyle w:val="Hyperlink"/>
              </w:rPr>
              <w:t>8</w:t>
            </w:r>
            <w:r w:rsidR="00FF5CDB">
              <w:fldChar w:fldCharType="end"/>
            </w:r>
          </w:hyperlink>
        </w:p>
        <w:p w:rsidR="00FF5CDB" w:rsidP="32D02243" w:rsidRDefault="32D02243" w14:paraId="5C8FADC0" w14:textId="5523B4EB">
          <w:pPr>
            <w:pStyle w:val="TOC3"/>
            <w:tabs>
              <w:tab w:val="clear" w:pos="9639"/>
              <w:tab w:val="right" w:leader="underscore" w:pos="9630"/>
            </w:tabs>
          </w:pPr>
          <w:hyperlink w:anchor="_Toc530062455">
            <w:r w:rsidRPr="32D02243">
              <w:rPr>
                <w:rStyle w:val="Hyperlink"/>
              </w:rPr>
              <w:t>15.- COMPROBACIÓN DE LA EJECUCIÓN, RECEPCIÓN Y PLAZO DE GARANTÍA</w:t>
            </w:r>
            <w:r w:rsidR="00FF5CDB">
              <w:tab/>
            </w:r>
            <w:r w:rsidR="00FF5CDB">
              <w:fldChar w:fldCharType="begin"/>
            </w:r>
            <w:r w:rsidR="00FF5CDB">
              <w:instrText>PAGEREF _Toc530062455 \h</w:instrText>
            </w:r>
            <w:r w:rsidR="00FF5CDB">
              <w:fldChar w:fldCharType="separate"/>
            </w:r>
            <w:r w:rsidRPr="32D02243">
              <w:rPr>
                <w:rStyle w:val="Hyperlink"/>
              </w:rPr>
              <w:t>8</w:t>
            </w:r>
            <w:r w:rsidR="00FF5CDB">
              <w:fldChar w:fldCharType="end"/>
            </w:r>
          </w:hyperlink>
        </w:p>
        <w:p w:rsidR="00FF5CDB" w:rsidP="32D02243" w:rsidRDefault="32D02243" w14:paraId="0F09906B" w14:textId="742DDB6A">
          <w:pPr>
            <w:pStyle w:val="TOC3"/>
            <w:tabs>
              <w:tab w:val="clear" w:pos="9639"/>
              <w:tab w:val="right" w:leader="underscore" w:pos="9630"/>
            </w:tabs>
          </w:pPr>
          <w:hyperlink w:anchor="_Toc1908044418">
            <w:r w:rsidRPr="32D02243">
              <w:rPr>
                <w:rStyle w:val="Hyperlink"/>
              </w:rPr>
              <w:t>16.- MODIFICACIÓN DEL CONTRATO</w:t>
            </w:r>
            <w:r w:rsidR="00FF5CDB">
              <w:tab/>
            </w:r>
            <w:r w:rsidR="00FF5CDB">
              <w:fldChar w:fldCharType="begin"/>
            </w:r>
            <w:r w:rsidR="00FF5CDB">
              <w:instrText>PAGEREF _Toc1908044418 \h</w:instrText>
            </w:r>
            <w:r w:rsidR="00FF5CDB">
              <w:fldChar w:fldCharType="separate"/>
            </w:r>
            <w:r w:rsidRPr="32D02243">
              <w:rPr>
                <w:rStyle w:val="Hyperlink"/>
              </w:rPr>
              <w:t>8</w:t>
            </w:r>
            <w:r w:rsidR="00FF5CDB">
              <w:fldChar w:fldCharType="end"/>
            </w:r>
          </w:hyperlink>
        </w:p>
        <w:p w:rsidR="00FF5CDB" w:rsidP="32D02243" w:rsidRDefault="32D02243" w14:paraId="7CF62166" w14:textId="6969C049">
          <w:pPr>
            <w:pStyle w:val="TOC3"/>
            <w:tabs>
              <w:tab w:val="clear" w:pos="9639"/>
              <w:tab w:val="right" w:leader="underscore" w:pos="9630"/>
            </w:tabs>
          </w:pPr>
          <w:hyperlink w:anchor="_Toc725871286">
            <w:r w:rsidRPr="32D02243">
              <w:rPr>
                <w:rStyle w:val="Hyperlink"/>
              </w:rPr>
              <w:t>17.- CAUSAS DE RESOLUCIÓN ESPECÍFICAS</w:t>
            </w:r>
            <w:r w:rsidR="00FF5CDB">
              <w:tab/>
            </w:r>
            <w:r w:rsidR="00FF5CDB">
              <w:fldChar w:fldCharType="begin"/>
            </w:r>
            <w:r w:rsidR="00FF5CDB">
              <w:instrText>PAGEREF _Toc725871286 \h</w:instrText>
            </w:r>
            <w:r w:rsidR="00FF5CDB">
              <w:fldChar w:fldCharType="separate"/>
            </w:r>
            <w:r w:rsidRPr="32D02243">
              <w:rPr>
                <w:rStyle w:val="Hyperlink"/>
              </w:rPr>
              <w:t>9</w:t>
            </w:r>
            <w:r w:rsidR="00FF5CDB">
              <w:fldChar w:fldCharType="end"/>
            </w:r>
          </w:hyperlink>
        </w:p>
        <w:p w:rsidR="00FF5CDB" w:rsidP="32D02243" w:rsidRDefault="32D02243" w14:paraId="096C3FAB" w14:textId="274481AF">
          <w:pPr>
            <w:pStyle w:val="TOC3"/>
            <w:tabs>
              <w:tab w:val="clear" w:pos="9639"/>
              <w:tab w:val="right" w:leader="underscore" w:pos="9630"/>
            </w:tabs>
          </w:pPr>
          <w:hyperlink w:anchor="_Toc2016614994">
            <w:r w:rsidRPr="32D02243">
              <w:rPr>
                <w:rStyle w:val="Hyperlink"/>
              </w:rPr>
              <w:t>18.- CLÁUSULAS ADICIONALES RELATIVAS A LA PRESTACIÓN OBJETO DEL CONTRATO</w:t>
            </w:r>
            <w:r w:rsidR="00FF5CDB">
              <w:tab/>
            </w:r>
            <w:r w:rsidR="00FF5CDB">
              <w:fldChar w:fldCharType="begin"/>
            </w:r>
            <w:r w:rsidR="00FF5CDB">
              <w:instrText>PAGEREF _Toc2016614994 \h</w:instrText>
            </w:r>
            <w:r w:rsidR="00FF5CDB">
              <w:fldChar w:fldCharType="separate"/>
            </w:r>
            <w:r w:rsidRPr="32D02243">
              <w:rPr>
                <w:rStyle w:val="Hyperlink"/>
              </w:rPr>
              <w:t>9</w:t>
            </w:r>
            <w:r w:rsidR="00FF5CDB">
              <w:fldChar w:fldCharType="end"/>
            </w:r>
          </w:hyperlink>
        </w:p>
        <w:p w:rsidR="00FF5CDB" w:rsidP="32D02243" w:rsidRDefault="32D02243" w14:paraId="18D32F1B" w14:textId="408F8D30">
          <w:pPr>
            <w:pStyle w:val="TOC2"/>
            <w:tabs>
              <w:tab w:val="clear" w:pos="9658"/>
              <w:tab w:val="right" w:leader="underscore" w:pos="9645"/>
            </w:tabs>
          </w:pPr>
          <w:hyperlink w:anchor="_Toc1958665484">
            <w:r w:rsidRPr="32D02243">
              <w:rPr>
                <w:rStyle w:val="Hyperlink"/>
              </w:rPr>
              <w:t>II.- CARACTERÍSTICAS DEL PROCEDIMIENTO DE ADJUDICACIÓN</w:t>
            </w:r>
            <w:r w:rsidR="00FF5CDB">
              <w:tab/>
            </w:r>
            <w:r w:rsidR="00FF5CDB">
              <w:fldChar w:fldCharType="begin"/>
            </w:r>
            <w:r w:rsidR="00FF5CDB">
              <w:instrText>PAGEREF _Toc1958665484 \h</w:instrText>
            </w:r>
            <w:r w:rsidR="00FF5CDB">
              <w:fldChar w:fldCharType="separate"/>
            </w:r>
            <w:r w:rsidRPr="32D02243">
              <w:rPr>
                <w:rStyle w:val="Hyperlink"/>
              </w:rPr>
              <w:t>9</w:t>
            </w:r>
            <w:r w:rsidR="00FF5CDB">
              <w:fldChar w:fldCharType="end"/>
            </w:r>
          </w:hyperlink>
        </w:p>
        <w:p w:rsidR="00FF5CDB" w:rsidP="32D02243" w:rsidRDefault="32D02243" w14:paraId="78C2EA2F" w14:textId="2E7BE730">
          <w:pPr>
            <w:pStyle w:val="TOC3"/>
            <w:tabs>
              <w:tab w:val="clear" w:pos="9639"/>
              <w:tab w:val="right" w:leader="underscore" w:pos="9630"/>
            </w:tabs>
          </w:pPr>
          <w:hyperlink w:anchor="_Toc1229991701">
            <w:r w:rsidRPr="32D02243">
              <w:rPr>
                <w:rStyle w:val="Hyperlink"/>
              </w:rPr>
              <w:t>19.- ÓRGANOS ADMINISTRATIVOS Y REGISTROS</w:t>
            </w:r>
            <w:r w:rsidR="00FF5CDB">
              <w:tab/>
            </w:r>
            <w:r w:rsidR="00FF5CDB">
              <w:fldChar w:fldCharType="begin"/>
            </w:r>
            <w:r w:rsidR="00FF5CDB">
              <w:instrText>PAGEREF _Toc1229991701 \h</w:instrText>
            </w:r>
            <w:r w:rsidR="00FF5CDB">
              <w:fldChar w:fldCharType="separate"/>
            </w:r>
            <w:r w:rsidRPr="32D02243">
              <w:rPr>
                <w:rStyle w:val="Hyperlink"/>
              </w:rPr>
              <w:t>9</w:t>
            </w:r>
            <w:r w:rsidR="00FF5CDB">
              <w:fldChar w:fldCharType="end"/>
            </w:r>
          </w:hyperlink>
        </w:p>
        <w:p w:rsidR="00FF5CDB" w:rsidP="32D02243" w:rsidRDefault="32D02243" w14:paraId="689F02EF" w14:textId="2FBC9813">
          <w:pPr>
            <w:pStyle w:val="TOC3"/>
            <w:tabs>
              <w:tab w:val="clear" w:pos="9639"/>
              <w:tab w:val="right" w:leader="underscore" w:pos="9630"/>
            </w:tabs>
          </w:pPr>
          <w:hyperlink w:anchor="_Toc1324589664">
            <w:r w:rsidRPr="32D02243">
              <w:rPr>
                <w:rStyle w:val="Hyperlink"/>
              </w:rPr>
              <w:t>20.- TRAMITACIÓN Y PROCEDIMIENTO DE ADJUDICACIÓN</w:t>
            </w:r>
            <w:r w:rsidR="00FF5CDB">
              <w:tab/>
            </w:r>
            <w:r w:rsidR="00FF5CDB">
              <w:fldChar w:fldCharType="begin"/>
            </w:r>
            <w:r w:rsidR="00FF5CDB">
              <w:instrText>PAGEREF _Toc1324589664 \h</w:instrText>
            </w:r>
            <w:r w:rsidR="00FF5CDB">
              <w:fldChar w:fldCharType="separate"/>
            </w:r>
            <w:r w:rsidRPr="32D02243">
              <w:rPr>
                <w:rStyle w:val="Hyperlink"/>
              </w:rPr>
              <w:t>10</w:t>
            </w:r>
            <w:r w:rsidR="00FF5CDB">
              <w:fldChar w:fldCharType="end"/>
            </w:r>
          </w:hyperlink>
        </w:p>
        <w:p w:rsidR="00FF5CDB" w:rsidP="32D02243" w:rsidRDefault="32D02243" w14:paraId="37408063" w14:textId="208CF1E7">
          <w:pPr>
            <w:pStyle w:val="TOC3"/>
            <w:tabs>
              <w:tab w:val="clear" w:pos="9639"/>
              <w:tab w:val="right" w:leader="underscore" w:pos="9630"/>
            </w:tabs>
          </w:pPr>
          <w:hyperlink w:anchor="_Toc553356694">
            <w:r w:rsidRPr="32D02243">
              <w:rPr>
                <w:rStyle w:val="Hyperlink"/>
              </w:rPr>
              <w:t>21.- SOLVENCIA, CLASIFICACIÓN, HABILITACIÓN Y ADSCRIPCIÓN DE MEDIOS</w:t>
            </w:r>
            <w:r w:rsidR="00FF5CDB">
              <w:tab/>
            </w:r>
            <w:r w:rsidR="00FF5CDB">
              <w:fldChar w:fldCharType="begin"/>
            </w:r>
            <w:r w:rsidR="00FF5CDB">
              <w:instrText>PAGEREF _Toc553356694 \h</w:instrText>
            </w:r>
            <w:r w:rsidR="00FF5CDB">
              <w:fldChar w:fldCharType="separate"/>
            </w:r>
            <w:r w:rsidRPr="32D02243">
              <w:rPr>
                <w:rStyle w:val="Hyperlink"/>
              </w:rPr>
              <w:t>10</w:t>
            </w:r>
            <w:r w:rsidR="00FF5CDB">
              <w:fldChar w:fldCharType="end"/>
            </w:r>
          </w:hyperlink>
        </w:p>
        <w:p w:rsidR="00FF5CDB" w:rsidP="32D02243" w:rsidRDefault="32D02243" w14:paraId="408A2F94" w14:textId="4CE2F7CA">
          <w:pPr>
            <w:pStyle w:val="TOC3"/>
            <w:tabs>
              <w:tab w:val="clear" w:pos="9639"/>
              <w:tab w:val="right" w:leader="underscore" w:pos="9630"/>
            </w:tabs>
          </w:pPr>
          <w:hyperlink w:anchor="_Toc762410122">
            <w:r w:rsidRPr="32D02243">
              <w:rPr>
                <w:rStyle w:val="Hyperlink"/>
              </w:rPr>
              <w:t>22.- CRITERIOS DE ADJUDICACIÓN</w:t>
            </w:r>
            <w:r w:rsidR="00FF5CDB">
              <w:tab/>
            </w:r>
            <w:r w:rsidR="00FF5CDB">
              <w:fldChar w:fldCharType="begin"/>
            </w:r>
            <w:r w:rsidR="00FF5CDB">
              <w:instrText>PAGEREF _Toc762410122 \h</w:instrText>
            </w:r>
            <w:r w:rsidR="00FF5CDB">
              <w:fldChar w:fldCharType="separate"/>
            </w:r>
            <w:r w:rsidRPr="32D02243">
              <w:rPr>
                <w:rStyle w:val="Hyperlink"/>
              </w:rPr>
              <w:t>11</w:t>
            </w:r>
            <w:r w:rsidR="00FF5CDB">
              <w:fldChar w:fldCharType="end"/>
            </w:r>
          </w:hyperlink>
        </w:p>
        <w:p w:rsidR="00FF5CDB" w:rsidP="32D02243" w:rsidRDefault="32D02243" w14:paraId="105023E6" w14:textId="1E531523">
          <w:pPr>
            <w:pStyle w:val="TOC3"/>
            <w:tabs>
              <w:tab w:val="clear" w:pos="9639"/>
              <w:tab w:val="right" w:leader="underscore" w:pos="9630"/>
            </w:tabs>
          </w:pPr>
          <w:hyperlink w:anchor="_Toc643730919">
            <w:r w:rsidRPr="32D02243">
              <w:rPr>
                <w:rStyle w:val="Hyperlink"/>
              </w:rPr>
              <w:t>23.- CRITERIOS ESPECÍFICOS DE DESEMPATE</w:t>
            </w:r>
            <w:r w:rsidR="00FF5CDB">
              <w:tab/>
            </w:r>
            <w:r w:rsidR="00FF5CDB">
              <w:fldChar w:fldCharType="begin"/>
            </w:r>
            <w:r w:rsidR="00FF5CDB">
              <w:instrText>PAGEREF _Toc643730919 \h</w:instrText>
            </w:r>
            <w:r w:rsidR="00FF5CDB">
              <w:fldChar w:fldCharType="separate"/>
            </w:r>
            <w:r w:rsidRPr="32D02243">
              <w:rPr>
                <w:rStyle w:val="Hyperlink"/>
              </w:rPr>
              <w:t>12</w:t>
            </w:r>
            <w:r w:rsidR="00FF5CDB">
              <w:fldChar w:fldCharType="end"/>
            </w:r>
          </w:hyperlink>
        </w:p>
        <w:p w:rsidR="00FF5CDB" w:rsidP="32D02243" w:rsidRDefault="32D02243" w14:paraId="6D7DEDF1" w14:textId="460C7B0A">
          <w:pPr>
            <w:pStyle w:val="TOC3"/>
            <w:tabs>
              <w:tab w:val="clear" w:pos="9639"/>
              <w:tab w:val="right" w:leader="underscore" w:pos="9630"/>
            </w:tabs>
          </w:pPr>
          <w:hyperlink w:anchor="_Toc641877848">
            <w:r w:rsidRPr="32D02243">
              <w:rPr>
                <w:rStyle w:val="Hyperlink"/>
              </w:rPr>
              <w:t>24.- DOCUMENTACIÓN A PRESENTAR EN CADA SOBRE</w:t>
            </w:r>
            <w:r w:rsidR="00FF5CDB">
              <w:tab/>
            </w:r>
            <w:r w:rsidR="00FF5CDB">
              <w:fldChar w:fldCharType="begin"/>
            </w:r>
            <w:r w:rsidR="00FF5CDB">
              <w:instrText>PAGEREF _Toc641877848 \h</w:instrText>
            </w:r>
            <w:r w:rsidR="00FF5CDB">
              <w:fldChar w:fldCharType="separate"/>
            </w:r>
            <w:r w:rsidRPr="32D02243">
              <w:rPr>
                <w:rStyle w:val="Hyperlink"/>
              </w:rPr>
              <w:t>13</w:t>
            </w:r>
            <w:r w:rsidR="00FF5CDB">
              <w:fldChar w:fldCharType="end"/>
            </w:r>
          </w:hyperlink>
        </w:p>
        <w:p w:rsidR="00FF5CDB" w:rsidP="32D02243" w:rsidRDefault="32D02243" w14:paraId="131E2A05" w14:textId="3B2F9A5E">
          <w:pPr>
            <w:pStyle w:val="TOC3"/>
            <w:tabs>
              <w:tab w:val="clear" w:pos="9639"/>
              <w:tab w:val="right" w:leader="underscore" w:pos="9630"/>
            </w:tabs>
          </w:pPr>
          <w:hyperlink w:anchor="_Toc1070270958">
            <w:r w:rsidRPr="32D02243">
              <w:rPr>
                <w:rStyle w:val="Hyperlink"/>
              </w:rPr>
              <w:t>25.- DOCUMENTACIÓN A PRESENTAR POR LA LICITADORA QUE HA PRESENTADO LA MEJOR OFERTA</w:t>
            </w:r>
            <w:r w:rsidR="00FF5CDB">
              <w:tab/>
            </w:r>
            <w:r w:rsidR="00FF5CDB">
              <w:fldChar w:fldCharType="begin"/>
            </w:r>
            <w:r w:rsidR="00FF5CDB">
              <w:instrText>PAGEREF _Toc1070270958 \h</w:instrText>
            </w:r>
            <w:r w:rsidR="00FF5CDB">
              <w:fldChar w:fldCharType="separate"/>
            </w:r>
            <w:r w:rsidRPr="32D02243">
              <w:rPr>
                <w:rStyle w:val="Hyperlink"/>
              </w:rPr>
              <w:t>13</w:t>
            </w:r>
            <w:r w:rsidR="00FF5CDB">
              <w:fldChar w:fldCharType="end"/>
            </w:r>
          </w:hyperlink>
        </w:p>
        <w:p w:rsidR="00FF5CDB" w:rsidP="32D02243" w:rsidRDefault="32D02243" w14:paraId="073EB1D9" w14:textId="0D46681D">
          <w:pPr>
            <w:pStyle w:val="TOC3"/>
            <w:tabs>
              <w:tab w:val="clear" w:pos="9639"/>
              <w:tab w:val="right" w:leader="underscore" w:pos="9630"/>
            </w:tabs>
          </w:pPr>
          <w:hyperlink w:anchor="_Toc746175747">
            <w:r w:rsidRPr="32D02243">
              <w:rPr>
                <w:rStyle w:val="Hyperlink"/>
              </w:rPr>
              <w:t>26.- CLÁUSULAS ADICIONALES RELATIVAS AL PROCEDIMIENTO</w:t>
            </w:r>
            <w:r w:rsidR="00FF5CDB">
              <w:tab/>
            </w:r>
            <w:r w:rsidR="00FF5CDB">
              <w:fldChar w:fldCharType="begin"/>
            </w:r>
            <w:r w:rsidR="00FF5CDB">
              <w:instrText>PAGEREF _Toc746175747 \h</w:instrText>
            </w:r>
            <w:r w:rsidR="00FF5CDB">
              <w:fldChar w:fldCharType="separate"/>
            </w:r>
            <w:r w:rsidRPr="32D02243">
              <w:rPr>
                <w:rStyle w:val="Hyperlink"/>
              </w:rPr>
              <w:t>13</w:t>
            </w:r>
            <w:r w:rsidR="00FF5CDB">
              <w:fldChar w:fldCharType="end"/>
            </w:r>
          </w:hyperlink>
        </w:p>
        <w:p w:rsidR="00FF5CDB" w:rsidP="32D02243" w:rsidRDefault="32D02243" w14:paraId="0B3995DF" w14:textId="3BD2D3AB">
          <w:pPr>
            <w:pStyle w:val="TOC2"/>
            <w:tabs>
              <w:tab w:val="clear" w:pos="9658"/>
              <w:tab w:val="right" w:leader="underscore" w:pos="9645"/>
            </w:tabs>
          </w:pPr>
          <w:hyperlink w:anchor="_Toc165722964">
            <w:r w:rsidRPr="32D02243">
              <w:rPr>
                <w:rStyle w:val="Hyperlink"/>
              </w:rPr>
              <w:t>III.- OTRAS ESPECIFICACIONES</w:t>
            </w:r>
            <w:r w:rsidR="00FF5CDB">
              <w:tab/>
            </w:r>
            <w:r w:rsidR="00FF5CDB">
              <w:fldChar w:fldCharType="begin"/>
            </w:r>
            <w:r w:rsidR="00FF5CDB">
              <w:instrText>PAGEREF _Toc165722964 \h</w:instrText>
            </w:r>
            <w:r w:rsidR="00FF5CDB">
              <w:fldChar w:fldCharType="separate"/>
            </w:r>
            <w:r w:rsidRPr="32D02243">
              <w:rPr>
                <w:rStyle w:val="Hyperlink"/>
              </w:rPr>
              <w:t>14</w:t>
            </w:r>
            <w:r w:rsidR="00FF5CDB">
              <w:fldChar w:fldCharType="end"/>
            </w:r>
          </w:hyperlink>
        </w:p>
        <w:p w:rsidR="00FF5CDB" w:rsidP="32D02243" w:rsidRDefault="32D02243" w14:paraId="3B373CCA" w14:textId="52082BAD">
          <w:pPr>
            <w:pStyle w:val="TOC3"/>
            <w:tabs>
              <w:tab w:val="clear" w:pos="9639"/>
              <w:tab w:val="right" w:leader="underscore" w:pos="9630"/>
            </w:tabs>
          </w:pPr>
          <w:hyperlink w:anchor="_Toc2036054626">
            <w:r w:rsidRPr="32D02243">
              <w:rPr>
                <w:rStyle w:val="Hyperlink"/>
              </w:rPr>
              <w:t>27.- CESIÓN DEL CONTRATO.</w:t>
            </w:r>
            <w:r w:rsidR="00FF5CDB">
              <w:tab/>
            </w:r>
            <w:r w:rsidR="00FF5CDB">
              <w:fldChar w:fldCharType="begin"/>
            </w:r>
            <w:r w:rsidR="00FF5CDB">
              <w:instrText>PAGEREF _Toc2036054626 \h</w:instrText>
            </w:r>
            <w:r w:rsidR="00FF5CDB">
              <w:fldChar w:fldCharType="separate"/>
            </w:r>
            <w:r w:rsidRPr="32D02243">
              <w:rPr>
                <w:rStyle w:val="Hyperlink"/>
              </w:rPr>
              <w:t>14</w:t>
            </w:r>
            <w:r w:rsidR="00FF5CDB">
              <w:fldChar w:fldCharType="end"/>
            </w:r>
          </w:hyperlink>
        </w:p>
        <w:p w:rsidR="00FF5CDB" w:rsidP="32D02243" w:rsidRDefault="32D02243" w14:paraId="5123F4BD" w14:textId="5A3E69A2">
          <w:pPr>
            <w:pStyle w:val="TOC3"/>
            <w:tabs>
              <w:tab w:val="clear" w:pos="9639"/>
              <w:tab w:val="right" w:leader="underscore" w:pos="9630"/>
            </w:tabs>
          </w:pPr>
          <w:hyperlink w:anchor="_Toc838892218">
            <w:r w:rsidRPr="32D02243">
              <w:rPr>
                <w:rStyle w:val="Hyperlink"/>
              </w:rPr>
              <w:t>28.- CUADRO DE SEGUIMIENTO DE LA INCORPORACIÓN DE ASPECTOS SOCIALES, MEDIOAMBIENTALES Y RELATIVOS A OTRAS POLÍTICAS PÚBLICAS INCORPORADAS EN EL PROCEDIMIENTO Y EN EL CONTRATO</w:t>
            </w:r>
            <w:r w:rsidR="00FF5CDB">
              <w:tab/>
            </w:r>
            <w:r w:rsidR="00FF5CDB">
              <w:fldChar w:fldCharType="begin"/>
            </w:r>
            <w:r w:rsidR="00FF5CDB">
              <w:instrText>PAGEREF _Toc838892218 \h</w:instrText>
            </w:r>
            <w:r w:rsidR="00FF5CDB">
              <w:fldChar w:fldCharType="separate"/>
            </w:r>
            <w:r w:rsidRPr="32D02243">
              <w:rPr>
                <w:rStyle w:val="Hyperlink"/>
              </w:rPr>
              <w:t>14</w:t>
            </w:r>
            <w:r w:rsidR="00FF5CDB">
              <w:fldChar w:fldCharType="end"/>
            </w:r>
          </w:hyperlink>
        </w:p>
        <w:p w:rsidR="00FF5CDB" w:rsidP="32D02243" w:rsidRDefault="32D02243" w14:paraId="6B70CAF4" w14:textId="01343CB7">
          <w:pPr>
            <w:pStyle w:val="TOC3"/>
            <w:tabs>
              <w:tab w:val="clear" w:pos="9639"/>
              <w:tab w:val="right" w:leader="underscore" w:pos="9630"/>
            </w:tabs>
          </w:pPr>
          <w:hyperlink w:anchor="_Toc1534457000">
            <w:r w:rsidRPr="32D02243">
              <w:rPr>
                <w:rStyle w:val="Hyperlink"/>
              </w:rPr>
              <w:t>29.- DOCUMENTACIÓN ADICIONAL A APORTAR EN EJECUCIÓN</w:t>
            </w:r>
            <w:r w:rsidR="00FF5CDB">
              <w:tab/>
            </w:r>
            <w:r w:rsidR="00FF5CDB">
              <w:fldChar w:fldCharType="begin"/>
            </w:r>
            <w:r w:rsidR="00FF5CDB">
              <w:instrText>PAGEREF _Toc1534457000 \h</w:instrText>
            </w:r>
            <w:r w:rsidR="00FF5CDB">
              <w:fldChar w:fldCharType="separate"/>
            </w:r>
            <w:r w:rsidRPr="32D02243">
              <w:rPr>
                <w:rStyle w:val="Hyperlink"/>
              </w:rPr>
              <w:t>15</w:t>
            </w:r>
            <w:r w:rsidR="00FF5CDB">
              <w:fldChar w:fldCharType="end"/>
            </w:r>
          </w:hyperlink>
        </w:p>
        <w:p w:rsidR="00FF5CDB" w:rsidP="32D02243" w:rsidRDefault="32D02243" w14:paraId="6126D9BE" w14:textId="5DD7FF57">
          <w:pPr>
            <w:pStyle w:val="TOC1"/>
            <w:tabs>
              <w:tab w:val="clear" w:pos="9658"/>
              <w:tab w:val="right" w:leader="underscore" w:pos="9645"/>
            </w:tabs>
          </w:pPr>
          <w:hyperlink w:anchor="_Toc1702635478">
            <w:r w:rsidRPr="32D02243">
              <w:rPr>
                <w:rStyle w:val="Hyperlink"/>
              </w:rPr>
              <w:t>CONDICIONES GENERALES</w:t>
            </w:r>
            <w:r w:rsidR="00FF5CDB">
              <w:tab/>
            </w:r>
            <w:r w:rsidR="00FF5CDB">
              <w:fldChar w:fldCharType="begin"/>
            </w:r>
            <w:r w:rsidR="00FF5CDB">
              <w:instrText>PAGEREF _Toc1702635478 \h</w:instrText>
            </w:r>
            <w:r w:rsidR="00FF5CDB">
              <w:fldChar w:fldCharType="separate"/>
            </w:r>
            <w:r w:rsidRPr="32D02243">
              <w:rPr>
                <w:rStyle w:val="Hyperlink"/>
              </w:rPr>
              <w:t>15</w:t>
            </w:r>
            <w:r w:rsidR="00FF5CDB">
              <w:fldChar w:fldCharType="end"/>
            </w:r>
          </w:hyperlink>
        </w:p>
        <w:p w:rsidR="00FF5CDB" w:rsidP="32D02243" w:rsidRDefault="32D02243" w14:paraId="2A7C2577" w14:textId="0CD0E56B">
          <w:pPr>
            <w:pStyle w:val="TOC2"/>
            <w:tabs>
              <w:tab w:val="clear" w:pos="9658"/>
              <w:tab w:val="right" w:leader="underscore" w:pos="9645"/>
            </w:tabs>
          </w:pPr>
          <w:hyperlink w:anchor="_Toc247111758">
            <w:r w:rsidRPr="32D02243">
              <w:rPr>
                <w:rStyle w:val="Hyperlink"/>
              </w:rPr>
              <w:t>I.- OBJETO Y CUESTIONES GENERALES DEL CONTRATO</w:t>
            </w:r>
            <w:r w:rsidR="00FF5CDB">
              <w:tab/>
            </w:r>
            <w:r w:rsidR="00FF5CDB">
              <w:fldChar w:fldCharType="begin"/>
            </w:r>
            <w:r w:rsidR="00FF5CDB">
              <w:instrText>PAGEREF _Toc247111758 \h</w:instrText>
            </w:r>
            <w:r w:rsidR="00FF5CDB">
              <w:fldChar w:fldCharType="separate"/>
            </w:r>
            <w:r w:rsidRPr="32D02243">
              <w:rPr>
                <w:rStyle w:val="Hyperlink"/>
              </w:rPr>
              <w:t>16</w:t>
            </w:r>
            <w:r w:rsidR="00FF5CDB">
              <w:fldChar w:fldCharType="end"/>
            </w:r>
          </w:hyperlink>
        </w:p>
        <w:p w:rsidR="00FF5CDB" w:rsidP="32D02243" w:rsidRDefault="32D02243" w14:paraId="77B61F18" w14:textId="3DF7716D">
          <w:pPr>
            <w:pStyle w:val="TOC3"/>
            <w:tabs>
              <w:tab w:val="clear" w:pos="9639"/>
              <w:tab w:val="right" w:leader="underscore" w:pos="9630"/>
            </w:tabs>
          </w:pPr>
          <w:hyperlink w:anchor="_Toc1761888662">
            <w:r w:rsidRPr="32D02243">
              <w:rPr>
                <w:rStyle w:val="Hyperlink"/>
              </w:rPr>
              <w:t>1.- OBJETO DEL CONTRATO</w:t>
            </w:r>
            <w:r w:rsidR="00FF5CDB">
              <w:tab/>
            </w:r>
            <w:r w:rsidR="00FF5CDB">
              <w:fldChar w:fldCharType="begin"/>
            </w:r>
            <w:r w:rsidR="00FF5CDB">
              <w:instrText>PAGEREF _Toc1761888662 \h</w:instrText>
            </w:r>
            <w:r w:rsidR="00FF5CDB">
              <w:fldChar w:fldCharType="separate"/>
            </w:r>
            <w:r w:rsidRPr="32D02243">
              <w:rPr>
                <w:rStyle w:val="Hyperlink"/>
              </w:rPr>
              <w:t>16</w:t>
            </w:r>
            <w:r w:rsidR="00FF5CDB">
              <w:fldChar w:fldCharType="end"/>
            </w:r>
          </w:hyperlink>
        </w:p>
        <w:p w:rsidR="00FF5CDB" w:rsidP="32D02243" w:rsidRDefault="32D02243" w14:paraId="20D3C5E5" w14:textId="0E2FAE50">
          <w:pPr>
            <w:pStyle w:val="TOC3"/>
            <w:tabs>
              <w:tab w:val="clear" w:pos="9639"/>
              <w:tab w:val="right" w:leader="underscore" w:pos="9630"/>
            </w:tabs>
          </w:pPr>
          <w:hyperlink w:anchor="_Toc619239843">
            <w:r w:rsidRPr="32D02243">
              <w:rPr>
                <w:rStyle w:val="Hyperlink"/>
              </w:rPr>
              <w:t>2.- DOCUMENTOS DE CARÁCTER CONTRACTUAL</w:t>
            </w:r>
            <w:r w:rsidR="00FF5CDB">
              <w:tab/>
            </w:r>
            <w:r w:rsidR="00FF5CDB">
              <w:fldChar w:fldCharType="begin"/>
            </w:r>
            <w:r w:rsidR="00FF5CDB">
              <w:instrText>PAGEREF _Toc619239843 \h</w:instrText>
            </w:r>
            <w:r w:rsidR="00FF5CDB">
              <w:fldChar w:fldCharType="separate"/>
            </w:r>
            <w:r w:rsidRPr="32D02243">
              <w:rPr>
                <w:rStyle w:val="Hyperlink"/>
              </w:rPr>
              <w:t>16</w:t>
            </w:r>
            <w:r w:rsidR="00FF5CDB">
              <w:fldChar w:fldCharType="end"/>
            </w:r>
          </w:hyperlink>
        </w:p>
        <w:p w:rsidR="00FF5CDB" w:rsidP="32D02243" w:rsidRDefault="32D02243" w14:paraId="775BA480" w14:textId="3BA2592C">
          <w:pPr>
            <w:pStyle w:val="TOC3"/>
            <w:tabs>
              <w:tab w:val="clear" w:pos="9639"/>
              <w:tab w:val="right" w:leader="underscore" w:pos="9630"/>
            </w:tabs>
          </w:pPr>
          <w:hyperlink w:anchor="_Toc1871535936">
            <w:r w:rsidRPr="32D02243">
              <w:rPr>
                <w:rStyle w:val="Hyperlink"/>
              </w:rPr>
              <w:t>3.- RÉGIMEN JURÍDICO DEL CONTRATO</w:t>
            </w:r>
            <w:r w:rsidR="00FF5CDB">
              <w:tab/>
            </w:r>
            <w:r w:rsidR="00FF5CDB">
              <w:fldChar w:fldCharType="begin"/>
            </w:r>
            <w:r w:rsidR="00FF5CDB">
              <w:instrText>PAGEREF _Toc1871535936 \h</w:instrText>
            </w:r>
            <w:r w:rsidR="00FF5CDB">
              <w:fldChar w:fldCharType="separate"/>
            </w:r>
            <w:r w:rsidRPr="32D02243">
              <w:rPr>
                <w:rStyle w:val="Hyperlink"/>
              </w:rPr>
              <w:t>16</w:t>
            </w:r>
            <w:r w:rsidR="00FF5CDB">
              <w:fldChar w:fldCharType="end"/>
            </w:r>
          </w:hyperlink>
        </w:p>
        <w:p w:rsidR="00FF5CDB" w:rsidP="32D02243" w:rsidRDefault="32D02243" w14:paraId="11C2B931" w14:textId="36401C9E">
          <w:pPr>
            <w:pStyle w:val="TOC3"/>
            <w:tabs>
              <w:tab w:val="clear" w:pos="9639"/>
              <w:tab w:val="right" w:leader="underscore" w:pos="9630"/>
            </w:tabs>
          </w:pPr>
          <w:hyperlink w:anchor="_Toc1086331298">
            <w:r w:rsidRPr="32D02243">
              <w:rPr>
                <w:rStyle w:val="Hyperlink"/>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FF5CDB">
              <w:tab/>
            </w:r>
            <w:r w:rsidR="00FF5CDB">
              <w:fldChar w:fldCharType="begin"/>
            </w:r>
            <w:r w:rsidR="00FF5CDB">
              <w:instrText>PAGEREF _Toc1086331298 \h</w:instrText>
            </w:r>
            <w:r w:rsidR="00FF5CDB">
              <w:fldChar w:fldCharType="separate"/>
            </w:r>
            <w:r w:rsidRPr="32D02243">
              <w:rPr>
                <w:rStyle w:val="Hyperlink"/>
              </w:rPr>
              <w:t>17</w:t>
            </w:r>
            <w:r w:rsidR="00FF5CDB">
              <w:fldChar w:fldCharType="end"/>
            </w:r>
          </w:hyperlink>
        </w:p>
        <w:p w:rsidR="00FF5CDB" w:rsidP="32D02243" w:rsidRDefault="32D02243" w14:paraId="7647357C" w14:textId="3CC80B26">
          <w:pPr>
            <w:pStyle w:val="TOC3"/>
            <w:tabs>
              <w:tab w:val="clear" w:pos="9639"/>
              <w:tab w:val="right" w:leader="underscore" w:pos="9630"/>
            </w:tabs>
          </w:pPr>
          <w:hyperlink w:anchor="_Toc1375865241">
            <w:r w:rsidRPr="32D02243">
              <w:rPr>
                <w:rStyle w:val="Hyperlink"/>
              </w:rPr>
              <w:t>5.- PRESUPUESTO BASE DE LICITACIÓN, EXISTENCIA DE CRÉDITO, TRAMITACIÓN ANTICIPADA Y VALOR ESTIMADO</w:t>
            </w:r>
            <w:r w:rsidR="00FF5CDB">
              <w:tab/>
            </w:r>
            <w:r w:rsidR="00FF5CDB">
              <w:fldChar w:fldCharType="begin"/>
            </w:r>
            <w:r w:rsidR="00FF5CDB">
              <w:instrText>PAGEREF _Toc1375865241 \h</w:instrText>
            </w:r>
            <w:r w:rsidR="00FF5CDB">
              <w:fldChar w:fldCharType="separate"/>
            </w:r>
            <w:r w:rsidRPr="32D02243">
              <w:rPr>
                <w:rStyle w:val="Hyperlink"/>
              </w:rPr>
              <w:t>17</w:t>
            </w:r>
            <w:r w:rsidR="00FF5CDB">
              <w:fldChar w:fldCharType="end"/>
            </w:r>
          </w:hyperlink>
        </w:p>
        <w:p w:rsidR="00FF5CDB" w:rsidP="32D02243" w:rsidRDefault="32D02243" w14:paraId="24DBC817" w14:textId="75495AF0">
          <w:pPr>
            <w:pStyle w:val="TOC3"/>
            <w:tabs>
              <w:tab w:val="clear" w:pos="9639"/>
              <w:tab w:val="right" w:leader="underscore" w:pos="9630"/>
            </w:tabs>
          </w:pPr>
          <w:hyperlink w:anchor="_Toc874039671">
            <w:r w:rsidRPr="32D02243">
              <w:rPr>
                <w:rStyle w:val="Hyperlink"/>
              </w:rPr>
              <w:t>6.- PRECIO DEL CONTRATO Y PRESUPUESTO MÁXIMO LIMITATIVO DEL CONTRATO</w:t>
            </w:r>
            <w:r w:rsidR="00FF5CDB">
              <w:tab/>
            </w:r>
            <w:r w:rsidR="00FF5CDB">
              <w:fldChar w:fldCharType="begin"/>
            </w:r>
            <w:r w:rsidR="00FF5CDB">
              <w:instrText>PAGEREF _Toc874039671 \h</w:instrText>
            </w:r>
            <w:r w:rsidR="00FF5CDB">
              <w:fldChar w:fldCharType="separate"/>
            </w:r>
            <w:r w:rsidRPr="32D02243">
              <w:rPr>
                <w:rStyle w:val="Hyperlink"/>
              </w:rPr>
              <w:t>17</w:t>
            </w:r>
            <w:r w:rsidR="00FF5CDB">
              <w:fldChar w:fldCharType="end"/>
            </w:r>
          </w:hyperlink>
        </w:p>
        <w:p w:rsidR="00FF5CDB" w:rsidP="32D02243" w:rsidRDefault="32D02243" w14:paraId="1E97DF84" w14:textId="31D7BA84">
          <w:pPr>
            <w:pStyle w:val="TOC3"/>
            <w:tabs>
              <w:tab w:val="clear" w:pos="9639"/>
              <w:tab w:val="right" w:leader="underscore" w:pos="9630"/>
            </w:tabs>
          </w:pPr>
          <w:hyperlink w:anchor="_Toc1915453246">
            <w:r w:rsidRPr="32D02243">
              <w:rPr>
                <w:rStyle w:val="Hyperlink"/>
              </w:rPr>
              <w:t>7.- REVISIÓN DE PRECIOS</w:t>
            </w:r>
            <w:r w:rsidR="00FF5CDB">
              <w:tab/>
            </w:r>
            <w:r w:rsidR="00FF5CDB">
              <w:fldChar w:fldCharType="begin"/>
            </w:r>
            <w:r w:rsidR="00FF5CDB">
              <w:instrText>PAGEREF _Toc1915453246 \h</w:instrText>
            </w:r>
            <w:r w:rsidR="00FF5CDB">
              <w:fldChar w:fldCharType="separate"/>
            </w:r>
            <w:r w:rsidRPr="32D02243">
              <w:rPr>
                <w:rStyle w:val="Hyperlink"/>
              </w:rPr>
              <w:t>18</w:t>
            </w:r>
            <w:r w:rsidR="00FF5CDB">
              <w:fldChar w:fldCharType="end"/>
            </w:r>
          </w:hyperlink>
        </w:p>
        <w:p w:rsidR="00FF5CDB" w:rsidP="32D02243" w:rsidRDefault="32D02243" w14:paraId="43669788" w14:textId="227E381E">
          <w:pPr>
            <w:pStyle w:val="TOC3"/>
            <w:tabs>
              <w:tab w:val="clear" w:pos="9639"/>
              <w:tab w:val="right" w:leader="underscore" w:pos="9630"/>
            </w:tabs>
          </w:pPr>
          <w:hyperlink w:anchor="_Toc1988429278">
            <w:r w:rsidRPr="32D02243">
              <w:rPr>
                <w:rStyle w:val="Hyperlink"/>
              </w:rPr>
              <w:t>8.- VIGENCIA DEL CONTRATO: PLAZO DE EJECUCIÓN O DURACIÓN DEL CONTRATO. PRÓRROGA</w:t>
            </w:r>
            <w:r w:rsidR="00FF5CDB">
              <w:tab/>
            </w:r>
            <w:r w:rsidR="00FF5CDB">
              <w:fldChar w:fldCharType="begin"/>
            </w:r>
            <w:r w:rsidR="00FF5CDB">
              <w:instrText>PAGEREF _Toc1988429278 \h</w:instrText>
            </w:r>
            <w:r w:rsidR="00FF5CDB">
              <w:fldChar w:fldCharType="separate"/>
            </w:r>
            <w:r w:rsidRPr="32D02243">
              <w:rPr>
                <w:rStyle w:val="Hyperlink"/>
              </w:rPr>
              <w:t>18</w:t>
            </w:r>
            <w:r w:rsidR="00FF5CDB">
              <w:fldChar w:fldCharType="end"/>
            </w:r>
          </w:hyperlink>
        </w:p>
        <w:p w:rsidR="00FF5CDB" w:rsidP="32D02243" w:rsidRDefault="32D02243" w14:paraId="51D0084F" w14:textId="1AE498DB">
          <w:pPr>
            <w:pStyle w:val="TOC3"/>
            <w:tabs>
              <w:tab w:val="clear" w:pos="9639"/>
              <w:tab w:val="right" w:leader="underscore" w:pos="9630"/>
            </w:tabs>
          </w:pPr>
          <w:hyperlink w:anchor="_Toc749883846">
            <w:r w:rsidRPr="32D02243">
              <w:rPr>
                <w:rStyle w:val="Hyperlink"/>
              </w:rPr>
              <w:t>9.- GARANTÍAS</w:t>
            </w:r>
            <w:r w:rsidR="00FF5CDB">
              <w:tab/>
            </w:r>
            <w:r w:rsidR="00FF5CDB">
              <w:fldChar w:fldCharType="begin"/>
            </w:r>
            <w:r w:rsidR="00FF5CDB">
              <w:instrText>PAGEREF _Toc749883846 \h</w:instrText>
            </w:r>
            <w:r w:rsidR="00FF5CDB">
              <w:fldChar w:fldCharType="separate"/>
            </w:r>
            <w:r w:rsidRPr="32D02243">
              <w:rPr>
                <w:rStyle w:val="Hyperlink"/>
              </w:rPr>
              <w:t>18</w:t>
            </w:r>
            <w:r w:rsidR="00FF5CDB">
              <w:fldChar w:fldCharType="end"/>
            </w:r>
          </w:hyperlink>
        </w:p>
        <w:p w:rsidR="00FF5CDB" w:rsidP="32D02243" w:rsidRDefault="32D02243" w14:paraId="34DB989D" w14:textId="2F032ABB">
          <w:pPr>
            <w:pStyle w:val="TOC3"/>
            <w:tabs>
              <w:tab w:val="clear" w:pos="9639"/>
              <w:tab w:val="right" w:leader="underscore" w:pos="9630"/>
            </w:tabs>
          </w:pPr>
          <w:hyperlink w:anchor="_Toc524340641">
            <w:r w:rsidRPr="32D02243">
              <w:rPr>
                <w:rStyle w:val="Hyperlink"/>
              </w:rPr>
              <w:t>10.- PERFIL DE CONTRATANTE Y CONSULTAS</w:t>
            </w:r>
            <w:r w:rsidR="00FF5CDB">
              <w:tab/>
            </w:r>
            <w:r w:rsidR="00FF5CDB">
              <w:fldChar w:fldCharType="begin"/>
            </w:r>
            <w:r w:rsidR="00FF5CDB">
              <w:instrText>PAGEREF _Toc524340641 \h</w:instrText>
            </w:r>
            <w:r w:rsidR="00FF5CDB">
              <w:fldChar w:fldCharType="separate"/>
            </w:r>
            <w:r w:rsidRPr="32D02243">
              <w:rPr>
                <w:rStyle w:val="Hyperlink"/>
              </w:rPr>
              <w:t>19</w:t>
            </w:r>
            <w:r w:rsidR="00FF5CDB">
              <w:fldChar w:fldCharType="end"/>
            </w:r>
          </w:hyperlink>
        </w:p>
        <w:p w:rsidR="00FF5CDB" w:rsidP="32D02243" w:rsidRDefault="32D02243" w14:paraId="677A97AC" w14:textId="78A0B007">
          <w:pPr>
            <w:pStyle w:val="TOC2"/>
            <w:tabs>
              <w:tab w:val="clear" w:pos="9658"/>
              <w:tab w:val="right" w:leader="underscore" w:pos="9645"/>
            </w:tabs>
          </w:pPr>
          <w:hyperlink w:anchor="_Toc1619657403">
            <w:r w:rsidRPr="32D02243">
              <w:rPr>
                <w:rStyle w:val="Hyperlink"/>
              </w:rPr>
              <w:t>II.- LICITACIÓN</w:t>
            </w:r>
            <w:r w:rsidR="00FF5CDB">
              <w:tab/>
            </w:r>
            <w:r w:rsidR="00FF5CDB">
              <w:fldChar w:fldCharType="begin"/>
            </w:r>
            <w:r w:rsidR="00FF5CDB">
              <w:instrText>PAGEREF _Toc1619657403 \h</w:instrText>
            </w:r>
            <w:r w:rsidR="00FF5CDB">
              <w:fldChar w:fldCharType="separate"/>
            </w:r>
            <w:r w:rsidRPr="32D02243">
              <w:rPr>
                <w:rStyle w:val="Hyperlink"/>
              </w:rPr>
              <w:t>20</w:t>
            </w:r>
            <w:r w:rsidR="00FF5CDB">
              <w:fldChar w:fldCharType="end"/>
            </w:r>
          </w:hyperlink>
        </w:p>
        <w:p w:rsidR="00FF5CDB" w:rsidP="32D02243" w:rsidRDefault="32D02243" w14:paraId="65199D1D" w14:textId="66E20CB4">
          <w:pPr>
            <w:pStyle w:val="TOC3"/>
            <w:tabs>
              <w:tab w:val="clear" w:pos="9639"/>
              <w:tab w:val="right" w:leader="underscore" w:pos="9630"/>
            </w:tabs>
          </w:pPr>
          <w:hyperlink w:anchor="_Toc29375882">
            <w:r w:rsidRPr="32D02243">
              <w:rPr>
                <w:rStyle w:val="Hyperlink"/>
              </w:rPr>
              <w:t>11.-CONDICIONES PARA PARTICIPAR</w:t>
            </w:r>
            <w:r w:rsidR="00FF5CDB">
              <w:tab/>
            </w:r>
            <w:r w:rsidR="00FF5CDB">
              <w:fldChar w:fldCharType="begin"/>
            </w:r>
            <w:r w:rsidR="00FF5CDB">
              <w:instrText>PAGEREF _Toc29375882 \h</w:instrText>
            </w:r>
            <w:r w:rsidR="00FF5CDB">
              <w:fldChar w:fldCharType="separate"/>
            </w:r>
            <w:r w:rsidRPr="32D02243">
              <w:rPr>
                <w:rStyle w:val="Hyperlink"/>
              </w:rPr>
              <w:t>21</w:t>
            </w:r>
            <w:r w:rsidR="00FF5CDB">
              <w:fldChar w:fldCharType="end"/>
            </w:r>
          </w:hyperlink>
        </w:p>
        <w:p w:rsidR="00FF5CDB" w:rsidP="32D02243" w:rsidRDefault="32D02243" w14:paraId="22AD5680" w14:textId="47BC77B5">
          <w:pPr>
            <w:pStyle w:val="TOC3"/>
            <w:tabs>
              <w:tab w:val="clear" w:pos="9639"/>
              <w:tab w:val="right" w:leader="underscore" w:pos="9630"/>
            </w:tabs>
          </w:pPr>
          <w:hyperlink w:anchor="_Toc704069615">
            <w:r w:rsidRPr="32D02243">
              <w:rPr>
                <w:rStyle w:val="Hyperlink"/>
              </w:rPr>
              <w:t>12.- PRESENTACIÓN DE OFERTAS</w:t>
            </w:r>
            <w:r w:rsidR="00FF5CDB">
              <w:tab/>
            </w:r>
            <w:r w:rsidR="00FF5CDB">
              <w:fldChar w:fldCharType="begin"/>
            </w:r>
            <w:r w:rsidR="00FF5CDB">
              <w:instrText>PAGEREF _Toc704069615 \h</w:instrText>
            </w:r>
            <w:r w:rsidR="00FF5CDB">
              <w:fldChar w:fldCharType="separate"/>
            </w:r>
            <w:r w:rsidRPr="32D02243">
              <w:rPr>
                <w:rStyle w:val="Hyperlink"/>
              </w:rPr>
              <w:t>21</w:t>
            </w:r>
            <w:r w:rsidR="00FF5CDB">
              <w:fldChar w:fldCharType="end"/>
            </w:r>
          </w:hyperlink>
        </w:p>
        <w:p w:rsidR="00FF5CDB" w:rsidP="32D02243" w:rsidRDefault="32D02243" w14:paraId="6EDC34BA" w14:textId="61DC7F0F">
          <w:pPr>
            <w:pStyle w:val="TOC3"/>
            <w:tabs>
              <w:tab w:val="clear" w:pos="9639"/>
              <w:tab w:val="right" w:leader="underscore" w:pos="9630"/>
            </w:tabs>
          </w:pPr>
          <w:hyperlink w:anchor="_Toc760606174">
            <w:r w:rsidRPr="32D02243">
              <w:rPr>
                <w:rStyle w:val="Hyperlink"/>
              </w:rPr>
              <w:t>13.- SOBRE A «DOCUMENTACIÓN ACREDITATIVA DEL CUMPLIMIENTO DE LOS REQUISITOS PREVIOS»</w:t>
            </w:r>
            <w:r w:rsidR="00FF5CDB">
              <w:tab/>
            </w:r>
            <w:r w:rsidR="00FF5CDB">
              <w:fldChar w:fldCharType="begin"/>
            </w:r>
            <w:r w:rsidR="00FF5CDB">
              <w:instrText>PAGEREF _Toc760606174 \h</w:instrText>
            </w:r>
            <w:r w:rsidR="00FF5CDB">
              <w:fldChar w:fldCharType="separate"/>
            </w:r>
            <w:r w:rsidRPr="32D02243">
              <w:rPr>
                <w:rStyle w:val="Hyperlink"/>
              </w:rPr>
              <w:t>24</w:t>
            </w:r>
            <w:r w:rsidR="00FF5CDB">
              <w:fldChar w:fldCharType="end"/>
            </w:r>
          </w:hyperlink>
        </w:p>
        <w:p w:rsidR="00FF5CDB" w:rsidP="32D02243" w:rsidRDefault="32D02243" w14:paraId="10DFC7AC" w14:textId="7E1C3B3B">
          <w:pPr>
            <w:pStyle w:val="TOC2"/>
            <w:tabs>
              <w:tab w:val="clear" w:pos="9658"/>
              <w:tab w:val="right" w:leader="underscore" w:pos="9645"/>
            </w:tabs>
          </w:pPr>
          <w:hyperlink w:anchor="_Toc622393411">
            <w:r w:rsidRPr="32D02243">
              <w:rPr>
                <w:rStyle w:val="Hyperlink"/>
              </w:rPr>
              <w:t>III.- APERTURA DE LOS SOBRES Y VALORACIÓN DE OFERTAS</w:t>
            </w:r>
            <w:r w:rsidR="00FF5CDB">
              <w:tab/>
            </w:r>
            <w:r w:rsidR="00FF5CDB">
              <w:fldChar w:fldCharType="begin"/>
            </w:r>
            <w:r w:rsidR="00FF5CDB">
              <w:instrText>PAGEREF _Toc622393411 \h</w:instrText>
            </w:r>
            <w:r w:rsidR="00FF5CDB">
              <w:fldChar w:fldCharType="separate"/>
            </w:r>
            <w:r w:rsidRPr="32D02243">
              <w:rPr>
                <w:rStyle w:val="Hyperlink"/>
              </w:rPr>
              <w:t>26</w:t>
            </w:r>
            <w:r w:rsidR="00FF5CDB">
              <w:fldChar w:fldCharType="end"/>
            </w:r>
          </w:hyperlink>
        </w:p>
        <w:p w:rsidR="00FF5CDB" w:rsidP="32D02243" w:rsidRDefault="32D02243" w14:paraId="73FBCDF3" w14:textId="21CDCA06">
          <w:pPr>
            <w:pStyle w:val="TOC3"/>
            <w:tabs>
              <w:tab w:val="clear" w:pos="9639"/>
              <w:tab w:val="right" w:leader="underscore" w:pos="9630"/>
            </w:tabs>
          </w:pPr>
          <w:hyperlink w:anchor="_Toc760044395">
            <w:r w:rsidRPr="32D02243">
              <w:rPr>
                <w:rStyle w:val="Hyperlink"/>
              </w:rPr>
              <w:t>14.- MOTIVOS DE RECHAZO DE OFERTAS Y SOLICITUD DE ACLARACIONES</w:t>
            </w:r>
            <w:r w:rsidR="00FF5CDB">
              <w:tab/>
            </w:r>
            <w:r w:rsidR="00FF5CDB">
              <w:fldChar w:fldCharType="begin"/>
            </w:r>
            <w:r w:rsidR="00FF5CDB">
              <w:instrText>PAGEREF _Toc760044395 \h</w:instrText>
            </w:r>
            <w:r w:rsidR="00FF5CDB">
              <w:fldChar w:fldCharType="separate"/>
            </w:r>
            <w:r w:rsidRPr="32D02243">
              <w:rPr>
                <w:rStyle w:val="Hyperlink"/>
              </w:rPr>
              <w:t>27</w:t>
            </w:r>
            <w:r w:rsidR="00FF5CDB">
              <w:fldChar w:fldCharType="end"/>
            </w:r>
          </w:hyperlink>
        </w:p>
        <w:p w:rsidR="00FF5CDB" w:rsidP="32D02243" w:rsidRDefault="32D02243" w14:paraId="1E18D386" w14:textId="1429F7FC">
          <w:pPr>
            <w:pStyle w:val="TOC3"/>
            <w:tabs>
              <w:tab w:val="clear" w:pos="9639"/>
              <w:tab w:val="right" w:leader="underscore" w:pos="9630"/>
            </w:tabs>
          </w:pPr>
          <w:hyperlink w:anchor="_Toc190994471">
            <w:r w:rsidRPr="32D02243">
              <w:rPr>
                <w:rStyle w:val="Hyperlink"/>
              </w:rPr>
              <w:t>15.- APERTURA Y CALIFICACIÓN DE LA DOCUMENTACIÓN ACREDITATIVA DEL CUMPLIMIENTO DE LOS REQUISITOS PREVIOS</w:t>
            </w:r>
            <w:r w:rsidR="00FF5CDB">
              <w:tab/>
            </w:r>
            <w:r w:rsidR="00FF5CDB">
              <w:fldChar w:fldCharType="begin"/>
            </w:r>
            <w:r w:rsidR="00FF5CDB">
              <w:instrText>PAGEREF _Toc190994471 \h</w:instrText>
            </w:r>
            <w:r w:rsidR="00FF5CDB">
              <w:fldChar w:fldCharType="separate"/>
            </w:r>
            <w:r w:rsidRPr="32D02243">
              <w:rPr>
                <w:rStyle w:val="Hyperlink"/>
              </w:rPr>
              <w:t>27</w:t>
            </w:r>
            <w:r w:rsidR="00FF5CDB">
              <w:fldChar w:fldCharType="end"/>
            </w:r>
          </w:hyperlink>
        </w:p>
        <w:p w:rsidR="00FF5CDB" w:rsidP="32D02243" w:rsidRDefault="32D02243" w14:paraId="3977730D" w14:textId="428FC5AD">
          <w:pPr>
            <w:pStyle w:val="TOC3"/>
            <w:tabs>
              <w:tab w:val="clear" w:pos="9639"/>
              <w:tab w:val="right" w:leader="underscore" w:pos="9630"/>
            </w:tabs>
          </w:pPr>
          <w:hyperlink w:anchor="_Toc1909719684">
            <w:r w:rsidRPr="32D02243">
              <w:rPr>
                <w:rStyle w:val="Hyperlink"/>
              </w:rPr>
              <w:t>16.- APERTURA Y EVALUACIÓN DE LA PARTE DE LA OFERTA EVALUABLE MEDIANTE CRITERIOS CUYA APLICACIÓN REQUIERE REALIZAR UN JUICIO DE VALOR</w:t>
            </w:r>
            <w:r w:rsidR="00FF5CDB">
              <w:tab/>
            </w:r>
            <w:r w:rsidR="00FF5CDB">
              <w:fldChar w:fldCharType="begin"/>
            </w:r>
            <w:r w:rsidR="00FF5CDB">
              <w:instrText>PAGEREF _Toc1909719684 \h</w:instrText>
            </w:r>
            <w:r w:rsidR="00FF5CDB">
              <w:fldChar w:fldCharType="separate"/>
            </w:r>
            <w:r w:rsidRPr="32D02243">
              <w:rPr>
                <w:rStyle w:val="Hyperlink"/>
              </w:rPr>
              <w:t>28</w:t>
            </w:r>
            <w:r w:rsidR="00FF5CDB">
              <w:fldChar w:fldCharType="end"/>
            </w:r>
          </w:hyperlink>
        </w:p>
        <w:p w:rsidR="00FF5CDB" w:rsidP="32D02243" w:rsidRDefault="32D02243" w14:paraId="36859C7B" w14:textId="1FC9EB90">
          <w:pPr>
            <w:pStyle w:val="TOC3"/>
            <w:tabs>
              <w:tab w:val="clear" w:pos="9639"/>
              <w:tab w:val="right" w:leader="underscore" w:pos="9630"/>
            </w:tabs>
          </w:pPr>
          <w:hyperlink w:anchor="_Toc221989061">
            <w:r w:rsidRPr="32D02243">
              <w:rPr>
                <w:rStyle w:val="Hyperlink"/>
              </w:rPr>
              <w:t>17.- APERTURA Y EVALUACIÓN DE LA PARTE DE LA OFERTA EVALUABLE AUTOMÁTICAMENTE MEDIANTE FÓRMULAS</w:t>
            </w:r>
            <w:r w:rsidR="00FF5CDB">
              <w:tab/>
            </w:r>
            <w:r w:rsidR="00FF5CDB">
              <w:fldChar w:fldCharType="begin"/>
            </w:r>
            <w:r w:rsidR="00FF5CDB">
              <w:instrText>PAGEREF _Toc221989061 \h</w:instrText>
            </w:r>
            <w:r w:rsidR="00FF5CDB">
              <w:fldChar w:fldCharType="separate"/>
            </w:r>
            <w:r w:rsidRPr="32D02243">
              <w:rPr>
                <w:rStyle w:val="Hyperlink"/>
              </w:rPr>
              <w:t>28</w:t>
            </w:r>
            <w:r w:rsidR="00FF5CDB">
              <w:fldChar w:fldCharType="end"/>
            </w:r>
          </w:hyperlink>
        </w:p>
        <w:p w:rsidR="00FF5CDB" w:rsidP="32D02243" w:rsidRDefault="32D02243" w14:paraId="3ED0DD98" w14:textId="7C794672">
          <w:pPr>
            <w:pStyle w:val="TOC3"/>
            <w:tabs>
              <w:tab w:val="clear" w:pos="9639"/>
              <w:tab w:val="right" w:leader="underscore" w:pos="9630"/>
            </w:tabs>
          </w:pPr>
          <w:hyperlink w:anchor="_Toc1816271164">
            <w:r w:rsidRPr="32D02243">
              <w:rPr>
                <w:rStyle w:val="Hyperlink"/>
              </w:rPr>
              <w:t>18.- EVALUACIÓN DE OFERTAS</w:t>
            </w:r>
            <w:r w:rsidR="00FF5CDB">
              <w:tab/>
            </w:r>
            <w:r w:rsidR="00FF5CDB">
              <w:fldChar w:fldCharType="begin"/>
            </w:r>
            <w:r w:rsidR="00FF5CDB">
              <w:instrText>PAGEREF _Toc1816271164 \h</w:instrText>
            </w:r>
            <w:r w:rsidR="00FF5CDB">
              <w:fldChar w:fldCharType="separate"/>
            </w:r>
            <w:r w:rsidRPr="32D02243">
              <w:rPr>
                <w:rStyle w:val="Hyperlink"/>
              </w:rPr>
              <w:t>29</w:t>
            </w:r>
            <w:r w:rsidR="00FF5CDB">
              <w:fldChar w:fldCharType="end"/>
            </w:r>
          </w:hyperlink>
        </w:p>
        <w:p w:rsidR="00FF5CDB" w:rsidP="32D02243" w:rsidRDefault="32D02243" w14:paraId="6DD1F1EC" w14:textId="170FFB42">
          <w:pPr>
            <w:pStyle w:val="TOC3"/>
            <w:tabs>
              <w:tab w:val="clear" w:pos="9639"/>
              <w:tab w:val="right" w:leader="underscore" w:pos="9630"/>
            </w:tabs>
          </w:pPr>
          <w:hyperlink w:anchor="_Toc2008256972">
            <w:r w:rsidRPr="32D02243">
              <w:rPr>
                <w:rStyle w:val="Hyperlink"/>
              </w:rPr>
              <w:t>19.- CRITERIOS DE DESEMPATE</w:t>
            </w:r>
            <w:r w:rsidR="00FF5CDB">
              <w:tab/>
            </w:r>
            <w:r w:rsidR="00FF5CDB">
              <w:fldChar w:fldCharType="begin"/>
            </w:r>
            <w:r w:rsidR="00FF5CDB">
              <w:instrText>PAGEREF _Toc2008256972 \h</w:instrText>
            </w:r>
            <w:r w:rsidR="00FF5CDB">
              <w:fldChar w:fldCharType="separate"/>
            </w:r>
            <w:r w:rsidRPr="32D02243">
              <w:rPr>
                <w:rStyle w:val="Hyperlink"/>
              </w:rPr>
              <w:t>29</w:t>
            </w:r>
            <w:r w:rsidR="00FF5CDB">
              <w:fldChar w:fldCharType="end"/>
            </w:r>
          </w:hyperlink>
        </w:p>
        <w:p w:rsidR="00FF5CDB" w:rsidP="32D02243" w:rsidRDefault="32D02243" w14:paraId="2A3AE58B" w14:textId="0102EE48">
          <w:pPr>
            <w:pStyle w:val="TOC2"/>
            <w:tabs>
              <w:tab w:val="clear" w:pos="9658"/>
              <w:tab w:val="right" w:leader="underscore" w:pos="9645"/>
            </w:tabs>
          </w:pPr>
          <w:hyperlink w:anchor="_Toc550672233">
            <w:r w:rsidRPr="32D02243">
              <w:rPr>
                <w:rStyle w:val="Hyperlink"/>
              </w:rPr>
              <w:t>IV.- ADJUDICACIÓN Y FORMALIZACIÓN DEL CONTRATO</w:t>
            </w:r>
            <w:r w:rsidR="00FF5CDB">
              <w:tab/>
            </w:r>
            <w:r w:rsidR="00FF5CDB">
              <w:fldChar w:fldCharType="begin"/>
            </w:r>
            <w:r w:rsidR="00FF5CDB">
              <w:instrText>PAGEREF _Toc550672233 \h</w:instrText>
            </w:r>
            <w:r w:rsidR="00FF5CDB">
              <w:fldChar w:fldCharType="separate"/>
            </w:r>
            <w:r w:rsidRPr="32D02243">
              <w:rPr>
                <w:rStyle w:val="Hyperlink"/>
              </w:rPr>
              <w:t>29</w:t>
            </w:r>
            <w:r w:rsidR="00FF5CDB">
              <w:fldChar w:fldCharType="end"/>
            </w:r>
          </w:hyperlink>
        </w:p>
        <w:p w:rsidR="00FF5CDB" w:rsidP="32D02243" w:rsidRDefault="32D02243" w14:paraId="3084D43F" w14:textId="2395EF24">
          <w:pPr>
            <w:pStyle w:val="TOC3"/>
            <w:tabs>
              <w:tab w:val="clear" w:pos="9639"/>
              <w:tab w:val="right" w:leader="underscore" w:pos="9630"/>
            </w:tabs>
          </w:pPr>
          <w:hyperlink w:anchor="_Toc1564983745">
            <w:r w:rsidRPr="32D02243">
              <w:rPr>
                <w:rStyle w:val="Hyperlink"/>
              </w:rPr>
              <w:t>20.- PROPUESTA DE ADJUDICACIÓN</w:t>
            </w:r>
            <w:r w:rsidR="00FF5CDB">
              <w:tab/>
            </w:r>
            <w:r w:rsidR="00FF5CDB">
              <w:fldChar w:fldCharType="begin"/>
            </w:r>
            <w:r w:rsidR="00FF5CDB">
              <w:instrText>PAGEREF _Toc1564983745 \h</w:instrText>
            </w:r>
            <w:r w:rsidR="00FF5CDB">
              <w:fldChar w:fldCharType="separate"/>
            </w:r>
            <w:r w:rsidRPr="32D02243">
              <w:rPr>
                <w:rStyle w:val="Hyperlink"/>
              </w:rPr>
              <w:t>30</w:t>
            </w:r>
            <w:r w:rsidR="00FF5CDB">
              <w:fldChar w:fldCharType="end"/>
            </w:r>
          </w:hyperlink>
        </w:p>
        <w:p w:rsidR="00FF5CDB" w:rsidP="32D02243" w:rsidRDefault="32D02243" w14:paraId="72CF4B0D" w14:textId="1E81DF2B">
          <w:pPr>
            <w:pStyle w:val="TOC3"/>
            <w:tabs>
              <w:tab w:val="clear" w:pos="9639"/>
              <w:tab w:val="right" w:leader="underscore" w:pos="9630"/>
            </w:tabs>
          </w:pPr>
          <w:hyperlink w:anchor="_Toc723984277">
            <w:r w:rsidRPr="32D02243">
              <w:rPr>
                <w:rStyle w:val="Hyperlink"/>
              </w:rPr>
              <w:t>21.- PRESENTACIÓN DE DOCUMENTACIÓN PREVIA A LA ADJUDICACIÓN</w:t>
            </w:r>
            <w:r w:rsidR="00FF5CDB">
              <w:tab/>
            </w:r>
            <w:r w:rsidR="00FF5CDB">
              <w:fldChar w:fldCharType="begin"/>
            </w:r>
            <w:r w:rsidR="00FF5CDB">
              <w:instrText>PAGEREF _Toc723984277 \h</w:instrText>
            </w:r>
            <w:r w:rsidR="00FF5CDB">
              <w:fldChar w:fldCharType="separate"/>
            </w:r>
            <w:r w:rsidRPr="32D02243">
              <w:rPr>
                <w:rStyle w:val="Hyperlink"/>
              </w:rPr>
              <w:t>30</w:t>
            </w:r>
            <w:r w:rsidR="00FF5CDB">
              <w:fldChar w:fldCharType="end"/>
            </w:r>
          </w:hyperlink>
        </w:p>
        <w:p w:rsidR="00FF5CDB" w:rsidP="32D02243" w:rsidRDefault="32D02243" w14:paraId="157F2D95" w14:textId="549EEE49">
          <w:pPr>
            <w:pStyle w:val="TOC3"/>
            <w:tabs>
              <w:tab w:val="clear" w:pos="9639"/>
              <w:tab w:val="right" w:leader="underscore" w:pos="9630"/>
            </w:tabs>
          </w:pPr>
          <w:hyperlink w:anchor="_Toc2069063368">
            <w:r w:rsidRPr="32D02243">
              <w:rPr>
                <w:rStyle w:val="Hyperlink"/>
              </w:rPr>
              <w:t>22.- ADJUDICACIÓN DEL CONTRATO Y NOTIFICACIÓN DE LA ADJUDICACIÓN</w:t>
            </w:r>
            <w:r w:rsidR="00FF5CDB">
              <w:tab/>
            </w:r>
            <w:r w:rsidR="00FF5CDB">
              <w:fldChar w:fldCharType="begin"/>
            </w:r>
            <w:r w:rsidR="00FF5CDB">
              <w:instrText>PAGEREF _Toc2069063368 \h</w:instrText>
            </w:r>
            <w:r w:rsidR="00FF5CDB">
              <w:fldChar w:fldCharType="separate"/>
            </w:r>
            <w:r w:rsidRPr="32D02243">
              <w:rPr>
                <w:rStyle w:val="Hyperlink"/>
              </w:rPr>
              <w:t>31</w:t>
            </w:r>
            <w:r w:rsidR="00FF5CDB">
              <w:fldChar w:fldCharType="end"/>
            </w:r>
          </w:hyperlink>
        </w:p>
        <w:p w:rsidR="00FF5CDB" w:rsidP="32D02243" w:rsidRDefault="32D02243" w14:paraId="4B046A58" w14:textId="636EC33E">
          <w:pPr>
            <w:pStyle w:val="TOC3"/>
            <w:tabs>
              <w:tab w:val="clear" w:pos="9639"/>
              <w:tab w:val="right" w:leader="underscore" w:pos="9630"/>
            </w:tabs>
          </w:pPr>
          <w:hyperlink w:anchor="_Toc156312351">
            <w:r w:rsidRPr="32D02243">
              <w:rPr>
                <w:rStyle w:val="Hyperlink"/>
              </w:rPr>
              <w:t>23.- FORMALIZACIÓN DEL CONTRATO</w:t>
            </w:r>
            <w:r w:rsidR="00FF5CDB">
              <w:tab/>
            </w:r>
            <w:r w:rsidR="00FF5CDB">
              <w:fldChar w:fldCharType="begin"/>
            </w:r>
            <w:r w:rsidR="00FF5CDB">
              <w:instrText>PAGEREF _Toc156312351 \h</w:instrText>
            </w:r>
            <w:r w:rsidR="00FF5CDB">
              <w:fldChar w:fldCharType="separate"/>
            </w:r>
            <w:r w:rsidRPr="32D02243">
              <w:rPr>
                <w:rStyle w:val="Hyperlink"/>
              </w:rPr>
              <w:t>32</w:t>
            </w:r>
            <w:r w:rsidR="00FF5CDB">
              <w:fldChar w:fldCharType="end"/>
            </w:r>
          </w:hyperlink>
        </w:p>
        <w:p w:rsidR="00FF5CDB" w:rsidP="32D02243" w:rsidRDefault="32D02243" w14:paraId="03709B2C" w14:textId="3DECCA57">
          <w:pPr>
            <w:pStyle w:val="TOC2"/>
            <w:tabs>
              <w:tab w:val="clear" w:pos="9658"/>
              <w:tab w:val="right" w:leader="underscore" w:pos="9645"/>
            </w:tabs>
          </w:pPr>
          <w:hyperlink w:anchor="_Toc1585303873">
            <w:r w:rsidRPr="32D02243">
              <w:rPr>
                <w:rStyle w:val="Hyperlink"/>
              </w:rPr>
              <w:t>V.- EJECUCIÓN DEL CONTRATO</w:t>
            </w:r>
            <w:r w:rsidR="00FF5CDB">
              <w:tab/>
            </w:r>
            <w:r w:rsidR="00FF5CDB">
              <w:fldChar w:fldCharType="begin"/>
            </w:r>
            <w:r w:rsidR="00FF5CDB">
              <w:instrText>PAGEREF _Toc1585303873 \h</w:instrText>
            </w:r>
            <w:r w:rsidR="00FF5CDB">
              <w:fldChar w:fldCharType="separate"/>
            </w:r>
            <w:r w:rsidRPr="32D02243">
              <w:rPr>
                <w:rStyle w:val="Hyperlink"/>
              </w:rPr>
              <w:t>32</w:t>
            </w:r>
            <w:r w:rsidR="00FF5CDB">
              <w:fldChar w:fldCharType="end"/>
            </w:r>
          </w:hyperlink>
        </w:p>
        <w:p w:rsidR="00FF5CDB" w:rsidP="32D02243" w:rsidRDefault="32D02243" w14:paraId="11FD9B5D" w14:textId="0903B52D">
          <w:pPr>
            <w:pStyle w:val="TOC3"/>
            <w:tabs>
              <w:tab w:val="clear" w:pos="9639"/>
              <w:tab w:val="right" w:leader="underscore" w:pos="9630"/>
            </w:tabs>
          </w:pPr>
          <w:hyperlink w:anchor="_Toc106018251">
            <w:r w:rsidRPr="32D02243">
              <w:rPr>
                <w:rStyle w:val="Hyperlink"/>
              </w:rPr>
              <w:t>24.- RESPONSABLE DEL CONTRATO</w:t>
            </w:r>
            <w:r w:rsidR="00FF5CDB">
              <w:tab/>
            </w:r>
            <w:r w:rsidR="00FF5CDB">
              <w:fldChar w:fldCharType="begin"/>
            </w:r>
            <w:r w:rsidR="00FF5CDB">
              <w:instrText>PAGEREF _Toc106018251 \h</w:instrText>
            </w:r>
            <w:r w:rsidR="00FF5CDB">
              <w:fldChar w:fldCharType="separate"/>
            </w:r>
            <w:r w:rsidRPr="32D02243">
              <w:rPr>
                <w:rStyle w:val="Hyperlink"/>
              </w:rPr>
              <w:t>33</w:t>
            </w:r>
            <w:r w:rsidR="00FF5CDB">
              <w:fldChar w:fldCharType="end"/>
            </w:r>
          </w:hyperlink>
        </w:p>
        <w:p w:rsidR="00FF5CDB" w:rsidP="32D02243" w:rsidRDefault="32D02243" w14:paraId="493DF0FD" w14:textId="38453540">
          <w:pPr>
            <w:pStyle w:val="TOC3"/>
            <w:tabs>
              <w:tab w:val="clear" w:pos="9639"/>
              <w:tab w:val="right" w:leader="underscore" w:pos="9630"/>
            </w:tabs>
          </w:pPr>
          <w:hyperlink w:anchor="_Toc1292594106">
            <w:r w:rsidRPr="32D02243">
              <w:rPr>
                <w:rStyle w:val="Hyperlink"/>
              </w:rPr>
              <w:t>25.- EJECUCIÓN DE LOS SERVICIOS</w:t>
            </w:r>
            <w:r w:rsidR="00FF5CDB">
              <w:tab/>
            </w:r>
            <w:r w:rsidR="00FF5CDB">
              <w:fldChar w:fldCharType="begin"/>
            </w:r>
            <w:r w:rsidR="00FF5CDB">
              <w:instrText>PAGEREF _Toc1292594106 \h</w:instrText>
            </w:r>
            <w:r w:rsidR="00FF5CDB">
              <w:fldChar w:fldCharType="separate"/>
            </w:r>
            <w:r w:rsidRPr="32D02243">
              <w:rPr>
                <w:rStyle w:val="Hyperlink"/>
              </w:rPr>
              <w:t>33</w:t>
            </w:r>
            <w:r w:rsidR="00FF5CDB">
              <w:fldChar w:fldCharType="end"/>
            </w:r>
          </w:hyperlink>
        </w:p>
        <w:p w:rsidR="00FF5CDB" w:rsidP="32D02243" w:rsidRDefault="32D02243" w14:paraId="6852E835" w14:textId="192E4D1E">
          <w:pPr>
            <w:pStyle w:val="TOC3"/>
            <w:tabs>
              <w:tab w:val="clear" w:pos="9639"/>
              <w:tab w:val="right" w:leader="underscore" w:pos="9630"/>
            </w:tabs>
          </w:pPr>
          <w:hyperlink w:anchor="_Toc495399464">
            <w:r w:rsidRPr="32D02243">
              <w:rPr>
                <w:rStyle w:val="Hyperlink"/>
              </w:rPr>
              <w:t>26.- MEDIOS A ADSCRIBIR A LA EJECUCIÓN</w:t>
            </w:r>
            <w:r w:rsidR="00FF5CDB">
              <w:tab/>
            </w:r>
            <w:r w:rsidR="00FF5CDB">
              <w:fldChar w:fldCharType="begin"/>
            </w:r>
            <w:r w:rsidR="00FF5CDB">
              <w:instrText>PAGEREF _Toc495399464 \h</w:instrText>
            </w:r>
            <w:r w:rsidR="00FF5CDB">
              <w:fldChar w:fldCharType="separate"/>
            </w:r>
            <w:r w:rsidRPr="32D02243">
              <w:rPr>
                <w:rStyle w:val="Hyperlink"/>
              </w:rPr>
              <w:t>34</w:t>
            </w:r>
            <w:r w:rsidR="00FF5CDB">
              <w:fldChar w:fldCharType="end"/>
            </w:r>
          </w:hyperlink>
        </w:p>
        <w:p w:rsidR="00FF5CDB" w:rsidP="32D02243" w:rsidRDefault="32D02243" w14:paraId="4FA33256" w14:textId="78D4A324">
          <w:pPr>
            <w:pStyle w:val="TOC3"/>
            <w:tabs>
              <w:tab w:val="clear" w:pos="9639"/>
              <w:tab w:val="right" w:leader="underscore" w:pos="9630"/>
            </w:tabs>
          </w:pPr>
          <w:hyperlink w:anchor="_Toc105924177">
            <w:r w:rsidRPr="32D02243">
              <w:rPr>
                <w:rStyle w:val="Hyperlink"/>
              </w:rPr>
              <w:t>27.- OBLIGACIONES EN MATERIA LABORAL, SEGURIDAD SOCIAL Y DE SEGURIDAD Y SALUD EN EL TRABAJO</w:t>
            </w:r>
            <w:r w:rsidR="00FF5CDB">
              <w:tab/>
            </w:r>
            <w:r w:rsidR="00FF5CDB">
              <w:fldChar w:fldCharType="begin"/>
            </w:r>
            <w:r w:rsidR="00FF5CDB">
              <w:instrText>PAGEREF _Toc105924177 \h</w:instrText>
            </w:r>
            <w:r w:rsidR="00FF5CDB">
              <w:fldChar w:fldCharType="separate"/>
            </w:r>
            <w:r w:rsidRPr="32D02243">
              <w:rPr>
                <w:rStyle w:val="Hyperlink"/>
              </w:rPr>
              <w:t>36</w:t>
            </w:r>
            <w:r w:rsidR="00FF5CDB">
              <w:fldChar w:fldCharType="end"/>
            </w:r>
          </w:hyperlink>
        </w:p>
        <w:p w:rsidR="00FF5CDB" w:rsidP="32D02243" w:rsidRDefault="32D02243" w14:paraId="42CEFB76" w14:textId="30CB0369">
          <w:pPr>
            <w:pStyle w:val="TOC3"/>
            <w:tabs>
              <w:tab w:val="clear" w:pos="9639"/>
              <w:tab w:val="right" w:leader="underscore" w:pos="9630"/>
            </w:tabs>
          </w:pPr>
          <w:hyperlink w:anchor="_Toc1419267125">
            <w:r w:rsidRPr="32D02243">
              <w:rPr>
                <w:rStyle w:val="Hyperlink"/>
              </w:rPr>
              <w:t>28.- CONDICIONES ESPECIALES DE EJECUCIÓN</w:t>
            </w:r>
            <w:r w:rsidR="00FF5CDB">
              <w:tab/>
            </w:r>
            <w:r w:rsidR="00FF5CDB">
              <w:fldChar w:fldCharType="begin"/>
            </w:r>
            <w:r w:rsidR="00FF5CDB">
              <w:instrText>PAGEREF _Toc1419267125 \h</w:instrText>
            </w:r>
            <w:r w:rsidR="00FF5CDB">
              <w:fldChar w:fldCharType="separate"/>
            </w:r>
            <w:r w:rsidRPr="32D02243">
              <w:rPr>
                <w:rStyle w:val="Hyperlink"/>
              </w:rPr>
              <w:t>37</w:t>
            </w:r>
            <w:r w:rsidR="00FF5CDB">
              <w:fldChar w:fldCharType="end"/>
            </w:r>
          </w:hyperlink>
        </w:p>
        <w:p w:rsidR="00FF5CDB" w:rsidP="32D02243" w:rsidRDefault="32D02243" w14:paraId="1991BF20" w14:textId="080AB158">
          <w:pPr>
            <w:pStyle w:val="TOC3"/>
            <w:tabs>
              <w:tab w:val="clear" w:pos="9639"/>
              <w:tab w:val="right" w:leader="underscore" w:pos="9630"/>
            </w:tabs>
          </w:pPr>
          <w:hyperlink w:anchor="_Toc252273282">
            <w:r w:rsidRPr="32D02243">
              <w:rPr>
                <w:rStyle w:val="Hyperlink"/>
              </w:rPr>
              <w:t>29.- CONFIDENCIALIDAD Y TRATAMIENTO DE DATOS PERSONALES</w:t>
            </w:r>
            <w:r w:rsidR="00FF5CDB">
              <w:tab/>
            </w:r>
            <w:r w:rsidR="00FF5CDB">
              <w:fldChar w:fldCharType="begin"/>
            </w:r>
            <w:r w:rsidR="00FF5CDB">
              <w:instrText>PAGEREF _Toc252273282 \h</w:instrText>
            </w:r>
            <w:r w:rsidR="00FF5CDB">
              <w:fldChar w:fldCharType="separate"/>
            </w:r>
            <w:r w:rsidRPr="32D02243">
              <w:rPr>
                <w:rStyle w:val="Hyperlink"/>
              </w:rPr>
              <w:t>39</w:t>
            </w:r>
            <w:r w:rsidR="00FF5CDB">
              <w:fldChar w:fldCharType="end"/>
            </w:r>
          </w:hyperlink>
        </w:p>
        <w:p w:rsidR="00FF5CDB" w:rsidP="32D02243" w:rsidRDefault="32D02243" w14:paraId="075DFFA0" w14:textId="42204B25">
          <w:pPr>
            <w:pStyle w:val="TOC3"/>
            <w:tabs>
              <w:tab w:val="clear" w:pos="9639"/>
              <w:tab w:val="right" w:leader="underscore" w:pos="9630"/>
            </w:tabs>
          </w:pPr>
          <w:hyperlink w:anchor="_Toc659357578">
            <w:r w:rsidRPr="32D02243">
              <w:rPr>
                <w:rStyle w:val="Hyperlink"/>
              </w:rPr>
              <w:t>30.- PROPIEDAD DE LOS TRABAJOS REALIZADOS Y DERECHOS DE PROPIEDAD INDUSTRIAL E INTELECTUAL</w:t>
            </w:r>
            <w:r w:rsidR="00FF5CDB">
              <w:tab/>
            </w:r>
            <w:r w:rsidR="00FF5CDB">
              <w:fldChar w:fldCharType="begin"/>
            </w:r>
            <w:r w:rsidR="00FF5CDB">
              <w:instrText>PAGEREF _Toc659357578 \h</w:instrText>
            </w:r>
            <w:r w:rsidR="00FF5CDB">
              <w:fldChar w:fldCharType="separate"/>
            </w:r>
            <w:r w:rsidRPr="32D02243">
              <w:rPr>
                <w:rStyle w:val="Hyperlink"/>
              </w:rPr>
              <w:t>43</w:t>
            </w:r>
            <w:r w:rsidR="00FF5CDB">
              <w:fldChar w:fldCharType="end"/>
            </w:r>
          </w:hyperlink>
        </w:p>
        <w:p w:rsidR="00FF5CDB" w:rsidP="32D02243" w:rsidRDefault="32D02243" w14:paraId="3C245E2A" w14:textId="38BCB15B">
          <w:pPr>
            <w:pStyle w:val="TOC3"/>
            <w:tabs>
              <w:tab w:val="clear" w:pos="9639"/>
              <w:tab w:val="right" w:leader="underscore" w:pos="9630"/>
            </w:tabs>
          </w:pPr>
          <w:hyperlink w:anchor="_Toc1841592806">
            <w:r w:rsidRPr="32D02243">
              <w:rPr>
                <w:rStyle w:val="Hyperlink"/>
              </w:rPr>
              <w:t>31.- PENALIDADES</w:t>
            </w:r>
            <w:r w:rsidR="00FF5CDB">
              <w:tab/>
            </w:r>
            <w:r w:rsidR="00FF5CDB">
              <w:fldChar w:fldCharType="begin"/>
            </w:r>
            <w:r w:rsidR="00FF5CDB">
              <w:instrText>PAGEREF _Toc1841592806 \h</w:instrText>
            </w:r>
            <w:r w:rsidR="00FF5CDB">
              <w:fldChar w:fldCharType="separate"/>
            </w:r>
            <w:r w:rsidRPr="32D02243">
              <w:rPr>
                <w:rStyle w:val="Hyperlink"/>
              </w:rPr>
              <w:t>44</w:t>
            </w:r>
            <w:r w:rsidR="00FF5CDB">
              <w:fldChar w:fldCharType="end"/>
            </w:r>
          </w:hyperlink>
        </w:p>
        <w:p w:rsidR="00FF5CDB" w:rsidP="32D02243" w:rsidRDefault="32D02243" w14:paraId="5A3D3E35" w14:textId="1047A786">
          <w:pPr>
            <w:pStyle w:val="TOC3"/>
            <w:tabs>
              <w:tab w:val="clear" w:pos="9639"/>
              <w:tab w:val="right" w:leader="underscore" w:pos="9630"/>
            </w:tabs>
          </w:pPr>
          <w:hyperlink w:anchor="_Toc1064239556">
            <w:r w:rsidRPr="32D02243">
              <w:rPr>
                <w:rStyle w:val="Hyperlink"/>
              </w:rPr>
              <w:t>32.- PAGO DEL PRECIO</w:t>
            </w:r>
            <w:r w:rsidR="00FF5CDB">
              <w:tab/>
            </w:r>
            <w:r w:rsidR="00FF5CDB">
              <w:fldChar w:fldCharType="begin"/>
            </w:r>
            <w:r w:rsidR="00FF5CDB">
              <w:instrText>PAGEREF _Toc1064239556 \h</w:instrText>
            </w:r>
            <w:r w:rsidR="00FF5CDB">
              <w:fldChar w:fldCharType="separate"/>
            </w:r>
            <w:r w:rsidRPr="32D02243">
              <w:rPr>
                <w:rStyle w:val="Hyperlink"/>
              </w:rPr>
              <w:t>45</w:t>
            </w:r>
            <w:r w:rsidR="00FF5CDB">
              <w:fldChar w:fldCharType="end"/>
            </w:r>
          </w:hyperlink>
        </w:p>
        <w:p w:rsidR="00FF5CDB" w:rsidP="32D02243" w:rsidRDefault="32D02243" w14:paraId="7A8865FF" w14:textId="04EA6815">
          <w:pPr>
            <w:pStyle w:val="TOC3"/>
            <w:tabs>
              <w:tab w:val="clear" w:pos="9639"/>
              <w:tab w:val="right" w:leader="underscore" w:pos="9630"/>
            </w:tabs>
          </w:pPr>
          <w:hyperlink w:anchor="_Toc1928449122">
            <w:r w:rsidRPr="32D02243">
              <w:rPr>
                <w:rStyle w:val="Hyperlink"/>
              </w:rPr>
              <w:t>33.- MODIFICACIÓN DEL CONTRATO</w:t>
            </w:r>
            <w:r w:rsidR="00FF5CDB">
              <w:tab/>
            </w:r>
            <w:r w:rsidR="00FF5CDB">
              <w:fldChar w:fldCharType="begin"/>
            </w:r>
            <w:r w:rsidR="00FF5CDB">
              <w:instrText>PAGEREF _Toc1928449122 \h</w:instrText>
            </w:r>
            <w:r w:rsidR="00FF5CDB">
              <w:fldChar w:fldCharType="separate"/>
            </w:r>
            <w:r w:rsidRPr="32D02243">
              <w:rPr>
                <w:rStyle w:val="Hyperlink"/>
              </w:rPr>
              <w:t>46</w:t>
            </w:r>
            <w:r w:rsidR="00FF5CDB">
              <w:fldChar w:fldCharType="end"/>
            </w:r>
          </w:hyperlink>
        </w:p>
        <w:p w:rsidR="00FF5CDB" w:rsidP="32D02243" w:rsidRDefault="32D02243" w14:paraId="5DBDD34F" w14:textId="7E44F5F3">
          <w:pPr>
            <w:pStyle w:val="TOC3"/>
            <w:tabs>
              <w:tab w:val="clear" w:pos="9639"/>
              <w:tab w:val="right" w:leader="underscore" w:pos="9630"/>
            </w:tabs>
          </w:pPr>
          <w:hyperlink w:anchor="_Toc418335675">
            <w:r w:rsidRPr="32D02243">
              <w:rPr>
                <w:rStyle w:val="Hyperlink"/>
              </w:rPr>
              <w:t>34.- SUBCONTRATACIÓN</w:t>
            </w:r>
            <w:r w:rsidR="00FF5CDB">
              <w:tab/>
            </w:r>
            <w:r w:rsidR="00FF5CDB">
              <w:fldChar w:fldCharType="begin"/>
            </w:r>
            <w:r w:rsidR="00FF5CDB">
              <w:instrText>PAGEREF _Toc418335675 \h</w:instrText>
            </w:r>
            <w:r w:rsidR="00FF5CDB">
              <w:fldChar w:fldCharType="separate"/>
            </w:r>
            <w:r w:rsidRPr="32D02243">
              <w:rPr>
                <w:rStyle w:val="Hyperlink"/>
              </w:rPr>
              <w:t>47</w:t>
            </w:r>
            <w:r w:rsidR="00FF5CDB">
              <w:fldChar w:fldCharType="end"/>
            </w:r>
          </w:hyperlink>
        </w:p>
        <w:p w:rsidR="00FF5CDB" w:rsidP="32D02243" w:rsidRDefault="32D02243" w14:paraId="56605849" w14:textId="6415EC07">
          <w:pPr>
            <w:pStyle w:val="TOC3"/>
            <w:tabs>
              <w:tab w:val="clear" w:pos="9639"/>
              <w:tab w:val="right" w:leader="underscore" w:pos="9630"/>
            </w:tabs>
          </w:pPr>
          <w:hyperlink w:anchor="_Toc1097996582">
            <w:r w:rsidRPr="32D02243">
              <w:rPr>
                <w:rStyle w:val="Hyperlink"/>
              </w:rPr>
              <w:t>35.- CESIÓN DEL CONTRATO Y MODIFICACIÓN DE LA COMPOSICIÓN DE LA UTE</w:t>
            </w:r>
            <w:r w:rsidR="00FF5CDB">
              <w:tab/>
            </w:r>
            <w:r w:rsidR="00FF5CDB">
              <w:fldChar w:fldCharType="begin"/>
            </w:r>
            <w:r w:rsidR="00FF5CDB">
              <w:instrText>PAGEREF _Toc1097996582 \h</w:instrText>
            </w:r>
            <w:r w:rsidR="00FF5CDB">
              <w:fldChar w:fldCharType="separate"/>
            </w:r>
            <w:r w:rsidRPr="32D02243">
              <w:rPr>
                <w:rStyle w:val="Hyperlink"/>
              </w:rPr>
              <w:t>48</w:t>
            </w:r>
            <w:r w:rsidR="00FF5CDB">
              <w:fldChar w:fldCharType="end"/>
            </w:r>
          </w:hyperlink>
        </w:p>
        <w:p w:rsidR="00FF5CDB" w:rsidP="32D02243" w:rsidRDefault="32D02243" w14:paraId="4927D983" w14:textId="2BA199F5">
          <w:pPr>
            <w:pStyle w:val="TOC2"/>
            <w:tabs>
              <w:tab w:val="clear" w:pos="9658"/>
              <w:tab w:val="right" w:leader="underscore" w:pos="9645"/>
            </w:tabs>
          </w:pPr>
          <w:hyperlink w:anchor="_Toc1129538628">
            <w:r w:rsidRPr="32D02243">
              <w:rPr>
                <w:rStyle w:val="Hyperlink"/>
              </w:rPr>
              <w:t>VI.- EXTINCIÓN DEL CONTRATO</w:t>
            </w:r>
            <w:r w:rsidR="00FF5CDB">
              <w:tab/>
            </w:r>
            <w:r w:rsidR="00FF5CDB">
              <w:fldChar w:fldCharType="begin"/>
            </w:r>
            <w:r w:rsidR="00FF5CDB">
              <w:instrText>PAGEREF _Toc1129538628 \h</w:instrText>
            </w:r>
            <w:r w:rsidR="00FF5CDB">
              <w:fldChar w:fldCharType="separate"/>
            </w:r>
            <w:r w:rsidRPr="32D02243">
              <w:rPr>
                <w:rStyle w:val="Hyperlink"/>
              </w:rPr>
              <w:t>50</w:t>
            </w:r>
            <w:r w:rsidR="00FF5CDB">
              <w:fldChar w:fldCharType="end"/>
            </w:r>
          </w:hyperlink>
        </w:p>
        <w:p w:rsidR="00FF5CDB" w:rsidP="32D02243" w:rsidRDefault="32D02243" w14:paraId="18D04D22" w14:textId="1A14A90B">
          <w:pPr>
            <w:pStyle w:val="TOC3"/>
            <w:tabs>
              <w:tab w:val="clear" w:pos="9639"/>
              <w:tab w:val="right" w:leader="underscore" w:pos="9630"/>
            </w:tabs>
          </w:pPr>
          <w:hyperlink w:anchor="_Toc778369894">
            <w:r w:rsidRPr="32D02243">
              <w:rPr>
                <w:rStyle w:val="Hyperlink"/>
              </w:rPr>
              <w:t>36.- CUMPLIMIENTO: ENTREGA, RECEPCIÓN Y LIQUIDACIÓN</w:t>
            </w:r>
            <w:r w:rsidR="00FF5CDB">
              <w:tab/>
            </w:r>
            <w:r w:rsidR="00FF5CDB">
              <w:fldChar w:fldCharType="begin"/>
            </w:r>
            <w:r w:rsidR="00FF5CDB">
              <w:instrText>PAGEREF _Toc778369894 \h</w:instrText>
            </w:r>
            <w:r w:rsidR="00FF5CDB">
              <w:fldChar w:fldCharType="separate"/>
            </w:r>
            <w:r w:rsidRPr="32D02243">
              <w:rPr>
                <w:rStyle w:val="Hyperlink"/>
              </w:rPr>
              <w:t>51</w:t>
            </w:r>
            <w:r w:rsidR="00FF5CDB">
              <w:fldChar w:fldCharType="end"/>
            </w:r>
          </w:hyperlink>
        </w:p>
        <w:p w:rsidR="00FF5CDB" w:rsidP="32D02243" w:rsidRDefault="32D02243" w14:paraId="0A2BE354" w14:textId="23AFB700">
          <w:pPr>
            <w:pStyle w:val="TOC3"/>
            <w:tabs>
              <w:tab w:val="clear" w:pos="9639"/>
              <w:tab w:val="right" w:leader="underscore" w:pos="9630"/>
            </w:tabs>
          </w:pPr>
          <w:hyperlink w:anchor="_Toc1603481916">
            <w:r w:rsidRPr="32D02243">
              <w:rPr>
                <w:rStyle w:val="Hyperlink"/>
              </w:rPr>
              <w:t>37.- PLAZO DE GARANTÍA Y DEVOLUCIÓN DE LA GARANTÍA</w:t>
            </w:r>
            <w:r w:rsidR="00FF5CDB">
              <w:tab/>
            </w:r>
            <w:r w:rsidR="00FF5CDB">
              <w:fldChar w:fldCharType="begin"/>
            </w:r>
            <w:r w:rsidR="00FF5CDB">
              <w:instrText>PAGEREF _Toc1603481916 \h</w:instrText>
            </w:r>
            <w:r w:rsidR="00FF5CDB">
              <w:fldChar w:fldCharType="separate"/>
            </w:r>
            <w:r w:rsidRPr="32D02243">
              <w:rPr>
                <w:rStyle w:val="Hyperlink"/>
              </w:rPr>
              <w:t>52</w:t>
            </w:r>
            <w:r w:rsidR="00FF5CDB">
              <w:fldChar w:fldCharType="end"/>
            </w:r>
          </w:hyperlink>
        </w:p>
        <w:p w:rsidR="00FF5CDB" w:rsidP="32D02243" w:rsidRDefault="32D02243" w14:paraId="50BCB60D" w14:textId="58E4A9CE">
          <w:pPr>
            <w:pStyle w:val="TOC3"/>
            <w:tabs>
              <w:tab w:val="clear" w:pos="9639"/>
              <w:tab w:val="right" w:leader="underscore" w:pos="9630"/>
            </w:tabs>
          </w:pPr>
          <w:hyperlink w:anchor="_Toc491410549">
            <w:r w:rsidRPr="32D02243">
              <w:rPr>
                <w:rStyle w:val="Hyperlink"/>
              </w:rPr>
              <w:t>38.- RESOLUCIÓN DEL CONTRATO</w:t>
            </w:r>
            <w:r w:rsidR="00FF5CDB">
              <w:tab/>
            </w:r>
            <w:r w:rsidR="00FF5CDB">
              <w:fldChar w:fldCharType="begin"/>
            </w:r>
            <w:r w:rsidR="00FF5CDB">
              <w:instrText>PAGEREF _Toc491410549 \h</w:instrText>
            </w:r>
            <w:r w:rsidR="00FF5CDB">
              <w:fldChar w:fldCharType="separate"/>
            </w:r>
            <w:r w:rsidRPr="32D02243">
              <w:rPr>
                <w:rStyle w:val="Hyperlink"/>
              </w:rPr>
              <w:t>53</w:t>
            </w:r>
            <w:r w:rsidR="00FF5CDB">
              <w:fldChar w:fldCharType="end"/>
            </w:r>
          </w:hyperlink>
        </w:p>
        <w:p w:rsidR="00FF5CDB" w:rsidP="32D02243" w:rsidRDefault="32D02243" w14:paraId="72A0F4D3" w14:textId="3A436370">
          <w:pPr>
            <w:pStyle w:val="TOC2"/>
            <w:tabs>
              <w:tab w:val="clear" w:pos="9658"/>
              <w:tab w:val="right" w:leader="underscore" w:pos="9645"/>
            </w:tabs>
          </w:pPr>
          <w:hyperlink w:anchor="_Toc869565031">
            <w:r w:rsidRPr="32D02243">
              <w:rPr>
                <w:rStyle w:val="Hyperlink"/>
              </w:rPr>
              <w:t>VII.- INCIDENCIAS Y REVISIÓN DE ACTOS</w:t>
            </w:r>
            <w:r w:rsidR="00FF5CDB">
              <w:tab/>
            </w:r>
            <w:r w:rsidR="00FF5CDB">
              <w:fldChar w:fldCharType="begin"/>
            </w:r>
            <w:r w:rsidR="00FF5CDB">
              <w:instrText>PAGEREF _Toc869565031 \h</w:instrText>
            </w:r>
            <w:r w:rsidR="00FF5CDB">
              <w:fldChar w:fldCharType="separate"/>
            </w:r>
            <w:r w:rsidRPr="32D02243">
              <w:rPr>
                <w:rStyle w:val="Hyperlink"/>
              </w:rPr>
              <w:t>53</w:t>
            </w:r>
            <w:r w:rsidR="00FF5CDB">
              <w:fldChar w:fldCharType="end"/>
            </w:r>
          </w:hyperlink>
        </w:p>
        <w:p w:rsidR="00FF5CDB" w:rsidP="32D02243" w:rsidRDefault="32D02243" w14:paraId="23DD3645" w14:textId="5CDB8010">
          <w:pPr>
            <w:pStyle w:val="TOC3"/>
            <w:tabs>
              <w:tab w:val="clear" w:pos="9639"/>
              <w:tab w:val="right" w:leader="underscore" w:pos="9630"/>
            </w:tabs>
          </w:pPr>
          <w:hyperlink w:anchor="_Toc1583990956">
            <w:r w:rsidRPr="32D02243">
              <w:rPr>
                <w:rStyle w:val="Hyperlink"/>
              </w:rPr>
              <w:t>39.- INCIDENCIAS</w:t>
            </w:r>
            <w:r w:rsidR="00FF5CDB">
              <w:tab/>
            </w:r>
            <w:r w:rsidR="00FF5CDB">
              <w:fldChar w:fldCharType="begin"/>
            </w:r>
            <w:r w:rsidR="00FF5CDB">
              <w:instrText>PAGEREF _Toc1583990956 \h</w:instrText>
            </w:r>
            <w:r w:rsidR="00FF5CDB">
              <w:fldChar w:fldCharType="separate"/>
            </w:r>
            <w:r w:rsidRPr="32D02243">
              <w:rPr>
                <w:rStyle w:val="Hyperlink"/>
              </w:rPr>
              <w:t>54</w:t>
            </w:r>
            <w:r w:rsidR="00FF5CDB">
              <w:fldChar w:fldCharType="end"/>
            </w:r>
          </w:hyperlink>
        </w:p>
        <w:p w:rsidR="00FF5CDB" w:rsidP="32D02243" w:rsidRDefault="32D02243" w14:paraId="7877B307" w14:textId="4D8EFB6A">
          <w:pPr>
            <w:pStyle w:val="TOC3"/>
            <w:tabs>
              <w:tab w:val="clear" w:pos="9639"/>
              <w:tab w:val="right" w:leader="underscore" w:pos="9630"/>
            </w:tabs>
          </w:pPr>
          <w:hyperlink w:anchor="_Toc1677899841">
            <w:r w:rsidRPr="32D02243">
              <w:rPr>
                <w:rStyle w:val="Hyperlink"/>
              </w:rPr>
              <w:t>40.- RÉGIMEN DE REVISIÓN DE ACTOS</w:t>
            </w:r>
            <w:r w:rsidR="00FF5CDB">
              <w:tab/>
            </w:r>
            <w:r w:rsidR="00FF5CDB">
              <w:fldChar w:fldCharType="begin"/>
            </w:r>
            <w:r w:rsidR="00FF5CDB">
              <w:instrText>PAGEREF _Toc1677899841 \h</w:instrText>
            </w:r>
            <w:r w:rsidR="00FF5CDB">
              <w:fldChar w:fldCharType="separate"/>
            </w:r>
            <w:r w:rsidRPr="32D02243">
              <w:rPr>
                <w:rStyle w:val="Hyperlink"/>
              </w:rPr>
              <w:t>54</w:t>
            </w:r>
            <w:r w:rsidR="00FF5CDB">
              <w:fldChar w:fldCharType="end"/>
            </w:r>
          </w:hyperlink>
        </w:p>
        <w:p w:rsidR="00FF5CDB" w:rsidP="32D02243" w:rsidRDefault="32D02243" w14:paraId="231C1C10" w14:textId="72866F4C">
          <w:pPr>
            <w:pStyle w:val="TOC1"/>
            <w:tabs>
              <w:tab w:val="clear" w:pos="9658"/>
              <w:tab w:val="right" w:leader="underscore" w:pos="9645"/>
            </w:tabs>
          </w:pPr>
          <w:hyperlink w:anchor="_Toc1300737900">
            <w:r w:rsidRPr="32D02243">
              <w:rPr>
                <w:rStyle w:val="Hyperlink"/>
              </w:rPr>
              <w:t>ANEXOS</w:t>
            </w:r>
            <w:r w:rsidR="00FF5CDB">
              <w:tab/>
            </w:r>
            <w:r w:rsidR="00FF5CDB">
              <w:fldChar w:fldCharType="begin"/>
            </w:r>
            <w:r w:rsidR="00FF5CDB">
              <w:instrText>PAGEREF _Toc1300737900 \h</w:instrText>
            </w:r>
            <w:r w:rsidR="00FF5CDB">
              <w:fldChar w:fldCharType="separate"/>
            </w:r>
            <w:r w:rsidRPr="32D02243">
              <w:rPr>
                <w:rStyle w:val="Hyperlink"/>
              </w:rPr>
              <w:t>54</w:t>
            </w:r>
            <w:r w:rsidR="00FF5CDB">
              <w:fldChar w:fldCharType="end"/>
            </w:r>
          </w:hyperlink>
        </w:p>
        <w:p w:rsidR="00FF5CDB" w:rsidP="32D02243" w:rsidRDefault="32D02243" w14:paraId="086D69DB" w14:textId="2C331A32">
          <w:pPr>
            <w:pStyle w:val="TOC2"/>
            <w:tabs>
              <w:tab w:val="clear" w:pos="9658"/>
              <w:tab w:val="right" w:leader="underscore" w:pos="9645"/>
            </w:tabs>
          </w:pPr>
          <w:hyperlink w:anchor="_Toc863265671">
            <w:r w:rsidRPr="32D02243">
              <w:rPr>
                <w:rStyle w:val="Hyperlink"/>
              </w:rPr>
              <w:t>CUADRO RESUMEN</w:t>
            </w:r>
            <w:r w:rsidR="00FF5CDB">
              <w:tab/>
            </w:r>
            <w:r w:rsidR="00FF5CDB">
              <w:fldChar w:fldCharType="begin"/>
            </w:r>
            <w:r w:rsidR="00FF5CDB">
              <w:instrText>PAGEREF _Toc863265671 \h</w:instrText>
            </w:r>
            <w:r w:rsidR="00FF5CDB">
              <w:fldChar w:fldCharType="separate"/>
            </w:r>
            <w:r w:rsidRPr="32D02243">
              <w:rPr>
                <w:rStyle w:val="Hyperlink"/>
              </w:rPr>
              <w:t>55</w:t>
            </w:r>
            <w:r w:rsidR="00FF5CDB">
              <w:fldChar w:fldCharType="end"/>
            </w:r>
          </w:hyperlink>
        </w:p>
        <w:p w:rsidR="00FF5CDB" w:rsidP="32D02243" w:rsidRDefault="32D02243" w14:paraId="6882BA71" w14:textId="41D26712">
          <w:pPr>
            <w:pStyle w:val="TOC3"/>
            <w:tabs>
              <w:tab w:val="clear" w:pos="9639"/>
              <w:tab w:val="right" w:leader="underscore" w:pos="9630"/>
            </w:tabs>
          </w:pPr>
          <w:hyperlink w:anchor="_Toc139291184">
            <w:r w:rsidRPr="32D02243">
              <w:rPr>
                <w:rStyle w:val="Hyperlink"/>
              </w:rPr>
              <w:t>ANEXO I.1.-CÁLCULO PRESUPUESTO BASE DE LICITACIÓN: COSTES Y OTROS GASTOS</w:t>
            </w:r>
            <w:r w:rsidR="00FF5CDB">
              <w:tab/>
            </w:r>
            <w:r w:rsidR="00FF5CDB">
              <w:fldChar w:fldCharType="begin"/>
            </w:r>
            <w:r w:rsidR="00FF5CDB">
              <w:instrText>PAGEREF _Toc139291184 \h</w:instrText>
            </w:r>
            <w:r w:rsidR="00FF5CDB">
              <w:fldChar w:fldCharType="separate"/>
            </w:r>
            <w:r w:rsidRPr="32D02243">
              <w:rPr>
                <w:rStyle w:val="Hyperlink"/>
              </w:rPr>
              <w:t>57</w:t>
            </w:r>
            <w:r w:rsidR="00FF5CDB">
              <w:fldChar w:fldCharType="end"/>
            </w:r>
          </w:hyperlink>
        </w:p>
        <w:p w:rsidR="00FF5CDB" w:rsidP="32D02243" w:rsidRDefault="32D02243" w14:paraId="7A37709E" w14:textId="6A74AD55">
          <w:pPr>
            <w:pStyle w:val="TOC3"/>
            <w:tabs>
              <w:tab w:val="clear" w:pos="9639"/>
              <w:tab w:val="right" w:leader="underscore" w:pos="9630"/>
            </w:tabs>
          </w:pPr>
          <w:hyperlink w:anchor="_Toc2144213186">
            <w:r w:rsidRPr="32D02243">
              <w:rPr>
                <w:rStyle w:val="Hyperlink"/>
              </w:rPr>
              <w:t>ANEXO I.2.-DATOS SOBRE LAS CONDICIONES DE LOS CONTRATOS DE TRABAJO</w:t>
            </w:r>
            <w:r w:rsidR="00FF5CDB">
              <w:tab/>
            </w:r>
            <w:r w:rsidR="00FF5CDB">
              <w:fldChar w:fldCharType="begin"/>
            </w:r>
            <w:r w:rsidR="00FF5CDB">
              <w:instrText>PAGEREF _Toc2144213186 \h</w:instrText>
            </w:r>
            <w:r w:rsidR="00FF5CDB">
              <w:fldChar w:fldCharType="separate"/>
            </w:r>
            <w:r w:rsidRPr="32D02243">
              <w:rPr>
                <w:rStyle w:val="Hyperlink"/>
              </w:rPr>
              <w:t>58</w:t>
            </w:r>
            <w:r w:rsidR="00FF5CDB">
              <w:fldChar w:fldCharType="end"/>
            </w:r>
          </w:hyperlink>
        </w:p>
        <w:p w:rsidR="00FF5CDB" w:rsidP="32D02243" w:rsidRDefault="32D02243" w14:paraId="3BE848FF" w14:textId="7A93716E">
          <w:pPr>
            <w:pStyle w:val="TOC3"/>
            <w:tabs>
              <w:tab w:val="clear" w:pos="9639"/>
              <w:tab w:val="right" w:leader="underscore" w:pos="9630"/>
            </w:tabs>
          </w:pPr>
          <w:hyperlink w:anchor="_Toc672027384">
            <w:r w:rsidRPr="32D02243">
              <w:rPr>
                <w:rStyle w:val="Hyperlink"/>
              </w:rPr>
              <w:t>ANEXO I.3.-SIMULACIÓN FÓRMULA(S) MATEMÁTICA(S)</w:t>
            </w:r>
            <w:r w:rsidR="00FF5CDB">
              <w:tab/>
            </w:r>
            <w:r w:rsidR="00FF5CDB">
              <w:fldChar w:fldCharType="begin"/>
            </w:r>
            <w:r w:rsidR="00FF5CDB">
              <w:instrText>PAGEREF _Toc672027384 \h</w:instrText>
            </w:r>
            <w:r w:rsidR="00FF5CDB">
              <w:fldChar w:fldCharType="separate"/>
            </w:r>
            <w:r w:rsidRPr="32D02243">
              <w:rPr>
                <w:rStyle w:val="Hyperlink"/>
              </w:rPr>
              <w:t>59</w:t>
            </w:r>
            <w:r w:rsidR="00FF5CDB">
              <w:fldChar w:fldCharType="end"/>
            </w:r>
          </w:hyperlink>
        </w:p>
        <w:p w:rsidR="00FF5CDB" w:rsidP="32D02243" w:rsidRDefault="32D02243" w14:paraId="5945322E" w14:textId="108BD472">
          <w:pPr>
            <w:pStyle w:val="TOC3"/>
            <w:tabs>
              <w:tab w:val="clear" w:pos="9639"/>
              <w:tab w:val="right" w:leader="underscore" w:pos="9630"/>
            </w:tabs>
          </w:pPr>
          <w:hyperlink w:anchor="_Toc1065111833">
            <w:r w:rsidRPr="32D02243">
              <w:rPr>
                <w:rStyle w:val="Hyperlink"/>
              </w:rPr>
              <w:t>ANEXO II.0.-DATOS DE CARÁCTER PERSONAL</w:t>
            </w:r>
            <w:r w:rsidR="00FF5CDB">
              <w:tab/>
            </w:r>
            <w:r w:rsidR="00FF5CDB">
              <w:fldChar w:fldCharType="begin"/>
            </w:r>
            <w:r w:rsidR="00FF5CDB">
              <w:instrText>PAGEREF _Toc1065111833 \h</w:instrText>
            </w:r>
            <w:r w:rsidR="00FF5CDB">
              <w:fldChar w:fldCharType="separate"/>
            </w:r>
            <w:r w:rsidRPr="32D02243">
              <w:rPr>
                <w:rStyle w:val="Hyperlink"/>
              </w:rPr>
              <w:t>60</w:t>
            </w:r>
            <w:r w:rsidR="00FF5CDB">
              <w:fldChar w:fldCharType="end"/>
            </w:r>
          </w:hyperlink>
        </w:p>
        <w:p w:rsidR="00FF5CDB" w:rsidP="32D02243" w:rsidRDefault="32D02243" w14:paraId="4EA2FCDB" w14:textId="2FA9D033">
          <w:pPr>
            <w:pStyle w:val="TOC3"/>
            <w:tabs>
              <w:tab w:val="clear" w:pos="9639"/>
              <w:tab w:val="right" w:leader="underscore" w:pos="9630"/>
            </w:tabs>
          </w:pPr>
          <w:hyperlink w:anchor="_Toc1065487195">
            <w:r w:rsidRPr="32D02243">
              <w:rPr>
                <w:rStyle w:val="Hyperlink"/>
              </w:rPr>
              <w:t>ANEXO II.1.-DOCUMENTO EUROPEO ÚNICO DE CONTRATACIÓN (DEUC)</w:t>
            </w:r>
            <w:r w:rsidR="00FF5CDB">
              <w:tab/>
            </w:r>
            <w:r w:rsidR="00FF5CDB">
              <w:fldChar w:fldCharType="begin"/>
            </w:r>
            <w:r w:rsidR="00FF5CDB">
              <w:instrText>PAGEREF _Toc1065487195 \h</w:instrText>
            </w:r>
            <w:r w:rsidR="00FF5CDB">
              <w:fldChar w:fldCharType="separate"/>
            </w:r>
            <w:r w:rsidRPr="32D02243">
              <w:rPr>
                <w:rStyle w:val="Hyperlink"/>
              </w:rPr>
              <w:t>61</w:t>
            </w:r>
            <w:r w:rsidR="00FF5CDB">
              <w:fldChar w:fldCharType="end"/>
            </w:r>
          </w:hyperlink>
        </w:p>
        <w:p w:rsidR="00FF5CDB" w:rsidP="32D02243" w:rsidRDefault="32D02243" w14:paraId="5DCB37D8" w14:textId="5D6677EE">
          <w:pPr>
            <w:pStyle w:val="TOC3"/>
            <w:tabs>
              <w:tab w:val="clear" w:pos="9639"/>
              <w:tab w:val="right" w:leader="underscore" w:pos="9630"/>
            </w:tabs>
          </w:pPr>
          <w:hyperlink w:anchor="_Toc681964469">
            <w:r w:rsidRPr="32D02243">
              <w:rPr>
                <w:rStyle w:val="Hyperlink"/>
              </w:rPr>
              <w:t>ANEXO II.2.-COMPROMISO DE ADSCRIPCIÓN DE MEDIOS</w:t>
            </w:r>
            <w:r w:rsidR="00FF5CDB">
              <w:tab/>
            </w:r>
            <w:r w:rsidR="00FF5CDB">
              <w:fldChar w:fldCharType="begin"/>
            </w:r>
            <w:r w:rsidR="00FF5CDB">
              <w:instrText>PAGEREF _Toc681964469 \h</w:instrText>
            </w:r>
            <w:r w:rsidR="00FF5CDB">
              <w:fldChar w:fldCharType="separate"/>
            </w:r>
            <w:r w:rsidRPr="32D02243">
              <w:rPr>
                <w:rStyle w:val="Hyperlink"/>
              </w:rPr>
              <w:t>75</w:t>
            </w:r>
            <w:r w:rsidR="00FF5CDB">
              <w:fldChar w:fldCharType="end"/>
            </w:r>
          </w:hyperlink>
        </w:p>
        <w:p w:rsidR="00FF5CDB" w:rsidP="32D02243" w:rsidRDefault="32D02243" w14:paraId="582A54F3" w14:textId="3FBD2E39">
          <w:pPr>
            <w:pStyle w:val="TOC3"/>
            <w:tabs>
              <w:tab w:val="clear" w:pos="9639"/>
              <w:tab w:val="right" w:leader="underscore" w:pos="9630"/>
            </w:tabs>
          </w:pPr>
          <w:hyperlink w:anchor="_Toc1639904977">
            <w:r w:rsidRPr="32D02243">
              <w:rPr>
                <w:rStyle w:val="Hyperlink"/>
              </w:rPr>
              <w:t>ANEXO II.3.-DESIGNACIÓN COMO CONFIDENCIAL DE INFORMACIONES CONTENIDAS EN LA OFERTA</w:t>
            </w:r>
            <w:r w:rsidR="00FF5CDB">
              <w:tab/>
            </w:r>
            <w:r w:rsidR="00FF5CDB">
              <w:fldChar w:fldCharType="begin"/>
            </w:r>
            <w:r w:rsidR="00FF5CDB">
              <w:instrText>PAGEREF _Toc1639904977 \h</w:instrText>
            </w:r>
            <w:r w:rsidR="00FF5CDB">
              <w:fldChar w:fldCharType="separate"/>
            </w:r>
            <w:r w:rsidRPr="32D02243">
              <w:rPr>
                <w:rStyle w:val="Hyperlink"/>
              </w:rPr>
              <w:t>77</w:t>
            </w:r>
            <w:r w:rsidR="00FF5CDB">
              <w:fldChar w:fldCharType="end"/>
            </w:r>
          </w:hyperlink>
        </w:p>
        <w:p w:rsidR="00FF5CDB" w:rsidP="32D02243" w:rsidRDefault="32D02243" w14:paraId="6B09D54D" w14:textId="75B44068">
          <w:pPr>
            <w:pStyle w:val="TOC3"/>
            <w:tabs>
              <w:tab w:val="clear" w:pos="9639"/>
              <w:tab w:val="right" w:leader="underscore" w:pos="9630"/>
            </w:tabs>
          </w:pPr>
          <w:hyperlink w:anchor="_Toc1234484229">
            <w:r w:rsidRPr="32D02243">
              <w:rPr>
                <w:rStyle w:val="Hyperlink"/>
              </w:rPr>
              <w:t>ANEXO II.4.-COMPROMISO DE CONSTITUIRSE FORMALMENTE EN UTE</w:t>
            </w:r>
            <w:r w:rsidR="00FF5CDB">
              <w:tab/>
            </w:r>
            <w:r w:rsidR="00FF5CDB">
              <w:fldChar w:fldCharType="begin"/>
            </w:r>
            <w:r w:rsidR="00FF5CDB">
              <w:instrText>PAGEREF _Toc1234484229 \h</w:instrText>
            </w:r>
            <w:r w:rsidR="00FF5CDB">
              <w:fldChar w:fldCharType="separate"/>
            </w:r>
            <w:r w:rsidRPr="32D02243">
              <w:rPr>
                <w:rStyle w:val="Hyperlink"/>
              </w:rPr>
              <w:t>78</w:t>
            </w:r>
            <w:r w:rsidR="00FF5CDB">
              <w:fldChar w:fldCharType="end"/>
            </w:r>
          </w:hyperlink>
        </w:p>
        <w:p w:rsidR="00FF5CDB" w:rsidP="32D02243" w:rsidRDefault="32D02243" w14:paraId="7348E1CE" w14:textId="31198EBD">
          <w:pPr>
            <w:pStyle w:val="TOC3"/>
            <w:tabs>
              <w:tab w:val="clear" w:pos="9639"/>
              <w:tab w:val="right" w:leader="underscore" w:pos="9630"/>
            </w:tabs>
          </w:pPr>
          <w:hyperlink w:anchor="_Toc64787628">
            <w:r w:rsidRPr="32D02243">
              <w:rPr>
                <w:rStyle w:val="Hyperlink"/>
              </w:rPr>
              <w:t>ANEXO II.5.-DECLARACIÓN SOBRE LOS COMPROMISOS QUE ASUME RESPECTO A LAS PERSONAS QUE REALICEN LA ACTIVIDAD OBJETO DEL CONTRATO</w:t>
            </w:r>
            <w:r w:rsidR="00FF5CDB">
              <w:tab/>
            </w:r>
            <w:r w:rsidR="00FF5CDB">
              <w:fldChar w:fldCharType="begin"/>
            </w:r>
            <w:r w:rsidR="00FF5CDB">
              <w:instrText>PAGEREF _Toc64787628 \h</w:instrText>
            </w:r>
            <w:r w:rsidR="00FF5CDB">
              <w:fldChar w:fldCharType="separate"/>
            </w:r>
            <w:r w:rsidRPr="32D02243">
              <w:rPr>
                <w:rStyle w:val="Hyperlink"/>
              </w:rPr>
              <w:t>79</w:t>
            </w:r>
            <w:r w:rsidR="00FF5CDB">
              <w:fldChar w:fldCharType="end"/>
            </w:r>
          </w:hyperlink>
        </w:p>
        <w:p w:rsidR="00FF5CDB" w:rsidP="32D02243" w:rsidRDefault="32D02243" w14:paraId="4E0B9F56" w14:textId="1B9D5831">
          <w:pPr>
            <w:pStyle w:val="TOC3"/>
            <w:tabs>
              <w:tab w:val="clear" w:pos="9639"/>
              <w:tab w:val="right" w:leader="underscore" w:pos="9630"/>
            </w:tabs>
          </w:pPr>
          <w:hyperlink w:anchor="_Toc1574969728">
            <w:r w:rsidRPr="32D02243">
              <w:rPr>
                <w:rStyle w:val="Hyperlink"/>
              </w:rPr>
              <w:t>ANEXO II.6.-EMPRESAS PERTENECIENTES A UN MISMO GRUPO EMPRESARIAL-</w:t>
            </w:r>
            <w:r w:rsidR="00FF5CDB">
              <w:tab/>
            </w:r>
            <w:r w:rsidR="00FF5CDB">
              <w:fldChar w:fldCharType="begin"/>
            </w:r>
            <w:r w:rsidR="00FF5CDB">
              <w:instrText>PAGEREF _Toc1574969728 \h</w:instrText>
            </w:r>
            <w:r w:rsidR="00FF5CDB">
              <w:fldChar w:fldCharType="separate"/>
            </w:r>
            <w:r w:rsidRPr="32D02243">
              <w:rPr>
                <w:rStyle w:val="Hyperlink"/>
              </w:rPr>
              <w:t>80</w:t>
            </w:r>
            <w:r w:rsidR="00FF5CDB">
              <w:fldChar w:fldCharType="end"/>
            </w:r>
          </w:hyperlink>
        </w:p>
        <w:p w:rsidR="00FF5CDB" w:rsidP="32D02243" w:rsidRDefault="32D02243" w14:paraId="2EEC77B1" w14:textId="3B04215E">
          <w:pPr>
            <w:pStyle w:val="TOC3"/>
            <w:tabs>
              <w:tab w:val="clear" w:pos="9639"/>
              <w:tab w:val="right" w:leader="underscore" w:pos="9630"/>
            </w:tabs>
          </w:pPr>
          <w:hyperlink w:anchor="_Toc1468863899">
            <w:r w:rsidRPr="32D02243">
              <w:rPr>
                <w:rStyle w:val="Hyperlink"/>
              </w:rPr>
              <w:t>ANEXO II.7.-LOTE O LOTES A LOS QUE PRESENTA OFERTA / OFERTA INTEGRADORA: COMBINACIÓN DE LOTES</w:t>
            </w:r>
            <w:r w:rsidR="00FF5CDB">
              <w:tab/>
            </w:r>
            <w:r w:rsidR="00FF5CDB">
              <w:fldChar w:fldCharType="begin"/>
            </w:r>
            <w:r w:rsidR="00FF5CDB">
              <w:instrText>PAGEREF _Toc1468863899 \h</w:instrText>
            </w:r>
            <w:r w:rsidR="00FF5CDB">
              <w:fldChar w:fldCharType="separate"/>
            </w:r>
            <w:r w:rsidRPr="32D02243">
              <w:rPr>
                <w:rStyle w:val="Hyperlink"/>
              </w:rPr>
              <w:t>81</w:t>
            </w:r>
            <w:r w:rsidR="00FF5CDB">
              <w:fldChar w:fldCharType="end"/>
            </w:r>
          </w:hyperlink>
        </w:p>
        <w:p w:rsidR="00FF5CDB" w:rsidP="32D02243" w:rsidRDefault="32D02243" w14:paraId="40B885C9" w14:textId="07AF1378">
          <w:pPr>
            <w:pStyle w:val="TOC3"/>
            <w:tabs>
              <w:tab w:val="clear" w:pos="9639"/>
              <w:tab w:val="right" w:leader="underscore" w:pos="9630"/>
            </w:tabs>
          </w:pPr>
          <w:hyperlink w:anchor="_Toc706129068">
            <w:r w:rsidRPr="32D02243">
              <w:rPr>
                <w:rStyle w:val="Hyperlink"/>
              </w:rPr>
              <w:t>ANEXO II.8.- DECLARACIÓN SOBRE SUBCONTRATACIÓN DE SERVIDORES</w:t>
            </w:r>
            <w:r w:rsidR="00FF5CDB">
              <w:tab/>
            </w:r>
            <w:r w:rsidR="00FF5CDB">
              <w:fldChar w:fldCharType="begin"/>
            </w:r>
            <w:r w:rsidR="00FF5CDB">
              <w:instrText>PAGEREF _Toc706129068 \h</w:instrText>
            </w:r>
            <w:r w:rsidR="00FF5CDB">
              <w:fldChar w:fldCharType="separate"/>
            </w:r>
            <w:r w:rsidRPr="32D02243">
              <w:rPr>
                <w:rStyle w:val="Hyperlink"/>
              </w:rPr>
              <w:t>82</w:t>
            </w:r>
            <w:r w:rsidR="00FF5CDB">
              <w:fldChar w:fldCharType="end"/>
            </w:r>
          </w:hyperlink>
        </w:p>
        <w:p w:rsidR="00FF5CDB" w:rsidP="32D02243" w:rsidRDefault="32D02243" w14:paraId="01F14A9D" w14:textId="6CB70B7E">
          <w:pPr>
            <w:pStyle w:val="TOC3"/>
            <w:tabs>
              <w:tab w:val="clear" w:pos="9639"/>
              <w:tab w:val="right" w:leader="underscore" w:pos="9630"/>
            </w:tabs>
          </w:pPr>
          <w:hyperlink w:anchor="_Toc1100670035">
            <w:r w:rsidRPr="32D02243">
              <w:rPr>
                <w:rStyle w:val="Hyperlink"/>
              </w:rPr>
              <w:t>ANEXO II.9.-PLAN DE IGUALDAD O DELITOS O SANCIONES FIRMES POR INFRACCIÓN GRAVE EN MATERIA DE PREVENCIÓN DE IGUALDAD DE HOMBRES Y MUJERES</w:t>
            </w:r>
            <w:r w:rsidR="00FF5CDB">
              <w:tab/>
            </w:r>
            <w:r w:rsidR="00FF5CDB">
              <w:fldChar w:fldCharType="begin"/>
            </w:r>
            <w:r w:rsidR="00FF5CDB">
              <w:instrText>PAGEREF _Toc1100670035 \h</w:instrText>
            </w:r>
            <w:r w:rsidR="00FF5CDB">
              <w:fldChar w:fldCharType="separate"/>
            </w:r>
            <w:r w:rsidRPr="32D02243">
              <w:rPr>
                <w:rStyle w:val="Hyperlink"/>
              </w:rPr>
              <w:t>83</w:t>
            </w:r>
            <w:r w:rsidR="00FF5CDB">
              <w:fldChar w:fldCharType="end"/>
            </w:r>
          </w:hyperlink>
        </w:p>
        <w:p w:rsidR="00FF5CDB" w:rsidP="32D02243" w:rsidRDefault="32D02243" w14:paraId="20C80D4D" w14:textId="3EB0BF26">
          <w:pPr>
            <w:pStyle w:val="TOC3"/>
            <w:tabs>
              <w:tab w:val="clear" w:pos="9639"/>
              <w:tab w:val="right" w:leader="underscore" w:pos="9630"/>
            </w:tabs>
          </w:pPr>
          <w:hyperlink w:anchor="_Toc1966599429">
            <w:r w:rsidRPr="32D02243">
              <w:rPr>
                <w:rStyle w:val="Hyperlink"/>
              </w:rPr>
              <w:t>ANEXO II.10.-DATOS A EFECTOS DE NOTIFICACIONES Y COMUNICACIONES</w:t>
            </w:r>
            <w:r w:rsidR="00FF5CDB">
              <w:tab/>
            </w:r>
            <w:r w:rsidR="00FF5CDB">
              <w:fldChar w:fldCharType="begin"/>
            </w:r>
            <w:r w:rsidR="00FF5CDB">
              <w:instrText>PAGEREF _Toc1966599429 \h</w:instrText>
            </w:r>
            <w:r w:rsidR="00FF5CDB">
              <w:fldChar w:fldCharType="separate"/>
            </w:r>
            <w:r w:rsidRPr="32D02243">
              <w:rPr>
                <w:rStyle w:val="Hyperlink"/>
              </w:rPr>
              <w:t>84</w:t>
            </w:r>
            <w:r w:rsidR="00FF5CDB">
              <w:fldChar w:fldCharType="end"/>
            </w:r>
          </w:hyperlink>
        </w:p>
        <w:p w:rsidR="00FF5CDB" w:rsidP="32D02243" w:rsidRDefault="32D02243" w14:paraId="35B31985" w14:textId="4E4EB10D">
          <w:pPr>
            <w:pStyle w:val="TOC3"/>
            <w:tabs>
              <w:tab w:val="clear" w:pos="9639"/>
              <w:tab w:val="right" w:leader="underscore" w:pos="9630"/>
            </w:tabs>
          </w:pPr>
          <w:hyperlink w:anchor="_Toc1791754622">
            <w:r w:rsidRPr="32D02243">
              <w:rPr>
                <w:rStyle w:val="Hyperlink"/>
              </w:rPr>
              <w:t>ANEXO III.1-OFERTA ECONÓMICA</w:t>
            </w:r>
            <w:r w:rsidR="00FF5CDB">
              <w:tab/>
            </w:r>
            <w:r w:rsidR="00FF5CDB">
              <w:fldChar w:fldCharType="begin"/>
            </w:r>
            <w:r w:rsidR="00FF5CDB">
              <w:instrText>PAGEREF _Toc1791754622 \h</w:instrText>
            </w:r>
            <w:r w:rsidR="00FF5CDB">
              <w:fldChar w:fldCharType="separate"/>
            </w:r>
            <w:r w:rsidRPr="32D02243">
              <w:rPr>
                <w:rStyle w:val="Hyperlink"/>
              </w:rPr>
              <w:t>85</w:t>
            </w:r>
            <w:r w:rsidR="00FF5CDB">
              <w:fldChar w:fldCharType="end"/>
            </w:r>
          </w:hyperlink>
        </w:p>
        <w:p w:rsidR="00FF5CDB" w:rsidP="32D02243" w:rsidRDefault="32D02243" w14:paraId="32E6C5EE" w14:textId="2ECFC7A5">
          <w:pPr>
            <w:pStyle w:val="TOC3"/>
            <w:tabs>
              <w:tab w:val="clear" w:pos="9639"/>
              <w:tab w:val="right" w:leader="underscore" w:pos="9630"/>
            </w:tabs>
          </w:pPr>
          <w:hyperlink w:anchor="_Toc1813753197">
            <w:r w:rsidRPr="32D02243">
              <w:rPr>
                <w:rStyle w:val="Hyperlink"/>
              </w:rPr>
              <w:t>ANEXO V.1.-DISPONIBILIDAD DE LA SOLVENCIA Y MEDIOS DE OTRAS ENTIDADES DURANTE TODA LA VIGENCIA DEL CONTRATO</w:t>
            </w:r>
            <w:r w:rsidR="00FF5CDB">
              <w:tab/>
            </w:r>
            <w:r w:rsidR="00FF5CDB">
              <w:fldChar w:fldCharType="begin"/>
            </w:r>
            <w:r w:rsidR="00FF5CDB">
              <w:instrText>PAGEREF _Toc1813753197 \h</w:instrText>
            </w:r>
            <w:r w:rsidR="00FF5CDB">
              <w:fldChar w:fldCharType="separate"/>
            </w:r>
            <w:r w:rsidRPr="32D02243">
              <w:rPr>
                <w:rStyle w:val="Hyperlink"/>
              </w:rPr>
              <w:t>86</w:t>
            </w:r>
            <w:r w:rsidR="00FF5CDB">
              <w:fldChar w:fldCharType="end"/>
            </w:r>
          </w:hyperlink>
        </w:p>
        <w:p w:rsidR="00FF5CDB" w:rsidP="32D02243" w:rsidRDefault="32D02243" w14:paraId="5A44014B" w14:textId="2B27FC44">
          <w:pPr>
            <w:pStyle w:val="TOC3"/>
            <w:tabs>
              <w:tab w:val="clear" w:pos="9639"/>
              <w:tab w:val="right" w:leader="underscore" w:pos="9630"/>
            </w:tabs>
          </w:pPr>
          <w:hyperlink w:anchor="_Toc503115396">
            <w:r w:rsidRPr="32D02243">
              <w:rPr>
                <w:rStyle w:val="Hyperlink"/>
              </w:rPr>
              <w:t>ANEXO V.2.-AUSENCIA DE PROHIBICIONES PARA CONTRATAR CON EL SECTOR PÚBLICO</w:t>
            </w:r>
            <w:r w:rsidR="00FF5CDB">
              <w:tab/>
            </w:r>
            <w:r w:rsidR="00FF5CDB">
              <w:fldChar w:fldCharType="begin"/>
            </w:r>
            <w:r w:rsidR="00FF5CDB">
              <w:instrText>PAGEREF _Toc503115396 \h</w:instrText>
            </w:r>
            <w:r w:rsidR="00FF5CDB">
              <w:fldChar w:fldCharType="separate"/>
            </w:r>
            <w:r w:rsidRPr="32D02243">
              <w:rPr>
                <w:rStyle w:val="Hyperlink"/>
              </w:rPr>
              <w:t>87</w:t>
            </w:r>
            <w:r w:rsidR="00FF5CDB">
              <w:fldChar w:fldCharType="end"/>
            </w:r>
          </w:hyperlink>
        </w:p>
        <w:p w:rsidR="00FF5CDB" w:rsidP="32D02243" w:rsidRDefault="32D02243" w14:paraId="7DF27F2C" w14:textId="22067B44">
          <w:pPr>
            <w:pStyle w:val="TOC3"/>
            <w:tabs>
              <w:tab w:val="clear" w:pos="9639"/>
              <w:tab w:val="right" w:leader="underscore" w:pos="9630"/>
            </w:tabs>
          </w:pPr>
          <w:hyperlink w:anchor="_Toc456261400">
            <w:r w:rsidRPr="32D02243">
              <w:rPr>
                <w:rStyle w:val="Hyperlink"/>
              </w:rPr>
              <w:t>ANEXO V.3.-MODELO DE AVAL BANCARIO</w:t>
            </w:r>
            <w:r w:rsidR="00FF5CDB">
              <w:tab/>
            </w:r>
            <w:r w:rsidR="00FF5CDB">
              <w:fldChar w:fldCharType="begin"/>
            </w:r>
            <w:r w:rsidR="00FF5CDB">
              <w:instrText>PAGEREF _Toc456261400 \h</w:instrText>
            </w:r>
            <w:r w:rsidR="00FF5CDB">
              <w:fldChar w:fldCharType="separate"/>
            </w:r>
            <w:r w:rsidRPr="32D02243">
              <w:rPr>
                <w:rStyle w:val="Hyperlink"/>
              </w:rPr>
              <w:t>88</w:t>
            </w:r>
            <w:r w:rsidR="00FF5CDB">
              <w:fldChar w:fldCharType="end"/>
            </w:r>
          </w:hyperlink>
        </w:p>
        <w:p w:rsidR="00FF5CDB" w:rsidP="32D02243" w:rsidRDefault="32D02243" w14:paraId="5B05AE86" w14:textId="1BF5A2A8">
          <w:pPr>
            <w:pStyle w:val="TOC3"/>
            <w:tabs>
              <w:tab w:val="clear" w:pos="9639"/>
              <w:tab w:val="right" w:leader="underscore" w:pos="9630"/>
            </w:tabs>
          </w:pPr>
          <w:hyperlink w:anchor="_Toc437904278">
            <w:r w:rsidRPr="32D02243">
              <w:rPr>
                <w:rStyle w:val="Hyperlink"/>
              </w:rPr>
              <w:t>ANEXO V.4.-MODELO DE SEGURO DE CAUCIÓN</w:t>
            </w:r>
            <w:r w:rsidR="00FF5CDB">
              <w:tab/>
            </w:r>
            <w:r w:rsidR="00FF5CDB">
              <w:fldChar w:fldCharType="begin"/>
            </w:r>
            <w:r w:rsidR="00FF5CDB">
              <w:instrText>PAGEREF _Toc437904278 \h</w:instrText>
            </w:r>
            <w:r w:rsidR="00FF5CDB">
              <w:fldChar w:fldCharType="separate"/>
            </w:r>
            <w:r w:rsidRPr="32D02243">
              <w:rPr>
                <w:rStyle w:val="Hyperlink"/>
              </w:rPr>
              <w:t>90</w:t>
            </w:r>
            <w:r w:rsidR="00FF5CDB">
              <w:fldChar w:fldCharType="end"/>
            </w:r>
          </w:hyperlink>
        </w:p>
        <w:p w:rsidR="00FF5CDB" w:rsidP="32D02243" w:rsidRDefault="32D02243" w14:paraId="0405281F" w14:textId="684D666E">
          <w:pPr>
            <w:pStyle w:val="TOC3"/>
            <w:tabs>
              <w:tab w:val="clear" w:pos="9639"/>
              <w:tab w:val="right" w:leader="underscore" w:pos="9630"/>
            </w:tabs>
          </w:pPr>
          <w:hyperlink w:anchor="_Toc352475707">
            <w:r w:rsidRPr="32D02243">
              <w:rPr>
                <w:rStyle w:val="Hyperlink"/>
              </w:rPr>
              <w:t>ANEXO V.5.-DECLARACIÓN RESPONSABLE SOBRE AUSENCIA DE CONFLICTO DE INTERESES (DACI)</w:t>
            </w:r>
            <w:r w:rsidR="00FF5CDB">
              <w:tab/>
            </w:r>
            <w:r w:rsidR="00FF5CDB">
              <w:fldChar w:fldCharType="begin"/>
            </w:r>
            <w:r w:rsidR="00FF5CDB">
              <w:instrText>PAGEREF _Toc352475707 \h</w:instrText>
            </w:r>
            <w:r w:rsidR="00FF5CDB">
              <w:fldChar w:fldCharType="separate"/>
            </w:r>
            <w:r w:rsidRPr="32D02243">
              <w:rPr>
                <w:rStyle w:val="Hyperlink"/>
              </w:rPr>
              <w:t>92</w:t>
            </w:r>
            <w:r w:rsidR="00FF5CDB">
              <w:fldChar w:fldCharType="end"/>
            </w:r>
          </w:hyperlink>
        </w:p>
        <w:p w:rsidR="00FF5CDB" w:rsidP="32D02243" w:rsidRDefault="32D02243" w14:paraId="54E0CDC8" w14:textId="63CA7AA2">
          <w:pPr>
            <w:pStyle w:val="TOC3"/>
            <w:tabs>
              <w:tab w:val="clear" w:pos="9639"/>
              <w:tab w:val="right" w:leader="underscore" w:pos="9630"/>
            </w:tabs>
          </w:pPr>
          <w:hyperlink w:anchor="_Toc885108083">
            <w:r w:rsidRPr="32D02243">
              <w:rPr>
                <w:rStyle w:val="Hyperlink"/>
              </w:rPr>
              <w:t>ANEXO VI.- DECLARACIÓN DE UBICACIÓN DE SERVIDORES Y SERVICIOS ASOCIADOS</w:t>
            </w:r>
            <w:r w:rsidR="00FF5CDB">
              <w:tab/>
            </w:r>
            <w:r w:rsidR="00FF5CDB">
              <w:fldChar w:fldCharType="begin"/>
            </w:r>
            <w:r w:rsidR="00FF5CDB">
              <w:instrText>PAGEREF _Toc885108083 \h</w:instrText>
            </w:r>
            <w:r w:rsidR="00FF5CDB">
              <w:fldChar w:fldCharType="separate"/>
            </w:r>
            <w:r w:rsidRPr="32D02243">
              <w:rPr>
                <w:rStyle w:val="Hyperlink"/>
              </w:rPr>
              <w:t>94</w:t>
            </w:r>
            <w:r w:rsidR="00FF5CDB">
              <w:fldChar w:fldCharType="end"/>
            </w:r>
          </w:hyperlink>
        </w:p>
        <w:p w:rsidR="00FF5CDB" w:rsidP="32D02243" w:rsidRDefault="32D02243" w14:paraId="4F43450D" w14:textId="76ED862E">
          <w:pPr>
            <w:pStyle w:val="TOC3"/>
            <w:tabs>
              <w:tab w:val="clear" w:pos="9639"/>
              <w:tab w:val="right" w:leader="underscore" w:pos="9630"/>
            </w:tabs>
          </w:pPr>
          <w:hyperlink w:anchor="_Toc317832534">
            <w:r w:rsidRPr="32D02243">
              <w:rPr>
                <w:rStyle w:val="Hyperlink"/>
              </w:rPr>
              <w:t>ANEXO VI.BIS.1.-APROBACIÓN DE CERTIFICACIÓN DE SERVICIOS</w:t>
            </w:r>
            <w:r w:rsidR="00FF5CDB">
              <w:tab/>
            </w:r>
            <w:r w:rsidR="00FF5CDB">
              <w:fldChar w:fldCharType="begin"/>
            </w:r>
            <w:r w:rsidR="00FF5CDB">
              <w:instrText>PAGEREF _Toc317832534 \h</w:instrText>
            </w:r>
            <w:r w:rsidR="00FF5CDB">
              <w:fldChar w:fldCharType="separate"/>
            </w:r>
            <w:r w:rsidRPr="32D02243">
              <w:rPr>
                <w:rStyle w:val="Hyperlink"/>
              </w:rPr>
              <w:t>95</w:t>
            </w:r>
            <w:r w:rsidR="00FF5CDB">
              <w:fldChar w:fldCharType="end"/>
            </w:r>
          </w:hyperlink>
        </w:p>
        <w:p w:rsidR="00FF5CDB" w:rsidP="32D02243" w:rsidRDefault="32D02243" w14:paraId="62BCE3EE" w14:textId="466EE508">
          <w:pPr>
            <w:pStyle w:val="TOC3"/>
            <w:tabs>
              <w:tab w:val="clear" w:pos="9639"/>
              <w:tab w:val="right" w:leader="underscore" w:pos="9630"/>
            </w:tabs>
          </w:pPr>
          <w:hyperlink w:anchor="_Toc317121623">
            <w:r w:rsidRPr="32D02243">
              <w:rPr>
                <w:rStyle w:val="Hyperlink"/>
              </w:rPr>
              <w:t>ANEXO VI.BIS2.-COMUNICACIÓN DE SUBCONTRATACIÓN</w:t>
            </w:r>
            <w:r w:rsidR="00FF5CDB">
              <w:tab/>
            </w:r>
            <w:r w:rsidR="00FF5CDB">
              <w:fldChar w:fldCharType="begin"/>
            </w:r>
            <w:r w:rsidR="00FF5CDB">
              <w:instrText>PAGEREF _Toc317121623 \h</w:instrText>
            </w:r>
            <w:r w:rsidR="00FF5CDB">
              <w:fldChar w:fldCharType="separate"/>
            </w:r>
            <w:r w:rsidRPr="32D02243">
              <w:rPr>
                <w:rStyle w:val="Hyperlink"/>
              </w:rPr>
              <w:t>96</w:t>
            </w:r>
            <w:r w:rsidR="00FF5CDB">
              <w:fldChar w:fldCharType="end"/>
            </w:r>
          </w:hyperlink>
        </w:p>
        <w:p w:rsidR="00FF5CDB" w:rsidP="32D02243" w:rsidRDefault="32D02243" w14:paraId="038103FF" w14:textId="5DD7B8C0">
          <w:pPr>
            <w:pStyle w:val="TOC3"/>
            <w:tabs>
              <w:tab w:val="clear" w:pos="9639"/>
              <w:tab w:val="right" w:leader="underscore" w:pos="9630"/>
            </w:tabs>
          </w:pPr>
          <w:hyperlink w:anchor="_Toc774296693">
            <w:r w:rsidRPr="32D02243">
              <w:rPr>
                <w:rStyle w:val="Hyperlink"/>
              </w:rPr>
              <w:t>ANEXO VI.BIS.3.-DECLARACIÓN SOBRE LOS DATOS RELATIVOS A LAS CONDICIONES DE LOS CONTRATOS DE TRABAJO</w:t>
            </w:r>
            <w:r w:rsidR="00FF5CDB">
              <w:tab/>
            </w:r>
            <w:r w:rsidR="00FF5CDB">
              <w:fldChar w:fldCharType="begin"/>
            </w:r>
            <w:r w:rsidR="00FF5CDB">
              <w:instrText>PAGEREF _Toc774296693 \h</w:instrText>
            </w:r>
            <w:r w:rsidR="00FF5CDB">
              <w:fldChar w:fldCharType="separate"/>
            </w:r>
            <w:r w:rsidRPr="32D02243">
              <w:rPr>
                <w:rStyle w:val="Hyperlink"/>
              </w:rPr>
              <w:t>97</w:t>
            </w:r>
            <w:r w:rsidR="00FF5CDB">
              <w:fldChar w:fldCharType="end"/>
            </w:r>
          </w:hyperlink>
        </w:p>
        <w:p w:rsidR="00FF5CDB" w:rsidP="32D02243" w:rsidRDefault="32D02243" w14:paraId="0782FBA5" w14:textId="6A90AF82">
          <w:pPr>
            <w:pStyle w:val="TOC3"/>
            <w:tabs>
              <w:tab w:val="clear" w:pos="9639"/>
              <w:tab w:val="right" w:leader="underscore" w:pos="9630"/>
            </w:tabs>
          </w:pPr>
          <w:hyperlink w:anchor="_Toc1244755390">
            <w:r w:rsidRPr="32D02243">
              <w:rPr>
                <w:rStyle w:val="Hyperlink"/>
              </w:rPr>
              <w:t>ANEXO VII.1.-INFORMACIÓN ADICIONAL SOBRE PROTECCIÓN DE DATOS PERSONALES</w:t>
            </w:r>
            <w:r w:rsidR="00FF5CDB">
              <w:tab/>
            </w:r>
            <w:r w:rsidR="00FF5CDB">
              <w:fldChar w:fldCharType="begin"/>
            </w:r>
            <w:r w:rsidR="00FF5CDB">
              <w:instrText>PAGEREF _Toc1244755390 \h</w:instrText>
            </w:r>
            <w:r w:rsidR="00FF5CDB">
              <w:fldChar w:fldCharType="separate"/>
            </w:r>
            <w:r w:rsidRPr="32D02243">
              <w:rPr>
                <w:rStyle w:val="Hyperlink"/>
              </w:rPr>
              <w:t>99</w:t>
            </w:r>
            <w:r w:rsidR="00FF5CDB">
              <w:fldChar w:fldCharType="end"/>
            </w:r>
          </w:hyperlink>
        </w:p>
        <w:p w:rsidR="00FF5CDB" w:rsidP="32D02243" w:rsidRDefault="32D02243" w14:paraId="46FCB0A6" w14:textId="3731D72D">
          <w:pPr>
            <w:pStyle w:val="TOC3"/>
            <w:tabs>
              <w:tab w:val="clear" w:pos="9639"/>
              <w:tab w:val="right" w:leader="underscore" w:pos="9630"/>
            </w:tabs>
          </w:pPr>
          <w:hyperlink w:anchor="_Toc829912296">
            <w:r w:rsidRPr="32D02243">
              <w:rPr>
                <w:rStyle w:val="Hyperlink"/>
              </w:rPr>
              <w:t>ANEXO VII.2.-ENCARGO DE TRATAMIENTO DE DATOS PERSONALES</w:t>
            </w:r>
            <w:r w:rsidR="00FF5CDB">
              <w:tab/>
            </w:r>
            <w:r w:rsidR="00FF5CDB">
              <w:fldChar w:fldCharType="begin"/>
            </w:r>
            <w:r w:rsidR="00FF5CDB">
              <w:instrText>PAGEREF _Toc829912296 \h</w:instrText>
            </w:r>
            <w:r w:rsidR="00FF5CDB">
              <w:fldChar w:fldCharType="separate"/>
            </w:r>
            <w:r w:rsidRPr="32D02243">
              <w:rPr>
                <w:rStyle w:val="Hyperlink"/>
              </w:rPr>
              <w:t>101</w:t>
            </w:r>
            <w:r w:rsidR="00FF5CDB">
              <w:fldChar w:fldCharType="end"/>
            </w:r>
          </w:hyperlink>
        </w:p>
        <w:p w:rsidRPr="00BD20A5" w:rsidR="00486971" w:rsidRDefault="00486971" w14:paraId="7CE2C67F" w14:textId="6711A39F">
          <w:r w:rsidRPr="00BD20A5">
            <w:rPr>
              <w:b/>
              <w:bCs/>
              <w:lang w:val="eu-ES"/>
            </w:rPr>
            <w:fldChar w:fldCharType="end"/>
          </w:r>
        </w:p>
      </w:sdtContent>
    </w:sdt>
    <w:p w:rsidRPr="00BD20A5" w:rsidR="00122C03" w:rsidP="00BD68E4" w:rsidRDefault="007E1FA6" w14:paraId="6DC1ADD6" w14:textId="77777777">
      <w:pPr>
        <w:pStyle w:val="Heading1"/>
        <w:sectPr w:rsidRPr="00BD20A5"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orient="portrait" w:code="9"/>
          <w:pgMar w:top="567" w:right="1274" w:bottom="992" w:left="1134" w:header="284" w:footer="482" w:gutter="0"/>
          <w:cols w:space="708"/>
          <w:titlePg/>
          <w:docGrid w:linePitch="360"/>
        </w:sectPr>
      </w:pPr>
      <w:r w:rsidRPr="00BD20A5">
        <w:br w:type="page"/>
      </w:r>
    </w:p>
    <w:p w:rsidRPr="00BD20A5" w:rsidR="00C548B6" w:rsidP="00C548B6" w:rsidRDefault="00C548B6" w14:paraId="3A36CE06" w14:textId="55D3CC84">
      <w:pPr>
        <w:pStyle w:val="Heading1"/>
      </w:pPr>
      <w:bookmarkStart w:name="_Toc528657900" w:id="0"/>
      <w:bookmarkStart w:name="_Toc528658719" w:id="1"/>
      <w:bookmarkStart w:name="_Toc528660346" w:id="2"/>
      <w:bookmarkStart w:name="_Toc528664195" w:id="3"/>
      <w:bookmarkStart w:name="_Toc528664196" w:id="4"/>
      <w:bookmarkStart w:name="_Toc528665887" w:id="5"/>
      <w:bookmarkStart w:name="_Toc528666512" w:id="6"/>
      <w:bookmarkStart w:name="_Toc528671235" w:id="7"/>
      <w:bookmarkStart w:name="_Toc530728015" w:id="8"/>
      <w:bookmarkStart w:name="_Toc5958905" w:id="9"/>
      <w:bookmarkStart w:name="_Toc34132869" w:id="10"/>
      <w:bookmarkStart w:name="_Toc1518676513" w:id="11"/>
      <w:r>
        <w:t>CLÁUSULAS ESPECÍFICAS DEL CONTRATO</w:t>
      </w:r>
      <w:bookmarkEnd w:id="0"/>
      <w:bookmarkEnd w:id="1"/>
      <w:bookmarkEnd w:id="2"/>
      <w:bookmarkEnd w:id="3"/>
      <w:bookmarkEnd w:id="4"/>
      <w:bookmarkEnd w:id="5"/>
      <w:bookmarkEnd w:id="6"/>
      <w:bookmarkEnd w:id="7"/>
      <w:bookmarkEnd w:id="8"/>
      <w:bookmarkEnd w:id="9"/>
      <w:bookmarkEnd w:id="10"/>
      <w:bookmarkEnd w:id="11"/>
    </w:p>
    <w:p w:rsidRPr="00BD20A5" w:rsidR="00C548B6" w:rsidP="00C548B6" w:rsidRDefault="00C548B6" w14:paraId="638A8994" w14:textId="77777777">
      <w:pPr>
        <w:ind w:right="-427"/>
      </w:pPr>
    </w:p>
    <w:p w:rsidRPr="00BD20A5" w:rsidR="00C548B6" w:rsidP="0063609A" w:rsidRDefault="00C548B6" w14:paraId="54CCE4F5" w14:textId="6EF036C6">
      <w:pPr>
        <w:pStyle w:val="Heading2"/>
      </w:pPr>
      <w:bookmarkStart w:name="_Toc505598214" w:id="12"/>
      <w:bookmarkStart w:name="_Toc505598291" w:id="13"/>
      <w:bookmarkStart w:name="_Toc505598384" w:id="14"/>
      <w:bookmarkStart w:name="_Toc507512576" w:id="15"/>
      <w:bookmarkStart w:name="_Toc528657901" w:id="16"/>
      <w:bookmarkStart w:name="_Toc528658720" w:id="17"/>
      <w:bookmarkStart w:name="_Toc528660347" w:id="18"/>
      <w:bookmarkStart w:name="_Toc528664197" w:id="19"/>
      <w:bookmarkStart w:name="_Toc528665888" w:id="20"/>
      <w:bookmarkStart w:name="_Toc528666513" w:id="21"/>
      <w:bookmarkStart w:name="_Toc528671236" w:id="22"/>
      <w:bookmarkStart w:name="_Toc530728016" w:id="23"/>
      <w:bookmarkStart w:name="_Toc5958906" w:id="24"/>
      <w:bookmarkStart w:name="_Toc34132870" w:id="25"/>
      <w:bookmarkStart w:name="_Toc1083784596" w:id="26"/>
      <w: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rsidRPr="00BD20A5" w:rsidR="00C548B6" w:rsidP="001D3DE3" w:rsidRDefault="00C548B6" w14:paraId="53785DF3" w14:textId="587E0999">
      <w:pPr>
        <w:pStyle w:val="Heading3"/>
        <w:spacing w:after="120"/>
      </w:pPr>
      <w:bookmarkStart w:name="_Toc528657902" w:id="27"/>
      <w:bookmarkStart w:name="_Toc528658721" w:id="28"/>
      <w:bookmarkStart w:name="_Toc528660348" w:id="29"/>
      <w:bookmarkStart w:name="_Toc528664198" w:id="30"/>
      <w:bookmarkStart w:name="_Toc528665889" w:id="31"/>
      <w:bookmarkStart w:name="_Toc528666514" w:id="32"/>
      <w:bookmarkStart w:name="_Toc528671237" w:id="33"/>
      <w:bookmarkStart w:name="_Toc530728017" w:id="34"/>
      <w:bookmarkStart w:name="_Toc5958907" w:id="35"/>
      <w:bookmarkStart w:name="_Toc34132871" w:id="36"/>
      <w:bookmarkStart w:name="_Toc2044252412" w:id="37"/>
      <w:r>
        <w:t>1.- OBJETO DEL CONTRATO</w:t>
      </w:r>
      <w:bookmarkEnd w:id="27"/>
      <w:bookmarkEnd w:id="28"/>
      <w:bookmarkEnd w:id="29"/>
      <w:bookmarkEnd w:id="30"/>
      <w:bookmarkEnd w:id="31"/>
      <w:bookmarkEnd w:id="32"/>
      <w:bookmarkEnd w:id="33"/>
      <w:bookmarkEnd w:id="34"/>
      <w:bookmarkEnd w:id="35"/>
      <w:bookmarkEnd w:id="36"/>
      <w:bookmarkEnd w:id="37"/>
    </w:p>
    <w:p w:rsidRPr="00BD20A5" w:rsidR="00C548B6" w:rsidP="7754E49E" w:rsidRDefault="00C548B6" w14:paraId="4BB9100A" w14:textId="4F784373">
      <w:pPr>
        <w:pStyle w:val="Heading4"/>
        <w:spacing w:after="120"/>
        <w:ind w:left="851" w:right="-427"/>
        <w:jc w:val="both"/>
        <w:rPr>
          <w:rFonts w:cs="Arial"/>
          <w:b w:val="0"/>
          <w:color w:val="0000FF"/>
          <w:sz w:val="19"/>
          <w:szCs w:val="19"/>
        </w:rPr>
      </w:pPr>
      <w:bookmarkStart w:name="_Toc38387562" w:id="38"/>
      <w:r w:rsidRPr="646904C4">
        <w:rPr>
          <w:sz w:val="19"/>
          <w:szCs w:val="19"/>
        </w:rPr>
        <w:t>1.1.- Definición:</w:t>
      </w:r>
      <w:bookmarkEnd w:id="38"/>
      <w:r w:rsidRPr="646904C4" w:rsidR="00286503">
        <w:rPr>
          <w:sz w:val="19"/>
          <w:szCs w:val="19"/>
        </w:rPr>
        <w:t xml:space="preserve"> </w:t>
      </w:r>
      <w:r w:rsidRPr="646904C4" w:rsidR="7E31157D">
        <w:rPr>
          <w:rFonts w:cs="Arial"/>
          <w:b w:val="0"/>
          <w:color w:val="0000FF"/>
          <w:sz w:val="19"/>
          <w:szCs w:val="19"/>
        </w:rPr>
        <w:t>Junto con la creación y diseño de la web Gogoragune, contratar el servicio de digitalización y gestión de archivos patrimoniales a través del software Dedalo.</w:t>
      </w:r>
    </w:p>
    <w:p w:rsidRPr="00BD20A5" w:rsidR="00C548B6" w:rsidP="001D3DE3" w:rsidRDefault="00C548B6" w14:paraId="15A92488" w14:textId="0470F6C2">
      <w:pPr>
        <w:pStyle w:val="Heading4"/>
        <w:spacing w:after="120"/>
        <w:ind w:left="851" w:right="-427"/>
        <w:jc w:val="both"/>
        <w:rPr>
          <w:b w:val="0"/>
          <w:i/>
          <w:sz w:val="19"/>
          <w:szCs w:val="19"/>
        </w:rPr>
      </w:pPr>
      <w:bookmarkStart w:name="_Toc38387563" w:id="39"/>
      <w:r w:rsidRPr="00BD20A5">
        <w:rPr>
          <w:sz w:val="19"/>
          <w:szCs w:val="19"/>
        </w:rPr>
        <w:t xml:space="preserve">1.2.- División por lotes: </w:t>
      </w:r>
      <w:r w:rsidRPr="00BD20A5">
        <w:rPr>
          <w:rFonts w:cs="Arial"/>
          <w:b w:val="0"/>
          <w:color w:val="0000FF"/>
          <w:sz w:val="19"/>
          <w:szCs w:val="19"/>
        </w:rPr>
        <w:t>no</w:t>
      </w:r>
      <w:bookmarkEnd w:id="39"/>
      <w:r w:rsidRPr="00BD20A5" w:rsidR="00502DE9">
        <w:rPr>
          <w:rFonts w:cs="Arial"/>
          <w:b w:val="0"/>
          <w:color w:val="0000FF"/>
          <w:sz w:val="19"/>
          <w:szCs w:val="19"/>
        </w:rPr>
        <w:t>.</w:t>
      </w:r>
    </w:p>
    <w:p w:rsidRPr="00BD20A5" w:rsidR="00C548B6" w:rsidP="0058246F" w:rsidRDefault="00C548B6" w14:paraId="6D475320" w14:textId="1766F5D6">
      <w:pPr>
        <w:pStyle w:val="Heading4"/>
        <w:spacing w:after="120"/>
        <w:ind w:left="851" w:right="-427"/>
        <w:jc w:val="both"/>
        <w:rPr>
          <w:b w:val="0"/>
          <w:i/>
          <w:sz w:val="19"/>
          <w:szCs w:val="19"/>
        </w:rPr>
      </w:pPr>
      <w:bookmarkStart w:name="_Toc38387564" w:id="40"/>
      <w:r w:rsidRPr="00BD20A5">
        <w:rPr>
          <w:sz w:val="19"/>
          <w:szCs w:val="19"/>
        </w:rPr>
        <w:t>1.3.- Código CPV:</w:t>
      </w:r>
      <w:bookmarkEnd w:id="40"/>
    </w:p>
    <w:tbl>
      <w:tblPr>
        <w:tblW w:w="7605" w:type="dxa"/>
        <w:tblInd w:w="8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20"/>
        <w:gridCol w:w="2985"/>
      </w:tblGrid>
      <w:tr w:rsidRPr="00BD20A5" w:rsidR="00C548B6" w:rsidTr="7754E49E" w14:paraId="041C6CF6" w14:textId="77777777">
        <w:trPr>
          <w:trHeight w:val="435"/>
        </w:trPr>
        <w:tc>
          <w:tcPr>
            <w:tcW w:w="4620" w:type="dxa"/>
            <w:shd w:val="clear" w:color="auto" w:fill="D9D9D9" w:themeFill="background1" w:themeFillShade="D9"/>
            <w:vAlign w:val="center"/>
          </w:tcPr>
          <w:p w:rsidRPr="00BD20A5" w:rsidR="00C548B6" w:rsidP="00A12B05" w:rsidRDefault="00C548B6" w14:paraId="644CF646" w14:textId="77777777">
            <w:pPr>
              <w:spacing w:before="120" w:after="120"/>
              <w:ind w:right="-1"/>
              <w:jc w:val="center"/>
              <w:rPr>
                <w:rFonts w:ascii="Verdana" w:hAnsi="Verdana"/>
                <w:b/>
                <w:sz w:val="19"/>
                <w:szCs w:val="19"/>
              </w:rPr>
            </w:pPr>
            <w:r w:rsidRPr="00BD20A5">
              <w:rPr>
                <w:rFonts w:ascii="Verdana" w:hAnsi="Verdana"/>
                <w:b/>
                <w:sz w:val="19"/>
                <w:szCs w:val="19"/>
              </w:rPr>
              <w:t>Objeto</w:t>
            </w:r>
          </w:p>
        </w:tc>
        <w:tc>
          <w:tcPr>
            <w:tcW w:w="2985" w:type="dxa"/>
            <w:shd w:val="clear" w:color="auto" w:fill="D9D9D9" w:themeFill="background1" w:themeFillShade="D9"/>
            <w:vAlign w:val="center"/>
          </w:tcPr>
          <w:p w:rsidRPr="00BD20A5" w:rsidR="00C548B6" w:rsidP="00A12B05" w:rsidRDefault="00C548B6" w14:paraId="7790BACF" w14:textId="77777777">
            <w:pPr>
              <w:spacing w:before="120" w:after="120"/>
              <w:ind w:right="-1"/>
              <w:jc w:val="center"/>
              <w:rPr>
                <w:rFonts w:ascii="Verdana" w:hAnsi="Verdana"/>
                <w:b/>
                <w:sz w:val="19"/>
                <w:szCs w:val="19"/>
              </w:rPr>
            </w:pPr>
            <w:r w:rsidRPr="00BD20A5">
              <w:rPr>
                <w:rFonts w:ascii="Verdana" w:hAnsi="Verdana"/>
                <w:b/>
                <w:sz w:val="19"/>
                <w:szCs w:val="19"/>
              </w:rPr>
              <w:t>Código principal</w:t>
            </w:r>
          </w:p>
        </w:tc>
      </w:tr>
      <w:tr w:rsidRPr="00BD20A5" w:rsidR="00C548B6" w:rsidTr="7754E49E" w14:paraId="2915576A" w14:textId="77777777">
        <w:trPr>
          <w:trHeight w:val="264"/>
        </w:trPr>
        <w:tc>
          <w:tcPr>
            <w:tcW w:w="4620" w:type="dxa"/>
            <w:tcBorders>
              <w:bottom w:val="single" w:color="auto" w:sz="4" w:space="0"/>
            </w:tcBorders>
          </w:tcPr>
          <w:p w:rsidRPr="007D3B17" w:rsidR="00C548B6" w:rsidP="38A10A4C" w:rsidRDefault="00C548B6" w14:paraId="518CDCF4" w14:textId="77777777">
            <w:pPr>
              <w:spacing w:before="120" w:after="120"/>
              <w:ind w:right="-1"/>
              <w:rPr>
                <w:rFonts w:ascii="Verdana" w:hAnsi="Verdana"/>
                <w:sz w:val="19"/>
                <w:szCs w:val="19"/>
              </w:rPr>
            </w:pPr>
            <w:r w:rsidRPr="38A10A4C">
              <w:rPr>
                <w:rFonts w:ascii="Verdana" w:hAnsi="Verdana"/>
                <w:sz w:val="19"/>
                <w:szCs w:val="19"/>
              </w:rPr>
              <w:t>Principal</w:t>
            </w:r>
          </w:p>
        </w:tc>
        <w:tc>
          <w:tcPr>
            <w:tcW w:w="2985" w:type="dxa"/>
            <w:tcBorders>
              <w:bottom w:val="single" w:color="auto" w:sz="4" w:space="0"/>
            </w:tcBorders>
            <w:vAlign w:val="center"/>
          </w:tcPr>
          <w:p w:rsidRPr="007D3B17" w:rsidR="00C548B6" w:rsidP="7754E49E" w:rsidRDefault="6DAAB59A" w14:paraId="24055056" w14:textId="787F33A0">
            <w:pPr>
              <w:spacing w:before="120" w:after="120"/>
              <w:ind w:right="-1"/>
              <w:jc w:val="center"/>
              <w:rPr>
                <w:rFonts w:cs="Arial"/>
                <w:color w:val="0000FF"/>
                <w:sz w:val="19"/>
                <w:szCs w:val="19"/>
              </w:rPr>
            </w:pPr>
            <w:r w:rsidRPr="7754E49E">
              <w:rPr>
                <w:rFonts w:ascii="Verdana" w:hAnsi="Verdana" w:eastAsia="Arial Unicode MS" w:cs="Arial"/>
                <w:color w:val="0000FF"/>
                <w:sz w:val="19"/>
                <w:szCs w:val="19"/>
              </w:rPr>
              <w:t>72222000-7</w:t>
            </w:r>
          </w:p>
        </w:tc>
      </w:tr>
    </w:tbl>
    <w:p w:rsidR="7754E49E" w:rsidRDefault="7754E49E" w14:paraId="185AF26D" w14:textId="0EFDD7C0"/>
    <w:p w:rsidRPr="00BD20A5" w:rsidR="00C548B6" w:rsidP="0058246F" w:rsidRDefault="00C548B6" w14:paraId="602BAE2B" w14:textId="643BA646">
      <w:pPr>
        <w:pStyle w:val="Heading4"/>
        <w:spacing w:after="120"/>
        <w:ind w:left="851" w:right="-427"/>
        <w:jc w:val="both"/>
        <w:rPr>
          <w:i/>
          <w:color w:val="0070C0"/>
          <w:sz w:val="19"/>
          <w:szCs w:val="19"/>
        </w:rPr>
      </w:pPr>
      <w:bookmarkStart w:name="_Toc38387565" w:id="41"/>
      <w:r w:rsidRPr="00BD20A5">
        <w:rPr>
          <w:sz w:val="19"/>
          <w:szCs w:val="19"/>
        </w:rPr>
        <w:t xml:space="preserve">1.4.- Otros sistemas de clasificación de actividades: </w:t>
      </w:r>
      <w:r w:rsidRPr="00BD20A5">
        <w:rPr>
          <w:rFonts w:cs="Arial"/>
          <w:b w:val="0"/>
          <w:color w:val="0000FF"/>
          <w:sz w:val="19"/>
          <w:szCs w:val="19"/>
        </w:rPr>
        <w:t>no</w:t>
      </w:r>
      <w:bookmarkEnd w:id="41"/>
      <w:r w:rsidRPr="00BD20A5" w:rsidR="00502DE9">
        <w:rPr>
          <w:rFonts w:cs="Arial"/>
          <w:b w:val="0"/>
          <w:color w:val="0000FF"/>
          <w:sz w:val="19"/>
          <w:szCs w:val="19"/>
        </w:rPr>
        <w:t>.</w:t>
      </w:r>
    </w:p>
    <w:p w:rsidRPr="00BD20A5" w:rsidR="00C548B6" w:rsidP="001D3DE3" w:rsidRDefault="00C548B6" w14:paraId="5407C279" w14:textId="2F508AA8">
      <w:pPr>
        <w:pStyle w:val="Heading4"/>
        <w:spacing w:after="120"/>
        <w:ind w:left="851" w:right="-427"/>
        <w:jc w:val="both"/>
        <w:rPr>
          <w:b w:val="0"/>
          <w:i/>
          <w:sz w:val="19"/>
          <w:szCs w:val="19"/>
        </w:rPr>
      </w:pPr>
      <w:bookmarkStart w:name="_Toc38387567" w:id="42"/>
      <w:r w:rsidRPr="00BD20A5">
        <w:rPr>
          <w:sz w:val="19"/>
          <w:szCs w:val="19"/>
        </w:rPr>
        <w:t>1.</w:t>
      </w:r>
      <w:r w:rsidRPr="00BD20A5" w:rsidR="00FA2B5A">
        <w:rPr>
          <w:sz w:val="19"/>
          <w:szCs w:val="19"/>
        </w:rPr>
        <w:t>5</w:t>
      </w:r>
      <w:r w:rsidRPr="00BD20A5">
        <w:rPr>
          <w:sz w:val="19"/>
          <w:szCs w:val="19"/>
        </w:rPr>
        <w:t xml:space="preserve">.- Tracto: </w:t>
      </w:r>
      <w:r w:rsidRPr="00BD20A5">
        <w:rPr>
          <w:rFonts w:cs="Arial"/>
          <w:b w:val="0"/>
          <w:color w:val="0000FF"/>
          <w:sz w:val="19"/>
          <w:szCs w:val="19"/>
        </w:rPr>
        <w:t>sucesivo</w:t>
      </w:r>
      <w:bookmarkEnd w:id="42"/>
      <w:r w:rsidRPr="00BD20A5" w:rsidR="00502DE9">
        <w:rPr>
          <w:rFonts w:cs="Arial"/>
          <w:b w:val="0"/>
          <w:color w:val="0000FF"/>
          <w:sz w:val="19"/>
          <w:szCs w:val="19"/>
        </w:rPr>
        <w:t>.</w:t>
      </w:r>
    </w:p>
    <w:p w:rsidRPr="00BD20A5" w:rsidR="00C548B6" w:rsidP="001D3DE3" w:rsidRDefault="00C548B6" w14:paraId="48BC6C21" w14:textId="7EED3745">
      <w:pPr>
        <w:spacing w:before="120" w:after="120"/>
        <w:ind w:left="851" w:right="-427"/>
        <w:jc w:val="both"/>
        <w:rPr>
          <w:rFonts w:ascii="Verdana" w:hAnsi="Verdana"/>
          <w:sz w:val="19"/>
          <w:szCs w:val="19"/>
        </w:rPr>
      </w:pPr>
      <w:r w:rsidRPr="00BD20A5">
        <w:rPr>
          <w:rFonts w:ascii="Verdana" w:hAnsi="Verdana"/>
          <w:sz w:val="19"/>
          <w:szCs w:val="19"/>
        </w:rPr>
        <w:t xml:space="preserve">El número de unidades de prestación que integran el objeto del contrato se define con exactitud: </w:t>
      </w:r>
      <w:r w:rsidRPr="00BD20A5">
        <w:rPr>
          <w:rFonts w:ascii="Verdana" w:hAnsi="Verdana" w:cs="Arial"/>
          <w:color w:val="0000FF"/>
          <w:sz w:val="19"/>
          <w:szCs w:val="19"/>
        </w:rPr>
        <w:t>s</w:t>
      </w:r>
      <w:r w:rsidR="007D3B17">
        <w:rPr>
          <w:rFonts w:ascii="Verdana" w:hAnsi="Verdana" w:cs="Arial"/>
          <w:color w:val="0000FF"/>
          <w:sz w:val="19"/>
          <w:szCs w:val="19"/>
        </w:rPr>
        <w:t>í</w:t>
      </w:r>
      <w:r w:rsidRPr="00BD20A5" w:rsidR="00502DE9">
        <w:rPr>
          <w:rFonts w:ascii="Verdana" w:hAnsi="Verdana" w:cs="Arial"/>
          <w:color w:val="0000FF"/>
          <w:sz w:val="19"/>
          <w:szCs w:val="19"/>
        </w:rPr>
        <w:t>.</w:t>
      </w:r>
      <w:r w:rsidRPr="00BD20A5">
        <w:rPr>
          <w:rFonts w:ascii="Verdana" w:hAnsi="Verdana"/>
          <w:sz w:val="19"/>
          <w:szCs w:val="19"/>
        </w:rPr>
        <w:t xml:space="preserve"> </w:t>
      </w:r>
    </w:p>
    <w:p w:rsidRPr="00BD20A5" w:rsidR="00C548B6" w:rsidP="001D3DE3" w:rsidRDefault="00C548B6" w14:paraId="7F8D1576" w14:textId="48FDD82C">
      <w:pPr>
        <w:pStyle w:val="Heading4"/>
        <w:spacing w:after="120"/>
        <w:ind w:left="851" w:right="-427"/>
        <w:jc w:val="both"/>
        <w:rPr>
          <w:b w:val="0"/>
          <w:i/>
          <w:color w:val="0070C0"/>
          <w:sz w:val="19"/>
          <w:szCs w:val="19"/>
        </w:rPr>
      </w:pPr>
      <w:bookmarkStart w:name="_Toc38387568" w:id="43"/>
      <w:r w:rsidRPr="00BD20A5">
        <w:rPr>
          <w:sz w:val="19"/>
          <w:szCs w:val="19"/>
        </w:rPr>
        <w:t>1.</w:t>
      </w:r>
      <w:r w:rsidRPr="00BD20A5" w:rsidR="00FA2B5A">
        <w:rPr>
          <w:sz w:val="19"/>
          <w:szCs w:val="19"/>
        </w:rPr>
        <w:t>6</w:t>
      </w:r>
      <w:r w:rsidRPr="00BD20A5">
        <w:rPr>
          <w:sz w:val="19"/>
          <w:szCs w:val="19"/>
        </w:rPr>
        <w:t xml:space="preserve">.- Otras características específicas: </w:t>
      </w:r>
      <w:r w:rsidRPr="00BD20A5">
        <w:rPr>
          <w:rFonts w:cs="Arial"/>
          <w:b w:val="0"/>
          <w:color w:val="0000FF"/>
          <w:sz w:val="19"/>
          <w:szCs w:val="19"/>
        </w:rPr>
        <w:t>no</w:t>
      </w:r>
      <w:bookmarkEnd w:id="43"/>
      <w:r w:rsidR="007D3B17">
        <w:rPr>
          <w:rFonts w:cs="Arial"/>
          <w:b w:val="0"/>
          <w:color w:val="0000FF"/>
          <w:sz w:val="19"/>
          <w:szCs w:val="19"/>
        </w:rPr>
        <w:t>.</w:t>
      </w:r>
    </w:p>
    <w:p w:rsidRPr="00BD20A5" w:rsidR="00C548B6" w:rsidP="32D02243" w:rsidRDefault="00C548B6" w14:paraId="627D4A26" w14:textId="54DC9610">
      <w:pPr>
        <w:pStyle w:val="Heading3"/>
        <w:spacing w:after="120"/>
        <w:rPr>
          <w:i/>
        </w:rPr>
      </w:pPr>
      <w:bookmarkStart w:name="_Toc528657903" w:id="44"/>
      <w:bookmarkStart w:name="_Toc528658722" w:id="45"/>
      <w:bookmarkStart w:name="_Toc528660349" w:id="46"/>
      <w:bookmarkStart w:name="_Toc528664199" w:id="47"/>
      <w:bookmarkStart w:name="_Toc528665890" w:id="48"/>
      <w:bookmarkStart w:name="_Toc528666515" w:id="49"/>
      <w:bookmarkStart w:name="_Toc528671238" w:id="50"/>
      <w:bookmarkStart w:name="_Toc530728018" w:id="51"/>
      <w:bookmarkStart w:name="_Toc5958908" w:id="52"/>
      <w:bookmarkStart w:name="_Toc34132872" w:id="53"/>
      <w:bookmarkStart w:name="_Toc1600957003" w:id="54"/>
      <w:r>
        <w:t>2.- DOCUMENTOS QUE REVISTEN CARÁCTER CONTRACTUAL</w:t>
      </w:r>
      <w:bookmarkEnd w:id="44"/>
      <w:bookmarkEnd w:id="45"/>
      <w:bookmarkEnd w:id="46"/>
      <w:bookmarkEnd w:id="47"/>
      <w:bookmarkEnd w:id="48"/>
      <w:bookmarkEnd w:id="49"/>
      <w:bookmarkEnd w:id="50"/>
      <w:bookmarkEnd w:id="51"/>
      <w:bookmarkEnd w:id="52"/>
      <w:bookmarkEnd w:id="53"/>
      <w:bookmarkEnd w:id="54"/>
    </w:p>
    <w:p w:rsidRPr="00BD20A5" w:rsidR="00C548B6" w:rsidP="001D3DE3" w:rsidRDefault="00C548B6" w14:paraId="7B927E6D" w14:textId="77777777">
      <w:pPr>
        <w:spacing w:before="120" w:after="120"/>
        <w:ind w:right="-427" w:firstLine="284"/>
        <w:rPr>
          <w:rFonts w:ascii="Verdana" w:hAnsi="Verdana"/>
          <w:sz w:val="19"/>
          <w:szCs w:val="19"/>
        </w:rPr>
      </w:pPr>
      <w:r w:rsidRPr="00BD20A5">
        <w:rPr>
          <w:rFonts w:ascii="Verdana" w:hAnsi="Verdana"/>
          <w:sz w:val="19"/>
          <w:szCs w:val="19"/>
        </w:rPr>
        <w:t xml:space="preserve">Los indicados en la cláusula 2 de condiciones generales y los siguientes: </w:t>
      </w:r>
    </w:p>
    <w:p w:rsidRPr="00BD20A5" w:rsidR="00C548B6" w:rsidP="32D02243" w:rsidRDefault="00C548B6" w14:paraId="3E0907A5" w14:textId="013CF264">
      <w:pPr>
        <w:pStyle w:val="Heading3"/>
        <w:spacing w:after="120"/>
        <w:rPr>
          <w:i/>
          <w:iCs/>
        </w:rPr>
      </w:pPr>
      <w:bookmarkStart w:name="_Toc528657904" w:id="55"/>
      <w:bookmarkStart w:name="_Toc528658723" w:id="56"/>
      <w:bookmarkStart w:name="_Toc528660350" w:id="57"/>
      <w:bookmarkStart w:name="_Toc528664200" w:id="58"/>
      <w:bookmarkStart w:name="_Toc528665891" w:id="59"/>
      <w:bookmarkStart w:name="_Toc528666516" w:id="60"/>
      <w:bookmarkStart w:name="_Toc528671239" w:id="61"/>
      <w:bookmarkStart w:name="_Toc530728019" w:id="62"/>
      <w:bookmarkStart w:name="_Toc5958909" w:id="63"/>
      <w:bookmarkStart w:name="_Toc34132873" w:id="64"/>
      <w:bookmarkStart w:name="_Toc900521247" w:id="65"/>
      <w:r>
        <w:t>3.- PRESUPUESTO BASE DE LICITACIÓN</w:t>
      </w:r>
      <w:bookmarkEnd w:id="55"/>
      <w:bookmarkEnd w:id="56"/>
      <w:bookmarkEnd w:id="57"/>
      <w:bookmarkEnd w:id="58"/>
      <w:bookmarkEnd w:id="59"/>
      <w:bookmarkEnd w:id="60"/>
      <w:bookmarkEnd w:id="61"/>
      <w:bookmarkEnd w:id="62"/>
      <w:bookmarkEnd w:id="63"/>
      <w:bookmarkEnd w:id="64"/>
      <w:bookmarkEnd w:id="65"/>
    </w:p>
    <w:p w:rsidRPr="00BD20A5" w:rsidR="00C548B6" w:rsidP="5F13DF65" w:rsidRDefault="00C548B6" w14:paraId="7B771C14" w14:textId="6A45A526">
      <w:pPr>
        <w:pStyle w:val="Heading4"/>
        <w:spacing w:after="120"/>
        <w:ind w:left="851" w:right="-427"/>
        <w:rPr>
          <w:i/>
          <w:iCs/>
          <w:sz w:val="19"/>
          <w:szCs w:val="19"/>
        </w:rPr>
      </w:pPr>
      <w:bookmarkStart w:name="_Toc38387571" w:id="66"/>
      <w:r w:rsidRPr="5F13DF65">
        <w:rPr>
          <w:sz w:val="19"/>
          <w:szCs w:val="19"/>
        </w:rPr>
        <w:t xml:space="preserve">3.1.- El presupuesto base de licitación del contrato es de </w:t>
      </w:r>
      <w:r w:rsidRPr="5F13DF65" w:rsidR="2AD8F346">
        <w:rPr>
          <w:color w:val="0000FF"/>
        </w:rPr>
        <w:t>168.780,48</w:t>
      </w:r>
      <w:bookmarkStart w:name="_Hlk231200588" w:id="67"/>
      <w:r w:rsidRPr="5F13DF65">
        <w:rPr>
          <w:color w:val="0000FF"/>
        </w:rPr>
        <w:t xml:space="preserve"> </w:t>
      </w:r>
      <w:bookmarkEnd w:id="67"/>
      <w:r w:rsidRPr="5F13DF65">
        <w:rPr>
          <w:sz w:val="19"/>
          <w:szCs w:val="19"/>
        </w:rPr>
        <w:t xml:space="preserve">euros, incluido el </w:t>
      </w:r>
      <w:r w:rsidRPr="5F13DF65" w:rsidR="5880C6AF">
        <w:rPr>
          <w:b w:val="0"/>
          <w:color w:val="0000FF"/>
          <w:lang w:val="eu-ES"/>
        </w:rPr>
        <w:t>21</w:t>
      </w:r>
      <w:r w:rsidRPr="5F13DF65">
        <w:rPr>
          <w:sz w:val="19"/>
          <w:szCs w:val="19"/>
        </w:rPr>
        <w:t xml:space="preserve"> % de IVA, y se imputa a la(s) siguiente(s) anualidad(es):</w:t>
      </w:r>
      <w:bookmarkEnd w:id="66"/>
    </w:p>
    <w:p w:rsidRPr="007D3B17" w:rsidR="00C548B6" w:rsidP="7899E7C5" w:rsidRDefault="00C548B6" w14:paraId="56FC0759" w14:textId="5747A125">
      <w:pPr>
        <w:pStyle w:val="ListParagraph"/>
        <w:numPr>
          <w:ilvl w:val="0"/>
          <w:numId w:val="127"/>
        </w:numPr>
        <w:spacing w:before="120" w:after="120"/>
        <w:ind w:left="1418" w:right="-425" w:hanging="295"/>
        <w:jc w:val="both"/>
        <w:rPr>
          <w:rFonts w:ascii="Verdana" w:hAnsi="Verdana" w:eastAsia="Arial Unicode MS"/>
          <w:color w:val="0000FF"/>
          <w:sz w:val="18"/>
          <w:szCs w:val="18"/>
        </w:rPr>
      </w:pPr>
      <w:r w:rsidRPr="7D13650E">
        <w:rPr>
          <w:rFonts w:ascii="Verdana" w:hAnsi="Verdana" w:eastAsia="Arial Unicode MS"/>
          <w:color w:val="0000FF"/>
          <w:sz w:val="18"/>
          <w:szCs w:val="18"/>
        </w:rPr>
        <w:t xml:space="preserve">Año </w:t>
      </w:r>
      <w:r w:rsidRPr="7D13650E" w:rsidR="240C3BC4">
        <w:rPr>
          <w:rFonts w:ascii="Verdana" w:hAnsi="Verdana" w:eastAsia="Arial Unicode MS"/>
          <w:color w:val="0000FF"/>
          <w:sz w:val="18"/>
          <w:szCs w:val="18"/>
        </w:rPr>
        <w:t>2026</w:t>
      </w:r>
      <w:r w:rsidRPr="7D13650E">
        <w:rPr>
          <w:rFonts w:ascii="Verdana" w:hAnsi="Verdana" w:eastAsia="Arial Unicode MS"/>
          <w:color w:val="0000FF"/>
          <w:sz w:val="18"/>
          <w:szCs w:val="18"/>
        </w:rPr>
        <w:t>:</w:t>
      </w:r>
      <w:r w:rsidRPr="7D13650E" w:rsidR="7350E084">
        <w:rPr>
          <w:rFonts w:ascii="Verdana" w:hAnsi="Verdana" w:eastAsia="Arial Unicode MS"/>
          <w:color w:val="0000FF"/>
          <w:sz w:val="18"/>
          <w:szCs w:val="18"/>
        </w:rPr>
        <w:t xml:space="preserve"> </w:t>
      </w:r>
      <w:r w:rsidRPr="7D13650E" w:rsidR="2FAE8B24">
        <w:rPr>
          <w:rFonts w:ascii="Verdana" w:hAnsi="Verdana" w:eastAsia="Arial Unicode MS"/>
          <w:color w:val="0000FF"/>
          <w:sz w:val="18"/>
          <w:szCs w:val="18"/>
        </w:rPr>
        <w:t>28.130,08 euros IVA incluido</w:t>
      </w:r>
      <w:r w:rsidRPr="7D13650E" w:rsidR="0D25EF2B">
        <w:rPr>
          <w:rFonts w:ascii="Verdana" w:hAnsi="Verdana" w:eastAsia="Arial Unicode MS"/>
          <w:color w:val="0000FF"/>
          <w:sz w:val="18"/>
          <w:szCs w:val="18"/>
        </w:rPr>
        <w:t>, en un único pago en diciembre</w:t>
      </w:r>
      <w:r w:rsidRPr="7D13650E" w:rsidR="17A17017">
        <w:rPr>
          <w:rFonts w:ascii="Verdana" w:hAnsi="Verdana" w:eastAsia="Arial Unicode MS"/>
          <w:color w:val="0000FF"/>
          <w:sz w:val="18"/>
          <w:szCs w:val="18"/>
        </w:rPr>
        <w:t>.</w:t>
      </w:r>
    </w:p>
    <w:p w:rsidRPr="007D3B17" w:rsidR="00C548B6" w:rsidP="7899E7C5" w:rsidRDefault="00C548B6" w14:paraId="15667BFE" w14:textId="43660D4B">
      <w:pPr>
        <w:pStyle w:val="ListParagraph"/>
        <w:numPr>
          <w:ilvl w:val="0"/>
          <w:numId w:val="127"/>
        </w:numPr>
        <w:spacing w:before="120" w:after="120"/>
        <w:ind w:left="1418" w:right="-425" w:hanging="295"/>
        <w:jc w:val="both"/>
        <w:rPr>
          <w:rFonts w:ascii="Verdana" w:hAnsi="Verdana" w:eastAsia="Arial Unicode MS"/>
          <w:color w:val="0000FF"/>
          <w:sz w:val="18"/>
          <w:szCs w:val="18"/>
        </w:rPr>
      </w:pPr>
      <w:r w:rsidRPr="7D13650E">
        <w:rPr>
          <w:rFonts w:ascii="Verdana" w:hAnsi="Verdana" w:eastAsia="Arial Unicode MS"/>
          <w:color w:val="0000FF"/>
          <w:sz w:val="18"/>
          <w:szCs w:val="18"/>
        </w:rPr>
        <w:t>Año</w:t>
      </w:r>
      <w:r w:rsidRPr="7D13650E" w:rsidR="058BBC25">
        <w:rPr>
          <w:rFonts w:ascii="Verdana" w:hAnsi="Verdana" w:eastAsia="Arial Unicode MS"/>
          <w:color w:val="0000FF"/>
          <w:sz w:val="18"/>
          <w:szCs w:val="18"/>
        </w:rPr>
        <w:t xml:space="preserve"> 2027</w:t>
      </w:r>
      <w:r w:rsidRPr="7D13650E">
        <w:rPr>
          <w:rFonts w:ascii="Verdana" w:hAnsi="Verdana" w:eastAsia="Arial Unicode MS"/>
          <w:color w:val="0000FF"/>
          <w:sz w:val="18"/>
          <w:szCs w:val="18"/>
        </w:rPr>
        <w:t xml:space="preserve">: </w:t>
      </w:r>
      <w:r w:rsidRPr="7D13650E" w:rsidR="79E06C02">
        <w:rPr>
          <w:rFonts w:ascii="Verdana" w:hAnsi="Verdana" w:eastAsia="Arial Unicode MS"/>
          <w:color w:val="0000FF"/>
          <w:sz w:val="18"/>
          <w:szCs w:val="18"/>
        </w:rPr>
        <w:t>84.390,24 euros IVA incluido</w:t>
      </w:r>
      <w:r w:rsidRPr="7D13650E" w:rsidR="39AA019F">
        <w:rPr>
          <w:rFonts w:ascii="Verdana" w:hAnsi="Verdana" w:eastAsia="Arial Unicode MS"/>
          <w:color w:val="0000FF"/>
          <w:sz w:val="18"/>
          <w:szCs w:val="18"/>
        </w:rPr>
        <w:t>, en tres pagos</w:t>
      </w:r>
      <w:r w:rsidRPr="7D13650E" w:rsidR="70B60754">
        <w:rPr>
          <w:rFonts w:ascii="Verdana" w:hAnsi="Verdana" w:eastAsia="Arial Unicode MS"/>
          <w:color w:val="0000FF"/>
          <w:sz w:val="18"/>
          <w:szCs w:val="18"/>
        </w:rPr>
        <w:t xml:space="preserve"> (abril, agosto y diciembre)</w:t>
      </w:r>
      <w:r w:rsidRPr="7D13650E" w:rsidR="18004AE0">
        <w:rPr>
          <w:rFonts w:ascii="Verdana" w:hAnsi="Verdana" w:eastAsia="Arial Unicode MS"/>
          <w:color w:val="0000FF"/>
          <w:sz w:val="18"/>
          <w:szCs w:val="18"/>
        </w:rPr>
        <w:t>.</w:t>
      </w:r>
      <w:r w:rsidRPr="7D13650E" w:rsidR="7206609D">
        <w:rPr>
          <w:rFonts w:ascii="Verdana" w:hAnsi="Verdana" w:eastAsia="Arial Unicode MS"/>
          <w:color w:val="0000FF"/>
          <w:sz w:val="18"/>
          <w:szCs w:val="18"/>
        </w:rPr>
        <w:t xml:space="preserve"> </w:t>
      </w:r>
    </w:p>
    <w:p w:rsidR="00C5726A" w:rsidP="7899E7C5" w:rsidRDefault="03CA708F" w14:paraId="10E21020" w14:textId="5A910BB6">
      <w:pPr>
        <w:pStyle w:val="ListParagraph"/>
        <w:numPr>
          <w:ilvl w:val="0"/>
          <w:numId w:val="127"/>
        </w:numPr>
        <w:spacing w:before="120" w:after="120"/>
        <w:ind w:left="1418" w:right="-425" w:hanging="295"/>
        <w:jc w:val="both"/>
        <w:rPr>
          <w:rFonts w:ascii="Verdana" w:hAnsi="Verdana" w:eastAsia="Arial Unicode MS"/>
          <w:color w:val="0000FF"/>
          <w:sz w:val="18"/>
          <w:szCs w:val="18"/>
        </w:rPr>
      </w:pPr>
      <w:r w:rsidRPr="7D13650E">
        <w:rPr>
          <w:rFonts w:ascii="Verdana" w:hAnsi="Verdana" w:eastAsia="Arial Unicode MS"/>
          <w:color w:val="0000FF"/>
          <w:sz w:val="18"/>
          <w:szCs w:val="18"/>
        </w:rPr>
        <w:t xml:space="preserve">Año 2028: </w:t>
      </w:r>
      <w:r w:rsidRPr="7D13650E" w:rsidR="317F9F3C">
        <w:rPr>
          <w:rFonts w:ascii="Verdana" w:hAnsi="Verdana" w:eastAsia="Arial Unicode MS"/>
          <w:color w:val="0000FF"/>
          <w:sz w:val="18"/>
          <w:szCs w:val="18"/>
        </w:rPr>
        <w:t>56.260,16 euros IVA incluido</w:t>
      </w:r>
      <w:r w:rsidRPr="7D13650E" w:rsidR="368BF8B3">
        <w:rPr>
          <w:rFonts w:ascii="Verdana" w:hAnsi="Verdana" w:eastAsia="Arial Unicode MS"/>
          <w:color w:val="0000FF"/>
          <w:sz w:val="18"/>
          <w:szCs w:val="18"/>
        </w:rPr>
        <w:t>, en dos pagos</w:t>
      </w:r>
      <w:r w:rsidRPr="7D13650E" w:rsidR="1DE88A3B">
        <w:rPr>
          <w:rFonts w:ascii="Verdana" w:hAnsi="Verdana" w:eastAsia="Arial Unicode MS"/>
          <w:color w:val="0000FF"/>
          <w:sz w:val="18"/>
          <w:szCs w:val="18"/>
        </w:rPr>
        <w:t xml:space="preserve"> (abril, agosto)</w:t>
      </w:r>
      <w:r w:rsidRPr="7D13650E" w:rsidR="7540B163">
        <w:rPr>
          <w:rFonts w:ascii="Verdana" w:hAnsi="Verdana" w:eastAsia="Arial Unicode MS"/>
          <w:color w:val="0000FF"/>
          <w:sz w:val="18"/>
          <w:szCs w:val="18"/>
        </w:rPr>
        <w:t>.</w:t>
      </w:r>
    </w:p>
    <w:p w:rsidR="3A0DD2A8" w:rsidP="646904C4" w:rsidRDefault="04B10AD0" w14:paraId="2724D4D3" w14:textId="3AF87CCA">
      <w:pPr>
        <w:spacing w:before="120" w:after="120"/>
        <w:ind w:left="851" w:right="-425"/>
        <w:jc w:val="both"/>
        <w:rPr>
          <w:color w:val="0000FF"/>
        </w:rPr>
      </w:pPr>
      <w:r w:rsidRPr="7D13650E">
        <w:rPr>
          <w:rFonts w:ascii="Verdana" w:hAnsi="Verdana" w:eastAsia="Arial Unicode MS"/>
          <w:color w:val="0000FF"/>
          <w:sz w:val="18"/>
          <w:szCs w:val="18"/>
        </w:rPr>
        <w:t xml:space="preserve">Durante los años 2027 y 2028 </w:t>
      </w:r>
      <w:r w:rsidRPr="7D13650E" w:rsidR="1B9608C5">
        <w:rPr>
          <w:rFonts w:ascii="Verdana" w:hAnsi="Verdana" w:eastAsia="Arial Unicode MS"/>
          <w:color w:val="0000FF"/>
          <w:sz w:val="18"/>
          <w:szCs w:val="18"/>
        </w:rPr>
        <w:t xml:space="preserve">se </w:t>
      </w:r>
      <w:r w:rsidRPr="7D13650E" w:rsidR="040DCB70">
        <w:rPr>
          <w:rFonts w:ascii="Verdana" w:hAnsi="Verdana" w:eastAsia="Arial Unicode MS"/>
          <w:color w:val="0000FF"/>
          <w:sz w:val="18"/>
          <w:szCs w:val="18"/>
        </w:rPr>
        <w:t xml:space="preserve">prevé </w:t>
      </w:r>
      <w:r w:rsidRPr="7D13650E" w:rsidR="1B9608C5">
        <w:rPr>
          <w:rFonts w:ascii="Verdana" w:hAnsi="Verdana" w:eastAsia="Arial Unicode MS"/>
          <w:color w:val="0000FF"/>
          <w:sz w:val="18"/>
          <w:szCs w:val="18"/>
        </w:rPr>
        <w:t>realizar</w:t>
      </w:r>
      <w:r w:rsidRPr="7D13650E" w:rsidR="6E8D8726">
        <w:rPr>
          <w:rFonts w:ascii="Verdana" w:hAnsi="Verdana" w:eastAsia="Arial Unicode MS"/>
          <w:color w:val="0000FF"/>
          <w:sz w:val="18"/>
          <w:szCs w:val="18"/>
        </w:rPr>
        <w:t xml:space="preserve"> </w:t>
      </w:r>
      <w:r w:rsidRPr="7D13650E" w:rsidR="69755160">
        <w:rPr>
          <w:rFonts w:ascii="Verdana" w:hAnsi="Verdana" w:eastAsia="Arial Unicode MS"/>
          <w:color w:val="0000FF"/>
          <w:sz w:val="18"/>
          <w:szCs w:val="18"/>
        </w:rPr>
        <w:t>pagos</w:t>
      </w:r>
      <w:r w:rsidRPr="7D13650E" w:rsidR="1B9608C5">
        <w:rPr>
          <w:rFonts w:ascii="Verdana" w:hAnsi="Verdana" w:eastAsia="Arial Unicode MS"/>
          <w:color w:val="0000FF"/>
          <w:sz w:val="18"/>
          <w:szCs w:val="18"/>
        </w:rPr>
        <w:t xml:space="preserve"> cuatrimestral</w:t>
      </w:r>
      <w:r w:rsidRPr="7D13650E" w:rsidR="74F50171">
        <w:rPr>
          <w:rFonts w:ascii="Verdana" w:hAnsi="Verdana" w:eastAsia="Arial Unicode MS"/>
          <w:color w:val="0000FF"/>
          <w:sz w:val="18"/>
          <w:szCs w:val="18"/>
        </w:rPr>
        <w:t>es</w:t>
      </w:r>
      <w:r w:rsidRPr="7D13650E" w:rsidR="1B9608C5">
        <w:rPr>
          <w:rFonts w:ascii="Verdana" w:hAnsi="Verdana" w:eastAsia="Arial Unicode MS"/>
          <w:color w:val="0000FF"/>
          <w:sz w:val="18"/>
          <w:szCs w:val="18"/>
        </w:rPr>
        <w:t xml:space="preserve"> (abril, agosto y diciembre) por la cuantía de </w:t>
      </w:r>
      <w:r w:rsidRPr="7D13650E" w:rsidR="07BCC1CA">
        <w:rPr>
          <w:rFonts w:ascii="Verdana" w:hAnsi="Verdana" w:eastAsia="Arial Unicode MS"/>
          <w:color w:val="0000FF"/>
          <w:sz w:val="18"/>
          <w:szCs w:val="18"/>
        </w:rPr>
        <w:t>28.130,08 euros IVA incluido.</w:t>
      </w:r>
    </w:p>
    <w:p w:rsidRPr="00BD20A5" w:rsidR="00C548B6" w:rsidP="001D3DE3" w:rsidRDefault="00C548B6" w14:paraId="44E5727A" w14:textId="77777777">
      <w:pPr>
        <w:spacing w:before="120" w:after="120"/>
        <w:ind w:left="851" w:right="-427"/>
        <w:jc w:val="both"/>
        <w:rPr>
          <w:rFonts w:ascii="Verdana" w:hAnsi="Verdana"/>
          <w:b/>
          <w:color w:val="0070C0"/>
          <w:sz w:val="19"/>
          <w:szCs w:val="19"/>
          <w:u w:val="single"/>
        </w:rPr>
      </w:pPr>
      <w:r w:rsidRPr="5F13DF65">
        <w:rPr>
          <w:rFonts w:ascii="Verdana" w:hAnsi="Verdana"/>
          <w:sz w:val="19"/>
          <w:szCs w:val="19"/>
          <w:u w:val="single"/>
        </w:rPr>
        <w:t xml:space="preserve">Los costes y gastos tenidos en cuenta para su cálculo son los indicados en el </w:t>
      </w:r>
      <w:r w:rsidRPr="5F13DF65">
        <w:rPr>
          <w:rFonts w:ascii="Verdana" w:hAnsi="Verdana" w:cs="Arial"/>
          <w:b/>
          <w:bCs/>
          <w:color w:val="0000FF"/>
          <w:sz w:val="19"/>
          <w:szCs w:val="19"/>
        </w:rPr>
        <w:t>ANEXO I.1.</w:t>
      </w:r>
    </w:p>
    <w:p w:rsidR="00C548B6" w:rsidP="646904C4" w:rsidRDefault="00C548B6" w14:paraId="1960914B" w14:textId="44CD2508">
      <w:pPr>
        <w:pStyle w:val="Heading4"/>
        <w:spacing w:after="120"/>
        <w:ind w:left="284" w:right="-427" w:firstLine="0"/>
        <w:jc w:val="both"/>
        <w:rPr>
          <w:rFonts w:eastAsia="Verdana" w:cs="Verdana"/>
          <w:bCs/>
          <w:color w:val="0000FF"/>
          <w:sz w:val="19"/>
          <w:szCs w:val="19"/>
        </w:rPr>
      </w:pPr>
      <w:bookmarkStart w:name="_Toc38387572" w:id="68"/>
      <w:r w:rsidRPr="646904C4">
        <w:rPr>
          <w:sz w:val="19"/>
          <w:szCs w:val="19"/>
        </w:rPr>
        <w:t>3.2.- Aplicación presupuestaria:</w:t>
      </w:r>
      <w:bookmarkEnd w:id="68"/>
    </w:p>
    <w:p w:rsidR="4B6FE371" w:rsidP="646904C4" w:rsidRDefault="4B6FE371" w14:paraId="2E74096F" w14:textId="307A2700">
      <w:pPr>
        <w:pStyle w:val="NoSpacing"/>
        <w:spacing w:line="360" w:lineRule="auto"/>
        <w:ind w:left="1020"/>
        <w:rPr>
          <w:rFonts w:ascii="Verdana" w:hAnsi="Verdana" w:eastAsia="Verdana" w:cs="Verdana"/>
          <w:b/>
          <w:bCs/>
          <w:color w:val="0000FF"/>
          <w:sz w:val="19"/>
          <w:szCs w:val="19"/>
        </w:rPr>
      </w:pPr>
      <w:r w:rsidRPr="646904C4">
        <w:rPr>
          <w:rFonts w:ascii="Verdana" w:hAnsi="Verdana" w:eastAsia="Times New Roman"/>
          <w:sz w:val="19"/>
          <w:szCs w:val="19"/>
          <w:lang w:eastAsia="es-ES"/>
        </w:rPr>
        <w:t xml:space="preserve">Centro Gestor: </w:t>
      </w:r>
      <w:r w:rsidRPr="646904C4">
        <w:rPr>
          <w:rFonts w:ascii="Verdana" w:hAnsi="Verdana" w:eastAsia="Arial Unicode MS"/>
          <w:color w:val="0000FF"/>
          <w:sz w:val="18"/>
          <w:szCs w:val="18"/>
          <w:lang w:eastAsia="es-ES"/>
        </w:rPr>
        <w:t>2124200000</w:t>
      </w:r>
    </w:p>
    <w:p w:rsidR="4B6FE371" w:rsidP="646904C4" w:rsidRDefault="4B6FE371" w14:paraId="6D3A1FC1" w14:textId="3869C90A">
      <w:pPr>
        <w:pStyle w:val="NoSpacing"/>
        <w:spacing w:line="360" w:lineRule="auto"/>
        <w:ind w:left="1020"/>
        <w:rPr>
          <w:color w:val="0000FF"/>
        </w:rPr>
      </w:pPr>
      <w:r w:rsidRPr="646904C4">
        <w:rPr>
          <w:rFonts w:ascii="Verdana" w:hAnsi="Verdana" w:eastAsia="Times New Roman"/>
          <w:sz w:val="19"/>
          <w:szCs w:val="19"/>
          <w:lang w:eastAsia="es-ES"/>
        </w:rPr>
        <w:t>Posició</w:t>
      </w:r>
      <w:r w:rsidRPr="646904C4" w:rsidR="5B94E7E3">
        <w:rPr>
          <w:rFonts w:ascii="Verdana" w:hAnsi="Verdana" w:eastAsia="Times New Roman"/>
          <w:sz w:val="19"/>
          <w:szCs w:val="19"/>
          <w:lang w:eastAsia="es-ES"/>
        </w:rPr>
        <w:t xml:space="preserve">n </w:t>
      </w:r>
      <w:r w:rsidRPr="646904C4">
        <w:rPr>
          <w:rFonts w:ascii="Verdana" w:hAnsi="Verdana" w:eastAsia="Times New Roman"/>
          <w:sz w:val="19"/>
          <w:szCs w:val="19"/>
          <w:lang w:eastAsia="es-ES"/>
        </w:rPr>
        <w:t xml:space="preserve">Presupuestaria: </w:t>
      </w:r>
      <w:r w:rsidRPr="646904C4">
        <w:rPr>
          <w:rFonts w:ascii="Verdana" w:hAnsi="Verdana" w:eastAsia="Arial Unicode MS"/>
          <w:color w:val="0000FF"/>
          <w:sz w:val="18"/>
          <w:szCs w:val="18"/>
          <w:lang w:eastAsia="es-ES"/>
        </w:rPr>
        <w:t>1.46220.60100</w:t>
      </w:r>
    </w:p>
    <w:p w:rsidR="646904C4" w:rsidP="5F13DF65" w:rsidRDefault="431A5B16" w14:paraId="3B8CA12E" w14:textId="0262EEA3">
      <w:pPr>
        <w:pStyle w:val="NoSpacing"/>
        <w:spacing w:line="360" w:lineRule="auto"/>
        <w:ind w:left="1020"/>
        <w:rPr>
          <w:color w:val="0000FF"/>
        </w:rPr>
      </w:pPr>
      <w:r w:rsidRPr="5F13DF65">
        <w:rPr>
          <w:rFonts w:ascii="Verdana" w:hAnsi="Verdana" w:eastAsia="Times New Roman"/>
          <w:sz w:val="19"/>
          <w:szCs w:val="19"/>
          <w:lang w:eastAsia="es-ES"/>
        </w:rPr>
        <w:t>PEP</w:t>
      </w:r>
      <w:r w:rsidRPr="5F13DF65" w:rsidR="009C35F5">
        <w:rPr>
          <w:rFonts w:ascii="Verdana" w:hAnsi="Verdana" w:eastAsia="Times New Roman"/>
          <w:sz w:val="19"/>
          <w:szCs w:val="19"/>
          <w:lang w:eastAsia="es-ES"/>
        </w:rPr>
        <w:t>:</w:t>
      </w:r>
      <w:r w:rsidRPr="5F13DF65">
        <w:rPr>
          <w:rFonts w:ascii="Verdana" w:hAnsi="Verdana" w:eastAsia="Arial Unicode MS"/>
          <w:color w:val="0000FF"/>
          <w:sz w:val="18"/>
          <w:szCs w:val="18"/>
          <w:lang w:eastAsia="es-ES"/>
        </w:rPr>
        <w:t xml:space="preserve"> 2026/001055</w:t>
      </w:r>
      <w:bookmarkStart w:name="_Toc38387573" w:id="69"/>
    </w:p>
    <w:p w:rsidRPr="00BD20A5" w:rsidR="00C548B6" w:rsidP="001D3DE3" w:rsidRDefault="00C548B6" w14:paraId="2BCDA065" w14:textId="53987798">
      <w:pPr>
        <w:pStyle w:val="Heading4"/>
        <w:spacing w:after="120"/>
        <w:ind w:left="851" w:right="-427"/>
        <w:jc w:val="both"/>
        <w:rPr>
          <w:i/>
          <w:color w:val="0070C0"/>
          <w:sz w:val="19"/>
          <w:szCs w:val="19"/>
        </w:rPr>
      </w:pPr>
      <w:r w:rsidRPr="00BD20A5">
        <w:rPr>
          <w:sz w:val="19"/>
          <w:szCs w:val="19"/>
        </w:rPr>
        <w:t xml:space="preserve">3.3.- Tramitación anticipada: </w:t>
      </w:r>
      <w:r w:rsidRPr="00BD20A5">
        <w:rPr>
          <w:rFonts w:cs="Arial"/>
          <w:b w:val="0"/>
          <w:color w:val="0000FF"/>
          <w:sz w:val="19"/>
          <w:szCs w:val="19"/>
        </w:rPr>
        <w:t>no.</w:t>
      </w:r>
      <w:bookmarkEnd w:id="69"/>
    </w:p>
    <w:p w:rsidRPr="00BD20A5" w:rsidR="00C548B6" w:rsidP="0058246F" w:rsidRDefault="00C548B6" w14:paraId="0A8F0FCC" w14:textId="5A6DE705">
      <w:pPr>
        <w:pStyle w:val="Heading4"/>
        <w:spacing w:after="120"/>
        <w:ind w:left="851" w:right="-427"/>
        <w:jc w:val="both"/>
        <w:rPr>
          <w:b w:val="0"/>
          <w:i/>
          <w:sz w:val="19"/>
          <w:szCs w:val="19"/>
        </w:rPr>
      </w:pPr>
      <w:bookmarkStart w:name="_Toc38387574" w:id="70"/>
      <w:r w:rsidRPr="00BD20A5">
        <w:rPr>
          <w:sz w:val="19"/>
          <w:szCs w:val="19"/>
        </w:rPr>
        <w:t xml:space="preserve">3.4.- El gasto está cofinanciado: </w:t>
      </w:r>
      <w:r w:rsidRPr="00BD20A5">
        <w:rPr>
          <w:rFonts w:cs="Arial"/>
          <w:b w:val="0"/>
          <w:color w:val="0000FF"/>
          <w:sz w:val="19"/>
          <w:szCs w:val="19"/>
        </w:rPr>
        <w:t>no.</w:t>
      </w:r>
      <w:bookmarkEnd w:id="70"/>
    </w:p>
    <w:p w:rsidR="5F13DF65" w:rsidP="7D13650E" w:rsidRDefault="5F13DF65" w14:paraId="7A95C151" w14:textId="5FA79216">
      <w:pPr>
        <w:rPr>
          <w:rFonts w:ascii="Verdana" w:hAnsi="Verdana"/>
          <w:sz w:val="19"/>
          <w:szCs w:val="19"/>
        </w:rPr>
      </w:pPr>
      <w:bookmarkStart w:name="_Toc528657905" w:id="71"/>
      <w:bookmarkStart w:name="_Toc528658724" w:id="72"/>
      <w:bookmarkStart w:name="_Toc528660351" w:id="73"/>
      <w:bookmarkStart w:name="_Toc528664201" w:id="74"/>
      <w:bookmarkStart w:name="_Toc528665892" w:id="75"/>
      <w:bookmarkStart w:name="_Toc528666517" w:id="76"/>
      <w:bookmarkStart w:name="_Toc528671240" w:id="77"/>
      <w:bookmarkStart w:name="_Toc530728020" w:id="78"/>
      <w:bookmarkStart w:name="_Toc5958910" w:id="79"/>
      <w:bookmarkStart w:name="_Toc34132874" w:id="80"/>
    </w:p>
    <w:p w:rsidRPr="00BD20A5" w:rsidR="00C548B6" w:rsidP="001D3DE3" w:rsidRDefault="00C548B6" w14:paraId="14BFAA23" w14:textId="099C5E5C">
      <w:pPr>
        <w:pStyle w:val="Heading3"/>
        <w:spacing w:after="120"/>
      </w:pPr>
      <w:bookmarkStart w:name="_Toc2007122107" w:id="81"/>
      <w:r>
        <w:t>4.- VALOR ESTIMADO DEL CONTRATO</w:t>
      </w:r>
      <w:bookmarkEnd w:id="71"/>
      <w:bookmarkEnd w:id="72"/>
      <w:bookmarkEnd w:id="73"/>
      <w:bookmarkEnd w:id="74"/>
      <w:bookmarkEnd w:id="75"/>
      <w:bookmarkEnd w:id="76"/>
      <w:bookmarkEnd w:id="77"/>
      <w:bookmarkEnd w:id="78"/>
      <w:bookmarkEnd w:id="79"/>
      <w:bookmarkEnd w:id="80"/>
      <w:bookmarkEnd w:id="81"/>
    </w:p>
    <w:p w:rsidRPr="00BD20A5" w:rsidR="00C548B6" w:rsidP="001D3DE3" w:rsidRDefault="00C548B6" w14:paraId="17EEAB34" w14:textId="5DBBC270">
      <w:pPr>
        <w:pStyle w:val="Heading4"/>
        <w:spacing w:after="120"/>
        <w:ind w:left="851" w:right="-427"/>
        <w:jc w:val="both"/>
        <w:rPr>
          <w:b w:val="0"/>
          <w:sz w:val="19"/>
          <w:szCs w:val="19"/>
        </w:rPr>
      </w:pPr>
      <w:bookmarkStart w:name="_Toc38387576" w:id="82"/>
      <w:r w:rsidRPr="7D13650E">
        <w:rPr>
          <w:sz w:val="19"/>
          <w:szCs w:val="19"/>
        </w:rPr>
        <w:t xml:space="preserve">4.1.- </w:t>
      </w:r>
      <w:r w:rsidRPr="7D13650E">
        <w:rPr>
          <w:b w:val="0"/>
          <w:sz w:val="19"/>
          <w:szCs w:val="19"/>
        </w:rPr>
        <w:t xml:space="preserve">El valor estimado del contrato es de </w:t>
      </w:r>
      <w:r w:rsidRPr="7D13650E" w:rsidR="007D3B17">
        <w:rPr>
          <w:b w:val="0"/>
          <w:color w:val="0000FF"/>
          <w:lang w:val="eu-ES"/>
        </w:rPr>
        <w:t>139.</w:t>
      </w:r>
      <w:r w:rsidRPr="7D13650E" w:rsidR="0A60AED0">
        <w:rPr>
          <w:b w:val="0"/>
          <w:color w:val="0000FF"/>
          <w:lang w:val="eu-ES"/>
        </w:rPr>
        <w:t>488</w:t>
      </w:r>
      <w:r w:rsidRPr="7D13650E" w:rsidR="007D3B17">
        <w:rPr>
          <w:sz w:val="19"/>
          <w:szCs w:val="19"/>
        </w:rPr>
        <w:t xml:space="preserve"> </w:t>
      </w:r>
      <w:r w:rsidRPr="7D13650E">
        <w:rPr>
          <w:b w:val="0"/>
          <w:sz w:val="19"/>
          <w:szCs w:val="19"/>
        </w:rPr>
        <w:t>euros.</w:t>
      </w:r>
      <w:bookmarkEnd w:id="82"/>
    </w:p>
    <w:p w:rsidR="7D13650E" w:rsidP="7D13650E" w:rsidRDefault="7D13650E" w14:paraId="0F024C68" w14:textId="3B46C1EF">
      <w:pPr>
        <w:pStyle w:val="Heading4"/>
        <w:spacing w:after="120"/>
        <w:ind w:left="284" w:right="-427" w:firstLine="0"/>
        <w:jc w:val="both"/>
        <w:rPr>
          <w:sz w:val="19"/>
          <w:szCs w:val="19"/>
        </w:rPr>
      </w:pPr>
    </w:p>
    <w:p w:rsidRPr="00BD20A5" w:rsidR="00C548B6" w:rsidP="7D13650E" w:rsidRDefault="00C548B6" w14:paraId="3A2A9CFE" w14:textId="565BD63B">
      <w:pPr>
        <w:pStyle w:val="Heading4"/>
        <w:spacing w:after="120"/>
        <w:ind w:left="284" w:right="-427" w:firstLine="0"/>
        <w:jc w:val="both"/>
        <w:rPr>
          <w:b w:val="0"/>
          <w:i/>
          <w:iCs/>
          <w:sz w:val="19"/>
          <w:szCs w:val="19"/>
        </w:rPr>
      </w:pPr>
      <w:bookmarkStart w:name="_Toc38387577" w:id="83"/>
      <w:r w:rsidRPr="7D13650E">
        <w:rPr>
          <w:sz w:val="19"/>
          <w:szCs w:val="19"/>
        </w:rPr>
        <w:t>4.2.- Método de cálculo:</w:t>
      </w:r>
      <w:bookmarkEnd w:id="83"/>
    </w:p>
    <w:tbl>
      <w:tblPr>
        <w:tblW w:w="4800" w:type="pct"/>
        <w:tblInd w:w="7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890"/>
        <w:gridCol w:w="2217"/>
      </w:tblGrid>
      <w:tr w:rsidRPr="00BD20A5" w:rsidR="00455985" w:rsidTr="646904C4" w14:paraId="4FF02D6C" w14:textId="77777777">
        <w:trPr>
          <w:trHeight w:val="454"/>
        </w:trPr>
        <w:tc>
          <w:tcPr>
            <w:tcW w:w="3783" w:type="pct"/>
          </w:tcPr>
          <w:p w:rsidRPr="00BD20A5" w:rsidR="00455985" w:rsidP="00246388" w:rsidRDefault="00455985" w14:paraId="0FD59178" w14:textId="77777777">
            <w:pPr>
              <w:spacing w:before="120" w:after="120"/>
              <w:ind w:right="-1"/>
              <w:rPr>
                <w:rFonts w:ascii="Verdana" w:hAnsi="Verdana"/>
                <w:sz w:val="19"/>
                <w:szCs w:val="19"/>
              </w:rPr>
            </w:pPr>
            <w:bookmarkStart w:name="_Toc528657906" w:id="84"/>
            <w:bookmarkStart w:name="_Toc528658725" w:id="85"/>
            <w:bookmarkStart w:name="_Toc528660352" w:id="86"/>
            <w:bookmarkStart w:name="_Toc528664202" w:id="87"/>
            <w:bookmarkStart w:name="_Toc528665893" w:id="88"/>
            <w:bookmarkStart w:name="_Toc528666518" w:id="89"/>
            <w:bookmarkStart w:name="_Toc528671241" w:id="90"/>
            <w:bookmarkStart w:name="_Toc530728021" w:id="91"/>
            <w:bookmarkStart w:name="_Toc5958911" w:id="92"/>
            <w:bookmarkStart w:name="_Toc34132875" w:id="93"/>
            <w:r w:rsidRPr="00BD20A5">
              <w:rPr>
                <w:rFonts w:ascii="Verdana" w:hAnsi="Verdana"/>
                <w:sz w:val="19"/>
                <w:szCs w:val="19"/>
              </w:rPr>
              <w:t>Presupuesto de licitación (sin IVA)</w:t>
            </w:r>
          </w:p>
        </w:tc>
        <w:tc>
          <w:tcPr>
            <w:tcW w:w="1217" w:type="pct"/>
            <w:vAlign w:val="center"/>
          </w:tcPr>
          <w:p w:rsidRPr="00BD20A5" w:rsidR="00455985" w:rsidP="00246388" w:rsidRDefault="19A83D33" w14:paraId="0F3A703A" w14:textId="324457EC">
            <w:pPr>
              <w:spacing w:before="120" w:after="120"/>
              <w:ind w:right="-1"/>
              <w:rPr>
                <w:sz w:val="19"/>
                <w:szCs w:val="19"/>
              </w:rPr>
            </w:pPr>
            <w:r w:rsidRPr="646904C4">
              <w:rPr>
                <w:rFonts w:ascii="Verdana" w:hAnsi="Verdana" w:eastAsia="Arial Unicode MS"/>
                <w:color w:val="0000FF"/>
                <w:sz w:val="18"/>
                <w:szCs w:val="18"/>
                <w:lang w:val="eu-ES"/>
              </w:rPr>
              <w:t>139.488</w:t>
            </w:r>
          </w:p>
        </w:tc>
      </w:tr>
      <w:tr w:rsidRPr="00BD20A5" w:rsidR="00455985" w:rsidTr="646904C4" w14:paraId="3C4705A7" w14:textId="77777777">
        <w:trPr>
          <w:trHeight w:val="454"/>
        </w:trPr>
        <w:tc>
          <w:tcPr>
            <w:tcW w:w="3783" w:type="pct"/>
          </w:tcPr>
          <w:p w:rsidRPr="00BD20A5" w:rsidR="00455985" w:rsidP="00246388" w:rsidRDefault="00455985" w14:paraId="4C0B6598" w14:textId="77777777">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rsidRPr="00BD20A5" w:rsidR="00455985" w:rsidP="646904C4" w:rsidRDefault="00455985" w14:paraId="6C455E7E" w14:textId="5AE380CC">
            <w:pPr>
              <w:spacing w:before="120" w:after="120"/>
              <w:ind w:right="-1"/>
              <w:rPr>
                <w:rFonts w:ascii="Verdana" w:hAnsi="Verdana" w:eastAsia="Arial Unicode MS"/>
                <w:color w:val="0000FF"/>
                <w:sz w:val="18"/>
                <w:szCs w:val="18"/>
                <w:lang w:val="eu-ES"/>
              </w:rPr>
            </w:pPr>
          </w:p>
        </w:tc>
      </w:tr>
      <w:tr w:rsidRPr="00BD20A5" w:rsidR="00455985" w:rsidTr="646904C4" w14:paraId="669BFD32" w14:textId="77777777">
        <w:trPr>
          <w:trHeight w:val="454"/>
        </w:trPr>
        <w:tc>
          <w:tcPr>
            <w:tcW w:w="3783" w:type="pct"/>
          </w:tcPr>
          <w:p w:rsidRPr="00BD20A5" w:rsidR="00455985" w:rsidP="00246388" w:rsidRDefault="00455985" w14:paraId="0BB0B781" w14:textId="77777777">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rsidRPr="00BD20A5" w:rsidR="00455985" w:rsidP="00246388" w:rsidRDefault="00455985" w14:paraId="157C8F8E" w14:textId="77777777">
            <w:pPr>
              <w:spacing w:before="120" w:after="120"/>
              <w:ind w:right="-1"/>
              <w:rPr>
                <w:sz w:val="19"/>
                <w:szCs w:val="19"/>
              </w:rPr>
            </w:pPr>
          </w:p>
        </w:tc>
      </w:tr>
      <w:tr w:rsidRPr="00BD20A5" w:rsidR="00455985" w:rsidTr="646904C4" w14:paraId="3A9CAADF" w14:textId="77777777">
        <w:trPr>
          <w:trHeight w:val="454"/>
        </w:trPr>
        <w:tc>
          <w:tcPr>
            <w:tcW w:w="3783" w:type="pct"/>
          </w:tcPr>
          <w:p w:rsidRPr="00BD20A5" w:rsidR="00455985" w:rsidP="00246388" w:rsidRDefault="00455985" w14:paraId="094D535D" w14:textId="77777777">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rsidRPr="00BD20A5" w:rsidR="00455985" w:rsidP="00246388" w:rsidRDefault="00455985" w14:paraId="7683D559" w14:textId="77777777">
            <w:pPr>
              <w:spacing w:before="120" w:after="120"/>
              <w:ind w:right="-1"/>
              <w:rPr>
                <w:sz w:val="19"/>
                <w:szCs w:val="19"/>
              </w:rPr>
            </w:pPr>
          </w:p>
        </w:tc>
      </w:tr>
      <w:tr w:rsidRPr="00BD20A5" w:rsidR="00455985" w:rsidTr="646904C4" w14:paraId="4BB6BACA" w14:textId="77777777">
        <w:trPr>
          <w:trHeight w:val="454"/>
        </w:trPr>
        <w:tc>
          <w:tcPr>
            <w:tcW w:w="3783" w:type="pct"/>
          </w:tcPr>
          <w:p w:rsidRPr="00BD20A5" w:rsidR="00455985" w:rsidP="00246388" w:rsidRDefault="00455985" w14:paraId="27540A73" w14:textId="77777777">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rsidRPr="00BD20A5" w:rsidR="00455985" w:rsidP="00246388" w:rsidRDefault="00455985" w14:paraId="5E21A4A8" w14:textId="77777777">
            <w:pPr>
              <w:spacing w:before="120" w:after="120"/>
              <w:ind w:right="-1"/>
              <w:rPr>
                <w:sz w:val="19"/>
                <w:szCs w:val="19"/>
              </w:rPr>
            </w:pPr>
          </w:p>
        </w:tc>
      </w:tr>
      <w:tr w:rsidRPr="00BD20A5" w:rsidR="009E077D" w:rsidTr="646904C4" w14:paraId="54ED8B24" w14:textId="77777777">
        <w:trPr>
          <w:trHeight w:val="454"/>
        </w:trPr>
        <w:tc>
          <w:tcPr>
            <w:tcW w:w="3783" w:type="pct"/>
          </w:tcPr>
          <w:p w:rsidRPr="00BD20A5" w:rsidR="009E077D" w:rsidP="00246388" w:rsidRDefault="009E077D" w14:paraId="43567ABD" w14:textId="342D56CE">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vAlign w:val="center"/>
          </w:tcPr>
          <w:p w:rsidRPr="00BD20A5" w:rsidR="009E077D" w:rsidP="00246388" w:rsidRDefault="009E077D" w14:paraId="67AF8E28" w14:textId="77777777">
            <w:pPr>
              <w:spacing w:before="120" w:after="120"/>
              <w:ind w:right="-1"/>
              <w:rPr>
                <w:sz w:val="19"/>
                <w:szCs w:val="19"/>
              </w:rPr>
            </w:pPr>
          </w:p>
        </w:tc>
      </w:tr>
      <w:tr w:rsidRPr="00BD20A5" w:rsidR="00455985" w:rsidTr="646904C4" w14:paraId="1086F056" w14:textId="77777777">
        <w:trPr>
          <w:trHeight w:val="454"/>
        </w:trPr>
        <w:tc>
          <w:tcPr>
            <w:tcW w:w="3783" w:type="pct"/>
          </w:tcPr>
          <w:p w:rsidRPr="00BD20A5" w:rsidR="00455985" w:rsidP="646904C4" w:rsidRDefault="04D61E48" w14:paraId="3C28B797" w14:textId="77777777">
            <w:pPr>
              <w:spacing w:before="120" w:after="120"/>
              <w:ind w:right="-1"/>
              <w:jc w:val="right"/>
              <w:rPr>
                <w:rFonts w:ascii="Verdana" w:hAnsi="Verdana"/>
                <w:b/>
                <w:bCs/>
                <w:sz w:val="19"/>
                <w:szCs w:val="19"/>
              </w:rPr>
            </w:pPr>
            <w:r w:rsidRPr="646904C4">
              <w:rPr>
                <w:rFonts w:ascii="Verdana" w:hAnsi="Verdana"/>
                <w:b/>
                <w:bCs/>
                <w:sz w:val="19"/>
                <w:szCs w:val="19"/>
              </w:rPr>
              <w:t>TOTAL VALOR ESTIMADO</w:t>
            </w:r>
          </w:p>
        </w:tc>
        <w:tc>
          <w:tcPr>
            <w:tcW w:w="1217" w:type="pct"/>
            <w:vAlign w:val="center"/>
          </w:tcPr>
          <w:p w:rsidRPr="00BD20A5" w:rsidR="00455985" w:rsidP="646904C4" w:rsidRDefault="49BD3C5B" w14:paraId="0117FE64" w14:textId="74114463">
            <w:pPr>
              <w:spacing w:before="120" w:after="120"/>
              <w:ind w:right="-1"/>
              <w:rPr>
                <w:b/>
                <w:bCs/>
                <w:sz w:val="19"/>
                <w:szCs w:val="19"/>
              </w:rPr>
            </w:pPr>
            <w:r w:rsidRPr="646904C4">
              <w:rPr>
                <w:rFonts w:ascii="Verdana" w:hAnsi="Verdana" w:eastAsia="Arial Unicode MS"/>
                <w:b/>
                <w:bCs/>
                <w:color w:val="0000FF"/>
                <w:sz w:val="18"/>
                <w:szCs w:val="18"/>
                <w:lang w:val="eu-ES"/>
              </w:rPr>
              <w:t>139.488</w:t>
            </w:r>
          </w:p>
        </w:tc>
      </w:tr>
    </w:tbl>
    <w:p w:rsidRPr="00BD20A5" w:rsidR="00C548B6" w:rsidP="32D02243" w:rsidRDefault="00C548B6" w14:paraId="23BEDAF4" w14:textId="46774D89">
      <w:pPr>
        <w:pStyle w:val="Heading3"/>
        <w:spacing w:after="120"/>
        <w:rPr>
          <w:i/>
          <w:iCs/>
        </w:rPr>
      </w:pPr>
      <w:bookmarkStart w:name="_Toc1420101342" w:id="94"/>
      <w:r>
        <w:t>5.- PRECIO Y PAGOS</w:t>
      </w:r>
      <w:bookmarkEnd w:id="84"/>
      <w:bookmarkEnd w:id="85"/>
      <w:bookmarkEnd w:id="86"/>
      <w:bookmarkEnd w:id="87"/>
      <w:bookmarkEnd w:id="88"/>
      <w:bookmarkEnd w:id="89"/>
      <w:bookmarkEnd w:id="90"/>
      <w:bookmarkEnd w:id="91"/>
      <w:bookmarkEnd w:id="92"/>
      <w:bookmarkEnd w:id="93"/>
      <w:bookmarkEnd w:id="94"/>
    </w:p>
    <w:p w:rsidRPr="00BD20A5" w:rsidR="00C548B6" w:rsidP="001D3DE3" w:rsidRDefault="00C548B6" w14:paraId="6BE27B19" w14:textId="6ADC595D">
      <w:pPr>
        <w:pStyle w:val="Heading4"/>
        <w:spacing w:after="120"/>
        <w:ind w:left="851" w:right="-427"/>
        <w:jc w:val="both"/>
        <w:rPr>
          <w:b w:val="0"/>
          <w:i/>
          <w:sz w:val="19"/>
          <w:szCs w:val="19"/>
        </w:rPr>
      </w:pPr>
      <w:bookmarkStart w:name="_Toc38387579" w:id="95"/>
      <w:r w:rsidRPr="00BD20A5">
        <w:rPr>
          <w:sz w:val="19"/>
          <w:szCs w:val="19"/>
        </w:rPr>
        <w:t>5.1.- Sistema de determinación del precio:</w:t>
      </w:r>
      <w:bookmarkEnd w:id="95"/>
    </w:p>
    <w:p w:rsidRPr="00BD20A5" w:rsidR="00C548B6" w:rsidP="001D3DE3" w:rsidRDefault="00C548B6" w14:paraId="6A9955F8" w14:textId="1FB9E2FE">
      <w:pPr>
        <w:spacing w:before="120" w:after="120"/>
        <w:ind w:left="851" w:right="-427"/>
        <w:jc w:val="both"/>
        <w:rPr>
          <w:rFonts w:ascii="Verdana" w:hAnsi="Verdana"/>
          <w:sz w:val="19"/>
          <w:szCs w:val="19"/>
        </w:rPr>
      </w:pPr>
      <w:r w:rsidRPr="646904C4">
        <w:rPr>
          <w:rFonts w:ascii="Verdana" w:hAnsi="Verdana"/>
          <w:sz w:val="19"/>
          <w:szCs w:val="19"/>
        </w:rPr>
        <w:t xml:space="preserve">Las ofertas que superen el presupuesto base de licitación (sin IVA) que es de </w:t>
      </w:r>
      <w:r w:rsidRPr="646904C4" w:rsidR="5E4137A3">
        <w:rPr>
          <w:rFonts w:ascii="Verdana" w:hAnsi="Verdana" w:eastAsia="Arial Unicode MS" w:cs="Arial"/>
          <w:color w:val="0000FF"/>
          <w:sz w:val="19"/>
          <w:szCs w:val="19"/>
        </w:rPr>
        <w:t>139.488</w:t>
      </w:r>
      <w:r w:rsidRPr="646904C4" w:rsidR="5E4137A3">
        <w:rPr>
          <w:rFonts w:ascii="Verdana" w:hAnsi="Verdana"/>
          <w:sz w:val="19"/>
          <w:szCs w:val="19"/>
        </w:rPr>
        <w:t xml:space="preserve"> </w:t>
      </w:r>
      <w:r w:rsidRPr="646904C4">
        <w:rPr>
          <w:rFonts w:ascii="Verdana" w:hAnsi="Verdana"/>
          <w:sz w:val="19"/>
          <w:szCs w:val="19"/>
        </w:rPr>
        <w:t>euros serán rechazadas.</w:t>
      </w:r>
    </w:p>
    <w:p w:rsidRPr="00BD20A5" w:rsidR="00C548B6" w:rsidP="001D3DE3" w:rsidRDefault="00C548B6" w14:paraId="1783F246" w14:textId="77777777">
      <w:pPr>
        <w:spacing w:before="120" w:after="120"/>
        <w:ind w:left="851" w:right="-427"/>
        <w:jc w:val="both"/>
        <w:rPr>
          <w:rFonts w:ascii="Verdana" w:hAnsi="Verdana"/>
          <w:sz w:val="19"/>
          <w:szCs w:val="19"/>
        </w:rPr>
      </w:pPr>
      <w:r w:rsidRPr="00BD20A5">
        <w:rPr>
          <w:rFonts w:ascii="Verdana" w:hAnsi="Verdana"/>
          <w:sz w:val="19"/>
          <w:szCs w:val="19"/>
        </w:rPr>
        <w:t xml:space="preserve">Estos precios tienen carácter de máximos, en consecuencia, las ofertas que los superen serán rechazadas. </w:t>
      </w:r>
    </w:p>
    <w:p w:rsidRPr="00BD20A5" w:rsidR="00C548B6" w:rsidP="646904C4" w:rsidRDefault="00C548B6" w14:paraId="3BF21F7A" w14:textId="455C6198">
      <w:pPr>
        <w:pStyle w:val="Heading4"/>
        <w:spacing w:after="120"/>
        <w:ind w:left="851" w:right="-427"/>
        <w:jc w:val="both"/>
        <w:rPr>
          <w:rFonts w:cs="Arial"/>
          <w:b w:val="0"/>
          <w:color w:val="0000FF"/>
          <w:sz w:val="19"/>
          <w:szCs w:val="19"/>
        </w:rPr>
      </w:pPr>
      <w:bookmarkStart w:name="_Toc38387580" w:id="96"/>
      <w:r w:rsidRPr="646904C4">
        <w:rPr>
          <w:sz w:val="19"/>
          <w:szCs w:val="19"/>
        </w:rPr>
        <w:t xml:space="preserve">5.2.- Modalidad de pago del precio: </w:t>
      </w:r>
      <w:r w:rsidRPr="646904C4">
        <w:rPr>
          <w:rFonts w:cs="Arial"/>
          <w:b w:val="0"/>
          <w:color w:val="0000FF"/>
          <w:sz w:val="19"/>
          <w:szCs w:val="19"/>
        </w:rPr>
        <w:t xml:space="preserve">pagos parciales que se efectuarán </w:t>
      </w:r>
      <w:r w:rsidRPr="646904C4" w:rsidR="3507F81F">
        <w:rPr>
          <w:rFonts w:cs="Arial"/>
          <w:b w:val="0"/>
          <w:color w:val="0000FF"/>
          <w:sz w:val="19"/>
          <w:szCs w:val="19"/>
        </w:rPr>
        <w:t>cuatrimestralmente, en las fechas previstas en el apartado 3.1.</w:t>
      </w:r>
      <w:bookmarkEnd w:id="96"/>
    </w:p>
    <w:p w:rsidR="00C548B6" w:rsidP="646904C4" w:rsidRDefault="00C548B6" w14:paraId="49A97CEE" w14:textId="5327C558">
      <w:pPr>
        <w:pStyle w:val="Heading4"/>
        <w:spacing w:after="120"/>
        <w:ind w:left="851" w:right="-427"/>
        <w:jc w:val="both"/>
        <w:rPr>
          <w:rFonts w:cs="Arial"/>
          <w:b w:val="0"/>
          <w:color w:val="0000FF"/>
          <w:sz w:val="19"/>
          <w:szCs w:val="19"/>
        </w:rPr>
      </w:pPr>
      <w:bookmarkStart w:name="_Toc38387581" w:id="97"/>
      <w:r w:rsidRPr="646904C4">
        <w:rPr>
          <w:sz w:val="19"/>
          <w:szCs w:val="19"/>
        </w:rPr>
        <w:t xml:space="preserve">5.3.- Existen operaciones preparatorias: </w:t>
      </w:r>
      <w:r w:rsidRPr="646904C4">
        <w:rPr>
          <w:rFonts w:cs="Arial"/>
          <w:b w:val="0"/>
          <w:color w:val="0000FF"/>
          <w:sz w:val="19"/>
          <w:szCs w:val="19"/>
        </w:rPr>
        <w:t>no</w:t>
      </w:r>
      <w:r w:rsidRPr="646904C4" w:rsidR="5912C331">
        <w:rPr>
          <w:rFonts w:cs="Arial"/>
          <w:b w:val="0"/>
          <w:color w:val="0000FF"/>
          <w:sz w:val="19"/>
          <w:szCs w:val="19"/>
        </w:rPr>
        <w:t>.</w:t>
      </w:r>
      <w:bookmarkEnd w:id="97"/>
    </w:p>
    <w:p w:rsidRPr="00BD20A5" w:rsidR="00C548B6" w:rsidP="646904C4" w:rsidRDefault="00C548B6" w14:paraId="6ACDF252" w14:textId="150C0D9E">
      <w:pPr>
        <w:pStyle w:val="Heading4"/>
        <w:spacing w:after="120"/>
        <w:ind w:left="851" w:right="-427"/>
        <w:jc w:val="both"/>
        <w:rPr>
          <w:rFonts w:cs="Arial"/>
          <w:b w:val="0"/>
          <w:color w:val="0000FF"/>
          <w:sz w:val="19"/>
          <w:szCs w:val="19"/>
        </w:rPr>
      </w:pPr>
      <w:bookmarkStart w:name="_Toc38387582" w:id="98"/>
      <w:r w:rsidRPr="646904C4">
        <w:rPr>
          <w:sz w:val="19"/>
          <w:szCs w:val="19"/>
        </w:rPr>
        <w:t>5.4.-</w:t>
      </w:r>
      <w:r>
        <w:tab/>
      </w:r>
      <w:r w:rsidRPr="646904C4">
        <w:rPr>
          <w:sz w:val="19"/>
          <w:szCs w:val="19"/>
        </w:rPr>
        <w:t xml:space="preserve">Revisión de precios: </w:t>
      </w:r>
      <w:r w:rsidRPr="646904C4">
        <w:rPr>
          <w:rFonts w:cs="Arial"/>
          <w:b w:val="0"/>
          <w:color w:val="0000FF"/>
          <w:sz w:val="19"/>
          <w:szCs w:val="19"/>
        </w:rPr>
        <w:t>no</w:t>
      </w:r>
      <w:r w:rsidRPr="646904C4" w:rsidR="08675D35">
        <w:rPr>
          <w:rFonts w:cs="Arial"/>
          <w:b w:val="0"/>
          <w:color w:val="0000FF"/>
          <w:sz w:val="19"/>
          <w:szCs w:val="19"/>
        </w:rPr>
        <w:t>.</w:t>
      </w:r>
      <w:bookmarkEnd w:id="98"/>
    </w:p>
    <w:p w:rsidR="00C548B6" w:rsidP="646904C4" w:rsidRDefault="00C548B6" w14:paraId="13ADA97E" w14:textId="2607C44A">
      <w:pPr>
        <w:pStyle w:val="Heading4"/>
        <w:spacing w:after="120"/>
        <w:ind w:left="851" w:right="-427"/>
        <w:jc w:val="both"/>
        <w:rPr>
          <w:rFonts w:cs="Arial"/>
          <w:b w:val="0"/>
          <w:color w:val="0000FF"/>
          <w:sz w:val="19"/>
          <w:szCs w:val="19"/>
        </w:rPr>
      </w:pPr>
      <w:bookmarkStart w:name="_Toc38387583" w:id="99"/>
      <w:r w:rsidRPr="646904C4">
        <w:rPr>
          <w:sz w:val="19"/>
          <w:szCs w:val="19"/>
        </w:rPr>
        <w:t>5.5.-</w:t>
      </w:r>
      <w:r>
        <w:tab/>
      </w:r>
      <w:r w:rsidRPr="646904C4">
        <w:rPr>
          <w:sz w:val="19"/>
          <w:szCs w:val="19"/>
        </w:rPr>
        <w:t xml:space="preserve">Cláusula de variación del precio en función del cumplimiento o del incumplimiento de determinados objetivos de plazos o de rendimiento: </w:t>
      </w:r>
      <w:r w:rsidRPr="646904C4">
        <w:rPr>
          <w:rFonts w:cs="Arial"/>
          <w:b w:val="0"/>
          <w:color w:val="0000FF"/>
          <w:sz w:val="19"/>
          <w:szCs w:val="19"/>
        </w:rPr>
        <w:t>no</w:t>
      </w:r>
      <w:r w:rsidRPr="646904C4" w:rsidR="496E90ED">
        <w:rPr>
          <w:rFonts w:cs="Arial"/>
          <w:b w:val="0"/>
          <w:color w:val="0000FF"/>
          <w:sz w:val="19"/>
          <w:szCs w:val="19"/>
        </w:rPr>
        <w:t>.</w:t>
      </w:r>
      <w:bookmarkStart w:name="_Toc528657907" w:id="100"/>
      <w:bookmarkStart w:name="_Toc528658726" w:id="101"/>
      <w:bookmarkStart w:name="_Toc528660353" w:id="102"/>
      <w:bookmarkStart w:name="_Toc528664203" w:id="103"/>
      <w:bookmarkStart w:name="_Toc528665894" w:id="104"/>
      <w:bookmarkStart w:name="_Toc528666519" w:id="105"/>
      <w:bookmarkStart w:name="_Toc528671242" w:id="106"/>
      <w:bookmarkStart w:name="_Toc530728022" w:id="107"/>
      <w:bookmarkStart w:name="_Toc5958912" w:id="108"/>
      <w:bookmarkStart w:name="_Toc34132876" w:id="109"/>
      <w:bookmarkEnd w:id="99"/>
    </w:p>
    <w:p w:rsidRPr="00BD20A5" w:rsidR="00C548B6" w:rsidP="32D02243" w:rsidRDefault="00C548B6" w14:paraId="09737B47" w14:textId="027E34EF">
      <w:pPr>
        <w:pStyle w:val="Heading3"/>
        <w:spacing w:after="240"/>
        <w:ind w:left="284" w:right="-425" w:hanging="284"/>
        <w:rPr>
          <w:i/>
        </w:rPr>
      </w:pPr>
      <w:bookmarkStart w:name="_Toc1409886701" w:id="110"/>
      <w:r>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rsidRPr="00BD20A5" w:rsidR="00C548B6" w:rsidP="646904C4" w:rsidRDefault="00C548B6" w14:paraId="2E4D0B84" w14:textId="34D93DED">
      <w:pPr>
        <w:pStyle w:val="Heading4"/>
        <w:spacing w:after="120"/>
        <w:ind w:left="851" w:right="-427"/>
        <w:jc w:val="both"/>
        <w:rPr>
          <w:b w:val="0"/>
          <w:i/>
          <w:iCs/>
          <w:sz w:val="19"/>
          <w:szCs w:val="19"/>
        </w:rPr>
      </w:pPr>
      <w:bookmarkStart w:name="_Toc38387585" w:id="111"/>
      <w:r w:rsidRPr="646904C4">
        <w:rPr>
          <w:sz w:val="19"/>
          <w:szCs w:val="19"/>
        </w:rPr>
        <w:t>6.1.- Duración total o plazo de ejecución total o fecha límite:</w:t>
      </w:r>
      <w:bookmarkEnd w:id="111"/>
      <w:r w:rsidRPr="646904C4" w:rsidR="00D80CE4">
        <w:rPr>
          <w:sz w:val="19"/>
          <w:szCs w:val="19"/>
        </w:rPr>
        <w:t xml:space="preserve"> </w:t>
      </w:r>
      <w:bookmarkStart w:name="_Hlk231201324" w:id="112"/>
      <w:r w:rsidRPr="646904C4" w:rsidR="00D80CE4">
        <w:rPr>
          <w:rFonts w:cs="Arial"/>
          <w:b w:val="0"/>
          <w:color w:val="0000FF"/>
          <w:sz w:val="19"/>
          <w:szCs w:val="19"/>
        </w:rPr>
        <w:t xml:space="preserve">31 de </w:t>
      </w:r>
      <w:r w:rsidRPr="646904C4" w:rsidR="72C27146">
        <w:rPr>
          <w:rFonts w:cs="Arial"/>
          <w:b w:val="0"/>
          <w:color w:val="0000FF"/>
          <w:sz w:val="19"/>
          <w:szCs w:val="19"/>
        </w:rPr>
        <w:t xml:space="preserve">julio </w:t>
      </w:r>
      <w:r w:rsidRPr="646904C4" w:rsidR="00D80CE4">
        <w:rPr>
          <w:rFonts w:cs="Arial"/>
          <w:b w:val="0"/>
          <w:color w:val="0000FF"/>
          <w:sz w:val="19"/>
          <w:szCs w:val="19"/>
        </w:rPr>
        <w:t>de 202</w:t>
      </w:r>
      <w:r w:rsidRPr="646904C4" w:rsidR="00223343">
        <w:rPr>
          <w:rFonts w:cs="Arial"/>
          <w:b w:val="0"/>
          <w:color w:val="0000FF"/>
          <w:sz w:val="19"/>
          <w:szCs w:val="19"/>
        </w:rPr>
        <w:t>8</w:t>
      </w:r>
      <w:r w:rsidRPr="646904C4" w:rsidR="00D80CE4">
        <w:rPr>
          <w:rFonts w:cs="Arial"/>
          <w:b w:val="0"/>
          <w:color w:val="0000FF"/>
          <w:sz w:val="19"/>
          <w:szCs w:val="19"/>
        </w:rPr>
        <w:t>.</w:t>
      </w:r>
      <w:bookmarkEnd w:id="112"/>
    </w:p>
    <w:p w:rsidRPr="00BD20A5" w:rsidR="00C548B6" w:rsidP="001D3DE3" w:rsidRDefault="00C548B6" w14:paraId="5CBF8DAF" w14:textId="042BA423">
      <w:pPr>
        <w:pStyle w:val="Heading4"/>
        <w:spacing w:after="120"/>
        <w:ind w:left="851" w:right="-427"/>
        <w:jc w:val="both"/>
        <w:rPr>
          <w:b w:val="0"/>
          <w:i/>
          <w:sz w:val="19"/>
          <w:szCs w:val="19"/>
        </w:rPr>
      </w:pPr>
      <w:bookmarkStart w:name="_Toc38387586" w:id="113"/>
      <w:r w:rsidRPr="00BD20A5">
        <w:rPr>
          <w:sz w:val="19"/>
          <w:szCs w:val="19"/>
        </w:rPr>
        <w:t>6.2.- Fecha de inicio:</w:t>
      </w:r>
      <w:bookmarkEnd w:id="113"/>
      <w:r w:rsidR="00D80CE4">
        <w:rPr>
          <w:sz w:val="19"/>
          <w:szCs w:val="19"/>
        </w:rPr>
        <w:t xml:space="preserve"> </w:t>
      </w:r>
      <w:r w:rsidRPr="00D80CE4" w:rsidR="00D80CE4">
        <w:rPr>
          <w:rFonts w:cs="Arial"/>
          <w:b w:val="0"/>
          <w:color w:val="0000FF"/>
          <w:sz w:val="19"/>
          <w:szCs w:val="19"/>
        </w:rPr>
        <w:t>el próximo día del perfeccionamiento del contrato.</w:t>
      </w:r>
    </w:p>
    <w:p w:rsidRPr="00BD20A5" w:rsidR="00C548B6" w:rsidP="38A10A4C" w:rsidRDefault="00C548B6" w14:paraId="3BAB5E66" w14:textId="4375E9DE">
      <w:pPr>
        <w:pStyle w:val="Heading4"/>
        <w:spacing w:after="120"/>
        <w:ind w:left="851" w:right="-427"/>
        <w:jc w:val="both"/>
        <w:rPr>
          <w:rFonts w:cs="Arial"/>
          <w:b w:val="0"/>
          <w:color w:val="0000FF"/>
          <w:sz w:val="19"/>
          <w:szCs w:val="19"/>
        </w:rPr>
      </w:pPr>
      <w:bookmarkStart w:name="_Toc38387587" w:id="114"/>
      <w:r w:rsidRPr="38A10A4C">
        <w:rPr>
          <w:sz w:val="19"/>
          <w:szCs w:val="19"/>
        </w:rPr>
        <w:t xml:space="preserve">6.3.- Plazos parciales: </w:t>
      </w:r>
      <w:r w:rsidRPr="38A10A4C" w:rsidR="419F304B">
        <w:rPr>
          <w:rFonts w:cs="Arial"/>
          <w:b w:val="0"/>
          <w:color w:val="0000FF"/>
          <w:sz w:val="19"/>
          <w:szCs w:val="19"/>
        </w:rPr>
        <w:t>no.</w:t>
      </w:r>
      <w:bookmarkEnd w:id="114"/>
    </w:p>
    <w:p w:rsidR="5F13DF65" w:rsidP="7D13650E" w:rsidRDefault="00C548B6" w14:paraId="5B9CC76B" w14:textId="1EDCF5CE">
      <w:pPr>
        <w:pStyle w:val="Heading4"/>
        <w:tabs>
          <w:tab w:val="left" w:pos="6365"/>
        </w:tabs>
        <w:spacing w:after="120"/>
        <w:ind w:left="851" w:right="-427"/>
        <w:jc w:val="both"/>
        <w:rPr>
          <w:rFonts w:cs="Arial"/>
          <w:b w:val="0"/>
          <w:color w:val="0000FF"/>
          <w:sz w:val="19"/>
          <w:szCs w:val="19"/>
        </w:rPr>
      </w:pPr>
      <w:bookmarkStart w:name="_Toc38387588" w:id="115"/>
      <w:r w:rsidRPr="7D13650E">
        <w:rPr>
          <w:sz w:val="19"/>
          <w:szCs w:val="19"/>
        </w:rPr>
        <w:t xml:space="preserve">6.4.- Prórroga del contrato: </w:t>
      </w:r>
      <w:r w:rsidRPr="7D13650E" w:rsidR="7763B222">
        <w:rPr>
          <w:rFonts w:cs="Arial"/>
          <w:b w:val="0"/>
          <w:color w:val="0000FF"/>
          <w:sz w:val="19"/>
          <w:szCs w:val="19"/>
        </w:rPr>
        <w:t>no.</w:t>
      </w:r>
      <w:bookmarkEnd w:id="115"/>
    </w:p>
    <w:p w:rsidRPr="00BD20A5" w:rsidR="00C548B6" w:rsidP="00FD4F53" w:rsidRDefault="00C548B6" w14:paraId="20FA44AF" w14:textId="3D8999CC">
      <w:pPr>
        <w:pStyle w:val="Heading3"/>
        <w:spacing w:after="240"/>
        <w:ind w:right="-425"/>
      </w:pPr>
      <w:bookmarkStart w:name="_Toc528657908" w:id="116"/>
      <w:bookmarkStart w:name="_Toc528658727" w:id="117"/>
      <w:bookmarkStart w:name="_Toc528660354" w:id="118"/>
      <w:bookmarkStart w:name="_Toc528664204" w:id="119"/>
      <w:bookmarkStart w:name="_Toc528665895" w:id="120"/>
      <w:bookmarkStart w:name="_Toc528666520" w:id="121"/>
      <w:bookmarkStart w:name="_Toc528671243" w:id="122"/>
      <w:bookmarkStart w:name="_Toc530728023" w:id="123"/>
      <w:bookmarkStart w:name="_Toc5958913" w:id="124"/>
      <w:bookmarkStart w:name="_Toc34132877" w:id="125"/>
      <w:bookmarkStart w:name="_Toc2045303382" w:id="126"/>
      <w:r>
        <w:t>7.- GASTOS DE PUBLICIDAD</w:t>
      </w:r>
      <w:bookmarkEnd w:id="116"/>
      <w:bookmarkEnd w:id="117"/>
      <w:bookmarkEnd w:id="118"/>
      <w:bookmarkEnd w:id="119"/>
      <w:bookmarkEnd w:id="120"/>
      <w:bookmarkEnd w:id="121"/>
      <w:bookmarkEnd w:id="122"/>
      <w:bookmarkEnd w:id="123"/>
      <w:bookmarkEnd w:id="124"/>
      <w:bookmarkEnd w:id="125"/>
      <w:bookmarkEnd w:id="126"/>
    </w:p>
    <w:p w:rsidRPr="00BD20A5" w:rsidR="00C548B6" w:rsidP="001D3DE3" w:rsidRDefault="00C548B6" w14:paraId="3C29C3AB" w14:textId="77777777">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rsidRPr="00BD20A5" w:rsidR="00C548B6" w:rsidP="00FD4F53" w:rsidRDefault="00C548B6" w14:paraId="563F4688" w14:textId="702701B5">
      <w:pPr>
        <w:pStyle w:val="Heading3"/>
        <w:spacing w:after="240"/>
        <w:ind w:right="-425"/>
      </w:pPr>
      <w:bookmarkStart w:name="_Toc528657909" w:id="127"/>
      <w:bookmarkStart w:name="_Toc528658728" w:id="128"/>
      <w:bookmarkStart w:name="_Toc528660355" w:id="129"/>
      <w:bookmarkStart w:name="_Toc528664205" w:id="130"/>
      <w:bookmarkStart w:name="_Toc528665896" w:id="131"/>
      <w:bookmarkStart w:name="_Toc528666521" w:id="132"/>
      <w:bookmarkStart w:name="_Toc528671244" w:id="133"/>
      <w:bookmarkStart w:name="_Toc530728024" w:id="134"/>
      <w:bookmarkStart w:name="_Toc5958914" w:id="135"/>
      <w:bookmarkStart w:name="_Toc34132878" w:id="136"/>
      <w:bookmarkStart w:name="_Toc201296291" w:id="137"/>
      <w:r>
        <w:t>8.- GARANTÍAS</w:t>
      </w:r>
      <w:bookmarkEnd w:id="127"/>
      <w:bookmarkEnd w:id="128"/>
      <w:bookmarkEnd w:id="129"/>
      <w:bookmarkEnd w:id="130"/>
      <w:bookmarkEnd w:id="131"/>
      <w:bookmarkEnd w:id="132"/>
      <w:bookmarkEnd w:id="133"/>
      <w:bookmarkEnd w:id="134"/>
      <w:bookmarkEnd w:id="135"/>
      <w:bookmarkEnd w:id="136"/>
      <w:bookmarkEnd w:id="137"/>
    </w:p>
    <w:p w:rsidRPr="00BD20A5" w:rsidR="00C548B6" w:rsidP="31469F4A" w:rsidRDefault="00C548B6" w14:paraId="5481B1C9" w14:textId="73CAF1BE">
      <w:pPr>
        <w:pStyle w:val="Heading4"/>
        <w:spacing w:after="120"/>
        <w:ind w:left="851" w:right="-427"/>
        <w:jc w:val="both"/>
        <w:rPr>
          <w:sz w:val="19"/>
          <w:szCs w:val="19"/>
        </w:rPr>
      </w:pPr>
      <w:bookmarkStart w:name="_Toc38387591" w:id="138"/>
      <w:r w:rsidRPr="31469F4A">
        <w:rPr>
          <w:sz w:val="19"/>
          <w:szCs w:val="19"/>
        </w:rPr>
        <w:t>8.1.- Garantía provisional:</w:t>
      </w:r>
      <w:r w:rsidRPr="31469F4A">
        <w:rPr>
          <w:rFonts w:cs="Arial"/>
          <w:b w:val="0"/>
          <w:color w:val="0000FF"/>
          <w:sz w:val="19"/>
          <w:szCs w:val="19"/>
        </w:rPr>
        <w:t xml:space="preserve"> </w:t>
      </w:r>
      <w:r w:rsidRPr="31469F4A" w:rsidR="7208A0C5">
        <w:rPr>
          <w:rFonts w:cs="Arial"/>
          <w:b w:val="0"/>
          <w:color w:val="0000FF"/>
          <w:sz w:val="19"/>
          <w:szCs w:val="19"/>
        </w:rPr>
        <w:t>no.</w:t>
      </w:r>
      <w:bookmarkEnd w:id="138"/>
    </w:p>
    <w:p w:rsidRPr="00BD20A5" w:rsidR="00FD4F53" w:rsidP="00F05C4E" w:rsidRDefault="00C548B6" w14:paraId="3D67555D" w14:textId="100DAA07">
      <w:pPr>
        <w:pStyle w:val="Heading4"/>
        <w:spacing w:after="120"/>
        <w:ind w:left="851" w:right="-427"/>
        <w:jc w:val="both"/>
      </w:pPr>
      <w:bookmarkStart w:name="_Toc38387592" w:id="139"/>
      <w:r w:rsidRPr="7D13650E">
        <w:rPr>
          <w:sz w:val="19"/>
          <w:szCs w:val="19"/>
        </w:rPr>
        <w:t xml:space="preserve">8.2.- Garantía definitiva: </w:t>
      </w:r>
      <w:r w:rsidRPr="7D13650E">
        <w:rPr>
          <w:rFonts w:cs="Arial"/>
          <w:b w:val="0"/>
          <w:color w:val="0000FF"/>
          <w:sz w:val="19"/>
          <w:szCs w:val="19"/>
        </w:rPr>
        <w:t xml:space="preserve">sí, por un importe del 5% del </w:t>
      </w:r>
      <w:bookmarkEnd w:id="139"/>
      <w:r w:rsidRPr="7D13650E" w:rsidR="00F05C4E">
        <w:rPr>
          <w:rFonts w:cs="Arial"/>
          <w:b w:val="0"/>
          <w:color w:val="0000FF"/>
          <w:sz w:val="19"/>
          <w:szCs w:val="19"/>
        </w:rPr>
        <w:t>atendiendo al presupuesto base de licitación, IVA excluido.</w:t>
      </w:r>
    </w:p>
    <w:p w:rsidRPr="00BD20A5" w:rsidR="00C548B6" w:rsidP="001D3DE3" w:rsidRDefault="00C548B6" w14:paraId="05F219E1" w14:textId="456255AF">
      <w:pPr>
        <w:pStyle w:val="Heading4"/>
        <w:spacing w:after="120"/>
        <w:ind w:left="851" w:right="-427"/>
        <w:jc w:val="both"/>
        <w:rPr>
          <w:i/>
          <w:color w:val="0070C0"/>
          <w:sz w:val="19"/>
          <w:szCs w:val="19"/>
        </w:rPr>
      </w:pPr>
      <w:bookmarkStart w:name="_Toc38387593" w:id="140"/>
      <w:r w:rsidRPr="00BD20A5">
        <w:rPr>
          <w:sz w:val="19"/>
          <w:szCs w:val="19"/>
        </w:rPr>
        <w:t xml:space="preserve">8.3.- Garantía complementaria: </w:t>
      </w:r>
      <w:r w:rsidRPr="00BD20A5">
        <w:rPr>
          <w:rFonts w:cs="Arial"/>
          <w:b w:val="0"/>
          <w:color w:val="0000FF"/>
          <w:sz w:val="19"/>
          <w:szCs w:val="19"/>
        </w:rPr>
        <w:t>no</w:t>
      </w:r>
      <w:bookmarkEnd w:id="140"/>
      <w:r w:rsidR="00F05C4E">
        <w:rPr>
          <w:rFonts w:cs="Arial"/>
          <w:b w:val="0"/>
          <w:color w:val="0000FF"/>
          <w:sz w:val="19"/>
          <w:szCs w:val="19"/>
        </w:rPr>
        <w:t>.</w:t>
      </w:r>
    </w:p>
    <w:p w:rsidRPr="00BD20A5" w:rsidR="00C548B6" w:rsidP="001D3DE3" w:rsidRDefault="00C548B6" w14:paraId="33D778F2" w14:textId="13D58EB4">
      <w:pPr>
        <w:pStyle w:val="Heading4"/>
        <w:spacing w:after="120"/>
        <w:ind w:left="851" w:right="-427"/>
        <w:jc w:val="both"/>
        <w:rPr>
          <w:b w:val="0"/>
          <w:i/>
          <w:sz w:val="19"/>
          <w:szCs w:val="19"/>
        </w:rPr>
      </w:pPr>
      <w:bookmarkStart w:name="_Toc38387594" w:id="141"/>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r w:rsidRPr="00BD20A5">
        <w:rPr>
          <w:rFonts w:cs="Arial"/>
          <w:b w:val="0"/>
          <w:color w:val="0000FF"/>
          <w:sz w:val="19"/>
          <w:szCs w:val="19"/>
        </w:rPr>
        <w:t>no</w:t>
      </w:r>
      <w:bookmarkEnd w:id="141"/>
      <w:r w:rsidR="00F05C4E">
        <w:rPr>
          <w:rFonts w:cs="Arial"/>
          <w:b w:val="0"/>
          <w:color w:val="0000FF"/>
          <w:sz w:val="19"/>
          <w:szCs w:val="19"/>
        </w:rPr>
        <w:t>.</w:t>
      </w:r>
    </w:p>
    <w:p w:rsidRPr="00BD20A5" w:rsidR="00C548B6" w:rsidP="001D3DE3" w:rsidRDefault="00C548B6" w14:paraId="6C47BC32" w14:textId="346C90DB">
      <w:pPr>
        <w:pStyle w:val="Heading4"/>
        <w:spacing w:after="120"/>
        <w:ind w:left="851" w:right="-427"/>
        <w:jc w:val="both"/>
        <w:rPr>
          <w:b w:val="0"/>
          <w:i/>
          <w:sz w:val="19"/>
          <w:szCs w:val="19"/>
        </w:rPr>
      </w:pPr>
      <w:bookmarkStart w:name="_Toc38387595" w:id="142"/>
      <w:r w:rsidRPr="00BD20A5">
        <w:rPr>
          <w:sz w:val="19"/>
          <w:szCs w:val="19"/>
        </w:rPr>
        <w:t xml:space="preserve">8.5.- En el supuesto de recepción parcial, la contratista podrá solicitar la devolución o cancelación de la parte proporcional de la garantía: </w:t>
      </w:r>
      <w:r w:rsidRPr="00BD20A5">
        <w:rPr>
          <w:rFonts w:cs="Arial"/>
          <w:b w:val="0"/>
          <w:color w:val="0000FF"/>
          <w:sz w:val="19"/>
          <w:szCs w:val="19"/>
        </w:rPr>
        <w:t>no</w:t>
      </w:r>
      <w:bookmarkEnd w:id="142"/>
      <w:r w:rsidRPr="00BD20A5" w:rsidR="00502DE9">
        <w:rPr>
          <w:rFonts w:cs="Arial"/>
          <w:b w:val="0"/>
          <w:color w:val="0000FF"/>
          <w:sz w:val="19"/>
          <w:szCs w:val="19"/>
        </w:rPr>
        <w:t>.</w:t>
      </w:r>
    </w:p>
    <w:p w:rsidRPr="00BD20A5" w:rsidR="00C548B6" w:rsidP="1FF57609" w:rsidRDefault="00C548B6" w14:paraId="170BB3AA" w14:textId="6CBD7175">
      <w:pPr>
        <w:pStyle w:val="Heading4"/>
        <w:spacing w:after="120"/>
        <w:ind w:left="851" w:right="-427"/>
        <w:jc w:val="both"/>
        <w:rPr>
          <w:b w:val="0"/>
          <w:i/>
          <w:iCs/>
          <w:sz w:val="19"/>
          <w:szCs w:val="19"/>
        </w:rPr>
      </w:pPr>
      <w:bookmarkStart w:name="_Toc38387596" w:id="143"/>
      <w:r w:rsidRPr="1FF57609">
        <w:rPr>
          <w:sz w:val="19"/>
          <w:szCs w:val="19"/>
        </w:rPr>
        <w:t xml:space="preserve">8.6.- Las garantías se constituirán a favor de: </w:t>
      </w:r>
      <w:r w:rsidRPr="1FF57609" w:rsidR="0DD3AB88">
        <w:rPr>
          <w:rFonts w:cs="Arial"/>
          <w:b w:val="0"/>
          <w:color w:val="0000FF"/>
          <w:sz w:val="19"/>
          <w:szCs w:val="19"/>
        </w:rPr>
        <w:t>El Instituto de la Memoria, la Convivencia y los Derechos Humanos (Gogora)</w:t>
      </w:r>
      <w:r w:rsidRPr="1FF57609">
        <w:rPr>
          <w:rFonts w:cs="Arial"/>
          <w:b w:val="0"/>
          <w:color w:val="0000FF"/>
          <w:sz w:val="19"/>
          <w:szCs w:val="19"/>
        </w:rPr>
        <w:t xml:space="preserve"> </w:t>
      </w:r>
      <w:r>
        <w:tab/>
      </w:r>
      <w:r>
        <w:tab/>
      </w:r>
      <w:r w:rsidRPr="1FF57609">
        <w:rPr>
          <w:sz w:val="19"/>
          <w:szCs w:val="19"/>
        </w:rPr>
        <w:t xml:space="preserve">NIF: </w:t>
      </w:r>
      <w:bookmarkEnd w:id="143"/>
      <w:r w:rsidRPr="1FF57609" w:rsidR="5A53CA2B">
        <w:rPr>
          <w:rFonts w:cs="Arial"/>
          <w:b w:val="0"/>
          <w:color w:val="0000FF"/>
          <w:sz w:val="19"/>
          <w:szCs w:val="19"/>
        </w:rPr>
        <w:t>Q4800763G</w:t>
      </w:r>
      <w:r w:rsidRPr="1FF57609" w:rsidR="5A53CA2B">
        <w:rPr>
          <w:sz w:val="19"/>
          <w:szCs w:val="19"/>
        </w:rPr>
        <w:t>.</w:t>
      </w:r>
    </w:p>
    <w:p w:rsidRPr="00BD20A5" w:rsidR="00C548B6" w:rsidP="32D02243" w:rsidRDefault="00C548B6" w14:paraId="36F85102" w14:textId="4CAAFD42">
      <w:pPr>
        <w:pStyle w:val="Heading3"/>
        <w:spacing w:after="240"/>
        <w:ind w:right="-425"/>
        <w:rPr>
          <w:i/>
        </w:rPr>
      </w:pPr>
      <w:bookmarkStart w:name="_Toc528657910" w:id="144"/>
      <w:bookmarkStart w:name="_Toc528658729" w:id="145"/>
      <w:bookmarkStart w:name="_Toc528660356" w:id="146"/>
      <w:bookmarkStart w:name="_Toc528664206" w:id="147"/>
      <w:bookmarkStart w:name="_Toc528665897" w:id="148"/>
      <w:bookmarkStart w:name="_Toc528666522" w:id="149"/>
      <w:bookmarkStart w:name="_Toc528671245" w:id="150"/>
      <w:bookmarkStart w:name="_Toc530728025" w:id="151"/>
      <w:bookmarkStart w:name="_Toc5958915" w:id="152"/>
      <w:bookmarkStart w:name="_Toc34132879" w:id="153"/>
      <w:bookmarkStart w:name="_Toc403837730" w:id="154"/>
      <w:r>
        <w:t>9.- SEGUROS</w:t>
      </w:r>
      <w:bookmarkEnd w:id="144"/>
      <w:bookmarkEnd w:id="145"/>
      <w:bookmarkEnd w:id="146"/>
      <w:bookmarkEnd w:id="147"/>
      <w:bookmarkEnd w:id="148"/>
      <w:bookmarkEnd w:id="149"/>
      <w:bookmarkEnd w:id="150"/>
      <w:bookmarkEnd w:id="151"/>
      <w:bookmarkEnd w:id="152"/>
      <w:bookmarkEnd w:id="153"/>
      <w:bookmarkEnd w:id="154"/>
    </w:p>
    <w:p w:rsidRPr="00BD20A5" w:rsidR="00C548B6" w:rsidP="00F05C4E" w:rsidRDefault="00C548B6" w14:paraId="21C16EB6" w14:textId="2FDDA934">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Pr="00BD20A5" w:rsidR="00364B30">
        <w:rPr>
          <w:rFonts w:ascii="Verdana" w:hAnsi="Verdana"/>
          <w:sz w:val="19"/>
          <w:szCs w:val="19"/>
        </w:rPr>
        <w:t>obligatorios</w:t>
      </w:r>
      <w:r w:rsidR="00F05C4E">
        <w:rPr>
          <w:rFonts w:ascii="Verdana" w:hAnsi="Verdana"/>
          <w:sz w:val="19"/>
          <w:szCs w:val="19"/>
        </w:rPr>
        <w:t>.</w:t>
      </w:r>
    </w:p>
    <w:p w:rsidRPr="00BD20A5" w:rsidR="00C548B6" w:rsidP="32D02243" w:rsidRDefault="00C548B6" w14:paraId="14C10540" w14:textId="77777777">
      <w:pPr>
        <w:pStyle w:val="Heading3"/>
        <w:spacing w:after="240"/>
        <w:ind w:right="-425"/>
        <w:rPr>
          <w:i/>
        </w:rPr>
      </w:pPr>
      <w:bookmarkStart w:name="_Toc5958916" w:id="155"/>
      <w:bookmarkStart w:name="_Toc34132880" w:id="156"/>
      <w:bookmarkStart w:name="_Toc1526679073" w:id="157"/>
      <w:bookmarkStart w:name="_Toc528657911" w:id="158"/>
      <w:bookmarkStart w:name="_Toc528658730" w:id="159"/>
      <w:bookmarkStart w:name="_Toc528660357" w:id="160"/>
      <w:bookmarkStart w:name="_Toc528664207" w:id="161"/>
      <w:bookmarkStart w:name="_Toc528665898" w:id="162"/>
      <w:bookmarkStart w:name="_Toc528666523" w:id="163"/>
      <w:bookmarkStart w:name="_Toc528671246" w:id="164"/>
      <w:bookmarkStart w:name="_Toc530728026" w:id="165"/>
      <w:r>
        <w:t>10.- INFORMACIÓN SOBRE SUBROGACIÓN</w:t>
      </w:r>
      <w:bookmarkEnd w:id="155"/>
      <w:bookmarkEnd w:id="156"/>
      <w:bookmarkEnd w:id="157"/>
    </w:p>
    <w:p w:rsidRPr="00BD20A5" w:rsidR="00C548B6" w:rsidP="646904C4" w:rsidRDefault="00F05C4E" w14:paraId="4A196D9E" w14:textId="1F1E60B8">
      <w:pPr>
        <w:spacing w:before="120" w:after="120"/>
        <w:ind w:left="426" w:right="-427"/>
        <w:jc w:val="both"/>
        <w:rPr>
          <w:rFonts w:ascii="Verdana" w:hAnsi="Verdana"/>
          <w:sz w:val="19"/>
          <w:szCs w:val="19"/>
        </w:rPr>
      </w:pPr>
      <w:r w:rsidRPr="646904C4">
        <w:rPr>
          <w:rFonts w:ascii="Verdana" w:hAnsi="Verdana" w:cs="Arial"/>
          <w:color w:val="0000FF"/>
          <w:sz w:val="19"/>
          <w:szCs w:val="19"/>
        </w:rPr>
        <w:t>D</w:t>
      </w:r>
      <w:r w:rsidRPr="646904C4" w:rsidR="00C548B6">
        <w:rPr>
          <w:rFonts w:ascii="Verdana" w:hAnsi="Verdana" w:cs="Arial"/>
          <w:color w:val="0000FF"/>
          <w:sz w:val="19"/>
          <w:szCs w:val="19"/>
        </w:rPr>
        <w:t>eberá tenerse en cuenta lo dispuesto a continuación:</w:t>
      </w:r>
      <w:r w:rsidRPr="646904C4" w:rsidR="54209CCD">
        <w:rPr>
          <w:rFonts w:ascii="Verdana" w:hAnsi="Verdana" w:cs="Arial"/>
          <w:color w:val="0000FF"/>
          <w:sz w:val="19"/>
          <w:szCs w:val="19"/>
        </w:rPr>
        <w:t xml:space="preserve"> </w:t>
      </w:r>
      <w:r w:rsidRPr="646904C4" w:rsidR="54209CCD">
        <w:rPr>
          <w:rFonts w:ascii="Verdana" w:hAnsi="Verdana" w:cs="Arial"/>
          <w:sz w:val="19"/>
          <w:szCs w:val="19"/>
        </w:rPr>
        <w:t>e</w:t>
      </w:r>
      <w:bookmarkEnd w:id="158"/>
      <w:bookmarkEnd w:id="159"/>
      <w:bookmarkEnd w:id="160"/>
      <w:bookmarkEnd w:id="161"/>
      <w:bookmarkEnd w:id="162"/>
      <w:bookmarkEnd w:id="163"/>
      <w:bookmarkEnd w:id="164"/>
      <w:bookmarkEnd w:id="165"/>
      <w:r w:rsidRPr="646904C4" w:rsidR="00C548B6">
        <w:rPr>
          <w:rFonts w:ascii="Verdana" w:hAnsi="Verdana"/>
          <w:sz w:val="19"/>
          <w:szCs w:val="19"/>
        </w:rPr>
        <w:t xml:space="preserve">n el </w:t>
      </w:r>
      <w:r w:rsidRPr="646904C4" w:rsidR="00C548B6">
        <w:rPr>
          <w:rFonts w:ascii="Verdana" w:hAnsi="Verdana" w:cs="Arial"/>
          <w:b/>
          <w:bCs/>
          <w:color w:val="0000FF"/>
          <w:sz w:val="19"/>
          <w:szCs w:val="19"/>
        </w:rPr>
        <w:t>ANEXO I-2 “Datos sobre las condiciones de los contratos de trabajo”</w:t>
      </w:r>
      <w:r w:rsidRPr="646904C4" w:rsidR="00C548B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rsidRPr="00BD20A5" w:rsidR="001C321A" w:rsidP="38A10A4C" w:rsidRDefault="00C548B6" w14:paraId="6E047813" w14:textId="77777777">
      <w:pPr>
        <w:spacing w:before="120" w:after="120"/>
        <w:ind w:left="284" w:right="-427"/>
        <w:jc w:val="both"/>
        <w:rPr>
          <w:rFonts w:ascii="Verdana" w:hAnsi="Verdana"/>
          <w:sz w:val="19"/>
          <w:szCs w:val="19"/>
        </w:rPr>
      </w:pPr>
      <w:r w:rsidRPr="00BD20A5">
        <w:rPr>
          <w:rFonts w:ascii="Verdana" w:hAnsi="Verdana"/>
          <w:sz w:val="19"/>
          <w:szCs w:val="19"/>
        </w:rPr>
        <w:t>Dicha información se facilita en cumplimiento de lo previsto en el art. 130 LCSP</w:t>
      </w:r>
      <w:r w:rsidRPr="00BD20A5">
        <w:rPr>
          <w:rFonts w:ascii="Verdana" w:hAnsi="Verdana"/>
          <w:sz w:val="19"/>
          <w:szCs w:val="19"/>
          <w:shd w:val="clear" w:color="auto" w:fill="F2F2F2"/>
        </w:rPr>
        <w:t>.</w:t>
      </w:r>
    </w:p>
    <w:p w:rsidRPr="00BD20A5" w:rsidR="001C321A" w:rsidP="0015481D" w:rsidRDefault="001C321A" w14:paraId="2FF94104" w14:textId="77777777">
      <w:pPr>
        <w:spacing w:before="120" w:after="120"/>
        <w:ind w:left="284" w:right="-427"/>
        <w:jc w:val="both"/>
        <w:rPr>
          <w:rFonts w:ascii="Verdana" w:hAnsi="Verdana"/>
          <w:sz w:val="19"/>
          <w:szCs w:val="19"/>
          <w:shd w:val="clear" w:color="auto" w:fill="F2F2F2"/>
        </w:rPr>
      </w:pPr>
      <w:bookmarkStart w:name="_Toc528657912" w:id="166"/>
      <w:bookmarkStart w:name="_Toc528658731" w:id="167"/>
      <w:bookmarkStart w:name="_Toc528660358" w:id="168"/>
      <w:bookmarkStart w:name="_Toc528664208" w:id="169"/>
      <w:bookmarkStart w:name="_Toc528665899" w:id="170"/>
      <w:bookmarkStart w:name="_Toc528666524" w:id="171"/>
      <w:bookmarkStart w:name="_Toc528671247" w:id="172"/>
      <w:bookmarkStart w:name="_Toc530728027" w:id="173"/>
      <w:bookmarkStart w:name="_Toc5958917" w:id="174"/>
      <w:bookmarkStart w:name="_Toc34132881" w:id="175"/>
    </w:p>
    <w:p w:rsidRPr="00BD20A5" w:rsidR="00C548B6" w:rsidP="32D02243" w:rsidRDefault="00C548B6" w14:paraId="70AEECAF" w14:textId="08A29AA5">
      <w:pPr>
        <w:pStyle w:val="Heading3"/>
        <w:spacing w:after="120"/>
        <w:rPr>
          <w:i/>
          <w:iCs/>
        </w:rPr>
      </w:pPr>
      <w:bookmarkStart w:name="_Toc405556663" w:id="176"/>
      <w:r>
        <w:t>11.- CONDICIONES ESPECIALES DE EJECUCIÓN</w:t>
      </w:r>
      <w:bookmarkEnd w:id="166"/>
      <w:bookmarkEnd w:id="167"/>
      <w:bookmarkEnd w:id="168"/>
      <w:bookmarkEnd w:id="169"/>
      <w:bookmarkEnd w:id="170"/>
      <w:bookmarkEnd w:id="171"/>
      <w:bookmarkEnd w:id="172"/>
      <w:bookmarkEnd w:id="173"/>
      <w:bookmarkEnd w:id="174"/>
      <w:bookmarkEnd w:id="175"/>
      <w:bookmarkEnd w:id="176"/>
    </w:p>
    <w:p w:rsidRPr="00BD20A5" w:rsidR="00C548B6" w:rsidP="001D3DE3" w:rsidRDefault="00C548B6" w14:paraId="01BADABB" w14:textId="77777777">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rsidRPr="00BD20A5" w:rsidR="00C548B6" w:rsidP="001D3DE3" w:rsidRDefault="00C548B6" w14:paraId="7865F3CC" w14:textId="00004992">
      <w:pPr>
        <w:pStyle w:val="Heading4"/>
        <w:spacing w:after="120"/>
        <w:ind w:left="851" w:right="-427"/>
        <w:jc w:val="both"/>
        <w:rPr>
          <w:b w:val="0"/>
          <w:i/>
          <w:sz w:val="19"/>
          <w:szCs w:val="19"/>
        </w:rPr>
      </w:pPr>
      <w:bookmarkStart w:name="_Toc38387600" w:id="177"/>
      <w:r w:rsidRPr="00BD20A5">
        <w:rPr>
          <w:sz w:val="19"/>
          <w:szCs w:val="19"/>
        </w:rPr>
        <w:t>11.1.- De tipo social o relativo al empleo:</w:t>
      </w:r>
      <w:bookmarkEnd w:id="177"/>
    </w:p>
    <w:p w:rsidRPr="00BD20A5" w:rsidR="00C548B6" w:rsidP="00D7102B" w:rsidRDefault="00C548B6" w14:paraId="7A46DE55" w14:textId="39438C3B">
      <w:pPr>
        <w:pStyle w:val="Heading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rsidRPr="00BD20A5" w:rsidR="00C548B6" w:rsidP="00D7102B" w:rsidRDefault="00C548B6" w14:paraId="0BCC5227" w14:textId="46189EA6">
      <w:pPr>
        <w:pStyle w:val="Heading5"/>
      </w:pPr>
      <w:r w:rsidRPr="00BD20A5">
        <w:rPr>
          <w:b/>
        </w:rPr>
        <w:t xml:space="preserve">11.1.2.- </w:t>
      </w:r>
      <w:r w:rsidRPr="00BD20A5" w:rsidR="00041A1C">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rsidRPr="00BD20A5" w:rsidR="00DA7B08" w:rsidP="00DA7B08" w:rsidRDefault="00DA7B08" w14:paraId="39FED772" w14:textId="1B049B8F">
      <w:pPr>
        <w:ind w:left="1418" w:right="-427"/>
        <w:jc w:val="both"/>
        <w:rPr>
          <w:rFonts w:ascii="Verdana" w:hAnsi="Verdana" w:eastAsia="Arial Unicode MS"/>
          <w:sz w:val="19"/>
          <w:szCs w:val="18"/>
        </w:rPr>
      </w:pPr>
      <w:r w:rsidRPr="00BD20A5">
        <w:rPr>
          <w:rFonts w:ascii="Verdana" w:hAnsi="Verdana" w:eastAsia="Arial Unicode MS"/>
          <w:sz w:val="19"/>
          <w:szCs w:val="18"/>
        </w:rPr>
        <w:t xml:space="preserve">Se garantizará el uso no sexista del lenguaje en la totalidad de los documentos emitidos, en cumplimiento del </w:t>
      </w:r>
      <w:r w:rsidRPr="00BD20A5" w:rsidR="00152B91">
        <w:rPr>
          <w:rFonts w:ascii="Verdana" w:hAnsi="Verdana" w:eastAsia="Arial Unicode MS"/>
          <w:sz w:val="19"/>
          <w:szCs w:val="18"/>
        </w:rPr>
        <w:t>Decreto Legislativo 1/2023, de 16 de marzo, por el que se aprueba el texto refundido de la Ley para la Igualdad de Mujeres y Hombres y Vidas Libres de Violencia Machista contra las Mujeres</w:t>
      </w:r>
      <w:r w:rsidRPr="00BD20A5">
        <w:rPr>
          <w:rFonts w:ascii="Verdana" w:hAnsi="Verdana" w:eastAsia="Arial Unicode MS"/>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rsidRPr="00BD20A5" w:rsidR="00657F67" w:rsidP="00DA7B08" w:rsidRDefault="00657F67" w14:paraId="73272514" w14:textId="77777777">
      <w:pPr>
        <w:ind w:left="1418" w:right="-427"/>
        <w:jc w:val="both"/>
        <w:rPr>
          <w:rFonts w:ascii="Verdana" w:hAnsi="Verdana" w:eastAsia="Arial Unicode MS"/>
          <w:sz w:val="19"/>
          <w:szCs w:val="18"/>
        </w:rPr>
      </w:pPr>
    </w:p>
    <w:p w:rsidRPr="00BD20A5" w:rsidR="00657F67" w:rsidP="00657F67" w:rsidRDefault="00657F67" w14:paraId="14B71EE5" w14:textId="33440475">
      <w:pPr>
        <w:ind w:left="1418" w:right="-427"/>
        <w:jc w:val="both"/>
        <w:rPr>
          <w:rFonts w:ascii="Verdana" w:hAnsi="Verdana" w:eastAsia="Arial Unicode MS"/>
          <w:sz w:val="19"/>
          <w:szCs w:val="18"/>
        </w:rPr>
      </w:pPr>
      <w:r w:rsidRPr="00BD20A5">
        <w:rPr>
          <w:rFonts w:ascii="Verdana" w:hAnsi="Verdana" w:eastAsia="Arial Unicode MS"/>
          <w:sz w:val="19"/>
          <w:szCs w:val="18"/>
        </w:rPr>
        <w:t>Asimismo, se adoptarán aquellas medidas específicas para prevenir y hacer frente al acoso sexual</w:t>
      </w:r>
      <w:r w:rsidRPr="00BD20A5" w:rsidR="00E262D4">
        <w:rPr>
          <w:rFonts w:ascii="Verdana" w:hAnsi="Verdana" w:eastAsia="Arial Unicode MS"/>
          <w:sz w:val="19"/>
          <w:szCs w:val="18"/>
        </w:rPr>
        <w:t xml:space="preserve"> y por razón de sexo</w:t>
      </w:r>
      <w:r w:rsidRPr="00BD20A5">
        <w:rPr>
          <w:rFonts w:ascii="Verdana" w:hAnsi="Verdana" w:eastAsia="Arial Unicode MS"/>
          <w:sz w:val="19"/>
          <w:szCs w:val="18"/>
        </w:rPr>
        <w:t xml:space="preserve"> contra las personas beneficiarias o usuarias de la prestación contractual. </w:t>
      </w:r>
    </w:p>
    <w:p w:rsidRPr="00BD20A5" w:rsidR="00657F67" w:rsidP="00657F67" w:rsidRDefault="00657F67" w14:paraId="5028E32C" w14:textId="77777777">
      <w:pPr>
        <w:ind w:left="1418" w:right="-427"/>
        <w:jc w:val="both"/>
        <w:rPr>
          <w:rFonts w:ascii="Verdana" w:hAnsi="Verdana" w:eastAsia="Arial Unicode MS"/>
          <w:sz w:val="19"/>
          <w:szCs w:val="18"/>
        </w:rPr>
      </w:pPr>
    </w:p>
    <w:p w:rsidR="464BB4A6" w:rsidP="2583F531" w:rsidRDefault="464BB4A6" w14:paraId="6906E6CA" w14:textId="6521A7DD">
      <w:pPr>
        <w:pStyle w:val="Heading5"/>
        <w:rPr>
          <w:rFonts w:cs="Arial"/>
          <w:color w:val="0000FF"/>
        </w:rPr>
      </w:pPr>
      <w:bookmarkStart w:name="_Toc38387601" w:id="178"/>
      <w:r w:rsidRPr="2583F531">
        <w:rPr>
          <w:b/>
          <w:bCs/>
        </w:rPr>
        <w:t>11.1.</w:t>
      </w:r>
      <w:r w:rsidRPr="2583F531" w:rsidR="4C85F359">
        <w:rPr>
          <w:b/>
          <w:bCs/>
        </w:rPr>
        <w:t>3</w:t>
      </w:r>
      <w:r w:rsidRPr="2583F531">
        <w:rPr>
          <w:b/>
          <w:bCs/>
        </w:rPr>
        <w:t xml:space="preserve">.- Otras: </w:t>
      </w:r>
      <w:r w:rsidRPr="2583F531" w:rsidR="58EA3C02">
        <w:rPr>
          <w:rFonts w:cs="Arial"/>
          <w:color w:val="0000FF"/>
          <w:szCs w:val="19"/>
        </w:rPr>
        <w:t>En el caso de que para la ejecución del contrato sea necesaria una contratación nueva de personal y la empresa contratista cuente con una representación desequilibrada de mujeres en plantilla, deberá realizar para la ejecución del contrato, y durante todo el plazo de ejecución, al menos una nueva contratación de mujer o transformar al menos una contratación temporal de mujer en contratación indefinida. Se entenderá por plantilla desequilibrada aquélla que cuente con una representación o presencia de mujeres inferior al 40% del total de la misma.</w:t>
      </w:r>
    </w:p>
    <w:p w:rsidR="58EA3C02" w:rsidP="646904C4" w:rsidRDefault="58EA3C02" w14:paraId="6C70B5F8" w14:textId="2D1A249E">
      <w:pPr>
        <w:pStyle w:val="Heading5"/>
        <w:ind w:firstLine="0"/>
        <w:rPr>
          <w:rFonts w:cs="Arial"/>
          <w:color w:val="0000FF"/>
        </w:rPr>
      </w:pPr>
      <w:r w:rsidRPr="646904C4">
        <w:rPr>
          <w:rFonts w:cs="Arial"/>
          <w:color w:val="0000FF"/>
        </w:rPr>
        <w:t>La empresa adjudicataria deberá aplicar al menos dos medidas de conciliación entre la vida personal, laboral y familiar para el personal adscrito a la ejecución de la prestación contratada que vayan más allá de las medidas previamente obligatorias por ley o convenio colectivo de aplicación. Medidas tales como: jornadas reducidas en determinadas fechas, reducción del tiempo destinado a la comida con el fin de adelantar la hora de salida, horarios flexibles, etc.</w:t>
      </w:r>
    </w:p>
    <w:p w:rsidRPr="00BD20A5" w:rsidR="00C548B6" w:rsidP="38A10A4C" w:rsidRDefault="00C548B6" w14:paraId="79F93DF1" w14:textId="49ED066B">
      <w:pPr>
        <w:pStyle w:val="Heading4"/>
        <w:spacing w:after="120"/>
        <w:ind w:left="851" w:right="-427"/>
        <w:jc w:val="both"/>
        <w:rPr>
          <w:b w:val="0"/>
          <w:i/>
          <w:iCs/>
          <w:sz w:val="19"/>
          <w:szCs w:val="19"/>
        </w:rPr>
      </w:pPr>
      <w:r w:rsidRPr="38A10A4C">
        <w:rPr>
          <w:sz w:val="19"/>
          <w:szCs w:val="19"/>
        </w:rPr>
        <w:t>11.2.- De tipo medioambiental:</w:t>
      </w:r>
      <w:bookmarkEnd w:id="178"/>
      <w:r w:rsidRPr="38A10A4C" w:rsidR="16BE77B8">
        <w:rPr>
          <w:rFonts w:ascii="Times New Roman" w:hAnsi="Times New Roman" w:eastAsia="Times New Roman"/>
          <w:color w:val="0000FF"/>
          <w:sz w:val="24"/>
          <w:szCs w:val="24"/>
        </w:rPr>
        <w:t xml:space="preserve"> </w:t>
      </w:r>
      <w:r w:rsidRPr="38A10A4C" w:rsidR="16BE77B8">
        <w:rPr>
          <w:rFonts w:cs="Arial"/>
          <w:b w:val="0"/>
          <w:color w:val="0000FF"/>
          <w:sz w:val="19"/>
          <w:szCs w:val="19"/>
        </w:rPr>
        <w:t>las establecidas en la cláusula 28.5 de condiciones generales.</w:t>
      </w:r>
    </w:p>
    <w:p w:rsidRPr="00BD20A5" w:rsidR="00C548B6" w:rsidP="38A10A4C" w:rsidRDefault="00C548B6" w14:paraId="69CA2F13" w14:textId="479F972D">
      <w:pPr>
        <w:pStyle w:val="Heading4"/>
        <w:spacing w:after="120"/>
        <w:ind w:left="851" w:right="-427"/>
        <w:jc w:val="both"/>
        <w:rPr>
          <w:i/>
          <w:iCs/>
          <w:color w:val="0070C0"/>
          <w:sz w:val="19"/>
          <w:szCs w:val="19"/>
        </w:rPr>
      </w:pPr>
      <w:bookmarkStart w:name="_Toc38387602" w:id="179"/>
      <w:r w:rsidRPr="38A10A4C">
        <w:rPr>
          <w:sz w:val="19"/>
          <w:szCs w:val="19"/>
        </w:rPr>
        <w:t xml:space="preserve">11.3.- De tipo ético: </w:t>
      </w:r>
      <w:r w:rsidRPr="38A10A4C">
        <w:rPr>
          <w:rFonts w:cs="Arial"/>
          <w:b w:val="0"/>
          <w:color w:val="0000FF"/>
          <w:sz w:val="19"/>
          <w:szCs w:val="19"/>
        </w:rPr>
        <w:t>no</w:t>
      </w:r>
      <w:bookmarkEnd w:id="179"/>
      <w:r w:rsidRPr="38A10A4C" w:rsidR="1CE58289">
        <w:rPr>
          <w:rFonts w:cs="Arial"/>
          <w:b w:val="0"/>
          <w:color w:val="0000FF"/>
          <w:sz w:val="19"/>
          <w:szCs w:val="19"/>
        </w:rPr>
        <w:t>.</w:t>
      </w:r>
    </w:p>
    <w:p w:rsidRPr="00BD20A5" w:rsidR="00C548B6" w:rsidP="001D3DE3" w:rsidRDefault="00C548B6" w14:paraId="0C7CD4BB" w14:textId="388C469F">
      <w:pPr>
        <w:pStyle w:val="Heading4"/>
        <w:spacing w:after="120"/>
        <w:ind w:left="851" w:right="-427"/>
        <w:jc w:val="both"/>
        <w:rPr>
          <w:b w:val="0"/>
          <w:i/>
          <w:sz w:val="19"/>
          <w:szCs w:val="19"/>
        </w:rPr>
      </w:pPr>
      <w:bookmarkStart w:name="_Toc38387603" w:id="180"/>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80"/>
    </w:p>
    <w:p w:rsidRPr="00BD20A5" w:rsidR="00C548B6" w:rsidP="001D3DE3" w:rsidRDefault="00C548B6" w14:paraId="2BF9C1D5" w14:textId="4A93577D">
      <w:pPr>
        <w:pStyle w:val="Heading4"/>
        <w:spacing w:after="120"/>
        <w:ind w:left="851" w:right="-427"/>
        <w:jc w:val="both"/>
        <w:rPr>
          <w:rFonts w:cs="Arial"/>
          <w:b w:val="0"/>
          <w:i/>
          <w:color w:val="0000FF"/>
          <w:sz w:val="19"/>
          <w:szCs w:val="19"/>
        </w:rPr>
      </w:pPr>
      <w:bookmarkStart w:name="_Toc38387604" w:id="181"/>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81"/>
      <w:r w:rsidRPr="00BD20A5">
        <w:rPr>
          <w:rFonts w:cs="Arial"/>
          <w:b w:val="0"/>
          <w:color w:val="0000FF"/>
          <w:sz w:val="19"/>
          <w:szCs w:val="19"/>
        </w:rPr>
        <w:t xml:space="preserve">  </w:t>
      </w:r>
    </w:p>
    <w:p w:rsidR="00C548B6" w:rsidP="38A10A4C" w:rsidRDefault="00C548B6" w14:paraId="2894B12D" w14:textId="4CC4E1B0">
      <w:pPr>
        <w:pStyle w:val="Heading4"/>
        <w:spacing w:after="120"/>
        <w:ind w:left="851" w:right="-427"/>
        <w:jc w:val="both"/>
        <w:rPr>
          <w:rFonts w:cs="Arial"/>
          <w:b w:val="0"/>
          <w:color w:val="0000FF"/>
          <w:sz w:val="19"/>
          <w:szCs w:val="19"/>
        </w:rPr>
      </w:pPr>
      <w:bookmarkStart w:name="_Toc38387605" w:id="182"/>
      <w:r w:rsidRPr="38A10A4C">
        <w:rPr>
          <w:sz w:val="19"/>
          <w:szCs w:val="19"/>
        </w:rPr>
        <w:t>11.6.- En materia de innovación:</w:t>
      </w:r>
      <w:r w:rsidRPr="38A10A4C" w:rsidR="789A9349">
        <w:rPr>
          <w:sz w:val="19"/>
          <w:szCs w:val="19"/>
        </w:rPr>
        <w:t xml:space="preserve"> </w:t>
      </w:r>
      <w:bookmarkEnd w:id="182"/>
      <w:r w:rsidRPr="38A10A4C" w:rsidR="789A9349">
        <w:rPr>
          <w:rFonts w:cs="Arial"/>
          <w:b w:val="0"/>
          <w:color w:val="0000FF"/>
          <w:sz w:val="19"/>
          <w:szCs w:val="19"/>
        </w:rPr>
        <w:t>no.</w:t>
      </w:r>
    </w:p>
    <w:p w:rsidRPr="00BD20A5" w:rsidR="00D3645D" w:rsidP="00F20644" w:rsidRDefault="00D3645D" w14:paraId="6449CABA" w14:textId="7B2BBA4E">
      <w:pPr>
        <w:pStyle w:val="Heading4"/>
        <w:ind w:hanging="425"/>
      </w:pPr>
      <w:bookmarkStart w:name="_Toc38387606" w:id="183"/>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rsidRPr="00BD20A5" w:rsidR="00C548B6" w:rsidP="38A10A4C" w:rsidRDefault="16BE77B8" w14:paraId="065230DE" w14:textId="2D3FFD9E">
      <w:pPr>
        <w:pStyle w:val="Heading4"/>
        <w:spacing w:after="120"/>
        <w:ind w:left="851" w:right="-427"/>
        <w:jc w:val="both"/>
        <w:rPr>
          <w:rFonts w:cs="Arial"/>
          <w:b w:val="0"/>
          <w:color w:val="0000FF"/>
          <w:sz w:val="19"/>
          <w:szCs w:val="19"/>
        </w:rPr>
      </w:pPr>
      <w:r w:rsidRPr="38A10A4C">
        <w:rPr>
          <w:sz w:val="19"/>
          <w:szCs w:val="19"/>
        </w:rPr>
        <w:t>11.8</w:t>
      </w:r>
      <w:r w:rsidRPr="38A10A4C" w:rsidR="00C548B6">
        <w:rPr>
          <w:sz w:val="19"/>
          <w:szCs w:val="19"/>
        </w:rPr>
        <w:t xml:space="preserve">.- Otras: </w:t>
      </w:r>
      <w:r w:rsidRPr="38A10A4C" w:rsidR="00C548B6">
        <w:rPr>
          <w:rFonts w:cs="Arial"/>
          <w:b w:val="0"/>
          <w:color w:val="0000FF"/>
          <w:sz w:val="19"/>
          <w:szCs w:val="19"/>
        </w:rPr>
        <w:t>no</w:t>
      </w:r>
      <w:r w:rsidRPr="38A10A4C" w:rsidR="7C6CACAA">
        <w:rPr>
          <w:rFonts w:cs="Arial"/>
          <w:b w:val="0"/>
          <w:color w:val="0000FF"/>
          <w:sz w:val="19"/>
          <w:szCs w:val="19"/>
        </w:rPr>
        <w:t>.</w:t>
      </w:r>
      <w:bookmarkEnd w:id="183"/>
    </w:p>
    <w:p w:rsidRPr="00BD20A5" w:rsidR="00C548B6" w:rsidP="001D3DE3" w:rsidRDefault="00C548B6" w14:paraId="1A29729E" w14:textId="77777777">
      <w:pPr>
        <w:spacing w:before="120" w:after="120"/>
        <w:ind w:left="284" w:right="-427"/>
        <w:jc w:val="both"/>
        <w:rPr>
          <w:rFonts w:ascii="Verdana" w:hAnsi="Verdana"/>
          <w:b/>
          <w:sz w:val="19"/>
          <w:szCs w:val="19"/>
        </w:rPr>
      </w:pPr>
      <w:r w:rsidRPr="38A10A4C">
        <w:rPr>
          <w:rFonts w:ascii="Verdana" w:hAnsi="Verdana"/>
          <w:b/>
          <w:bCs/>
          <w:sz w:val="19"/>
          <w:szCs w:val="19"/>
        </w:rPr>
        <w:t xml:space="preserve">Las condiciones especiales de ejecución serán exigidas a </w:t>
      </w:r>
      <w:r w:rsidRPr="38A10A4C">
        <w:rPr>
          <w:rFonts w:ascii="Verdana" w:hAnsi="Verdana"/>
          <w:b/>
          <w:bCs/>
          <w:sz w:val="19"/>
          <w:szCs w:val="19"/>
          <w:u w:val="single"/>
        </w:rPr>
        <w:t>todas las subcontratistas.</w:t>
      </w:r>
    </w:p>
    <w:p w:rsidR="38A10A4C" w:rsidP="38A10A4C" w:rsidRDefault="38A10A4C" w14:paraId="6A96DD4A" w14:textId="4590FA57">
      <w:pPr>
        <w:spacing w:before="120" w:after="120"/>
        <w:ind w:left="284" w:right="-427"/>
        <w:jc w:val="both"/>
        <w:rPr>
          <w:rFonts w:ascii="Verdana" w:hAnsi="Verdana"/>
          <w:b/>
          <w:bCs/>
          <w:sz w:val="19"/>
          <w:szCs w:val="19"/>
        </w:rPr>
      </w:pPr>
    </w:p>
    <w:p w:rsidRPr="00BD20A5" w:rsidR="00C548B6" w:rsidP="32D02243" w:rsidRDefault="00C548B6" w14:paraId="431ED331" w14:textId="2811ADC2">
      <w:pPr>
        <w:pStyle w:val="Heading3"/>
        <w:spacing w:after="120"/>
        <w:ind w:left="284" w:hanging="284"/>
        <w:rPr>
          <w:i/>
        </w:rPr>
      </w:pPr>
      <w:bookmarkStart w:name="_Toc528657913" w:id="184"/>
      <w:bookmarkStart w:name="_Toc528658732" w:id="185"/>
      <w:bookmarkStart w:name="_Toc528660359" w:id="186"/>
      <w:bookmarkStart w:name="_Toc528664209" w:id="187"/>
      <w:bookmarkStart w:name="_Toc528665900" w:id="188"/>
      <w:bookmarkStart w:name="_Toc528666525" w:id="189"/>
      <w:bookmarkStart w:name="_Toc528671248" w:id="190"/>
      <w:bookmarkStart w:name="_Toc530728028" w:id="191"/>
      <w:bookmarkStart w:name="_Toc5958918" w:id="192"/>
      <w:bookmarkStart w:name="_Toc34132882" w:id="193"/>
      <w:bookmarkStart w:name="_Toc286833379" w:id="194"/>
      <w:r>
        <w:t>12.- OBLIGACIONES CONTRACTUALES ESENCIALES DEL CONTRATO Y OTRAS OBLIGACIONES EN MATERIA MEDIOAMBIENTAL, SOCIAL O LABORAL</w:t>
      </w:r>
      <w:bookmarkEnd w:id="184"/>
      <w:bookmarkEnd w:id="185"/>
      <w:bookmarkEnd w:id="186"/>
      <w:bookmarkEnd w:id="187"/>
      <w:bookmarkEnd w:id="188"/>
      <w:bookmarkEnd w:id="189"/>
      <w:bookmarkEnd w:id="190"/>
      <w:bookmarkEnd w:id="191"/>
      <w:bookmarkEnd w:id="192"/>
      <w:bookmarkEnd w:id="193"/>
      <w:bookmarkEnd w:id="194"/>
    </w:p>
    <w:p w:rsidRPr="00BD20A5" w:rsidR="00C548B6" w:rsidP="001D3DE3" w:rsidRDefault="00C548B6" w14:paraId="1098D6B2" w14:textId="5E879204">
      <w:pPr>
        <w:pStyle w:val="Heading4"/>
        <w:spacing w:after="120"/>
        <w:ind w:left="851" w:right="-427"/>
        <w:jc w:val="both"/>
        <w:rPr>
          <w:b w:val="0"/>
          <w:i/>
          <w:sz w:val="19"/>
          <w:szCs w:val="19"/>
        </w:rPr>
      </w:pPr>
      <w:bookmarkStart w:name="_Toc38387608" w:id="195"/>
      <w:r w:rsidRPr="00BD20A5">
        <w:rPr>
          <w:sz w:val="19"/>
          <w:szCs w:val="19"/>
        </w:rPr>
        <w:t xml:space="preserve">12.1.- Obligaciones contractuales esenciales </w:t>
      </w:r>
      <w:r w:rsidRPr="00BD20A5" w:rsidR="00646BF9">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5"/>
    </w:p>
    <w:p w:rsidRPr="00BD20A5" w:rsidR="00C548B6" w:rsidP="00D7102B" w:rsidRDefault="00C548B6" w14:paraId="5271209D" w14:textId="5036D4AA">
      <w:pPr>
        <w:pStyle w:val="Heading5"/>
      </w:pPr>
      <w:r w:rsidRPr="00BD20A5">
        <w:rPr>
          <w:b/>
        </w:rPr>
        <w:t>12.1.1.-</w:t>
      </w:r>
      <w:r w:rsidRPr="00BD20A5">
        <w:t xml:space="preserve"> Las condiciones especiales de ejecución indicadas en la cláusula 11 de cláusulas específicas del contrato.</w:t>
      </w:r>
    </w:p>
    <w:p w:rsidRPr="00BD20A5" w:rsidR="00C548B6" w:rsidP="00D7102B" w:rsidRDefault="00C548B6" w14:paraId="58FCF87B" w14:textId="15FA3C06">
      <w:pPr>
        <w:pStyle w:val="Heading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rsidRPr="00BD20A5" w:rsidR="00C548B6" w:rsidP="00D7102B" w:rsidRDefault="00C548B6" w14:paraId="7BD57187" w14:textId="2378AF09">
      <w:pPr>
        <w:pStyle w:val="Heading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rsidRPr="00BD20A5" w:rsidR="00C548B6" w:rsidP="00D7102B" w:rsidRDefault="00C548B6" w14:paraId="467148FF" w14:textId="12201746">
      <w:pPr>
        <w:pStyle w:val="Heading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rsidRPr="00BD20A5" w:rsidR="00C548B6" w:rsidP="00D7102B" w:rsidRDefault="00C548B6" w14:paraId="030A2958" w14:textId="08EBA2C0">
      <w:pPr>
        <w:pStyle w:val="Heading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rsidRPr="00BD20A5" w:rsidR="00C548B6" w:rsidP="001D3DE3" w:rsidRDefault="00C548B6" w14:paraId="37E0CC1E" w14:textId="77777777">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rsidRPr="00BD20A5" w:rsidR="00C548B6" w:rsidP="001D3DE3" w:rsidRDefault="00C548B6" w14:paraId="460368C0" w14:textId="222E69F1">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Pr="00BD20A5" w:rsidR="0094710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rsidRPr="00BD20A5" w:rsidR="00C548B6" w:rsidP="001D3DE3" w:rsidRDefault="00C548B6" w14:paraId="0BD67408" w14:textId="77777777">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rsidRPr="00BD20A5" w:rsidR="00C548B6" w:rsidP="001D3DE3" w:rsidRDefault="00C548B6" w14:paraId="3D2E080F" w14:textId="77777777">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rsidRPr="00BD20A5" w:rsidR="00C548B6" w:rsidP="00D7102B" w:rsidRDefault="00C548B6" w14:paraId="29F80749" w14:textId="5A76E160">
      <w:pPr>
        <w:pStyle w:val="Heading5"/>
        <w:rPr>
          <w:color w:val="0070C0"/>
        </w:rPr>
      </w:pPr>
      <w:r w:rsidRPr="00BD20A5">
        <w:rPr>
          <w:b/>
        </w:rPr>
        <w:t>12.1.6.-</w:t>
      </w:r>
      <w:r w:rsidRPr="00BD20A5">
        <w:t xml:space="preserve"> Otras: </w:t>
      </w:r>
      <w:r w:rsidRPr="00BD20A5">
        <w:rPr>
          <w:rFonts w:cs="Arial"/>
          <w:color w:val="0000FF"/>
        </w:rPr>
        <w:t>no</w:t>
      </w:r>
      <w:r w:rsidRPr="00BD20A5" w:rsidR="00502DE9">
        <w:rPr>
          <w:rFonts w:cs="Arial"/>
          <w:color w:val="0000FF"/>
        </w:rPr>
        <w:t>.</w:t>
      </w:r>
    </w:p>
    <w:p w:rsidRPr="00BD20A5" w:rsidR="00C548B6" w:rsidP="001D3DE3" w:rsidRDefault="00C548B6" w14:paraId="2B3C3B36" w14:textId="77777777">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rsidRPr="00BD20A5" w:rsidR="00C548B6" w:rsidP="646904C4" w:rsidRDefault="00C548B6" w14:paraId="40B8493B" w14:textId="5EE6DF7F">
      <w:pPr>
        <w:pStyle w:val="Heading4"/>
        <w:spacing w:after="120"/>
        <w:ind w:left="851" w:right="-427"/>
        <w:jc w:val="both"/>
        <w:rPr>
          <w:b w:val="0"/>
          <w:i/>
          <w:iCs/>
          <w:sz w:val="19"/>
          <w:szCs w:val="19"/>
        </w:rPr>
      </w:pPr>
      <w:bookmarkStart w:name="_Toc38387609" w:id="196"/>
      <w:r w:rsidRPr="646904C4">
        <w:rPr>
          <w:sz w:val="19"/>
          <w:szCs w:val="19"/>
        </w:rPr>
        <w:t>12.2.- Otras obligaciones en materia medioambiental, social o laboral:</w:t>
      </w:r>
      <w:r w:rsidRPr="646904C4" w:rsidR="330682A4">
        <w:rPr>
          <w:sz w:val="19"/>
          <w:szCs w:val="19"/>
        </w:rPr>
        <w:t xml:space="preserve"> </w:t>
      </w:r>
      <w:r w:rsidRPr="646904C4" w:rsidR="330682A4">
        <w:rPr>
          <w:rFonts w:cs="Arial"/>
          <w:color w:val="0000FF"/>
          <w:sz w:val="19"/>
          <w:szCs w:val="19"/>
        </w:rPr>
        <w:t>no.</w:t>
      </w:r>
      <w:bookmarkEnd w:id="196"/>
    </w:p>
    <w:p w:rsidRPr="00BD20A5" w:rsidR="00C548B6" w:rsidP="00D7102B" w:rsidRDefault="00C548B6" w14:paraId="78DE2243" w14:textId="7C6020B5">
      <w:pPr>
        <w:pStyle w:val="Heading5"/>
        <w:rPr>
          <w:color w:val="0070C0"/>
        </w:rPr>
      </w:pPr>
      <w:r w:rsidRPr="00BD20A5">
        <w:rPr>
          <w:b/>
        </w:rPr>
        <w:t>12.2.1.- Obligaciones en materia medioambiental:</w:t>
      </w:r>
      <w:r w:rsidRPr="00BD20A5">
        <w:t xml:space="preserve"> </w:t>
      </w:r>
      <w:r w:rsidRPr="00BD20A5">
        <w:rPr>
          <w:rFonts w:cs="Arial"/>
          <w:color w:val="0000FF"/>
        </w:rPr>
        <w:t>no</w:t>
      </w:r>
      <w:r w:rsidRPr="00BD20A5" w:rsidR="00502DE9">
        <w:rPr>
          <w:rFonts w:cs="Arial"/>
          <w:color w:val="0000FF"/>
        </w:rPr>
        <w:t>.</w:t>
      </w:r>
    </w:p>
    <w:p w:rsidRPr="00BD20A5" w:rsidR="00C548B6" w:rsidP="38A10A4C" w:rsidRDefault="00C548B6" w14:paraId="7CD56FA1" w14:textId="0FB19CB1">
      <w:pPr>
        <w:pStyle w:val="Heading5"/>
        <w:rPr>
          <w:b/>
          <w:bCs/>
        </w:rPr>
      </w:pPr>
      <w:r w:rsidRPr="38A10A4C">
        <w:rPr>
          <w:b/>
          <w:bCs/>
        </w:rPr>
        <w:t>12.2.2.- Obligaciones en materia social o laboral:</w:t>
      </w:r>
    </w:p>
    <w:p w:rsidRPr="00BD20A5" w:rsidR="00C548B6" w:rsidP="001D3DE3" w:rsidRDefault="00C548B6" w14:paraId="2328671B" w14:textId="2B21EF95">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Pr="00BD20A5" w:rsidR="00BE594B">
        <w:rPr>
          <w:rFonts w:ascii="Verdana" w:hAnsi="Verdana"/>
          <w:sz w:val="19"/>
          <w:szCs w:val="19"/>
        </w:rPr>
        <w:t>.</w:t>
      </w:r>
    </w:p>
    <w:p w:rsidRPr="00BD20A5" w:rsidR="00C548B6" w:rsidP="001D3DE3" w:rsidRDefault="00C548B6" w14:paraId="600834C6" w14:textId="27249DBA">
      <w:pPr>
        <w:spacing w:before="120" w:after="120"/>
        <w:ind w:left="2127" w:right="-427" w:hanging="709"/>
        <w:jc w:val="both"/>
        <w:rPr>
          <w:rFonts w:ascii="Verdana" w:hAnsi="Verdana"/>
          <w:color w:val="0070C0"/>
          <w:sz w:val="19"/>
          <w:szCs w:val="19"/>
        </w:rPr>
      </w:pPr>
      <w:r w:rsidRPr="361DA4C9">
        <w:rPr>
          <w:rFonts w:ascii="Verdana" w:hAnsi="Verdana"/>
          <w:b/>
          <w:bCs/>
          <w:sz w:val="19"/>
          <w:szCs w:val="19"/>
        </w:rPr>
        <w:t>12.2.2.2-</w:t>
      </w:r>
      <w:r w:rsidRPr="361DA4C9">
        <w:rPr>
          <w:rFonts w:ascii="Verdana" w:hAnsi="Verdana"/>
          <w:sz w:val="19"/>
          <w:szCs w:val="19"/>
        </w:rPr>
        <w:t xml:space="preserve"> Otros: </w:t>
      </w:r>
      <w:r w:rsidRPr="361DA4C9">
        <w:rPr>
          <w:rFonts w:ascii="Verdana" w:hAnsi="Verdana" w:cs="Arial"/>
          <w:color w:val="0000FF"/>
          <w:sz w:val="19"/>
          <w:szCs w:val="19"/>
        </w:rPr>
        <w:t>no</w:t>
      </w:r>
      <w:r w:rsidRPr="361DA4C9" w:rsidR="00502DE9">
        <w:rPr>
          <w:rFonts w:ascii="Verdana" w:hAnsi="Verdana" w:cs="Arial"/>
          <w:color w:val="0000FF"/>
          <w:sz w:val="19"/>
          <w:szCs w:val="19"/>
        </w:rPr>
        <w:t>.</w:t>
      </w:r>
    </w:p>
    <w:p w:rsidRPr="00BD20A5" w:rsidR="00C548B6" w:rsidP="32D02243" w:rsidRDefault="00C548B6" w14:paraId="35DD7216" w14:textId="62D1BB03">
      <w:pPr>
        <w:pStyle w:val="Heading3"/>
        <w:spacing w:after="120"/>
        <w:rPr>
          <w:i/>
        </w:rPr>
      </w:pPr>
      <w:bookmarkStart w:name="_Toc528657914" w:id="197"/>
      <w:bookmarkStart w:name="_Toc528658733" w:id="198"/>
      <w:bookmarkStart w:name="_Toc528660360" w:id="199"/>
      <w:bookmarkStart w:name="_Toc528664210" w:id="200"/>
      <w:bookmarkStart w:name="_Toc528665901" w:id="201"/>
      <w:bookmarkStart w:name="_Toc528666526" w:id="202"/>
      <w:bookmarkStart w:name="_Toc528671249" w:id="203"/>
      <w:bookmarkStart w:name="_Toc530728029" w:id="204"/>
      <w:bookmarkStart w:name="_Toc5958919" w:id="205"/>
      <w:bookmarkStart w:name="_Toc34132883" w:id="206"/>
      <w:bookmarkStart w:name="_Toc1033517667" w:id="207"/>
      <w:r>
        <w:t>13.- PENALIDADES</w:t>
      </w:r>
      <w:bookmarkEnd w:id="197"/>
      <w:bookmarkEnd w:id="198"/>
      <w:bookmarkEnd w:id="199"/>
      <w:bookmarkEnd w:id="200"/>
      <w:bookmarkEnd w:id="201"/>
      <w:bookmarkEnd w:id="202"/>
      <w:bookmarkEnd w:id="203"/>
      <w:bookmarkEnd w:id="204"/>
      <w:bookmarkEnd w:id="205"/>
      <w:bookmarkEnd w:id="206"/>
      <w:bookmarkEnd w:id="207"/>
      <w:r>
        <w:t xml:space="preserve"> </w:t>
      </w:r>
    </w:p>
    <w:p w:rsidRPr="00BD20A5" w:rsidR="00C548B6" w:rsidP="38A10A4C" w:rsidRDefault="00C548B6" w14:paraId="0B6E8DE3" w14:textId="70970477">
      <w:pPr>
        <w:pStyle w:val="Heading4"/>
        <w:spacing w:after="120"/>
        <w:ind w:left="851" w:right="-427"/>
        <w:jc w:val="both"/>
        <w:rPr>
          <w:rFonts w:cs="Arial"/>
          <w:b w:val="0"/>
          <w:color w:val="0000FF"/>
          <w:sz w:val="19"/>
          <w:szCs w:val="19"/>
        </w:rPr>
      </w:pPr>
      <w:bookmarkStart w:name="_Toc38387611" w:id="208"/>
      <w:r w:rsidRPr="38A10A4C">
        <w:rPr>
          <w:sz w:val="19"/>
          <w:szCs w:val="19"/>
        </w:rPr>
        <w:t xml:space="preserve">13.1.- Se establecen penalidades adicionales a las previstas en la cláusula 31.1 de condiciones generales: </w:t>
      </w:r>
      <w:r w:rsidRPr="38A10A4C">
        <w:rPr>
          <w:rFonts w:cs="Arial"/>
          <w:b w:val="0"/>
          <w:color w:val="0000FF"/>
          <w:sz w:val="19"/>
          <w:szCs w:val="19"/>
        </w:rPr>
        <w:t>no</w:t>
      </w:r>
      <w:r w:rsidRPr="38A10A4C" w:rsidR="1CE58289">
        <w:rPr>
          <w:rFonts w:cs="Arial"/>
          <w:b w:val="0"/>
          <w:color w:val="0000FF"/>
          <w:sz w:val="19"/>
          <w:szCs w:val="19"/>
        </w:rPr>
        <w:t>.</w:t>
      </w:r>
      <w:bookmarkEnd w:id="208"/>
    </w:p>
    <w:p w:rsidR="646904C4" w:rsidP="7D13650E" w:rsidRDefault="00C548B6" w14:paraId="432FB279" w14:textId="03F43CAB">
      <w:pPr>
        <w:pStyle w:val="Heading4"/>
        <w:spacing w:after="120"/>
        <w:ind w:left="851" w:right="-427"/>
        <w:jc w:val="both"/>
        <w:rPr>
          <w:rFonts w:cs="Arial"/>
          <w:b w:val="0"/>
          <w:color w:val="0000FF"/>
          <w:sz w:val="19"/>
          <w:szCs w:val="19"/>
        </w:rPr>
      </w:pPr>
      <w:bookmarkStart w:name="_Toc38387612" w:id="209"/>
      <w:r w:rsidRPr="7D13650E">
        <w:rPr>
          <w:sz w:val="19"/>
          <w:szCs w:val="19"/>
        </w:rPr>
        <w:t xml:space="preserve">13.2.- Se establecen importes de penalidad diferentes de los dispuestos en el art. 193.3 y 193.4 LCSP por demora en el cumplimiento de plazos: </w:t>
      </w:r>
      <w:r w:rsidRPr="7D13650E">
        <w:rPr>
          <w:rFonts w:cs="Arial"/>
          <w:b w:val="0"/>
          <w:color w:val="0000FF"/>
          <w:sz w:val="19"/>
          <w:szCs w:val="19"/>
        </w:rPr>
        <w:t>no</w:t>
      </w:r>
      <w:r w:rsidRPr="7D13650E" w:rsidR="1CE58289">
        <w:rPr>
          <w:rFonts w:cs="Arial"/>
          <w:b w:val="0"/>
          <w:color w:val="0000FF"/>
          <w:sz w:val="19"/>
          <w:szCs w:val="19"/>
        </w:rPr>
        <w:t>.</w:t>
      </w:r>
      <w:bookmarkEnd w:id="209"/>
    </w:p>
    <w:p w:rsidRPr="00BD20A5" w:rsidR="00C548B6" w:rsidP="32D02243" w:rsidRDefault="00C548B6" w14:paraId="22834D7E" w14:textId="3F54F209">
      <w:pPr>
        <w:pStyle w:val="Heading3"/>
        <w:spacing w:after="120"/>
        <w:rPr>
          <w:i/>
        </w:rPr>
      </w:pPr>
      <w:bookmarkStart w:name="_Toc528657915" w:id="210"/>
      <w:bookmarkStart w:name="_Toc528658734" w:id="211"/>
      <w:bookmarkStart w:name="_Toc528660361" w:id="212"/>
      <w:bookmarkStart w:name="_Toc528664211" w:id="213"/>
      <w:bookmarkStart w:name="_Toc528665902" w:id="214"/>
      <w:bookmarkStart w:name="_Toc528666527" w:id="215"/>
      <w:bookmarkStart w:name="_Toc528671250" w:id="216"/>
      <w:bookmarkStart w:name="_Toc530728030" w:id="217"/>
      <w:bookmarkStart w:name="_Toc5958920" w:id="218"/>
      <w:bookmarkStart w:name="_Toc34132884" w:id="219"/>
      <w:bookmarkStart w:name="_Toc49583862" w:id="220"/>
      <w:r>
        <w:t>14.- SUBCONTRATACIÓN</w:t>
      </w:r>
      <w:bookmarkEnd w:id="210"/>
      <w:bookmarkEnd w:id="211"/>
      <w:bookmarkEnd w:id="212"/>
      <w:bookmarkEnd w:id="213"/>
      <w:bookmarkEnd w:id="214"/>
      <w:bookmarkEnd w:id="215"/>
      <w:bookmarkEnd w:id="216"/>
      <w:bookmarkEnd w:id="217"/>
      <w:bookmarkEnd w:id="218"/>
      <w:bookmarkEnd w:id="219"/>
      <w:bookmarkEnd w:id="220"/>
    </w:p>
    <w:p w:rsidRPr="00BD20A5" w:rsidR="00C548B6" w:rsidP="001D3DE3" w:rsidRDefault="00C548B6" w14:paraId="22408F00" w14:textId="1C254416">
      <w:pPr>
        <w:pStyle w:val="Heading4"/>
        <w:spacing w:after="120"/>
        <w:ind w:left="851" w:right="-427"/>
        <w:jc w:val="both"/>
        <w:rPr>
          <w:rFonts w:cs="Arial"/>
          <w:b w:val="0"/>
          <w:i/>
          <w:color w:val="0000FF"/>
          <w:sz w:val="19"/>
          <w:szCs w:val="19"/>
        </w:rPr>
      </w:pPr>
      <w:bookmarkStart w:name="_Toc38387614" w:id="221"/>
      <w:r w:rsidRPr="00BD20A5">
        <w:rPr>
          <w:sz w:val="19"/>
          <w:szCs w:val="19"/>
        </w:rPr>
        <w:t xml:space="preserve">14.1.- Se establecen limitaciones a la posibilidad de subcontratar: </w:t>
      </w:r>
      <w:r w:rsidRPr="00BD20A5">
        <w:rPr>
          <w:rFonts w:cs="Arial"/>
          <w:b w:val="0"/>
          <w:color w:val="0000FF"/>
          <w:sz w:val="19"/>
          <w:szCs w:val="19"/>
        </w:rPr>
        <w:t>sí, de conformidad con lo expuesto en la cláusula 18.3 de cláusulas específicas del contrato por tratarse de tareas críticas.</w:t>
      </w:r>
      <w:bookmarkEnd w:id="221"/>
    </w:p>
    <w:p w:rsidRPr="00BD20A5" w:rsidR="00C548B6" w:rsidP="001D3DE3" w:rsidRDefault="00C548B6" w14:paraId="21BABDA1" w14:textId="6AB0B865">
      <w:pPr>
        <w:pStyle w:val="Heading4"/>
        <w:spacing w:after="120"/>
        <w:ind w:left="851" w:right="-427"/>
        <w:jc w:val="both"/>
        <w:rPr>
          <w:b w:val="0"/>
          <w:i/>
          <w:sz w:val="19"/>
          <w:szCs w:val="19"/>
        </w:rPr>
      </w:pPr>
      <w:bookmarkStart w:name="_Toc38387615" w:id="222"/>
      <w:r w:rsidRPr="00BD20A5">
        <w:rPr>
          <w:sz w:val="19"/>
          <w:szCs w:val="19"/>
        </w:rPr>
        <w:t>14.2.- Obligación de las operadoras económicas de facilitar la siguiente información y/o documentación:</w:t>
      </w:r>
      <w:bookmarkEnd w:id="222"/>
    </w:p>
    <w:p w:rsidRPr="00BD20A5" w:rsidR="003C1EDE" w:rsidP="008133F3" w:rsidRDefault="00471663" w14:paraId="4E020379" w14:textId="39E3B49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BD20A5" w:rsidR="008133F3">
        <w:rPr>
          <w:rFonts w:ascii="Verdana" w:hAnsi="Verdana" w:cs="Arial"/>
          <w:sz w:val="19"/>
          <w:szCs w:val="19"/>
        </w:rPr>
        <w:t xml:space="preserve"> </w:t>
      </w:r>
      <w:r w:rsidRPr="00BD20A5" w:rsidR="008133F3">
        <w:rPr>
          <w:rFonts w:ascii="Verdana" w:hAnsi="Verdana" w:cs="Arial"/>
          <w:b/>
          <w:sz w:val="19"/>
          <w:szCs w:val="19"/>
        </w:rPr>
        <w:t>a)</w:t>
      </w:r>
      <w:r w:rsidRPr="00BD20A5" w:rsidR="008133F3">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Pr="00BD20A5" w:rsidR="003C1EDE">
        <w:rPr>
          <w:rFonts w:ascii="Verdana" w:hAnsi="Verdana" w:cs="Arial"/>
          <w:sz w:val="19"/>
          <w:szCs w:val="19"/>
        </w:rPr>
        <w:t>Dicha información deberán hacerla constar en la sección D de la parte II del DEUC.</w:t>
      </w:r>
    </w:p>
    <w:p w:rsidRPr="00BD20A5" w:rsidR="008133F3" w:rsidP="008133F3" w:rsidRDefault="008133F3" w14:paraId="550D1F73" w14:textId="77777777">
      <w:pPr>
        <w:spacing w:before="120" w:after="120"/>
        <w:ind w:left="1418" w:right="-427" w:hanging="283"/>
        <w:jc w:val="both"/>
        <w:rPr>
          <w:rFonts w:ascii="Verdana" w:hAnsi="Verdana" w:eastAsia="Calibri"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hAnsi="Verdana" w:eastAsia="Calibri" w:cs="Arial"/>
          <w:sz w:val="19"/>
          <w:szCs w:val="19"/>
        </w:rPr>
        <w:t>de cada una de las subcontratistas</w:t>
      </w:r>
      <w:r w:rsidRPr="00BD20A5">
        <w:rPr>
          <w:rFonts w:ascii="Verdana" w:hAnsi="Verdana" w:cs="Arial"/>
          <w:sz w:val="19"/>
          <w:szCs w:val="19"/>
        </w:rPr>
        <w:t xml:space="preserve"> que prevén subcontratar </w:t>
      </w:r>
      <w:r w:rsidRPr="00BD20A5">
        <w:rPr>
          <w:rFonts w:ascii="Verdana" w:hAnsi="Verdana" w:eastAsia="Calibri" w:cs="Arial"/>
          <w:sz w:val="19"/>
          <w:szCs w:val="19"/>
        </w:rPr>
        <w:t>(con las secciones A y B de la parte II y la parte III debidamente cumplimentadas).</w:t>
      </w:r>
    </w:p>
    <w:p w:rsidRPr="00BD20A5" w:rsidR="001C321A" w:rsidP="008133F3" w:rsidRDefault="008133F3" w14:paraId="07E3AD2C" w14:textId="613B99F5">
      <w:pPr>
        <w:spacing w:before="120" w:after="120"/>
        <w:ind w:left="1418" w:right="-427" w:hanging="282"/>
        <w:jc w:val="both"/>
        <w:rPr>
          <w:rFonts w:ascii="Verdana" w:hAnsi="Verdana" w:eastAsia="Calibri"/>
          <w:sz w:val="19"/>
          <w:szCs w:val="19"/>
        </w:rPr>
      </w:pPr>
      <w:r w:rsidRPr="00BD20A5">
        <w:rPr>
          <w:rFonts w:ascii="Verdana" w:hAnsi="Verdana"/>
          <w:sz w:val="19"/>
          <w:szCs w:val="19"/>
        </w:rPr>
        <w:fldChar w:fldCharType="begin">
          <w:ffData>
            <w:name w:val=""/>
            <w:enabled/>
            <w:calcOnExit w:val="0"/>
            <w:checkBox>
              <w:size w:val="24"/>
              <w:default w:val="0"/>
            </w:checkBox>
          </w:ffData>
        </w:fldChar>
      </w:r>
      <w:r w:rsidRPr="00BD20A5">
        <w:rPr>
          <w:rFonts w:ascii="Verdana" w:hAnsi="Verdana"/>
          <w:sz w:val="19"/>
          <w:szCs w:val="19"/>
        </w:rPr>
        <w:instrText xml:space="preserve"> FORMCHECKBOX </w:instrText>
      </w:r>
      <w:r w:rsidRPr="00BD20A5">
        <w:rPr>
          <w:rFonts w:ascii="Verdana" w:hAnsi="Verdana"/>
          <w:sz w:val="19"/>
          <w:szCs w:val="19"/>
        </w:rPr>
      </w:r>
      <w:r w:rsidRPr="00BD20A5">
        <w:rPr>
          <w:rFonts w:ascii="Verdana" w:hAnsi="Verdana"/>
          <w:sz w:val="19"/>
          <w:szCs w:val="19"/>
        </w:rPr>
        <w:fldChar w:fldCharType="separate"/>
      </w:r>
      <w:r w:rsidRPr="00BD20A5">
        <w:rPr>
          <w:rFonts w:ascii="Verdana" w:hAnsi="Verdana"/>
          <w:sz w:val="19"/>
          <w:szCs w:val="19"/>
        </w:rPr>
        <w:fldChar w:fldCharType="end"/>
      </w:r>
      <w:r w:rsidRPr="00BD20A5">
        <w:rPr>
          <w:rFonts w:ascii="Verdana" w:hAnsi="Verdana"/>
          <w:sz w:val="19"/>
          <w:szCs w:val="19"/>
        </w:rPr>
        <w:t xml:space="preserve"> </w:t>
      </w:r>
      <w:r w:rsidRPr="00BD20A5">
        <w:rPr>
          <w:rFonts w:ascii="Verdana" w:hAnsi="Verdana"/>
          <w:b/>
          <w:sz w:val="19"/>
          <w:szCs w:val="19"/>
        </w:rPr>
        <w:t xml:space="preserve">c) </w:t>
      </w:r>
      <w:r w:rsidRPr="00BD20A5">
        <w:rPr>
          <w:rFonts w:ascii="Verdana" w:hAnsi="Verdana"/>
          <w:sz w:val="19"/>
          <w:szCs w:val="19"/>
        </w:rPr>
        <w:t xml:space="preserve">En el caso </w:t>
      </w:r>
      <w:r w:rsidRPr="00BD20A5">
        <w:rPr>
          <w:rFonts w:ascii="Verdana" w:hAnsi="Verdana" w:eastAsia="Calibri"/>
          <w:sz w:val="19"/>
          <w:szCs w:val="19"/>
        </w:rPr>
        <w:t xml:space="preserve">de que la ejecución del contrato requiera el tratamiento por la contratista de datos personales por cuenta de la/del responsable del tratamiento, indicación en el </w:t>
      </w:r>
      <w:r w:rsidRPr="00BD20A5" w:rsidR="004E4F8B">
        <w:rPr>
          <w:rFonts w:ascii="Verdana" w:hAnsi="Verdana" w:eastAsia="Arial Unicode MS" w:cs="Arial"/>
          <w:b/>
          <w:color w:val="0000FF"/>
          <w:sz w:val="19"/>
          <w:szCs w:val="18"/>
        </w:rPr>
        <w:t>ANEXO</w:t>
      </w:r>
      <w:r w:rsidRPr="00BD20A5" w:rsidR="00C37CC0">
        <w:rPr>
          <w:rFonts w:ascii="Verdana" w:hAnsi="Verdana" w:eastAsia="Arial Unicode MS" w:cs="Arial"/>
          <w:b/>
          <w:color w:val="0000FF"/>
          <w:sz w:val="19"/>
          <w:szCs w:val="18"/>
        </w:rPr>
        <w:t xml:space="preserve"> I</w:t>
      </w:r>
      <w:r w:rsidRPr="00BD20A5">
        <w:rPr>
          <w:rFonts w:ascii="Verdana" w:hAnsi="Verdana" w:eastAsia="Arial Unicode MS" w:cs="Arial"/>
          <w:b/>
          <w:color w:val="0000FF"/>
          <w:sz w:val="19"/>
          <w:szCs w:val="18"/>
        </w:rPr>
        <w:t>I.</w:t>
      </w:r>
      <w:r w:rsidRPr="00BD20A5" w:rsidR="00C37CC0">
        <w:rPr>
          <w:rFonts w:ascii="Verdana" w:hAnsi="Verdana" w:eastAsia="Arial Unicode MS" w:cs="Arial"/>
          <w:b/>
          <w:color w:val="0000FF"/>
          <w:sz w:val="19"/>
          <w:szCs w:val="18"/>
        </w:rPr>
        <w:t>8</w:t>
      </w:r>
      <w:r w:rsidRPr="00BD20A5">
        <w:rPr>
          <w:rFonts w:ascii="Verdana" w:hAnsi="Verdana" w:eastAsia="Calibri"/>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Pr="00BD20A5" w:rsidR="003C1EDE">
        <w:rPr>
          <w:rFonts w:ascii="Verdana" w:hAnsi="Verdana" w:eastAsia="Calibri"/>
          <w:sz w:val="19"/>
          <w:szCs w:val="19"/>
        </w:rPr>
        <w:t>.</w:t>
      </w:r>
    </w:p>
    <w:p w:rsidRPr="00BD20A5" w:rsidR="00C548B6" w:rsidP="32D02243" w:rsidRDefault="00C548B6" w14:paraId="3F154352" w14:textId="3A366CEA">
      <w:pPr>
        <w:pStyle w:val="Heading3"/>
        <w:spacing w:after="120"/>
        <w:rPr>
          <w:i/>
        </w:rPr>
      </w:pPr>
      <w:bookmarkStart w:name="_Toc528657916" w:id="223"/>
      <w:bookmarkStart w:name="_Toc528658735" w:id="224"/>
      <w:bookmarkStart w:name="_Toc528660362" w:id="225"/>
      <w:bookmarkStart w:name="_Toc528664212" w:id="226"/>
      <w:bookmarkStart w:name="_Toc528665903" w:id="227"/>
      <w:bookmarkStart w:name="_Toc528666528" w:id="228"/>
      <w:bookmarkStart w:name="_Toc528671251" w:id="229"/>
      <w:bookmarkStart w:name="_Toc530728031" w:id="230"/>
      <w:bookmarkStart w:name="_Toc5958921" w:id="231"/>
      <w:bookmarkStart w:name="_Toc34132885" w:id="232"/>
      <w:bookmarkStart w:name="_Toc530062455" w:id="233"/>
      <w:r>
        <w:t>15.- COMPROBACIÓN DE LA EJECUCIÓN, RECEPCIÓN Y PLAZO DE GARANTÍA</w:t>
      </w:r>
      <w:bookmarkEnd w:id="223"/>
      <w:bookmarkEnd w:id="224"/>
      <w:bookmarkEnd w:id="225"/>
      <w:bookmarkEnd w:id="226"/>
      <w:bookmarkEnd w:id="227"/>
      <w:bookmarkEnd w:id="228"/>
      <w:bookmarkEnd w:id="229"/>
      <w:bookmarkEnd w:id="230"/>
      <w:bookmarkEnd w:id="231"/>
      <w:bookmarkEnd w:id="232"/>
      <w:bookmarkEnd w:id="233"/>
    </w:p>
    <w:p w:rsidRPr="00BD20A5" w:rsidR="00C548B6" w:rsidP="361DA4C9" w:rsidRDefault="00C548B6" w14:paraId="4499295D" w14:textId="653A3F14">
      <w:pPr>
        <w:pStyle w:val="Heading4"/>
        <w:spacing w:after="120"/>
        <w:ind w:left="851" w:right="-427"/>
        <w:jc w:val="both"/>
      </w:pPr>
      <w:bookmarkStart w:name="_Toc38387617" w:id="234"/>
      <w:r w:rsidRPr="361DA4C9">
        <w:rPr>
          <w:sz w:val="19"/>
          <w:szCs w:val="19"/>
        </w:rPr>
        <w:t>15.1.- Forma de constatación de la correcta ejecución de la prestación</w:t>
      </w:r>
      <w:r w:rsidRPr="361DA4C9">
        <w:rPr>
          <w:rFonts w:cs="Arial"/>
          <w:b w:val="0"/>
          <w:color w:val="0000FF"/>
          <w:sz w:val="19"/>
          <w:szCs w:val="19"/>
        </w:rPr>
        <w:t>: informe de comprobación de la/el responsable del contrato.</w:t>
      </w:r>
      <w:bookmarkEnd w:id="234"/>
    </w:p>
    <w:p w:rsidRPr="00BD20A5" w:rsidR="00C548B6" w:rsidP="361DA4C9" w:rsidRDefault="00C548B6" w14:paraId="63BE59E3" w14:textId="02345EA5">
      <w:pPr>
        <w:pStyle w:val="Heading4"/>
        <w:spacing w:after="120"/>
        <w:ind w:left="851" w:right="-427"/>
        <w:jc w:val="both"/>
      </w:pPr>
      <w:bookmarkStart w:name="_Toc38387618" w:id="235"/>
      <w:r w:rsidRPr="646904C4">
        <w:rPr>
          <w:sz w:val="19"/>
          <w:szCs w:val="19"/>
        </w:rPr>
        <w:t>15.2.- Plazo para la recepción:</w:t>
      </w:r>
      <w:r w:rsidRPr="646904C4" w:rsidR="01BB850F">
        <w:rPr>
          <w:sz w:val="19"/>
          <w:szCs w:val="19"/>
        </w:rPr>
        <w:t xml:space="preserve"> </w:t>
      </w:r>
      <w:r w:rsidRPr="646904C4" w:rsidR="32977831">
        <w:rPr>
          <w:rFonts w:eastAsia="Verdana" w:cs="Verdana"/>
          <w:b w:val="0"/>
          <w:color w:val="0000FF"/>
          <w:sz w:val="19"/>
          <w:szCs w:val="19"/>
        </w:rPr>
        <w:t>e</w:t>
      </w:r>
      <w:bookmarkEnd w:id="235"/>
      <w:r w:rsidRPr="646904C4" w:rsidR="01BB850F">
        <w:rPr>
          <w:rFonts w:eastAsia="Verdana" w:cs="Verdana"/>
          <w:b w:val="0"/>
          <w:color w:val="0000FF"/>
          <w:sz w:val="19"/>
          <w:szCs w:val="19"/>
        </w:rPr>
        <w:t>n la fecha de finalización del contrato.</w:t>
      </w:r>
    </w:p>
    <w:p w:rsidR="00C548B6" w:rsidP="361DA4C9" w:rsidRDefault="00C548B6" w14:paraId="61349418" w14:textId="5C2743BB">
      <w:pPr>
        <w:pStyle w:val="Heading4"/>
        <w:spacing w:after="120"/>
        <w:ind w:left="851" w:right="-427"/>
        <w:jc w:val="both"/>
        <w:rPr>
          <w:rFonts w:cs="Arial"/>
          <w:b w:val="0"/>
          <w:color w:val="0000FF"/>
          <w:sz w:val="19"/>
          <w:szCs w:val="19"/>
        </w:rPr>
      </w:pPr>
      <w:bookmarkStart w:name="_Toc38387619" w:id="236"/>
      <w:r w:rsidRPr="361DA4C9">
        <w:rPr>
          <w:sz w:val="19"/>
          <w:szCs w:val="19"/>
        </w:rPr>
        <w:t xml:space="preserve">15.3.- Existen recepciones parciales: </w:t>
      </w:r>
      <w:r w:rsidRPr="361DA4C9">
        <w:rPr>
          <w:rFonts w:cs="Arial"/>
          <w:b w:val="0"/>
          <w:color w:val="0000FF"/>
          <w:sz w:val="19"/>
          <w:szCs w:val="19"/>
        </w:rPr>
        <w:t>no</w:t>
      </w:r>
      <w:bookmarkEnd w:id="236"/>
      <w:r w:rsidRPr="361DA4C9" w:rsidR="7D33F3BA">
        <w:rPr>
          <w:rFonts w:cs="Arial"/>
          <w:b w:val="0"/>
          <w:color w:val="0000FF"/>
          <w:sz w:val="19"/>
          <w:szCs w:val="19"/>
        </w:rPr>
        <w:t>.</w:t>
      </w:r>
    </w:p>
    <w:p w:rsidRPr="00BD20A5" w:rsidR="00C548B6" w:rsidP="361DA4C9" w:rsidRDefault="00C548B6" w14:paraId="03ACB82C" w14:textId="1689C478">
      <w:pPr>
        <w:pStyle w:val="Heading4"/>
        <w:spacing w:after="120"/>
        <w:ind w:left="851" w:right="-427"/>
        <w:jc w:val="both"/>
        <w:rPr>
          <w:rFonts w:cs="Arial"/>
          <w:b w:val="0"/>
          <w:color w:val="0000FF"/>
          <w:sz w:val="19"/>
          <w:szCs w:val="19"/>
        </w:rPr>
      </w:pPr>
      <w:bookmarkStart w:name="_Toc38387620" w:id="237"/>
      <w:r w:rsidRPr="361DA4C9">
        <w:rPr>
          <w:sz w:val="19"/>
          <w:szCs w:val="19"/>
        </w:rPr>
        <w:t xml:space="preserve">15.4.- Plazo de garantía: </w:t>
      </w:r>
      <w:r w:rsidRPr="361DA4C9">
        <w:rPr>
          <w:rFonts w:cs="Arial"/>
          <w:b w:val="0"/>
          <w:color w:val="0000FF"/>
          <w:sz w:val="19"/>
          <w:szCs w:val="19"/>
        </w:rPr>
        <w:t xml:space="preserve">sí, </w:t>
      </w:r>
      <w:r w:rsidRPr="361DA4C9" w:rsidR="1C9D2B62">
        <w:rPr>
          <w:rFonts w:cs="Arial"/>
          <w:b w:val="0"/>
          <w:color w:val="0000FF"/>
          <w:sz w:val="19"/>
          <w:szCs w:val="19"/>
        </w:rPr>
        <w:t>3 meses.</w:t>
      </w:r>
      <w:bookmarkEnd w:id="237"/>
    </w:p>
    <w:p w:rsidRPr="00BD20A5" w:rsidR="00C548B6" w:rsidP="32D02243" w:rsidRDefault="00C548B6" w14:paraId="14223047" w14:textId="1D8E4D8A">
      <w:pPr>
        <w:pStyle w:val="Heading3"/>
        <w:spacing w:after="120"/>
        <w:rPr>
          <w:i/>
        </w:rPr>
      </w:pPr>
      <w:bookmarkStart w:name="_Toc528657917" w:id="238"/>
      <w:bookmarkStart w:name="_Toc528658736" w:id="239"/>
      <w:bookmarkStart w:name="_Toc528660363" w:id="240"/>
      <w:bookmarkStart w:name="_Toc528664213" w:id="241"/>
      <w:bookmarkStart w:name="_Toc528665904" w:id="242"/>
      <w:bookmarkStart w:name="_Toc528666529" w:id="243"/>
      <w:bookmarkStart w:name="_Toc528671252" w:id="244"/>
      <w:bookmarkStart w:name="_Toc530728032" w:id="245"/>
      <w:bookmarkStart w:name="_Toc5958922" w:id="246"/>
      <w:bookmarkStart w:name="_Toc34132886" w:id="247"/>
      <w:bookmarkStart w:name="_Toc1908044418" w:id="248"/>
      <w:r>
        <w:t>16.- MODIFICACIÓN DEL CONTRATO</w:t>
      </w:r>
      <w:bookmarkEnd w:id="238"/>
      <w:bookmarkEnd w:id="239"/>
      <w:bookmarkEnd w:id="240"/>
      <w:bookmarkEnd w:id="241"/>
      <w:bookmarkEnd w:id="242"/>
      <w:bookmarkEnd w:id="243"/>
      <w:bookmarkEnd w:id="244"/>
      <w:bookmarkEnd w:id="245"/>
      <w:bookmarkEnd w:id="246"/>
      <w:bookmarkEnd w:id="247"/>
      <w:bookmarkEnd w:id="248"/>
    </w:p>
    <w:p w:rsidR="00C548B6" w:rsidP="361DA4C9" w:rsidRDefault="00C548B6" w14:paraId="581ED75B" w14:textId="0FB14D04">
      <w:pPr>
        <w:spacing w:before="120" w:after="120"/>
        <w:ind w:left="284" w:right="-427"/>
        <w:jc w:val="both"/>
        <w:rPr>
          <w:rFonts w:ascii="Verdana" w:hAnsi="Verdana" w:cs="Arial"/>
          <w:color w:val="0000FF"/>
          <w:sz w:val="19"/>
          <w:szCs w:val="19"/>
        </w:rPr>
      </w:pPr>
      <w:r w:rsidRPr="361DA4C9">
        <w:rPr>
          <w:rFonts w:ascii="Verdana" w:hAnsi="Verdana"/>
          <w:b/>
          <w:bCs/>
          <w:sz w:val="19"/>
          <w:szCs w:val="19"/>
        </w:rPr>
        <w:t>Posibilidad de modificación del contrato:</w:t>
      </w:r>
      <w:r w:rsidRPr="361DA4C9">
        <w:rPr>
          <w:rFonts w:ascii="Verdana" w:hAnsi="Verdana"/>
          <w:sz w:val="19"/>
          <w:szCs w:val="19"/>
        </w:rPr>
        <w:t xml:space="preserve"> </w:t>
      </w:r>
      <w:r w:rsidRPr="361DA4C9">
        <w:rPr>
          <w:rFonts w:ascii="Verdana" w:hAnsi="Verdana" w:cs="Arial"/>
          <w:color w:val="0000FF"/>
          <w:sz w:val="19"/>
          <w:szCs w:val="19"/>
        </w:rPr>
        <w:t>no</w:t>
      </w:r>
      <w:r w:rsidRPr="361DA4C9" w:rsidR="4F6F7187">
        <w:rPr>
          <w:rFonts w:ascii="Verdana" w:hAnsi="Verdana" w:cs="Arial"/>
          <w:color w:val="0000FF"/>
          <w:sz w:val="19"/>
          <w:szCs w:val="19"/>
        </w:rPr>
        <w:t>.</w:t>
      </w:r>
    </w:p>
    <w:p w:rsidRPr="00BD20A5" w:rsidR="00C548B6" w:rsidP="32D02243" w:rsidRDefault="00C548B6" w14:paraId="32F2F3B5" w14:textId="6EEC8ADB">
      <w:pPr>
        <w:pStyle w:val="Heading3"/>
        <w:spacing w:after="120"/>
        <w:rPr>
          <w:i/>
        </w:rPr>
      </w:pPr>
      <w:bookmarkStart w:name="_Toc528657918" w:id="249"/>
      <w:bookmarkStart w:name="_Toc528658737" w:id="250"/>
      <w:bookmarkStart w:name="_Toc528660364" w:id="251"/>
      <w:bookmarkStart w:name="_Toc528664214" w:id="252"/>
      <w:bookmarkStart w:name="_Toc528665905" w:id="253"/>
      <w:bookmarkStart w:name="_Toc528666530" w:id="254"/>
      <w:bookmarkStart w:name="_Toc528671253" w:id="255"/>
      <w:bookmarkStart w:name="_Toc530728033" w:id="256"/>
      <w:bookmarkStart w:name="_Toc5958923" w:id="257"/>
      <w:bookmarkStart w:name="_Toc34132887" w:id="258"/>
      <w:bookmarkStart w:name="_Toc725871286" w:id="259"/>
      <w:r>
        <w:t>17.- CAUSAS DE RESOLUCIÓN ESPECÍFICAS</w:t>
      </w:r>
      <w:bookmarkEnd w:id="249"/>
      <w:bookmarkEnd w:id="250"/>
      <w:bookmarkEnd w:id="251"/>
      <w:bookmarkEnd w:id="252"/>
      <w:bookmarkEnd w:id="253"/>
      <w:bookmarkEnd w:id="254"/>
      <w:bookmarkEnd w:id="255"/>
      <w:bookmarkEnd w:id="256"/>
      <w:bookmarkEnd w:id="257"/>
      <w:bookmarkEnd w:id="258"/>
      <w:bookmarkEnd w:id="259"/>
    </w:p>
    <w:p w:rsidRPr="00BD20A5" w:rsidR="00C548B6" w:rsidP="001D3DE3" w:rsidRDefault="00C548B6" w14:paraId="2D7C3907" w14:textId="6451F0CC">
      <w:pPr>
        <w:spacing w:before="120" w:after="120"/>
        <w:ind w:left="284" w:right="-427"/>
        <w:jc w:val="both"/>
        <w:rPr>
          <w:rFonts w:ascii="Verdana" w:hAnsi="Verdana" w:cs="Arial"/>
          <w:color w:val="0000FF"/>
          <w:sz w:val="19"/>
          <w:szCs w:val="19"/>
        </w:rPr>
      </w:pPr>
      <w:r w:rsidRPr="361DA4C9">
        <w:rPr>
          <w:rFonts w:ascii="Verdana" w:hAnsi="Verdana"/>
          <w:sz w:val="19"/>
          <w:szCs w:val="19"/>
        </w:rPr>
        <w:t xml:space="preserve">Se establecen causas de resolución adicionales a las previstas en la cláusula 38 de las condiciones generales: </w:t>
      </w:r>
      <w:r w:rsidRPr="361DA4C9">
        <w:rPr>
          <w:rFonts w:ascii="Verdana" w:hAnsi="Verdana" w:cs="Arial"/>
          <w:color w:val="0000FF"/>
          <w:sz w:val="19"/>
          <w:szCs w:val="19"/>
        </w:rPr>
        <w:t>no</w:t>
      </w:r>
      <w:r w:rsidRPr="361DA4C9" w:rsidR="00502DE9">
        <w:rPr>
          <w:rFonts w:ascii="Verdana" w:hAnsi="Verdana" w:cs="Arial"/>
          <w:color w:val="0000FF"/>
          <w:sz w:val="19"/>
          <w:szCs w:val="19"/>
        </w:rPr>
        <w:t>.</w:t>
      </w:r>
    </w:p>
    <w:p w:rsidRPr="00BD20A5" w:rsidR="00C548B6" w:rsidP="32D02243" w:rsidRDefault="00C548B6" w14:paraId="11A485F5" w14:textId="55F263F3">
      <w:pPr>
        <w:pStyle w:val="Heading3"/>
        <w:spacing w:after="120"/>
        <w:rPr>
          <w:i/>
        </w:rPr>
      </w:pPr>
      <w:bookmarkStart w:name="_Toc528657919" w:id="260"/>
      <w:bookmarkStart w:name="_Toc528658738" w:id="261"/>
      <w:bookmarkStart w:name="_Toc528660365" w:id="262"/>
      <w:bookmarkStart w:name="_Toc528664215" w:id="263"/>
      <w:bookmarkStart w:name="_Toc528665906" w:id="264"/>
      <w:bookmarkStart w:name="_Toc528666531" w:id="265"/>
      <w:bookmarkStart w:name="_Toc528671254" w:id="266"/>
      <w:bookmarkStart w:name="_Toc530728034" w:id="267"/>
      <w:bookmarkStart w:name="_Toc5958924" w:id="268"/>
      <w:bookmarkStart w:name="_Toc34132888" w:id="269"/>
      <w:bookmarkStart w:name="_Toc2016614994" w:id="270"/>
      <w:r>
        <w:t>18.- CLÁUSULAS ADICIONALES RELATIVAS A LA PRESTACIÓN OBJETO DEL CONTRATO</w:t>
      </w:r>
      <w:bookmarkEnd w:id="260"/>
      <w:bookmarkEnd w:id="261"/>
      <w:bookmarkEnd w:id="262"/>
      <w:bookmarkEnd w:id="263"/>
      <w:bookmarkEnd w:id="264"/>
      <w:bookmarkEnd w:id="265"/>
      <w:bookmarkEnd w:id="266"/>
      <w:bookmarkEnd w:id="267"/>
      <w:bookmarkEnd w:id="268"/>
      <w:bookmarkEnd w:id="269"/>
      <w:bookmarkEnd w:id="270"/>
    </w:p>
    <w:p w:rsidRPr="00BD20A5" w:rsidR="00C548B6" w:rsidP="361DA4C9" w:rsidRDefault="00C548B6" w14:paraId="6FB3B542" w14:textId="7119BFC2">
      <w:pPr>
        <w:pStyle w:val="Heading4"/>
        <w:spacing w:after="120"/>
        <w:ind w:left="851" w:right="-427"/>
        <w:jc w:val="both"/>
        <w:rPr>
          <w:b w:val="0"/>
          <w:i/>
          <w:iCs/>
          <w:sz w:val="19"/>
          <w:szCs w:val="19"/>
        </w:rPr>
      </w:pPr>
      <w:bookmarkStart w:name="_Toc38387624" w:id="271"/>
      <w:r w:rsidRPr="361DA4C9">
        <w:rPr>
          <w:sz w:val="19"/>
          <w:szCs w:val="19"/>
        </w:rPr>
        <w:t xml:space="preserve">18.1.- </w:t>
      </w:r>
      <w:r w:rsidRPr="361DA4C9">
        <w:rPr>
          <w:b w:val="0"/>
          <w:sz w:val="19"/>
          <w:szCs w:val="19"/>
        </w:rPr>
        <w:t xml:space="preserve">Obligación de la contratista de presentar el </w:t>
      </w:r>
      <w:r w:rsidRPr="361DA4C9">
        <w:rPr>
          <w:sz w:val="19"/>
          <w:szCs w:val="19"/>
        </w:rPr>
        <w:t>programa de trabajo</w:t>
      </w:r>
      <w:r w:rsidRPr="361DA4C9">
        <w:rPr>
          <w:b w:val="0"/>
          <w:sz w:val="19"/>
          <w:szCs w:val="19"/>
        </w:rPr>
        <w:t xml:space="preserve"> que dispone la cláusula 25.2 de condiciones generales:</w:t>
      </w:r>
      <w:r w:rsidRPr="361DA4C9">
        <w:rPr>
          <w:sz w:val="19"/>
          <w:szCs w:val="19"/>
        </w:rPr>
        <w:t xml:space="preserve"> </w:t>
      </w:r>
      <w:r w:rsidRPr="361DA4C9">
        <w:rPr>
          <w:rFonts w:cs="Arial"/>
          <w:b w:val="0"/>
          <w:color w:val="0000FF"/>
          <w:sz w:val="19"/>
          <w:szCs w:val="19"/>
        </w:rPr>
        <w:t>no</w:t>
      </w:r>
      <w:bookmarkEnd w:id="271"/>
      <w:r w:rsidRPr="361DA4C9" w:rsidR="00502DE9">
        <w:rPr>
          <w:rFonts w:cs="Arial"/>
          <w:b w:val="0"/>
          <w:color w:val="0000FF"/>
          <w:sz w:val="19"/>
          <w:szCs w:val="19"/>
        </w:rPr>
        <w:t>.</w:t>
      </w:r>
    </w:p>
    <w:p w:rsidRPr="00BD20A5" w:rsidR="00C548B6" w:rsidP="361DA4C9" w:rsidRDefault="00C548B6" w14:paraId="424D3A99" w14:textId="07AA4B50">
      <w:pPr>
        <w:pStyle w:val="Heading4"/>
        <w:spacing w:after="120"/>
        <w:ind w:left="851" w:right="-427"/>
        <w:jc w:val="both"/>
        <w:rPr>
          <w:b w:val="0"/>
          <w:i/>
          <w:iCs/>
          <w:color w:val="0070C0"/>
          <w:sz w:val="19"/>
          <w:szCs w:val="19"/>
        </w:rPr>
      </w:pPr>
      <w:bookmarkStart w:name="_Toc38387625" w:id="272"/>
      <w:r w:rsidRPr="361DA4C9">
        <w:rPr>
          <w:sz w:val="19"/>
          <w:szCs w:val="19"/>
        </w:rPr>
        <w:t xml:space="preserve">18.2.- </w:t>
      </w:r>
      <w:r w:rsidRPr="361DA4C9">
        <w:rPr>
          <w:b w:val="0"/>
          <w:sz w:val="19"/>
          <w:szCs w:val="19"/>
        </w:rPr>
        <w:t>El contrato conlleva</w:t>
      </w:r>
      <w:r w:rsidRPr="361DA4C9">
        <w:rPr>
          <w:sz w:val="19"/>
          <w:szCs w:val="19"/>
        </w:rPr>
        <w:t xml:space="preserve"> tratamiento o acceso a datos personales: </w:t>
      </w:r>
      <w:r w:rsidRPr="361DA4C9">
        <w:rPr>
          <w:rFonts w:cs="Arial"/>
          <w:b w:val="0"/>
          <w:color w:val="0000FF"/>
          <w:sz w:val="19"/>
          <w:szCs w:val="19"/>
        </w:rPr>
        <w:t>sí</w:t>
      </w:r>
      <w:bookmarkEnd w:id="272"/>
      <w:r w:rsidRPr="361DA4C9" w:rsidR="00502DE9">
        <w:rPr>
          <w:rFonts w:cs="Arial"/>
          <w:b w:val="0"/>
          <w:color w:val="0000FF"/>
          <w:sz w:val="19"/>
          <w:szCs w:val="19"/>
        </w:rPr>
        <w:t>.</w:t>
      </w:r>
    </w:p>
    <w:p w:rsidRPr="00BD20A5" w:rsidR="00C548B6" w:rsidP="001D3DE3" w:rsidRDefault="00C548B6" w14:paraId="27CDDC0C" w14:textId="77777777">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rsidRPr="00BD20A5" w:rsidR="00C548B6" w:rsidP="001D3DE3" w:rsidRDefault="00C548B6" w14:paraId="1F7F7162" w14:textId="4140E0D5">
      <w:pPr>
        <w:pStyle w:val="Heading4"/>
        <w:spacing w:after="120"/>
        <w:ind w:left="851" w:right="-427"/>
        <w:jc w:val="both"/>
        <w:rPr>
          <w:rFonts w:cs="Arial"/>
          <w:b w:val="0"/>
          <w:color w:val="0000FF"/>
          <w:sz w:val="19"/>
          <w:szCs w:val="19"/>
        </w:rPr>
      </w:pPr>
      <w:bookmarkStart w:name="_Toc38387626" w:id="273"/>
      <w:r w:rsidRPr="361DA4C9">
        <w:rPr>
          <w:sz w:val="19"/>
          <w:szCs w:val="19"/>
        </w:rPr>
        <w:t xml:space="preserve">18.3- Se exige que partes de la prestación o trabajos concretos sean realizados por la propia contratista de conformidad con lo dispuesto en el art. 75.4 LCSP: </w:t>
      </w:r>
      <w:r w:rsidRPr="361DA4C9">
        <w:rPr>
          <w:rFonts w:cs="Arial"/>
          <w:b w:val="0"/>
          <w:color w:val="0000FF"/>
          <w:sz w:val="19"/>
          <w:szCs w:val="19"/>
        </w:rPr>
        <w:t>no</w:t>
      </w:r>
      <w:r w:rsidRPr="361DA4C9" w:rsidR="00502DE9">
        <w:rPr>
          <w:rFonts w:cs="Arial"/>
          <w:b w:val="0"/>
          <w:color w:val="0000FF"/>
          <w:sz w:val="19"/>
          <w:szCs w:val="19"/>
        </w:rPr>
        <w:t>.</w:t>
      </w:r>
      <w:bookmarkEnd w:id="273"/>
    </w:p>
    <w:p w:rsidRPr="00BD20A5" w:rsidR="00C548B6" w:rsidP="0058246F" w:rsidRDefault="00C548B6" w14:paraId="5D5AB5DC" w14:textId="52A2B603">
      <w:pPr>
        <w:pStyle w:val="Heading4"/>
        <w:spacing w:after="120"/>
        <w:ind w:left="851" w:right="-427"/>
        <w:jc w:val="both"/>
        <w:rPr>
          <w:sz w:val="16"/>
          <w:szCs w:val="16"/>
        </w:rPr>
      </w:pPr>
    </w:p>
    <w:p w:rsidR="361DA4C9" w:rsidP="361DA4C9" w:rsidRDefault="361DA4C9" w14:paraId="6DC8DAA0" w14:textId="6645606D"/>
    <w:p w:rsidR="34D490E9" w:rsidRDefault="34D490E9" w14:paraId="396628F5" w14:textId="60B4CEFF"/>
    <w:p w:rsidR="7D13650E" w:rsidRDefault="7D13650E" w14:paraId="7F85EBC8" w14:textId="4D8B88E2">
      <w:r>
        <w:br w:type="page"/>
      </w:r>
    </w:p>
    <w:p w:rsidRPr="00BD20A5" w:rsidR="00C548B6" w:rsidP="0063609A" w:rsidRDefault="00C548B6" w14:paraId="7BFF9395" w14:textId="04B78640">
      <w:pPr>
        <w:pStyle w:val="Heading2"/>
      </w:pPr>
      <w:bookmarkStart w:name="_Toc505598215" w:id="274"/>
      <w:bookmarkStart w:name="_Toc505598292" w:id="275"/>
      <w:bookmarkStart w:name="_Toc505598385" w:id="276"/>
      <w:bookmarkStart w:name="_Toc33530743" w:id="277"/>
      <w:bookmarkStart w:name="_Toc1958665484" w:id="278"/>
      <w:r>
        <w:t>II.- CARACTERÍSTICAS DEL PROCEDIMIENTO DE ADJUDICACIÓN</w:t>
      </w:r>
      <w:bookmarkEnd w:id="274"/>
      <w:bookmarkEnd w:id="275"/>
      <w:bookmarkEnd w:id="276"/>
      <w:bookmarkEnd w:id="277"/>
      <w:bookmarkEnd w:id="278"/>
    </w:p>
    <w:p w:rsidRPr="00BD20A5" w:rsidR="00C548B6" w:rsidP="001D3DE3" w:rsidRDefault="00C548B6" w14:paraId="16CDB318" w14:textId="72D4DD9C">
      <w:pPr>
        <w:pStyle w:val="Heading3"/>
        <w:spacing w:after="120"/>
      </w:pPr>
      <w:bookmarkStart w:name="_Toc33530744" w:id="279"/>
      <w:bookmarkStart w:name="_Toc1229991701" w:id="280"/>
      <w:r>
        <w:t>19.- ÓRGANOS ADMINISTRATIVOS Y REGISTROS</w:t>
      </w:r>
      <w:bookmarkEnd w:id="279"/>
      <w:bookmarkEnd w:id="280"/>
      <w:r>
        <w:t xml:space="preserve"> </w:t>
      </w:r>
    </w:p>
    <w:p w:rsidRPr="00BD20A5" w:rsidR="00C548B6" w:rsidP="1FF57609" w:rsidRDefault="00C548B6" w14:paraId="6C5C4BD9" w14:textId="52086189">
      <w:pPr>
        <w:pStyle w:val="Heading4"/>
        <w:spacing w:after="120"/>
        <w:ind w:left="851" w:right="-425"/>
        <w:jc w:val="both"/>
        <w:rPr>
          <w:b w:val="0"/>
          <w:color w:val="0000FF"/>
        </w:rPr>
      </w:pPr>
      <w:bookmarkStart w:name="_Toc38387630" w:id="281"/>
      <w:r w:rsidRPr="1FF57609">
        <w:rPr>
          <w:sz w:val="19"/>
          <w:szCs w:val="19"/>
        </w:rPr>
        <w:t>19.1.- Poder adjudicador:</w:t>
      </w:r>
      <w:r w:rsidRPr="1FF57609" w:rsidR="10B71DFF">
        <w:rPr>
          <w:sz w:val="19"/>
          <w:szCs w:val="19"/>
        </w:rPr>
        <w:t xml:space="preserve"> </w:t>
      </w:r>
      <w:bookmarkEnd w:id="281"/>
      <w:r w:rsidRPr="1FF57609" w:rsidR="10B71DFF">
        <w:rPr>
          <w:b w:val="0"/>
          <w:color w:val="0000FF"/>
          <w:sz w:val="19"/>
          <w:szCs w:val="19"/>
        </w:rPr>
        <w:t>Instituto de la Memoria, la Convivencia y los Derechos Humanos.</w:t>
      </w:r>
    </w:p>
    <w:p w:rsidRPr="00BD20A5" w:rsidR="00C548B6" w:rsidP="001D3DE3" w:rsidRDefault="00C548B6" w14:paraId="2BD6C383" w14:textId="7FD72525">
      <w:pPr>
        <w:pStyle w:val="Heading4"/>
        <w:spacing w:after="120"/>
        <w:ind w:left="851" w:right="-427"/>
        <w:jc w:val="both"/>
        <w:rPr>
          <w:sz w:val="19"/>
          <w:szCs w:val="19"/>
        </w:rPr>
      </w:pPr>
      <w:bookmarkStart w:name="_Toc38387631" w:id="282"/>
      <w:r w:rsidRPr="00BD20A5">
        <w:rPr>
          <w:sz w:val="19"/>
          <w:szCs w:val="19"/>
        </w:rPr>
        <w:t>19.2.- Identificación de órganos</w:t>
      </w:r>
      <w:bookmarkEnd w:id="282"/>
      <w:r w:rsidRPr="00BD20A5" w:rsidR="00F661BB">
        <w:rPr>
          <w:sz w:val="19"/>
          <w:szCs w:val="19"/>
        </w:rPr>
        <w:t>.</w:t>
      </w:r>
    </w:p>
    <w:p w:rsidRPr="00BD20A5" w:rsidR="00C548B6" w:rsidP="1FF57609" w:rsidRDefault="00C548B6" w14:paraId="69173FD8" w14:textId="625226CF">
      <w:pPr>
        <w:pStyle w:val="Heading5"/>
        <w:rPr>
          <w:color w:val="0000FF"/>
          <w:szCs w:val="19"/>
        </w:rPr>
      </w:pPr>
      <w:r w:rsidRPr="1FF57609">
        <w:rPr>
          <w:b/>
          <w:bCs/>
        </w:rPr>
        <w:t>19.2.1.- Órgano de contratación:</w:t>
      </w:r>
      <w:r w:rsidRPr="1FF57609" w:rsidR="5DE0F505">
        <w:rPr>
          <w:b/>
          <w:bCs/>
        </w:rPr>
        <w:t xml:space="preserve"> </w:t>
      </w:r>
      <w:r w:rsidRPr="1FF57609" w:rsidR="5DE0F505">
        <w:rPr>
          <w:color w:val="0000FF"/>
          <w:szCs w:val="19"/>
        </w:rPr>
        <w:t>Director del Instituto de la Memoria, la Convivencia y los Derechos Humanos.</w:t>
      </w:r>
      <w:r w:rsidRPr="1FF57609">
        <w:rPr>
          <w:color w:val="0000FF"/>
          <w:szCs w:val="19"/>
        </w:rPr>
        <w:t xml:space="preserve"> </w:t>
      </w:r>
    </w:p>
    <w:p w:rsidRPr="00BD20A5" w:rsidR="00C548B6" w:rsidP="662B9ED1" w:rsidRDefault="00C548B6" w14:paraId="3BF937B5" w14:textId="49DEE697">
      <w:pPr>
        <w:pStyle w:val="Heading5"/>
        <w:rPr>
          <w:b/>
          <w:bCs/>
        </w:rPr>
      </w:pPr>
      <w:r w:rsidRPr="1FF57609">
        <w:rPr>
          <w:b/>
          <w:bCs/>
        </w:rPr>
        <w:t xml:space="preserve">19.2.2.- Órgano destinatario: </w:t>
      </w:r>
      <w:r w:rsidRPr="1FF57609" w:rsidR="3D79851E">
        <w:rPr>
          <w:color w:val="0000FF"/>
          <w:szCs w:val="19"/>
        </w:rPr>
        <w:t>Instituto de la Memoria, la Convivencia y los Derechos Humanos.</w:t>
      </w:r>
      <w:r>
        <w:tab/>
      </w:r>
      <w:r>
        <w:tab/>
      </w:r>
      <w:r>
        <w:tab/>
      </w:r>
      <w:r>
        <w:tab/>
      </w:r>
      <w:r>
        <w:tab/>
      </w:r>
      <w:r w:rsidRPr="1FF57609">
        <w:rPr>
          <w:b/>
          <w:bCs/>
        </w:rPr>
        <w:t>Código DIR3:</w:t>
      </w:r>
      <w:r w:rsidRPr="1FF57609" w:rsidR="6944701D">
        <w:rPr>
          <w:b/>
          <w:bCs/>
        </w:rPr>
        <w:t xml:space="preserve"> </w:t>
      </w:r>
      <w:r w:rsidRPr="1FF57609" w:rsidR="6944701D">
        <w:rPr>
          <w:color w:val="0000FF"/>
          <w:szCs w:val="19"/>
        </w:rPr>
        <w:t>A16013493</w:t>
      </w:r>
      <w:r w:rsidR="6944701D">
        <w:t>.</w:t>
      </w:r>
    </w:p>
    <w:p w:rsidRPr="00BD20A5" w:rsidR="00C548B6" w:rsidP="662B9ED1" w:rsidRDefault="00C548B6" w14:paraId="62DAE65B" w14:textId="7F6D228B">
      <w:pPr>
        <w:pStyle w:val="Heading5"/>
        <w:rPr>
          <w:b/>
          <w:bCs/>
        </w:rPr>
      </w:pPr>
      <w:r w:rsidRPr="1FF57609">
        <w:rPr>
          <w:b/>
          <w:bCs/>
        </w:rPr>
        <w:t xml:space="preserve">19.2.3.- Responsable del contrato: </w:t>
      </w:r>
      <w:r w:rsidRPr="1FF57609" w:rsidR="792ED36F">
        <w:rPr>
          <w:color w:val="0000FF"/>
          <w:szCs w:val="19"/>
        </w:rPr>
        <w:t>Responsable de Administración y Servicios del Instituto de la Memoria, la Convivencia y los Derechos Humanos</w:t>
      </w:r>
      <w:r w:rsidR="792ED36F">
        <w:t>.</w:t>
      </w:r>
    </w:p>
    <w:p w:rsidRPr="00BD20A5" w:rsidR="00C548B6" w:rsidP="1FF57609" w:rsidRDefault="00C548B6" w14:paraId="02C41577" w14:textId="5F344462">
      <w:pPr>
        <w:pStyle w:val="Heading5"/>
        <w:rPr>
          <w:color w:val="0000FF"/>
          <w:szCs w:val="19"/>
        </w:rPr>
      </w:pPr>
      <w:r w:rsidRPr="1FF57609">
        <w:rPr>
          <w:b/>
          <w:bCs/>
        </w:rPr>
        <w:t>19.2.4.- Órgano competente en materia de contabilidad pública:</w:t>
      </w:r>
      <w:r w:rsidRPr="1FF57609" w:rsidR="1320CD3B">
        <w:rPr>
          <w:b/>
          <w:bCs/>
        </w:rPr>
        <w:t xml:space="preserve"> </w:t>
      </w:r>
      <w:r w:rsidRPr="1FF57609" w:rsidR="1320CD3B">
        <w:rPr>
          <w:color w:val="0000FF"/>
          <w:szCs w:val="19"/>
        </w:rPr>
        <w:t xml:space="preserve">Oficina de Control Económico del Departamento de Economía y Hacienda. </w:t>
      </w:r>
    </w:p>
    <w:p w:rsidRPr="00BD20A5" w:rsidR="00C548B6" w:rsidP="662B9ED1" w:rsidRDefault="00C548B6" w14:paraId="377838FE" w14:textId="7BEFC02A">
      <w:pPr>
        <w:pStyle w:val="Heading5"/>
        <w:rPr>
          <w:b/>
          <w:bCs/>
          <w:color w:val="0000FF"/>
        </w:rPr>
      </w:pPr>
      <w:r w:rsidRPr="1FF57609">
        <w:rPr>
          <w:rFonts w:cs="Tahoma"/>
          <w:b/>
          <w:bCs/>
        </w:rPr>
        <w:t xml:space="preserve">19.2.5.- </w:t>
      </w:r>
      <w:r w:rsidRPr="1FF57609">
        <w:rPr>
          <w:b/>
          <w:bCs/>
        </w:rPr>
        <w:t>Central de Contratación.</w:t>
      </w:r>
      <w:r>
        <w:t xml:space="preserve"> El órgano que adjudica el contrato actúa para otra entidad:</w:t>
      </w:r>
      <w:r w:rsidR="07C27396">
        <w:t xml:space="preserve"> </w:t>
      </w:r>
      <w:r w:rsidRPr="1FF57609">
        <w:rPr>
          <w:color w:val="0000FF"/>
        </w:rPr>
        <w:t>no</w:t>
      </w:r>
      <w:r w:rsidRPr="1FF57609" w:rsidR="00F661BB">
        <w:rPr>
          <w:b/>
          <w:bCs/>
          <w:color w:val="0000FF"/>
        </w:rPr>
        <w:t>.</w:t>
      </w:r>
    </w:p>
    <w:p w:rsidRPr="00BD20A5" w:rsidR="00C548B6" w:rsidP="662B9ED1" w:rsidRDefault="00C548B6" w14:paraId="1A2F3C0C" w14:textId="24EC94AC">
      <w:pPr>
        <w:pStyle w:val="Heading5"/>
        <w:rPr>
          <w:b/>
          <w:bCs/>
        </w:rPr>
      </w:pPr>
      <w:r w:rsidRPr="662B9ED1">
        <w:rPr>
          <w:b/>
          <w:bCs/>
        </w:rPr>
        <w:t>19.2.6.- Composición de la mesa de contratación:</w:t>
      </w:r>
    </w:p>
    <w:p w:rsidR="07BFAC2D" w:rsidP="1FF57609" w:rsidRDefault="07BFAC2D" w14:paraId="0E3C3375" w14:textId="1B246190">
      <w:pPr>
        <w:tabs>
          <w:tab w:val="left" w:pos="358"/>
        </w:tabs>
        <w:spacing w:line="360" w:lineRule="auto"/>
        <w:jc w:val="both"/>
        <w:rPr>
          <w:rFonts w:ascii="Verdana" w:hAnsi="Verdana" w:eastAsia="Arial Unicode MS"/>
          <w:color w:val="0000FF"/>
          <w:sz w:val="19"/>
          <w:szCs w:val="19"/>
        </w:rPr>
      </w:pPr>
      <w:r w:rsidRPr="1FF57609">
        <w:rPr>
          <w:rFonts w:ascii="Verdana" w:hAnsi="Verdana" w:eastAsia="Arial Unicode MS"/>
          <w:b/>
          <w:bCs/>
          <w:color w:val="0000FF"/>
          <w:sz w:val="19"/>
          <w:szCs w:val="19"/>
        </w:rPr>
        <w:t xml:space="preserve">- </w:t>
      </w:r>
      <w:r w:rsidRPr="1FF57609">
        <w:rPr>
          <w:rFonts w:ascii="Verdana" w:hAnsi="Verdana" w:eastAsia="Arial Unicode MS"/>
          <w:b/>
          <w:bCs/>
          <w:color w:val="0000FF"/>
          <w:sz w:val="19"/>
          <w:szCs w:val="19"/>
          <w:u w:val="single"/>
        </w:rPr>
        <w:t>Presidente</w:t>
      </w:r>
      <w:r w:rsidRPr="1FF57609">
        <w:rPr>
          <w:rFonts w:ascii="Verdana" w:hAnsi="Verdana" w:eastAsia="Arial Unicode MS"/>
          <w:b/>
          <w:bCs/>
          <w:color w:val="0000FF"/>
          <w:sz w:val="19"/>
          <w:szCs w:val="19"/>
        </w:rPr>
        <w:t xml:space="preserve">: </w:t>
      </w:r>
      <w:r w:rsidRPr="1FF57609">
        <w:rPr>
          <w:rFonts w:ascii="Verdana" w:hAnsi="Verdana" w:eastAsia="Arial Unicode MS"/>
          <w:color w:val="0000FF"/>
          <w:sz w:val="19"/>
          <w:szCs w:val="19"/>
        </w:rPr>
        <w:t>Iñaki de Pablos Vaca, Responsable de Administración y Servicios del Instituto de la Memoria, la Convivencia y los Derechos Humanos.</w:t>
      </w:r>
    </w:p>
    <w:p w:rsidR="07BFAC2D" w:rsidP="7D13650E" w:rsidRDefault="07BFAC2D" w14:paraId="6B0FEA3E" w14:textId="74F76623">
      <w:pPr>
        <w:spacing w:line="360" w:lineRule="auto"/>
        <w:jc w:val="both"/>
        <w:rPr>
          <w:rFonts w:ascii="Verdana" w:hAnsi="Verdana" w:eastAsia="Arial Unicode MS"/>
          <w:color w:val="0000FF"/>
          <w:sz w:val="19"/>
          <w:szCs w:val="19"/>
        </w:rPr>
      </w:pPr>
      <w:r w:rsidRPr="37DF5E86" w:rsidR="07BFAC2D">
        <w:rPr>
          <w:rFonts w:ascii="Verdana" w:hAnsi="Verdana" w:eastAsia="Arial Unicode MS"/>
          <w:b w:val="1"/>
          <w:bCs w:val="1"/>
          <w:color w:val="0000FF"/>
          <w:sz w:val="19"/>
          <w:szCs w:val="19"/>
        </w:rPr>
        <w:t>Suplente:</w:t>
      </w:r>
      <w:r w:rsidRPr="37DF5E86" w:rsidR="07BFAC2D">
        <w:rPr>
          <w:rFonts w:ascii="Verdana" w:hAnsi="Verdana" w:eastAsia="Arial Unicode MS"/>
          <w:color w:val="0000FF"/>
          <w:sz w:val="19"/>
          <w:szCs w:val="19"/>
        </w:rPr>
        <w:t xml:space="preserve"> Haizea Kareaga Abaitua, Técnico de Gestión Presupuestaria del Instituto de la Memoria, la Convivencia y los Derechos Humanos.</w:t>
      </w:r>
    </w:p>
    <w:p w:rsidR="07BFAC2D" w:rsidP="1FF57609" w:rsidRDefault="07BFAC2D" w14:paraId="37C429B0" w14:textId="6C628722">
      <w:pPr>
        <w:spacing w:line="360" w:lineRule="auto"/>
        <w:jc w:val="both"/>
        <w:rPr>
          <w:rFonts w:ascii="Verdana" w:hAnsi="Verdana" w:eastAsia="Arial Unicode MS"/>
          <w:color w:val="0000FF"/>
          <w:sz w:val="19"/>
          <w:szCs w:val="19"/>
        </w:rPr>
      </w:pPr>
      <w:r w:rsidRPr="7806A660">
        <w:rPr>
          <w:rFonts w:ascii="Verdana" w:hAnsi="Verdana" w:eastAsia="Arial Unicode MS"/>
          <w:b/>
          <w:bCs/>
          <w:color w:val="0000FF"/>
          <w:sz w:val="19"/>
          <w:szCs w:val="19"/>
        </w:rPr>
        <w:t xml:space="preserve">- </w:t>
      </w:r>
      <w:r w:rsidRPr="7806A660">
        <w:rPr>
          <w:rFonts w:ascii="Verdana" w:hAnsi="Verdana" w:eastAsia="Arial Unicode MS"/>
          <w:b/>
          <w:bCs/>
          <w:color w:val="0000FF"/>
          <w:sz w:val="19"/>
          <w:szCs w:val="19"/>
          <w:u w:val="single"/>
        </w:rPr>
        <w:t>Vocal de la Oficina de Control Económico</w:t>
      </w:r>
      <w:r w:rsidRPr="7806A660">
        <w:rPr>
          <w:rFonts w:ascii="Verdana" w:hAnsi="Verdana" w:eastAsia="Arial Unicode MS"/>
          <w:b/>
          <w:bCs/>
          <w:color w:val="0000FF"/>
          <w:sz w:val="19"/>
          <w:szCs w:val="19"/>
        </w:rPr>
        <w:t>:</w:t>
      </w:r>
      <w:r w:rsidRPr="7806A660">
        <w:rPr>
          <w:rFonts w:ascii="Verdana" w:hAnsi="Verdana" w:eastAsia="Arial Unicode MS"/>
          <w:color w:val="0000FF"/>
          <w:sz w:val="19"/>
          <w:szCs w:val="19"/>
        </w:rPr>
        <w:t xml:space="preserve"> </w:t>
      </w:r>
      <w:r w:rsidRPr="7806A660" w:rsidR="131336D7">
        <w:rPr>
          <w:rFonts w:ascii="Verdana" w:hAnsi="Verdana" w:eastAsia="Arial Unicode MS"/>
          <w:color w:val="0000FF"/>
          <w:sz w:val="19"/>
          <w:szCs w:val="19"/>
        </w:rPr>
        <w:t>Sara Iribar Olabarri</w:t>
      </w:r>
      <w:r w:rsidRPr="7806A660">
        <w:rPr>
          <w:rFonts w:ascii="Verdana" w:hAnsi="Verdana" w:eastAsia="Arial Unicode MS"/>
          <w:color w:val="0000FF"/>
          <w:sz w:val="19"/>
          <w:szCs w:val="19"/>
        </w:rPr>
        <w:t>.</w:t>
      </w:r>
    </w:p>
    <w:p w:rsidR="662B9ED1" w:rsidP="1FF57609" w:rsidRDefault="07BFAC2D" w14:paraId="6AC0F2E4" w14:textId="30CEE388">
      <w:pPr>
        <w:spacing w:line="360" w:lineRule="auto"/>
        <w:contextualSpacing/>
        <w:jc w:val="both"/>
        <w:rPr>
          <w:rFonts w:ascii="Verdana" w:hAnsi="Verdana" w:eastAsia="Arial Unicode MS"/>
          <w:color w:val="0000FF"/>
          <w:sz w:val="19"/>
          <w:szCs w:val="19"/>
        </w:rPr>
      </w:pPr>
      <w:r w:rsidRPr="1FF57609">
        <w:rPr>
          <w:rFonts w:ascii="Verdana" w:hAnsi="Verdana" w:eastAsia="Arial Unicode MS"/>
          <w:b/>
          <w:bCs/>
          <w:color w:val="0000FF"/>
          <w:sz w:val="19"/>
          <w:szCs w:val="19"/>
        </w:rPr>
        <w:t xml:space="preserve">- </w:t>
      </w:r>
      <w:r w:rsidRPr="1FF57609">
        <w:rPr>
          <w:rFonts w:ascii="Verdana" w:hAnsi="Verdana" w:eastAsia="Arial Unicode MS"/>
          <w:b/>
          <w:bCs/>
          <w:color w:val="0000FF"/>
          <w:sz w:val="19"/>
          <w:szCs w:val="19"/>
          <w:u w:val="single"/>
        </w:rPr>
        <w:t>Secretaría</w:t>
      </w:r>
      <w:r w:rsidRPr="1FF57609">
        <w:rPr>
          <w:rFonts w:ascii="Verdana" w:hAnsi="Verdana" w:eastAsia="Arial Unicode MS"/>
          <w:b/>
          <w:bCs/>
          <w:color w:val="0000FF"/>
          <w:sz w:val="19"/>
          <w:szCs w:val="19"/>
        </w:rPr>
        <w:t>:</w:t>
      </w:r>
      <w:r w:rsidRPr="1FF57609">
        <w:rPr>
          <w:rFonts w:ascii="Verdana" w:hAnsi="Verdana" w:eastAsia="Arial Unicode MS"/>
          <w:color w:val="0000FF"/>
          <w:sz w:val="19"/>
          <w:szCs w:val="19"/>
        </w:rPr>
        <w:t xml:space="preserve"> Miren I. Campo Maestro, Técnico de Contratación del Instituto de la Memoria, la Convivencia y los Derechos Humanos.</w:t>
      </w:r>
    </w:p>
    <w:p w:rsidR="07BFAC2D" w:rsidP="37DF5E86" w:rsidRDefault="07BFAC2D" w14:paraId="68BF8A50" w14:textId="17DE528D">
      <w:pPr>
        <w:spacing w:line="360" w:lineRule="auto"/>
        <w:contextualSpacing w:val="1"/>
        <w:jc w:val="both"/>
      </w:pPr>
      <w:r w:rsidRPr="37DF5E86" w:rsidR="07BFAC2D">
        <w:rPr>
          <w:rFonts w:ascii="Verdana" w:hAnsi="Verdana" w:eastAsia="Arial Unicode MS"/>
          <w:b w:val="1"/>
          <w:bCs w:val="1"/>
          <w:color w:val="0000FF"/>
          <w:sz w:val="19"/>
          <w:szCs w:val="19"/>
        </w:rPr>
        <w:t>Suplente:</w:t>
      </w:r>
      <w:r w:rsidRPr="37DF5E86" w:rsidR="07BFAC2D">
        <w:rPr>
          <w:rFonts w:ascii="Verdana" w:hAnsi="Verdana" w:eastAsia="Arial Unicode MS"/>
          <w:color w:val="0000FF"/>
          <w:sz w:val="19"/>
          <w:szCs w:val="19"/>
        </w:rPr>
        <w:t xml:space="preserve"> Nagore Otaola Moscoso, Asesora Jurídica del Instituto de la Memoria, la Convivencia y los Derechos Humanos.</w:t>
      </w:r>
    </w:p>
    <w:p w:rsidR="1133CC16" w:rsidP="37DF5E86" w:rsidRDefault="1133CC16" w14:paraId="7BAAA5D1" w14:textId="3DBD37AD">
      <w:pPr>
        <w:tabs>
          <w:tab w:val="left" w:leader="none" w:pos="358"/>
        </w:tabs>
        <w:spacing w:line="360" w:lineRule="auto"/>
        <w:jc w:val="both"/>
        <w:rPr>
          <w:rFonts w:ascii="Verdana" w:hAnsi="Verdana" w:eastAsia="Arial Unicode MS"/>
          <w:color w:val="0000FF"/>
          <w:sz w:val="19"/>
          <w:szCs w:val="19"/>
        </w:rPr>
      </w:pPr>
      <w:r w:rsidRPr="37DF5E86" w:rsidR="1133CC16">
        <w:rPr>
          <w:rFonts w:ascii="Verdana" w:hAnsi="Verdana" w:eastAsia="Arial Unicode MS"/>
          <w:b w:val="1"/>
          <w:bCs w:val="1"/>
          <w:color w:val="0000FF"/>
          <w:sz w:val="19"/>
          <w:szCs w:val="19"/>
        </w:rPr>
        <w:t xml:space="preserve">- </w:t>
      </w:r>
      <w:r w:rsidRPr="37DF5E86" w:rsidR="1133CC16">
        <w:rPr>
          <w:rFonts w:ascii="Verdana" w:hAnsi="Verdana" w:eastAsia="Arial Unicode MS"/>
          <w:b w:val="1"/>
          <w:bCs w:val="1"/>
          <w:color w:val="0000FF"/>
          <w:sz w:val="19"/>
          <w:szCs w:val="19"/>
          <w:u w:val="single"/>
        </w:rPr>
        <w:t>Vocal</w:t>
      </w:r>
      <w:r w:rsidRPr="37DF5E86" w:rsidR="1133CC16">
        <w:rPr>
          <w:rFonts w:ascii="Verdana" w:hAnsi="Verdana" w:eastAsia="Arial Unicode MS"/>
          <w:b w:val="1"/>
          <w:bCs w:val="1"/>
          <w:color w:val="0000FF"/>
          <w:sz w:val="19"/>
          <w:szCs w:val="19"/>
        </w:rPr>
        <w:t xml:space="preserve">: </w:t>
      </w:r>
      <w:r w:rsidRPr="37DF5E86" w:rsidR="1133CC16">
        <w:rPr>
          <w:rFonts w:ascii="Verdana" w:hAnsi="Verdana" w:eastAsia="Arial Unicode MS"/>
          <w:color w:val="0000FF"/>
          <w:sz w:val="19"/>
          <w:szCs w:val="19"/>
        </w:rPr>
        <w:t>Roberto Palacios Martinez, Técnico del Instituto de la Memoria, la Convivencia y los Derechos Humanos.</w:t>
      </w:r>
    </w:p>
    <w:p w:rsidR="1133CC16" w:rsidP="37DF5E86" w:rsidRDefault="1133CC16" w14:paraId="6F41F64C" w14:textId="641B5669">
      <w:pPr>
        <w:tabs>
          <w:tab w:val="left" w:leader="none" w:pos="358"/>
        </w:tabs>
        <w:spacing w:line="360" w:lineRule="auto"/>
        <w:jc w:val="both"/>
        <w:rPr>
          <w:rFonts w:ascii="Verdana" w:hAnsi="Verdana" w:eastAsia="Arial Unicode MS"/>
          <w:color w:val="0000FF"/>
          <w:sz w:val="19"/>
          <w:szCs w:val="19"/>
        </w:rPr>
      </w:pPr>
      <w:r w:rsidRPr="37DF5E86" w:rsidR="1133CC16">
        <w:rPr>
          <w:rFonts w:ascii="Verdana" w:hAnsi="Verdana" w:eastAsia="Arial Unicode MS"/>
          <w:b w:val="1"/>
          <w:bCs w:val="1"/>
          <w:color w:val="0000FF"/>
          <w:sz w:val="19"/>
          <w:szCs w:val="19"/>
        </w:rPr>
        <w:t xml:space="preserve">- </w:t>
      </w:r>
      <w:r w:rsidRPr="37DF5E86" w:rsidR="1133CC16">
        <w:rPr>
          <w:rFonts w:ascii="Verdana" w:hAnsi="Verdana" w:eastAsia="Arial Unicode MS"/>
          <w:b w:val="1"/>
          <w:bCs w:val="1"/>
          <w:color w:val="0000FF"/>
          <w:sz w:val="19"/>
          <w:szCs w:val="19"/>
          <w:u w:val="single"/>
        </w:rPr>
        <w:t>Vocal</w:t>
      </w:r>
      <w:r w:rsidRPr="37DF5E86" w:rsidR="1133CC16">
        <w:rPr>
          <w:rFonts w:ascii="Verdana" w:hAnsi="Verdana" w:eastAsia="Arial Unicode MS"/>
          <w:b w:val="1"/>
          <w:bCs w:val="1"/>
          <w:color w:val="0000FF"/>
          <w:sz w:val="19"/>
          <w:szCs w:val="19"/>
        </w:rPr>
        <w:t xml:space="preserve">: </w:t>
      </w:r>
      <w:r w:rsidRPr="37DF5E86" w:rsidR="1133CC16">
        <w:rPr>
          <w:rFonts w:ascii="Verdana" w:hAnsi="Verdana" w:eastAsia="Arial Unicode MS"/>
          <w:color w:val="0000FF"/>
          <w:sz w:val="19"/>
          <w:szCs w:val="19"/>
        </w:rPr>
        <w:t>Ruth Cancelo Garcia, Técnico del Instituto de la Memoria, la Convivencia y los Derechos Humanos.</w:t>
      </w:r>
    </w:p>
    <w:p w:rsidR="37DF5E86" w:rsidP="37DF5E86" w:rsidRDefault="37DF5E86" w14:paraId="7201B34C" w14:textId="77B0270E">
      <w:pPr>
        <w:spacing w:line="360" w:lineRule="auto"/>
        <w:contextualSpacing w:val="1"/>
        <w:jc w:val="both"/>
        <w:rPr>
          <w:rFonts w:ascii="Verdana" w:hAnsi="Verdana" w:eastAsia="Arial Unicode MS"/>
          <w:color w:val="0000FF"/>
          <w:sz w:val="19"/>
          <w:szCs w:val="19"/>
        </w:rPr>
      </w:pPr>
    </w:p>
    <w:p w:rsidR="662B9ED1" w:rsidP="662B9ED1" w:rsidRDefault="662B9ED1" w14:paraId="3DB8C550" w14:textId="3F864D71"/>
    <w:p w:rsidRPr="00BD20A5" w:rsidR="00C548B6" w:rsidP="662B9ED1" w:rsidRDefault="00C548B6" w14:paraId="211F65B0" w14:textId="65B025D0">
      <w:pPr>
        <w:pStyle w:val="Heading5"/>
      </w:pPr>
      <w:r w:rsidRPr="37DF5E86" w:rsidR="00C548B6">
        <w:rPr>
          <w:b w:val="1"/>
          <w:bCs w:val="1"/>
        </w:rPr>
        <w:t xml:space="preserve">19.2.7.- Comité de expertos/organismo técnico especializado: </w:t>
      </w:r>
    </w:p>
    <w:p w:rsidR="7D13650E" w:rsidP="7D13650E" w:rsidRDefault="7D13650E" w14:paraId="4F1B17B0" w14:textId="76CA3DF4"/>
    <w:p w:rsidRPr="00BD20A5" w:rsidR="00C548B6" w:rsidP="001D3DE3" w:rsidRDefault="00C548B6" w14:paraId="4C8CD5CC" w14:textId="1A58B3CE">
      <w:pPr>
        <w:pStyle w:val="Heading4"/>
        <w:spacing w:after="120"/>
        <w:ind w:left="851" w:right="-427"/>
        <w:jc w:val="both"/>
        <w:rPr>
          <w:sz w:val="19"/>
          <w:szCs w:val="19"/>
        </w:rPr>
      </w:pPr>
      <w:bookmarkStart w:name="_Toc38387632" w:id="283"/>
      <w:bookmarkStart w:name="_Toc528657922" w:id="284"/>
      <w:bookmarkStart w:name="_Toc528658741" w:id="285"/>
      <w:bookmarkStart w:name="_Toc528660368" w:id="286"/>
      <w:bookmarkStart w:name="_Toc528664218" w:id="287"/>
      <w:bookmarkStart w:name="_Toc528665909" w:id="288"/>
      <w:bookmarkStart w:name="_Toc528666534" w:id="289"/>
      <w:bookmarkStart w:name="_Toc528671257" w:id="290"/>
      <w:bookmarkStart w:name="_Toc530728037" w:id="291"/>
      <w:bookmarkStart w:name="_Toc5958927" w:id="292"/>
      <w:bookmarkStart w:name="_Toc34132891" w:id="293"/>
      <w:r w:rsidRPr="1FF57609">
        <w:rPr>
          <w:sz w:val="19"/>
          <w:szCs w:val="19"/>
        </w:rPr>
        <w:t>19.3.- Unidad administrativa encargada de tramitar el procedimiento de adjudicación:</w:t>
      </w:r>
      <w:r w:rsidRPr="1FF57609" w:rsidR="52855E45">
        <w:rPr>
          <w:sz w:val="19"/>
          <w:szCs w:val="19"/>
        </w:rPr>
        <w:t xml:space="preserve"> </w:t>
      </w:r>
      <w:bookmarkEnd w:id="283"/>
      <w:r w:rsidRPr="1FF57609" w:rsidR="52855E45">
        <w:rPr>
          <w:b w:val="0"/>
          <w:color w:val="0000FF"/>
          <w:sz w:val="19"/>
          <w:szCs w:val="19"/>
        </w:rPr>
        <w:t>Instituto de la Memoria, la Convivencia y los Derechos Humanos.</w:t>
      </w:r>
    </w:p>
    <w:p w:rsidRPr="00BD20A5" w:rsidR="00C548B6" w:rsidP="662B9ED1" w:rsidRDefault="00C548B6" w14:paraId="51F2CA2D" w14:textId="0137A6D6">
      <w:pPr>
        <w:pStyle w:val="Heading4"/>
        <w:spacing w:after="120"/>
        <w:rPr>
          <w:rFonts w:eastAsia="Verdana" w:cs="Verdana"/>
          <w:b w:val="0"/>
          <w:color w:val="000000" w:themeColor="text1"/>
          <w:sz w:val="19"/>
          <w:szCs w:val="19"/>
        </w:rPr>
      </w:pPr>
      <w:bookmarkStart w:name="_Toc38387633" w:id="294"/>
      <w:r w:rsidRPr="662B9ED1">
        <w:rPr>
          <w:sz w:val="19"/>
          <w:szCs w:val="19"/>
        </w:rPr>
        <w:t>19.4.- Contacto para atender consultas sobre aspectos técnicos:</w:t>
      </w:r>
      <w:r w:rsidRPr="662B9ED1" w:rsidR="2BB0EE9D">
        <w:rPr>
          <w:sz w:val="19"/>
          <w:szCs w:val="19"/>
        </w:rPr>
        <w:t xml:space="preserve"> </w:t>
      </w:r>
      <w:bookmarkEnd w:id="294"/>
    </w:p>
    <w:p w:rsidRPr="00BD20A5" w:rsidR="00C548B6" w:rsidP="00076816" w:rsidRDefault="00C548B6" w14:paraId="6A42FCBB" w14:textId="0D30CEF1">
      <w:pPr>
        <w:numPr>
          <w:ilvl w:val="0"/>
          <w:numId w:val="31"/>
        </w:numPr>
        <w:spacing w:before="120" w:after="120"/>
        <w:ind w:left="1418" w:right="-425" w:hanging="283"/>
        <w:jc w:val="both"/>
        <w:rPr>
          <w:rFonts w:ascii="Verdana" w:hAnsi="Verdana" w:eastAsia="Verdana" w:cs="Verdana"/>
          <w:sz w:val="19"/>
          <w:szCs w:val="19"/>
        </w:rPr>
      </w:pPr>
      <w:r w:rsidRPr="361DA4C9">
        <w:rPr>
          <w:rFonts w:ascii="Verdana" w:hAnsi="Verdana" w:eastAsia="Arial Unicode MS"/>
          <w:sz w:val="19"/>
          <w:szCs w:val="19"/>
        </w:rPr>
        <w:t>Dirección de correo electrónic</w:t>
      </w:r>
      <w:r w:rsidRPr="361DA4C9">
        <w:rPr>
          <w:rFonts w:ascii="Verdana" w:hAnsi="Verdana" w:eastAsia="Verdana" w:cs="Verdana"/>
          <w:sz w:val="19"/>
          <w:szCs w:val="19"/>
        </w:rPr>
        <w:t>o:</w:t>
      </w:r>
      <w:r w:rsidRPr="361DA4C9" w:rsidR="25601CF3">
        <w:rPr>
          <w:rFonts w:ascii="Verdana" w:hAnsi="Verdana" w:eastAsia="Verdana" w:cs="Verdana"/>
          <w:sz w:val="19"/>
          <w:szCs w:val="19"/>
        </w:rPr>
        <w:t xml:space="preserve"> </w:t>
      </w:r>
      <w:hyperlink r:id="rId16">
        <w:r w:rsidRPr="361DA4C9" w:rsidR="1DA49487">
          <w:rPr>
            <w:rStyle w:val="Hyperlink"/>
            <w:rFonts w:ascii="Verdana" w:hAnsi="Verdana" w:eastAsia="Verdana" w:cs="Verdana"/>
            <w:sz w:val="19"/>
            <w:szCs w:val="19"/>
          </w:rPr>
          <w:t>gogora.memoria@euskadi.eus</w:t>
        </w:r>
      </w:hyperlink>
    </w:p>
    <w:p w:rsidRPr="00BD20A5" w:rsidR="00C548B6" w:rsidP="00076816" w:rsidRDefault="00C548B6" w14:paraId="26E690B7" w14:textId="7D9E346E">
      <w:pPr>
        <w:numPr>
          <w:ilvl w:val="0"/>
          <w:numId w:val="31"/>
        </w:numPr>
        <w:spacing w:before="120" w:after="120"/>
        <w:ind w:left="1418" w:right="-425" w:hanging="283"/>
        <w:jc w:val="both"/>
        <w:rPr>
          <w:rFonts w:ascii="Verdana" w:hAnsi="Verdana" w:eastAsia="Arial Unicode MS"/>
          <w:sz w:val="19"/>
          <w:szCs w:val="19"/>
          <w:highlight w:val="yellow"/>
        </w:rPr>
      </w:pPr>
      <w:r w:rsidRPr="361DA4C9">
        <w:rPr>
          <w:rFonts w:ascii="Verdana" w:hAnsi="Verdana" w:eastAsia="Arial Unicode MS"/>
          <w:sz w:val="19"/>
          <w:szCs w:val="19"/>
        </w:rPr>
        <w:t>Nº de teléfono:</w:t>
      </w:r>
      <w:r w:rsidRPr="361DA4C9" w:rsidR="20961C29">
        <w:rPr>
          <w:rFonts w:ascii="Verdana" w:hAnsi="Verdana" w:eastAsia="Arial Unicode MS"/>
          <w:sz w:val="19"/>
          <w:szCs w:val="19"/>
        </w:rPr>
        <w:t xml:space="preserve"> 944 032 845</w:t>
      </w:r>
    </w:p>
    <w:p w:rsidRPr="00BD20A5" w:rsidR="00D749D5" w:rsidP="00D749D5" w:rsidRDefault="00D749D5" w14:paraId="1D559FF6" w14:textId="77777777">
      <w:pPr>
        <w:pStyle w:val="Heading4"/>
        <w:spacing w:after="120"/>
        <w:ind w:left="851" w:right="-427"/>
        <w:jc w:val="both"/>
        <w:rPr>
          <w:sz w:val="19"/>
          <w:szCs w:val="19"/>
        </w:rPr>
      </w:pPr>
      <w:r w:rsidRPr="00BD20A5">
        <w:rPr>
          <w:sz w:val="19"/>
          <w:szCs w:val="19"/>
        </w:rPr>
        <w:t>19.4 bis.- Contacto para atender consultas sobre licitación electrónica:</w:t>
      </w:r>
    </w:p>
    <w:p w:rsidRPr="00BD20A5" w:rsidR="00D749D5" w:rsidP="00076816" w:rsidRDefault="00D749D5" w14:paraId="78E673AF" w14:textId="542CBA10">
      <w:pPr>
        <w:pStyle w:val="ListParagraph"/>
        <w:numPr>
          <w:ilvl w:val="1"/>
          <w:numId w:val="145"/>
        </w:numPr>
        <w:tabs>
          <w:tab w:val="left" w:pos="0"/>
          <w:tab w:val="left" w:pos="900"/>
        </w:tabs>
        <w:spacing w:before="120" w:after="120"/>
        <w:ind w:left="1418" w:right="-427" w:hanging="283"/>
        <w:jc w:val="both"/>
        <w:rPr>
          <w:rFonts w:ascii="Verdana" w:hAnsi="Verdana" w:cs="Tahoma"/>
          <w:sz w:val="19"/>
          <w:szCs w:val="19"/>
        </w:rPr>
      </w:pPr>
      <w:r w:rsidRPr="00BD20A5">
        <w:rPr>
          <w:rFonts w:ascii="Verdana" w:hAnsi="Verdana" w:cs="Tahoma"/>
          <w:sz w:val="19"/>
          <w:szCs w:val="19"/>
        </w:rPr>
        <w:t>Nº de teléfono: 945 016 298.</w:t>
      </w:r>
    </w:p>
    <w:p w:rsidRPr="00BD20A5" w:rsidR="00C548B6" w:rsidP="001D3DE3" w:rsidRDefault="00C548B6" w14:paraId="764A7CD7" w14:textId="77777777">
      <w:pPr>
        <w:pStyle w:val="Heading4"/>
        <w:spacing w:after="120"/>
        <w:ind w:left="851" w:right="-427"/>
        <w:jc w:val="both"/>
        <w:rPr>
          <w:sz w:val="19"/>
          <w:szCs w:val="19"/>
        </w:rPr>
      </w:pPr>
      <w:bookmarkStart w:name="_Toc38387634" w:id="295"/>
      <w:r w:rsidRPr="662B9ED1">
        <w:rPr>
          <w:sz w:val="19"/>
          <w:szCs w:val="19"/>
        </w:rPr>
        <w:t>19.5.- Contacto para atender consultas sobre aspectos jurídicos:</w:t>
      </w:r>
      <w:bookmarkEnd w:id="295"/>
    </w:p>
    <w:p w:rsidR="17C78855" w:rsidP="00076816" w:rsidRDefault="17C78855" w14:paraId="781034D0" w14:textId="5522FEDE">
      <w:pPr>
        <w:numPr>
          <w:ilvl w:val="0"/>
          <w:numId w:val="31"/>
        </w:numPr>
        <w:spacing w:before="120" w:after="120"/>
        <w:ind w:left="1418" w:right="-425" w:hanging="283"/>
        <w:jc w:val="both"/>
        <w:rPr>
          <w:rFonts w:ascii="Verdana" w:hAnsi="Verdana" w:eastAsia="Verdana" w:cs="Verdana"/>
          <w:color w:val="000000" w:themeColor="text1"/>
          <w:sz w:val="19"/>
          <w:szCs w:val="19"/>
        </w:rPr>
      </w:pPr>
      <w:r w:rsidRPr="662B9ED1">
        <w:rPr>
          <w:rFonts w:ascii="Verdana" w:hAnsi="Verdana" w:eastAsia="Verdana" w:cs="Verdana"/>
          <w:color w:val="000000" w:themeColor="text1"/>
          <w:sz w:val="19"/>
          <w:szCs w:val="19"/>
        </w:rPr>
        <w:t xml:space="preserve">Dirección de correo electrónico: </w:t>
      </w:r>
      <w:hyperlink r:id="rId17">
        <w:r w:rsidRPr="662B9ED1">
          <w:rPr>
            <w:rStyle w:val="Hyperlink"/>
            <w:rFonts w:ascii="Verdana" w:hAnsi="Verdana" w:eastAsia="Verdana" w:cs="Verdana"/>
            <w:sz w:val="19"/>
            <w:szCs w:val="19"/>
          </w:rPr>
          <w:t>gogora.aholkularitza@euskadi.eus</w:t>
        </w:r>
      </w:hyperlink>
      <w:r w:rsidRPr="662B9ED1">
        <w:rPr>
          <w:rFonts w:ascii="Verdana" w:hAnsi="Verdana" w:eastAsia="Verdana" w:cs="Verdana"/>
          <w:color w:val="000000" w:themeColor="text1"/>
          <w:sz w:val="19"/>
          <w:szCs w:val="19"/>
        </w:rPr>
        <w:t xml:space="preserve"> </w:t>
      </w:r>
    </w:p>
    <w:p w:rsidR="17C78855" w:rsidP="00076816" w:rsidRDefault="17C78855" w14:paraId="6780F1DB" w14:textId="5620E646">
      <w:pPr>
        <w:numPr>
          <w:ilvl w:val="0"/>
          <w:numId w:val="31"/>
        </w:numPr>
        <w:spacing w:before="120" w:after="120"/>
        <w:ind w:left="1418" w:right="-425" w:hanging="283"/>
        <w:jc w:val="both"/>
        <w:rPr>
          <w:rFonts w:ascii="Verdana" w:hAnsi="Verdana" w:eastAsia="Verdana" w:cs="Verdana"/>
          <w:color w:val="000000" w:themeColor="text1"/>
          <w:sz w:val="19"/>
          <w:szCs w:val="19"/>
        </w:rPr>
      </w:pPr>
      <w:r w:rsidRPr="361DA4C9">
        <w:rPr>
          <w:rFonts w:ascii="Verdana" w:hAnsi="Verdana" w:eastAsia="Verdana" w:cs="Verdana"/>
          <w:color w:val="000000" w:themeColor="text1"/>
          <w:sz w:val="19"/>
          <w:szCs w:val="19"/>
        </w:rPr>
        <w:t>Nº de teléfono: 944 032 851</w:t>
      </w:r>
      <w:r w:rsidRPr="361DA4C9" w:rsidR="63E38EB7">
        <w:rPr>
          <w:rFonts w:ascii="Verdana" w:hAnsi="Verdana" w:eastAsia="Verdana" w:cs="Verdana"/>
          <w:color w:val="000000" w:themeColor="text1"/>
          <w:sz w:val="19"/>
          <w:szCs w:val="19"/>
        </w:rPr>
        <w:t>.</w:t>
      </w:r>
    </w:p>
    <w:p w:rsidRPr="00BD20A5" w:rsidR="00C548B6" w:rsidP="001D3DE3" w:rsidRDefault="00C548B6" w14:paraId="47537601" w14:textId="77777777">
      <w:pPr>
        <w:pStyle w:val="Heading4"/>
        <w:spacing w:after="120"/>
        <w:ind w:left="851" w:right="-427"/>
        <w:jc w:val="both"/>
        <w:rPr>
          <w:sz w:val="19"/>
          <w:szCs w:val="19"/>
        </w:rPr>
      </w:pPr>
      <w:bookmarkStart w:name="_Toc38387635" w:id="296"/>
      <w:r w:rsidRPr="00BD20A5">
        <w:rPr>
          <w:sz w:val="19"/>
          <w:szCs w:val="19"/>
        </w:rPr>
        <w:t>19.6.- Registros:</w:t>
      </w:r>
      <w:bookmarkEnd w:id="296"/>
    </w:p>
    <w:p w:rsidRPr="00BD20A5" w:rsidR="00C548B6" w:rsidP="3A3F29A5" w:rsidRDefault="00C548B6" w14:paraId="5816ED78" w14:textId="400F6AF2">
      <w:pPr>
        <w:pStyle w:val="Heading5"/>
      </w:pPr>
      <w:r w:rsidRPr="3A3F29A5">
        <w:rPr>
          <w:b/>
          <w:bCs/>
        </w:rPr>
        <w:t xml:space="preserve">19.6.1.- Registro de presentación de ofertas: </w:t>
      </w:r>
      <w:r w:rsidRPr="3A3F29A5">
        <w:rPr>
          <w:b/>
          <w:bCs/>
          <w:color w:val="0000FF"/>
        </w:rPr>
        <w:t xml:space="preserve">Registro Telemático de Contratación Electrónica (ver cláusula 12.2.1 de condiciones generales). </w:t>
      </w:r>
    </w:p>
    <w:p w:rsidRPr="00BD20A5" w:rsidR="00C548B6" w:rsidP="3A3F29A5" w:rsidRDefault="00C548B6" w14:paraId="03511B23" w14:textId="5490CBA7">
      <w:pPr>
        <w:pStyle w:val="Heading5"/>
        <w:rPr>
          <w:b/>
          <w:bCs/>
          <w:szCs w:val="19"/>
        </w:rPr>
      </w:pPr>
      <w:r w:rsidRPr="3A3F29A5">
        <w:rPr>
          <w:b/>
          <w:bCs/>
        </w:rPr>
        <w:t>19.6.2.- Registro de presentación de certificaciones y facturas:</w:t>
      </w:r>
      <w:r w:rsidRPr="3A3F29A5" w:rsidR="082D96DA">
        <w:rPr>
          <w:b/>
          <w:bCs/>
        </w:rPr>
        <w:t xml:space="preserve"> </w:t>
      </w:r>
      <w:hyperlink r:id="rId18">
        <w:r w:rsidRPr="3A3F29A5" w:rsidR="082D96DA">
          <w:rPr>
            <w:rStyle w:val="Hyperlink"/>
            <w:b/>
            <w:bCs/>
            <w:szCs w:val="19"/>
          </w:rPr>
          <w:t>Servicio de facturación electrónica del Gobierno Vasco - Sede electrónica - Euskadi.eus</w:t>
        </w:r>
      </w:hyperlink>
    </w:p>
    <w:p w:rsidRPr="00BD20A5" w:rsidR="00C548B6" w:rsidP="32D02243" w:rsidRDefault="00C548B6" w14:paraId="598AD07A" w14:textId="4A79BB5D">
      <w:pPr>
        <w:pStyle w:val="Heading3"/>
        <w:spacing w:after="120"/>
        <w:rPr>
          <w:i/>
        </w:rPr>
      </w:pPr>
      <w:bookmarkStart w:name="_Toc1324589664" w:id="297"/>
      <w:r>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rsidRPr="00BD20A5" w:rsidR="00C548B6" w:rsidP="001D3DE3" w:rsidRDefault="00C548B6" w14:paraId="3D6CAC18" w14:textId="07D2B981">
      <w:pPr>
        <w:pStyle w:val="Heading4"/>
        <w:spacing w:after="120"/>
        <w:ind w:left="851" w:right="-427"/>
        <w:jc w:val="both"/>
        <w:rPr>
          <w:sz w:val="19"/>
          <w:szCs w:val="19"/>
        </w:rPr>
      </w:pPr>
      <w:bookmarkStart w:name="_Toc38387637" w:id="298"/>
      <w:r w:rsidRPr="662B9ED1">
        <w:rPr>
          <w:sz w:val="19"/>
          <w:szCs w:val="19"/>
        </w:rPr>
        <w:t xml:space="preserve">20.1.- Contrato sujeto a regulación armonizada: </w:t>
      </w:r>
      <w:r w:rsidRPr="662B9ED1">
        <w:rPr>
          <w:rFonts w:eastAsia="Times New Roman" w:cs="Tahoma"/>
          <w:b w:val="0"/>
          <w:color w:val="0000FF"/>
          <w:sz w:val="19"/>
          <w:szCs w:val="19"/>
        </w:rPr>
        <w:t>no</w:t>
      </w:r>
      <w:bookmarkEnd w:id="298"/>
      <w:r w:rsidRPr="662B9ED1" w:rsidR="00F661BB">
        <w:rPr>
          <w:rFonts w:eastAsia="Times New Roman" w:cs="Tahoma"/>
          <w:b w:val="0"/>
          <w:color w:val="0000FF"/>
          <w:sz w:val="19"/>
          <w:szCs w:val="19"/>
        </w:rPr>
        <w:t>.</w:t>
      </w:r>
    </w:p>
    <w:p w:rsidRPr="00BD20A5" w:rsidR="00C548B6" w:rsidP="001D3DE3" w:rsidRDefault="00C548B6" w14:paraId="0D12E20C" w14:textId="72724C61">
      <w:pPr>
        <w:pStyle w:val="Heading4"/>
        <w:spacing w:after="120"/>
        <w:ind w:left="851" w:right="-427"/>
        <w:jc w:val="both"/>
        <w:rPr>
          <w:sz w:val="19"/>
          <w:szCs w:val="19"/>
        </w:rPr>
      </w:pPr>
      <w:bookmarkStart w:name="_Toc38387638" w:id="299"/>
      <w:r w:rsidRPr="662B9ED1">
        <w:rPr>
          <w:sz w:val="19"/>
          <w:szCs w:val="19"/>
        </w:rPr>
        <w:t xml:space="preserve">20.2.- Tramitación: </w:t>
      </w:r>
      <w:r w:rsidRPr="662B9ED1">
        <w:rPr>
          <w:rFonts w:eastAsia="Times New Roman" w:cs="Tahoma"/>
          <w:b w:val="0"/>
          <w:color w:val="0000FF"/>
          <w:sz w:val="19"/>
          <w:szCs w:val="19"/>
        </w:rPr>
        <w:t>ordinaria</w:t>
      </w:r>
      <w:bookmarkEnd w:id="299"/>
      <w:r w:rsidRPr="662B9ED1" w:rsidR="00F661BB">
        <w:rPr>
          <w:rFonts w:eastAsia="Times New Roman" w:cs="Tahoma"/>
          <w:b w:val="0"/>
          <w:color w:val="0000FF"/>
          <w:sz w:val="19"/>
          <w:szCs w:val="19"/>
        </w:rPr>
        <w:t>.</w:t>
      </w:r>
    </w:p>
    <w:p w:rsidRPr="00BD20A5" w:rsidR="00C548B6" w:rsidP="001D3DE3" w:rsidRDefault="00C548B6" w14:paraId="2876AB38" w14:textId="48371523">
      <w:pPr>
        <w:pStyle w:val="Heading4"/>
        <w:spacing w:after="120"/>
        <w:ind w:left="851" w:right="-427"/>
        <w:jc w:val="both"/>
        <w:rPr>
          <w:sz w:val="19"/>
          <w:szCs w:val="19"/>
        </w:rPr>
      </w:pPr>
      <w:bookmarkStart w:name="_Toc38387639" w:id="300"/>
      <w:r w:rsidRPr="662B9ED1">
        <w:rPr>
          <w:sz w:val="19"/>
          <w:szCs w:val="19"/>
        </w:rPr>
        <w:t xml:space="preserve">20.3.- Procedimiento: </w:t>
      </w:r>
      <w:r w:rsidRPr="662B9ED1">
        <w:rPr>
          <w:b w:val="0"/>
          <w:sz w:val="19"/>
          <w:szCs w:val="19"/>
        </w:rPr>
        <w:t>abierto</w:t>
      </w:r>
      <w:r w:rsidRPr="662B9ED1" w:rsidR="6553F99E">
        <w:rPr>
          <w:b w:val="0"/>
          <w:sz w:val="19"/>
          <w:szCs w:val="19"/>
        </w:rPr>
        <w:t xml:space="preserve"> simplificado</w:t>
      </w:r>
      <w:r w:rsidRPr="662B9ED1">
        <w:rPr>
          <w:b w:val="0"/>
          <w:sz w:val="19"/>
          <w:szCs w:val="19"/>
        </w:rPr>
        <w:t>.</w:t>
      </w:r>
      <w:bookmarkEnd w:id="300"/>
    </w:p>
    <w:p w:rsidRPr="00BD20A5" w:rsidR="001C321A" w:rsidP="662B9ED1" w:rsidRDefault="00C548B6" w14:paraId="03993C61" w14:textId="6AA00845">
      <w:pPr>
        <w:pStyle w:val="Heading4"/>
        <w:spacing w:after="120"/>
        <w:ind w:left="851" w:right="-427"/>
        <w:jc w:val="both"/>
        <w:rPr>
          <w:rFonts w:eastAsia="Times New Roman" w:cs="Tahoma"/>
          <w:b w:val="0"/>
          <w:color w:val="0000FF"/>
          <w:sz w:val="19"/>
          <w:szCs w:val="19"/>
        </w:rPr>
      </w:pPr>
      <w:bookmarkStart w:name="_Toc38387640" w:id="301"/>
      <w:r w:rsidRPr="662B9ED1">
        <w:rPr>
          <w:sz w:val="19"/>
          <w:szCs w:val="19"/>
        </w:rPr>
        <w:t xml:space="preserve">20.4.- Información sobre la división en lotes: </w:t>
      </w:r>
      <w:r w:rsidRPr="662B9ED1">
        <w:rPr>
          <w:rFonts w:eastAsia="Times New Roman" w:cs="Tahoma"/>
          <w:b w:val="0"/>
          <w:color w:val="0000FF"/>
          <w:sz w:val="19"/>
          <w:szCs w:val="19"/>
        </w:rPr>
        <w:t>no procede</w:t>
      </w:r>
      <w:r w:rsidRPr="662B9ED1" w:rsidR="2C44F523">
        <w:rPr>
          <w:rFonts w:eastAsia="Times New Roman" w:cs="Tahoma"/>
          <w:b w:val="0"/>
          <w:color w:val="0000FF"/>
          <w:sz w:val="19"/>
          <w:szCs w:val="19"/>
        </w:rPr>
        <w:t>.</w:t>
      </w:r>
      <w:bookmarkEnd w:id="301"/>
    </w:p>
    <w:p w:rsidRPr="00BD20A5" w:rsidR="00C548B6" w:rsidP="001D3DE3" w:rsidRDefault="00C548B6" w14:paraId="02F9637E" w14:textId="74452613">
      <w:pPr>
        <w:pStyle w:val="Heading4"/>
        <w:spacing w:after="120"/>
        <w:ind w:left="851" w:right="-427"/>
        <w:jc w:val="both"/>
        <w:rPr>
          <w:b w:val="0"/>
          <w:sz w:val="19"/>
          <w:szCs w:val="19"/>
        </w:rPr>
      </w:pPr>
      <w:bookmarkStart w:name="_Toc38387641" w:id="302"/>
      <w:r w:rsidRPr="662B9ED1">
        <w:rPr>
          <w:sz w:val="19"/>
          <w:szCs w:val="19"/>
        </w:rPr>
        <w:t xml:space="preserve">20.5.- Medios de tramitación: </w:t>
      </w:r>
      <w:r w:rsidRPr="662B9ED1">
        <w:rPr>
          <w:b w:val="0"/>
          <w:sz w:val="19"/>
          <w:szCs w:val="19"/>
        </w:rPr>
        <w:t>electrónicos.</w:t>
      </w:r>
      <w:bookmarkEnd w:id="302"/>
    </w:p>
    <w:p w:rsidRPr="00BD20A5" w:rsidR="00C548B6" w:rsidP="001D3DE3" w:rsidRDefault="00C548B6" w14:paraId="1A3D5CDB" w14:textId="7B248B55">
      <w:pPr>
        <w:pStyle w:val="Heading4"/>
        <w:spacing w:after="120"/>
        <w:ind w:left="851" w:right="-427"/>
        <w:jc w:val="both"/>
        <w:rPr>
          <w:rFonts w:eastAsia="Times New Roman" w:cs="Tahoma"/>
          <w:b w:val="0"/>
          <w:color w:val="0000FF"/>
          <w:sz w:val="19"/>
          <w:szCs w:val="19"/>
        </w:rPr>
      </w:pPr>
      <w:bookmarkStart w:name="_Toc38387642" w:id="303"/>
      <w:r w:rsidRPr="662B9ED1">
        <w:rPr>
          <w:sz w:val="19"/>
          <w:szCs w:val="19"/>
        </w:rPr>
        <w:t xml:space="preserve">20.6.- Subasta electrónica: </w:t>
      </w:r>
      <w:r w:rsidRPr="662B9ED1">
        <w:rPr>
          <w:rFonts w:eastAsia="Times New Roman" w:cs="Tahoma"/>
          <w:b w:val="0"/>
          <w:color w:val="0000FF"/>
          <w:sz w:val="19"/>
          <w:szCs w:val="19"/>
        </w:rPr>
        <w:t>no</w:t>
      </w:r>
      <w:bookmarkEnd w:id="303"/>
      <w:r w:rsidRPr="662B9ED1" w:rsidR="00F661BB">
        <w:rPr>
          <w:rFonts w:eastAsia="Times New Roman" w:cs="Tahoma"/>
          <w:b w:val="0"/>
          <w:color w:val="0000FF"/>
          <w:sz w:val="19"/>
          <w:szCs w:val="19"/>
        </w:rPr>
        <w:t>.</w:t>
      </w:r>
    </w:p>
    <w:p w:rsidRPr="00BD20A5" w:rsidR="00C548B6" w:rsidP="001D3DE3" w:rsidRDefault="00C548B6" w14:paraId="3F1FF156" w14:textId="1D3533DB">
      <w:pPr>
        <w:pStyle w:val="Heading4"/>
        <w:spacing w:after="120"/>
        <w:ind w:left="851" w:right="-427"/>
        <w:jc w:val="both"/>
        <w:rPr>
          <w:rFonts w:eastAsia="Times New Roman" w:cs="Tahoma"/>
          <w:b w:val="0"/>
          <w:color w:val="0000FF"/>
          <w:sz w:val="19"/>
          <w:szCs w:val="19"/>
        </w:rPr>
      </w:pPr>
      <w:bookmarkStart w:name="_Toc38387643" w:id="304"/>
      <w:bookmarkStart w:name="_Toc528657923" w:id="305"/>
      <w:bookmarkStart w:name="_Toc528658742" w:id="306"/>
      <w:bookmarkStart w:name="_Toc528660369" w:id="307"/>
      <w:bookmarkStart w:name="_Toc528664219" w:id="308"/>
      <w:bookmarkStart w:name="_Toc528665910" w:id="309"/>
      <w:bookmarkStart w:name="_Toc528666535" w:id="310"/>
      <w:bookmarkStart w:name="_Toc528671258" w:id="311"/>
      <w:bookmarkStart w:name="_Toc530728038" w:id="312"/>
      <w:bookmarkStart w:name="_Toc5958928" w:id="313"/>
      <w:bookmarkStart w:name="_Toc34132892" w:id="314"/>
      <w:r w:rsidRPr="662B9ED1">
        <w:rPr>
          <w:sz w:val="19"/>
          <w:szCs w:val="19"/>
        </w:rPr>
        <w:t xml:space="preserve">20.7.- Contrato reservado a Centros Especiales de Empleo de iniciativa social y empresas de inserción o incluido en el marco de programas de empleo protegido: </w:t>
      </w:r>
      <w:r w:rsidRPr="662B9ED1">
        <w:rPr>
          <w:rFonts w:eastAsia="Times New Roman" w:cs="Tahoma"/>
          <w:b w:val="0"/>
          <w:color w:val="0000FF"/>
          <w:sz w:val="19"/>
          <w:szCs w:val="19"/>
        </w:rPr>
        <w:t>no</w:t>
      </w:r>
      <w:r w:rsidRPr="662B9ED1" w:rsidR="0A4B7E1F">
        <w:rPr>
          <w:rFonts w:eastAsia="Times New Roman" w:cs="Tahoma"/>
          <w:b w:val="0"/>
          <w:color w:val="0000FF"/>
          <w:sz w:val="19"/>
          <w:szCs w:val="19"/>
        </w:rPr>
        <w:t>.</w:t>
      </w:r>
      <w:bookmarkEnd w:id="304"/>
    </w:p>
    <w:p w:rsidRPr="00BD20A5" w:rsidR="00C548B6" w:rsidP="001D3DE3" w:rsidRDefault="00C548B6" w14:paraId="477A376D" w14:textId="4942FCD5">
      <w:pPr>
        <w:pStyle w:val="Heading4"/>
        <w:spacing w:after="120"/>
        <w:ind w:left="851" w:right="-427"/>
        <w:jc w:val="both"/>
        <w:rPr>
          <w:rFonts w:eastAsia="Times New Roman" w:cs="Tahoma"/>
          <w:b w:val="0"/>
          <w:color w:val="0000FF"/>
          <w:sz w:val="19"/>
          <w:szCs w:val="19"/>
        </w:rPr>
      </w:pPr>
      <w:bookmarkStart w:name="_Toc38387644" w:id="315"/>
      <w:r w:rsidRPr="662B9ED1">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662B9ED1">
        <w:rPr>
          <w:rFonts w:eastAsia="Times New Roman" w:cs="Tahoma"/>
          <w:b w:val="0"/>
          <w:color w:val="0000FF"/>
          <w:sz w:val="19"/>
          <w:szCs w:val="19"/>
        </w:rPr>
        <w:t>no</w:t>
      </w:r>
      <w:bookmarkEnd w:id="315"/>
      <w:r w:rsidRPr="662B9ED1" w:rsidR="00F661BB">
        <w:rPr>
          <w:rFonts w:eastAsia="Times New Roman" w:cs="Tahoma"/>
          <w:b w:val="0"/>
          <w:color w:val="0000FF"/>
          <w:sz w:val="19"/>
          <w:szCs w:val="19"/>
        </w:rPr>
        <w:t>.</w:t>
      </w:r>
    </w:p>
    <w:p w:rsidRPr="00BD20A5" w:rsidR="00C548B6" w:rsidP="662B9ED1" w:rsidRDefault="00C548B6" w14:paraId="36AD1981" w14:textId="77777777">
      <w:pPr>
        <w:pStyle w:val="Heading3"/>
        <w:spacing w:after="120"/>
        <w:rPr>
          <w:highlight w:val="green"/>
        </w:rPr>
      </w:pPr>
      <w:bookmarkStart w:name="_Toc33530746" w:id="316"/>
      <w:bookmarkStart w:name="_Toc553356694" w:id="317"/>
      <w:bookmarkStart w:name="_Toc528657924" w:id="318"/>
      <w:bookmarkStart w:name="_Toc528658743" w:id="319"/>
      <w:bookmarkStart w:name="_Toc528660370" w:id="320"/>
      <w:bookmarkStart w:name="_Toc528664220" w:id="321"/>
      <w:bookmarkStart w:name="_Toc528665911" w:id="322"/>
      <w:bookmarkStart w:name="_Toc528666536" w:id="323"/>
      <w:bookmarkStart w:name="_Toc528671259" w:id="324"/>
      <w:bookmarkStart w:name="_Toc530728039" w:id="325"/>
      <w:bookmarkStart w:name="_Toc5958929" w:id="326"/>
      <w:bookmarkStart w:name="_Toc34132893" w:id="327"/>
      <w:bookmarkEnd w:id="305"/>
      <w:bookmarkEnd w:id="306"/>
      <w:bookmarkEnd w:id="307"/>
      <w:bookmarkEnd w:id="308"/>
      <w:bookmarkEnd w:id="309"/>
      <w:bookmarkEnd w:id="310"/>
      <w:bookmarkEnd w:id="311"/>
      <w:bookmarkEnd w:id="312"/>
      <w:bookmarkEnd w:id="313"/>
      <w:bookmarkEnd w:id="314"/>
      <w:r>
        <w:t>21.- SOLVENCIA, CLASIFICACIÓN, HABILITACIÓN Y ADSCRIPCIÓN DE MEDIOS</w:t>
      </w:r>
      <w:bookmarkEnd w:id="316"/>
      <w:bookmarkEnd w:id="317"/>
    </w:p>
    <w:p w:rsidRPr="00BD20A5" w:rsidR="00C548B6" w:rsidP="001D3DE3" w:rsidRDefault="00C548B6" w14:paraId="29B83997" w14:textId="392D6DDA">
      <w:pPr>
        <w:pStyle w:val="Heading4"/>
        <w:spacing w:after="120"/>
        <w:ind w:left="851" w:right="-427"/>
        <w:jc w:val="both"/>
        <w:rPr>
          <w:rFonts w:eastAsia="Times New Roman"/>
          <w:b w:val="0"/>
          <w:color w:val="0000FF"/>
          <w:sz w:val="19"/>
          <w:szCs w:val="19"/>
        </w:rPr>
      </w:pPr>
      <w:bookmarkStart w:name="_Toc38387646" w:id="328"/>
      <w:r w:rsidRPr="361DA4C9">
        <w:rPr>
          <w:sz w:val="19"/>
          <w:szCs w:val="19"/>
        </w:rPr>
        <w:t xml:space="preserve">21.1.- Obligación de disponer de unos requisitos mínimos de solvencia: </w:t>
      </w:r>
      <w:r w:rsidRPr="361DA4C9">
        <w:rPr>
          <w:rFonts w:eastAsia="Times New Roman"/>
          <w:b w:val="0"/>
          <w:color w:val="0000FF"/>
          <w:sz w:val="19"/>
          <w:szCs w:val="19"/>
        </w:rPr>
        <w:t>sí, de conformidad con la cláusula 21.2 de cláusulas específicas del contrato.</w:t>
      </w:r>
      <w:bookmarkEnd w:id="328"/>
    </w:p>
    <w:p w:rsidRPr="00BD20A5" w:rsidR="00C548B6" w:rsidP="001D3DE3" w:rsidRDefault="00C548B6" w14:paraId="1B861386" w14:textId="589F7109">
      <w:pPr>
        <w:pStyle w:val="Heading4"/>
        <w:spacing w:after="120"/>
        <w:ind w:left="851" w:right="-427"/>
        <w:jc w:val="both"/>
        <w:rPr>
          <w:rFonts w:eastAsia="Times New Roman"/>
          <w:b w:val="0"/>
          <w:color w:val="0000FF"/>
          <w:sz w:val="19"/>
          <w:szCs w:val="19"/>
        </w:rPr>
      </w:pPr>
      <w:bookmarkStart w:name="_Toc38387647" w:id="329"/>
      <w:r w:rsidRPr="361DA4C9">
        <w:rPr>
          <w:sz w:val="19"/>
          <w:szCs w:val="19"/>
        </w:rPr>
        <w:t xml:space="preserve">21.2.- Solvencia: </w:t>
      </w:r>
      <w:r w:rsidRPr="361DA4C9">
        <w:rPr>
          <w:rFonts w:eastAsia="Times New Roman"/>
          <w:b w:val="0"/>
          <w:color w:val="0000FF"/>
          <w:sz w:val="19"/>
          <w:szCs w:val="19"/>
        </w:rPr>
        <w:t>las operadoras económicas deben disponer de la siguiente solvencia:</w:t>
      </w:r>
      <w:bookmarkEnd w:id="329"/>
    </w:p>
    <w:p w:rsidRPr="00BD20A5" w:rsidR="00C548B6" w:rsidP="00076816" w:rsidRDefault="00C548B6" w14:paraId="01A7C1F7" w14:textId="77777777">
      <w:pPr>
        <w:numPr>
          <w:ilvl w:val="0"/>
          <w:numId w:val="31"/>
        </w:numPr>
        <w:spacing w:before="120" w:after="120"/>
        <w:ind w:left="1418" w:right="-425" w:hanging="283"/>
        <w:jc w:val="both"/>
        <w:rPr>
          <w:rFonts w:ascii="Verdana" w:hAnsi="Verdana" w:eastAsia="Arial Unicode MS"/>
          <w:b/>
          <w:sz w:val="19"/>
          <w:szCs w:val="19"/>
        </w:rPr>
      </w:pPr>
      <w:r w:rsidRPr="361DA4C9">
        <w:rPr>
          <w:rFonts w:ascii="Verdana" w:hAnsi="Verdana" w:eastAsia="Arial Unicode MS"/>
          <w:b/>
          <w:bCs/>
          <w:sz w:val="19"/>
          <w:szCs w:val="19"/>
        </w:rPr>
        <w:t>Económica y financiera. Requisito(s):</w:t>
      </w:r>
    </w:p>
    <w:p w:rsidR="1B7DA2B4" w:rsidP="1FF57609" w:rsidRDefault="1B7DA2B4" w14:paraId="42FF2D51" w14:textId="6259A3E6">
      <w:pPr>
        <w:spacing w:before="120" w:after="120"/>
        <w:ind w:left="1418" w:right="-425"/>
        <w:jc w:val="both"/>
        <w:rPr>
          <w:color w:val="0000FF"/>
          <w:sz w:val="19"/>
          <w:szCs w:val="19"/>
        </w:rPr>
      </w:pPr>
      <w:r w:rsidRPr="1FF57609">
        <w:rPr>
          <w:rFonts w:ascii="Verdana" w:hAnsi="Verdana"/>
          <w:color w:val="0000FF"/>
          <w:sz w:val="19"/>
          <w:szCs w:val="19"/>
        </w:rPr>
        <w:t xml:space="preserve">Los licitadores deberán disponer de una situación económica y financiera que les permita finalizar correctamente el contrato, sin que su ejecución corra peligro de ser alterada por incidencias de carácter económico o financiero. Concretamente, deberán disponer de liquidez suficiente para atender al pago de salarios, cotizaciones sociales, desplazamientos, y cualquier otro gasto que resulte necesario en la ejecución del objeto contractual. </w:t>
      </w:r>
    </w:p>
    <w:p w:rsidR="1B7DA2B4" w:rsidP="1FF57609" w:rsidRDefault="1B7DA2B4" w14:paraId="59336A7A" w14:textId="39A632E2">
      <w:pPr>
        <w:spacing w:before="120" w:after="120"/>
        <w:ind w:left="1418" w:right="-425"/>
        <w:jc w:val="both"/>
        <w:rPr>
          <w:color w:val="0000FF"/>
          <w:sz w:val="19"/>
          <w:szCs w:val="19"/>
        </w:rPr>
      </w:pPr>
      <w:r w:rsidRPr="1FF57609">
        <w:rPr>
          <w:rFonts w:ascii="Verdana" w:hAnsi="Verdana"/>
          <w:color w:val="0000FF"/>
          <w:sz w:val="19"/>
          <w:szCs w:val="19"/>
        </w:rPr>
        <w:t>La acreditación de dicho nivel de solvencia se realizará mediante la acreditación de un volumen global de negocios medio en los últimos tres ejercicios disponibles, debiendo ascender a un mínimo de 5</w:t>
      </w:r>
      <w:r w:rsidRPr="1FF57609" w:rsidR="2EFF09FA">
        <w:rPr>
          <w:rFonts w:ascii="Verdana" w:hAnsi="Verdana"/>
          <w:color w:val="0000FF"/>
          <w:sz w:val="19"/>
          <w:szCs w:val="19"/>
        </w:rPr>
        <w:t>0</w:t>
      </w:r>
      <w:r w:rsidRPr="1FF57609">
        <w:rPr>
          <w:rFonts w:ascii="Verdana" w:hAnsi="Verdana"/>
          <w:color w:val="0000FF"/>
          <w:sz w:val="19"/>
          <w:szCs w:val="19"/>
        </w:rPr>
        <w:t>.000 (IVA incluido). La acreditación se realizará mediante declaración responsable del licitador, siendo únicamente quien vaya a resultar adjudicataria del contrato quien deberá acreditar dicha solvencia mediante la presentación de la documentación aquí indicada.</w:t>
      </w:r>
    </w:p>
    <w:p w:rsidRPr="00BD20A5" w:rsidR="00C548B6" w:rsidP="00076816" w:rsidRDefault="00C548B6" w14:paraId="04AF6DD7" w14:textId="77777777">
      <w:pPr>
        <w:numPr>
          <w:ilvl w:val="0"/>
          <w:numId w:val="31"/>
        </w:numPr>
        <w:spacing w:before="120" w:after="120"/>
        <w:ind w:left="1418" w:right="-425" w:hanging="283"/>
        <w:jc w:val="both"/>
        <w:rPr>
          <w:rFonts w:ascii="Verdana" w:hAnsi="Verdana" w:eastAsia="Arial Unicode MS"/>
          <w:b/>
          <w:sz w:val="19"/>
          <w:szCs w:val="19"/>
        </w:rPr>
      </w:pPr>
      <w:r w:rsidRPr="361DA4C9">
        <w:rPr>
          <w:rFonts w:ascii="Verdana" w:hAnsi="Verdana" w:eastAsia="Arial Unicode MS"/>
          <w:b/>
          <w:bCs/>
          <w:sz w:val="19"/>
          <w:szCs w:val="19"/>
        </w:rPr>
        <w:t>Técnica o profesional. Requisito(s):</w:t>
      </w:r>
    </w:p>
    <w:p w:rsidR="1125043E" w:rsidP="1FF57609" w:rsidRDefault="1125043E" w14:paraId="6B4F77CE" w14:textId="6C409DF0">
      <w:pPr>
        <w:tabs>
          <w:tab w:val="left" w:pos="0"/>
          <w:tab w:val="left" w:pos="1300"/>
        </w:tabs>
        <w:spacing w:before="120" w:after="120" w:line="259" w:lineRule="auto"/>
        <w:ind w:left="1418" w:right="-425"/>
        <w:jc w:val="both"/>
        <w:rPr>
          <w:rFonts w:ascii="Verdana" w:hAnsi="Verdana"/>
          <w:color w:val="0000FF"/>
          <w:sz w:val="19"/>
          <w:szCs w:val="19"/>
        </w:rPr>
      </w:pPr>
      <w:r w:rsidRPr="1FF57609">
        <w:rPr>
          <w:rFonts w:ascii="Verdana" w:hAnsi="Verdana"/>
          <w:color w:val="0000FF"/>
          <w:sz w:val="19"/>
          <w:szCs w:val="19"/>
        </w:rPr>
        <w:t xml:space="preserve">Haber realizado, en los últimos cinco años, al menos cuatro proyectos en que se haya utilizado el software Dédalo (https://dedalo.dev/), con una naturaleza y alcance similar al contrato objeto de licitación (integración de datos, interoperabilidad, diseño de funcionalidades, etc.). </w:t>
      </w:r>
    </w:p>
    <w:p w:rsidR="1125043E" w:rsidP="1FF57609" w:rsidRDefault="1125043E" w14:paraId="7EE6B32E" w14:textId="0D108713">
      <w:pPr>
        <w:tabs>
          <w:tab w:val="left" w:pos="0"/>
          <w:tab w:val="left" w:pos="1300"/>
        </w:tabs>
        <w:spacing w:before="120" w:after="120" w:line="259" w:lineRule="auto"/>
        <w:ind w:left="1418" w:right="-425"/>
        <w:jc w:val="both"/>
        <w:rPr>
          <w:rFonts w:ascii="Verdana" w:hAnsi="Verdana"/>
          <w:color w:val="0000FF"/>
          <w:sz w:val="19"/>
          <w:szCs w:val="19"/>
        </w:rPr>
      </w:pPr>
      <w:r w:rsidRPr="1FF57609">
        <w:rPr>
          <w:rFonts w:ascii="Verdana" w:hAnsi="Verdana"/>
          <w:color w:val="0000FF"/>
          <w:sz w:val="19"/>
          <w:szCs w:val="19"/>
        </w:rPr>
        <w:t>La acreditación se realizará mediante declaración responsable del licitador, siendo únicamente quien vaya a resultar adjudicataria del contrato quien deberá acreditar dicha solvencia mediante la presentación de la documentación que lo acredite.</w:t>
      </w:r>
    </w:p>
    <w:p w:rsidR="361DA4C9" w:rsidP="361DA4C9" w:rsidRDefault="361DA4C9" w14:paraId="7738B3EA" w14:textId="03E894C4">
      <w:pPr>
        <w:tabs>
          <w:tab w:val="left" w:pos="0"/>
          <w:tab w:val="left" w:pos="1300"/>
        </w:tabs>
        <w:spacing w:before="120" w:after="120"/>
        <w:ind w:left="1418" w:right="-425"/>
        <w:jc w:val="both"/>
        <w:rPr>
          <w:rFonts w:ascii="Verdana" w:hAnsi="Verdana" w:cs="Tahoma"/>
          <w:sz w:val="19"/>
          <w:szCs w:val="19"/>
        </w:rPr>
      </w:pPr>
    </w:p>
    <w:p w:rsidRPr="00BD20A5" w:rsidR="00C548B6" w:rsidP="361DA4C9" w:rsidRDefault="00C548B6" w14:paraId="3BF1F1E0" w14:textId="5DB5322E">
      <w:pPr>
        <w:pStyle w:val="Heading4"/>
        <w:spacing w:after="120"/>
        <w:ind w:left="851" w:right="-427"/>
        <w:jc w:val="both"/>
        <w:rPr>
          <w:rFonts w:eastAsia="Times New Roman"/>
          <w:b w:val="0"/>
          <w:color w:val="0000FF"/>
          <w:sz w:val="19"/>
          <w:szCs w:val="19"/>
        </w:rPr>
      </w:pPr>
      <w:bookmarkStart w:name="_Toc38387648" w:id="330"/>
      <w:r w:rsidRPr="361DA4C9">
        <w:rPr>
          <w:sz w:val="19"/>
          <w:szCs w:val="19"/>
        </w:rPr>
        <w:t xml:space="preserve">21.3.- Clasificación: </w:t>
      </w:r>
      <w:r w:rsidRPr="361DA4C9">
        <w:rPr>
          <w:rFonts w:eastAsia="Times New Roman"/>
          <w:b w:val="0"/>
          <w:color w:val="0000FF"/>
          <w:sz w:val="19"/>
          <w:szCs w:val="19"/>
        </w:rPr>
        <w:t>no procede de conformidad con lo indicado en la cláusula 21.1 de cláusulas específicas del contrato</w:t>
      </w:r>
      <w:r w:rsidRPr="361DA4C9" w:rsidR="00F661BB">
        <w:rPr>
          <w:rFonts w:eastAsia="Times New Roman"/>
          <w:b w:val="0"/>
          <w:color w:val="0000FF"/>
          <w:sz w:val="19"/>
          <w:szCs w:val="19"/>
        </w:rPr>
        <w:t>.</w:t>
      </w:r>
      <w:bookmarkEnd w:id="330"/>
    </w:p>
    <w:p w:rsidRPr="00BD20A5" w:rsidR="00C548B6" w:rsidP="001D3DE3" w:rsidRDefault="00C548B6" w14:paraId="33D608FB" w14:textId="66C88127">
      <w:pPr>
        <w:pStyle w:val="Heading4"/>
        <w:spacing w:after="120"/>
        <w:ind w:left="851" w:right="-427"/>
        <w:jc w:val="both"/>
        <w:rPr>
          <w:sz w:val="19"/>
          <w:szCs w:val="19"/>
        </w:rPr>
      </w:pPr>
      <w:bookmarkStart w:name="_Toc38387649" w:id="331"/>
      <w:r w:rsidRPr="361DA4C9">
        <w:rPr>
          <w:sz w:val="19"/>
          <w:szCs w:val="19"/>
        </w:rPr>
        <w:t xml:space="preserve">21.4.- Habilitación empresarial o profesional: </w:t>
      </w:r>
      <w:r w:rsidRPr="361DA4C9">
        <w:rPr>
          <w:rFonts w:eastAsia="Times New Roman"/>
          <w:b w:val="0"/>
          <w:color w:val="0000FF"/>
          <w:sz w:val="19"/>
          <w:szCs w:val="19"/>
        </w:rPr>
        <w:t>no</w:t>
      </w:r>
      <w:bookmarkEnd w:id="331"/>
      <w:r w:rsidRPr="361DA4C9" w:rsidR="00F661BB">
        <w:rPr>
          <w:rFonts w:eastAsia="Times New Roman"/>
          <w:b w:val="0"/>
          <w:color w:val="0000FF"/>
          <w:sz w:val="19"/>
          <w:szCs w:val="19"/>
        </w:rPr>
        <w:t>.</w:t>
      </w:r>
    </w:p>
    <w:p w:rsidRPr="00BD20A5" w:rsidR="00C548B6" w:rsidP="001D3DE3" w:rsidRDefault="00C548B6" w14:paraId="21EB5A24" w14:textId="2FEF8718">
      <w:pPr>
        <w:pStyle w:val="Heading4"/>
        <w:spacing w:after="120"/>
        <w:ind w:left="851" w:right="-427"/>
        <w:jc w:val="both"/>
        <w:rPr>
          <w:sz w:val="19"/>
          <w:szCs w:val="19"/>
        </w:rPr>
      </w:pPr>
      <w:bookmarkStart w:name="_Toc38387650" w:id="332"/>
      <w:r w:rsidRPr="361DA4C9">
        <w:rPr>
          <w:sz w:val="19"/>
          <w:szCs w:val="19"/>
        </w:rPr>
        <w:t xml:space="preserve">21.5.- Las personas jurídicas deben aportar los nombres y la cualificación profesional del personal responsable de ejecutar la prestación: </w:t>
      </w:r>
      <w:r w:rsidRPr="361DA4C9">
        <w:rPr>
          <w:rFonts w:eastAsia="Times New Roman"/>
          <w:b w:val="0"/>
          <w:color w:val="0000FF"/>
          <w:sz w:val="19"/>
          <w:szCs w:val="19"/>
        </w:rPr>
        <w:t>no</w:t>
      </w:r>
      <w:bookmarkEnd w:id="332"/>
      <w:r w:rsidRPr="361DA4C9" w:rsidR="00F661BB">
        <w:rPr>
          <w:rFonts w:eastAsia="Times New Roman"/>
          <w:b w:val="0"/>
          <w:color w:val="0000FF"/>
          <w:sz w:val="19"/>
          <w:szCs w:val="19"/>
        </w:rPr>
        <w:t>.</w:t>
      </w:r>
    </w:p>
    <w:p w:rsidR="00C548B6" w:rsidP="361DA4C9" w:rsidRDefault="00C548B6" w14:paraId="2000A86B" w14:textId="1FC91DF1">
      <w:pPr>
        <w:pStyle w:val="Heading4"/>
        <w:spacing w:after="120"/>
        <w:ind w:left="851" w:right="-427"/>
        <w:jc w:val="both"/>
        <w:rPr>
          <w:sz w:val="19"/>
          <w:szCs w:val="19"/>
        </w:rPr>
      </w:pPr>
      <w:bookmarkStart w:name="_Toc38387651" w:id="333"/>
      <w:r w:rsidRPr="361DA4C9">
        <w:rPr>
          <w:sz w:val="19"/>
          <w:szCs w:val="19"/>
        </w:rPr>
        <w:t xml:space="preserve">21.6.- Adscripción obligatoria de medios: </w:t>
      </w:r>
      <w:r w:rsidRPr="361DA4C9">
        <w:rPr>
          <w:rFonts w:eastAsia="Times New Roman"/>
          <w:b w:val="0"/>
          <w:color w:val="0000FF"/>
          <w:sz w:val="19"/>
          <w:szCs w:val="19"/>
        </w:rPr>
        <w:t>no</w:t>
      </w:r>
      <w:bookmarkEnd w:id="333"/>
      <w:r w:rsidRPr="361DA4C9" w:rsidR="038C6183">
        <w:rPr>
          <w:rFonts w:eastAsia="Times New Roman"/>
          <w:b w:val="0"/>
          <w:color w:val="0000FF"/>
          <w:sz w:val="19"/>
          <w:szCs w:val="19"/>
        </w:rPr>
        <w:t>.</w:t>
      </w:r>
    </w:p>
    <w:p w:rsidRPr="00BD20A5" w:rsidR="00C548B6" w:rsidP="001D3DE3" w:rsidRDefault="00C548B6" w14:paraId="604D7922" w14:textId="5A0317BF">
      <w:pPr>
        <w:pStyle w:val="Heading3"/>
        <w:spacing w:after="120"/>
      </w:pPr>
      <w:bookmarkStart w:name="_Toc33530747" w:id="334"/>
      <w:bookmarkStart w:name="_Toc762410122" w:id="335"/>
      <w:bookmarkEnd w:id="318"/>
      <w:bookmarkEnd w:id="319"/>
      <w:bookmarkEnd w:id="320"/>
      <w:bookmarkEnd w:id="321"/>
      <w:bookmarkEnd w:id="322"/>
      <w:bookmarkEnd w:id="323"/>
      <w:bookmarkEnd w:id="324"/>
      <w:bookmarkEnd w:id="325"/>
      <w:bookmarkEnd w:id="326"/>
      <w:bookmarkEnd w:id="327"/>
      <w:r>
        <w:t>22.- CRITERIOS DE ADJUDICACIÓN</w:t>
      </w:r>
      <w:bookmarkEnd w:id="334"/>
      <w:bookmarkEnd w:id="335"/>
    </w:p>
    <w:p w:rsidRPr="00BD20A5" w:rsidR="00C548B6" w:rsidP="001D3DE3" w:rsidRDefault="00C548B6" w14:paraId="172D08E9" w14:textId="332B559B">
      <w:pPr>
        <w:pStyle w:val="Heading4"/>
        <w:spacing w:after="120"/>
        <w:ind w:left="851" w:right="-427"/>
        <w:jc w:val="both"/>
        <w:rPr>
          <w:rFonts w:eastAsia="Times New Roman"/>
          <w:b w:val="0"/>
          <w:color w:val="0000FF"/>
          <w:sz w:val="19"/>
          <w:szCs w:val="19"/>
        </w:rPr>
      </w:pPr>
      <w:bookmarkStart w:name="_Toc38387653" w:id="336"/>
      <w:r w:rsidRPr="361DA4C9">
        <w:rPr>
          <w:sz w:val="19"/>
          <w:szCs w:val="19"/>
        </w:rPr>
        <w:t>22.1.- Existe un único criterio de adjudicación</w:t>
      </w:r>
      <w:r w:rsidRPr="361DA4C9">
        <w:rPr>
          <w:rFonts w:eastAsia="Times New Roman"/>
          <w:b w:val="0"/>
          <w:color w:val="0000FF"/>
          <w:sz w:val="19"/>
          <w:szCs w:val="19"/>
        </w:rPr>
        <w:t>: no</w:t>
      </w:r>
      <w:bookmarkEnd w:id="336"/>
      <w:r w:rsidRPr="361DA4C9" w:rsidR="00F661BB">
        <w:rPr>
          <w:rFonts w:eastAsia="Times New Roman"/>
          <w:b w:val="0"/>
          <w:color w:val="0000FF"/>
          <w:sz w:val="19"/>
          <w:szCs w:val="19"/>
        </w:rPr>
        <w:t>.</w:t>
      </w:r>
    </w:p>
    <w:p w:rsidRPr="00BD20A5" w:rsidR="00C548B6" w:rsidP="001D3DE3" w:rsidRDefault="00C548B6" w14:paraId="043402CE" w14:textId="0B8EEEFE">
      <w:pPr>
        <w:pStyle w:val="Heading4"/>
        <w:spacing w:after="120"/>
        <w:ind w:left="851" w:right="-427"/>
        <w:jc w:val="both"/>
        <w:rPr>
          <w:rFonts w:eastAsia="Times New Roman"/>
          <w:b w:val="0"/>
          <w:color w:val="0000FF"/>
          <w:sz w:val="19"/>
          <w:szCs w:val="19"/>
        </w:rPr>
      </w:pPr>
      <w:bookmarkStart w:name="_Toc38387654" w:id="337"/>
      <w:r w:rsidRPr="361DA4C9">
        <w:rPr>
          <w:sz w:val="19"/>
          <w:szCs w:val="19"/>
        </w:rPr>
        <w:t xml:space="preserve">22.2.- Existe una pluralidad de criterios de adjudicación: </w:t>
      </w:r>
      <w:r w:rsidRPr="361DA4C9">
        <w:rPr>
          <w:rFonts w:eastAsia="Times New Roman"/>
          <w:b w:val="0"/>
          <w:color w:val="0000FF"/>
          <w:sz w:val="19"/>
          <w:szCs w:val="19"/>
        </w:rPr>
        <w:t>sí</w:t>
      </w:r>
      <w:bookmarkEnd w:id="337"/>
      <w:r w:rsidRPr="361DA4C9" w:rsidR="0064776F">
        <w:rPr>
          <w:rFonts w:eastAsia="Times New Roman"/>
          <w:b w:val="0"/>
          <w:color w:val="0000FF"/>
          <w:sz w:val="19"/>
          <w:szCs w:val="19"/>
        </w:rPr>
        <w:t>.</w:t>
      </w:r>
    </w:p>
    <w:p w:rsidRPr="00BD20A5" w:rsidR="00C548B6" w:rsidP="361DA4C9" w:rsidRDefault="00C548B6" w14:paraId="5A5C58E6" w14:textId="5D739B50">
      <w:pPr>
        <w:pStyle w:val="Heading5"/>
        <w:rPr>
          <w:b/>
          <w:bCs/>
          <w:i/>
          <w:iCs/>
          <w:color w:val="4F81BD"/>
        </w:rPr>
      </w:pPr>
      <w:r w:rsidRPr="361DA4C9">
        <w:rPr>
          <w:b/>
          <w:bCs/>
        </w:rPr>
        <w:t>22.2.1.- Criterios cuya cuantificación depende de un juicio de valor:</w:t>
      </w:r>
      <w:r w:rsidRPr="361DA4C9">
        <w:rPr>
          <w:i/>
          <w:iCs/>
          <w:color w:val="4F81BD"/>
        </w:rPr>
        <w:t xml:space="preserve"> </w:t>
      </w:r>
      <w:r w:rsidRPr="361DA4C9">
        <w:rPr>
          <w:b/>
          <w:bCs/>
          <w:color w:val="0000FF"/>
        </w:rPr>
        <w:t>sí</w:t>
      </w:r>
      <w:r w:rsidRPr="361DA4C9" w:rsidR="00F661BB">
        <w:rPr>
          <w:b/>
          <w:bCs/>
          <w:color w:val="0000FF"/>
        </w:rPr>
        <w:t>.</w:t>
      </w:r>
    </w:p>
    <w:p w:rsidRPr="00BD20A5" w:rsidR="00C548B6" w:rsidP="00076816" w:rsidRDefault="00C548B6" w14:paraId="23CB5502" w14:textId="6823747E">
      <w:pPr>
        <w:numPr>
          <w:ilvl w:val="0"/>
          <w:numId w:val="30"/>
        </w:numPr>
        <w:tabs>
          <w:tab w:val="left" w:pos="0"/>
        </w:tabs>
        <w:spacing w:after="120"/>
        <w:ind w:left="1418" w:right="-425" w:hanging="283"/>
        <w:jc w:val="both"/>
        <w:rPr>
          <w:rFonts w:ascii="Verdana" w:hAnsi="Verdana" w:eastAsia="Verdana" w:cs="Verdana"/>
          <w:color w:val="0000FF"/>
          <w:sz w:val="19"/>
          <w:szCs w:val="19"/>
        </w:rPr>
      </w:pPr>
      <w:r w:rsidRPr="1FF57609">
        <w:rPr>
          <w:rFonts w:ascii="Verdana" w:hAnsi="Verdana" w:cs="Tahoma"/>
          <w:sz w:val="19"/>
          <w:szCs w:val="19"/>
        </w:rPr>
        <w:t>Criterio:</w:t>
      </w:r>
      <w:r w:rsidRPr="1FF57609" w:rsidR="04C36715">
        <w:rPr>
          <w:rFonts w:ascii="Verdana" w:hAnsi="Verdana" w:cs="Tahoma"/>
          <w:sz w:val="19"/>
          <w:szCs w:val="19"/>
        </w:rPr>
        <w:t xml:space="preserve"> </w:t>
      </w:r>
      <w:r w:rsidRPr="1FF57609" w:rsidR="04C36715">
        <w:rPr>
          <w:rFonts w:ascii="Verdana" w:hAnsi="Verdana" w:eastAsia="Verdana" w:cs="Verdana"/>
          <w:color w:val="0000FF"/>
          <w:sz w:val="19"/>
          <w:szCs w:val="19"/>
        </w:rPr>
        <w:t>Se ha de presentar un proyecto de hasta 10 páginas sobre el desarrollo que propone la licitadora del objeto del contrato. Los criterios por valorar los siguientes:</w:t>
      </w:r>
    </w:p>
    <w:p w:rsidRPr="00BD20A5" w:rsidR="00C548B6" w:rsidP="1FF57609" w:rsidRDefault="00C548B6" w14:paraId="4A890551" w14:textId="19BDC7C9">
      <w:pPr>
        <w:spacing w:before="120" w:after="120"/>
        <w:ind w:left="1418" w:right="-425" w:firstLine="2"/>
        <w:jc w:val="both"/>
        <w:rPr>
          <w:rFonts w:ascii="Verdana" w:hAnsi="Verdana" w:eastAsia="Verdana" w:cs="Verdana"/>
          <w:color w:val="0000FF"/>
          <w:sz w:val="19"/>
          <w:szCs w:val="19"/>
        </w:rPr>
      </w:pPr>
      <w:r w:rsidRPr="3A3F29A5">
        <w:rPr>
          <w:rFonts w:ascii="Verdana" w:hAnsi="Verdana" w:cs="Tahoma"/>
          <w:sz w:val="19"/>
          <w:szCs w:val="19"/>
        </w:rPr>
        <w:t>Ponderación:</w:t>
      </w:r>
      <w:r w:rsidRPr="3A3F29A5" w:rsidR="743FDD1E">
        <w:rPr>
          <w:rFonts w:ascii="Verdana" w:hAnsi="Verdana" w:eastAsia="Verdana" w:cs="Verdana"/>
          <w:color w:val="0000FF"/>
          <w:sz w:val="19"/>
          <w:szCs w:val="19"/>
        </w:rPr>
        <w:t xml:space="preserve"> 2</w:t>
      </w:r>
      <w:r w:rsidRPr="3A3F29A5" w:rsidR="35DB438C">
        <w:rPr>
          <w:rFonts w:ascii="Verdana" w:hAnsi="Verdana" w:eastAsia="Verdana" w:cs="Verdana"/>
          <w:color w:val="0000FF"/>
          <w:sz w:val="19"/>
          <w:szCs w:val="19"/>
        </w:rPr>
        <w:t>3</w:t>
      </w:r>
      <w:r w:rsidRPr="3A3F29A5" w:rsidR="743FDD1E">
        <w:rPr>
          <w:rFonts w:ascii="Verdana" w:hAnsi="Verdana" w:eastAsia="Verdana" w:cs="Verdana"/>
          <w:color w:val="0000FF"/>
          <w:sz w:val="19"/>
          <w:szCs w:val="19"/>
        </w:rPr>
        <w:t>%</w:t>
      </w:r>
    </w:p>
    <w:p w:rsidRPr="00BD20A5" w:rsidR="00C548B6" w:rsidP="1FF57609" w:rsidRDefault="00C548B6" w14:paraId="2DB3C576" w14:textId="7DEAAD65">
      <w:pPr>
        <w:spacing w:before="120" w:after="120"/>
        <w:ind w:left="1418" w:right="-425" w:firstLine="2"/>
        <w:jc w:val="both"/>
        <w:rPr>
          <w:rFonts w:ascii="Verdana" w:hAnsi="Verdana" w:eastAsia="Verdana" w:cs="Verdana"/>
          <w:color w:val="0000FF"/>
          <w:sz w:val="19"/>
          <w:szCs w:val="19"/>
        </w:rPr>
      </w:pPr>
      <w:r w:rsidRPr="1FF57609">
        <w:rPr>
          <w:rFonts w:ascii="Verdana" w:hAnsi="Verdana" w:eastAsia="Verdana" w:cs="Verdana"/>
          <w:color w:val="0000FF"/>
          <w:sz w:val="19"/>
          <w:szCs w:val="19"/>
        </w:rPr>
        <w:t>Descripción del método de valoración del criterio:</w:t>
      </w:r>
      <w:r w:rsidRPr="1FF57609" w:rsidR="114E7219">
        <w:rPr>
          <w:rFonts w:ascii="Verdana" w:hAnsi="Verdana" w:eastAsia="Verdana" w:cs="Verdana"/>
          <w:color w:val="0000FF"/>
          <w:sz w:val="19"/>
          <w:szCs w:val="19"/>
        </w:rPr>
        <w:t xml:space="preserve"> </w:t>
      </w:r>
    </w:p>
    <w:p w:rsidRPr="00BD20A5" w:rsidR="00C548B6" w:rsidP="1FF57609" w:rsidRDefault="39CC3EBE" w14:paraId="11C1FDA5" w14:textId="17589AA9">
      <w:pPr>
        <w:spacing w:before="120" w:after="120"/>
        <w:ind w:left="1418" w:right="-425" w:firstLine="2"/>
        <w:jc w:val="both"/>
        <w:rPr>
          <w:rFonts w:ascii="Verdana" w:hAnsi="Verdana" w:eastAsia="Verdana" w:cs="Verdana"/>
          <w:color w:val="0000FF"/>
          <w:sz w:val="19"/>
          <w:szCs w:val="19"/>
        </w:rPr>
      </w:pPr>
      <w:r w:rsidRPr="1FF57609">
        <w:rPr>
          <w:rFonts w:ascii="Verdana" w:hAnsi="Verdana" w:eastAsia="Verdana" w:cs="Verdana"/>
          <w:color w:val="0000FF"/>
          <w:sz w:val="19"/>
          <w:szCs w:val="19"/>
        </w:rPr>
        <w:t>-</w:t>
      </w:r>
      <w:r w:rsidRPr="1FF57609" w:rsidR="0965380B">
        <w:rPr>
          <w:rFonts w:ascii="Verdana" w:hAnsi="Verdana" w:eastAsia="Verdana" w:cs="Verdana"/>
          <w:color w:val="0000FF"/>
          <w:sz w:val="19"/>
          <w:szCs w:val="19"/>
        </w:rPr>
        <w:t xml:space="preserve">Calidad y precisión en el análisis y descripción de la metodología de integración de los datos, publicaciones, imágenes, videos y entrevistas en relación con la ontología de Dédalo y los TLD relacionados (7 puntos). </w:t>
      </w:r>
    </w:p>
    <w:p w:rsidRPr="00BD20A5" w:rsidR="00C548B6" w:rsidP="1FF57609" w:rsidRDefault="516E7447" w14:paraId="0783748E" w14:textId="3C9CA4E7">
      <w:pPr>
        <w:spacing w:before="120" w:after="120"/>
        <w:ind w:left="1418" w:right="-425" w:firstLine="2"/>
        <w:jc w:val="both"/>
        <w:rPr>
          <w:rFonts w:ascii="Verdana" w:hAnsi="Verdana" w:eastAsia="Verdana" w:cs="Verdana"/>
          <w:color w:val="0000FF"/>
          <w:sz w:val="19"/>
          <w:szCs w:val="19"/>
        </w:rPr>
      </w:pPr>
      <w:r w:rsidRPr="1FF57609">
        <w:rPr>
          <w:rFonts w:ascii="Verdana" w:hAnsi="Verdana" w:eastAsia="Verdana" w:cs="Verdana"/>
          <w:color w:val="0000FF"/>
          <w:sz w:val="19"/>
          <w:szCs w:val="19"/>
        </w:rPr>
        <w:t>-</w:t>
      </w:r>
      <w:r w:rsidRPr="1FF57609" w:rsidR="0965380B">
        <w:rPr>
          <w:rFonts w:ascii="Verdana" w:hAnsi="Verdana" w:eastAsia="Verdana" w:cs="Verdana"/>
          <w:color w:val="0000FF"/>
          <w:sz w:val="19"/>
          <w:szCs w:val="19"/>
        </w:rPr>
        <w:t xml:space="preserve">Definición de las acciones dirigidas a garantizar la gestión y control de versiones, la integridad de los datos y la identificación de modificaciones que afecten al modelo de datos recogido en la ontología, en especial lo referido a duplicidades de protagonistas (5 puntos). </w:t>
      </w:r>
    </w:p>
    <w:p w:rsidRPr="00BD20A5" w:rsidR="00C548B6" w:rsidP="1FF57609" w:rsidRDefault="516E7447" w14:paraId="7C8CD60F" w14:textId="18795CB8">
      <w:pPr>
        <w:spacing w:before="120" w:after="120"/>
        <w:ind w:left="1418" w:right="-425" w:firstLine="2"/>
        <w:jc w:val="both"/>
        <w:rPr>
          <w:rFonts w:ascii="Verdana" w:hAnsi="Verdana" w:eastAsia="Verdana" w:cs="Verdana"/>
          <w:color w:val="0000FF"/>
          <w:sz w:val="19"/>
          <w:szCs w:val="19"/>
        </w:rPr>
      </w:pPr>
      <w:r w:rsidRPr="1FF57609">
        <w:rPr>
          <w:rFonts w:ascii="Verdana" w:hAnsi="Verdana" w:eastAsia="Verdana" w:cs="Verdana"/>
          <w:color w:val="0000FF"/>
          <w:sz w:val="19"/>
          <w:szCs w:val="19"/>
        </w:rPr>
        <w:t>-</w:t>
      </w:r>
      <w:r w:rsidRPr="1FF57609" w:rsidR="0965380B">
        <w:rPr>
          <w:rFonts w:ascii="Verdana" w:hAnsi="Verdana" w:eastAsia="Verdana" w:cs="Verdana"/>
          <w:color w:val="0000FF"/>
          <w:sz w:val="19"/>
          <w:szCs w:val="19"/>
        </w:rPr>
        <w:t xml:space="preserve">Precisión en la descripción de las tareas de tratamiento de la documentación (descripción de fondos y unidades documentales, víctimas relacionadas con la documentación, filtrado de contenidos…), y su relación con los términos de la ontología implicados en estas tareas y los recursos a que afectan, con sus respectivos TLD (6 puntos). </w:t>
      </w:r>
    </w:p>
    <w:p w:rsidRPr="00BD20A5" w:rsidR="00C548B6" w:rsidP="1FF57609" w:rsidRDefault="5D6CEC81" w14:paraId="059DDB3B" w14:textId="11011213">
      <w:pPr>
        <w:spacing w:before="120" w:after="120"/>
        <w:ind w:left="1418" w:right="-425" w:firstLine="2"/>
        <w:jc w:val="both"/>
        <w:rPr>
          <w:rFonts w:ascii="Verdana" w:hAnsi="Verdana" w:eastAsia="Verdana" w:cs="Verdana"/>
          <w:color w:val="0000FF"/>
          <w:sz w:val="19"/>
          <w:szCs w:val="19"/>
        </w:rPr>
      </w:pPr>
      <w:r w:rsidRPr="1FF57609">
        <w:rPr>
          <w:rFonts w:ascii="Verdana" w:hAnsi="Verdana" w:eastAsia="Verdana" w:cs="Verdana"/>
          <w:color w:val="0000FF"/>
          <w:sz w:val="19"/>
          <w:szCs w:val="19"/>
        </w:rPr>
        <w:t>-</w:t>
      </w:r>
      <w:r w:rsidRPr="1FF57609" w:rsidR="0965380B">
        <w:rPr>
          <w:rFonts w:ascii="Verdana" w:hAnsi="Verdana" w:eastAsia="Verdana" w:cs="Verdana"/>
          <w:color w:val="0000FF"/>
          <w:sz w:val="19"/>
          <w:szCs w:val="19"/>
        </w:rPr>
        <w:t>Calidad de la propuesta de diseño y desarrollo web, con especificación de los términos de la ontología de Dédalo implicados en la publicación, y descripción del uso de la api pública para ello (5 puntos).</w:t>
      </w:r>
    </w:p>
    <w:p w:rsidR="361DA4C9" w:rsidP="361DA4C9" w:rsidRDefault="361DA4C9" w14:paraId="76D9D785" w14:textId="4FDA7567">
      <w:pPr>
        <w:spacing w:before="120" w:after="120"/>
        <w:ind w:left="1418" w:right="-425" w:firstLine="2"/>
        <w:jc w:val="both"/>
        <w:rPr>
          <w:rFonts w:ascii="Verdana" w:hAnsi="Verdana"/>
          <w:sz w:val="19"/>
          <w:szCs w:val="19"/>
        </w:rPr>
      </w:pPr>
    </w:p>
    <w:p w:rsidRPr="00BD20A5" w:rsidR="00C548B6" w:rsidP="00D7102B" w:rsidRDefault="00C548B6" w14:paraId="13F02201" w14:textId="77777777">
      <w:pPr>
        <w:pStyle w:val="Heading5"/>
        <w:rPr>
          <w:b/>
        </w:rPr>
      </w:pPr>
      <w:bookmarkStart w:name="_Toc528657925" w:id="338"/>
      <w:bookmarkStart w:name="_Toc528658744" w:id="339"/>
      <w:bookmarkStart w:name="_Toc528660371" w:id="340"/>
      <w:bookmarkStart w:name="_Toc528664221" w:id="341"/>
      <w:bookmarkStart w:name="_Toc528665912" w:id="342"/>
      <w:bookmarkStart w:name="_Toc528666537" w:id="343"/>
      <w:bookmarkStart w:name="_Toc528671260" w:id="344"/>
      <w:bookmarkStart w:name="_Toc530728040" w:id="345"/>
      <w:bookmarkStart w:name="_Toc5958930" w:id="346"/>
      <w:bookmarkStart w:name="_Toc34132894" w:id="347"/>
      <w:r w:rsidRPr="00BD20A5">
        <w:rPr>
          <w:b/>
        </w:rPr>
        <w:t>22.2.2.- Criterios evaluables de forma automática mediante aplicación de fórmulas:</w:t>
      </w:r>
    </w:p>
    <w:p w:rsidRPr="00BD20A5" w:rsidR="00C548B6" w:rsidP="00076816" w:rsidRDefault="00C548B6" w14:paraId="7E554358" w14:textId="7A6A3F79">
      <w:pPr>
        <w:numPr>
          <w:ilvl w:val="0"/>
          <w:numId w:val="30"/>
        </w:numPr>
        <w:tabs>
          <w:tab w:val="left" w:pos="0"/>
        </w:tabs>
        <w:spacing w:before="120" w:after="120"/>
        <w:ind w:left="1418" w:right="-425" w:hanging="283"/>
        <w:jc w:val="both"/>
        <w:rPr>
          <w:rFonts w:ascii="Verdana" w:hAnsi="Verdana" w:cs="Tahoma"/>
          <w:sz w:val="19"/>
          <w:szCs w:val="19"/>
        </w:rPr>
      </w:pPr>
      <w:r w:rsidRPr="3A3F29A5">
        <w:rPr>
          <w:rFonts w:ascii="Verdana" w:hAnsi="Verdana" w:cs="Tahoma"/>
          <w:sz w:val="19"/>
          <w:szCs w:val="19"/>
        </w:rPr>
        <w:t>Criterio:</w:t>
      </w:r>
      <w:r w:rsidRPr="3A3F29A5" w:rsidR="5662AEC2">
        <w:rPr>
          <w:rFonts w:ascii="Verdana" w:hAnsi="Verdana" w:cs="Tahoma"/>
          <w:sz w:val="19"/>
          <w:szCs w:val="19"/>
        </w:rPr>
        <w:t xml:space="preserve"> </w:t>
      </w:r>
      <w:r w:rsidRPr="3A3F29A5" w:rsidR="5662AEC2">
        <w:rPr>
          <w:rFonts w:ascii="Verdana" w:hAnsi="Verdana" w:eastAsia="Verdana" w:cs="Verdana"/>
          <w:color w:val="0000FF"/>
          <w:sz w:val="19"/>
          <w:szCs w:val="19"/>
        </w:rPr>
        <w:t>precio.</w:t>
      </w:r>
    </w:p>
    <w:p w:rsidRPr="00BD20A5" w:rsidR="00C548B6" w:rsidP="001D3DE3" w:rsidRDefault="00C548B6" w14:paraId="28059602" w14:textId="57D6739C">
      <w:pPr>
        <w:tabs>
          <w:tab w:val="left" w:pos="0"/>
        </w:tabs>
        <w:spacing w:before="120" w:after="120"/>
        <w:ind w:left="1418" w:right="-425"/>
        <w:jc w:val="both"/>
        <w:rPr>
          <w:rFonts w:ascii="Verdana" w:hAnsi="Verdana" w:cs="Tahoma"/>
          <w:sz w:val="19"/>
          <w:szCs w:val="19"/>
        </w:rPr>
      </w:pPr>
      <w:r w:rsidRPr="3A3F29A5">
        <w:rPr>
          <w:rFonts w:ascii="Verdana" w:hAnsi="Verdana" w:cs="Tahoma"/>
          <w:sz w:val="19"/>
          <w:szCs w:val="19"/>
        </w:rPr>
        <w:t>Ponderación:</w:t>
      </w:r>
      <w:r w:rsidRPr="3A3F29A5" w:rsidR="7FDDE730">
        <w:rPr>
          <w:rFonts w:ascii="Verdana" w:hAnsi="Verdana" w:cs="Tahoma"/>
          <w:sz w:val="19"/>
          <w:szCs w:val="19"/>
        </w:rPr>
        <w:t xml:space="preserve"> </w:t>
      </w:r>
      <w:r w:rsidRPr="3A3F29A5" w:rsidR="7FDDE730">
        <w:rPr>
          <w:rFonts w:ascii="Verdana" w:hAnsi="Verdana" w:eastAsia="Verdana" w:cs="Verdana"/>
          <w:color w:val="0000FF"/>
          <w:sz w:val="19"/>
          <w:szCs w:val="19"/>
        </w:rPr>
        <w:t>75%</w:t>
      </w:r>
    </w:p>
    <w:p w:rsidRPr="00BD20A5" w:rsidR="00C548B6" w:rsidP="1FF57609" w:rsidRDefault="00C548B6" w14:paraId="6EEA2561" w14:textId="13F81085">
      <w:pPr>
        <w:tabs>
          <w:tab w:val="left" w:pos="0"/>
        </w:tabs>
        <w:spacing w:before="120" w:after="120" w:line="480" w:lineRule="auto"/>
        <w:ind w:left="1418" w:right="-425"/>
        <w:jc w:val="both"/>
        <w:rPr>
          <w:rFonts w:ascii="Verdana" w:hAnsi="Verdana" w:cs="Tahoma"/>
          <w:sz w:val="19"/>
          <w:szCs w:val="19"/>
        </w:rPr>
      </w:pPr>
      <w:r w:rsidRPr="1FF57609">
        <w:rPr>
          <w:rFonts w:ascii="Verdana" w:hAnsi="Verdana" w:cs="Tahoma"/>
          <w:sz w:val="19"/>
          <w:szCs w:val="19"/>
        </w:rPr>
        <w:t>Fórmula:</w:t>
      </w:r>
      <w:r w:rsidRPr="1FF57609" w:rsidR="00FB9AD0">
        <w:rPr>
          <w:rFonts w:ascii="Verdana" w:hAnsi="Verdana" w:cs="Tahoma"/>
          <w:sz w:val="19"/>
          <w:szCs w:val="19"/>
        </w:rPr>
        <w:t xml:space="preserve">    </w:t>
      </w:r>
      <m:oMath>
        <m:r>
          <w:rPr>
            <w:rFonts w:ascii="Cambria Math" w:hAnsi="Cambria Math"/>
          </w:rPr>
          <m:t>Puntuación=total puntos×</m:t>
        </m:r>
        <m:d>
          <m:dPr>
            <m:ctrlPr>
              <w:rPr>
                <w:rFonts w:ascii="Cambria Math" w:hAnsi="Cambria Math"/>
              </w:rPr>
            </m:ctrlPr>
          </m:dPr>
          <m:e>
            <m:f>
              <m:fPr>
                <m:ctrlPr>
                  <w:rPr>
                    <w:rFonts w:ascii="Cambria Math" w:hAnsi="Cambria Math"/>
                  </w:rPr>
                </m:ctrlPr>
              </m:fPr>
              <m:num>
                <m:r>
                  <w:rPr>
                    <w:rFonts w:ascii="Cambria Math" w:hAnsi="Cambria Math"/>
                  </w:rPr>
                  <m:t>oferta más económica</m:t>
                </m:r>
              </m:num>
              <m:den>
                <m:r>
                  <w:rPr>
                    <w:rFonts w:ascii="Cambria Math" w:hAnsi="Cambria Math"/>
                  </w:rPr>
                  <m:t>oferta a valorar</m:t>
                </m:r>
              </m:den>
            </m:f>
          </m:e>
        </m:d>
      </m:oMath>
    </w:p>
    <w:p w:rsidR="3CB32F8F" w:rsidP="1FF57609" w:rsidRDefault="3CB32F8F" w14:paraId="147052A5" w14:textId="279C19C1">
      <w:pPr>
        <w:tabs>
          <w:tab w:val="left" w:pos="0"/>
        </w:tabs>
        <w:spacing w:before="120" w:after="120" w:line="276" w:lineRule="auto"/>
        <w:ind w:left="1418" w:right="-425"/>
        <w:jc w:val="both"/>
        <w:rPr>
          <w:rFonts w:ascii="Verdana" w:hAnsi="Verdana" w:cs="Tahoma"/>
          <w:sz w:val="19"/>
          <w:szCs w:val="19"/>
        </w:rPr>
      </w:pPr>
      <w:r w:rsidRPr="1FF57609">
        <w:rPr>
          <w:rFonts w:ascii="Verdana" w:hAnsi="Verdana"/>
          <w:color w:val="0000FF"/>
          <w:sz w:val="19"/>
          <w:szCs w:val="19"/>
        </w:rPr>
        <w:t xml:space="preserve">La oferta más económica recibirá la puntuación máxima, y el resto de las ofertas recibirán la puntuación correspondiente a la aplicación de la fórmula.  </w:t>
      </w:r>
    </w:p>
    <w:p w:rsidR="361DA4C9" w:rsidP="361DA4C9" w:rsidRDefault="361DA4C9" w14:paraId="43CD0345" w14:textId="7BD892F6">
      <w:pPr>
        <w:tabs>
          <w:tab w:val="left" w:pos="0"/>
        </w:tabs>
        <w:spacing w:before="120" w:after="120"/>
        <w:ind w:left="1418" w:right="-425"/>
        <w:jc w:val="both"/>
        <w:rPr>
          <w:rFonts w:ascii="Verdana" w:hAnsi="Verdana" w:cs="Tahoma"/>
          <w:sz w:val="19"/>
          <w:szCs w:val="19"/>
        </w:rPr>
      </w:pPr>
    </w:p>
    <w:p w:rsidR="162F9E88" w:rsidP="00076816" w:rsidRDefault="162F9E88" w14:paraId="1BBD6586" w14:textId="091489D3">
      <w:pPr>
        <w:numPr>
          <w:ilvl w:val="0"/>
          <w:numId w:val="30"/>
        </w:numPr>
        <w:tabs>
          <w:tab w:val="left" w:pos="0"/>
        </w:tabs>
        <w:spacing w:before="120" w:after="120"/>
        <w:ind w:left="1418" w:right="-425" w:hanging="283"/>
        <w:jc w:val="both"/>
        <w:rPr>
          <w:color w:val="0000FF"/>
          <w:sz w:val="19"/>
          <w:szCs w:val="19"/>
        </w:rPr>
      </w:pPr>
      <w:r w:rsidRPr="1FF57609">
        <w:rPr>
          <w:rFonts w:ascii="Verdana" w:hAnsi="Verdana" w:cs="Tahoma"/>
          <w:sz w:val="19"/>
          <w:szCs w:val="19"/>
        </w:rPr>
        <w:t xml:space="preserve">Criterio: </w:t>
      </w:r>
      <w:r w:rsidRPr="1FF57609">
        <w:rPr>
          <w:rFonts w:ascii="Verdana" w:hAnsi="Verdana"/>
          <w:color w:val="0000FF"/>
          <w:sz w:val="19"/>
          <w:szCs w:val="19"/>
        </w:rPr>
        <w:t>paridad en la plantilla actual del equipo.</w:t>
      </w:r>
    </w:p>
    <w:p w:rsidR="162F9E88" w:rsidP="1FF57609" w:rsidRDefault="510B0A35" w14:paraId="1DDA4BA0" w14:textId="6B1F55C3">
      <w:pPr>
        <w:tabs>
          <w:tab w:val="left" w:pos="0"/>
        </w:tabs>
        <w:spacing w:before="120" w:after="120"/>
        <w:ind w:left="1418" w:right="-425"/>
        <w:jc w:val="both"/>
        <w:rPr>
          <w:color w:val="0000FF"/>
          <w:sz w:val="19"/>
          <w:szCs w:val="19"/>
        </w:rPr>
      </w:pPr>
      <w:r w:rsidRPr="3A3F29A5">
        <w:rPr>
          <w:rFonts w:ascii="Verdana" w:hAnsi="Verdana"/>
          <w:sz w:val="19"/>
          <w:szCs w:val="19"/>
        </w:rPr>
        <w:t>Ponderación:</w:t>
      </w:r>
      <w:r w:rsidRPr="3A3F29A5">
        <w:rPr>
          <w:rFonts w:ascii="Verdana" w:hAnsi="Verdana"/>
          <w:color w:val="0000FF"/>
          <w:sz w:val="19"/>
          <w:szCs w:val="19"/>
        </w:rPr>
        <w:t xml:space="preserve"> 2%</w:t>
      </w:r>
    </w:p>
    <w:p w:rsidR="162F9E88" w:rsidP="1FF57609" w:rsidRDefault="162F9E88" w14:paraId="66DFD185" w14:textId="69D3E255">
      <w:pPr>
        <w:tabs>
          <w:tab w:val="left" w:pos="0"/>
        </w:tabs>
        <w:spacing w:before="120" w:after="120"/>
        <w:ind w:left="1418"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Entre 0 % y 10 % de mujeres en el equipo: 0 puntos.  </w:t>
      </w:r>
    </w:p>
    <w:p w:rsidR="162F9E88" w:rsidP="1FF57609" w:rsidRDefault="162F9E88" w14:paraId="6DC75815" w14:textId="62C0B6E8">
      <w:pPr>
        <w:tabs>
          <w:tab w:val="left" w:pos="0"/>
        </w:tabs>
        <w:spacing w:before="120" w:after="120"/>
        <w:ind w:left="1418"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Entre el 11 % y el 20% de mujeres en el equipo: 0,5 puntos.   </w:t>
      </w:r>
    </w:p>
    <w:p w:rsidR="162F9E88" w:rsidP="1FF57609" w:rsidRDefault="162F9E88" w14:paraId="4423CFD9" w14:textId="526A2855">
      <w:pPr>
        <w:tabs>
          <w:tab w:val="left" w:pos="0"/>
        </w:tabs>
        <w:spacing w:before="120" w:after="120"/>
        <w:ind w:left="1418"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Entre el 21 % y el 30 % de mujeres en el equipo: 1 puntos.   </w:t>
      </w:r>
    </w:p>
    <w:p w:rsidR="162F9E88" w:rsidP="1FF57609" w:rsidRDefault="162F9E88" w14:paraId="470D6F65" w14:textId="58FDCD31">
      <w:pPr>
        <w:tabs>
          <w:tab w:val="left" w:pos="0"/>
        </w:tabs>
        <w:spacing w:before="120" w:after="120"/>
        <w:ind w:left="1418"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Entre el 31 % y el 40 % de mujeres en el equipo: 1,5 puntos.   </w:t>
      </w:r>
    </w:p>
    <w:p w:rsidR="162F9E88" w:rsidP="1FF57609" w:rsidRDefault="162F9E88" w14:paraId="32A65844" w14:textId="33588866">
      <w:pPr>
        <w:tabs>
          <w:tab w:val="left" w:pos="0"/>
        </w:tabs>
        <w:spacing w:before="120" w:after="120"/>
        <w:ind w:left="1418" w:right="-425"/>
        <w:jc w:val="both"/>
        <w:rPr>
          <w:rFonts w:ascii="Verdana" w:hAnsi="Verdana" w:eastAsia="Arial Unicode MS"/>
          <w:color w:val="0000FF"/>
          <w:sz w:val="19"/>
          <w:szCs w:val="19"/>
        </w:rPr>
      </w:pPr>
      <w:r w:rsidRPr="1FF57609">
        <w:rPr>
          <w:rFonts w:ascii="Verdana" w:hAnsi="Verdana" w:eastAsia="Arial Unicode MS"/>
          <w:color w:val="0000FF"/>
          <w:sz w:val="19"/>
          <w:szCs w:val="19"/>
        </w:rPr>
        <w:t>A partir del 41 % de mujeres en el equipo: 2 puntos.</w:t>
      </w:r>
    </w:p>
    <w:p w:rsidR="361DA4C9" w:rsidP="361DA4C9" w:rsidRDefault="361DA4C9" w14:paraId="2B81FBD9" w14:textId="10D00FC9">
      <w:pPr>
        <w:tabs>
          <w:tab w:val="left" w:pos="0"/>
        </w:tabs>
        <w:spacing w:before="120" w:after="120"/>
        <w:ind w:left="1418" w:right="-425"/>
        <w:jc w:val="both"/>
        <w:rPr>
          <w:rFonts w:ascii="Verdana" w:hAnsi="Verdana" w:cs="Tahoma"/>
          <w:sz w:val="19"/>
          <w:szCs w:val="19"/>
        </w:rPr>
      </w:pPr>
    </w:p>
    <w:p w:rsidRPr="00BD20A5" w:rsidR="00C548B6" w:rsidP="1FF57609" w:rsidRDefault="00C548B6" w14:paraId="5743F0A4" w14:textId="343B117C">
      <w:pPr>
        <w:pStyle w:val="Heading4"/>
        <w:spacing w:after="120"/>
        <w:ind w:left="851" w:right="-427"/>
        <w:jc w:val="both"/>
        <w:rPr>
          <w:b w:val="0"/>
          <w:color w:val="0000FF"/>
          <w:sz w:val="19"/>
          <w:szCs w:val="19"/>
        </w:rPr>
      </w:pPr>
      <w:bookmarkStart w:name="_Toc38387655" w:id="348"/>
      <w:r w:rsidRPr="1FF57609">
        <w:rPr>
          <w:sz w:val="19"/>
          <w:szCs w:val="19"/>
        </w:rPr>
        <w:t xml:space="preserve">22.3.- Ofertas anormalmente bajas: </w:t>
      </w:r>
      <w:r w:rsidRPr="1FF57609">
        <w:rPr>
          <w:b w:val="0"/>
          <w:color w:val="0000FF"/>
          <w:sz w:val="19"/>
          <w:szCs w:val="19"/>
        </w:rPr>
        <w:t>se establecen los siguientes parámetros o límites para su apreciación:</w:t>
      </w:r>
      <w:bookmarkEnd w:id="348"/>
    </w:p>
    <w:p w:rsidRPr="00BD20A5" w:rsidR="00C548B6" w:rsidP="1FF57609" w:rsidRDefault="4B2CF8FA" w14:paraId="221E97B7" w14:textId="59B8CA73">
      <w:pPr>
        <w:spacing w:before="120" w:after="120"/>
        <w:ind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Criterio para considerar una oferta temeraria:  </w:t>
      </w:r>
    </w:p>
    <w:p w:rsidRPr="00BD20A5" w:rsidR="00C548B6" w:rsidP="1FF57609" w:rsidRDefault="4B2CF8FA" w14:paraId="57656990" w14:textId="5AC114B5">
      <w:pPr>
        <w:spacing w:before="120" w:after="120"/>
        <w:ind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Si concurre un solo licitador, se considerará anormalmente baja cuando cumpla los dos siguientes criterios:  </w:t>
      </w:r>
    </w:p>
    <w:p w:rsidRPr="00BD20A5" w:rsidR="00C548B6" w:rsidP="1FF57609" w:rsidRDefault="4B2CF8FA" w14:paraId="5527E8C8" w14:textId="3F647D6D">
      <w:pPr>
        <w:spacing w:before="120" w:after="120"/>
        <w:ind w:left="1020"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a) Que la oferta económica que sea un 25 % más baja que el presupuesto base de licitación y,  </w:t>
      </w:r>
    </w:p>
    <w:p w:rsidRPr="00BD20A5" w:rsidR="00C548B6" w:rsidP="1FF57609" w:rsidRDefault="4B2CF8FA" w14:paraId="0B70E0FA" w14:textId="66AD322A">
      <w:pPr>
        <w:spacing w:before="120" w:after="120"/>
        <w:ind w:left="1020"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b) Que la puntuación que le corresponde en el resto de los criterios de adjudicación diferentes del precio sea superior al 90 % de la puntuación total establecida para estos en el pliego.  </w:t>
      </w:r>
    </w:p>
    <w:p w:rsidRPr="00BD20A5" w:rsidR="00C548B6" w:rsidP="1FF57609" w:rsidRDefault="4B2CF8FA" w14:paraId="69D6F6B3" w14:textId="348B7F5F">
      <w:pPr>
        <w:spacing w:before="120" w:after="120"/>
        <w:ind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Si concurren dos empresas licitadoras, se considerará anormalmente baja la oferta que cumpla los dos criterios siguientes:  </w:t>
      </w:r>
    </w:p>
    <w:p w:rsidRPr="00BD20A5" w:rsidR="00C548B6" w:rsidP="1FF57609" w:rsidRDefault="4B2CF8FA" w14:paraId="084E4A82" w14:textId="14F767D2">
      <w:pPr>
        <w:spacing w:before="120" w:after="120"/>
        <w:ind w:left="510" w:right="-425" w:firstLine="510"/>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a) Que la oferta económica sea inferior en más de un 20 por ciento a la de la otra oferta.  </w:t>
      </w:r>
    </w:p>
    <w:p w:rsidRPr="00BD20A5" w:rsidR="00C548B6" w:rsidP="1FF57609" w:rsidRDefault="4B2CF8FA" w14:paraId="3FAC6757" w14:textId="24B702F1">
      <w:pPr>
        <w:spacing w:before="120" w:after="120"/>
        <w:ind w:left="1020"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b) Que la puntuación que le corresponda en el resto de los criterios de adjudicación diferentes del precio sea superior en más de un 20 % a la puntuación más baja.  </w:t>
      </w:r>
    </w:p>
    <w:p w:rsidRPr="00BD20A5" w:rsidR="00C548B6" w:rsidP="1FF57609" w:rsidRDefault="4B2CF8FA" w14:paraId="4CC0139B" w14:textId="65778F05">
      <w:pPr>
        <w:spacing w:before="120" w:after="120"/>
        <w:ind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Si concurren tres o más empresas licitadoras, se considerará anormalmente baja la oferta que cumpla con los dos criterios siguientes:  </w:t>
      </w:r>
    </w:p>
    <w:p w:rsidRPr="00BD20A5" w:rsidR="00C548B6" w:rsidP="1FF57609" w:rsidRDefault="4B2CF8FA" w14:paraId="1633F433" w14:textId="61EE7741">
      <w:pPr>
        <w:spacing w:before="120" w:after="120"/>
        <w:ind w:left="1020"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a) Que la oferta económica sea inferior en más de un 10 por ciento a la media aritmética de todas las ofertas económicas presentadas.  </w:t>
      </w:r>
    </w:p>
    <w:p w:rsidRPr="00BD20A5" w:rsidR="00C548B6" w:rsidP="1FF57609" w:rsidRDefault="4B2CF8FA" w14:paraId="55F4429E" w14:textId="1823D955">
      <w:pPr>
        <w:spacing w:before="120" w:after="120"/>
        <w:ind w:left="1020" w:right="-425"/>
        <w:jc w:val="both"/>
        <w:rPr>
          <w:rFonts w:ascii="Verdana" w:hAnsi="Verdana" w:eastAsia="Arial Unicode MS"/>
          <w:color w:val="0000FF"/>
          <w:sz w:val="19"/>
          <w:szCs w:val="19"/>
        </w:rPr>
      </w:pPr>
      <w:r w:rsidRPr="1FF57609">
        <w:rPr>
          <w:rFonts w:ascii="Verdana" w:hAnsi="Verdana" w:eastAsia="Arial Unicode MS"/>
          <w:color w:val="0000FF"/>
          <w:sz w:val="19"/>
          <w:szCs w:val="19"/>
        </w:rPr>
        <w:t xml:space="preserve">b) Que la puntuación que le corresponda al resto de criterios de adjudicación distintos del precio sea superior a la suma de la media aritmética de las puntuaciones de todas las ofertas y la desviación media de estas puntuaciones.  </w:t>
      </w:r>
    </w:p>
    <w:p w:rsidRPr="00BD20A5" w:rsidR="00C548B6" w:rsidP="1FF57609" w:rsidRDefault="4B2CF8FA" w14:paraId="567FDD08" w14:textId="1D0FD81B">
      <w:pPr>
        <w:spacing w:before="120" w:after="120"/>
        <w:ind w:right="-425"/>
        <w:jc w:val="both"/>
        <w:rPr>
          <w:rFonts w:ascii="Verdana" w:hAnsi="Verdana" w:eastAsia="Arial Unicode MS"/>
          <w:color w:val="0000FF"/>
          <w:sz w:val="19"/>
          <w:szCs w:val="19"/>
        </w:rPr>
      </w:pPr>
      <w:r w:rsidRPr="1FF57609">
        <w:rPr>
          <w:rFonts w:ascii="Verdana" w:hAnsi="Verdana" w:eastAsia="Arial Unicode MS"/>
          <w:color w:val="0000FF"/>
          <w:sz w:val="19"/>
          <w:szCs w:val="19"/>
        </w:rPr>
        <w:t>Para calcular la desviación media de las puntuaciones se obtendrá, para cada oferta, el valor absoluto de la diferencia entre su puntuación y la media aritmética de las puntuaciones de todas las ofertas. La desviación media de las puntuaciones es igual a la media aritmética de estos valores absolutos.</w:t>
      </w:r>
    </w:p>
    <w:p w:rsidR="1FF57609" w:rsidP="1FF57609" w:rsidRDefault="1FF57609" w14:paraId="79726B50" w14:textId="14C352E5">
      <w:pPr>
        <w:spacing w:before="120" w:after="120"/>
        <w:ind w:right="-425"/>
        <w:jc w:val="both"/>
        <w:rPr>
          <w:rFonts w:ascii="Verdana" w:hAnsi="Verdana" w:eastAsia="Arial Unicode MS"/>
          <w:color w:val="0000FF"/>
          <w:sz w:val="19"/>
          <w:szCs w:val="19"/>
        </w:rPr>
      </w:pPr>
    </w:p>
    <w:p w:rsidR="3A3F29A5" w:rsidP="3A3F29A5" w:rsidRDefault="3A3F29A5" w14:paraId="662D35E6" w14:textId="6A6732EB">
      <w:pPr>
        <w:spacing w:before="120" w:after="120"/>
        <w:ind w:right="-425"/>
        <w:jc w:val="both"/>
        <w:rPr>
          <w:rFonts w:ascii="Verdana" w:hAnsi="Verdana" w:eastAsia="Arial Unicode MS"/>
          <w:color w:val="0000FF"/>
          <w:sz w:val="19"/>
          <w:szCs w:val="19"/>
        </w:rPr>
      </w:pPr>
    </w:p>
    <w:p w:rsidRPr="00BD20A5" w:rsidR="00C548B6" w:rsidP="00C03745" w:rsidRDefault="00C548B6" w14:paraId="024F56F3" w14:textId="77777777">
      <w:pPr>
        <w:pStyle w:val="Heading3"/>
      </w:pPr>
      <w:bookmarkStart w:name="_Toc33530748" w:id="349"/>
      <w:bookmarkStart w:name="_Toc643730919" w:id="350"/>
      <w:bookmarkStart w:name="_Toc528657926" w:id="351"/>
      <w:bookmarkStart w:name="_Toc528658745" w:id="352"/>
      <w:bookmarkStart w:name="_Toc528660372" w:id="353"/>
      <w:bookmarkStart w:name="_Toc528664222" w:id="354"/>
      <w:bookmarkStart w:name="_Toc528665913" w:id="355"/>
      <w:bookmarkStart w:name="_Toc528666538" w:id="356"/>
      <w:bookmarkStart w:name="_Toc528671261" w:id="357"/>
      <w:bookmarkStart w:name="_Toc530728041" w:id="358"/>
      <w:bookmarkStart w:name="_Toc5958931" w:id="359"/>
      <w:bookmarkStart w:name="_Toc34132895" w:id="360"/>
      <w:bookmarkEnd w:id="338"/>
      <w:bookmarkEnd w:id="339"/>
      <w:bookmarkEnd w:id="340"/>
      <w:bookmarkEnd w:id="341"/>
      <w:bookmarkEnd w:id="342"/>
      <w:bookmarkEnd w:id="343"/>
      <w:bookmarkEnd w:id="344"/>
      <w:bookmarkEnd w:id="345"/>
      <w:bookmarkEnd w:id="346"/>
      <w:bookmarkEnd w:id="347"/>
      <w:r>
        <w:t>23.- CRITERIOS ESPECÍFICOS DE DESEMPATE</w:t>
      </w:r>
      <w:bookmarkEnd w:id="349"/>
      <w:bookmarkEnd w:id="350"/>
      <w:r>
        <w:t xml:space="preserve"> </w:t>
      </w:r>
    </w:p>
    <w:p w:rsidR="1FF57609" w:rsidP="1FF57609" w:rsidRDefault="1FF57609" w14:paraId="34AC40A6" w14:textId="0E7E967B"/>
    <w:p w:rsidR="0F29C1CD" w:rsidP="1FF57609" w:rsidRDefault="0F29C1CD" w14:paraId="6B1B9BBA" w14:textId="643831F5">
      <w:pPr>
        <w:rPr>
          <w:rFonts w:ascii="Verdana" w:hAnsi="Verdana" w:eastAsia="Verdana" w:cs="Verdana"/>
          <w:color w:val="0000FF"/>
          <w:sz w:val="19"/>
          <w:szCs w:val="19"/>
        </w:rPr>
      </w:pPr>
      <w:r w:rsidRPr="1FF57609">
        <w:rPr>
          <w:rFonts w:ascii="Verdana" w:hAnsi="Verdana" w:eastAsia="Verdana" w:cs="Verdana"/>
          <w:color w:val="0000FF"/>
          <w:sz w:val="19"/>
          <w:szCs w:val="19"/>
        </w:rPr>
        <w:t>Serán las siguientes, aplicandose en el orden establecido de manera subsidiaria:</w:t>
      </w:r>
    </w:p>
    <w:p w:rsidR="0F29C1CD" w:rsidP="1FF57609" w:rsidRDefault="0F29C1CD" w14:paraId="15FF2130" w14:textId="6AC6C750">
      <w:pPr>
        <w:pStyle w:val="ListParagraph"/>
        <w:numPr>
          <w:ilvl w:val="0"/>
          <w:numId w:val="2"/>
        </w:numPr>
        <w:ind w:right="-427"/>
        <w:jc w:val="both"/>
        <w:rPr>
          <w:rFonts w:ascii="Verdana" w:hAnsi="Verdana" w:eastAsia="Verdana" w:cs="Verdana"/>
          <w:color w:val="0000FF"/>
          <w:sz w:val="19"/>
          <w:szCs w:val="19"/>
        </w:rPr>
      </w:pPr>
      <w:r w:rsidRPr="1FF57609">
        <w:rPr>
          <w:rFonts w:ascii="Verdana" w:hAnsi="Verdana" w:eastAsia="Verdana" w:cs="Verdana"/>
          <w:color w:val="0000FF"/>
          <w:sz w:val="19"/>
          <w:szCs w:val="19"/>
        </w:rPr>
        <w:t>Mayor proporción de trabajadores con discapacidad.</w:t>
      </w:r>
    </w:p>
    <w:p w:rsidR="0F29C1CD" w:rsidP="1FF57609" w:rsidRDefault="0F29C1CD" w14:paraId="584FD78C" w14:textId="1C11338D">
      <w:pPr>
        <w:pStyle w:val="ListParagraph"/>
        <w:numPr>
          <w:ilvl w:val="0"/>
          <w:numId w:val="2"/>
        </w:numPr>
        <w:ind w:right="-427"/>
        <w:jc w:val="both"/>
        <w:rPr>
          <w:rFonts w:ascii="Verdana" w:hAnsi="Verdana" w:eastAsia="Verdana" w:cs="Verdana"/>
          <w:color w:val="0000FF"/>
          <w:sz w:val="19"/>
          <w:szCs w:val="19"/>
        </w:rPr>
      </w:pPr>
      <w:r w:rsidRPr="1FF57609">
        <w:rPr>
          <w:rFonts w:ascii="Verdana" w:hAnsi="Verdana" w:eastAsia="Verdana" w:cs="Verdana"/>
          <w:color w:val="0000FF"/>
          <w:sz w:val="19"/>
          <w:szCs w:val="19"/>
        </w:rPr>
        <w:t>Menor porcentaje de contratos temporales en la plantilla.</w:t>
      </w:r>
    </w:p>
    <w:p w:rsidR="0F29C1CD" w:rsidP="1FF57609" w:rsidRDefault="0F29C1CD" w14:paraId="3C7BE67E" w14:textId="471EAF21">
      <w:pPr>
        <w:pStyle w:val="ListParagraph"/>
        <w:numPr>
          <w:ilvl w:val="0"/>
          <w:numId w:val="2"/>
        </w:numPr>
        <w:ind w:right="-427"/>
        <w:jc w:val="both"/>
        <w:rPr>
          <w:rFonts w:ascii="Verdana" w:hAnsi="Verdana" w:eastAsia="Verdana" w:cs="Verdana"/>
          <w:color w:val="0000FF"/>
          <w:sz w:val="19"/>
          <w:szCs w:val="19"/>
        </w:rPr>
      </w:pPr>
      <w:r w:rsidRPr="1FF57609">
        <w:rPr>
          <w:rFonts w:ascii="Verdana" w:hAnsi="Verdana" w:eastAsia="Verdana" w:cs="Verdana"/>
          <w:color w:val="0000FF"/>
          <w:sz w:val="19"/>
          <w:szCs w:val="19"/>
        </w:rPr>
        <w:t>Mayor porcentaje de mujeres en la plantilla.</w:t>
      </w:r>
    </w:p>
    <w:p w:rsidR="0F29C1CD" w:rsidP="1FF57609" w:rsidRDefault="0F29C1CD" w14:paraId="47333FA3" w14:textId="573D6866">
      <w:pPr>
        <w:pStyle w:val="ListParagraph"/>
        <w:numPr>
          <w:ilvl w:val="0"/>
          <w:numId w:val="2"/>
        </w:numPr>
        <w:ind w:right="-427"/>
        <w:jc w:val="both"/>
        <w:rPr>
          <w:rFonts w:ascii="Verdana" w:hAnsi="Verdana" w:eastAsia="Verdana" w:cs="Verdana"/>
          <w:color w:val="0000FF"/>
          <w:sz w:val="19"/>
          <w:szCs w:val="19"/>
        </w:rPr>
      </w:pPr>
      <w:r w:rsidRPr="1FF57609">
        <w:rPr>
          <w:rFonts w:ascii="Verdana" w:hAnsi="Verdana" w:eastAsia="Verdana" w:cs="Verdana"/>
          <w:color w:val="0000FF"/>
          <w:sz w:val="19"/>
          <w:szCs w:val="19"/>
        </w:rPr>
        <w:t>Finalmente, en caso de no resolverse el empate con los criterios anteriores, se procederá a un sorteo.</w:t>
      </w:r>
    </w:p>
    <w:p w:rsidR="1FF57609" w:rsidP="1FF57609" w:rsidRDefault="1FF57609" w14:paraId="13E95133" w14:textId="295E5639"/>
    <w:p w:rsidRPr="00BD20A5" w:rsidR="00C548B6" w:rsidP="001D3DE3" w:rsidRDefault="00C548B6" w14:paraId="31E93A94" w14:textId="6258286D">
      <w:pPr>
        <w:pStyle w:val="Heading3"/>
        <w:spacing w:after="120"/>
      </w:pPr>
      <w:bookmarkStart w:name="_Toc33530749" w:id="361"/>
      <w:bookmarkStart w:name="_Toc641877848" w:id="362"/>
      <w:bookmarkEnd w:id="351"/>
      <w:bookmarkEnd w:id="352"/>
      <w:bookmarkEnd w:id="353"/>
      <w:bookmarkEnd w:id="354"/>
      <w:bookmarkEnd w:id="355"/>
      <w:bookmarkEnd w:id="356"/>
      <w:bookmarkEnd w:id="357"/>
      <w:bookmarkEnd w:id="358"/>
      <w:bookmarkEnd w:id="359"/>
      <w:bookmarkEnd w:id="360"/>
      <w:r>
        <w:t>24.- DOCUMENTACIÓN A PRESENTAR EN CADA SOBRE</w:t>
      </w:r>
      <w:bookmarkEnd w:id="361"/>
      <w:bookmarkEnd w:id="362"/>
    </w:p>
    <w:p w:rsidRPr="00BD20A5" w:rsidR="00C548B6" w:rsidP="001D3DE3" w:rsidRDefault="00C548B6" w14:paraId="5B7916D5" w14:textId="77777777">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rsidRPr="00BD20A5" w:rsidR="00C548B6" w:rsidP="001D3DE3" w:rsidRDefault="00C548B6" w14:paraId="4F6DC5C4" w14:textId="55E7310C">
      <w:pPr>
        <w:pStyle w:val="Heading4"/>
        <w:spacing w:after="120"/>
        <w:ind w:left="851" w:right="-427"/>
        <w:jc w:val="both"/>
        <w:rPr>
          <w:b w:val="0"/>
          <w:i/>
          <w:sz w:val="19"/>
          <w:szCs w:val="19"/>
        </w:rPr>
      </w:pPr>
      <w:bookmarkStart w:name="_Toc38387658" w:id="363"/>
      <w:r w:rsidRPr="00BD20A5">
        <w:rPr>
          <w:sz w:val="19"/>
          <w:szCs w:val="19"/>
        </w:rPr>
        <w:t>24.1.- SOBRE A: DOCUMENTACIÓN ACREDITATIVA DEL CUMPLIMIENTO DE LOS REQUISITOS PREVIOS</w:t>
      </w:r>
      <w:bookmarkEnd w:id="363"/>
      <w:r w:rsidRPr="00BD20A5" w:rsidR="0064776F">
        <w:rPr>
          <w:sz w:val="19"/>
          <w:szCs w:val="19"/>
        </w:rPr>
        <w:t>.</w:t>
      </w:r>
    </w:p>
    <w:p w:rsidRPr="00BD20A5" w:rsidR="00C548B6" w:rsidP="001D3DE3" w:rsidRDefault="00C548B6" w14:paraId="4148C89E" w14:textId="75A068E1">
      <w:pPr>
        <w:spacing w:before="120" w:after="120"/>
        <w:ind w:left="851" w:right="-427"/>
        <w:jc w:val="both"/>
        <w:rPr>
          <w:rFonts w:ascii="Verdana" w:hAnsi="Verdana"/>
          <w:sz w:val="19"/>
          <w:szCs w:val="19"/>
        </w:rPr>
      </w:pPr>
      <w:r w:rsidRPr="2C1744A5">
        <w:rPr>
          <w:rFonts w:ascii="Verdana" w:hAnsi="Verdana"/>
          <w:sz w:val="19"/>
          <w:szCs w:val="19"/>
        </w:rPr>
        <w:t xml:space="preserve">En este sobre se deben presentar los documentos que se indican en la cláusula 13.1 de condiciones generales. </w:t>
      </w:r>
    </w:p>
    <w:p w:rsidR="11269D6F" w:rsidP="2C1744A5" w:rsidRDefault="1B1E6DEA" w14:paraId="799B7D56" w14:textId="2AA45C2C">
      <w:pPr>
        <w:spacing w:before="120" w:after="120"/>
        <w:ind w:left="851" w:right="-427"/>
        <w:jc w:val="both"/>
        <w:rPr>
          <w:rFonts w:ascii="Verdana" w:hAnsi="Verdana" w:cs="Tahoma"/>
          <w:color w:val="0000FF"/>
          <w:sz w:val="19"/>
          <w:szCs w:val="19"/>
        </w:rPr>
      </w:pPr>
      <w:r w:rsidRPr="3A3F29A5">
        <w:rPr>
          <w:rFonts w:ascii="Verdana" w:hAnsi="Verdana" w:cs="Tahoma"/>
          <w:color w:val="0000FF"/>
          <w:sz w:val="19"/>
          <w:szCs w:val="19"/>
        </w:rPr>
        <w:t>Asimismo, junto con los documentos indicados en el cuadro resumen del anexo (página 65), se deberá incluir la propuesta del proyecto para su evacuación conforme a los criterios de valor establecidos en el apartado 22.2.1, así como una declaración jurada que confirme la paridad de plantilla.</w:t>
      </w:r>
    </w:p>
    <w:p w:rsidRPr="00BD20A5" w:rsidR="00C548B6" w:rsidP="001D3DE3" w:rsidRDefault="00C548B6" w14:paraId="1B207297" w14:textId="64AF8AAC">
      <w:pPr>
        <w:pStyle w:val="Heading4"/>
        <w:spacing w:after="120"/>
        <w:ind w:left="851" w:right="-427"/>
        <w:jc w:val="both"/>
        <w:rPr>
          <w:b w:val="0"/>
          <w:i/>
          <w:sz w:val="19"/>
          <w:szCs w:val="19"/>
        </w:rPr>
      </w:pPr>
      <w:bookmarkStart w:name="_Toc38387659" w:id="364"/>
      <w:r w:rsidRPr="00BD20A5">
        <w:rPr>
          <w:sz w:val="19"/>
          <w:szCs w:val="19"/>
        </w:rPr>
        <w:t>24.2.- SOBRE B: OFERTA EVALUABLE AUTOMÁTICAMENTE A TRAVÉS DE FÓRMULAS</w:t>
      </w:r>
      <w:bookmarkEnd w:id="364"/>
      <w:r w:rsidRPr="00BD20A5" w:rsidR="0064776F">
        <w:rPr>
          <w:sz w:val="19"/>
          <w:szCs w:val="19"/>
        </w:rPr>
        <w:t>.</w:t>
      </w:r>
    </w:p>
    <w:p w:rsidRPr="00BD20A5" w:rsidR="00C548B6" w:rsidP="001D3DE3" w:rsidRDefault="00C548B6" w14:paraId="46D8D1F6" w14:textId="77777777">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rsidRPr="00BD20A5" w:rsidR="00C548B6" w:rsidP="00076816" w:rsidRDefault="00C548B6" w14:paraId="06FBB2AC" w14:textId="77777777">
      <w:pPr>
        <w:pStyle w:val="ListParagraph"/>
        <w:numPr>
          <w:ilvl w:val="0"/>
          <w:numId w:val="127"/>
        </w:numPr>
        <w:spacing w:before="120" w:after="120"/>
        <w:ind w:left="1418" w:right="-427" w:hanging="284"/>
        <w:jc w:val="both"/>
        <w:rPr>
          <w:rFonts w:ascii="Verdana" w:hAnsi="Verdana"/>
          <w:b/>
          <w:sz w:val="19"/>
          <w:szCs w:val="19"/>
        </w:rPr>
      </w:pPr>
      <w:r w:rsidRPr="2C1744A5">
        <w:rPr>
          <w:rFonts w:ascii="Verdana" w:hAnsi="Verdana"/>
          <w:sz w:val="19"/>
          <w:szCs w:val="19"/>
        </w:rPr>
        <w:t xml:space="preserve">Oferta económica con arreglo al modelo que figura en el </w:t>
      </w:r>
      <w:r w:rsidRPr="2C1744A5">
        <w:rPr>
          <w:rFonts w:ascii="Verdana" w:hAnsi="Verdana" w:cs="Tahoma"/>
          <w:b/>
          <w:bCs/>
          <w:color w:val="0000FF"/>
          <w:sz w:val="19"/>
          <w:szCs w:val="19"/>
        </w:rPr>
        <w:t>ANEXO III.1.</w:t>
      </w:r>
    </w:p>
    <w:p w:rsidRPr="00BD20A5" w:rsidR="00C548B6" w:rsidP="2C1744A5" w:rsidRDefault="00C548B6" w14:paraId="3B2E4DF0" w14:textId="1E882881">
      <w:pPr>
        <w:pStyle w:val="Heading4"/>
        <w:spacing w:after="120"/>
        <w:ind w:left="851" w:right="-427"/>
        <w:jc w:val="both"/>
        <w:rPr>
          <w:b w:val="0"/>
          <w:i/>
          <w:iCs/>
          <w:sz w:val="19"/>
          <w:szCs w:val="19"/>
        </w:rPr>
      </w:pPr>
      <w:bookmarkStart w:name="_Toc38387661" w:id="365"/>
      <w:r w:rsidRPr="2C1744A5">
        <w:rPr>
          <w:sz w:val="19"/>
          <w:szCs w:val="19"/>
        </w:rPr>
        <w:t xml:space="preserve">24.4.- Se admiten variantes: </w:t>
      </w:r>
      <w:r w:rsidRPr="2C1744A5">
        <w:rPr>
          <w:rFonts w:eastAsia="Times New Roman" w:cs="Tahoma"/>
          <w:b w:val="0"/>
          <w:color w:val="0000FF"/>
          <w:sz w:val="19"/>
          <w:szCs w:val="19"/>
        </w:rPr>
        <w:t>no</w:t>
      </w:r>
      <w:bookmarkEnd w:id="365"/>
      <w:r w:rsidRPr="2C1744A5" w:rsidR="0064776F">
        <w:rPr>
          <w:rFonts w:eastAsia="Times New Roman" w:cs="Tahoma"/>
          <w:b w:val="0"/>
          <w:color w:val="0000FF"/>
          <w:sz w:val="19"/>
          <w:szCs w:val="19"/>
        </w:rPr>
        <w:t>.</w:t>
      </w:r>
    </w:p>
    <w:p w:rsidRPr="00BD20A5" w:rsidR="00C548B6" w:rsidP="001D3DE3" w:rsidRDefault="00C548B6" w14:paraId="3A89D598" w14:textId="77777777">
      <w:pPr>
        <w:pStyle w:val="Heading3"/>
        <w:spacing w:after="120"/>
        <w:ind w:left="284" w:hanging="284"/>
        <w:rPr>
          <w:rFonts w:eastAsia="Arial Unicode MS"/>
        </w:rPr>
      </w:pPr>
      <w:bookmarkStart w:name="_Toc33530750" w:id="366"/>
      <w:bookmarkStart w:name="_Toc1070270958" w:id="367"/>
      <w:bookmarkStart w:name="_Toc528657928" w:id="368"/>
      <w:bookmarkStart w:name="_Toc528658747" w:id="369"/>
      <w:bookmarkStart w:name="_Toc528660374" w:id="370"/>
      <w:bookmarkStart w:name="_Toc528664224" w:id="371"/>
      <w:bookmarkStart w:name="_Toc528665915" w:id="372"/>
      <w:bookmarkStart w:name="_Toc528666540" w:id="373"/>
      <w:bookmarkStart w:name="_Toc528671263" w:id="374"/>
      <w:bookmarkStart w:name="_Toc530728043" w:id="375"/>
      <w:bookmarkStart w:name="_Toc5958933" w:id="376"/>
      <w:bookmarkStart w:name="_Toc34132897" w:id="377"/>
      <w:r w:rsidRPr="32D02243">
        <w:rPr>
          <w:rFonts w:cs="Tahoma"/>
        </w:rPr>
        <w:t xml:space="preserve">25.- </w:t>
      </w:r>
      <w:r>
        <w:t>DOCUMENTACIÓN</w:t>
      </w:r>
      <w:r w:rsidRPr="32D02243">
        <w:rPr>
          <w:rFonts w:eastAsia="Arial Unicode MS"/>
        </w:rPr>
        <w:t xml:space="preserve"> A PRESENTAR POR LA LICITADORA QUE HA PRESENTADO LA MEJOR OFERTA</w:t>
      </w:r>
      <w:bookmarkEnd w:id="366"/>
      <w:bookmarkEnd w:id="367"/>
    </w:p>
    <w:p w:rsidRPr="00BD20A5" w:rsidR="00C548B6" w:rsidP="001D3DE3" w:rsidRDefault="00C548B6" w14:paraId="54D3EDC0" w14:textId="77777777">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rsidRPr="00BD20A5" w:rsidR="00C548B6" w:rsidP="001D3DE3" w:rsidRDefault="00C548B6" w14:paraId="6154CE2B" w14:textId="11DED5E2">
      <w:pPr>
        <w:pStyle w:val="Heading4"/>
        <w:spacing w:after="120"/>
        <w:ind w:left="851" w:right="-427"/>
        <w:jc w:val="both"/>
        <w:rPr>
          <w:sz w:val="19"/>
          <w:szCs w:val="19"/>
        </w:rPr>
      </w:pPr>
      <w:bookmarkStart w:name="_Toc38387663" w:id="378"/>
      <w:r w:rsidRPr="2C1744A5">
        <w:rPr>
          <w:sz w:val="19"/>
          <w:szCs w:val="19"/>
        </w:rPr>
        <w:t xml:space="preserve">25.1.- Documentación al objeto de </w:t>
      </w:r>
      <w:r w:rsidRPr="2C1744A5">
        <w:rPr>
          <w:sz w:val="19"/>
          <w:szCs w:val="19"/>
          <w:u w:val="single"/>
        </w:rPr>
        <w:t>acreditar</w:t>
      </w:r>
      <w:r w:rsidRPr="2C1744A5">
        <w:rPr>
          <w:sz w:val="19"/>
          <w:szCs w:val="19"/>
        </w:rPr>
        <w:t xml:space="preserve"> los requisitos de solvencia económica y financiera y de solvencia técnica o profesional recogidos en la cláusula 21.2 de cláusulas específicas del contrato: </w:t>
      </w:r>
      <w:r w:rsidRPr="2C1744A5">
        <w:rPr>
          <w:rFonts w:eastAsia="Times New Roman" w:cs="Tahoma"/>
          <w:b w:val="0"/>
          <w:color w:val="0000FF"/>
          <w:sz w:val="19"/>
          <w:szCs w:val="19"/>
        </w:rPr>
        <w:t>sí, los siguientes:</w:t>
      </w:r>
      <w:bookmarkEnd w:id="378"/>
    </w:p>
    <w:p w:rsidR="62D29D1A" w:rsidP="2C1744A5" w:rsidRDefault="62D29D1A" w14:paraId="1B9E4CE1" w14:textId="77777777">
      <w:pPr>
        <w:numPr>
          <w:ilvl w:val="0"/>
          <w:numId w:val="31"/>
        </w:numPr>
        <w:spacing w:before="120" w:after="120"/>
        <w:ind w:left="1418" w:right="-425" w:hanging="283"/>
        <w:jc w:val="both"/>
        <w:rPr>
          <w:rFonts w:ascii="Verdana" w:hAnsi="Verdana" w:eastAsia="Arial Unicode MS"/>
          <w:b/>
          <w:bCs/>
          <w:sz w:val="19"/>
          <w:szCs w:val="19"/>
        </w:rPr>
      </w:pPr>
      <w:r w:rsidRPr="2C1744A5">
        <w:rPr>
          <w:rFonts w:ascii="Verdana" w:hAnsi="Verdana" w:eastAsia="Arial Unicode MS"/>
          <w:b/>
          <w:bCs/>
          <w:sz w:val="19"/>
          <w:szCs w:val="19"/>
        </w:rPr>
        <w:t>Económica y financiera. Requisito(s):</w:t>
      </w:r>
    </w:p>
    <w:p w:rsidR="62D29D1A" w:rsidP="2C1744A5" w:rsidRDefault="62D29D1A" w14:paraId="32480AD2" w14:textId="6259A3E6">
      <w:pPr>
        <w:spacing w:before="120" w:after="120"/>
        <w:ind w:left="1418" w:right="-425"/>
        <w:jc w:val="both"/>
        <w:rPr>
          <w:color w:val="0000FF"/>
          <w:sz w:val="19"/>
          <w:szCs w:val="19"/>
        </w:rPr>
      </w:pPr>
      <w:r w:rsidRPr="2C1744A5">
        <w:rPr>
          <w:rFonts w:ascii="Verdana" w:hAnsi="Verdana"/>
          <w:color w:val="0000FF"/>
          <w:sz w:val="19"/>
          <w:szCs w:val="19"/>
        </w:rPr>
        <w:t xml:space="preserve">Los licitadores deberán disponer de una situación económica y financiera que les permita finalizar correctamente el contrato, sin que su ejecución corra peligro de ser alterada por incidencias de carácter económico o financiero. Concretamente, deberán disponer de liquidez suficiente para atender al pago de salarios, cotizaciones sociales, desplazamientos, y cualquier otro gasto que resulte necesario en la ejecución del objeto contractual. </w:t>
      </w:r>
    </w:p>
    <w:p w:rsidR="62D29D1A" w:rsidP="2C1744A5" w:rsidRDefault="62D29D1A" w14:paraId="0567652E" w14:textId="39A632E2">
      <w:pPr>
        <w:spacing w:before="120" w:after="120"/>
        <w:ind w:left="1418" w:right="-425"/>
        <w:jc w:val="both"/>
        <w:rPr>
          <w:color w:val="0000FF"/>
          <w:sz w:val="19"/>
          <w:szCs w:val="19"/>
        </w:rPr>
      </w:pPr>
      <w:r w:rsidRPr="2C1744A5">
        <w:rPr>
          <w:rFonts w:ascii="Verdana" w:hAnsi="Verdana"/>
          <w:color w:val="0000FF"/>
          <w:sz w:val="19"/>
          <w:szCs w:val="19"/>
        </w:rPr>
        <w:t>La acreditación de dicho nivel de solvencia se realizará mediante la acreditación de un volumen global de negocios medio en los últimos tres ejercicios disponibles, debiendo ascender a un mínimo de 50.000 (IVA incluido). La acreditación se realizará mediante declaración responsable del licitador, siendo únicamente quien vaya a resultar adjudicataria del contrato quien deberá acreditar dicha solvencia mediante la presentación de la documentación aquí indicada.</w:t>
      </w:r>
    </w:p>
    <w:p w:rsidR="62D29D1A" w:rsidP="2C1744A5" w:rsidRDefault="62D29D1A" w14:paraId="37A05CB9" w14:textId="77777777">
      <w:pPr>
        <w:numPr>
          <w:ilvl w:val="0"/>
          <w:numId w:val="31"/>
        </w:numPr>
        <w:spacing w:before="120" w:after="120"/>
        <w:ind w:left="1418" w:right="-425" w:hanging="283"/>
        <w:jc w:val="both"/>
        <w:rPr>
          <w:rFonts w:ascii="Verdana" w:hAnsi="Verdana" w:eastAsia="Arial Unicode MS"/>
          <w:b/>
          <w:bCs/>
          <w:sz w:val="19"/>
          <w:szCs w:val="19"/>
        </w:rPr>
      </w:pPr>
      <w:r w:rsidRPr="2C1744A5">
        <w:rPr>
          <w:rFonts w:ascii="Verdana" w:hAnsi="Verdana" w:eastAsia="Arial Unicode MS"/>
          <w:b/>
          <w:bCs/>
          <w:sz w:val="19"/>
          <w:szCs w:val="19"/>
        </w:rPr>
        <w:t>Técnica o profesional. Requisito(s):</w:t>
      </w:r>
    </w:p>
    <w:p w:rsidR="62D29D1A" w:rsidP="2C1744A5" w:rsidRDefault="62D29D1A" w14:paraId="3FBEB7BF" w14:textId="6C409DF0">
      <w:pPr>
        <w:tabs>
          <w:tab w:val="left" w:pos="0"/>
          <w:tab w:val="left" w:pos="1300"/>
        </w:tabs>
        <w:spacing w:before="120" w:after="120" w:line="259" w:lineRule="auto"/>
        <w:ind w:left="1418" w:right="-425"/>
        <w:jc w:val="both"/>
        <w:rPr>
          <w:rFonts w:ascii="Verdana" w:hAnsi="Verdana"/>
          <w:color w:val="0000FF"/>
          <w:sz w:val="19"/>
          <w:szCs w:val="19"/>
        </w:rPr>
      </w:pPr>
      <w:r w:rsidRPr="2C1744A5">
        <w:rPr>
          <w:rFonts w:ascii="Verdana" w:hAnsi="Verdana"/>
          <w:color w:val="0000FF"/>
          <w:sz w:val="19"/>
          <w:szCs w:val="19"/>
        </w:rPr>
        <w:t xml:space="preserve">Haber realizado, en los últimos cinco años, al menos cuatro proyectos en que se haya utilizado el software Dédalo (https://dedalo.dev/), con una naturaleza y alcance similar al contrato objeto de licitación (integración de datos, interoperabilidad, diseño de funcionalidades, etc.). </w:t>
      </w:r>
    </w:p>
    <w:p w:rsidR="62D29D1A" w:rsidP="2C1744A5" w:rsidRDefault="62D29D1A" w14:paraId="29232DD5" w14:textId="0D108713">
      <w:pPr>
        <w:tabs>
          <w:tab w:val="left" w:pos="0"/>
          <w:tab w:val="left" w:pos="1300"/>
        </w:tabs>
        <w:spacing w:before="120" w:after="120" w:line="259" w:lineRule="auto"/>
        <w:ind w:left="1418" w:right="-425"/>
        <w:jc w:val="both"/>
        <w:rPr>
          <w:rFonts w:ascii="Verdana" w:hAnsi="Verdana"/>
          <w:color w:val="0000FF"/>
          <w:sz w:val="19"/>
          <w:szCs w:val="19"/>
        </w:rPr>
      </w:pPr>
      <w:r w:rsidRPr="2C1744A5">
        <w:rPr>
          <w:rFonts w:ascii="Verdana" w:hAnsi="Verdana"/>
          <w:color w:val="0000FF"/>
          <w:sz w:val="19"/>
          <w:szCs w:val="19"/>
        </w:rPr>
        <w:t>La acreditación se realizará mediante declaración responsable del licitador, siendo únicamente quien vaya a resultar adjudicataria del contrato quien deberá acreditar dicha solvencia mediante la presentación de la documentación que lo acredite.</w:t>
      </w:r>
    </w:p>
    <w:p w:rsidR="2C1744A5" w:rsidP="2C1744A5" w:rsidRDefault="2C1744A5" w14:paraId="62FF86EE" w14:textId="4C3B478A">
      <w:pPr>
        <w:tabs>
          <w:tab w:val="left" w:pos="0"/>
          <w:tab w:val="left" w:pos="1300"/>
        </w:tabs>
        <w:spacing w:before="120" w:after="120" w:line="259" w:lineRule="auto"/>
        <w:ind w:left="1418" w:right="-425"/>
        <w:jc w:val="both"/>
        <w:rPr>
          <w:rFonts w:ascii="Verdana" w:hAnsi="Verdana"/>
          <w:color w:val="0000FF"/>
          <w:sz w:val="19"/>
          <w:szCs w:val="19"/>
        </w:rPr>
      </w:pPr>
    </w:p>
    <w:p w:rsidRPr="00BD20A5" w:rsidR="00C548B6" w:rsidP="001D3DE3" w:rsidRDefault="00C548B6" w14:paraId="710701DA" w14:textId="5078EE9A">
      <w:pPr>
        <w:pStyle w:val="Heading4"/>
        <w:spacing w:after="120"/>
        <w:ind w:left="851" w:right="-427"/>
        <w:jc w:val="both"/>
        <w:rPr>
          <w:rFonts w:eastAsia="Times New Roman" w:cs="Tahoma"/>
          <w:b w:val="0"/>
          <w:color w:val="0000FF"/>
          <w:sz w:val="19"/>
          <w:szCs w:val="19"/>
        </w:rPr>
      </w:pPr>
      <w:bookmarkStart w:name="_Toc38387664" w:id="379"/>
      <w:r w:rsidRPr="2C1744A5">
        <w:rPr>
          <w:sz w:val="19"/>
          <w:szCs w:val="19"/>
        </w:rPr>
        <w:t xml:space="preserve">25.2.- Documentación a efectos de acreditar la disponibilidad de los medios materiales y humanos a los que se refiere la cláusula 21.6 de cláusulas específicas del contrato: </w:t>
      </w:r>
      <w:r w:rsidRPr="2C1744A5">
        <w:rPr>
          <w:rFonts w:eastAsia="Times New Roman" w:cs="Tahoma"/>
          <w:b w:val="0"/>
          <w:color w:val="0000FF"/>
          <w:sz w:val="19"/>
          <w:szCs w:val="19"/>
        </w:rPr>
        <w:t>no procede</w:t>
      </w:r>
      <w:r w:rsidRPr="2C1744A5" w:rsidR="0064776F">
        <w:rPr>
          <w:rFonts w:eastAsia="Times New Roman" w:cs="Tahoma"/>
          <w:b w:val="0"/>
          <w:color w:val="0000FF"/>
          <w:sz w:val="19"/>
          <w:szCs w:val="19"/>
        </w:rPr>
        <w:t>.</w:t>
      </w:r>
      <w:bookmarkEnd w:id="379"/>
    </w:p>
    <w:p w:rsidRPr="00BD20A5" w:rsidR="00C548B6" w:rsidP="001D3DE3" w:rsidRDefault="00C548B6" w14:paraId="34DEEB7A" w14:textId="6400D792">
      <w:pPr>
        <w:pStyle w:val="Heading3"/>
        <w:spacing w:after="120"/>
      </w:pPr>
      <w:bookmarkStart w:name="_Toc33530751" w:id="380"/>
      <w:bookmarkStart w:name="_Toc746175747" w:id="381"/>
      <w:bookmarkEnd w:id="368"/>
      <w:bookmarkEnd w:id="369"/>
      <w:bookmarkEnd w:id="370"/>
      <w:bookmarkEnd w:id="371"/>
      <w:bookmarkEnd w:id="372"/>
      <w:bookmarkEnd w:id="373"/>
      <w:bookmarkEnd w:id="374"/>
      <w:bookmarkEnd w:id="375"/>
      <w:bookmarkEnd w:id="376"/>
      <w:bookmarkEnd w:id="377"/>
      <w:r>
        <w:t>26.- CLÁUSULAS ADICIONALES RELATIVAS AL PROCEDIMIENTO</w:t>
      </w:r>
      <w:bookmarkEnd w:id="380"/>
      <w:bookmarkEnd w:id="381"/>
      <w:r>
        <w:t xml:space="preserve"> </w:t>
      </w:r>
    </w:p>
    <w:p w:rsidRPr="00BD20A5" w:rsidR="00C548B6" w:rsidP="001D3DE3" w:rsidRDefault="00C548B6" w14:paraId="66FC74B8" w14:textId="4693FD3C">
      <w:pPr>
        <w:pStyle w:val="Heading4"/>
        <w:spacing w:after="120"/>
        <w:ind w:left="851" w:right="-427"/>
        <w:jc w:val="both"/>
        <w:rPr>
          <w:sz w:val="19"/>
          <w:szCs w:val="19"/>
        </w:rPr>
      </w:pPr>
      <w:bookmarkStart w:name="_Toc38387666" w:id="382"/>
      <w:r w:rsidRPr="00BD20A5">
        <w:rPr>
          <w:sz w:val="19"/>
          <w:szCs w:val="19"/>
        </w:rPr>
        <w:t>26.1.- Información adicional sobre los pliegos y documentación complementaria:</w:t>
      </w:r>
      <w:bookmarkEnd w:id="382"/>
    </w:p>
    <w:p w:rsidRPr="00BD20A5" w:rsidR="00C548B6" w:rsidP="2C1744A5" w:rsidRDefault="00C548B6" w14:paraId="7E16A908" w14:textId="69C6955F">
      <w:pPr>
        <w:pStyle w:val="Heading5"/>
        <w:rPr>
          <w:color w:val="0000FF"/>
          <w:szCs w:val="19"/>
        </w:rPr>
      </w:pPr>
      <w:r w:rsidRPr="2C1744A5">
        <w:rPr>
          <w:b/>
          <w:bCs/>
        </w:rPr>
        <w:t xml:space="preserve">26.1.1.- Fecha límite para su solicitud: </w:t>
      </w:r>
      <w:r w:rsidRPr="2C1744A5" w:rsidR="560BE01F">
        <w:rPr>
          <w:color w:val="0000FF"/>
          <w:szCs w:val="19"/>
        </w:rPr>
        <w:t>6 días antes de la fecha límite para presentar ofertas.</w:t>
      </w:r>
    </w:p>
    <w:p w:rsidRPr="00BD20A5" w:rsidR="00C548B6" w:rsidP="2C1744A5" w:rsidRDefault="00C548B6" w14:paraId="465F9137" w14:textId="6187DB9F">
      <w:pPr>
        <w:pStyle w:val="Heading5"/>
        <w:rPr>
          <w:b/>
          <w:bCs/>
        </w:rPr>
      </w:pPr>
      <w:r w:rsidRPr="2C1744A5">
        <w:rPr>
          <w:b/>
          <w:bCs/>
        </w:rPr>
        <w:t>26.1.2.- Fecha límite para su obtención:</w:t>
      </w:r>
      <w:r w:rsidRPr="2C1744A5" w:rsidR="09F6A8FC">
        <w:rPr>
          <w:b/>
          <w:bCs/>
        </w:rPr>
        <w:t xml:space="preserve"> </w:t>
      </w:r>
      <w:r w:rsidRPr="2C1744A5" w:rsidR="09F6A8FC">
        <w:rPr>
          <w:color w:val="0000FF"/>
          <w:szCs w:val="19"/>
        </w:rPr>
        <w:t>3 días antes que finalice el plazo fijado para la presentación de ofertas.</w:t>
      </w:r>
    </w:p>
    <w:p w:rsidRPr="00BD20A5" w:rsidR="00C548B6" w:rsidP="2C1744A5" w:rsidRDefault="00C548B6" w14:paraId="5B52C7D1" w14:textId="26745E48">
      <w:pPr>
        <w:pStyle w:val="Heading5"/>
        <w:rPr>
          <w:rFonts w:cs="Tahoma"/>
          <w:b/>
          <w:bCs/>
          <w:color w:val="0000FF"/>
        </w:rPr>
      </w:pPr>
      <w:r w:rsidRPr="2C1744A5">
        <w:rPr>
          <w:b/>
          <w:bCs/>
        </w:rPr>
        <w:t xml:space="preserve">26.1.3.- Carácter vinculante de las aclaraciones sobre los pliegos o resto de documentación: </w:t>
      </w:r>
      <w:r w:rsidRPr="2C1744A5">
        <w:rPr>
          <w:rFonts w:cs="Tahoma"/>
          <w:b/>
          <w:bCs/>
          <w:color w:val="0000FF"/>
        </w:rPr>
        <w:t>s</w:t>
      </w:r>
      <w:r w:rsidRPr="2C1744A5" w:rsidR="0DE3C257">
        <w:rPr>
          <w:rFonts w:cs="Tahoma"/>
          <w:b/>
          <w:bCs/>
          <w:color w:val="0000FF"/>
        </w:rPr>
        <w:t>í</w:t>
      </w:r>
      <w:r w:rsidRPr="2C1744A5" w:rsidR="0064776F">
        <w:rPr>
          <w:rFonts w:cs="Tahoma"/>
          <w:b/>
          <w:bCs/>
          <w:color w:val="0000FF"/>
        </w:rPr>
        <w:t>.</w:t>
      </w:r>
    </w:p>
    <w:p w:rsidRPr="00BD20A5" w:rsidR="00C548B6" w:rsidP="2C1744A5" w:rsidRDefault="5D4F3A51" w14:paraId="0FF6A6A5" w14:textId="67263FFE">
      <w:pPr>
        <w:pStyle w:val="Heading4"/>
        <w:spacing w:after="120"/>
        <w:ind w:left="851" w:right="-427"/>
        <w:jc w:val="both"/>
        <w:rPr>
          <w:rFonts w:eastAsia="Verdana" w:cs="Verdana"/>
          <w:b w:val="0"/>
          <w:color w:val="0000FF"/>
          <w:sz w:val="19"/>
          <w:szCs w:val="19"/>
        </w:rPr>
      </w:pPr>
      <w:r w:rsidRPr="2C1744A5">
        <w:rPr>
          <w:rFonts w:eastAsia="Verdana" w:cs="Verdana"/>
          <w:color w:val="000000" w:themeColor="text1"/>
          <w:sz w:val="19"/>
          <w:szCs w:val="19"/>
        </w:rPr>
        <w:t>26.2.-</w:t>
      </w:r>
      <w:r w:rsidRPr="2C1744A5" w:rsidR="72C87702">
        <w:rPr>
          <w:rFonts w:eastAsia="Verdana" w:cs="Verdana"/>
          <w:color w:val="000000" w:themeColor="text1"/>
          <w:sz w:val="19"/>
          <w:szCs w:val="19"/>
        </w:rPr>
        <w:t xml:space="preserve"> </w:t>
      </w:r>
      <w:r w:rsidRPr="2C1744A5">
        <w:rPr>
          <w:rFonts w:eastAsia="Verdana" w:cs="Verdana"/>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r w:rsidRPr="2C1744A5" w:rsidR="1A9DA135">
        <w:rPr>
          <w:rFonts w:eastAsia="Verdana" w:cs="Verdana"/>
          <w:b w:val="0"/>
          <w:color w:val="0000FF"/>
          <w:sz w:val="19"/>
          <w:szCs w:val="19"/>
        </w:rPr>
        <w:t>n</w:t>
      </w:r>
      <w:r w:rsidRPr="2C1744A5">
        <w:rPr>
          <w:rFonts w:eastAsia="Verdana" w:cs="Verdana"/>
          <w:b w:val="0"/>
          <w:color w:val="0000FF"/>
          <w:sz w:val="19"/>
          <w:szCs w:val="19"/>
        </w:rPr>
        <w:t>o</w:t>
      </w:r>
      <w:r w:rsidRPr="2C1744A5" w:rsidR="000E9EA0">
        <w:rPr>
          <w:rFonts w:eastAsia="Verdana" w:cs="Verdana"/>
          <w:b w:val="0"/>
          <w:color w:val="0000FF"/>
          <w:sz w:val="19"/>
          <w:szCs w:val="19"/>
        </w:rPr>
        <w:t>.</w:t>
      </w:r>
    </w:p>
    <w:p w:rsidRPr="00BD20A5" w:rsidR="00C548B6" w:rsidP="758F1E4F" w:rsidRDefault="00C548B6" w14:paraId="52CEAB62" w14:textId="7B99ECAB">
      <w:pPr>
        <w:pStyle w:val="Heading4"/>
        <w:spacing w:after="120"/>
        <w:ind w:left="851" w:right="-427"/>
        <w:jc w:val="both"/>
        <w:rPr>
          <w:sz w:val="19"/>
          <w:szCs w:val="19"/>
        </w:rPr>
      </w:pPr>
      <w:bookmarkStart w:name="_Toc38387668" w:id="383"/>
      <w:r w:rsidRPr="2C1744A5">
        <w:rPr>
          <w:sz w:val="19"/>
          <w:szCs w:val="19"/>
        </w:rPr>
        <w:t xml:space="preserve">26.3.- Plazo máximo para adjudicar el contrato distinto al establecido en el art. 158.2 LCSP: </w:t>
      </w:r>
      <w:r w:rsidRPr="2C1744A5">
        <w:rPr>
          <w:rFonts w:eastAsia="Times New Roman" w:cs="Tahoma"/>
          <w:b w:val="0"/>
          <w:color w:val="0000FF"/>
          <w:sz w:val="19"/>
          <w:szCs w:val="19"/>
        </w:rPr>
        <w:t>no</w:t>
      </w:r>
      <w:bookmarkEnd w:id="383"/>
      <w:r w:rsidRPr="2C1744A5" w:rsidR="0064776F">
        <w:rPr>
          <w:rFonts w:eastAsia="Times New Roman" w:cs="Tahoma"/>
          <w:b w:val="0"/>
          <w:color w:val="0000FF"/>
          <w:sz w:val="19"/>
          <w:szCs w:val="19"/>
        </w:rPr>
        <w:t>.</w:t>
      </w:r>
    </w:p>
    <w:p w:rsidRPr="00BD20A5" w:rsidR="00C548B6" w:rsidP="000D6579" w:rsidRDefault="00C548B6" w14:paraId="387922E7" w14:textId="123002F1">
      <w:pPr>
        <w:pStyle w:val="Heading4"/>
        <w:spacing w:after="120"/>
        <w:ind w:left="851" w:right="-427"/>
        <w:jc w:val="both"/>
        <w:rPr>
          <w:rFonts w:eastAsia="Times New Roman" w:cs="Tahoma"/>
          <w:b w:val="0"/>
          <w:color w:val="0000FF"/>
          <w:sz w:val="19"/>
          <w:szCs w:val="19"/>
        </w:rPr>
      </w:pPr>
      <w:bookmarkStart w:name="_Toc38387669" w:id="384"/>
      <w:r w:rsidRPr="2C1744A5">
        <w:rPr>
          <w:sz w:val="19"/>
          <w:szCs w:val="19"/>
        </w:rPr>
        <w:t xml:space="preserve">26.4.- Documentación adicional a la indicada en la cláusula 23.1 de condiciones generales a presentar con carácter previo a la formalización: </w:t>
      </w:r>
      <w:r w:rsidRPr="2C1744A5">
        <w:rPr>
          <w:rFonts w:eastAsia="Times New Roman" w:cs="Tahoma"/>
          <w:b w:val="0"/>
          <w:color w:val="0000FF"/>
          <w:sz w:val="19"/>
          <w:szCs w:val="19"/>
        </w:rPr>
        <w:t>no</w:t>
      </w:r>
      <w:r w:rsidRPr="2C1744A5" w:rsidR="0064776F">
        <w:rPr>
          <w:rFonts w:eastAsia="Times New Roman" w:cs="Tahoma"/>
          <w:b w:val="0"/>
          <w:color w:val="0000FF"/>
          <w:sz w:val="19"/>
          <w:szCs w:val="19"/>
        </w:rPr>
        <w:t>.</w:t>
      </w:r>
      <w:bookmarkEnd w:id="384"/>
    </w:p>
    <w:p w:rsidRPr="00BD20A5" w:rsidR="000D6579" w:rsidP="000D6579" w:rsidRDefault="000D6579" w14:paraId="0A431A69" w14:textId="3CE4E6F0">
      <w:pPr>
        <w:pStyle w:val="Heading4"/>
        <w:ind w:left="851" w:right="-427"/>
        <w:jc w:val="both"/>
        <w:rPr>
          <w:b w:val="0"/>
          <w:color w:val="0000FF"/>
          <w:sz w:val="19"/>
          <w:szCs w:val="19"/>
        </w:rPr>
      </w:pPr>
      <w:bookmarkStart w:name="_Toc505598216" w:id="385"/>
      <w:bookmarkStart w:name="_Toc505598293" w:id="386"/>
      <w:bookmarkStart w:name="_Toc505598386" w:id="387"/>
      <w:bookmarkStart w:name="_Toc528657929" w:id="388"/>
      <w:bookmarkStart w:name="_Toc528658748" w:id="389"/>
      <w:bookmarkStart w:name="_Toc528660375" w:id="390"/>
      <w:bookmarkStart w:name="_Toc528664225" w:id="391"/>
      <w:bookmarkStart w:name="_Toc528665916" w:id="392"/>
      <w:bookmarkStart w:name="_Toc528666541" w:id="393"/>
      <w:bookmarkStart w:name="_Toc528671264" w:id="394"/>
      <w:bookmarkStart w:name="_Toc530728044" w:id="395"/>
      <w:bookmarkStart w:name="_Toc5958934" w:id="396"/>
      <w:bookmarkStart w:name="_Toc34132898" w:id="397"/>
      <w:r w:rsidRPr="2C1744A5">
        <w:rPr>
          <w:sz w:val="19"/>
          <w:szCs w:val="19"/>
        </w:rPr>
        <w:t xml:space="preserve">26.5.- Documentación a aportar junto a la formalización: </w:t>
      </w:r>
      <w:r w:rsidRPr="2C1744A5" w:rsidR="000D741A">
        <w:rPr>
          <w:b w:val="0"/>
          <w:color w:val="0000FF"/>
        </w:rPr>
        <w:t>no</w:t>
      </w:r>
      <w:r w:rsidRPr="2C1744A5" w:rsidR="39E8A016">
        <w:rPr>
          <w:b w:val="0"/>
          <w:color w:val="0000FF"/>
        </w:rPr>
        <w:t>.</w:t>
      </w:r>
    </w:p>
    <w:p w:rsidRPr="00BD20A5" w:rsidR="000D6579" w:rsidP="000D6579" w:rsidRDefault="000D6579" w14:paraId="3473C0B0" w14:textId="5AF66F57"/>
    <w:p w:rsidRPr="00BD20A5" w:rsidR="000D6579" w:rsidP="000D6579" w:rsidRDefault="000D6579" w14:paraId="3B1A468E" w14:textId="69E5A5CC"/>
    <w:p w:rsidRPr="00BD20A5" w:rsidR="000D6579" w:rsidP="000D6579" w:rsidRDefault="000D6579" w14:paraId="2A167830" w14:textId="568322FE"/>
    <w:p w:rsidRPr="00BD20A5" w:rsidR="000D6579" w:rsidP="000D6579" w:rsidRDefault="000D6579" w14:paraId="483D1AE3" w14:textId="4D839F65"/>
    <w:p w:rsidRPr="00BD20A5" w:rsidR="000D6579" w:rsidP="000D6579" w:rsidRDefault="000D6579" w14:paraId="4D86C1C7" w14:textId="4703FCC8"/>
    <w:p w:rsidRPr="00BD20A5" w:rsidR="000D6579" w:rsidP="000D6579" w:rsidRDefault="000D6579" w14:paraId="7F056E3A" w14:textId="5F28C5E0"/>
    <w:p w:rsidRPr="00BD20A5" w:rsidR="000D6579" w:rsidP="000D6579" w:rsidRDefault="000D6579" w14:paraId="3A3C050E" w14:textId="4E482DCA"/>
    <w:p w:rsidRPr="00BD20A5" w:rsidR="000D6579" w:rsidP="000D6579" w:rsidRDefault="000D6579" w14:paraId="42118EB3" w14:textId="7B2B8BCC"/>
    <w:p w:rsidRPr="00BD20A5" w:rsidR="000D6579" w:rsidP="000D6579" w:rsidRDefault="000D6579" w14:paraId="509F09E5" w14:textId="632E098F"/>
    <w:p w:rsidRPr="00BD20A5" w:rsidR="000D6579" w:rsidP="000D6579" w:rsidRDefault="000D6579" w14:paraId="7831AA88" w14:textId="7014EEA5"/>
    <w:p w:rsidRPr="00BD20A5" w:rsidR="000D6579" w:rsidP="000D6579" w:rsidRDefault="000D6579" w14:paraId="6E1423DA" w14:textId="532CB1BA"/>
    <w:p w:rsidRPr="00BD20A5" w:rsidR="000D6579" w:rsidP="000D6579" w:rsidRDefault="000D6579" w14:paraId="74AB1E15" w14:textId="2D911836"/>
    <w:p w:rsidRPr="00BD20A5" w:rsidR="000D6579" w:rsidP="000D6579" w:rsidRDefault="000D6579" w14:paraId="325AAD94" w14:textId="589B92F2"/>
    <w:p w:rsidRPr="00BD20A5" w:rsidR="000D6579" w:rsidP="000D6579" w:rsidRDefault="000D6579" w14:paraId="63612C8C" w14:textId="1210CCC3"/>
    <w:p w:rsidRPr="00BD20A5" w:rsidR="000D6579" w:rsidP="000D6579" w:rsidRDefault="000D6579" w14:paraId="298C1953" w14:textId="5D92352A"/>
    <w:p w:rsidRPr="00BD20A5" w:rsidR="000D6579" w:rsidP="000D6579" w:rsidRDefault="000D6579" w14:paraId="4D0E8245" w14:textId="70542B15"/>
    <w:p w:rsidRPr="00BD20A5" w:rsidR="000D6579" w:rsidP="000D6579" w:rsidRDefault="000D6579" w14:paraId="6805C0EF" w14:textId="6627FBF6"/>
    <w:p w:rsidRPr="00BD20A5" w:rsidR="000D6579" w:rsidP="000D6579" w:rsidRDefault="000D6579" w14:paraId="26FA05C1" w14:textId="7EAD97A1"/>
    <w:p w:rsidRPr="00BD20A5" w:rsidR="000D6579" w:rsidP="000D6579" w:rsidRDefault="000D6579" w14:paraId="649EF565" w14:textId="521C6C2D"/>
    <w:p w:rsidRPr="00BD20A5" w:rsidR="000D6579" w:rsidP="000D6579" w:rsidRDefault="000D6579" w14:paraId="276EEC04" w14:textId="230BA0B1"/>
    <w:p w:rsidRPr="00BD20A5" w:rsidR="000D6579" w:rsidP="000D6579" w:rsidRDefault="000D6579" w14:paraId="10206146" w14:textId="562E26C7"/>
    <w:p w:rsidRPr="00BD20A5" w:rsidR="000D6579" w:rsidP="000D6579" w:rsidRDefault="000D6579" w14:paraId="2084ABA3" w14:textId="7B99D3F5"/>
    <w:p w:rsidRPr="00BD20A5" w:rsidR="000D6579" w:rsidP="000D6579" w:rsidRDefault="000D6579" w14:paraId="576564F3" w14:textId="77777777"/>
    <w:p w:rsidRPr="00BD20A5" w:rsidR="00C548B6" w:rsidP="0063609A" w:rsidRDefault="00C548B6" w14:paraId="1A3CD7AE" w14:textId="3FAE1100">
      <w:pPr>
        <w:pStyle w:val="Heading2"/>
      </w:pPr>
      <w:bookmarkStart w:name="_Toc165722964" w:id="398"/>
      <w:r>
        <w:t>III.- OTRAS ESPECIFICACIONES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rsidRPr="00BD20A5" w:rsidR="00C548B6" w:rsidP="001D3DE3" w:rsidRDefault="00C548B6" w14:paraId="2B2AE6EF" w14:textId="77777777">
      <w:pPr>
        <w:pStyle w:val="Heading3"/>
        <w:spacing w:after="120"/>
        <w:ind w:left="284" w:hanging="284"/>
      </w:pPr>
      <w:bookmarkStart w:name="_Toc2036054626" w:id="399"/>
      <w:bookmarkStart w:name="_Toc528671265" w:id="400"/>
      <w:bookmarkStart w:name="_Toc5958935" w:id="401"/>
      <w:bookmarkStart w:name="_Toc34132899" w:id="402"/>
      <w:bookmarkStart w:name="_Toc530728045" w:id="403"/>
      <w:bookmarkStart w:name="_Toc528657930" w:id="404"/>
      <w:bookmarkStart w:name="_Toc528658749" w:id="405"/>
      <w:bookmarkStart w:name="_Toc528660376" w:id="406"/>
      <w:bookmarkStart w:name="_Toc528664226" w:id="407"/>
      <w:bookmarkStart w:name="_Toc528665917" w:id="408"/>
      <w:bookmarkStart w:name="_Toc528666542" w:id="409"/>
      <w:r>
        <w:t>27.- CESIÓN DEL CONTRATO.</w:t>
      </w:r>
      <w:bookmarkEnd w:id="399"/>
      <w:r>
        <w:t xml:space="preserve"> </w:t>
      </w:r>
      <w:bookmarkEnd w:id="400"/>
      <w:bookmarkEnd w:id="401"/>
      <w:bookmarkEnd w:id="402"/>
      <w:bookmarkEnd w:id="403"/>
    </w:p>
    <w:p w:rsidRPr="00BD20A5" w:rsidR="0065750A" w:rsidP="001D3DE3" w:rsidRDefault="0065750A" w14:paraId="27EA258F" w14:textId="77777777">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(no/sí, los siguientes:).</w:t>
      </w:r>
    </w:p>
    <w:p w:rsidRPr="00BD20A5" w:rsidR="00C548B6" w:rsidP="001D3DE3" w:rsidRDefault="00C548B6" w14:paraId="5CAFA468" w14:textId="11F0943F">
      <w:pPr>
        <w:pStyle w:val="Heading3"/>
        <w:spacing w:after="120"/>
        <w:ind w:left="284" w:hanging="284"/>
      </w:pPr>
      <w:bookmarkStart w:name="_Toc33530754" w:id="410"/>
      <w:bookmarkStart w:name="_Toc838892218" w:id="411"/>
      <w:bookmarkEnd w:id="404"/>
      <w:bookmarkEnd w:id="405"/>
      <w:bookmarkEnd w:id="406"/>
      <w:bookmarkEnd w:id="407"/>
      <w:bookmarkEnd w:id="408"/>
      <w:bookmarkEnd w:id="409"/>
      <w:r>
        <w:t>28.- CUADRO DE SEGUIMIENTO DE LA INCORPORACIÓN DE ASPECTOS SOCIALES, MEDIOAMBIENTALES Y RELATIVOS A OTRAS POLÍTICAS PÚBLICAS INCORPORADAS EN EL PROCEDIMIENTO Y EN EL CONTRATO</w:t>
      </w:r>
      <w:bookmarkEnd w:id="410"/>
      <w:bookmarkEnd w:id="411"/>
    </w:p>
    <w:tbl>
      <w:tblPr>
        <w:tblW w:w="10029" w:type="dxa"/>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Pr="00BD20A5" w:rsidR="00C548B6" w:rsidTr="2C1744A5" w14:paraId="2E634976" w14:textId="77777777">
        <w:trPr>
          <w:trHeight w:val="392"/>
        </w:trPr>
        <w:tc>
          <w:tcPr>
            <w:tcW w:w="1788" w:type="dxa"/>
            <w:vMerge w:val="restart"/>
            <w:tcBorders>
              <w:top w:val="single" w:color="auto" w:sz="12" w:space="0"/>
              <w:left w:val="single" w:color="auto" w:sz="12" w:space="0"/>
              <w:right w:val="single" w:color="auto" w:sz="12" w:space="0"/>
            </w:tcBorders>
            <w:shd w:val="clear" w:color="auto" w:fill="D9D9D9" w:themeFill="background1" w:themeFillShade="D9"/>
            <w:vAlign w:val="center"/>
          </w:tcPr>
          <w:p w:rsidRPr="00BD20A5" w:rsidR="00C548B6" w:rsidP="00A12B05" w:rsidRDefault="00C548B6" w14:paraId="5943123B" w14:textId="77777777">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color="auto" w:sz="12" w:space="0"/>
              <w:left w:val="single" w:color="auto" w:sz="12" w:space="0"/>
              <w:right w:val="single" w:color="auto" w:sz="12" w:space="0"/>
            </w:tcBorders>
            <w:shd w:val="clear" w:color="auto" w:fill="D9D9D9" w:themeFill="background1" w:themeFillShade="D9"/>
            <w:vAlign w:val="center"/>
          </w:tcPr>
          <w:p w:rsidRPr="00BD20A5" w:rsidR="00C548B6" w:rsidP="00A12B05" w:rsidRDefault="00C548B6" w14:paraId="7D1F4336" w14:textId="77777777">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color="auto" w:sz="12" w:space="0"/>
              <w:left w:val="single" w:color="auto" w:sz="12" w:space="0"/>
              <w:right w:val="single" w:color="auto" w:sz="12" w:space="0"/>
            </w:tcBorders>
            <w:shd w:val="clear" w:color="auto" w:fill="D9D9D9" w:themeFill="background1" w:themeFillShade="D9"/>
            <w:vAlign w:val="center"/>
          </w:tcPr>
          <w:p w:rsidRPr="00BD20A5" w:rsidR="00C548B6" w:rsidP="00A12B05" w:rsidRDefault="00C548B6" w14:paraId="33627065" w14:textId="77777777">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color="auto" w:sz="12" w:space="0"/>
              <w:left w:val="single" w:color="auto" w:sz="12" w:space="0"/>
              <w:right w:val="single" w:color="auto" w:sz="12" w:space="0"/>
            </w:tcBorders>
            <w:shd w:val="clear" w:color="auto" w:fill="D9D9D9" w:themeFill="background1" w:themeFillShade="D9"/>
            <w:vAlign w:val="center"/>
          </w:tcPr>
          <w:p w:rsidRPr="00BD20A5" w:rsidR="00C548B6" w:rsidP="00A12B05" w:rsidRDefault="00C548B6" w14:paraId="627E9D3E" w14:textId="77777777">
            <w:pPr>
              <w:ind w:right="-84"/>
              <w:jc w:val="center"/>
              <w:rPr>
                <w:rFonts w:ascii="Verdana" w:hAnsi="Verdana" w:cs="Tahoma"/>
                <w:b/>
                <w:bCs/>
                <w:sz w:val="16"/>
                <w:szCs w:val="16"/>
              </w:rPr>
            </w:pPr>
            <w:r w:rsidRPr="00BD20A5">
              <w:rPr>
                <w:rFonts w:ascii="Verdana" w:hAnsi="Verdana" w:cs="Tahoma"/>
                <w:b/>
                <w:bCs/>
                <w:sz w:val="16"/>
                <w:szCs w:val="16"/>
              </w:rPr>
              <w:t>LINGÜÍSTICOS</w:t>
            </w:r>
          </w:p>
        </w:tc>
      </w:tr>
      <w:tr w:rsidRPr="00BD20A5" w:rsidR="00C548B6" w:rsidTr="2C1744A5" w14:paraId="41148040" w14:textId="77777777">
        <w:trPr>
          <w:trHeight w:val="183"/>
        </w:trPr>
        <w:tc>
          <w:tcPr>
            <w:tcW w:w="1788" w:type="dxa"/>
            <w:vMerge/>
            <w:vAlign w:val="center"/>
          </w:tcPr>
          <w:p w:rsidRPr="00BD20A5" w:rsidR="00C548B6" w:rsidP="00A12B05" w:rsidRDefault="00C548B6" w14:paraId="320609F6" w14:textId="77777777">
            <w:pPr>
              <w:ind w:right="100"/>
              <w:jc w:val="right"/>
              <w:rPr>
                <w:rFonts w:ascii="Verdana" w:hAnsi="Verdana" w:cs="Tahoma"/>
                <w:bCs/>
                <w:sz w:val="18"/>
                <w:szCs w:val="18"/>
              </w:rPr>
            </w:pPr>
          </w:p>
        </w:tc>
        <w:tc>
          <w:tcPr>
            <w:tcW w:w="3458" w:type="dxa"/>
            <w:gridSpan w:val="3"/>
            <w:tcBorders>
              <w:left w:val="single" w:color="auto" w:sz="12" w:space="0"/>
              <w:right w:val="single" w:color="auto" w:sz="8" w:space="0"/>
            </w:tcBorders>
            <w:shd w:val="clear" w:color="auto" w:fill="D9D9D9" w:themeFill="background1" w:themeFillShade="D9"/>
            <w:vAlign w:val="center"/>
          </w:tcPr>
          <w:p w:rsidRPr="00BD20A5" w:rsidR="00C548B6" w:rsidP="00A12B05" w:rsidRDefault="00C548B6" w14:paraId="2CB8F0E5" w14:textId="77777777">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color="auto" w:sz="8" w:space="0"/>
              <w:right w:val="single" w:color="auto" w:sz="12" w:space="0"/>
            </w:tcBorders>
            <w:shd w:val="clear" w:color="auto" w:fill="D9D9D9" w:themeFill="background1" w:themeFillShade="D9"/>
            <w:tcMar>
              <w:top w:w="0" w:type="dxa"/>
              <w:left w:w="108" w:type="dxa"/>
              <w:bottom w:w="0" w:type="dxa"/>
              <w:right w:w="108" w:type="dxa"/>
            </w:tcMar>
            <w:vAlign w:val="center"/>
          </w:tcPr>
          <w:p w:rsidRPr="00BD20A5" w:rsidR="00C548B6" w:rsidP="00A12B05" w:rsidRDefault="00C548B6" w14:paraId="4DFE4274" w14:textId="77777777">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vAlign w:val="center"/>
          </w:tcPr>
          <w:p w:rsidRPr="00BD20A5" w:rsidR="00C548B6" w:rsidP="00A12B05" w:rsidRDefault="00C548B6" w14:paraId="2E483E00" w14:textId="77777777">
            <w:pPr>
              <w:jc w:val="center"/>
              <w:rPr>
                <w:rFonts w:ascii="Verdana" w:hAnsi="Verdana" w:cs="Tahoma"/>
                <w:bCs/>
                <w:color w:val="FF0000"/>
                <w:sz w:val="16"/>
                <w:szCs w:val="16"/>
              </w:rPr>
            </w:pPr>
          </w:p>
        </w:tc>
        <w:tc>
          <w:tcPr>
            <w:tcW w:w="1665" w:type="dxa"/>
            <w:vMerge/>
            <w:vAlign w:val="center"/>
          </w:tcPr>
          <w:p w:rsidRPr="00BD20A5" w:rsidR="00C548B6" w:rsidP="00A12B05" w:rsidRDefault="00C548B6" w14:paraId="247F4205" w14:textId="77777777">
            <w:pPr>
              <w:ind w:right="-84"/>
              <w:jc w:val="center"/>
              <w:rPr>
                <w:rFonts w:ascii="Verdana" w:hAnsi="Verdana" w:cs="Tahoma"/>
                <w:bCs/>
                <w:color w:val="FF0000"/>
                <w:sz w:val="16"/>
                <w:szCs w:val="16"/>
              </w:rPr>
            </w:pPr>
          </w:p>
        </w:tc>
      </w:tr>
      <w:tr w:rsidRPr="00BD20A5" w:rsidR="00C548B6" w:rsidTr="2C1744A5" w14:paraId="606FDD66" w14:textId="77777777">
        <w:trPr>
          <w:trHeight w:val="183"/>
        </w:trPr>
        <w:tc>
          <w:tcPr>
            <w:tcW w:w="1788" w:type="dxa"/>
            <w:vMerge/>
            <w:vAlign w:val="center"/>
          </w:tcPr>
          <w:p w:rsidRPr="00BD20A5" w:rsidR="00C548B6" w:rsidP="00A12B05" w:rsidRDefault="00C548B6" w14:paraId="4A88E733" w14:textId="77777777">
            <w:pPr>
              <w:ind w:right="100"/>
              <w:jc w:val="right"/>
              <w:rPr>
                <w:rFonts w:ascii="Verdana" w:hAnsi="Verdana" w:cs="Tahoma"/>
                <w:bCs/>
                <w:sz w:val="18"/>
                <w:szCs w:val="18"/>
              </w:rPr>
            </w:pPr>
          </w:p>
        </w:tc>
        <w:tc>
          <w:tcPr>
            <w:tcW w:w="1007" w:type="dxa"/>
            <w:tcBorders>
              <w:left w:val="single" w:color="auto" w:sz="12" w:space="0"/>
              <w:bottom w:val="single" w:color="auto" w:sz="12" w:space="0"/>
            </w:tcBorders>
            <w:shd w:val="clear" w:color="auto" w:fill="D9D9D9" w:themeFill="background1" w:themeFillShade="D9"/>
            <w:vAlign w:val="center"/>
          </w:tcPr>
          <w:p w:rsidRPr="00BD20A5" w:rsidR="00C548B6" w:rsidP="00A12B05" w:rsidRDefault="00C548B6" w14:paraId="011A621A" w14:textId="77777777">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color="auto" w:sz="12" w:space="0"/>
            </w:tcBorders>
            <w:shd w:val="clear" w:color="auto" w:fill="D9D9D9" w:themeFill="background1" w:themeFillShade="D9"/>
            <w:tcMar>
              <w:top w:w="0" w:type="dxa"/>
              <w:left w:w="108" w:type="dxa"/>
              <w:bottom w:w="0" w:type="dxa"/>
              <w:right w:w="108" w:type="dxa"/>
            </w:tcMar>
            <w:vAlign w:val="center"/>
          </w:tcPr>
          <w:p w:rsidRPr="00BD20A5" w:rsidR="00C548B6" w:rsidP="00A12B05" w:rsidRDefault="00C548B6" w14:paraId="6C32395D" w14:textId="77777777">
            <w:pPr>
              <w:jc w:val="center"/>
              <w:rPr>
                <w:rFonts w:ascii="Verdana" w:hAnsi="Verdana" w:cs="Tahoma"/>
                <w:bCs/>
                <w:sz w:val="16"/>
                <w:szCs w:val="16"/>
              </w:rPr>
            </w:pPr>
            <w:r w:rsidRPr="00BD20A5">
              <w:rPr>
                <w:rFonts w:ascii="Verdana" w:hAnsi="Verdana" w:cs="Tahoma"/>
                <w:bCs/>
                <w:sz w:val="16"/>
                <w:szCs w:val="16"/>
              </w:rPr>
              <w:t>Igualdad de</w:t>
            </w:r>
          </w:p>
          <w:p w:rsidRPr="00BD20A5" w:rsidR="00C548B6" w:rsidP="00A12B05" w:rsidRDefault="00C548B6" w14:paraId="5DCF8E49" w14:textId="77777777">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color="auto" w:sz="12" w:space="0"/>
              <w:right w:val="single" w:color="auto" w:sz="8" w:space="0"/>
            </w:tcBorders>
            <w:shd w:val="clear" w:color="auto" w:fill="D9D9D9" w:themeFill="background1" w:themeFillShade="D9"/>
            <w:vAlign w:val="center"/>
          </w:tcPr>
          <w:p w:rsidRPr="00BD20A5" w:rsidR="00C548B6" w:rsidP="00A12B05" w:rsidRDefault="00C548B6" w14:paraId="7E92624E" w14:textId="77777777">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Mar>
              <w:top w:w="0" w:type="dxa"/>
              <w:left w:w="108" w:type="dxa"/>
              <w:bottom w:w="0" w:type="dxa"/>
              <w:right w:w="108" w:type="dxa"/>
            </w:tcMar>
            <w:vAlign w:val="center"/>
          </w:tcPr>
          <w:p w:rsidRPr="00BD20A5" w:rsidR="00C548B6" w:rsidP="00A12B05" w:rsidRDefault="00C548B6" w14:paraId="50D237BB" w14:textId="77777777">
            <w:pPr>
              <w:ind w:left="-108" w:right="-108"/>
              <w:jc w:val="center"/>
              <w:rPr>
                <w:rFonts w:ascii="Verdana" w:hAnsi="Verdana" w:cs="Tahoma"/>
                <w:bCs/>
                <w:color w:val="FF0000"/>
                <w:sz w:val="16"/>
                <w:szCs w:val="16"/>
              </w:rPr>
            </w:pPr>
          </w:p>
        </w:tc>
        <w:tc>
          <w:tcPr>
            <w:tcW w:w="2227" w:type="dxa"/>
            <w:vMerge/>
            <w:vAlign w:val="center"/>
          </w:tcPr>
          <w:p w:rsidRPr="00BD20A5" w:rsidR="00C548B6" w:rsidP="00A12B05" w:rsidRDefault="00C548B6" w14:paraId="2BB0E244" w14:textId="77777777">
            <w:pPr>
              <w:jc w:val="center"/>
              <w:rPr>
                <w:rFonts w:ascii="Verdana" w:hAnsi="Verdana" w:cs="Tahoma"/>
                <w:bCs/>
                <w:color w:val="FF0000"/>
                <w:sz w:val="16"/>
                <w:szCs w:val="16"/>
              </w:rPr>
            </w:pPr>
          </w:p>
        </w:tc>
        <w:tc>
          <w:tcPr>
            <w:tcW w:w="1665" w:type="dxa"/>
            <w:vMerge/>
            <w:vAlign w:val="center"/>
          </w:tcPr>
          <w:p w:rsidRPr="00BD20A5" w:rsidR="00C548B6" w:rsidP="00A12B05" w:rsidRDefault="00C548B6" w14:paraId="3BE522AB" w14:textId="77777777">
            <w:pPr>
              <w:ind w:right="-84"/>
              <w:jc w:val="center"/>
              <w:rPr>
                <w:rFonts w:ascii="Verdana" w:hAnsi="Verdana" w:cs="Tahoma"/>
                <w:bCs/>
                <w:color w:val="FF0000"/>
                <w:sz w:val="16"/>
                <w:szCs w:val="16"/>
              </w:rPr>
            </w:pPr>
          </w:p>
        </w:tc>
      </w:tr>
      <w:tr w:rsidRPr="00BD20A5" w:rsidR="00C548B6" w:rsidTr="2C1744A5" w14:paraId="6AC20CDD" w14:textId="77777777">
        <w:trPr>
          <w:trHeight w:val="226"/>
        </w:trPr>
        <w:tc>
          <w:tcPr>
            <w:tcW w:w="1788" w:type="dxa"/>
            <w:tcBorders>
              <w:left w:val="single" w:color="auto" w:sz="12" w:space="0"/>
              <w:right w:val="single" w:color="auto" w:sz="12" w:space="0"/>
            </w:tcBorders>
            <w:vAlign w:val="center"/>
          </w:tcPr>
          <w:p w:rsidRPr="00BD20A5" w:rsidR="00C548B6" w:rsidP="00A12B05" w:rsidRDefault="00C548B6" w14:paraId="3E8D85BF" w14:textId="77777777">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color="auto" w:sz="12" w:space="0"/>
              <w:left w:val="single" w:color="auto" w:sz="12" w:space="0"/>
            </w:tcBorders>
            <w:vAlign w:val="center"/>
          </w:tcPr>
          <w:p w:rsidRPr="00BD20A5" w:rsidR="00C548B6" w:rsidP="00A12B05" w:rsidRDefault="00C548B6" w14:paraId="5650B53F" w14:textId="77777777">
            <w:pPr>
              <w:jc w:val="center"/>
              <w:rPr>
                <w:rFonts w:ascii="Verdana" w:hAnsi="Verdana" w:cs="Tahoma"/>
                <w:sz w:val="18"/>
                <w:szCs w:val="18"/>
              </w:rPr>
            </w:pPr>
          </w:p>
        </w:tc>
        <w:tc>
          <w:tcPr>
            <w:tcW w:w="1225" w:type="dxa"/>
            <w:tcBorders>
              <w:top w:val="single" w:color="auto" w:sz="12" w:space="0"/>
            </w:tcBorders>
            <w:tcMar>
              <w:top w:w="0" w:type="dxa"/>
              <w:left w:w="108" w:type="dxa"/>
              <w:bottom w:w="0" w:type="dxa"/>
              <w:right w:w="108" w:type="dxa"/>
            </w:tcMar>
            <w:vAlign w:val="center"/>
          </w:tcPr>
          <w:p w:rsidRPr="00BD20A5" w:rsidR="00C548B6" w:rsidP="00A12B05" w:rsidRDefault="00C548B6" w14:paraId="714608F3" w14:textId="77777777">
            <w:pPr>
              <w:ind w:right="-80"/>
              <w:jc w:val="center"/>
              <w:rPr>
                <w:rFonts w:ascii="Verdana" w:hAnsi="Verdana" w:cs="Tahoma"/>
                <w:sz w:val="18"/>
                <w:szCs w:val="18"/>
              </w:rPr>
            </w:pPr>
          </w:p>
        </w:tc>
        <w:tc>
          <w:tcPr>
            <w:tcW w:w="1226" w:type="dxa"/>
            <w:tcBorders>
              <w:top w:val="single" w:color="auto" w:sz="12" w:space="0"/>
              <w:right w:val="single" w:color="auto" w:sz="8" w:space="0"/>
            </w:tcBorders>
            <w:vAlign w:val="center"/>
          </w:tcPr>
          <w:p w:rsidRPr="00BD20A5" w:rsidR="00C548B6" w:rsidP="00A12B05" w:rsidRDefault="00C548B6" w14:paraId="26D25507" w14:textId="77777777">
            <w:pPr>
              <w:jc w:val="center"/>
              <w:rPr>
                <w:rFonts w:ascii="Verdana" w:hAnsi="Verdana" w:cs="Tahoma"/>
                <w:sz w:val="18"/>
                <w:szCs w:val="18"/>
              </w:rPr>
            </w:pPr>
          </w:p>
        </w:tc>
        <w:tc>
          <w:tcPr>
            <w:tcW w:w="891" w:type="dxa"/>
            <w:tcBorders>
              <w:top w:val="single" w:color="auto" w:sz="12" w:space="0"/>
              <w:left w:val="single" w:color="auto" w:sz="8" w:space="0"/>
              <w:right w:val="single" w:color="auto" w:sz="12" w:space="0"/>
            </w:tcBorders>
            <w:tcMar>
              <w:top w:w="0" w:type="dxa"/>
              <w:left w:w="108" w:type="dxa"/>
              <w:bottom w:w="0" w:type="dxa"/>
              <w:right w:w="108" w:type="dxa"/>
            </w:tcMar>
            <w:vAlign w:val="center"/>
          </w:tcPr>
          <w:p w:rsidRPr="00BD20A5" w:rsidR="00C548B6" w:rsidP="00A12B05" w:rsidRDefault="00C548B6" w14:paraId="6E14C608" w14:textId="77777777">
            <w:pPr>
              <w:ind w:left="-108" w:right="-108"/>
              <w:jc w:val="center"/>
              <w:rPr>
                <w:rFonts w:ascii="Verdana" w:hAnsi="Verdana" w:cs="Tahoma"/>
                <w:sz w:val="18"/>
                <w:szCs w:val="18"/>
              </w:rPr>
            </w:pPr>
          </w:p>
        </w:tc>
        <w:tc>
          <w:tcPr>
            <w:tcW w:w="2227" w:type="dxa"/>
            <w:tcBorders>
              <w:top w:val="single" w:color="auto" w:sz="12" w:space="0"/>
              <w:left w:val="single" w:color="auto" w:sz="12" w:space="0"/>
              <w:right w:val="single" w:color="auto" w:sz="12" w:space="0"/>
            </w:tcBorders>
            <w:vAlign w:val="center"/>
          </w:tcPr>
          <w:p w:rsidRPr="00BD20A5" w:rsidR="00C548B6" w:rsidP="00A12B05" w:rsidRDefault="00C548B6" w14:paraId="2DFE0E9A" w14:textId="77777777">
            <w:pPr>
              <w:jc w:val="center"/>
              <w:rPr>
                <w:rFonts w:ascii="Verdana" w:hAnsi="Verdana" w:cs="Tahoma"/>
                <w:sz w:val="18"/>
                <w:szCs w:val="18"/>
              </w:rPr>
            </w:pPr>
          </w:p>
        </w:tc>
        <w:tc>
          <w:tcPr>
            <w:tcW w:w="1665" w:type="dxa"/>
            <w:tcBorders>
              <w:top w:val="single" w:color="auto" w:sz="12" w:space="0"/>
              <w:left w:val="single" w:color="auto" w:sz="12" w:space="0"/>
              <w:right w:val="single" w:color="auto" w:sz="12" w:space="0"/>
            </w:tcBorders>
            <w:vAlign w:val="center"/>
          </w:tcPr>
          <w:p w:rsidRPr="00BD20A5" w:rsidR="00C548B6" w:rsidP="00A12B05" w:rsidRDefault="00C548B6" w14:paraId="068300CB" w14:textId="77777777">
            <w:pPr>
              <w:ind w:right="-84"/>
              <w:jc w:val="center"/>
              <w:rPr>
                <w:rFonts w:ascii="Verdana" w:hAnsi="Verdana" w:cs="Tahoma"/>
                <w:sz w:val="18"/>
                <w:szCs w:val="18"/>
              </w:rPr>
            </w:pPr>
          </w:p>
        </w:tc>
      </w:tr>
      <w:tr w:rsidRPr="00BD20A5" w:rsidR="00C548B6" w:rsidTr="2C1744A5" w14:paraId="4D6192CE" w14:textId="77777777">
        <w:trPr>
          <w:trHeight w:val="226"/>
        </w:trPr>
        <w:tc>
          <w:tcPr>
            <w:tcW w:w="1788" w:type="dxa"/>
            <w:tcBorders>
              <w:left w:val="single" w:color="auto" w:sz="12" w:space="0"/>
              <w:right w:val="single" w:color="auto" w:sz="12" w:space="0"/>
            </w:tcBorders>
            <w:vAlign w:val="center"/>
          </w:tcPr>
          <w:p w:rsidRPr="00BD20A5" w:rsidR="00C548B6" w:rsidP="00A12B05" w:rsidRDefault="00C548B6" w14:paraId="31745F11" w14:textId="77777777">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color="auto" w:sz="12" w:space="0"/>
            </w:tcBorders>
            <w:vAlign w:val="center"/>
          </w:tcPr>
          <w:p w:rsidRPr="00BD20A5" w:rsidR="00C548B6" w:rsidP="00A12B05" w:rsidRDefault="00C548B6" w14:paraId="586FCE6A" w14:textId="77777777">
            <w:pPr>
              <w:jc w:val="center"/>
              <w:rPr>
                <w:rFonts w:ascii="Verdana" w:hAnsi="Verdana" w:cs="Tahoma"/>
                <w:sz w:val="18"/>
                <w:szCs w:val="18"/>
              </w:rPr>
            </w:pPr>
          </w:p>
        </w:tc>
        <w:tc>
          <w:tcPr>
            <w:tcW w:w="1225" w:type="dxa"/>
            <w:tcMar>
              <w:top w:w="0" w:type="dxa"/>
              <w:left w:w="108" w:type="dxa"/>
              <w:bottom w:w="0" w:type="dxa"/>
              <w:right w:w="108" w:type="dxa"/>
            </w:tcMar>
            <w:vAlign w:val="center"/>
          </w:tcPr>
          <w:p w:rsidRPr="00BD20A5" w:rsidR="00C548B6" w:rsidP="00A12B05" w:rsidRDefault="00C548B6" w14:paraId="544E9E09" w14:textId="77777777">
            <w:pPr>
              <w:ind w:right="-80"/>
              <w:jc w:val="center"/>
              <w:rPr>
                <w:rFonts w:ascii="Verdana" w:hAnsi="Verdana" w:cs="Tahoma"/>
                <w:sz w:val="18"/>
                <w:szCs w:val="18"/>
              </w:rPr>
            </w:pPr>
          </w:p>
        </w:tc>
        <w:tc>
          <w:tcPr>
            <w:tcW w:w="1226" w:type="dxa"/>
            <w:tcBorders>
              <w:right w:val="single" w:color="auto" w:sz="8" w:space="0"/>
            </w:tcBorders>
            <w:vAlign w:val="center"/>
          </w:tcPr>
          <w:p w:rsidRPr="00BD20A5" w:rsidR="00C548B6" w:rsidP="00A12B05" w:rsidRDefault="00C548B6" w14:paraId="67119DD4" w14:textId="77777777">
            <w:pPr>
              <w:jc w:val="center"/>
              <w:rPr>
                <w:rFonts w:ascii="Verdana" w:hAnsi="Verdana" w:cs="Tahoma"/>
                <w:sz w:val="18"/>
                <w:szCs w:val="18"/>
              </w:rPr>
            </w:pPr>
          </w:p>
        </w:tc>
        <w:tc>
          <w:tcPr>
            <w:tcW w:w="891" w:type="dxa"/>
            <w:tcBorders>
              <w:left w:val="single" w:color="auto" w:sz="8" w:space="0"/>
              <w:right w:val="single" w:color="auto" w:sz="12" w:space="0"/>
            </w:tcBorders>
            <w:tcMar>
              <w:top w:w="0" w:type="dxa"/>
              <w:left w:w="108" w:type="dxa"/>
              <w:bottom w:w="0" w:type="dxa"/>
              <w:right w:w="108" w:type="dxa"/>
            </w:tcMar>
            <w:vAlign w:val="center"/>
          </w:tcPr>
          <w:p w:rsidRPr="00BD20A5" w:rsidR="00C548B6" w:rsidP="00A12B05" w:rsidRDefault="00C548B6" w14:paraId="29E0B0B3" w14:textId="77777777">
            <w:pPr>
              <w:ind w:left="-108" w:right="-108"/>
              <w:jc w:val="center"/>
              <w:rPr>
                <w:rFonts w:ascii="Verdana" w:hAnsi="Verdana" w:cs="Tahoma"/>
                <w:sz w:val="18"/>
                <w:szCs w:val="18"/>
              </w:rPr>
            </w:pPr>
          </w:p>
        </w:tc>
        <w:tc>
          <w:tcPr>
            <w:tcW w:w="2227" w:type="dxa"/>
            <w:tcBorders>
              <w:left w:val="single" w:color="auto" w:sz="12" w:space="0"/>
              <w:right w:val="single" w:color="auto" w:sz="12" w:space="0"/>
            </w:tcBorders>
            <w:vAlign w:val="center"/>
          </w:tcPr>
          <w:p w:rsidRPr="00BD20A5" w:rsidR="00C548B6" w:rsidP="00A12B05" w:rsidRDefault="00C548B6" w14:paraId="2BE77EF9" w14:textId="77777777">
            <w:pPr>
              <w:jc w:val="center"/>
              <w:rPr>
                <w:rFonts w:ascii="Verdana" w:hAnsi="Verdana" w:cs="Tahoma"/>
                <w:sz w:val="18"/>
                <w:szCs w:val="18"/>
              </w:rPr>
            </w:pPr>
          </w:p>
        </w:tc>
        <w:tc>
          <w:tcPr>
            <w:tcW w:w="1665" w:type="dxa"/>
            <w:tcBorders>
              <w:left w:val="single" w:color="auto" w:sz="12" w:space="0"/>
              <w:right w:val="single" w:color="auto" w:sz="12" w:space="0"/>
            </w:tcBorders>
            <w:vAlign w:val="center"/>
          </w:tcPr>
          <w:p w:rsidRPr="00BD20A5" w:rsidR="00C548B6" w:rsidP="00A12B05" w:rsidRDefault="00C548B6" w14:paraId="6AFED5EB" w14:textId="77777777">
            <w:pPr>
              <w:ind w:right="-84"/>
              <w:jc w:val="center"/>
              <w:rPr>
                <w:rFonts w:ascii="Verdana" w:hAnsi="Verdana" w:cs="Tahoma"/>
                <w:sz w:val="18"/>
                <w:szCs w:val="18"/>
              </w:rPr>
            </w:pPr>
          </w:p>
        </w:tc>
      </w:tr>
      <w:tr w:rsidRPr="00BD20A5" w:rsidR="00C548B6" w:rsidTr="2C1744A5" w14:paraId="0B76BC1B" w14:textId="77777777">
        <w:trPr>
          <w:trHeight w:val="210"/>
        </w:trPr>
        <w:tc>
          <w:tcPr>
            <w:tcW w:w="1788" w:type="dxa"/>
            <w:tcBorders>
              <w:left w:val="single" w:color="auto" w:sz="12" w:space="0"/>
              <w:right w:val="single" w:color="auto" w:sz="12" w:space="0"/>
            </w:tcBorders>
            <w:vAlign w:val="center"/>
          </w:tcPr>
          <w:p w:rsidRPr="00BD20A5" w:rsidR="00C548B6" w:rsidP="00A12B05" w:rsidRDefault="00C548B6" w14:paraId="3349BB2F" w14:textId="77777777">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color="auto" w:sz="12" w:space="0"/>
            </w:tcBorders>
            <w:vAlign w:val="center"/>
          </w:tcPr>
          <w:p w:rsidRPr="00BD20A5" w:rsidR="00C548B6" w:rsidP="00A12B05" w:rsidRDefault="00C548B6" w14:paraId="2E9EC574" w14:textId="77777777">
            <w:pPr>
              <w:jc w:val="center"/>
              <w:rPr>
                <w:rFonts w:ascii="Verdana" w:hAnsi="Verdana" w:cs="Tahoma"/>
                <w:bCs/>
                <w:sz w:val="18"/>
                <w:szCs w:val="18"/>
              </w:rPr>
            </w:pPr>
          </w:p>
        </w:tc>
        <w:tc>
          <w:tcPr>
            <w:tcW w:w="1225" w:type="dxa"/>
            <w:tcMar>
              <w:top w:w="0" w:type="dxa"/>
              <w:left w:w="108" w:type="dxa"/>
              <w:bottom w:w="0" w:type="dxa"/>
              <w:right w:w="108" w:type="dxa"/>
            </w:tcMar>
            <w:vAlign w:val="center"/>
          </w:tcPr>
          <w:p w:rsidRPr="00BD20A5" w:rsidR="00C548B6" w:rsidP="00A12B05" w:rsidRDefault="00C548B6" w14:paraId="1C09C2A4" w14:textId="77777777">
            <w:pPr>
              <w:ind w:right="-80"/>
              <w:jc w:val="center"/>
              <w:rPr>
                <w:rFonts w:ascii="Verdana" w:hAnsi="Verdana" w:cs="Tahoma"/>
                <w:sz w:val="18"/>
                <w:szCs w:val="18"/>
              </w:rPr>
            </w:pPr>
          </w:p>
        </w:tc>
        <w:tc>
          <w:tcPr>
            <w:tcW w:w="1226" w:type="dxa"/>
            <w:tcBorders>
              <w:right w:val="single" w:color="auto" w:sz="8" w:space="0"/>
            </w:tcBorders>
            <w:vAlign w:val="center"/>
          </w:tcPr>
          <w:p w:rsidRPr="00BD20A5" w:rsidR="00C548B6" w:rsidP="00A12B05" w:rsidRDefault="00C548B6" w14:paraId="3D7CDCB4" w14:textId="77777777">
            <w:pPr>
              <w:jc w:val="center"/>
              <w:rPr>
                <w:rFonts w:ascii="Verdana" w:hAnsi="Verdana" w:cs="Tahoma"/>
                <w:sz w:val="18"/>
                <w:szCs w:val="18"/>
              </w:rPr>
            </w:pPr>
          </w:p>
        </w:tc>
        <w:tc>
          <w:tcPr>
            <w:tcW w:w="891" w:type="dxa"/>
            <w:tcBorders>
              <w:left w:val="single" w:color="auto" w:sz="8" w:space="0"/>
              <w:right w:val="single" w:color="auto" w:sz="12" w:space="0"/>
            </w:tcBorders>
            <w:tcMar>
              <w:top w:w="0" w:type="dxa"/>
              <w:left w:w="108" w:type="dxa"/>
              <w:bottom w:w="0" w:type="dxa"/>
              <w:right w:w="108" w:type="dxa"/>
            </w:tcMar>
            <w:vAlign w:val="center"/>
          </w:tcPr>
          <w:p w:rsidRPr="00BD20A5" w:rsidR="00C548B6" w:rsidP="00A12B05" w:rsidRDefault="00C548B6" w14:paraId="7A2BB809" w14:textId="77777777">
            <w:pPr>
              <w:ind w:left="-108" w:right="-108"/>
              <w:jc w:val="center"/>
              <w:rPr>
                <w:rFonts w:ascii="Verdana" w:hAnsi="Verdana" w:cs="Tahoma"/>
                <w:sz w:val="18"/>
                <w:szCs w:val="18"/>
              </w:rPr>
            </w:pPr>
          </w:p>
        </w:tc>
        <w:tc>
          <w:tcPr>
            <w:tcW w:w="2227" w:type="dxa"/>
            <w:tcBorders>
              <w:left w:val="single" w:color="auto" w:sz="12" w:space="0"/>
              <w:right w:val="single" w:color="auto" w:sz="12" w:space="0"/>
            </w:tcBorders>
            <w:vAlign w:val="center"/>
          </w:tcPr>
          <w:p w:rsidRPr="00BD20A5" w:rsidR="00C548B6" w:rsidP="00A12B05" w:rsidRDefault="00C548B6" w14:paraId="7A401884" w14:textId="77777777">
            <w:pPr>
              <w:jc w:val="center"/>
              <w:rPr>
                <w:rFonts w:ascii="Verdana" w:hAnsi="Verdana" w:cs="Tahoma"/>
                <w:sz w:val="18"/>
                <w:szCs w:val="18"/>
              </w:rPr>
            </w:pPr>
          </w:p>
        </w:tc>
        <w:tc>
          <w:tcPr>
            <w:tcW w:w="1665" w:type="dxa"/>
            <w:tcBorders>
              <w:left w:val="single" w:color="auto" w:sz="12" w:space="0"/>
              <w:right w:val="single" w:color="auto" w:sz="12" w:space="0"/>
            </w:tcBorders>
            <w:vAlign w:val="center"/>
          </w:tcPr>
          <w:p w:rsidRPr="00BD20A5" w:rsidR="00C548B6" w:rsidP="00A12B05" w:rsidRDefault="00C548B6" w14:paraId="07F98BD9" w14:textId="77777777">
            <w:pPr>
              <w:ind w:right="-84"/>
              <w:jc w:val="center"/>
              <w:rPr>
                <w:rFonts w:ascii="Verdana" w:hAnsi="Verdana" w:cs="Tahoma"/>
                <w:sz w:val="18"/>
                <w:szCs w:val="18"/>
              </w:rPr>
            </w:pPr>
          </w:p>
        </w:tc>
      </w:tr>
      <w:tr w:rsidRPr="00BD20A5" w:rsidR="00C548B6" w:rsidTr="2C1744A5" w14:paraId="345B785F" w14:textId="77777777">
        <w:trPr>
          <w:trHeight w:val="226"/>
        </w:trPr>
        <w:tc>
          <w:tcPr>
            <w:tcW w:w="1788" w:type="dxa"/>
            <w:tcBorders>
              <w:left w:val="single" w:color="auto" w:sz="12" w:space="0"/>
              <w:right w:val="single" w:color="auto" w:sz="12" w:space="0"/>
            </w:tcBorders>
            <w:vAlign w:val="center"/>
          </w:tcPr>
          <w:p w:rsidRPr="00BD20A5" w:rsidR="00C548B6" w:rsidP="00A12B05" w:rsidRDefault="00C548B6" w14:paraId="651B1B18" w14:textId="77777777">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color="auto" w:sz="12" w:space="0"/>
            </w:tcBorders>
            <w:vAlign w:val="center"/>
          </w:tcPr>
          <w:p w:rsidRPr="00BD20A5" w:rsidR="00C548B6" w:rsidP="00A12B05" w:rsidRDefault="00C548B6" w14:paraId="5BEB45E7" w14:textId="77777777">
            <w:pPr>
              <w:jc w:val="center"/>
              <w:rPr>
                <w:rFonts w:ascii="Verdana" w:hAnsi="Verdana" w:cs="Tahoma"/>
                <w:bCs/>
                <w:sz w:val="18"/>
                <w:szCs w:val="18"/>
              </w:rPr>
            </w:pPr>
          </w:p>
        </w:tc>
        <w:tc>
          <w:tcPr>
            <w:tcW w:w="1225" w:type="dxa"/>
            <w:tcMar>
              <w:top w:w="0" w:type="dxa"/>
              <w:left w:w="108" w:type="dxa"/>
              <w:bottom w:w="0" w:type="dxa"/>
              <w:right w:w="108" w:type="dxa"/>
            </w:tcMar>
            <w:vAlign w:val="center"/>
          </w:tcPr>
          <w:p w:rsidRPr="00BD20A5" w:rsidR="00C548B6" w:rsidP="2C1744A5" w:rsidRDefault="34D4F871" w14:paraId="6BE5951E" w14:textId="26EA03EB">
            <w:pPr>
              <w:spacing w:line="259" w:lineRule="auto"/>
              <w:ind w:left="-108" w:right="-108"/>
              <w:jc w:val="center"/>
              <w:rPr>
                <w:rFonts w:ascii="Verdana" w:hAnsi="Verdana" w:cs="Tahoma"/>
                <w:color w:val="0000FF"/>
                <w:sz w:val="18"/>
                <w:szCs w:val="18"/>
              </w:rPr>
            </w:pPr>
            <w:r w:rsidRPr="2C1744A5">
              <w:rPr>
                <w:rFonts w:ascii="Verdana" w:hAnsi="Verdana" w:cs="Tahoma"/>
                <w:color w:val="0000FF"/>
                <w:sz w:val="18"/>
                <w:szCs w:val="18"/>
              </w:rPr>
              <w:t>Sí</w:t>
            </w:r>
          </w:p>
        </w:tc>
        <w:tc>
          <w:tcPr>
            <w:tcW w:w="1226" w:type="dxa"/>
            <w:tcBorders>
              <w:right w:val="single" w:color="auto" w:sz="8" w:space="0"/>
            </w:tcBorders>
            <w:vAlign w:val="center"/>
          </w:tcPr>
          <w:p w:rsidRPr="00BD20A5" w:rsidR="00C548B6" w:rsidP="00A12B05" w:rsidRDefault="00C548B6" w14:paraId="619696CF" w14:textId="77777777">
            <w:pPr>
              <w:jc w:val="center"/>
              <w:rPr>
                <w:rFonts w:ascii="Verdana" w:hAnsi="Verdana" w:cs="Tahoma"/>
                <w:sz w:val="18"/>
                <w:szCs w:val="18"/>
              </w:rPr>
            </w:pPr>
          </w:p>
        </w:tc>
        <w:tc>
          <w:tcPr>
            <w:tcW w:w="891" w:type="dxa"/>
            <w:tcBorders>
              <w:left w:val="single" w:color="auto" w:sz="8" w:space="0"/>
              <w:right w:val="single" w:color="auto" w:sz="12" w:space="0"/>
            </w:tcBorders>
            <w:tcMar>
              <w:top w:w="0" w:type="dxa"/>
              <w:left w:w="108" w:type="dxa"/>
              <w:bottom w:w="0" w:type="dxa"/>
              <w:right w:w="108" w:type="dxa"/>
            </w:tcMar>
            <w:vAlign w:val="center"/>
          </w:tcPr>
          <w:p w:rsidRPr="00BD20A5" w:rsidR="00C548B6" w:rsidP="00A12B05" w:rsidRDefault="00C548B6" w14:paraId="6924673A" w14:textId="77777777">
            <w:pPr>
              <w:ind w:left="-108" w:right="-108"/>
              <w:jc w:val="center"/>
              <w:rPr>
                <w:rFonts w:ascii="Verdana" w:hAnsi="Verdana" w:cs="Tahoma"/>
                <w:sz w:val="18"/>
                <w:szCs w:val="18"/>
              </w:rPr>
            </w:pPr>
          </w:p>
        </w:tc>
        <w:tc>
          <w:tcPr>
            <w:tcW w:w="2227" w:type="dxa"/>
            <w:tcBorders>
              <w:left w:val="single" w:color="auto" w:sz="12" w:space="0"/>
              <w:right w:val="single" w:color="auto" w:sz="12" w:space="0"/>
            </w:tcBorders>
            <w:vAlign w:val="center"/>
          </w:tcPr>
          <w:p w:rsidRPr="00BD20A5" w:rsidR="00C548B6" w:rsidP="00A12B05" w:rsidRDefault="00C548B6" w14:paraId="349908B8" w14:textId="77777777">
            <w:pPr>
              <w:jc w:val="center"/>
              <w:rPr>
                <w:rFonts w:ascii="Verdana" w:hAnsi="Verdana" w:cs="Tahoma"/>
                <w:sz w:val="18"/>
                <w:szCs w:val="18"/>
              </w:rPr>
            </w:pPr>
          </w:p>
        </w:tc>
        <w:tc>
          <w:tcPr>
            <w:tcW w:w="1665" w:type="dxa"/>
            <w:tcBorders>
              <w:left w:val="single" w:color="auto" w:sz="12" w:space="0"/>
              <w:right w:val="single" w:color="auto" w:sz="12" w:space="0"/>
            </w:tcBorders>
            <w:vAlign w:val="center"/>
          </w:tcPr>
          <w:p w:rsidRPr="00BD20A5" w:rsidR="00C548B6" w:rsidP="00A12B05" w:rsidRDefault="00C548B6" w14:paraId="6DF03CDA" w14:textId="77777777">
            <w:pPr>
              <w:ind w:right="-84"/>
              <w:jc w:val="center"/>
              <w:rPr>
                <w:rFonts w:ascii="Verdana" w:hAnsi="Verdana" w:cs="Tahoma"/>
                <w:sz w:val="18"/>
                <w:szCs w:val="18"/>
              </w:rPr>
            </w:pPr>
          </w:p>
        </w:tc>
      </w:tr>
      <w:tr w:rsidRPr="00BD20A5" w:rsidR="00C548B6" w:rsidTr="2C1744A5" w14:paraId="217C96F2" w14:textId="77777777">
        <w:trPr>
          <w:trHeight w:val="57"/>
        </w:trPr>
        <w:tc>
          <w:tcPr>
            <w:tcW w:w="1788" w:type="dxa"/>
            <w:tcBorders>
              <w:left w:val="single" w:color="auto" w:sz="12" w:space="0"/>
              <w:bottom w:val="single" w:color="auto" w:sz="12" w:space="0"/>
              <w:right w:val="single" w:color="auto" w:sz="12" w:space="0"/>
            </w:tcBorders>
            <w:vAlign w:val="center"/>
          </w:tcPr>
          <w:p w:rsidRPr="00BD20A5" w:rsidR="00C548B6" w:rsidP="00A12B05" w:rsidRDefault="00C548B6" w14:paraId="3425B40C" w14:textId="77777777">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color="auto" w:sz="12" w:space="0"/>
              <w:bottom w:val="single" w:color="auto" w:sz="12" w:space="0"/>
            </w:tcBorders>
            <w:vAlign w:val="center"/>
          </w:tcPr>
          <w:p w:rsidRPr="00BD20A5" w:rsidR="00C548B6" w:rsidP="00A12B05" w:rsidRDefault="00C548B6" w14:paraId="2578FA8A" w14:textId="77777777">
            <w:pPr>
              <w:jc w:val="center"/>
              <w:rPr>
                <w:rFonts w:ascii="Verdana" w:hAnsi="Verdana" w:cs="Tahoma"/>
                <w:bCs/>
                <w:sz w:val="18"/>
                <w:szCs w:val="18"/>
              </w:rPr>
            </w:pPr>
          </w:p>
        </w:tc>
        <w:tc>
          <w:tcPr>
            <w:tcW w:w="1225" w:type="dxa"/>
            <w:tcBorders>
              <w:bottom w:val="single" w:color="auto" w:sz="12" w:space="0"/>
            </w:tcBorders>
            <w:tcMar>
              <w:top w:w="0" w:type="dxa"/>
              <w:left w:w="108" w:type="dxa"/>
              <w:bottom w:w="0" w:type="dxa"/>
              <w:right w:w="108" w:type="dxa"/>
            </w:tcMar>
            <w:vAlign w:val="center"/>
          </w:tcPr>
          <w:p w:rsidRPr="00BD20A5" w:rsidR="00C548B6" w:rsidP="2C1744A5" w:rsidRDefault="0DF6329E" w14:paraId="2D30533B" w14:textId="667C2DB7">
            <w:pPr>
              <w:spacing w:line="259" w:lineRule="auto"/>
              <w:ind w:left="-108" w:right="-108"/>
              <w:jc w:val="center"/>
              <w:rPr>
                <w:rFonts w:ascii="Verdana" w:hAnsi="Verdana" w:cs="Tahoma"/>
                <w:color w:val="0000FF"/>
                <w:sz w:val="18"/>
                <w:szCs w:val="18"/>
              </w:rPr>
            </w:pPr>
            <w:r w:rsidRPr="2C1744A5">
              <w:rPr>
                <w:rFonts w:ascii="Verdana" w:hAnsi="Verdana" w:cs="Tahoma"/>
                <w:color w:val="0000FF"/>
                <w:sz w:val="18"/>
                <w:szCs w:val="18"/>
              </w:rPr>
              <w:t>Sí</w:t>
            </w:r>
          </w:p>
        </w:tc>
        <w:tc>
          <w:tcPr>
            <w:tcW w:w="1226" w:type="dxa"/>
            <w:tcBorders>
              <w:bottom w:val="single" w:color="auto" w:sz="12" w:space="0"/>
              <w:right w:val="single" w:color="auto" w:sz="8" w:space="0"/>
            </w:tcBorders>
            <w:vAlign w:val="center"/>
          </w:tcPr>
          <w:p w:rsidRPr="00BD20A5" w:rsidR="00C548B6" w:rsidP="00A12B05" w:rsidRDefault="00C548B6" w14:paraId="31F5C2C5" w14:textId="77777777">
            <w:pPr>
              <w:jc w:val="center"/>
              <w:rPr>
                <w:rFonts w:ascii="Verdana" w:hAnsi="Verdana" w:cs="Tahoma"/>
                <w:sz w:val="18"/>
                <w:szCs w:val="18"/>
              </w:rPr>
            </w:pPr>
          </w:p>
        </w:tc>
        <w:tc>
          <w:tcPr>
            <w:tcW w:w="891" w:type="dxa"/>
            <w:tcBorders>
              <w:left w:val="single" w:color="auto" w:sz="8" w:space="0"/>
              <w:bottom w:val="single" w:color="auto" w:sz="12" w:space="0"/>
              <w:right w:val="single" w:color="auto" w:sz="12" w:space="0"/>
            </w:tcBorders>
            <w:tcMar>
              <w:top w:w="0" w:type="dxa"/>
              <w:left w:w="108" w:type="dxa"/>
              <w:bottom w:w="0" w:type="dxa"/>
              <w:right w:w="108" w:type="dxa"/>
            </w:tcMar>
            <w:vAlign w:val="center"/>
          </w:tcPr>
          <w:p w:rsidRPr="00BD20A5" w:rsidR="00C548B6" w:rsidP="00A12B05" w:rsidRDefault="00C548B6" w14:paraId="3C3DCC38" w14:textId="77777777">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color="auto" w:sz="12" w:space="0"/>
              <w:bottom w:val="single" w:color="auto" w:sz="12" w:space="0"/>
              <w:right w:val="single" w:color="auto" w:sz="12" w:space="0"/>
            </w:tcBorders>
            <w:vAlign w:val="center"/>
          </w:tcPr>
          <w:p w:rsidRPr="00BD20A5" w:rsidR="00C548B6" w:rsidP="00A12B05" w:rsidRDefault="00C548B6" w14:paraId="29D05337" w14:textId="77777777">
            <w:pPr>
              <w:jc w:val="center"/>
              <w:rPr>
                <w:rFonts w:ascii="Verdana" w:hAnsi="Verdana" w:cs="Tahoma"/>
                <w:sz w:val="18"/>
                <w:szCs w:val="18"/>
              </w:rPr>
            </w:pPr>
          </w:p>
        </w:tc>
        <w:tc>
          <w:tcPr>
            <w:tcW w:w="1665" w:type="dxa"/>
            <w:tcBorders>
              <w:left w:val="single" w:color="auto" w:sz="12" w:space="0"/>
              <w:bottom w:val="single" w:color="auto" w:sz="12" w:space="0"/>
              <w:right w:val="single" w:color="auto" w:sz="12" w:space="0"/>
            </w:tcBorders>
            <w:vAlign w:val="center"/>
          </w:tcPr>
          <w:p w:rsidRPr="00BD20A5" w:rsidR="00C548B6" w:rsidP="00A12B05" w:rsidRDefault="00C548B6" w14:paraId="38153AC6" w14:textId="77777777">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rsidRPr="00BD20A5" w:rsidR="00C548B6" w:rsidP="00C548B6" w:rsidRDefault="00C548B6" w14:paraId="43B793A9" w14:textId="7714A636">
      <w:pPr>
        <w:pStyle w:val="TITULOAPRINCIPALES"/>
        <w:ind w:right="-1"/>
      </w:pPr>
      <w:bookmarkStart w:name="_Toc528657932" w:id="412"/>
      <w:bookmarkStart w:name="_Toc528658751" w:id="413"/>
      <w:bookmarkStart w:name="_Toc528660378" w:id="414"/>
      <w:bookmarkStart w:name="_Toc528664228" w:id="415"/>
      <w:bookmarkStart w:name="_Toc528665919" w:id="416"/>
      <w:bookmarkStart w:name="_Toc528666544" w:id="417"/>
      <w:bookmarkStart w:name="_Toc528671267" w:id="418"/>
      <w:bookmarkStart w:name="_Toc530728047" w:id="419"/>
      <w:bookmarkStart w:name="_Toc5958937" w:id="420"/>
    </w:p>
    <w:p w:rsidRPr="00BD20A5" w:rsidR="005C0053" w:rsidP="32D02243" w:rsidRDefault="005C0053" w14:paraId="4812C8B3" w14:textId="77777777">
      <w:pPr>
        <w:pBdr>
          <w:top w:val="single" w:color="auto" w:sz="4" w:space="1"/>
        </w:pBdr>
        <w:spacing w:before="240"/>
        <w:ind w:left="284" w:right="-425" w:hanging="284"/>
        <w:jc w:val="both"/>
        <w:outlineLvl w:val="2"/>
        <w:rPr>
          <w:rFonts w:ascii="Verdana" w:hAnsi="Verdana" w:cs="Arial"/>
          <w:b/>
          <w:caps/>
          <w:sz w:val="19"/>
          <w:szCs w:val="19"/>
        </w:rPr>
      </w:pPr>
      <w:bookmarkStart w:name="_Toc153533353" w:id="421"/>
      <w:bookmarkStart w:name="_Toc1534457000" w:id="422"/>
      <w:bookmarkStart w:name="_Toc33530755" w:id="423"/>
      <w:bookmarkStart w:name="_Toc528657937" w:id="424"/>
      <w:bookmarkStart w:name="_Toc528658756" w:id="425"/>
      <w:bookmarkStart w:name="_Toc528660383" w:id="426"/>
      <w:bookmarkStart w:name="_Toc528664233" w:id="427"/>
      <w:bookmarkStart w:name="_Toc528665924" w:id="428"/>
      <w:bookmarkStart w:name="_Toc528666549" w:id="429"/>
      <w:bookmarkStart w:name="_Toc528671272" w:id="430"/>
      <w:bookmarkStart w:name="_Toc530728052" w:id="431"/>
      <w:bookmarkStart w:name="_Toc5958942" w:id="432"/>
      <w:bookmarkStart w:name="_Toc34132906" w:id="433"/>
      <w:bookmarkEnd w:id="412"/>
      <w:bookmarkEnd w:id="413"/>
      <w:bookmarkEnd w:id="414"/>
      <w:bookmarkEnd w:id="415"/>
      <w:bookmarkEnd w:id="416"/>
      <w:bookmarkEnd w:id="417"/>
      <w:bookmarkEnd w:id="418"/>
      <w:bookmarkEnd w:id="419"/>
      <w:bookmarkEnd w:id="420"/>
      <w:r w:rsidRPr="00BD20A5">
        <w:rPr>
          <w:rFonts w:ascii="Verdana" w:hAnsi="Verdana" w:cs="Arial"/>
          <w:b/>
          <w:caps/>
          <w:sz w:val="19"/>
          <w:szCs w:val="19"/>
        </w:rPr>
        <w:t>29.- DOCUMENTACIÓN ADICIONAL A APORTAR EN EJECUCIÓN</w:t>
      </w:r>
      <w:bookmarkEnd w:id="421"/>
      <w:bookmarkEnd w:id="422"/>
    </w:p>
    <w:p w:rsidRPr="00BD20A5" w:rsidR="005C0053" w:rsidP="005C0053" w:rsidRDefault="005C0053" w14:paraId="13AA5D30" w14:textId="77777777"/>
    <w:p w:rsidRPr="00BD20A5" w:rsidR="005C0053" w:rsidP="005C0053" w:rsidRDefault="005C0053" w14:paraId="09C5ABF8" w14:textId="77777777">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rsidRPr="00BD20A5" w:rsidR="005C0053" w:rsidP="2C1744A5" w:rsidRDefault="005C0053" w14:paraId="13DF1A72" w14:textId="6F3B9819"/>
    <w:p w:rsidRPr="00BD20A5" w:rsidR="003B6740" w:rsidRDefault="003B6740" w14:paraId="33DB64E4" w14:textId="77777777">
      <w:pPr>
        <w:rPr>
          <w:rFonts w:ascii="Verdana" w:hAnsi="Verdana"/>
          <w:b/>
          <w:sz w:val="28"/>
        </w:rPr>
      </w:pPr>
      <w:r w:rsidRPr="00BD20A5">
        <w:br w:type="page"/>
      </w:r>
    </w:p>
    <w:p w:rsidRPr="00BD20A5" w:rsidR="00C548B6" w:rsidP="00C548B6" w:rsidRDefault="00C548B6" w14:paraId="74A89AC0" w14:textId="27B05C8D">
      <w:pPr>
        <w:pStyle w:val="Heading1"/>
      </w:pPr>
      <w:bookmarkStart w:name="_Toc1702635478" w:id="434"/>
      <w:r>
        <w:t>CONDICIONES GENERALES</w:t>
      </w:r>
      <w:bookmarkEnd w:id="423"/>
      <w:bookmarkEnd w:id="434"/>
    </w:p>
    <w:p w:rsidRPr="00BD20A5" w:rsidR="00C548B6" w:rsidP="00C548B6" w:rsidRDefault="00C548B6" w14:paraId="0345A839" w14:textId="77777777"/>
    <w:p w:rsidRPr="00BD20A5" w:rsidR="00C548B6" w:rsidP="0063609A" w:rsidRDefault="00C548B6" w14:paraId="2253388C" w14:textId="77777777">
      <w:pPr>
        <w:pStyle w:val="Heading2"/>
      </w:pPr>
      <w:bookmarkStart w:name="_Toc505598225" w:id="435"/>
      <w:bookmarkStart w:name="_Toc505598302" w:id="436"/>
      <w:bookmarkStart w:name="_Toc505598395" w:id="437"/>
      <w:bookmarkStart w:name="_Toc507512577" w:id="438"/>
      <w:bookmarkStart w:name="_Toc33530756" w:id="439"/>
      <w:bookmarkStart w:name="_Toc247111758" w:id="440"/>
      <w:r>
        <w:t>I.- OBJETO Y CUESTIONES GENERALES DEL CONTRATO</w:t>
      </w:r>
      <w:bookmarkEnd w:id="435"/>
      <w:bookmarkEnd w:id="436"/>
      <w:bookmarkEnd w:id="437"/>
      <w:bookmarkEnd w:id="438"/>
      <w:bookmarkEnd w:id="439"/>
      <w:bookmarkEnd w:id="440"/>
    </w:p>
    <w:p w:rsidRPr="00BD20A5" w:rsidR="00C548B6" w:rsidP="001D3DE3" w:rsidRDefault="00C548B6" w14:paraId="6DAD2249" w14:textId="77777777">
      <w:pPr>
        <w:pStyle w:val="Heading3"/>
        <w:spacing w:after="120"/>
        <w:rPr>
          <w:rFonts w:eastAsia="Arial Unicode MS"/>
        </w:rPr>
      </w:pPr>
      <w:bookmarkStart w:name="_Toc33530757" w:id="441"/>
      <w:bookmarkStart w:name="_Toc1761888662" w:id="442"/>
      <w:r w:rsidRPr="32D02243">
        <w:rPr>
          <w:rFonts w:eastAsia="Arial Unicode MS"/>
        </w:rPr>
        <w:t>1.- OBJETO DEL CONTRATO</w:t>
      </w:r>
      <w:bookmarkEnd w:id="441"/>
      <w:bookmarkEnd w:id="442"/>
    </w:p>
    <w:p w:rsidRPr="00BD20A5" w:rsidR="00C548B6" w:rsidP="001D3DE3" w:rsidRDefault="00C548B6" w14:paraId="260929AE" w14:textId="77777777">
      <w:pPr>
        <w:shd w:val="clear" w:color="auto" w:fill="FFFFFF"/>
        <w:spacing w:before="120" w:after="120"/>
        <w:ind w:left="284" w:right="-425"/>
        <w:jc w:val="both"/>
        <w:rPr>
          <w:rFonts w:ascii="Verdana" w:hAnsi="Verdana" w:eastAsia="Arial Unicode MS"/>
          <w:sz w:val="19"/>
          <w:szCs w:val="19"/>
        </w:rPr>
      </w:pPr>
      <w:r w:rsidRPr="00BD20A5">
        <w:rPr>
          <w:rFonts w:ascii="Verdana" w:hAnsi="Verdana" w:eastAsia="Arial Unicode MS"/>
          <w:sz w:val="19"/>
          <w:szCs w:val="19"/>
        </w:rPr>
        <w:t>El objeto del contrato es el que se indica en la cláusula 1 de cláusulas específicas del contrato y se define en el pliego de prescripciones técnicas particulares.</w:t>
      </w:r>
    </w:p>
    <w:p w:rsidRPr="00BD20A5" w:rsidR="00C548B6" w:rsidP="001D3DE3" w:rsidRDefault="00C548B6" w14:paraId="4890C610" w14:textId="77777777">
      <w:pPr>
        <w:shd w:val="clear" w:color="auto" w:fill="FFFFFF"/>
        <w:spacing w:before="120" w:after="120"/>
        <w:ind w:left="284" w:right="-425"/>
        <w:jc w:val="both"/>
        <w:rPr>
          <w:rFonts w:ascii="Verdana" w:hAnsi="Verdana" w:cs="Tahoma"/>
          <w:sz w:val="19"/>
          <w:szCs w:val="19"/>
        </w:rPr>
      </w:pPr>
      <w:r w:rsidRPr="00BD20A5">
        <w:rPr>
          <w:rFonts w:ascii="Verdana" w:hAnsi="Verdana" w:eastAsia="Arial Unicode MS" w:cs="Tahoma"/>
          <w:sz w:val="19"/>
          <w:szCs w:val="19"/>
        </w:rPr>
        <w:t xml:space="preserve">Cuando el objeto está fraccionado en lotes, el objeto de cada lote se indica en la cláusula 1.2.2 de </w:t>
      </w:r>
      <w:r w:rsidRPr="00BD20A5">
        <w:rPr>
          <w:rFonts w:ascii="Verdana" w:hAnsi="Verdana" w:eastAsia="Arial Unicode MS"/>
          <w:sz w:val="19"/>
          <w:szCs w:val="19"/>
        </w:rPr>
        <w:t>cláusulas específicas del contrato</w:t>
      </w:r>
      <w:r w:rsidRPr="00BD20A5">
        <w:rPr>
          <w:rFonts w:ascii="Verdana" w:hAnsi="Verdana" w:eastAsia="Arial Unicode MS" w:cs="Tahoma"/>
          <w:sz w:val="19"/>
          <w:szCs w:val="19"/>
        </w:rPr>
        <w:t xml:space="preserve"> </w:t>
      </w:r>
      <w:r w:rsidRPr="00BD20A5">
        <w:rPr>
          <w:rFonts w:ascii="Verdana" w:hAnsi="Verdana" w:cs="Tahoma"/>
          <w:sz w:val="19"/>
          <w:szCs w:val="19"/>
        </w:rPr>
        <w:t xml:space="preserve">y se define en el pliego de prescripciones técnicas particulares. </w:t>
      </w:r>
    </w:p>
    <w:p w:rsidRPr="00BD20A5" w:rsidR="00C548B6" w:rsidP="001D3DE3" w:rsidRDefault="00C548B6" w14:paraId="750B2315" w14:textId="77777777">
      <w:pPr>
        <w:shd w:val="clear" w:color="auto" w:fill="FFFFFF"/>
        <w:spacing w:before="120" w:after="120"/>
        <w:ind w:left="284" w:right="-425"/>
        <w:jc w:val="both"/>
        <w:rPr>
          <w:rFonts w:ascii="Verdana" w:hAnsi="Verdana" w:eastAsia="Arial Unicode MS" w:cs="Tahoma"/>
          <w:sz w:val="19"/>
          <w:szCs w:val="19"/>
        </w:rPr>
      </w:pPr>
      <w:r w:rsidRPr="00BD20A5">
        <w:rPr>
          <w:rFonts w:ascii="Verdana" w:hAnsi="Verdana" w:eastAsia="Arial Unicode MS" w:cs="Tahoma"/>
          <w:sz w:val="19"/>
          <w:szCs w:val="19"/>
        </w:rPr>
        <w:t>El CPV en que se encuadra la prestación se señala</w:t>
      </w:r>
      <w:r w:rsidRPr="00BD20A5" w:rsidR="00FA2B5A">
        <w:rPr>
          <w:rFonts w:ascii="Verdana" w:hAnsi="Verdana" w:eastAsia="Arial Unicode MS" w:cs="Tahoma"/>
          <w:sz w:val="19"/>
          <w:szCs w:val="19"/>
        </w:rPr>
        <w:t xml:space="preserve"> </w:t>
      </w:r>
      <w:r w:rsidRPr="00BD20A5">
        <w:rPr>
          <w:rFonts w:ascii="Verdana" w:hAnsi="Verdana" w:eastAsia="Arial Unicode MS" w:cs="Tahoma"/>
          <w:sz w:val="19"/>
          <w:szCs w:val="19"/>
        </w:rPr>
        <w:t>en la cláusula</w:t>
      </w:r>
      <w:r w:rsidRPr="00BD20A5" w:rsidR="00FA2B5A">
        <w:rPr>
          <w:rFonts w:ascii="Verdana" w:hAnsi="Verdana" w:eastAsia="Arial Unicode MS" w:cs="Tahoma"/>
          <w:sz w:val="19"/>
          <w:szCs w:val="19"/>
        </w:rPr>
        <w:t xml:space="preserve"> </w:t>
      </w:r>
      <w:r w:rsidRPr="00BD20A5">
        <w:rPr>
          <w:rFonts w:ascii="Verdana" w:hAnsi="Verdana" w:eastAsia="Arial Unicode MS" w:cs="Tahoma"/>
          <w:sz w:val="19"/>
          <w:szCs w:val="19"/>
        </w:rPr>
        <w:t>1.3</w:t>
      </w:r>
      <w:r w:rsidRPr="00BD20A5" w:rsidR="00FA2B5A">
        <w:rPr>
          <w:rFonts w:ascii="Verdana" w:hAnsi="Verdana" w:eastAsia="Arial Unicode MS" w:cs="Tahoma"/>
          <w:sz w:val="19"/>
          <w:szCs w:val="19"/>
        </w:rPr>
        <w:t xml:space="preserve"> </w:t>
      </w:r>
      <w:r w:rsidRPr="00BD20A5">
        <w:rPr>
          <w:rFonts w:ascii="Verdana" w:hAnsi="Verdana" w:eastAsia="Arial Unicode MS" w:cs="Tahoma"/>
          <w:sz w:val="19"/>
          <w:szCs w:val="19"/>
        </w:rPr>
        <w:t>de cláusulas específicas del contrato.</w:t>
      </w:r>
    </w:p>
    <w:p w:rsidRPr="00BD20A5" w:rsidR="00C548B6" w:rsidP="001D3DE3" w:rsidRDefault="00C548B6" w14:paraId="474DE393" w14:textId="77777777">
      <w:pPr>
        <w:shd w:val="clear" w:color="auto" w:fill="FFFFFF"/>
        <w:spacing w:before="120" w:after="120"/>
        <w:ind w:left="284" w:right="-425"/>
        <w:jc w:val="both"/>
        <w:rPr>
          <w:rFonts w:ascii="Verdana" w:hAnsi="Verdana" w:cs="Tahoma"/>
          <w:sz w:val="19"/>
          <w:szCs w:val="19"/>
        </w:rPr>
      </w:pPr>
      <w:r w:rsidRPr="00BD20A5">
        <w:rPr>
          <w:rFonts w:ascii="Verdana" w:hAnsi="Verdana" w:eastAsia="Arial Unicode MS"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rsidRPr="00BD20A5" w:rsidR="00C548B6" w:rsidP="001D3DE3" w:rsidRDefault="00C548B6" w14:paraId="12205D7D" w14:textId="77777777">
      <w:pPr>
        <w:pStyle w:val="Heading3"/>
        <w:spacing w:after="120"/>
        <w:rPr>
          <w:rFonts w:eastAsia="Arial Unicode MS"/>
        </w:rPr>
      </w:pPr>
      <w:bookmarkStart w:name="_Toc619239843" w:id="443"/>
      <w:r w:rsidRPr="32D02243">
        <w:rPr>
          <w:rFonts w:eastAsia="Arial Unicode MS"/>
        </w:rPr>
        <w:t xml:space="preserve">2.- </w:t>
      </w:r>
      <w:bookmarkStart w:name="_Toc33530758" w:id="444"/>
      <w:r w:rsidRPr="32D02243">
        <w:rPr>
          <w:rFonts w:eastAsia="Arial Unicode MS"/>
        </w:rPr>
        <w:t>DOCUMENTOS DE CARÁCTER CONTRACTUAL</w:t>
      </w:r>
      <w:bookmarkEnd w:id="443"/>
      <w:bookmarkEnd w:id="444"/>
    </w:p>
    <w:p w:rsidRPr="00BD20A5" w:rsidR="00C548B6" w:rsidP="001D3DE3" w:rsidRDefault="00C548B6" w14:paraId="7EAF4B24" w14:textId="77777777">
      <w:pPr>
        <w:shd w:val="clear" w:color="auto" w:fill="FFFFFF"/>
        <w:spacing w:before="120" w:after="120"/>
        <w:ind w:left="284" w:right="-425"/>
        <w:jc w:val="both"/>
        <w:rPr>
          <w:rFonts w:ascii="Verdana" w:hAnsi="Verdana" w:eastAsia="Arial Unicode MS" w:cs="Tahoma"/>
          <w:sz w:val="19"/>
          <w:szCs w:val="19"/>
        </w:rPr>
      </w:pPr>
      <w:r w:rsidRPr="00BD20A5">
        <w:rPr>
          <w:rFonts w:ascii="Verdana" w:hAnsi="Verdana" w:eastAsia="Arial Unicode MS" w:cs="Tahoma"/>
          <w:sz w:val="19"/>
          <w:szCs w:val="19"/>
        </w:rPr>
        <w:t>Tienen carácter contractual los siguientes documentos:</w:t>
      </w:r>
    </w:p>
    <w:p w:rsidRPr="00BD20A5" w:rsidR="00C548B6" w:rsidP="00076816" w:rsidRDefault="00C548B6" w14:paraId="25E28FE7" w14:textId="77777777">
      <w:pPr>
        <w:numPr>
          <w:ilvl w:val="0"/>
          <w:numId w:val="69"/>
        </w:numPr>
        <w:tabs>
          <w:tab w:val="left" w:pos="851"/>
        </w:tabs>
        <w:spacing w:before="120" w:after="120"/>
        <w:ind w:left="851" w:right="-425" w:hanging="284"/>
        <w:jc w:val="both"/>
        <w:rPr>
          <w:rFonts w:ascii="Verdana" w:hAnsi="Verdana" w:eastAsia="Arial Unicode MS" w:cs="Tahoma"/>
          <w:sz w:val="19"/>
          <w:szCs w:val="19"/>
        </w:rPr>
      </w:pPr>
      <w:r w:rsidRPr="00BD20A5">
        <w:rPr>
          <w:rFonts w:ascii="Verdana" w:hAnsi="Verdana" w:eastAsia="Arial Unicode MS" w:cs="Tahoma"/>
          <w:sz w:val="19"/>
          <w:szCs w:val="19"/>
        </w:rPr>
        <w:t>El pliego de cláusulas administrativas particulares (PCAP).</w:t>
      </w:r>
    </w:p>
    <w:p w:rsidRPr="00BD20A5" w:rsidR="00C548B6" w:rsidP="00076816" w:rsidRDefault="00C548B6" w14:paraId="7FB75313" w14:textId="77777777">
      <w:pPr>
        <w:numPr>
          <w:ilvl w:val="0"/>
          <w:numId w:val="69"/>
        </w:numPr>
        <w:tabs>
          <w:tab w:val="left" w:pos="851"/>
        </w:tabs>
        <w:spacing w:before="120" w:after="120"/>
        <w:ind w:left="851" w:right="-425" w:hanging="284"/>
        <w:jc w:val="both"/>
        <w:rPr>
          <w:rFonts w:ascii="Verdana" w:hAnsi="Verdana" w:eastAsia="Arial Unicode MS" w:cs="Tahoma"/>
          <w:sz w:val="19"/>
          <w:szCs w:val="19"/>
        </w:rPr>
      </w:pPr>
      <w:r w:rsidRPr="00BD20A5">
        <w:rPr>
          <w:rFonts w:ascii="Verdana" w:hAnsi="Verdana" w:eastAsia="Arial Unicode MS" w:cs="Tahoma"/>
          <w:sz w:val="19"/>
          <w:szCs w:val="19"/>
        </w:rPr>
        <w:t>El pliego de prescripciones técnicas particulares (PPTP).</w:t>
      </w:r>
    </w:p>
    <w:p w:rsidRPr="00BD20A5" w:rsidR="00C548B6" w:rsidP="00076816" w:rsidRDefault="00C548B6" w14:paraId="36FB0F04" w14:textId="77777777">
      <w:pPr>
        <w:numPr>
          <w:ilvl w:val="0"/>
          <w:numId w:val="69"/>
        </w:numPr>
        <w:tabs>
          <w:tab w:val="left" w:pos="851"/>
        </w:tabs>
        <w:spacing w:before="120" w:after="120"/>
        <w:ind w:left="851" w:right="-425" w:hanging="284"/>
        <w:jc w:val="both"/>
        <w:rPr>
          <w:rFonts w:ascii="Verdana" w:hAnsi="Verdana" w:eastAsia="Arial Unicode MS" w:cs="Tahoma"/>
          <w:sz w:val="19"/>
          <w:szCs w:val="19"/>
        </w:rPr>
      </w:pPr>
      <w:r w:rsidRPr="00BD20A5">
        <w:rPr>
          <w:rFonts w:ascii="Verdana" w:hAnsi="Verdana" w:eastAsia="Arial Unicode MS" w:cs="Tahoma"/>
          <w:sz w:val="19"/>
          <w:szCs w:val="19"/>
        </w:rPr>
        <w:t>El documento de formalización del contrato.</w:t>
      </w:r>
    </w:p>
    <w:p w:rsidRPr="00BD20A5" w:rsidR="00C548B6" w:rsidP="00076816" w:rsidRDefault="00C548B6" w14:paraId="587BE3E5" w14:textId="77777777">
      <w:pPr>
        <w:numPr>
          <w:ilvl w:val="0"/>
          <w:numId w:val="69"/>
        </w:numPr>
        <w:tabs>
          <w:tab w:val="left" w:pos="851"/>
        </w:tabs>
        <w:spacing w:before="120" w:after="120"/>
        <w:ind w:left="851" w:right="-425" w:hanging="284"/>
        <w:jc w:val="both"/>
        <w:rPr>
          <w:rFonts w:ascii="Verdana" w:hAnsi="Verdana" w:eastAsia="Arial Unicode MS" w:cs="Tahoma"/>
          <w:sz w:val="19"/>
          <w:szCs w:val="19"/>
        </w:rPr>
      </w:pPr>
      <w:r w:rsidRPr="00BD20A5">
        <w:rPr>
          <w:rFonts w:ascii="Verdana" w:hAnsi="Verdana" w:eastAsia="Arial Unicode MS" w:cs="Tahoma"/>
          <w:sz w:val="19"/>
          <w:szCs w:val="19"/>
        </w:rPr>
        <w:t>El programa de trabajo cuando así se explicite en la cláusula 18.1 de cláusulas específicas del   contrato.</w:t>
      </w:r>
    </w:p>
    <w:p w:rsidRPr="00BD20A5" w:rsidR="00C548B6" w:rsidP="001D3DE3" w:rsidRDefault="00C548B6" w14:paraId="23E2A10F" w14:textId="77777777">
      <w:pPr>
        <w:pStyle w:val="Heading3"/>
        <w:spacing w:after="120"/>
        <w:rPr>
          <w:rFonts w:eastAsia="Arial Unicode MS"/>
        </w:rPr>
      </w:pPr>
      <w:bookmarkStart w:name="_Toc33530759" w:id="445"/>
      <w:bookmarkStart w:name="_Toc1871535936" w:id="446"/>
      <w:r w:rsidRPr="32D02243">
        <w:rPr>
          <w:rFonts w:eastAsia="Arial Unicode MS"/>
        </w:rPr>
        <w:t>3.- RÉGIMEN JURÍDICO DEL CONTRATO</w:t>
      </w:r>
      <w:bookmarkEnd w:id="445"/>
      <w:bookmarkEnd w:id="446"/>
    </w:p>
    <w:p w:rsidRPr="00BD20A5" w:rsidR="00C548B6" w:rsidP="001D3DE3" w:rsidRDefault="00C548B6" w14:paraId="48498042" w14:textId="77777777">
      <w:pPr>
        <w:pStyle w:val="Heading4"/>
        <w:spacing w:after="120"/>
        <w:ind w:left="851" w:right="-427"/>
        <w:jc w:val="both"/>
        <w:rPr>
          <w:sz w:val="19"/>
          <w:szCs w:val="19"/>
        </w:rPr>
      </w:pPr>
      <w:bookmarkStart w:name="_Toc38387678" w:id="447"/>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7"/>
    </w:p>
    <w:p w:rsidRPr="00BD20A5" w:rsidR="00C548B6" w:rsidP="001D3DE3" w:rsidRDefault="00C548B6" w14:paraId="46CA4C94" w14:textId="77777777">
      <w:pPr>
        <w:pStyle w:val="Heading4"/>
        <w:spacing w:after="120"/>
        <w:ind w:left="851" w:right="-427"/>
        <w:jc w:val="both"/>
        <w:rPr>
          <w:b w:val="0"/>
          <w:sz w:val="19"/>
          <w:szCs w:val="19"/>
        </w:rPr>
      </w:pPr>
      <w:bookmarkStart w:name="_Toc38387679" w:id="448"/>
      <w:r w:rsidRPr="00BD20A5">
        <w:rPr>
          <w:sz w:val="19"/>
          <w:szCs w:val="19"/>
        </w:rPr>
        <w:t>3.2.-</w:t>
      </w:r>
      <w:r w:rsidRPr="00BD20A5">
        <w:rPr>
          <w:b w:val="0"/>
          <w:sz w:val="19"/>
          <w:szCs w:val="19"/>
        </w:rPr>
        <w:t xml:space="preserve"> Para lo no previsto en los documentos contractuales el contrato se regirá por:</w:t>
      </w:r>
      <w:bookmarkEnd w:id="448"/>
    </w:p>
    <w:p w:rsidRPr="00BD20A5" w:rsidR="00C548B6" w:rsidP="002801AF" w:rsidRDefault="00C548B6" w14:paraId="59E8931F" w14:textId="77777777">
      <w:pPr>
        <w:numPr>
          <w:ilvl w:val="0"/>
          <w:numId w:val="29"/>
        </w:numPr>
        <w:spacing w:before="120" w:after="120"/>
        <w:ind w:left="1418" w:right="-425" w:hanging="283"/>
        <w:jc w:val="both"/>
        <w:rPr>
          <w:rFonts w:ascii="Verdana" w:hAnsi="Verdana" w:eastAsia="Arial Unicode MS" w:cs="Tahoma"/>
          <w:sz w:val="19"/>
          <w:szCs w:val="19"/>
        </w:rPr>
      </w:pPr>
      <w:r w:rsidRPr="00BD20A5">
        <w:rPr>
          <w:rFonts w:ascii="Verdana" w:hAnsi="Verdana" w:eastAsia="Arial Unicode MS" w:cs="Tahoma"/>
          <w:sz w:val="19"/>
          <w:szCs w:val="19"/>
        </w:rPr>
        <w:t>La Ley 9/2017, de 8 de noviembre, de Contratos del Sector Público (LCSP).</w:t>
      </w:r>
    </w:p>
    <w:p w:rsidRPr="00BD20A5" w:rsidR="00C548B6" w:rsidP="002801AF" w:rsidRDefault="00C548B6" w14:paraId="4A60DF6F" w14:textId="77777777">
      <w:pPr>
        <w:numPr>
          <w:ilvl w:val="0"/>
          <w:numId w:val="29"/>
        </w:numPr>
        <w:spacing w:before="120" w:after="120"/>
        <w:ind w:left="1418" w:right="-425" w:hanging="283"/>
        <w:jc w:val="both"/>
        <w:rPr>
          <w:rFonts w:ascii="Verdana" w:hAnsi="Verdana" w:eastAsia="Arial Unicode MS" w:cs="Tahoma"/>
          <w:sz w:val="19"/>
          <w:szCs w:val="19"/>
        </w:rPr>
      </w:pPr>
      <w:r w:rsidRPr="00BD20A5">
        <w:rPr>
          <w:rFonts w:ascii="Verdana" w:hAnsi="Verdana" w:eastAsia="Arial Unicode MS" w:cs="Tahoma"/>
          <w:sz w:val="19"/>
          <w:szCs w:val="19"/>
        </w:rPr>
        <w:t>El Reglamento General de la Ley de Contratos de las Administraciones Públicas (RGLCAP), en cuanto no se oponga a lo previsto en la LCSP.</w:t>
      </w:r>
    </w:p>
    <w:p w:rsidRPr="00BD20A5" w:rsidR="00C548B6" w:rsidP="002801AF" w:rsidRDefault="00C548B6" w14:paraId="016870A2" w14:textId="77777777">
      <w:pPr>
        <w:numPr>
          <w:ilvl w:val="0"/>
          <w:numId w:val="29"/>
        </w:numPr>
        <w:spacing w:before="120" w:after="120"/>
        <w:ind w:left="1418" w:right="-425" w:hanging="283"/>
        <w:jc w:val="both"/>
        <w:rPr>
          <w:rFonts w:ascii="Verdana" w:hAnsi="Verdana" w:eastAsia="Arial Unicode MS" w:cs="Tahoma"/>
          <w:sz w:val="19"/>
          <w:szCs w:val="19"/>
        </w:rPr>
      </w:pPr>
      <w:r w:rsidRPr="00BD20A5">
        <w:rPr>
          <w:rFonts w:ascii="Verdana" w:hAnsi="Verdana" w:eastAsia="Arial Unicode MS" w:cs="Tahoma"/>
          <w:sz w:val="19"/>
          <w:szCs w:val="19"/>
        </w:rPr>
        <w:t>El Real Decreto 817/2009, de 8 de mayo, por el que se desarrolla parcialmente la Ley 30/2007, de 30 de octubre, de Contratos del Sector Público, en cuanto no se oponga a lo previsto en la LCSP.</w:t>
      </w:r>
    </w:p>
    <w:p w:rsidRPr="00BD20A5" w:rsidR="00C548B6" w:rsidP="002801AF" w:rsidRDefault="00C548B6" w14:paraId="1EB59905" w14:textId="77777777">
      <w:pPr>
        <w:numPr>
          <w:ilvl w:val="0"/>
          <w:numId w:val="29"/>
        </w:numPr>
        <w:spacing w:before="120" w:after="120"/>
        <w:ind w:left="1418" w:right="-425" w:hanging="283"/>
        <w:jc w:val="both"/>
        <w:rPr>
          <w:rFonts w:ascii="Verdana" w:hAnsi="Verdana" w:eastAsia="Arial Unicode MS" w:cs="Tahoma"/>
          <w:sz w:val="19"/>
          <w:szCs w:val="19"/>
        </w:rPr>
      </w:pPr>
      <w:r w:rsidRPr="00BD20A5">
        <w:rPr>
          <w:rFonts w:ascii="Verdana" w:hAnsi="Verdana" w:eastAsia="Arial Unicode MS" w:cs="Tahoma"/>
          <w:sz w:val="19"/>
          <w:szCs w:val="19"/>
        </w:rPr>
        <w:t>El Decreto 116/2016, de 27 de julio, sobre el régimen de la contratación del sector público de la Comunidad Autónoma de Euskadi, en cuanto no se oponga a lo previsto en la LCSP.</w:t>
      </w:r>
    </w:p>
    <w:p w:rsidRPr="00BD20A5" w:rsidR="00C548B6" w:rsidP="002801AF" w:rsidRDefault="00C548B6" w14:paraId="37BC2810" w14:textId="5786D7F2">
      <w:pPr>
        <w:numPr>
          <w:ilvl w:val="0"/>
          <w:numId w:val="29"/>
        </w:numPr>
        <w:spacing w:before="120" w:after="120"/>
        <w:ind w:left="1418" w:right="-425" w:hanging="283"/>
        <w:jc w:val="both"/>
        <w:rPr>
          <w:rFonts w:ascii="Verdana" w:hAnsi="Verdana" w:eastAsia="Arial Unicode MS" w:cs="Tahoma"/>
          <w:sz w:val="19"/>
          <w:szCs w:val="19"/>
        </w:rPr>
      </w:pPr>
      <w:r w:rsidRPr="00BD20A5">
        <w:rPr>
          <w:rFonts w:ascii="Verdana" w:hAnsi="Verdana" w:eastAsia="Arial Unicode MS"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rsidRPr="00BD20A5" w:rsidR="00890D03" w:rsidP="002801AF" w:rsidRDefault="00890D03" w14:paraId="6B1754C6" w14:textId="646A22DF">
      <w:pPr>
        <w:numPr>
          <w:ilvl w:val="0"/>
          <w:numId w:val="29"/>
        </w:numPr>
        <w:spacing w:before="120" w:after="120"/>
        <w:ind w:left="1418" w:right="-425" w:hanging="283"/>
        <w:jc w:val="both"/>
        <w:rPr>
          <w:rFonts w:ascii="Verdana" w:hAnsi="Verdana" w:eastAsia="Arial Unicode MS" w:cs="Tahoma"/>
          <w:sz w:val="19"/>
          <w:szCs w:val="19"/>
        </w:rPr>
      </w:pPr>
      <w:r w:rsidRPr="00BD20A5">
        <w:rPr>
          <w:rFonts w:ascii="Verdana" w:hAnsi="Verdana" w:eastAsia="Arial Unicode MS" w:cs="Tahoma"/>
          <w:sz w:val="19"/>
          <w:szCs w:val="19"/>
        </w:rPr>
        <w:t>Ley 2/2015, de 30 de marzo, de desindexación de la economía española.</w:t>
      </w:r>
    </w:p>
    <w:p w:rsidRPr="00BD20A5" w:rsidR="00C548B6" w:rsidP="002801AF" w:rsidRDefault="00C548B6" w14:paraId="4859CB96" w14:textId="77777777">
      <w:pPr>
        <w:numPr>
          <w:ilvl w:val="0"/>
          <w:numId w:val="29"/>
        </w:numPr>
        <w:spacing w:before="120" w:after="120"/>
        <w:ind w:left="1418" w:right="-425" w:hanging="283"/>
        <w:jc w:val="both"/>
        <w:rPr>
          <w:rFonts w:ascii="Verdana" w:hAnsi="Verdana" w:eastAsia="Arial Unicode MS"/>
          <w:sz w:val="19"/>
          <w:szCs w:val="19"/>
        </w:rPr>
      </w:pPr>
      <w:r w:rsidRPr="00BD20A5">
        <w:rPr>
          <w:rFonts w:ascii="Verdana" w:hAnsi="Verdana" w:eastAsia="Arial Unicode MS"/>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Pr="00BD20A5" w:rsidR="00C548B6" w:rsidP="002801AF" w:rsidRDefault="00C548B6" w14:paraId="37E40C83" w14:textId="77777777">
      <w:pPr>
        <w:numPr>
          <w:ilvl w:val="0"/>
          <w:numId w:val="29"/>
        </w:numPr>
        <w:spacing w:before="120" w:after="120"/>
        <w:ind w:left="1418" w:right="-425" w:hanging="283"/>
        <w:jc w:val="both"/>
        <w:rPr>
          <w:rFonts w:ascii="Verdana" w:hAnsi="Verdana" w:eastAsia="Arial Unicode MS"/>
          <w:sz w:val="19"/>
          <w:szCs w:val="19"/>
        </w:rPr>
      </w:pPr>
      <w:r w:rsidRPr="00BD20A5">
        <w:rPr>
          <w:rFonts w:ascii="Verdana" w:hAnsi="Verdana" w:eastAsia="Arial Unicode MS"/>
          <w:sz w:val="19"/>
          <w:szCs w:val="19"/>
        </w:rPr>
        <w:t xml:space="preserve">Ley Orgánica 3/2018, de 5 de diciembre, de Protección de Datos Personales y garantía de los derechos digitales. </w:t>
      </w:r>
    </w:p>
    <w:p w:rsidRPr="00BD20A5" w:rsidR="00C548B6" w:rsidP="002801AF" w:rsidRDefault="00C548B6" w14:paraId="42C0E152" w14:textId="77777777">
      <w:pPr>
        <w:numPr>
          <w:ilvl w:val="0"/>
          <w:numId w:val="29"/>
        </w:numPr>
        <w:spacing w:before="120" w:after="120"/>
        <w:ind w:left="1418" w:right="-425" w:hanging="283"/>
        <w:jc w:val="both"/>
        <w:rPr>
          <w:rFonts w:ascii="Verdana" w:hAnsi="Verdana" w:eastAsia="Arial Unicode MS" w:cs="Tahoma"/>
          <w:sz w:val="19"/>
          <w:szCs w:val="19"/>
        </w:rPr>
      </w:pPr>
      <w:r w:rsidRPr="00BD20A5">
        <w:rPr>
          <w:rFonts w:ascii="Verdana" w:hAnsi="Verdana" w:eastAsia="Arial Unicode MS" w:cs="Tahoma"/>
          <w:sz w:val="19"/>
          <w:szCs w:val="19"/>
        </w:rPr>
        <w:t>Cualesquiera otras disposiciones que regulen la contratación en el ámbito de la Unión Europea, en el estatal y en el de la Comunidad Autónoma de Euskadi y que le resulten aplicables.</w:t>
      </w:r>
    </w:p>
    <w:p w:rsidRPr="00BD20A5" w:rsidR="00C548B6" w:rsidP="001D3DE3" w:rsidRDefault="00C548B6" w14:paraId="7C90D78F" w14:textId="77777777">
      <w:pPr>
        <w:spacing w:before="120" w:after="120"/>
        <w:ind w:left="851" w:right="-425"/>
        <w:jc w:val="both"/>
        <w:rPr>
          <w:rFonts w:ascii="Verdana" w:hAnsi="Verdana" w:eastAsia="Arial Unicode MS" w:cs="Tahoma"/>
          <w:sz w:val="19"/>
          <w:szCs w:val="19"/>
        </w:rPr>
      </w:pPr>
      <w:r w:rsidRPr="00BD20A5">
        <w:rPr>
          <w:rFonts w:ascii="Verdana" w:hAnsi="Verdana" w:eastAsia="Arial Unicode MS" w:cs="Tahoma"/>
          <w:sz w:val="19"/>
          <w:szCs w:val="19"/>
        </w:rPr>
        <w:t>Supletoriamente, se aplicarán las restantes normas de derecho administrativo y, en su defecto, las normas de derecho privado.</w:t>
      </w:r>
    </w:p>
    <w:p w:rsidRPr="00BD20A5" w:rsidR="00C548B6" w:rsidP="001D3DE3" w:rsidRDefault="00C548B6" w14:paraId="5BAA81CF" w14:textId="77777777">
      <w:pPr>
        <w:pStyle w:val="Heading4"/>
        <w:spacing w:after="120"/>
        <w:ind w:left="851" w:right="-427"/>
        <w:jc w:val="both"/>
        <w:rPr>
          <w:sz w:val="19"/>
          <w:szCs w:val="19"/>
        </w:rPr>
      </w:pPr>
      <w:bookmarkStart w:name="_Toc38387680" w:id="449"/>
      <w:r w:rsidRPr="00BD20A5">
        <w:rPr>
          <w:sz w:val="19"/>
          <w:szCs w:val="19"/>
        </w:rPr>
        <w:t xml:space="preserve">3.3.- </w:t>
      </w:r>
      <w:r w:rsidRPr="00BD20A5">
        <w:rPr>
          <w:b w:val="0"/>
          <w:sz w:val="19"/>
          <w:szCs w:val="19"/>
        </w:rPr>
        <w:t>Las partes quedan sometidas expresamente a lo establecido en los documentos contractuales.</w:t>
      </w:r>
      <w:bookmarkEnd w:id="449"/>
      <w:r w:rsidRPr="00BD20A5">
        <w:rPr>
          <w:sz w:val="19"/>
          <w:szCs w:val="19"/>
        </w:rPr>
        <w:t xml:space="preserve"> </w:t>
      </w:r>
    </w:p>
    <w:p w:rsidRPr="00BD20A5" w:rsidR="00C548B6" w:rsidP="001D3DE3" w:rsidRDefault="00C548B6" w14:paraId="3742BB97" w14:textId="77777777">
      <w:pPr>
        <w:spacing w:after="120"/>
        <w:ind w:left="851" w:right="-425"/>
        <w:jc w:val="both"/>
        <w:rPr>
          <w:rFonts w:ascii="Verdana" w:hAnsi="Verdana" w:eastAsia="Arial Unicode MS"/>
          <w:sz w:val="19"/>
          <w:szCs w:val="19"/>
        </w:rPr>
      </w:pPr>
      <w:r w:rsidRPr="00BD20A5">
        <w:rPr>
          <w:rFonts w:ascii="Verdana" w:hAnsi="Verdana" w:eastAsia="Arial Unicode MS"/>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rsidRPr="00BD20A5" w:rsidR="00C548B6" w:rsidP="001D3DE3" w:rsidRDefault="00C548B6" w14:paraId="16235E15" w14:textId="76CE5BE8">
      <w:pPr>
        <w:pStyle w:val="Heading3"/>
        <w:spacing w:after="120"/>
        <w:ind w:left="284" w:hanging="284"/>
        <w:rPr>
          <w:rFonts w:eastAsia="Arial Unicode MS"/>
        </w:rPr>
      </w:pPr>
      <w:bookmarkStart w:name="_Toc33530760" w:id="450"/>
      <w:bookmarkStart w:name="_Toc1086331298" w:id="451"/>
      <w:bookmarkStart w:name="_Toc528657938" w:id="452"/>
      <w:bookmarkStart w:name="_Toc528658757" w:id="453"/>
      <w:bookmarkStart w:name="_Toc528660384" w:id="454"/>
      <w:bookmarkStart w:name="_Toc528664234" w:id="455"/>
      <w:bookmarkStart w:name="_Toc528665925" w:id="456"/>
      <w:bookmarkStart w:name="_Toc528666550" w:id="457"/>
      <w:bookmarkStart w:name="_Toc528671273" w:id="458"/>
      <w:bookmarkStart w:name="_Toc530728053" w:id="459"/>
      <w:bookmarkStart w:name="_Toc5958943" w:id="460"/>
      <w:bookmarkStart w:name="_Toc34132907" w:id="461"/>
      <w:bookmarkEnd w:id="424"/>
      <w:bookmarkEnd w:id="425"/>
      <w:bookmarkEnd w:id="426"/>
      <w:bookmarkEnd w:id="427"/>
      <w:bookmarkEnd w:id="428"/>
      <w:bookmarkEnd w:id="429"/>
      <w:bookmarkEnd w:id="430"/>
      <w:bookmarkEnd w:id="431"/>
      <w:bookmarkEnd w:id="432"/>
      <w:bookmarkEnd w:id="433"/>
      <w:r w:rsidRPr="32D02243">
        <w:rPr>
          <w:rFonts w:eastAsia="Arial Unicode MS"/>
        </w:rPr>
        <w:t>4.-.</w:t>
      </w:r>
      <w:r w:rsidRPr="32D02243" w:rsidR="00C71335">
        <w:rPr>
          <w:rFonts w:eastAsia="Arial Unicode MS"/>
        </w:rPr>
        <w:t xml:space="preserve"> </w:t>
      </w:r>
      <w:r w:rsidRPr="32D0224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Pr="32D02243" w:rsidR="00F9422F">
        <w:rPr>
          <w:rFonts w:eastAsia="Arial Unicode MS"/>
        </w:rPr>
        <w:t>, Y DEFENSA DE LA COMPETENCIA</w:t>
      </w:r>
      <w:bookmarkEnd w:id="451"/>
    </w:p>
    <w:p w:rsidRPr="00BD20A5" w:rsidR="00C548B6" w:rsidP="001D3DE3" w:rsidRDefault="00C548B6" w14:paraId="65DD1761" w14:textId="77777777">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rsidRPr="00BD20A5" w:rsidR="00C548B6" w:rsidP="001D3DE3" w:rsidRDefault="00C548B6" w14:paraId="6DD6D694" w14:textId="77777777">
      <w:pPr>
        <w:pStyle w:val="Heading4"/>
        <w:spacing w:after="120"/>
        <w:ind w:left="1134" w:right="-427"/>
        <w:jc w:val="both"/>
        <w:rPr>
          <w:b w:val="0"/>
          <w:sz w:val="19"/>
          <w:szCs w:val="19"/>
        </w:rPr>
      </w:pPr>
      <w:bookmarkStart w:name="_Toc38387682" w:id="462"/>
      <w:r w:rsidRPr="00BD20A5">
        <w:rPr>
          <w:sz w:val="19"/>
          <w:szCs w:val="19"/>
        </w:rPr>
        <w:t xml:space="preserve">4.1.- </w:t>
      </w:r>
      <w:r w:rsidRPr="00BD20A5">
        <w:rPr>
          <w:b w:val="0"/>
          <w:sz w:val="19"/>
          <w:szCs w:val="19"/>
        </w:rPr>
        <w:t>Igualdad de mujeres y hombres: Organismo Autónomo EMAKUNDE-Instituto Vasco de la Mujer.</w:t>
      </w:r>
      <w:bookmarkEnd w:id="462"/>
    </w:p>
    <w:p w:rsidRPr="00BD20A5" w:rsidR="00C548B6" w:rsidP="001D3DE3" w:rsidRDefault="00C548B6" w14:paraId="65F2CCA5" w14:textId="77777777">
      <w:pPr>
        <w:pStyle w:val="Heading4"/>
        <w:spacing w:after="120"/>
        <w:ind w:left="1134" w:right="-427"/>
        <w:jc w:val="both"/>
        <w:rPr>
          <w:b w:val="0"/>
          <w:sz w:val="19"/>
          <w:szCs w:val="19"/>
        </w:rPr>
      </w:pPr>
      <w:bookmarkStart w:name="_Toc38387683" w:id="46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3"/>
    </w:p>
    <w:p w:rsidRPr="00BD20A5" w:rsidR="00C548B6" w:rsidP="001D3DE3" w:rsidRDefault="00C548B6" w14:paraId="2EA1D0E6" w14:textId="77777777">
      <w:pPr>
        <w:pStyle w:val="Heading4"/>
        <w:spacing w:after="120"/>
        <w:ind w:left="1134" w:right="-427"/>
        <w:jc w:val="both"/>
        <w:rPr>
          <w:b w:val="0"/>
          <w:sz w:val="19"/>
          <w:szCs w:val="19"/>
        </w:rPr>
      </w:pPr>
      <w:bookmarkStart w:name="_Toc38387684" w:id="464"/>
      <w:r w:rsidRPr="00BD20A5">
        <w:rPr>
          <w:sz w:val="19"/>
          <w:szCs w:val="19"/>
        </w:rPr>
        <w:t xml:space="preserve">4.3.- </w:t>
      </w:r>
      <w:r w:rsidRPr="00BD20A5">
        <w:rPr>
          <w:b w:val="0"/>
          <w:sz w:val="19"/>
          <w:szCs w:val="19"/>
        </w:rPr>
        <w:t>Protección del medio ambiente: IHOBE, S.A. Sociedad Pública de Gestión Ambiental.</w:t>
      </w:r>
      <w:bookmarkEnd w:id="464"/>
    </w:p>
    <w:p w:rsidRPr="00BD20A5" w:rsidR="00C548B6" w:rsidP="001D3DE3" w:rsidRDefault="00C548B6" w14:paraId="10D7E42B" w14:textId="2D650B5C">
      <w:pPr>
        <w:pStyle w:val="Heading4"/>
        <w:spacing w:after="120"/>
        <w:ind w:left="1134" w:right="-427"/>
        <w:jc w:val="both"/>
        <w:rPr>
          <w:b w:val="0"/>
          <w:sz w:val="19"/>
          <w:szCs w:val="19"/>
        </w:rPr>
      </w:pPr>
      <w:bookmarkStart w:name="_Toc38387685" w:id="465"/>
      <w:r w:rsidRPr="00BD20A5">
        <w:rPr>
          <w:sz w:val="19"/>
          <w:szCs w:val="19"/>
        </w:rPr>
        <w:t xml:space="preserve">4.4.- </w:t>
      </w:r>
      <w:r w:rsidRPr="00BD20A5">
        <w:rPr>
          <w:b w:val="0"/>
          <w:sz w:val="19"/>
          <w:szCs w:val="19"/>
        </w:rPr>
        <w:t xml:space="preserve">Protección del empleo, condiciones de trabajo, prevención de riesgos laborales: </w:t>
      </w:r>
      <w:r w:rsidRPr="00BD20A5" w:rsidR="00D749D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5"/>
    </w:p>
    <w:p w:rsidRPr="00BD20A5" w:rsidR="00C548B6" w:rsidP="001D3DE3" w:rsidRDefault="00C548B6" w14:paraId="45590C94" w14:textId="77777777">
      <w:pPr>
        <w:pStyle w:val="Heading4"/>
        <w:spacing w:after="120"/>
        <w:ind w:left="1134" w:right="-427"/>
        <w:jc w:val="both"/>
        <w:rPr>
          <w:b w:val="0"/>
          <w:sz w:val="19"/>
          <w:szCs w:val="19"/>
        </w:rPr>
      </w:pPr>
      <w:bookmarkStart w:name="_Toc38387686" w:id="46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6"/>
    </w:p>
    <w:p w:rsidRPr="00BD20A5" w:rsidR="00C548B6" w:rsidP="001D3DE3" w:rsidRDefault="00C548B6" w14:paraId="04446422" w14:textId="77777777">
      <w:pPr>
        <w:pStyle w:val="Heading4"/>
        <w:spacing w:after="120"/>
        <w:ind w:left="1134" w:right="-427"/>
        <w:jc w:val="both"/>
        <w:rPr>
          <w:b w:val="0"/>
          <w:sz w:val="19"/>
          <w:szCs w:val="19"/>
        </w:rPr>
      </w:pPr>
      <w:bookmarkStart w:name="_Toc38387687" w:id="467"/>
      <w:r w:rsidRPr="00BD20A5">
        <w:rPr>
          <w:sz w:val="19"/>
          <w:szCs w:val="19"/>
        </w:rPr>
        <w:t xml:space="preserve">4.6.- </w:t>
      </w:r>
      <w:r w:rsidRPr="00BD20A5">
        <w:rPr>
          <w:b w:val="0"/>
          <w:sz w:val="19"/>
          <w:szCs w:val="19"/>
        </w:rPr>
        <w:t>Protección de datos: Agencia Vasca de Protección de Datos de Euskadi.</w:t>
      </w:r>
      <w:bookmarkEnd w:id="467"/>
    </w:p>
    <w:p w:rsidRPr="00BD20A5" w:rsidR="00F9422F" w:rsidP="009F5B25" w:rsidRDefault="00F9422F" w14:paraId="107DD16A" w14:textId="4291F25B">
      <w:pPr>
        <w:pStyle w:val="Heading4"/>
        <w:ind w:left="567" w:firstLine="0"/>
        <w:jc w:val="both"/>
        <w:rPr>
          <w:sz w:val="19"/>
          <w:szCs w:val="19"/>
        </w:rPr>
      </w:pPr>
      <w:bookmarkStart w:name="_Toc33530761" w:id="468"/>
      <w:bookmarkEnd w:id="452"/>
      <w:bookmarkEnd w:id="453"/>
      <w:bookmarkEnd w:id="454"/>
      <w:bookmarkEnd w:id="455"/>
      <w:bookmarkEnd w:id="456"/>
      <w:bookmarkEnd w:id="457"/>
      <w:bookmarkEnd w:id="458"/>
      <w:bookmarkEnd w:id="459"/>
      <w:bookmarkEnd w:id="460"/>
      <w:bookmarkEnd w:id="461"/>
      <w:r w:rsidRPr="00BD20A5">
        <w:rPr>
          <w:sz w:val="19"/>
          <w:szCs w:val="19"/>
        </w:rPr>
        <w:t xml:space="preserve">4.7.- </w:t>
      </w:r>
      <w:r w:rsidRPr="00BD20A5">
        <w:rPr>
          <w:b w:val="0"/>
          <w:sz w:val="19"/>
          <w:szCs w:val="19"/>
        </w:rPr>
        <w:t>Defensa de la Competencia: Autoridad Vasca de la Competencia.</w:t>
      </w:r>
    </w:p>
    <w:p w:rsidRPr="00BD20A5" w:rsidR="00C548B6" w:rsidP="001D3DE3" w:rsidRDefault="00C548B6" w14:paraId="4EC22213" w14:textId="1DA19798">
      <w:pPr>
        <w:pStyle w:val="Heading3"/>
        <w:spacing w:after="120"/>
        <w:ind w:left="284" w:hanging="284"/>
        <w:rPr>
          <w:rFonts w:eastAsia="Arial Unicode MS"/>
        </w:rPr>
      </w:pPr>
      <w:bookmarkStart w:name="_Toc1375865241" w:id="469"/>
      <w:r w:rsidRPr="32D02243">
        <w:rPr>
          <w:rFonts w:eastAsia="Arial Unicode MS"/>
        </w:rPr>
        <w:t>5.- PRESUPUESTO BASE DE LICITACIÓN, EXISTENCIA DE CRÉDITO, TRAMITACIÓN ANTICIPADA Y VALOR ESTIMADO</w:t>
      </w:r>
      <w:bookmarkEnd w:id="468"/>
      <w:bookmarkEnd w:id="469"/>
    </w:p>
    <w:p w:rsidRPr="00BD20A5" w:rsidR="00C548B6" w:rsidP="001D3DE3" w:rsidRDefault="00C548B6" w14:paraId="08A215D0" w14:textId="3163701E">
      <w:pPr>
        <w:pStyle w:val="Heading4"/>
        <w:spacing w:after="120"/>
        <w:ind w:left="851" w:right="-427"/>
        <w:jc w:val="both"/>
        <w:rPr>
          <w:sz w:val="19"/>
          <w:szCs w:val="19"/>
        </w:rPr>
      </w:pPr>
      <w:bookmarkStart w:name="_Toc38387689" w:id="470"/>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0"/>
    </w:p>
    <w:p w:rsidRPr="00BD20A5" w:rsidR="00C548B6" w:rsidP="001D3DE3" w:rsidRDefault="00C548B6" w14:paraId="4D2B770C" w14:textId="4E456927">
      <w:pPr>
        <w:pStyle w:val="Heading4"/>
        <w:spacing w:after="120"/>
        <w:ind w:left="851" w:right="-427"/>
        <w:jc w:val="both"/>
        <w:rPr>
          <w:sz w:val="19"/>
          <w:szCs w:val="19"/>
        </w:rPr>
      </w:pPr>
      <w:bookmarkStart w:name="_Toc38387690" w:id="471"/>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1"/>
    </w:p>
    <w:p w:rsidRPr="00BD20A5" w:rsidR="00C548B6" w:rsidP="001D3DE3" w:rsidRDefault="00C548B6" w14:paraId="1782E0D4" w14:textId="2CEEDD71">
      <w:pPr>
        <w:pStyle w:val="Heading4"/>
        <w:spacing w:after="120"/>
        <w:ind w:left="851" w:right="-427"/>
        <w:jc w:val="both"/>
        <w:rPr>
          <w:sz w:val="19"/>
          <w:szCs w:val="19"/>
        </w:rPr>
      </w:pPr>
      <w:bookmarkStart w:name="_Toc38387691" w:id="472"/>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rsidRPr="00BD20A5" w:rsidR="00C548B6" w:rsidP="001D3DE3" w:rsidRDefault="00C548B6" w14:paraId="12F7D3D9" w14:textId="606B0E28">
      <w:pPr>
        <w:pStyle w:val="Heading4"/>
        <w:spacing w:after="120"/>
        <w:ind w:left="851" w:right="-427"/>
        <w:jc w:val="both"/>
        <w:rPr>
          <w:b w:val="0"/>
          <w:sz w:val="19"/>
          <w:szCs w:val="19"/>
        </w:rPr>
      </w:pPr>
      <w:bookmarkStart w:name="_Toc38387692" w:id="473"/>
      <w:r w:rsidRPr="00BD20A5">
        <w:rPr>
          <w:sz w:val="19"/>
          <w:szCs w:val="19"/>
        </w:rPr>
        <w:t>5.4.- El valor estimado</w:t>
      </w:r>
      <w:r w:rsidRPr="00BD20A5">
        <w:rPr>
          <w:b w:val="0"/>
          <w:sz w:val="19"/>
          <w:szCs w:val="19"/>
        </w:rPr>
        <w:t xml:space="preserve"> es el que figura en la cláusula 4 de cláusulas específicas del contrato.</w:t>
      </w:r>
      <w:bookmarkEnd w:id="473"/>
    </w:p>
    <w:p w:rsidRPr="00BD20A5" w:rsidR="00C548B6" w:rsidP="001D3DE3" w:rsidRDefault="00C548B6" w14:paraId="4886F377" w14:textId="6A94AA34">
      <w:pPr>
        <w:pStyle w:val="Heading3"/>
        <w:spacing w:after="120"/>
        <w:rPr>
          <w:rFonts w:eastAsia="Arial Unicode MS"/>
        </w:rPr>
      </w:pPr>
      <w:bookmarkStart w:name="_Toc33530762" w:id="474"/>
      <w:bookmarkStart w:name="_Toc874039671" w:id="475"/>
      <w:r w:rsidRPr="32D02243">
        <w:rPr>
          <w:rFonts w:eastAsia="Arial Unicode MS"/>
        </w:rPr>
        <w:t>6.- PRECIO DEL CONTRATO Y PRESUPUESTO MÁXIMO LIMITATIVO DEL CONTRATO</w:t>
      </w:r>
      <w:bookmarkEnd w:id="474"/>
      <w:bookmarkEnd w:id="475"/>
    </w:p>
    <w:p w:rsidRPr="00BD20A5" w:rsidR="00C548B6" w:rsidP="001D3DE3" w:rsidRDefault="00C548B6" w14:paraId="7C36E894" w14:textId="6C9449EF">
      <w:pPr>
        <w:pStyle w:val="Heading4"/>
        <w:spacing w:after="120"/>
        <w:ind w:left="851" w:right="-427"/>
        <w:jc w:val="both"/>
        <w:rPr>
          <w:b w:val="0"/>
          <w:sz w:val="19"/>
          <w:szCs w:val="19"/>
        </w:rPr>
      </w:pPr>
      <w:bookmarkStart w:name="_Toc38387694" w:id="476"/>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6"/>
      <w:r w:rsidRPr="00BD20A5">
        <w:rPr>
          <w:b w:val="0"/>
          <w:sz w:val="19"/>
          <w:szCs w:val="19"/>
        </w:rPr>
        <w:t xml:space="preserve">  </w:t>
      </w:r>
    </w:p>
    <w:p w:rsidRPr="00BD20A5" w:rsidR="00C548B6" w:rsidP="001D3DE3" w:rsidRDefault="00C548B6" w14:paraId="6185797D" w14:textId="296B9FCB">
      <w:pPr>
        <w:pStyle w:val="Heading4"/>
        <w:spacing w:after="120"/>
        <w:ind w:left="851" w:right="-427"/>
        <w:jc w:val="both"/>
        <w:rPr>
          <w:b w:val="0"/>
          <w:sz w:val="19"/>
          <w:szCs w:val="19"/>
        </w:rPr>
      </w:pPr>
      <w:bookmarkStart w:name="_Toc38387695" w:id="477"/>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rsidRPr="00BD20A5" w:rsidR="00C548B6" w:rsidP="001D3DE3" w:rsidRDefault="00C548B6" w14:paraId="589296D6" w14:textId="77777777">
      <w:pPr>
        <w:spacing w:before="120" w:after="120"/>
        <w:ind w:left="1418" w:right="-425" w:hanging="283"/>
        <w:jc w:val="both"/>
        <w:rPr>
          <w:rFonts w:ascii="Verdana" w:hAnsi="Verdana" w:eastAsia="Arial Unicode MS"/>
          <w:sz w:val="19"/>
          <w:szCs w:val="19"/>
        </w:rPr>
      </w:pPr>
      <w:r w:rsidRPr="00BD20A5">
        <w:rPr>
          <w:rFonts w:ascii="Verdana" w:hAnsi="Verdana" w:eastAsia="Arial Unicode MS"/>
          <w:b/>
          <w:sz w:val="19"/>
          <w:szCs w:val="19"/>
        </w:rPr>
        <w:t>a)</w:t>
      </w:r>
      <w:r w:rsidRPr="00BD20A5">
        <w:rPr>
          <w:rFonts w:ascii="Verdana" w:hAnsi="Verdana" w:eastAsia="Arial Unicode MS"/>
          <w:sz w:val="19"/>
          <w:szCs w:val="19"/>
        </w:rPr>
        <w:t xml:space="preserve"> Cuando el número de unidades que integran el objeto se defina con exactitud: el precio será el resultado de multiplicar el precio unitario ofertado por la adjudicataria por el número de unidades.</w:t>
      </w:r>
    </w:p>
    <w:p w:rsidRPr="00BD20A5" w:rsidR="00C548B6" w:rsidP="001D3DE3" w:rsidRDefault="00C548B6" w14:paraId="0AB17533" w14:textId="77777777">
      <w:pPr>
        <w:spacing w:before="120" w:after="120"/>
        <w:ind w:left="1418" w:right="-425" w:hanging="283"/>
        <w:jc w:val="both"/>
        <w:rPr>
          <w:rFonts w:ascii="Verdana" w:hAnsi="Verdana" w:eastAsia="Arial Unicode MS"/>
          <w:sz w:val="19"/>
          <w:szCs w:val="19"/>
        </w:rPr>
      </w:pPr>
      <w:r w:rsidRPr="00BD20A5">
        <w:rPr>
          <w:rFonts w:ascii="Verdana" w:hAnsi="Verdana" w:eastAsia="Arial Unicode MS"/>
          <w:b/>
          <w:sz w:val="19"/>
          <w:szCs w:val="19"/>
        </w:rPr>
        <w:t>b)</w:t>
      </w:r>
      <w:r w:rsidRPr="00BD20A5">
        <w:rPr>
          <w:rFonts w:ascii="Verdana" w:hAnsi="Verdana" w:eastAsia="Arial Unicode MS"/>
          <w:sz w:val="19"/>
          <w:szCs w:val="19"/>
        </w:rPr>
        <w:t xml:space="preserve"> Cuando el número de unidades que integran el objeto no se defina con exactitud:</w:t>
      </w:r>
    </w:p>
    <w:p w:rsidRPr="00BD20A5" w:rsidR="00C548B6" w:rsidP="00076816" w:rsidRDefault="00C548B6" w14:paraId="54E9D6C1" w14:textId="77777777">
      <w:pPr>
        <w:numPr>
          <w:ilvl w:val="0"/>
          <w:numId w:val="70"/>
        </w:numPr>
        <w:tabs>
          <w:tab w:val="clear" w:pos="1797"/>
          <w:tab w:val="num" w:pos="1843"/>
        </w:tabs>
        <w:spacing w:before="120" w:after="120"/>
        <w:ind w:left="1985" w:right="-425" w:hanging="284"/>
        <w:jc w:val="both"/>
        <w:rPr>
          <w:rFonts w:ascii="Verdana" w:hAnsi="Verdana" w:eastAsia="Arial Unicode MS"/>
          <w:sz w:val="19"/>
          <w:szCs w:val="19"/>
        </w:rPr>
      </w:pPr>
      <w:r w:rsidRPr="00BD20A5">
        <w:rPr>
          <w:rFonts w:ascii="Verdana" w:hAnsi="Verdana" w:eastAsia="Arial Unicode MS"/>
          <w:sz w:val="19"/>
          <w:szCs w:val="19"/>
        </w:rPr>
        <w:t>El precio de cada unidad será el ofertado por la adjudicataria.</w:t>
      </w:r>
    </w:p>
    <w:p w:rsidRPr="00BD20A5" w:rsidR="00C548B6" w:rsidP="00076816" w:rsidRDefault="00C548B6" w14:paraId="29E090EB" w14:textId="77777777">
      <w:pPr>
        <w:numPr>
          <w:ilvl w:val="0"/>
          <w:numId w:val="70"/>
        </w:numPr>
        <w:tabs>
          <w:tab w:val="clear" w:pos="1797"/>
          <w:tab w:val="num" w:pos="1843"/>
        </w:tabs>
        <w:spacing w:before="120" w:after="120"/>
        <w:ind w:left="1985" w:right="-425" w:hanging="284"/>
        <w:jc w:val="both"/>
        <w:rPr>
          <w:rFonts w:ascii="Verdana" w:hAnsi="Verdana" w:eastAsia="Arial Unicode MS"/>
          <w:sz w:val="19"/>
          <w:szCs w:val="19"/>
        </w:rPr>
      </w:pPr>
      <w:r w:rsidRPr="00BD20A5">
        <w:rPr>
          <w:rFonts w:ascii="Verdana" w:hAnsi="Verdana" w:eastAsia="Arial Unicode MS"/>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rsidRPr="00BD20A5" w:rsidR="00C548B6" w:rsidP="001D3DE3" w:rsidRDefault="00C548B6" w14:paraId="272442F1" w14:textId="77777777">
      <w:pPr>
        <w:spacing w:before="120" w:after="120"/>
        <w:ind w:left="851" w:right="-425"/>
        <w:jc w:val="both"/>
        <w:rPr>
          <w:rFonts w:ascii="Verdana" w:hAnsi="Verdana" w:eastAsia="Arial Unicode MS"/>
          <w:sz w:val="19"/>
          <w:szCs w:val="19"/>
        </w:rPr>
      </w:pPr>
      <w:r w:rsidRPr="00BD20A5">
        <w:rPr>
          <w:rFonts w:ascii="Verdana" w:hAnsi="Verdana" w:eastAsia="Arial Unicode MS"/>
          <w:sz w:val="19"/>
          <w:szCs w:val="19"/>
        </w:rPr>
        <w:t>En este caso, el gasto efectivo de este presupuesto está condicionado por las necesidades reales del poder adjudicador, que no queda obligado a demandar un determinado número de unidades, ni a gastarlo en su totalidad.</w:t>
      </w:r>
    </w:p>
    <w:p w:rsidRPr="00BD20A5" w:rsidR="00C548B6" w:rsidP="001D3DE3" w:rsidRDefault="00C548B6" w14:paraId="3528DA8A" w14:textId="61FA83E5">
      <w:pPr>
        <w:pStyle w:val="Heading4"/>
        <w:spacing w:after="120"/>
        <w:ind w:left="851" w:right="-427"/>
        <w:jc w:val="both"/>
        <w:rPr>
          <w:b w:val="0"/>
          <w:sz w:val="19"/>
          <w:szCs w:val="19"/>
        </w:rPr>
      </w:pPr>
      <w:bookmarkStart w:name="_Toc38387696" w:id="478"/>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BD20A5">
        <w:rPr>
          <w:b w:val="0"/>
          <w:sz w:val="19"/>
          <w:szCs w:val="19"/>
        </w:rPr>
        <w:t xml:space="preserve"> </w:t>
      </w:r>
    </w:p>
    <w:p w:rsidRPr="00BD20A5" w:rsidR="00C548B6" w:rsidP="001D3DE3" w:rsidRDefault="00C548B6" w14:paraId="7B54A271" w14:textId="0A9D52BD">
      <w:pPr>
        <w:pStyle w:val="Heading4"/>
        <w:spacing w:after="120"/>
        <w:ind w:left="851" w:right="-427"/>
        <w:jc w:val="both"/>
        <w:rPr>
          <w:b w:val="0"/>
          <w:sz w:val="19"/>
          <w:szCs w:val="19"/>
        </w:rPr>
      </w:pPr>
      <w:bookmarkStart w:name="_Toc38387697" w:id="479"/>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rsidRPr="00BD20A5" w:rsidR="00C548B6" w:rsidP="001D3DE3" w:rsidRDefault="00C548B6" w14:paraId="78E8BFBC" w14:textId="3B15CB24">
      <w:pPr>
        <w:pStyle w:val="Heading4"/>
        <w:spacing w:after="120"/>
        <w:ind w:left="851" w:right="-427"/>
        <w:jc w:val="both"/>
        <w:rPr>
          <w:b w:val="0"/>
          <w:sz w:val="19"/>
          <w:szCs w:val="19"/>
        </w:rPr>
      </w:pPr>
      <w:bookmarkStart w:name="_Toc38387698" w:id="480"/>
      <w:r w:rsidRPr="00BD20A5">
        <w:rPr>
          <w:sz w:val="19"/>
          <w:szCs w:val="19"/>
        </w:rPr>
        <w:t xml:space="preserve">6.5.- </w:t>
      </w:r>
      <w:r w:rsidRPr="00BD20A5">
        <w:rPr>
          <w:b w:val="0"/>
          <w:sz w:val="19"/>
          <w:szCs w:val="19"/>
        </w:rPr>
        <w:t xml:space="preserve">El precio o precios del contrato incluye/n todos los tributos, tasas y cánones </w:t>
      </w:r>
      <w:r w:rsidRPr="00BD20A5" w:rsidR="00596FC2">
        <w:rPr>
          <w:b w:val="0"/>
          <w:sz w:val="19"/>
          <w:szCs w:val="19"/>
        </w:rPr>
        <w:t>aplicables,</w:t>
      </w:r>
      <w:r w:rsidRPr="00BD20A5">
        <w:rPr>
          <w:b w:val="0"/>
          <w:sz w:val="19"/>
          <w:szCs w:val="19"/>
        </w:rPr>
        <w:t xml:space="preserve"> así como cualquier otro gasto que derive del cumplimiento de las condiciones contractuales.</w:t>
      </w:r>
      <w:bookmarkEnd w:id="480"/>
    </w:p>
    <w:p w:rsidRPr="00BD20A5" w:rsidR="00C548B6" w:rsidP="001D3DE3" w:rsidRDefault="00C548B6" w14:paraId="141084B6" w14:textId="7A3B4ACF">
      <w:pPr>
        <w:pStyle w:val="Heading3"/>
        <w:spacing w:after="120"/>
        <w:rPr>
          <w:rFonts w:eastAsia="Arial Unicode MS"/>
        </w:rPr>
      </w:pPr>
      <w:bookmarkStart w:name="_Toc33530763" w:id="481"/>
      <w:bookmarkStart w:name="_Toc1915453246" w:id="482"/>
      <w:r w:rsidRPr="32D02243">
        <w:rPr>
          <w:rFonts w:eastAsia="Arial Unicode MS"/>
        </w:rPr>
        <w:t>7.- REVISIÓN DE PRECIOS</w:t>
      </w:r>
      <w:bookmarkEnd w:id="481"/>
      <w:bookmarkEnd w:id="482"/>
    </w:p>
    <w:p w:rsidRPr="00BD20A5" w:rsidR="00C548B6" w:rsidP="001D3DE3" w:rsidRDefault="00C548B6" w14:paraId="58C005DE" w14:textId="765ED7D3">
      <w:pPr>
        <w:shd w:val="clear" w:color="auto" w:fill="FFFFFF"/>
        <w:spacing w:before="120" w:after="120"/>
        <w:ind w:left="284" w:right="-425"/>
        <w:jc w:val="both"/>
        <w:rPr>
          <w:rFonts w:ascii="Verdana" w:hAnsi="Verdana" w:eastAsia="Arial Unicode MS"/>
          <w:sz w:val="19"/>
          <w:szCs w:val="19"/>
        </w:rPr>
      </w:pPr>
      <w:r w:rsidRPr="00BD20A5">
        <w:rPr>
          <w:rFonts w:ascii="Verdana" w:hAnsi="Verdana" w:eastAsia="Arial Unicode MS"/>
          <w:sz w:val="19"/>
          <w:szCs w:val="19"/>
        </w:rPr>
        <w:t>Sólo cabe la revisión de precios si así está indicado en la cláusula 5.4 de cláusulas específicas del contrato mediante la aplicación de la fórmula recogida en dicha cláusula.</w:t>
      </w:r>
    </w:p>
    <w:p w:rsidRPr="00BD20A5" w:rsidR="00C548B6" w:rsidP="001D3DE3" w:rsidRDefault="00C548B6" w14:paraId="59AE07FD" w14:textId="321A581C">
      <w:pPr>
        <w:pStyle w:val="Heading3"/>
        <w:spacing w:after="120"/>
        <w:ind w:left="284" w:hanging="284"/>
        <w:rPr>
          <w:rFonts w:eastAsia="Arial Unicode MS"/>
        </w:rPr>
      </w:pPr>
      <w:bookmarkStart w:name="_Toc33530764" w:id="483"/>
      <w:bookmarkStart w:name="_Toc1988429278" w:id="484"/>
      <w:r w:rsidRPr="32D02243">
        <w:rPr>
          <w:rFonts w:eastAsia="Arial Unicode MS"/>
        </w:rPr>
        <w:t>8.- VIGENCIA DEL CONTRATO: PLAZO DE EJECUCIÓN O DURACIÓN DEL CONTRATO. PRÓRROGA</w:t>
      </w:r>
      <w:bookmarkEnd w:id="483"/>
      <w:bookmarkEnd w:id="484"/>
    </w:p>
    <w:p w:rsidRPr="00BD20A5" w:rsidR="00C548B6" w:rsidP="001D3DE3" w:rsidRDefault="00C548B6" w14:paraId="047555CC" w14:textId="04093D2F">
      <w:pPr>
        <w:pStyle w:val="Heading4"/>
        <w:spacing w:after="120"/>
        <w:ind w:left="851" w:right="-427"/>
        <w:jc w:val="both"/>
        <w:rPr>
          <w:sz w:val="19"/>
          <w:szCs w:val="19"/>
        </w:rPr>
      </w:pPr>
      <w:bookmarkStart w:name="_Toc33530765" w:id="485"/>
      <w:r w:rsidRPr="00BD20A5">
        <w:rPr>
          <w:sz w:val="19"/>
          <w:szCs w:val="19"/>
        </w:rPr>
        <w:t>8.1.- Contratos de tracto único:</w:t>
      </w:r>
      <w:bookmarkEnd w:id="485"/>
    </w:p>
    <w:p w:rsidRPr="00BD20A5" w:rsidR="00C548B6" w:rsidP="001D3DE3" w:rsidRDefault="00C548B6" w14:paraId="24692144" w14:textId="77777777">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rsidRPr="00BD20A5" w:rsidR="00C548B6" w:rsidP="002801AF" w:rsidRDefault="00C548B6" w14:paraId="702E0358" w14:textId="77777777">
      <w:pPr>
        <w:numPr>
          <w:ilvl w:val="0"/>
          <w:numId w:val="11"/>
        </w:numPr>
        <w:spacing w:before="120" w:after="120"/>
        <w:ind w:left="1418" w:right="-425" w:hanging="283"/>
        <w:jc w:val="both"/>
        <w:rPr>
          <w:rFonts w:ascii="Verdana" w:hAnsi="Verdana" w:eastAsia="Arial Unicode MS" w:cs="Tahoma"/>
          <w:sz w:val="19"/>
          <w:szCs w:val="19"/>
        </w:rPr>
      </w:pPr>
      <w:r w:rsidRPr="00BD20A5">
        <w:rPr>
          <w:rFonts w:ascii="Verdana" w:hAnsi="Verdana" w:eastAsia="Arial Unicode MS" w:cs="Tahoma"/>
          <w:sz w:val="19"/>
          <w:szCs w:val="19"/>
        </w:rPr>
        <w:t xml:space="preserve">En el caso de que las ofertas no puedan proponer reducción del plazo total y/o de los plazos parciales: el indicado en la cláusula 6.1 de </w:t>
      </w:r>
      <w:r w:rsidRPr="00BD20A5">
        <w:rPr>
          <w:rFonts w:ascii="Verdana" w:hAnsi="Verdana" w:eastAsia="Arial Unicode MS"/>
          <w:sz w:val="19"/>
          <w:szCs w:val="19"/>
        </w:rPr>
        <w:t>cláusulas específicas del contrato</w:t>
      </w:r>
      <w:r w:rsidRPr="00BD20A5">
        <w:rPr>
          <w:rFonts w:ascii="Verdana" w:hAnsi="Verdana" w:eastAsia="Arial Unicode MS" w:cs="Tahoma"/>
          <w:sz w:val="19"/>
          <w:szCs w:val="19"/>
        </w:rPr>
        <w:t>.</w:t>
      </w:r>
    </w:p>
    <w:p w:rsidRPr="00BD20A5" w:rsidR="00C548B6" w:rsidP="002801AF" w:rsidRDefault="00C548B6" w14:paraId="30433869" w14:textId="77777777">
      <w:pPr>
        <w:numPr>
          <w:ilvl w:val="0"/>
          <w:numId w:val="11"/>
        </w:numPr>
        <w:spacing w:before="80" w:after="120"/>
        <w:ind w:left="1418" w:right="-425" w:hanging="283"/>
        <w:jc w:val="both"/>
        <w:rPr>
          <w:rFonts w:ascii="Verdana" w:hAnsi="Verdana" w:eastAsia="Arial Unicode MS" w:cs="Tahoma"/>
          <w:sz w:val="19"/>
          <w:szCs w:val="19"/>
        </w:rPr>
      </w:pPr>
      <w:r w:rsidRPr="00BD20A5">
        <w:rPr>
          <w:rFonts w:ascii="Verdana" w:hAnsi="Verdana" w:eastAsia="Arial Unicode MS" w:cs="Tahoma"/>
          <w:sz w:val="19"/>
          <w:szCs w:val="19"/>
        </w:rPr>
        <w:t xml:space="preserve">En el caso que las ofertas puedan proponer reducción del plazo total y/o de los plazos parciales: los que haya ofertado </w:t>
      </w:r>
      <w:r w:rsidRPr="00BD20A5">
        <w:rPr>
          <w:rFonts w:ascii="Verdana" w:hAnsi="Verdana" w:eastAsia="Arial Unicode MS"/>
          <w:sz w:val="19"/>
          <w:szCs w:val="19"/>
        </w:rPr>
        <w:t>la adjudicataria</w:t>
      </w:r>
      <w:r w:rsidRPr="00BD20A5">
        <w:rPr>
          <w:rFonts w:ascii="Verdana" w:hAnsi="Verdana" w:eastAsia="Arial Unicode MS" w:cs="Tahoma"/>
          <w:sz w:val="19"/>
          <w:szCs w:val="19"/>
        </w:rPr>
        <w:t>.</w:t>
      </w:r>
    </w:p>
    <w:p w:rsidRPr="00BD20A5" w:rsidR="00C548B6" w:rsidP="001D3DE3" w:rsidRDefault="00C548B6" w14:paraId="1DD7EE49" w14:textId="7DEA3E74">
      <w:pPr>
        <w:spacing w:before="100" w:after="120"/>
        <w:ind w:left="851" w:right="-425"/>
        <w:jc w:val="both"/>
        <w:rPr>
          <w:rFonts w:ascii="Verdana" w:hAnsi="Verdana" w:eastAsia="Arial Unicode MS"/>
          <w:sz w:val="19"/>
          <w:szCs w:val="19"/>
        </w:rPr>
      </w:pPr>
      <w:r w:rsidRPr="00BD20A5">
        <w:rPr>
          <w:rFonts w:ascii="Verdana" w:hAnsi="Verdana" w:eastAsia="Arial Unicode MS"/>
          <w:sz w:val="19"/>
          <w:szCs w:val="19"/>
        </w:rPr>
        <w:t xml:space="preserve">Estos plazos solo podrán ampliarse de conformidad con lo dispuesto en </w:t>
      </w:r>
      <w:r w:rsidR="00544623">
        <w:rPr>
          <w:rFonts w:ascii="Verdana" w:hAnsi="Verdana" w:eastAsia="Arial Unicode MS"/>
          <w:sz w:val="19"/>
          <w:szCs w:val="19"/>
        </w:rPr>
        <w:t>los</w:t>
      </w:r>
      <w:r w:rsidRPr="00BD20A5">
        <w:rPr>
          <w:rFonts w:ascii="Verdana" w:hAnsi="Verdana" w:eastAsia="Arial Unicode MS"/>
          <w:sz w:val="19"/>
          <w:szCs w:val="19"/>
        </w:rPr>
        <w:t xml:space="preserve"> art</w:t>
      </w:r>
      <w:r w:rsidR="00544623">
        <w:rPr>
          <w:rFonts w:ascii="Verdana" w:hAnsi="Verdana" w:eastAsia="Arial Unicode MS"/>
          <w:sz w:val="19"/>
          <w:szCs w:val="19"/>
        </w:rPr>
        <w:t>s</w:t>
      </w:r>
      <w:r w:rsidRPr="00BD20A5">
        <w:rPr>
          <w:rFonts w:ascii="Verdana" w:hAnsi="Verdana" w:eastAsia="Arial Unicode MS"/>
          <w:sz w:val="19"/>
          <w:szCs w:val="19"/>
        </w:rPr>
        <w:t>.</w:t>
      </w:r>
      <w:r w:rsidR="00544623">
        <w:rPr>
          <w:rFonts w:ascii="Verdana" w:hAnsi="Verdana" w:eastAsia="Arial Unicode MS"/>
          <w:sz w:val="19"/>
          <w:szCs w:val="19"/>
        </w:rPr>
        <w:t xml:space="preserve"> </w:t>
      </w:r>
      <w:r w:rsidRPr="004C3CB7" w:rsidR="00544623">
        <w:rPr>
          <w:rFonts w:ascii="Verdana" w:hAnsi="Verdana" w:eastAsia="Arial Unicode MS"/>
          <w:sz w:val="19"/>
          <w:szCs w:val="19"/>
          <w:highlight w:val="yellow"/>
        </w:rPr>
        <w:t>29.3</w:t>
      </w:r>
      <w:r w:rsidR="00544623">
        <w:rPr>
          <w:rFonts w:ascii="Verdana" w:hAnsi="Verdana" w:eastAsia="Arial Unicode MS"/>
          <w:sz w:val="19"/>
          <w:szCs w:val="19"/>
        </w:rPr>
        <w:t xml:space="preserve"> y</w:t>
      </w:r>
      <w:r w:rsidRPr="00BD20A5">
        <w:rPr>
          <w:rFonts w:ascii="Verdana" w:hAnsi="Verdana" w:eastAsia="Arial Unicode MS"/>
          <w:sz w:val="19"/>
          <w:szCs w:val="19"/>
        </w:rPr>
        <w:t xml:space="preserve"> 195.2 LCSP.</w:t>
      </w:r>
    </w:p>
    <w:p w:rsidRPr="00BD20A5" w:rsidR="00C548B6" w:rsidP="001D3DE3" w:rsidRDefault="00C548B6" w14:paraId="7FDD2DB3" w14:textId="1E5389C3">
      <w:pPr>
        <w:pStyle w:val="Heading4"/>
        <w:spacing w:after="120"/>
        <w:ind w:left="851" w:right="-427"/>
        <w:jc w:val="both"/>
        <w:rPr>
          <w:sz w:val="19"/>
          <w:szCs w:val="19"/>
        </w:rPr>
      </w:pPr>
      <w:bookmarkStart w:name="_Toc33530766" w:id="486"/>
      <w:r w:rsidRPr="00BD20A5">
        <w:rPr>
          <w:sz w:val="19"/>
          <w:szCs w:val="19"/>
        </w:rPr>
        <w:t>8.2.- Contratos de tracto sucesivo:</w:t>
      </w:r>
      <w:bookmarkEnd w:id="486"/>
      <w:r w:rsidRPr="00BD20A5">
        <w:rPr>
          <w:sz w:val="19"/>
          <w:szCs w:val="19"/>
        </w:rPr>
        <w:t xml:space="preserve"> </w:t>
      </w:r>
    </w:p>
    <w:p w:rsidRPr="00BD20A5" w:rsidR="00C548B6" w:rsidP="001D3DE3" w:rsidRDefault="00C548B6" w14:paraId="632F1B4B" w14:textId="6DEE27CB">
      <w:pPr>
        <w:spacing w:before="120" w:after="120"/>
        <w:ind w:left="851" w:right="-425"/>
        <w:jc w:val="both"/>
        <w:rPr>
          <w:rFonts w:ascii="Verdana" w:hAnsi="Verdana" w:eastAsia="Arial Unicode MS"/>
          <w:sz w:val="19"/>
          <w:szCs w:val="19"/>
        </w:rPr>
      </w:pPr>
      <w:r w:rsidRPr="00BD20A5">
        <w:rPr>
          <w:rFonts w:ascii="Verdana" w:hAnsi="Verdana" w:eastAsia="Arial Unicode MS"/>
          <w:sz w:val="19"/>
          <w:szCs w:val="19"/>
        </w:rPr>
        <w:t xml:space="preserve">La duración del </w:t>
      </w:r>
      <w:r w:rsidRPr="00BD20A5" w:rsidR="00B71BB5">
        <w:rPr>
          <w:rFonts w:ascii="Verdana" w:hAnsi="Verdana" w:eastAsia="Arial Unicode MS"/>
          <w:sz w:val="19"/>
          <w:szCs w:val="19"/>
        </w:rPr>
        <w:t>contrato,</w:t>
      </w:r>
      <w:r w:rsidRPr="00BD20A5">
        <w:rPr>
          <w:rFonts w:ascii="Verdana" w:hAnsi="Verdana" w:eastAsia="Arial Unicode MS"/>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rsidRPr="00BD20A5" w:rsidR="00C548B6" w:rsidP="001D3DE3" w:rsidRDefault="00C548B6" w14:paraId="21370269" w14:textId="264308D2">
      <w:pPr>
        <w:pStyle w:val="Heading4"/>
        <w:spacing w:after="120"/>
        <w:ind w:left="851" w:right="-427"/>
        <w:jc w:val="both"/>
        <w:rPr>
          <w:sz w:val="19"/>
          <w:szCs w:val="19"/>
        </w:rPr>
      </w:pPr>
      <w:bookmarkStart w:name="_Toc33530767" w:id="487"/>
      <w:r w:rsidRPr="00BD20A5">
        <w:rPr>
          <w:sz w:val="19"/>
          <w:szCs w:val="19"/>
        </w:rPr>
        <w:t>8.3.- Prórroga contratos de tracto sucesivo:</w:t>
      </w:r>
      <w:bookmarkEnd w:id="487"/>
    </w:p>
    <w:p w:rsidRPr="00BD20A5" w:rsidR="00C548B6" w:rsidP="001D3DE3" w:rsidRDefault="00C548B6" w14:paraId="56643AC7" w14:textId="77777777">
      <w:pPr>
        <w:spacing w:before="120" w:after="120"/>
        <w:ind w:left="851" w:right="-425"/>
        <w:jc w:val="both"/>
        <w:rPr>
          <w:rFonts w:ascii="Verdana" w:hAnsi="Verdana" w:eastAsia="Arial Unicode MS" w:cs="Tahoma"/>
          <w:sz w:val="19"/>
          <w:szCs w:val="19"/>
        </w:rPr>
      </w:pPr>
      <w:r w:rsidRPr="00BD20A5">
        <w:rPr>
          <w:rFonts w:ascii="Verdana" w:hAnsi="Verdana" w:eastAsia="Arial Unicode MS" w:cs="Tahoma"/>
          <w:sz w:val="19"/>
          <w:szCs w:val="19"/>
        </w:rPr>
        <w:t xml:space="preserve">Cuando así se disponga en la cláusula 6.4 de </w:t>
      </w:r>
      <w:r w:rsidRPr="00BD20A5">
        <w:rPr>
          <w:rFonts w:ascii="Verdana" w:hAnsi="Verdana" w:eastAsia="Arial Unicode MS"/>
          <w:sz w:val="19"/>
          <w:szCs w:val="19"/>
        </w:rPr>
        <w:t>cláusulas específicas del contrato</w:t>
      </w:r>
      <w:r w:rsidRPr="00BD20A5">
        <w:rPr>
          <w:rFonts w:ascii="Verdana" w:hAnsi="Verdana" w:eastAsia="Arial Unicode MS"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rsidRPr="00BD20A5" w:rsidR="00C548B6" w:rsidP="001D3DE3" w:rsidRDefault="00C548B6" w14:paraId="6AD156AC" w14:textId="77777777">
      <w:pPr>
        <w:spacing w:before="120" w:after="120"/>
        <w:ind w:left="851" w:right="-425"/>
        <w:jc w:val="both"/>
        <w:rPr>
          <w:rFonts w:ascii="Verdana" w:hAnsi="Verdana" w:eastAsia="Arial Unicode MS" w:cs="Tahoma"/>
          <w:sz w:val="19"/>
          <w:szCs w:val="19"/>
        </w:rPr>
      </w:pPr>
      <w:r w:rsidRPr="00BD20A5">
        <w:rPr>
          <w:rFonts w:ascii="Verdana" w:hAnsi="Verdana" w:eastAsia="Arial Unicode MS" w:cs="Tahoma"/>
          <w:sz w:val="19"/>
          <w:szCs w:val="19"/>
        </w:rPr>
        <w:t>La prórroga se acordará mediante resolución del órgano de contratación y el procedimiento para acordarla incluye las siguientes actuaciones:</w:t>
      </w:r>
    </w:p>
    <w:p w:rsidRPr="00BD20A5" w:rsidR="00C548B6" w:rsidP="001D3DE3" w:rsidRDefault="00C548B6" w14:paraId="7BF70223" w14:textId="77777777">
      <w:pPr>
        <w:numPr>
          <w:ilvl w:val="0"/>
          <w:numId w:val="5"/>
        </w:numPr>
        <w:spacing w:before="120" w:after="120"/>
        <w:ind w:left="1418" w:right="-425" w:hanging="284"/>
        <w:jc w:val="both"/>
        <w:rPr>
          <w:rFonts w:ascii="Verdana" w:hAnsi="Verdana" w:eastAsia="Arial Unicode MS" w:cs="Tahoma"/>
          <w:sz w:val="19"/>
          <w:szCs w:val="19"/>
        </w:rPr>
      </w:pPr>
      <w:r w:rsidRPr="00BD20A5">
        <w:rPr>
          <w:rFonts w:ascii="Verdana" w:hAnsi="Verdana" w:eastAsia="Arial Unicode MS" w:cs="Tahoma"/>
          <w:sz w:val="19"/>
          <w:szCs w:val="19"/>
        </w:rPr>
        <w:t>Informe de la/del responsable del contrato precisando las razones de interés público que determinan la necesidad de prorrogar la relación contractual, el precio y el plazo.</w:t>
      </w:r>
    </w:p>
    <w:p w:rsidRPr="00BD20A5" w:rsidR="00C548B6" w:rsidP="001D3DE3" w:rsidRDefault="00C548B6" w14:paraId="4E19EA15" w14:textId="77777777">
      <w:pPr>
        <w:numPr>
          <w:ilvl w:val="0"/>
          <w:numId w:val="5"/>
        </w:numPr>
        <w:spacing w:before="120" w:after="120"/>
        <w:ind w:left="1418" w:right="-425" w:hanging="284"/>
        <w:jc w:val="both"/>
        <w:rPr>
          <w:rFonts w:ascii="Verdana" w:hAnsi="Verdana" w:eastAsia="Arial Unicode MS" w:cs="Tahoma"/>
          <w:sz w:val="19"/>
          <w:szCs w:val="19"/>
        </w:rPr>
      </w:pPr>
      <w:r w:rsidRPr="00BD20A5">
        <w:rPr>
          <w:rFonts w:ascii="Verdana" w:hAnsi="Verdana" w:eastAsia="Arial Unicode MS" w:cs="Tahoma"/>
          <w:sz w:val="19"/>
          <w:szCs w:val="19"/>
        </w:rPr>
        <w:t>Audiencia a la contratista por espacio de cinco (5) días hábiles.</w:t>
      </w:r>
    </w:p>
    <w:p w:rsidRPr="00BD20A5" w:rsidR="00C548B6" w:rsidP="001D3DE3" w:rsidRDefault="00C548B6" w14:paraId="5335FAB9" w14:textId="77777777">
      <w:pPr>
        <w:numPr>
          <w:ilvl w:val="0"/>
          <w:numId w:val="5"/>
        </w:numPr>
        <w:spacing w:before="120" w:after="120"/>
        <w:ind w:left="1418" w:right="-425" w:hanging="284"/>
        <w:jc w:val="both"/>
        <w:rPr>
          <w:rFonts w:ascii="Verdana" w:hAnsi="Verdana" w:eastAsia="Arial Unicode MS" w:cs="Tahoma"/>
          <w:sz w:val="19"/>
          <w:szCs w:val="19"/>
        </w:rPr>
      </w:pPr>
      <w:r w:rsidRPr="00BD20A5">
        <w:rPr>
          <w:rFonts w:ascii="Verdana" w:hAnsi="Verdana" w:eastAsia="Arial Unicode MS" w:cs="Tahoma"/>
          <w:sz w:val="19"/>
          <w:szCs w:val="19"/>
        </w:rPr>
        <w:t>Informe jurídico.</w:t>
      </w:r>
    </w:p>
    <w:p w:rsidRPr="00BD20A5" w:rsidR="00C548B6" w:rsidP="001D3DE3" w:rsidRDefault="00C548B6" w14:paraId="58E075E7" w14:textId="77777777">
      <w:pPr>
        <w:numPr>
          <w:ilvl w:val="0"/>
          <w:numId w:val="5"/>
        </w:numPr>
        <w:spacing w:before="120" w:after="120"/>
        <w:ind w:left="1418" w:right="-425" w:hanging="284"/>
        <w:jc w:val="both"/>
        <w:rPr>
          <w:rFonts w:ascii="Verdana" w:hAnsi="Verdana" w:eastAsia="Arial Unicode MS" w:cs="Tahoma"/>
          <w:sz w:val="19"/>
          <w:szCs w:val="19"/>
        </w:rPr>
      </w:pPr>
      <w:r w:rsidRPr="00BD20A5">
        <w:rPr>
          <w:rFonts w:ascii="Verdana" w:hAnsi="Verdana" w:eastAsia="Arial Unicode MS" w:cs="Tahoma"/>
          <w:sz w:val="19"/>
          <w:szCs w:val="19"/>
        </w:rPr>
        <w:t>Informe de fiscalización previa de control económico-fiscal cuando no esté exento.</w:t>
      </w:r>
    </w:p>
    <w:p w:rsidRPr="00BD20A5" w:rsidR="00C548B6" w:rsidP="001D3DE3" w:rsidRDefault="00C548B6" w14:paraId="361811EF" w14:textId="77777777">
      <w:pPr>
        <w:numPr>
          <w:ilvl w:val="0"/>
          <w:numId w:val="5"/>
        </w:numPr>
        <w:spacing w:before="120" w:after="120"/>
        <w:ind w:left="1418" w:right="-425" w:hanging="284"/>
        <w:jc w:val="both"/>
        <w:rPr>
          <w:rFonts w:ascii="Verdana" w:hAnsi="Verdana" w:eastAsia="Arial Unicode MS" w:cs="Tahoma"/>
          <w:sz w:val="19"/>
          <w:szCs w:val="19"/>
        </w:rPr>
      </w:pPr>
      <w:r w:rsidRPr="00BD20A5">
        <w:rPr>
          <w:rFonts w:ascii="Verdana" w:hAnsi="Verdana" w:eastAsia="Arial Unicode MS" w:cs="Tahoma"/>
          <w:sz w:val="19"/>
          <w:szCs w:val="19"/>
        </w:rPr>
        <w:t>Resolución del órgano de contratación.</w:t>
      </w:r>
    </w:p>
    <w:p w:rsidRPr="00BD20A5" w:rsidR="00C548B6" w:rsidP="32D02243" w:rsidRDefault="00C548B6" w14:paraId="5474D0B2" w14:textId="4504145D">
      <w:pPr>
        <w:pStyle w:val="Heading3"/>
        <w:spacing w:after="240"/>
        <w:ind w:right="-425"/>
        <w:rPr>
          <w:rFonts w:eastAsia="Arial Unicode MS"/>
          <w:i/>
        </w:rPr>
      </w:pPr>
      <w:bookmarkStart w:name="_Toc528657942" w:id="488"/>
      <w:bookmarkStart w:name="_Toc528658761" w:id="489"/>
      <w:bookmarkStart w:name="_Toc528660388" w:id="490"/>
      <w:bookmarkStart w:name="_Toc528664238" w:id="491"/>
      <w:bookmarkStart w:name="_Toc528665929" w:id="492"/>
      <w:bookmarkStart w:name="_Toc528666554" w:id="493"/>
      <w:bookmarkStart w:name="_Toc528671277" w:id="494"/>
      <w:bookmarkStart w:name="_Toc530728060" w:id="495"/>
      <w:bookmarkStart w:name="_Toc5958950" w:id="496"/>
      <w:bookmarkStart w:name="_Toc34132910" w:id="497"/>
      <w:bookmarkStart w:name="_Toc749883846" w:id="498"/>
      <w:r w:rsidRPr="32D02243">
        <w:rPr>
          <w:rFonts w:eastAsia="Arial Unicode MS"/>
        </w:rPr>
        <w:t xml:space="preserve">9.- </w:t>
      </w:r>
      <w:r w:rsidRPr="32D02243" w:rsidR="00451FF2">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rsidRPr="00BD20A5" w:rsidR="00C548B6" w:rsidP="001D3DE3" w:rsidRDefault="00C548B6" w14:paraId="20771276" w14:textId="6142F607">
      <w:pPr>
        <w:pStyle w:val="Heading4"/>
        <w:spacing w:after="120"/>
        <w:ind w:left="851" w:right="-427"/>
        <w:jc w:val="both"/>
        <w:rPr>
          <w:b w:val="0"/>
          <w:i/>
          <w:sz w:val="19"/>
          <w:szCs w:val="19"/>
        </w:rPr>
      </w:pPr>
      <w:bookmarkStart w:name="_Toc38387705" w:id="499"/>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499"/>
    </w:p>
    <w:p w:rsidRPr="00BD20A5" w:rsidR="00C548B6" w:rsidP="001D3DE3" w:rsidRDefault="00C548B6" w14:paraId="130BEB86"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rsidRPr="00BD20A5" w:rsidR="00C548B6" w:rsidP="001D3DE3" w:rsidRDefault="00C548B6" w14:paraId="4B571F10" w14:textId="5487F912">
      <w:pPr>
        <w:pStyle w:val="Heading4"/>
        <w:spacing w:after="120"/>
        <w:ind w:left="851" w:right="-427"/>
        <w:jc w:val="both"/>
        <w:rPr>
          <w:b w:val="0"/>
          <w:i/>
          <w:sz w:val="19"/>
          <w:szCs w:val="19"/>
        </w:rPr>
      </w:pPr>
      <w:bookmarkStart w:name="_Toc38387706" w:id="500"/>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BD20A5">
        <w:rPr>
          <w:b w:val="0"/>
          <w:sz w:val="19"/>
          <w:szCs w:val="19"/>
        </w:rPr>
        <w:t xml:space="preserve"> </w:t>
      </w:r>
    </w:p>
    <w:p w:rsidRPr="00BD20A5" w:rsidR="00C548B6" w:rsidP="001D3DE3" w:rsidRDefault="00C548B6" w14:paraId="684F892B"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Las garantías definitiva y complementaria se depositarán siempre en la Tesorería General del País Vasco.</w:t>
      </w:r>
    </w:p>
    <w:p w:rsidRPr="00BD20A5" w:rsidR="00C548B6" w:rsidP="001D3DE3" w:rsidRDefault="00C548B6" w14:paraId="4E4E2717" w14:textId="46A01C60">
      <w:pPr>
        <w:pStyle w:val="Heading4"/>
        <w:spacing w:after="120"/>
        <w:ind w:left="851" w:right="-427"/>
        <w:jc w:val="both"/>
        <w:rPr>
          <w:b w:val="0"/>
          <w:i/>
          <w:sz w:val="19"/>
          <w:szCs w:val="19"/>
        </w:rPr>
      </w:pPr>
      <w:bookmarkStart w:name="_Toc38387707" w:id="501"/>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Pr="00BD20A5" w:rsidR="007B4B6A">
        <w:rPr>
          <w:b w:val="0"/>
          <w:sz w:val="19"/>
          <w:szCs w:val="19"/>
        </w:rPr>
        <w:t>a</w:t>
      </w:r>
      <w:r w:rsidRPr="00BD20A5">
        <w:rPr>
          <w:b w:val="0"/>
          <w:sz w:val="19"/>
          <w:szCs w:val="19"/>
        </w:rPr>
        <w:t>s sus integrantes.</w:t>
      </w:r>
      <w:bookmarkEnd w:id="501"/>
    </w:p>
    <w:p w:rsidRPr="00BD20A5" w:rsidR="00C548B6" w:rsidP="32D02243" w:rsidRDefault="00C548B6" w14:paraId="273E697C" w14:textId="2DB46473">
      <w:pPr>
        <w:pStyle w:val="Heading3"/>
        <w:spacing w:after="240"/>
        <w:ind w:right="-425"/>
        <w:rPr>
          <w:rFonts w:eastAsia="Arial Unicode MS"/>
          <w:i/>
        </w:rPr>
      </w:pPr>
      <w:bookmarkStart w:name="_Toc528657943" w:id="502"/>
      <w:bookmarkStart w:name="_Toc528658762" w:id="503"/>
      <w:bookmarkStart w:name="_Toc528660389" w:id="504"/>
      <w:bookmarkStart w:name="_Toc528664239" w:id="505"/>
      <w:bookmarkStart w:name="_Toc528665930" w:id="506"/>
      <w:bookmarkStart w:name="_Toc528666555" w:id="507"/>
      <w:bookmarkStart w:name="_Toc528671278" w:id="508"/>
      <w:bookmarkStart w:name="_Toc530728061" w:id="509"/>
      <w:bookmarkStart w:name="_Toc5958951" w:id="510"/>
      <w:bookmarkStart w:name="_Toc34132911" w:id="511"/>
      <w:bookmarkStart w:name="_Toc524340641" w:id="512"/>
      <w:r w:rsidRPr="32D02243">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rsidRPr="00BD20A5" w:rsidR="00963A79" w:rsidP="001D3DE3" w:rsidRDefault="00C548B6" w14:paraId="307B761D" w14:textId="0351CD6C">
      <w:pPr>
        <w:pStyle w:val="Heading4"/>
        <w:spacing w:after="120"/>
        <w:ind w:left="851" w:right="-427"/>
        <w:jc w:val="both"/>
        <w:rPr>
          <w:b w:val="0"/>
          <w:sz w:val="19"/>
          <w:szCs w:val="19"/>
        </w:rPr>
      </w:pPr>
      <w:bookmarkStart w:name="_Toc38387709" w:id="513"/>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Pr="00BD20A5" w:rsidR="00963A79">
        <w:rPr>
          <w:b w:val="0"/>
          <w:sz w:val="19"/>
          <w:szCs w:val="19"/>
        </w:rPr>
        <w:t xml:space="preserve"> </w:t>
      </w:r>
      <w:hyperlink w:history="1" r:id="rId19">
        <w:r w:rsidRPr="00BD20A5" w:rsidR="00963A79">
          <w:rPr>
            <w:rStyle w:val="Hyperlink"/>
            <w:b w:val="0"/>
            <w:sz w:val="19"/>
            <w:szCs w:val="19"/>
          </w:rPr>
          <w:t>https://www.contratacion.euskadi.eus/inicio/</w:t>
        </w:r>
      </w:hyperlink>
      <w:bookmarkEnd w:id="513"/>
    </w:p>
    <w:p w:rsidRPr="00BD20A5" w:rsidR="00C548B6" w:rsidP="001D3DE3" w:rsidRDefault="00C548B6" w14:paraId="57D85B24" w14:textId="05B93538">
      <w:pPr>
        <w:pStyle w:val="Heading4"/>
        <w:spacing w:after="120"/>
        <w:ind w:left="851" w:right="-427"/>
        <w:jc w:val="both"/>
        <w:rPr>
          <w:b w:val="0"/>
          <w:sz w:val="19"/>
          <w:szCs w:val="19"/>
        </w:rPr>
      </w:pPr>
      <w:bookmarkStart w:name="_Toc38387710" w:id="514"/>
      <w:r w:rsidRPr="00BD20A5">
        <w:rPr>
          <w:sz w:val="19"/>
          <w:szCs w:val="19"/>
        </w:rPr>
        <w:t xml:space="preserve">10.2.- </w:t>
      </w:r>
      <w:r w:rsidRPr="00BD20A5">
        <w:rPr>
          <w:b w:val="0"/>
          <w:sz w:val="19"/>
          <w:szCs w:val="19"/>
        </w:rPr>
        <w:t>En el perfil de contratante se publicarán los siguientes datos e informaciones:</w:t>
      </w:r>
      <w:bookmarkEnd w:id="514"/>
    </w:p>
    <w:p w:rsidRPr="00BD20A5" w:rsidR="00C548B6" w:rsidP="00076816" w:rsidRDefault="00C548B6" w14:paraId="222D4A79"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rsidRPr="00BD20A5" w:rsidR="00C548B6" w:rsidP="00076816" w:rsidRDefault="00C548B6" w14:paraId="3E8EC7FE"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rsidRPr="00BD20A5" w:rsidR="00C548B6" w:rsidP="00076816" w:rsidRDefault="00C548B6" w14:paraId="069B326B"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rsidRPr="00BD20A5" w:rsidR="00C548B6" w:rsidP="00076816" w:rsidRDefault="00C548B6" w14:paraId="0AE9EFDE"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rsidRPr="00BD20A5" w:rsidR="00C548B6" w:rsidP="00076816" w:rsidRDefault="00C548B6" w14:paraId="4BA3C594"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rsidRPr="00BD20A5" w:rsidR="00C548B6" w:rsidP="00076816" w:rsidRDefault="00C548B6" w14:paraId="64DFA5DD"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rsidRPr="00BD20A5" w:rsidR="00C548B6" w:rsidP="00076816" w:rsidRDefault="00C548B6" w14:paraId="72EB0D16" w14:textId="0A616E36">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rsidRPr="00BD20A5" w:rsidR="00C548B6" w:rsidP="00076816" w:rsidRDefault="00C548B6" w14:paraId="3E620439"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rsidRPr="00BD20A5" w:rsidR="00C548B6" w:rsidP="00076816" w:rsidRDefault="00C548B6" w14:paraId="5148C2AB"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Pr="00BD20A5" w:rsidR="007B4B6A">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rsidRPr="00BD20A5" w:rsidR="00C548B6" w:rsidP="00076816" w:rsidRDefault="00C548B6" w14:paraId="6F60EA4B"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rsidRPr="00BD20A5" w:rsidR="00C548B6" w:rsidP="00076816" w:rsidRDefault="00C548B6" w14:paraId="740926B8"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Pr="00BD20A5" w:rsidR="007B4B6A">
        <w:rPr>
          <w:rFonts w:ascii="Verdana" w:hAnsi="Verdana"/>
          <w:sz w:val="19"/>
          <w:szCs w:val="19"/>
        </w:rPr>
        <w:t>componentes</w:t>
      </w:r>
      <w:r w:rsidRPr="00BD20A5">
        <w:rPr>
          <w:rFonts w:ascii="Verdana" w:hAnsi="Verdana"/>
          <w:sz w:val="19"/>
          <w:szCs w:val="19"/>
        </w:rPr>
        <w:t>.</w:t>
      </w:r>
    </w:p>
    <w:p w:rsidRPr="00BD20A5" w:rsidR="00C548B6" w:rsidP="00076816" w:rsidRDefault="00C548B6" w14:paraId="1E1F5B34"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rsidRPr="00BD20A5" w:rsidR="00C548B6" w:rsidP="00076816" w:rsidRDefault="00C548B6" w14:paraId="33FAA532"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rsidRPr="00BD20A5" w:rsidR="00C548B6" w:rsidP="00076816" w:rsidRDefault="00C548B6" w14:paraId="31A037B2"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rsidRPr="00BD20A5" w:rsidR="00C548B6" w:rsidP="00076816" w:rsidRDefault="00C548B6" w14:paraId="6A857AE8"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rsidRPr="00BD20A5" w:rsidR="00C548B6" w:rsidP="00076816" w:rsidRDefault="00C548B6" w14:paraId="1DC90EEB"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rsidRPr="00BD20A5" w:rsidR="00C548B6" w:rsidP="00076816" w:rsidRDefault="00C548B6" w14:paraId="454E11C8"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rsidRPr="00BD20A5" w:rsidR="00C548B6" w:rsidP="00076816" w:rsidRDefault="00C548B6" w14:paraId="5F0CF946" w14:textId="77777777">
      <w:pPr>
        <w:numPr>
          <w:ilvl w:val="0"/>
          <w:numId w:val="84"/>
        </w:numPr>
        <w:spacing w:before="120" w:after="120"/>
        <w:ind w:left="1560" w:right="-427" w:hanging="426"/>
        <w:jc w:val="both"/>
        <w:rPr>
          <w:rFonts w:ascii="Verdana" w:hAnsi="Verdana" w:eastAsia="Calibri"/>
          <w:sz w:val="19"/>
          <w:szCs w:val="19"/>
        </w:rPr>
      </w:pPr>
      <w:r w:rsidRPr="00BD20A5">
        <w:rPr>
          <w:rFonts w:ascii="Verdana" w:hAnsi="Verdana" w:eastAsia="Calibri"/>
          <w:sz w:val="19"/>
          <w:szCs w:val="19"/>
        </w:rPr>
        <w:t>Fechas y lugares de celebración de las sesiones públicas de la mesa de contratación y, en su caso, sus alteraciones; así como el sitio web a través del cual, en su caso, se podrán visualizar.</w:t>
      </w:r>
    </w:p>
    <w:p w:rsidRPr="00BD20A5" w:rsidR="00C548B6" w:rsidP="00076816" w:rsidRDefault="00C548B6" w14:paraId="0FC3E78C" w14:textId="77777777">
      <w:pPr>
        <w:numPr>
          <w:ilvl w:val="0"/>
          <w:numId w:val="84"/>
        </w:numPr>
        <w:spacing w:before="120" w:after="120"/>
        <w:ind w:left="1560" w:right="-427" w:hanging="426"/>
        <w:jc w:val="both"/>
        <w:rPr>
          <w:rFonts w:ascii="Verdana" w:hAnsi="Verdana" w:eastAsia="Calibri"/>
          <w:sz w:val="19"/>
          <w:szCs w:val="19"/>
        </w:rPr>
      </w:pPr>
      <w:r w:rsidRPr="00BD20A5">
        <w:rPr>
          <w:rFonts w:ascii="Verdana" w:hAnsi="Verdana" w:eastAsia="Arial Unicode MS"/>
          <w:sz w:val="19"/>
          <w:szCs w:val="19"/>
        </w:rPr>
        <w:t>Relación de licitadoras admitidas y excluidas y, en este último caso, las razones de la exclusión.</w:t>
      </w:r>
    </w:p>
    <w:p w:rsidRPr="00BD20A5" w:rsidR="00C548B6" w:rsidP="00076816" w:rsidRDefault="00C548B6" w14:paraId="699695A9"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rsidRPr="00BD20A5" w:rsidR="00C548B6" w:rsidP="00076816" w:rsidRDefault="00C548B6" w14:paraId="50F87040"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rsidRPr="00BD20A5" w:rsidR="00C548B6" w:rsidP="00076816" w:rsidRDefault="00C548B6" w14:paraId="65F72AC1"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rsidRPr="00BD20A5" w:rsidR="00C548B6" w:rsidP="00076816" w:rsidRDefault="00C548B6" w14:paraId="56301058"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rsidRPr="00BD20A5" w:rsidR="00C548B6" w:rsidP="00076816" w:rsidRDefault="00C548B6" w14:paraId="0CEFDED5"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rsidRPr="00BD20A5" w:rsidR="00C548B6" w:rsidP="00076816" w:rsidRDefault="00C548B6" w14:paraId="69444334"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rsidRPr="00BD20A5" w:rsidR="00C548B6" w:rsidP="00076816" w:rsidRDefault="00C548B6" w14:paraId="7AD31A13"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rsidRPr="00BD20A5" w:rsidR="00C548B6" w:rsidP="00076816" w:rsidRDefault="00C548B6" w14:paraId="0F9C323B"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rsidRPr="00BD20A5" w:rsidR="00C548B6" w:rsidP="00076816" w:rsidRDefault="00C548B6" w14:paraId="763FC77D"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rsidRPr="00BD20A5" w:rsidR="00C548B6" w:rsidP="00076816" w:rsidRDefault="00C548B6" w14:paraId="07D5003F"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rsidRPr="00BD20A5" w:rsidR="00C548B6" w:rsidP="00076816" w:rsidRDefault="00C548B6" w14:paraId="117731DA" w14:textId="48575592">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Pr="00BD20A5" w:rsidR="00D749D5">
        <w:rPr>
          <w:rFonts w:ascii="Verdana" w:hAnsi="Verdana"/>
          <w:sz w:val="19"/>
          <w:szCs w:val="19"/>
        </w:rPr>
        <w:t>que</w:t>
      </w:r>
      <w:r w:rsidRPr="00BD20A5" w:rsidR="00D749D5">
        <w:rPr>
          <w:rFonts w:ascii="Verdana" w:hAnsi="Verdana"/>
          <w:color w:val="00B050"/>
          <w:sz w:val="19"/>
          <w:szCs w:val="19"/>
        </w:rPr>
        <w:t xml:space="preserve"> </w:t>
      </w:r>
      <w:r w:rsidRPr="00BD20A5">
        <w:rPr>
          <w:rFonts w:ascii="Verdana" w:hAnsi="Verdana"/>
          <w:sz w:val="19"/>
          <w:szCs w:val="19"/>
        </w:rPr>
        <w:t>acuerda desistir del procedimiento de adjudicación.</w:t>
      </w:r>
    </w:p>
    <w:p w:rsidRPr="00BD20A5" w:rsidR="00C548B6" w:rsidP="00076816" w:rsidRDefault="00C548B6" w14:paraId="24C03E2E"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rsidRPr="00BD20A5" w:rsidR="00C548B6" w:rsidP="00076816" w:rsidRDefault="00C548B6" w14:paraId="7E1E3736"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rsidRPr="00BD20A5" w:rsidR="00C548B6" w:rsidP="00076816" w:rsidRDefault="00C548B6" w14:paraId="6838FDEA"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rsidRPr="00BD20A5" w:rsidR="00C548B6" w:rsidP="00076816" w:rsidRDefault="00C548B6" w14:paraId="6D71D80A"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rsidRPr="00BD20A5" w:rsidR="00C548B6" w:rsidP="00076816" w:rsidRDefault="00C548B6" w14:paraId="4379F643"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hAnsi="Verdana" w:eastAsia="Calibri"/>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hAnsi="Verdana" w:eastAsia="Calibri"/>
          <w:sz w:val="19"/>
          <w:szCs w:val="19"/>
        </w:rPr>
        <w:t>su justi</w:t>
      </w:r>
      <w:r w:rsidRPr="00BD20A5">
        <w:rPr>
          <w:rFonts w:ascii="Verdana" w:hAnsi="Verdana"/>
          <w:sz w:val="19"/>
          <w:szCs w:val="19"/>
        </w:rPr>
        <w:t>fi</w:t>
      </w:r>
      <w:r w:rsidRPr="00BD20A5">
        <w:rPr>
          <w:rFonts w:ascii="Verdana" w:hAnsi="Verdana" w:eastAsia="Calibri"/>
          <w:sz w:val="19"/>
          <w:szCs w:val="19"/>
        </w:rPr>
        <w:t>cación, alegaciones de la contratista y todos los informes que, en su caso, se hubieran recabado con carácter previo a su aprobación.</w:t>
      </w:r>
    </w:p>
    <w:p w:rsidRPr="00BD20A5" w:rsidR="00C548B6" w:rsidP="00076816" w:rsidRDefault="00C548B6" w14:paraId="38E94148" w14:textId="77777777">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rsidRPr="00BD20A5" w:rsidR="00C548B6" w:rsidP="00076816" w:rsidRDefault="00C548B6" w14:paraId="677A31EF" w14:textId="77777777">
      <w:pPr>
        <w:numPr>
          <w:ilvl w:val="0"/>
          <w:numId w:val="84"/>
        </w:numPr>
        <w:spacing w:before="120" w:after="120"/>
        <w:ind w:left="1560" w:right="-427" w:hanging="426"/>
        <w:jc w:val="both"/>
        <w:rPr>
          <w:rFonts w:ascii="Verdana" w:hAnsi="Verdana" w:eastAsia="Calibri"/>
          <w:sz w:val="19"/>
          <w:szCs w:val="19"/>
        </w:rPr>
      </w:pPr>
      <w:r w:rsidRPr="00BD20A5">
        <w:rPr>
          <w:rFonts w:ascii="Verdana" w:hAnsi="Verdana"/>
          <w:sz w:val="19"/>
          <w:szCs w:val="19"/>
        </w:rPr>
        <w:t>Resolución del órgano de contratación por la que autoriza la modificación de la composición de la UTE.</w:t>
      </w:r>
    </w:p>
    <w:p w:rsidRPr="00BD20A5" w:rsidR="002B1FE9" w:rsidP="001D3DE3" w:rsidRDefault="00C548B6" w14:paraId="0C617BBC" w14:textId="71CC53E7">
      <w:pPr>
        <w:pStyle w:val="Heading4"/>
        <w:spacing w:after="120"/>
        <w:ind w:left="851" w:right="-427"/>
        <w:jc w:val="both"/>
        <w:rPr>
          <w:b w:val="0"/>
          <w:sz w:val="19"/>
          <w:szCs w:val="19"/>
        </w:rPr>
      </w:pPr>
      <w:bookmarkStart w:name="_Toc38387711" w:id="515"/>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Pr="00BD20A5" w:rsidR="00BF4300">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p>
    <w:p w:rsidRPr="00BD20A5" w:rsidR="00C548B6" w:rsidP="001D3DE3" w:rsidRDefault="00C548B6" w14:paraId="55DA824D" w14:textId="2A0E9471">
      <w:pPr>
        <w:pStyle w:val="Heading4"/>
        <w:spacing w:after="120"/>
        <w:ind w:left="851" w:right="-427"/>
        <w:jc w:val="both"/>
        <w:rPr>
          <w:sz w:val="19"/>
          <w:szCs w:val="19"/>
        </w:rPr>
      </w:pPr>
      <w:r w:rsidRPr="00BD20A5">
        <w:rPr>
          <w:sz w:val="19"/>
          <w:szCs w:val="19"/>
        </w:rPr>
        <w:br w:type="page"/>
      </w:r>
    </w:p>
    <w:p w:rsidRPr="00BD20A5" w:rsidR="00C548B6" w:rsidP="0063609A" w:rsidRDefault="00C548B6" w14:paraId="3AC5B411" w14:textId="4B6F902A">
      <w:pPr>
        <w:pStyle w:val="Heading2"/>
      </w:pPr>
      <w:bookmarkStart w:name="_Toc505598226" w:id="516"/>
      <w:bookmarkStart w:name="_Toc505598303" w:id="517"/>
      <w:bookmarkStart w:name="_Toc505598396" w:id="518"/>
      <w:bookmarkStart w:name="_Toc507512578" w:id="519"/>
      <w:bookmarkStart w:name="_Toc507512879" w:id="520"/>
      <w:bookmarkStart w:name="_Toc33530770" w:id="521"/>
      <w:bookmarkStart w:name="_Toc1619657403" w:id="522"/>
      <w:r>
        <w:t>II.- LICITACIÓN</w:t>
      </w:r>
      <w:bookmarkEnd w:id="516"/>
      <w:bookmarkEnd w:id="517"/>
      <w:bookmarkEnd w:id="518"/>
      <w:bookmarkEnd w:id="519"/>
      <w:bookmarkEnd w:id="520"/>
      <w:bookmarkEnd w:id="521"/>
      <w:bookmarkEnd w:id="522"/>
    </w:p>
    <w:p w:rsidRPr="00BD20A5" w:rsidR="00C548B6" w:rsidP="001D3DE3" w:rsidRDefault="00C548B6" w14:paraId="4D99BFD3" w14:textId="524B4912">
      <w:pPr>
        <w:pStyle w:val="Heading3"/>
        <w:spacing w:after="120"/>
        <w:rPr>
          <w:rFonts w:eastAsia="Arial Unicode MS"/>
        </w:rPr>
      </w:pPr>
      <w:bookmarkStart w:name="_Toc29375882" w:id="523"/>
      <w:r w:rsidRPr="32D02243">
        <w:rPr>
          <w:rFonts w:eastAsia="Arial Unicode MS"/>
        </w:rPr>
        <w:t>11.-CONDICIONES PARA PARTICIPAR</w:t>
      </w:r>
      <w:bookmarkEnd w:id="523"/>
    </w:p>
    <w:p w:rsidRPr="00BD20A5" w:rsidR="00C548B6" w:rsidP="001D3DE3" w:rsidRDefault="00C548B6" w14:paraId="1E60DEB7" w14:textId="2191B6D9">
      <w:pPr>
        <w:pStyle w:val="Heading4"/>
        <w:spacing w:after="120"/>
        <w:ind w:left="851" w:right="-427"/>
        <w:jc w:val="both"/>
        <w:rPr>
          <w:b w:val="0"/>
          <w:sz w:val="19"/>
          <w:szCs w:val="19"/>
        </w:rPr>
      </w:pPr>
      <w:bookmarkStart w:name="_Toc38387714" w:id="52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Pr="00BD20A5" w:rsidR="00322512">
        <w:rPr>
          <w:b w:val="0"/>
          <w:sz w:val="19"/>
          <w:szCs w:val="19"/>
        </w:rPr>
        <w:t xml:space="preserve">, </w:t>
      </w:r>
      <w:r w:rsidRPr="00BD20A5" w:rsidR="007468B4">
        <w:rPr>
          <w:b w:val="0"/>
        </w:rPr>
        <w:t>no se hallen en situación de conflicto de intereses</w:t>
      </w:r>
      <w:r w:rsidRPr="00BD20A5" w:rsidR="007468B4">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4"/>
    </w:p>
    <w:p w:rsidRPr="00BD20A5" w:rsidR="00C548B6" w:rsidP="001D3DE3" w:rsidRDefault="00C548B6" w14:paraId="054CDCE3" w14:textId="77777777">
      <w:pPr>
        <w:pStyle w:val="paragraph"/>
        <w:spacing w:before="120" w:beforeAutospacing="0" w:after="120" w:afterAutospacing="0"/>
        <w:ind w:left="840" w:right="-435" w:firstLine="11"/>
        <w:jc w:val="both"/>
        <w:textAlignment w:val="baseline"/>
        <w:rPr>
          <w:rFonts w:ascii="Verdana" w:hAnsi="Verdana" w:eastAsia="Arial Unicode MS" w:cs="Tahoma"/>
          <w:b/>
          <w:sz w:val="19"/>
          <w:szCs w:val="19"/>
        </w:rPr>
      </w:pPr>
      <w:r w:rsidRPr="00BD20A5">
        <w:rPr>
          <w:rFonts w:ascii="Verdana" w:hAnsi="Verdana" w:eastAsia="Arial Unicode MS" w:cs="Tahoma"/>
          <w:sz w:val="19"/>
          <w:szCs w:val="19"/>
        </w:rPr>
        <w:t xml:space="preserve">También pueden participar varias personas que reúnan los requisitos indicados en el párrafo anterior agrupadas en UTE con arreglo a las condiciones previstas legalmente. </w:t>
      </w:r>
    </w:p>
    <w:p w:rsidRPr="00BD20A5" w:rsidR="00C548B6" w:rsidP="001D3DE3" w:rsidRDefault="00C548B6" w14:paraId="70C2B219" w14:textId="3DBC395F">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Pr="00BD20A5" w:rsidR="00820763">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rsidRPr="00BD20A5" w:rsidR="00C548B6" w:rsidP="001D3DE3" w:rsidRDefault="00C548B6" w14:paraId="78376DC7" w14:textId="78DF60D2">
      <w:pPr>
        <w:pStyle w:val="Heading4"/>
        <w:spacing w:after="120"/>
        <w:ind w:left="851" w:right="-427"/>
        <w:jc w:val="both"/>
        <w:rPr>
          <w:b w:val="0"/>
          <w:sz w:val="19"/>
          <w:szCs w:val="19"/>
        </w:rPr>
      </w:pPr>
      <w:bookmarkStart w:name="_Toc38387715" w:id="52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rsidRPr="00BD20A5" w:rsidR="00C548B6" w:rsidP="001D3DE3" w:rsidRDefault="00C548B6" w14:paraId="017B5F83" w14:textId="57A6CC31">
      <w:pPr>
        <w:pStyle w:val="Heading4"/>
        <w:spacing w:after="120"/>
        <w:ind w:left="851" w:right="-427"/>
        <w:jc w:val="both"/>
        <w:rPr>
          <w:sz w:val="19"/>
          <w:szCs w:val="19"/>
        </w:rPr>
      </w:pPr>
      <w:bookmarkStart w:name="_Toc38387716" w:id="52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rsidRPr="00BD20A5" w:rsidR="00C548B6" w:rsidP="001D3DE3" w:rsidRDefault="00C548B6" w14:paraId="750BCD93" w14:textId="55D1C5EC">
      <w:pPr>
        <w:pStyle w:val="Heading4"/>
        <w:spacing w:after="120"/>
        <w:ind w:left="851" w:right="-427"/>
        <w:jc w:val="both"/>
        <w:rPr>
          <w:b w:val="0"/>
          <w:sz w:val="19"/>
          <w:szCs w:val="19"/>
        </w:rPr>
      </w:pPr>
      <w:bookmarkStart w:name="_Toc38387717" w:id="52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rsidRPr="00BD20A5" w:rsidR="00C548B6" w:rsidP="001D3DE3" w:rsidRDefault="00C548B6" w14:paraId="60DA67F4" w14:textId="71206C52">
      <w:pPr>
        <w:spacing w:before="120" w:after="120"/>
        <w:ind w:left="842" w:right="-425"/>
        <w:jc w:val="both"/>
        <w:rPr>
          <w:rFonts w:ascii="Verdana" w:hAnsi="Verdana" w:eastAsia="Arial Unicode MS"/>
          <w:sz w:val="19"/>
          <w:szCs w:val="19"/>
        </w:rPr>
      </w:pPr>
      <w:r w:rsidRPr="00BD20A5">
        <w:rPr>
          <w:rFonts w:ascii="Verdana" w:hAnsi="Verdana" w:eastAsia="Arial Unicode MS"/>
          <w:sz w:val="19"/>
          <w:szCs w:val="19"/>
        </w:rPr>
        <w:t xml:space="preserve">La mesa de contratación podrá solicitar a las licitadoras que presenten la totalidad o una parte de los certificados y los documentos justificativos </w:t>
      </w:r>
      <w:r w:rsidRPr="00BD20A5">
        <w:rPr>
          <w:rFonts w:ascii="Verdana" w:hAnsi="Verdana" w:eastAsia="Arial Unicode MS"/>
          <w:sz w:val="19"/>
          <w:szCs w:val="19"/>
          <w:u w:val="single"/>
        </w:rPr>
        <w:t>en cualquier momento del procedimiento</w:t>
      </w:r>
      <w:r w:rsidRPr="00BD20A5">
        <w:rPr>
          <w:rFonts w:ascii="Verdana" w:hAnsi="Verdana" w:eastAsia="Arial Unicode MS"/>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Pr="00BD20A5" w:rsidR="00E1662E">
        <w:rPr>
          <w:rFonts w:ascii="Verdana" w:hAnsi="Verdana" w:cs="sans-serif"/>
          <w:sz w:val="19"/>
          <w:szCs w:val="19"/>
        </w:rPr>
        <w:t xml:space="preserve">, lo que deberán cumplimentar en el plazo de </w:t>
      </w:r>
      <w:r w:rsidRPr="00BD20A5" w:rsidR="00E1662E">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rsidRPr="00BD20A5" w:rsidR="00C548B6" w:rsidP="001D3DE3" w:rsidRDefault="00C548B6" w14:paraId="35D2E212" w14:textId="4926CABB">
      <w:pPr>
        <w:pStyle w:val="Heading4"/>
        <w:spacing w:after="120"/>
        <w:ind w:left="851" w:right="-427"/>
        <w:jc w:val="both"/>
        <w:rPr>
          <w:b w:val="0"/>
          <w:sz w:val="19"/>
          <w:szCs w:val="19"/>
        </w:rPr>
      </w:pPr>
      <w:bookmarkStart w:name="_Toc38387718" w:id="528"/>
      <w:r w:rsidRPr="3A3F29A5">
        <w:rPr>
          <w:sz w:val="19"/>
          <w:szCs w:val="19"/>
        </w:rPr>
        <w:t xml:space="preserve">11.5.- </w:t>
      </w:r>
      <w:r w:rsidRPr="3A3F29A5">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Pr="3A3F29A5" w:rsidR="3CDC3910">
        <w:rPr>
          <w:b w:val="0"/>
          <w:sz w:val="19"/>
          <w:szCs w:val="19"/>
        </w:rPr>
        <w:t xml:space="preserve"> </w:t>
      </w:r>
      <w:r w:rsidRPr="3A3F29A5">
        <w:rPr>
          <w:b w:val="0"/>
          <w:sz w:val="19"/>
          <w:szCs w:val="19"/>
        </w:rPr>
        <w:t xml:space="preserve">Registro de </w:t>
      </w:r>
      <w:r w:rsidRPr="3A3F29A5" w:rsidR="2CAB4A26">
        <w:rPr>
          <w:b w:val="0"/>
          <w:sz w:val="19"/>
          <w:szCs w:val="19"/>
        </w:rPr>
        <w:t xml:space="preserve">Empresas </w:t>
      </w:r>
      <w:r w:rsidRPr="3A3F29A5">
        <w:rPr>
          <w:b w:val="0"/>
          <w:sz w:val="19"/>
          <w:szCs w:val="19"/>
        </w:rPr>
        <w:t>Licitador</w:t>
      </w:r>
      <w:r w:rsidRPr="3A3F29A5" w:rsidR="2CAB4A26">
        <w:rPr>
          <w:b w:val="0"/>
          <w:sz w:val="19"/>
          <w:szCs w:val="19"/>
        </w:rPr>
        <w:t>a</w:t>
      </w:r>
      <w:r w:rsidRPr="3A3F29A5">
        <w:rPr>
          <w:b w:val="0"/>
          <w:sz w:val="19"/>
          <w:szCs w:val="19"/>
        </w:rPr>
        <w:t>s y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rsidRPr="00BD20A5" w:rsidR="00497112" w:rsidP="001D3DE3" w:rsidRDefault="00497112" w14:paraId="76378BA0" w14:textId="77777777">
      <w:pPr>
        <w:spacing w:after="120"/>
        <w:rPr>
          <w:rFonts w:ascii="Verdana" w:hAnsi="Verdana" w:eastAsia="Arial Unicode MS" w:cs="Arial"/>
          <w:b/>
          <w:caps/>
          <w:sz w:val="19"/>
          <w:szCs w:val="19"/>
        </w:rPr>
      </w:pPr>
      <w:bookmarkStart w:name="_Toc33530772" w:id="529"/>
      <w:r w:rsidRPr="00BD20A5">
        <w:rPr>
          <w:rFonts w:eastAsia="Arial Unicode MS"/>
        </w:rPr>
        <w:br w:type="page"/>
      </w:r>
    </w:p>
    <w:p w:rsidRPr="00BD20A5" w:rsidR="00C548B6" w:rsidP="001D3DE3" w:rsidRDefault="00C548B6" w14:paraId="4BF47714" w14:textId="1B3E3584">
      <w:pPr>
        <w:pStyle w:val="Heading3"/>
        <w:spacing w:after="120"/>
        <w:rPr>
          <w:rFonts w:eastAsia="Arial Unicode MS"/>
        </w:rPr>
      </w:pPr>
      <w:bookmarkStart w:name="_Toc704069615" w:id="530"/>
      <w:r w:rsidRPr="32D02243">
        <w:rPr>
          <w:rFonts w:eastAsia="Arial Unicode MS"/>
        </w:rPr>
        <w:t>12.- PRESENTACIÓN DE OFERTAS</w:t>
      </w:r>
      <w:bookmarkEnd w:id="529"/>
      <w:bookmarkEnd w:id="530"/>
    </w:p>
    <w:p w:rsidRPr="00BD20A5" w:rsidR="00E40DCD" w:rsidP="00E40DCD" w:rsidRDefault="00E40DCD" w14:paraId="41396C5F" w14:textId="74A992BE">
      <w:pPr>
        <w:jc w:val="both"/>
        <w:rPr>
          <w:rFonts w:ascii="Verdana" w:hAnsi="Verdana" w:eastAsia="Arial Unicode MS"/>
          <w:sz w:val="19"/>
          <w:szCs w:val="19"/>
        </w:rPr>
      </w:pPr>
      <w:r w:rsidRPr="00BD20A5">
        <w:rPr>
          <w:rFonts w:ascii="Verdana" w:hAnsi="Verdana" w:eastAsia="Arial Unicode MS"/>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rsidRPr="00BD20A5" w:rsidR="00C548B6" w:rsidP="001D3DE3" w:rsidRDefault="00C548B6" w14:paraId="7C892124" w14:textId="6C761F76">
      <w:pPr>
        <w:pStyle w:val="Heading4"/>
        <w:spacing w:after="120"/>
        <w:ind w:left="851" w:right="-427"/>
        <w:jc w:val="both"/>
        <w:rPr>
          <w:sz w:val="19"/>
          <w:szCs w:val="19"/>
        </w:rPr>
      </w:pPr>
      <w:bookmarkStart w:name="_Toc33530773" w:id="531"/>
      <w:r w:rsidRPr="00BD20A5">
        <w:rPr>
          <w:sz w:val="19"/>
          <w:szCs w:val="19"/>
        </w:rPr>
        <w:t>12.1.- Idioma</w:t>
      </w:r>
      <w:bookmarkEnd w:id="531"/>
      <w:r w:rsidRPr="00BD20A5" w:rsidR="003E3B8E">
        <w:rPr>
          <w:sz w:val="19"/>
          <w:szCs w:val="19"/>
        </w:rPr>
        <w:t>.</w:t>
      </w:r>
    </w:p>
    <w:p w:rsidRPr="00BD20A5" w:rsidR="00C548B6" w:rsidP="001D3DE3" w:rsidRDefault="00C548B6" w14:paraId="33C94AFB" w14:textId="77777777">
      <w:pPr>
        <w:spacing w:before="120" w:after="120"/>
        <w:ind w:left="842" w:right="-425"/>
        <w:jc w:val="both"/>
        <w:rPr>
          <w:rFonts w:ascii="Verdana" w:hAnsi="Verdana" w:eastAsia="Arial Unicode MS" w:cs="Tahoma"/>
          <w:sz w:val="19"/>
          <w:szCs w:val="19"/>
        </w:rPr>
      </w:pPr>
      <w:r w:rsidRPr="00BD20A5">
        <w:rPr>
          <w:rFonts w:ascii="Verdana" w:hAnsi="Verdana" w:eastAsia="Arial Unicode MS" w:cs="Tahoma"/>
          <w:sz w:val="19"/>
          <w:szCs w:val="19"/>
        </w:rPr>
        <w:t>La documentación deberá presentarse redactada, o traducida oficialmente, en euskera o castellano.</w:t>
      </w:r>
    </w:p>
    <w:p w:rsidRPr="00BD20A5" w:rsidR="00C548B6" w:rsidP="001D3DE3" w:rsidRDefault="00C548B6" w14:paraId="4C4E3E0C" w14:textId="7232A204">
      <w:pPr>
        <w:pStyle w:val="Heading4"/>
        <w:spacing w:after="120"/>
        <w:ind w:left="851" w:right="-427"/>
        <w:jc w:val="both"/>
        <w:rPr>
          <w:sz w:val="19"/>
          <w:szCs w:val="19"/>
        </w:rPr>
      </w:pPr>
      <w:bookmarkStart w:name="_Toc33530774" w:id="532"/>
      <w:r w:rsidRPr="00BD20A5">
        <w:rPr>
          <w:sz w:val="19"/>
          <w:szCs w:val="19"/>
        </w:rPr>
        <w:t>12.2.- Medios</w:t>
      </w:r>
      <w:bookmarkEnd w:id="532"/>
      <w:r w:rsidRPr="00BD20A5" w:rsidR="003E3B8E">
        <w:rPr>
          <w:sz w:val="19"/>
          <w:szCs w:val="19"/>
        </w:rPr>
        <w:t>.</w:t>
      </w:r>
    </w:p>
    <w:p w:rsidRPr="00BD20A5" w:rsidR="00CC6B6E" w:rsidP="00CC6B6E" w:rsidRDefault="00CC6B6E" w14:paraId="6B999FB2" w14:textId="77777777">
      <w:pPr>
        <w:pStyle w:val="Heading5"/>
        <w:rPr>
          <w:b/>
        </w:rPr>
      </w:pPr>
      <w:bookmarkStart w:name="_Toc33530776" w:id="533"/>
      <w:r w:rsidRPr="00BD20A5">
        <w:rPr>
          <w:b/>
        </w:rPr>
        <w:t>12.2.1.- Medios electrónicos.</w:t>
      </w:r>
    </w:p>
    <w:p w:rsidRPr="00BD20A5" w:rsidR="00CC6B6E" w:rsidP="00CC6B6E" w:rsidRDefault="00CC6B6E" w14:paraId="7F904D65" w14:textId="7777777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hAnsi="Verdana" w:eastAsia="Arial Unicode MS"/>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rsidRPr="00BD20A5" w:rsidR="00CC6B6E" w:rsidP="00CC6B6E" w:rsidRDefault="00CC6B6E" w14:paraId="46F1E26B" w14:textId="77777777">
      <w:pPr>
        <w:widowControl w:val="0"/>
        <w:suppressAutoHyphens/>
        <w:autoSpaceDE w:val="0"/>
        <w:autoSpaceDN w:val="0"/>
        <w:adjustRightInd w:val="0"/>
        <w:spacing w:before="120" w:after="120"/>
        <w:ind w:left="2127" w:right="-425" w:hanging="709"/>
        <w:jc w:val="both"/>
        <w:rPr>
          <w:rFonts w:ascii="Verdana" w:hAnsi="Verdana" w:eastAsia="Arial Unicode MS"/>
          <w:b/>
          <w:sz w:val="19"/>
          <w:szCs w:val="19"/>
        </w:rPr>
      </w:pPr>
      <w:r w:rsidRPr="00BD20A5">
        <w:rPr>
          <w:rFonts w:ascii="Verdana" w:hAnsi="Verdana" w:eastAsia="Arial Unicode MS"/>
          <w:b/>
          <w:sz w:val="19"/>
          <w:szCs w:val="19"/>
        </w:rPr>
        <w:t>12.2.1.1.-</w:t>
      </w:r>
      <w:r w:rsidRPr="00BD20A5">
        <w:rPr>
          <w:rFonts w:ascii="Verdana" w:hAnsi="Verdana" w:eastAsia="Arial Unicode MS"/>
          <w:sz w:val="19"/>
          <w:szCs w:val="19"/>
        </w:rPr>
        <w:t xml:space="preserve"> </w:t>
      </w:r>
      <w:r w:rsidRPr="00BD20A5">
        <w:rPr>
          <w:rFonts w:ascii="Verdana" w:hAnsi="Verdana" w:eastAsia="Arial Unicode MS"/>
          <w:b/>
          <w:sz w:val="19"/>
          <w:szCs w:val="19"/>
        </w:rPr>
        <w:t>Requisitos:</w:t>
      </w:r>
    </w:p>
    <w:p w:rsidRPr="00BD20A5" w:rsidR="00CC6B6E" w:rsidP="00CC6B6E" w:rsidRDefault="00CC6B6E" w14:paraId="4888076D" w14:textId="77777777">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rsidRPr="00BD20A5" w:rsidR="00CC6B6E" w:rsidP="00CC6B6E" w:rsidRDefault="00CC6B6E" w14:paraId="2591B14C" w14:textId="77777777">
      <w:pPr>
        <w:pStyle w:val="ListParagraph"/>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w:history="1" r:id="rId20">
        <w:r w:rsidRPr="00BD20A5">
          <w:rPr>
            <w:rStyle w:val="Hyperlink"/>
            <w:rFonts w:ascii="Verdana" w:hAnsi="Verdana" w:cs="Tahoma"/>
            <w:sz w:val="16"/>
            <w:szCs w:val="16"/>
          </w:rPr>
          <w:t>https://www.contratacion.euskadi.eus/informacion-general-licitacion-electronica/w32-kpelicel/es/</w:t>
        </w:r>
      </w:hyperlink>
    </w:p>
    <w:p w:rsidRPr="00BD20A5" w:rsidR="00CC6B6E" w:rsidP="00CC6B6E" w:rsidRDefault="00CC6B6E" w14:paraId="614B7C23" w14:textId="7777777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rsidRPr="00BD20A5" w:rsidR="00CC6B6E" w:rsidP="00CC6B6E" w:rsidRDefault="00CC6B6E" w14:paraId="439F270D" w14:textId="77777777">
      <w:pPr>
        <w:widowControl w:val="0"/>
        <w:suppressAutoHyphens/>
        <w:autoSpaceDE w:val="0"/>
        <w:autoSpaceDN w:val="0"/>
        <w:adjustRightInd w:val="0"/>
        <w:spacing w:before="120" w:after="120"/>
        <w:ind w:left="2127" w:right="-425" w:hanging="709"/>
        <w:jc w:val="both"/>
        <w:rPr>
          <w:rFonts w:ascii="Verdana" w:hAnsi="Verdana" w:eastAsia="Arial Unicode MS"/>
          <w:b/>
          <w:sz w:val="19"/>
          <w:szCs w:val="19"/>
        </w:rPr>
      </w:pPr>
      <w:r w:rsidRPr="00BD20A5">
        <w:rPr>
          <w:rFonts w:ascii="Verdana" w:hAnsi="Verdana" w:eastAsia="Arial Unicode MS"/>
          <w:b/>
          <w:sz w:val="19"/>
          <w:szCs w:val="19"/>
        </w:rPr>
        <w:t>12.2.1.2.- Forma de presentación:</w:t>
      </w:r>
    </w:p>
    <w:p w:rsidRPr="00BD20A5" w:rsidR="00CC6B6E" w:rsidP="00CC6B6E" w:rsidRDefault="00CC6B6E" w14:paraId="4BA9F11E" w14:textId="77777777">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rsidRPr="00BD20A5" w:rsidR="00CC6B6E" w:rsidP="00CC6B6E" w:rsidRDefault="00CC6B6E" w14:paraId="5193EC1B" w14:textId="77777777">
      <w:pPr>
        <w:ind w:left="1985"/>
        <w:jc w:val="both"/>
        <w:rPr>
          <w:sz w:val="18"/>
          <w:szCs w:val="18"/>
        </w:rPr>
      </w:pPr>
      <w:hyperlink w:history="1" r:id="rId21">
        <w:r w:rsidRPr="00BD20A5">
          <w:rPr>
            <w:rStyle w:val="Hyperlink"/>
            <w:rFonts w:ascii="Calibri" w:hAnsi="Calibri" w:cs="Calibri"/>
            <w:sz w:val="18"/>
            <w:szCs w:val="18"/>
          </w:rPr>
          <w:t>https://www.contratacion.euskadi.eus/recomendaciones-uso-licitacion-electronica/w32-kpelicel/es/</w:t>
        </w:r>
      </w:hyperlink>
    </w:p>
    <w:p w:rsidRPr="00BD20A5" w:rsidR="00CC6B6E" w:rsidP="00CC6B6E" w:rsidRDefault="00CC6B6E" w14:paraId="49F49FF9" w14:textId="0F0E151C">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Pr="00BD20A5" w:rsidR="005E27F6">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Pr="00BD20A5" w:rsidR="00DE2A05">
        <w:rPr>
          <w:rFonts w:ascii="Verdana" w:hAnsi="Verdana"/>
          <w:sz w:val="20"/>
          <w:szCs w:val="20"/>
        </w:rPr>
        <w:t xml:space="preserve"> </w:t>
      </w:r>
      <w:r w:rsidRPr="00BD20A5">
        <w:rPr>
          <w:rFonts w:ascii="Verdana" w:hAnsi="Verdana"/>
          <w:i/>
          <w:iCs/>
          <w:sz w:val="20"/>
          <w:szCs w:val="20"/>
        </w:rPr>
        <w:t>“</w:t>
      </w:r>
      <w:r w:rsidRPr="00BD20A5" w:rsidR="005E27F6">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rsidRPr="00BD20A5" w:rsidR="00C548B6" w:rsidP="00EA4D97" w:rsidRDefault="00C548B6" w14:paraId="052D7EB8" w14:textId="31B78233">
      <w:pPr>
        <w:pStyle w:val="Heading5"/>
        <w:rPr>
          <w:b/>
        </w:rPr>
      </w:pPr>
      <w:r w:rsidRPr="00BD20A5">
        <w:rPr>
          <w:b/>
        </w:rPr>
        <w:t>12.2.2.- Medios no electrónicos o en papel</w:t>
      </w:r>
      <w:bookmarkEnd w:id="533"/>
    </w:p>
    <w:p w:rsidRPr="00BD20A5" w:rsidR="00C548B6" w:rsidP="001D3DE3" w:rsidRDefault="00C548B6" w14:paraId="3D630C78" w14:textId="77777777">
      <w:pPr>
        <w:widowControl w:val="0"/>
        <w:suppressAutoHyphens/>
        <w:autoSpaceDE w:val="0"/>
        <w:autoSpaceDN w:val="0"/>
        <w:adjustRightInd w:val="0"/>
        <w:spacing w:before="120" w:after="120"/>
        <w:ind w:left="2127" w:right="-425" w:hanging="714"/>
        <w:jc w:val="both"/>
        <w:rPr>
          <w:rFonts w:ascii="Verdana" w:hAnsi="Verdana" w:eastAsia="Arial Unicode MS"/>
          <w:sz w:val="19"/>
          <w:szCs w:val="19"/>
        </w:rPr>
      </w:pPr>
      <w:r w:rsidRPr="00BD20A5">
        <w:rPr>
          <w:rFonts w:ascii="Verdana" w:hAnsi="Verdana" w:eastAsia="Arial Unicode MS"/>
          <w:b/>
          <w:sz w:val="19"/>
          <w:szCs w:val="19"/>
        </w:rPr>
        <w:t>12.2.2.1.-</w:t>
      </w:r>
      <w:r w:rsidRPr="00BD20A5">
        <w:rPr>
          <w:rFonts w:ascii="Verdana" w:hAnsi="Verdana" w:eastAsia="Arial Unicode MS"/>
          <w:sz w:val="19"/>
          <w:szCs w:val="19"/>
        </w:rPr>
        <w:t xml:space="preserve"> </w:t>
      </w:r>
      <w:r w:rsidRPr="00BD20A5">
        <w:rPr>
          <w:rFonts w:ascii="Verdana" w:hAnsi="Verdana" w:eastAsia="Arial Unicode MS"/>
          <w:b/>
          <w:sz w:val="19"/>
          <w:szCs w:val="19"/>
        </w:rPr>
        <w:t>Forma de presentación:</w:t>
      </w:r>
    </w:p>
    <w:p w:rsidRPr="00BD20A5" w:rsidR="00C548B6" w:rsidP="00076816" w:rsidRDefault="00C548B6" w14:paraId="1BE23734" w14:textId="77777777">
      <w:pPr>
        <w:widowControl w:val="0"/>
        <w:numPr>
          <w:ilvl w:val="0"/>
          <w:numId w:val="32"/>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hAnsi="Verdana" w:eastAsia="Arial Unicode MS" w:cs="Tahoma"/>
          <w:sz w:val="19"/>
          <w:szCs w:val="19"/>
          <w:u w:val="single"/>
        </w:rPr>
        <w:t>firmados</w:t>
      </w:r>
      <w:r w:rsidRPr="00BD20A5">
        <w:rPr>
          <w:rFonts w:ascii="Verdana" w:hAnsi="Verdana" w:eastAsia="Arial Unicode MS"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hAnsi="Verdana" w:eastAsia="Arial Unicode MS" w:cs="Tahoma"/>
          <w:sz w:val="19"/>
          <w:szCs w:val="19"/>
        </w:rPr>
        <w:t xml:space="preserve">numerado de los documentos incluidos en el mismo, y </w:t>
      </w:r>
      <w:r w:rsidRPr="00BD20A5">
        <w:rPr>
          <w:rFonts w:ascii="Verdana" w:hAnsi="Verdana" w:eastAsia="Arial Unicode MS"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rsidRPr="00BD20A5" w:rsidR="00C548B6" w:rsidP="00076816" w:rsidRDefault="00C548B6" w14:paraId="506C970A" w14:textId="77777777">
      <w:pPr>
        <w:numPr>
          <w:ilvl w:val="0"/>
          <w:numId w:val="85"/>
        </w:numPr>
        <w:spacing w:before="120" w:after="120"/>
        <w:ind w:left="2552" w:right="-427" w:hanging="283"/>
        <w:jc w:val="both"/>
        <w:rPr>
          <w:rFonts w:ascii="Verdana" w:hAnsi="Verdana" w:eastAsia="Arial Unicode MS"/>
          <w:sz w:val="19"/>
          <w:szCs w:val="19"/>
        </w:rPr>
      </w:pPr>
      <w:r w:rsidRPr="00BD20A5">
        <w:rPr>
          <w:rFonts w:ascii="Verdana" w:hAnsi="Verdana" w:eastAsia="Arial Unicode MS"/>
          <w:sz w:val="19"/>
          <w:szCs w:val="19"/>
        </w:rPr>
        <w:t>La identificación del sobre de que se trate (A, B, C u otros) según se dispone en la cláusula 24 de cláusulas específicas del contrato.</w:t>
      </w:r>
    </w:p>
    <w:p w:rsidRPr="00BD20A5" w:rsidR="00C548B6" w:rsidP="00076816" w:rsidRDefault="00C548B6" w14:paraId="70EB299B" w14:textId="77777777">
      <w:pPr>
        <w:numPr>
          <w:ilvl w:val="0"/>
          <w:numId w:val="85"/>
        </w:numPr>
        <w:spacing w:before="120" w:after="120"/>
        <w:ind w:left="2552" w:right="-427" w:hanging="283"/>
        <w:jc w:val="both"/>
        <w:rPr>
          <w:rFonts w:ascii="Verdana" w:hAnsi="Verdana" w:eastAsia="Arial Unicode MS"/>
          <w:sz w:val="19"/>
          <w:szCs w:val="19"/>
        </w:rPr>
      </w:pPr>
      <w:r w:rsidRPr="00BD20A5">
        <w:rPr>
          <w:rFonts w:ascii="Verdana" w:hAnsi="Verdana" w:eastAsia="Arial Unicode MS"/>
          <w:sz w:val="19"/>
          <w:szCs w:val="19"/>
        </w:rPr>
        <w:t>La identificación del contrato: nº de expediente y objeto.</w:t>
      </w:r>
    </w:p>
    <w:p w:rsidRPr="00BD20A5" w:rsidR="00C548B6" w:rsidP="00076816" w:rsidRDefault="00C548B6" w14:paraId="08A80A63" w14:textId="77777777">
      <w:pPr>
        <w:numPr>
          <w:ilvl w:val="0"/>
          <w:numId w:val="85"/>
        </w:numPr>
        <w:spacing w:before="120" w:after="120"/>
        <w:ind w:left="2552" w:right="-427" w:hanging="283"/>
        <w:jc w:val="both"/>
        <w:rPr>
          <w:rFonts w:ascii="Verdana" w:hAnsi="Verdana" w:eastAsia="Arial Unicode MS"/>
          <w:sz w:val="19"/>
          <w:szCs w:val="19"/>
        </w:rPr>
      </w:pPr>
      <w:r w:rsidRPr="00BD20A5">
        <w:rPr>
          <w:rFonts w:ascii="Verdana" w:hAnsi="Verdana" w:eastAsia="Arial Unicode MS"/>
          <w:sz w:val="19"/>
          <w:szCs w:val="19"/>
        </w:rPr>
        <w:t>La identificación de la licitadora: si es una persona jurídica se indicará su denominación social y NIF; y si es una persona física su nombre y apellidos y nº de DNI o documento equivalente.</w:t>
      </w:r>
    </w:p>
    <w:p w:rsidRPr="00BD20A5" w:rsidR="00C548B6" w:rsidP="00076816" w:rsidRDefault="00C548B6" w14:paraId="31A31ACF" w14:textId="77777777">
      <w:pPr>
        <w:numPr>
          <w:ilvl w:val="0"/>
          <w:numId w:val="85"/>
        </w:numPr>
        <w:spacing w:before="120" w:after="120"/>
        <w:ind w:left="2552" w:right="-427" w:hanging="283"/>
        <w:jc w:val="both"/>
        <w:rPr>
          <w:rFonts w:ascii="Verdana" w:hAnsi="Verdana" w:eastAsia="Arial Unicode MS"/>
          <w:sz w:val="19"/>
          <w:szCs w:val="19"/>
        </w:rPr>
      </w:pPr>
      <w:r w:rsidRPr="00BD20A5">
        <w:rPr>
          <w:rFonts w:ascii="Verdana" w:hAnsi="Verdana" w:eastAsia="Arial Unicode MS"/>
          <w:sz w:val="19"/>
          <w:szCs w:val="19"/>
        </w:rPr>
        <w:t>La identificación de la persona física que firme la oferta: nombre y apellidos y nº de DNI o documento equivalente.</w:t>
      </w:r>
    </w:p>
    <w:p w:rsidRPr="00BD20A5" w:rsidR="00C548B6" w:rsidP="00076816" w:rsidRDefault="00C548B6" w14:paraId="59483C6F" w14:textId="77777777">
      <w:pPr>
        <w:widowControl w:val="0"/>
        <w:numPr>
          <w:ilvl w:val="0"/>
          <w:numId w:val="32"/>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Pr="00BD20A5" w:rsidR="008313FE">
        <w:rPr>
          <w:rFonts w:ascii="Verdana" w:hAnsi="Verdana"/>
          <w:sz w:val="19"/>
          <w:szCs w:val="19"/>
        </w:rPr>
        <w:t xml:space="preserve"> </w:t>
      </w:r>
      <w:r w:rsidRPr="00BD20A5">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rsidRPr="00BD20A5" w:rsidR="00C548B6" w:rsidP="001D3DE3" w:rsidRDefault="00C548B6" w14:paraId="434341DF"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rsidRPr="00BD20A5" w:rsidR="00C548B6" w:rsidP="001D3DE3" w:rsidRDefault="00C548B6" w14:paraId="0642CFCC"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rsidRPr="00BD20A5" w:rsidR="00C548B6" w:rsidP="001D3DE3" w:rsidRDefault="00C548B6" w14:paraId="4C2A7909" w14:textId="77777777">
      <w:pPr>
        <w:widowControl w:val="0"/>
        <w:suppressAutoHyphens/>
        <w:autoSpaceDE w:val="0"/>
        <w:autoSpaceDN w:val="0"/>
        <w:adjustRightInd w:val="0"/>
        <w:spacing w:before="120" w:after="120"/>
        <w:ind w:left="2127" w:right="-425" w:hanging="717"/>
        <w:jc w:val="both"/>
        <w:rPr>
          <w:rFonts w:ascii="Verdana" w:hAnsi="Verdana" w:eastAsia="Arial Unicode MS"/>
          <w:b/>
          <w:sz w:val="19"/>
          <w:szCs w:val="19"/>
        </w:rPr>
      </w:pPr>
      <w:bookmarkStart w:name="_Toc528657947" w:id="534"/>
      <w:bookmarkStart w:name="_Toc528658766" w:id="535"/>
      <w:bookmarkStart w:name="_Toc528660393" w:id="536"/>
      <w:bookmarkStart w:name="_Toc528664243" w:id="537"/>
      <w:bookmarkStart w:name="_Toc528665934" w:id="538"/>
      <w:bookmarkStart w:name="_Toc528666559" w:id="539"/>
      <w:bookmarkStart w:name="_Toc528671282" w:id="540"/>
      <w:bookmarkStart w:name="_Toc530728070" w:id="541"/>
      <w:bookmarkStart w:name="_Toc5958965" w:id="542"/>
      <w:bookmarkStart w:name="_Toc34132915" w:id="543"/>
      <w:r w:rsidRPr="00BD20A5">
        <w:rPr>
          <w:rFonts w:ascii="Verdana" w:hAnsi="Verdana" w:eastAsia="Arial Unicode MS"/>
          <w:b/>
          <w:sz w:val="19"/>
          <w:szCs w:val="19"/>
        </w:rPr>
        <w:t>12.2.2.2.- Devolución de la documentación</w:t>
      </w:r>
      <w:r w:rsidRPr="00BD20A5" w:rsidR="003E3B8E">
        <w:rPr>
          <w:rFonts w:ascii="Verdana" w:hAnsi="Verdana" w:eastAsia="Arial Unicode MS"/>
          <w:b/>
          <w:sz w:val="19"/>
          <w:szCs w:val="19"/>
        </w:rPr>
        <w:t>.</w:t>
      </w:r>
    </w:p>
    <w:p w:rsidRPr="00BD20A5" w:rsidR="00C548B6" w:rsidP="001D3DE3" w:rsidRDefault="00C548B6" w14:paraId="14722364" w14:textId="77777777">
      <w:pPr>
        <w:spacing w:before="120" w:after="120"/>
        <w:ind w:left="1701" w:right="-425"/>
        <w:jc w:val="both"/>
        <w:rPr>
          <w:rFonts w:ascii="Verdana" w:hAnsi="Verdana" w:eastAsia="Arial Unicode MS"/>
          <w:sz w:val="19"/>
          <w:szCs w:val="19"/>
        </w:rPr>
      </w:pPr>
      <w:r w:rsidRPr="00BD20A5">
        <w:rPr>
          <w:rFonts w:ascii="Verdana" w:hAnsi="Verdana" w:eastAsia="Arial Unicode MS"/>
          <w:sz w:val="19"/>
          <w:szCs w:val="19"/>
        </w:rPr>
        <w:t xml:space="preserve">Las licitadoras que no hayan resultado adjudicatarias que deseen recuperar la documentación deberán dirigir por escrito una solicitud </w:t>
      </w:r>
      <w:r w:rsidRPr="00BD20A5" w:rsidR="0028703E">
        <w:rPr>
          <w:rFonts w:ascii="Verdana" w:hAnsi="Verdana" w:eastAsia="Arial Unicode MS"/>
          <w:sz w:val="19"/>
          <w:szCs w:val="19"/>
        </w:rPr>
        <w:t>a la/al Secretaria/o</w:t>
      </w:r>
      <w:r w:rsidRPr="00BD20A5">
        <w:rPr>
          <w:rFonts w:ascii="Verdana" w:hAnsi="Verdana" w:eastAsia="Arial Unicode MS"/>
          <w:sz w:val="19"/>
          <w:szCs w:val="19"/>
        </w:rPr>
        <w:t xml:space="preserve"> de la mesa de contratación - identificando el nº de expediente y a la persona física que acudirá a retirar los documentos - y acudir a las dependencias administrativas para retirar los documentos.</w:t>
      </w:r>
    </w:p>
    <w:p w:rsidRPr="00BD20A5" w:rsidR="00C548B6" w:rsidP="001D3DE3" w:rsidRDefault="00C548B6" w14:paraId="79C473FD" w14:textId="77777777">
      <w:pPr>
        <w:spacing w:before="120" w:after="120"/>
        <w:ind w:left="1701" w:right="-425"/>
        <w:jc w:val="both"/>
        <w:rPr>
          <w:rFonts w:ascii="Verdana" w:hAnsi="Verdana" w:eastAsia="Arial Unicode MS"/>
          <w:sz w:val="19"/>
          <w:szCs w:val="19"/>
        </w:rPr>
      </w:pPr>
      <w:r w:rsidRPr="00BD20A5">
        <w:rPr>
          <w:rFonts w:ascii="Verdana" w:hAnsi="Verdana" w:eastAsia="Arial Unicode MS"/>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Pr="00BD20A5" w:rsidR="00C548B6" w:rsidP="001D3DE3" w:rsidRDefault="00C548B6" w14:paraId="00A2A7C0" w14:textId="77777777">
      <w:pPr>
        <w:spacing w:before="120" w:after="120"/>
        <w:ind w:left="1701" w:right="-425"/>
        <w:jc w:val="both"/>
        <w:rPr>
          <w:rFonts w:ascii="Verdana" w:hAnsi="Verdana" w:eastAsia="Arial Unicode MS"/>
          <w:sz w:val="19"/>
          <w:szCs w:val="19"/>
        </w:rPr>
      </w:pPr>
      <w:r w:rsidRPr="00BD20A5">
        <w:rPr>
          <w:rFonts w:ascii="Verdana" w:hAnsi="Verdana" w:eastAsia="Arial Unicode MS"/>
          <w:sz w:val="19"/>
          <w:szCs w:val="19"/>
        </w:rPr>
        <w:t>Se llevarán a cabo las mismas actuaciones y se aplicarán los mismos plazos en los casos de desistimiento del procedimiento o renuncia a la celebración del contrato.</w:t>
      </w:r>
    </w:p>
    <w:p w:rsidRPr="00BD20A5" w:rsidR="00C548B6" w:rsidP="001D3DE3" w:rsidRDefault="00C548B6" w14:paraId="7B0A2785" w14:textId="77777777">
      <w:pPr>
        <w:pStyle w:val="Heading4"/>
        <w:spacing w:after="120"/>
        <w:ind w:left="851" w:right="-427"/>
        <w:jc w:val="both"/>
        <w:rPr>
          <w:sz w:val="19"/>
          <w:szCs w:val="19"/>
        </w:rPr>
      </w:pPr>
      <w:bookmarkStart w:name="_Toc33530777" w:id="544"/>
      <w:r w:rsidRPr="00BD20A5">
        <w:rPr>
          <w:sz w:val="19"/>
          <w:szCs w:val="19"/>
        </w:rPr>
        <w:t>12.3.- Confidencialidad</w:t>
      </w:r>
      <w:bookmarkEnd w:id="544"/>
      <w:r w:rsidRPr="00BD20A5" w:rsidR="003E3B8E">
        <w:rPr>
          <w:sz w:val="19"/>
          <w:szCs w:val="19"/>
        </w:rPr>
        <w:t>.</w:t>
      </w:r>
    </w:p>
    <w:p w:rsidRPr="00BD20A5" w:rsidR="00C548B6" w:rsidP="001D3DE3" w:rsidRDefault="00C548B6" w14:paraId="4F9B110D" w14:textId="77777777">
      <w:pPr>
        <w:spacing w:before="120" w:after="120"/>
        <w:ind w:left="842" w:right="-425"/>
        <w:jc w:val="both"/>
        <w:rPr>
          <w:rFonts w:ascii="Verdana" w:hAnsi="Verdana" w:eastAsia="Arial Unicode MS" w:cs="Tahoma"/>
          <w:sz w:val="19"/>
          <w:szCs w:val="19"/>
        </w:rPr>
      </w:pPr>
      <w:r w:rsidRPr="00BD20A5">
        <w:rPr>
          <w:rFonts w:ascii="Verdana" w:hAnsi="Verdana" w:eastAsia="Arial Unicode MS" w:cs="Tahoma"/>
          <w:sz w:val="19"/>
          <w:szCs w:val="19"/>
        </w:rPr>
        <w:t xml:space="preserve">Las licitadoras que consideren confidencial algún documento aportado deben efectuar una designación explícita —cumplimentando el </w:t>
      </w:r>
      <w:r w:rsidRPr="00BD20A5">
        <w:rPr>
          <w:rFonts w:ascii="Verdana" w:hAnsi="Verdana" w:eastAsia="Arial Unicode MS" w:cs="Tahoma"/>
          <w:b/>
          <w:color w:val="0000FF"/>
          <w:sz w:val="19"/>
          <w:szCs w:val="19"/>
        </w:rPr>
        <w:t>ANEXO II.3</w:t>
      </w:r>
      <w:r w:rsidRPr="00BD20A5">
        <w:rPr>
          <w:rFonts w:ascii="Verdana" w:hAnsi="Verdana" w:eastAsia="Arial Unicode MS" w:cs="Tahoma"/>
          <w:sz w:val="19"/>
          <w:szCs w:val="19"/>
        </w:rPr>
        <w:t>—</w:t>
      </w:r>
      <w:r w:rsidRPr="00BD20A5">
        <w:rPr>
          <w:rFonts w:ascii="Verdana" w:hAnsi="Verdana" w:eastAsia="Arial Unicode MS" w:cs="Tahoma"/>
          <w:color w:val="C0504D"/>
          <w:sz w:val="19"/>
          <w:szCs w:val="19"/>
        </w:rPr>
        <w:t xml:space="preserve"> </w:t>
      </w:r>
      <w:r w:rsidRPr="00BD20A5">
        <w:rPr>
          <w:rFonts w:ascii="Verdana" w:hAnsi="Verdana" w:eastAsia="Arial Unicode MS" w:cs="Tahoma"/>
          <w:sz w:val="19"/>
          <w:szCs w:val="19"/>
        </w:rPr>
        <w:t xml:space="preserve"> y reflejarlo claramente, sobreimpreso o en el margen de página, en el propio documento designado confidencial. Si la designación no se efectúa de ese modo, el documento no se considerará confidencial.</w:t>
      </w:r>
    </w:p>
    <w:p w:rsidRPr="00BD20A5" w:rsidR="00C548B6" w:rsidP="001D3DE3" w:rsidRDefault="00C548B6" w14:paraId="0AEA0F25" w14:textId="77777777">
      <w:pPr>
        <w:spacing w:before="120" w:after="120"/>
        <w:ind w:left="842" w:right="-425"/>
        <w:jc w:val="both"/>
        <w:rPr>
          <w:rFonts w:ascii="Verdana" w:hAnsi="Verdana" w:eastAsia="Arial Unicode MS"/>
          <w:sz w:val="19"/>
          <w:szCs w:val="19"/>
        </w:rPr>
      </w:pPr>
      <w:r w:rsidRPr="00BD20A5">
        <w:rPr>
          <w:rFonts w:ascii="Verdana" w:hAnsi="Verdana" w:eastAsia="Arial Unicode MS"/>
          <w:sz w:val="19"/>
          <w:szCs w:val="19"/>
        </w:rPr>
        <w:t xml:space="preserve">En dicho </w:t>
      </w:r>
      <w:r w:rsidRPr="00BD20A5">
        <w:rPr>
          <w:rFonts w:ascii="Verdana" w:hAnsi="Verdana" w:eastAsia="Arial Unicode MS" w:cs="Tahoma"/>
          <w:b/>
          <w:color w:val="0000FF"/>
          <w:sz w:val="19"/>
          <w:szCs w:val="19"/>
        </w:rPr>
        <w:t>ANEXO</w:t>
      </w:r>
      <w:r w:rsidRPr="00BD20A5">
        <w:rPr>
          <w:rFonts w:ascii="Verdana" w:hAnsi="Verdana" w:eastAsia="Arial Unicode MS" w:cs="Tahoma"/>
          <w:b/>
          <w:color w:val="FF0000"/>
          <w:sz w:val="19"/>
          <w:szCs w:val="19"/>
        </w:rPr>
        <w:t xml:space="preserve"> </w:t>
      </w:r>
      <w:r w:rsidRPr="00BD20A5">
        <w:rPr>
          <w:rFonts w:ascii="Verdana" w:hAnsi="Verdana" w:eastAsia="Arial Unicode MS" w:cs="Tahoma"/>
          <w:b/>
          <w:color w:val="0000FF"/>
          <w:sz w:val="19"/>
          <w:szCs w:val="19"/>
        </w:rPr>
        <w:t>II.3</w:t>
      </w:r>
      <w:r w:rsidRPr="00BD20A5">
        <w:rPr>
          <w:rFonts w:ascii="Verdana" w:hAnsi="Verdana" w:eastAsia="Arial Unicode MS"/>
          <w:sz w:val="19"/>
          <w:szCs w:val="19"/>
        </w:rPr>
        <w:t xml:space="preserve">, además de señalar las informaciones y aspectos de la oferta que consideran de carácter confidencial por razón de su vinculación a secretos técnicos o comerciales, </w:t>
      </w:r>
      <w:r w:rsidRPr="00BD20A5">
        <w:rPr>
          <w:rFonts w:ascii="Verdana" w:hAnsi="Verdana" w:eastAsia="Arial Unicode MS"/>
          <w:b/>
          <w:sz w:val="19"/>
          <w:szCs w:val="19"/>
        </w:rPr>
        <w:t>deben exponer las razones concretas</w:t>
      </w:r>
      <w:r w:rsidRPr="00BD20A5">
        <w:rPr>
          <w:rFonts w:ascii="Verdana" w:hAnsi="Verdana" w:eastAsia="Arial Unicode MS"/>
          <w:sz w:val="19"/>
          <w:szCs w:val="19"/>
        </w:rPr>
        <w:t xml:space="preserve"> que justifican dicha vinculación.</w:t>
      </w:r>
    </w:p>
    <w:p w:rsidRPr="00BD20A5" w:rsidR="00C548B6" w:rsidP="001D3DE3" w:rsidRDefault="00C548B6" w14:paraId="5053B5BD" w14:textId="77777777">
      <w:pPr>
        <w:spacing w:before="120" w:after="120"/>
        <w:ind w:left="842" w:right="-425"/>
        <w:jc w:val="both"/>
        <w:rPr>
          <w:rFonts w:ascii="Verdana" w:hAnsi="Verdana" w:eastAsia="Arial Unicode MS"/>
          <w:sz w:val="19"/>
          <w:szCs w:val="19"/>
        </w:rPr>
      </w:pPr>
      <w:r w:rsidRPr="00BD20A5">
        <w:rPr>
          <w:rFonts w:ascii="Verdana" w:hAnsi="Verdana" w:eastAsia="Arial Unicode MS" w:cs="Tahoma"/>
          <w:sz w:val="19"/>
          <w:szCs w:val="19"/>
        </w:rPr>
        <w:t xml:space="preserve">En ningún caso tendrá carácter confidencial la oferta económica. </w:t>
      </w:r>
      <w:r w:rsidRPr="00BD20A5">
        <w:rPr>
          <w:rFonts w:ascii="Verdana" w:hAnsi="Verdana" w:eastAsia="Arial Unicode MS"/>
          <w:sz w:val="19"/>
          <w:szCs w:val="19"/>
        </w:rPr>
        <w:t>La designación como confidencial de la oferta económica se tendrá por no realizada.</w:t>
      </w:r>
    </w:p>
    <w:p w:rsidRPr="00BD20A5" w:rsidR="00C548B6" w:rsidP="001D3DE3" w:rsidRDefault="00C548B6" w14:paraId="366FEF73" w14:textId="77777777">
      <w:pPr>
        <w:spacing w:before="120" w:after="120"/>
        <w:ind w:left="842" w:right="-425"/>
        <w:jc w:val="both"/>
        <w:rPr>
          <w:rFonts w:ascii="Verdana" w:hAnsi="Verdana" w:eastAsia="Arial Unicode MS"/>
          <w:sz w:val="19"/>
          <w:szCs w:val="19"/>
        </w:rPr>
      </w:pPr>
      <w:r w:rsidRPr="00BD20A5">
        <w:rPr>
          <w:rFonts w:ascii="Verdana" w:hAnsi="Verdana" w:eastAsia="Arial Unicode MS"/>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rsidRPr="00BD20A5" w:rsidR="00C548B6" w:rsidP="001D3DE3" w:rsidRDefault="00C548B6" w14:paraId="7F41D5CE" w14:textId="77777777">
      <w:pPr>
        <w:spacing w:before="120" w:after="120"/>
        <w:ind w:left="842" w:right="-425"/>
        <w:jc w:val="both"/>
        <w:rPr>
          <w:rFonts w:ascii="Verdana" w:hAnsi="Verdana" w:eastAsia="Arial Unicode MS"/>
          <w:sz w:val="19"/>
          <w:szCs w:val="19"/>
        </w:rPr>
      </w:pPr>
      <w:r w:rsidRPr="00BD20A5">
        <w:rPr>
          <w:rFonts w:ascii="Verdana" w:hAnsi="Verdana" w:eastAsia="Arial Unicode MS"/>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Pr="00BD20A5" w:rsidR="00C548B6" w:rsidP="001D3DE3" w:rsidRDefault="00C548B6" w14:paraId="1BB44789" w14:textId="77777777">
      <w:pPr>
        <w:spacing w:before="120" w:after="120"/>
        <w:ind w:left="842" w:right="-425"/>
        <w:jc w:val="both"/>
        <w:rPr>
          <w:rFonts w:ascii="Verdana" w:hAnsi="Verdana" w:eastAsia="Arial Unicode MS"/>
          <w:sz w:val="19"/>
          <w:szCs w:val="19"/>
        </w:rPr>
      </w:pPr>
      <w:r w:rsidRPr="00BD20A5">
        <w:rPr>
          <w:rFonts w:ascii="Verdana" w:hAnsi="Verdana" w:eastAsia="Arial Unicode MS"/>
          <w:sz w:val="19"/>
          <w:szCs w:val="19"/>
        </w:rPr>
        <w:t>Asimismo, una vez presentadas las ofertas no se permitirá señalar como confidenciales datos que no hayan sido designados como tales en el momento de su presentación.</w:t>
      </w:r>
    </w:p>
    <w:p w:rsidRPr="00BD20A5" w:rsidR="00C548B6" w:rsidP="001D3DE3" w:rsidRDefault="00C548B6" w14:paraId="6E290472" w14:textId="2D2C9B73">
      <w:pPr>
        <w:spacing w:before="120" w:after="120"/>
        <w:ind w:left="842" w:right="-425"/>
        <w:jc w:val="both"/>
        <w:rPr>
          <w:rFonts w:ascii="Verdana" w:hAnsi="Verdana" w:eastAsia="Arial Unicode MS"/>
          <w:sz w:val="19"/>
          <w:szCs w:val="19"/>
        </w:rPr>
      </w:pPr>
      <w:r w:rsidRPr="00BD20A5">
        <w:rPr>
          <w:rFonts w:ascii="Verdana" w:hAnsi="Verdana" w:eastAsia="Arial Unicode MS"/>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rsidRPr="00BD20A5" w:rsidR="00C548B6" w:rsidP="001D3DE3" w:rsidRDefault="00C548B6" w14:paraId="369C73AA" w14:textId="77777777">
      <w:pPr>
        <w:pStyle w:val="Heading4"/>
        <w:spacing w:after="120"/>
        <w:ind w:left="851" w:right="-427"/>
        <w:jc w:val="both"/>
        <w:rPr>
          <w:sz w:val="19"/>
          <w:szCs w:val="19"/>
        </w:rPr>
      </w:pPr>
      <w:bookmarkStart w:name="_Toc33530778" w:id="545"/>
      <w:r w:rsidRPr="00BD20A5">
        <w:rPr>
          <w:sz w:val="19"/>
          <w:szCs w:val="19"/>
        </w:rPr>
        <w:t>12.4.- Comprobación de documentación</w:t>
      </w:r>
      <w:bookmarkEnd w:id="545"/>
      <w:r w:rsidRPr="00BD20A5" w:rsidR="003E3B8E">
        <w:rPr>
          <w:sz w:val="19"/>
          <w:szCs w:val="19"/>
        </w:rPr>
        <w:t>.</w:t>
      </w:r>
    </w:p>
    <w:p w:rsidRPr="00BD20A5" w:rsidR="00C548B6" w:rsidP="001D3DE3" w:rsidRDefault="00C548B6" w14:paraId="2B0E0A1D" w14:textId="77777777">
      <w:pPr>
        <w:spacing w:before="120" w:after="120"/>
        <w:ind w:left="842" w:right="-425"/>
        <w:jc w:val="both"/>
        <w:rPr>
          <w:rFonts w:ascii="Verdana" w:hAnsi="Verdana" w:eastAsia="Arial Unicode MS" w:cs="Tahoma"/>
          <w:sz w:val="19"/>
          <w:szCs w:val="19"/>
        </w:rPr>
      </w:pPr>
      <w:r w:rsidRPr="00BD20A5">
        <w:rPr>
          <w:rFonts w:ascii="Verdana" w:hAnsi="Verdana" w:eastAsia="Arial Unicode MS"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Pr="00BD20A5" w:rsidR="001E4C92">
        <w:rPr>
          <w:rFonts w:ascii="Verdana" w:hAnsi="Verdana" w:eastAsia="Arial Unicode MS" w:cs="Tahoma"/>
          <w:sz w:val="19"/>
          <w:szCs w:val="19"/>
        </w:rPr>
        <w:t>a</w:t>
      </w:r>
      <w:r w:rsidRPr="00BD20A5">
        <w:rPr>
          <w:rFonts w:ascii="Verdana" w:hAnsi="Verdana" w:eastAsia="Arial Unicode MS" w:cs="Tahoma"/>
          <w:sz w:val="19"/>
          <w:szCs w:val="19"/>
        </w:rPr>
        <w:t xml:space="preserve"> económica la cual deberá indemnizar al poder adjudicador los daños y perjuicios que este haya sufrido.</w:t>
      </w:r>
    </w:p>
    <w:p w:rsidRPr="00BD20A5" w:rsidR="00C548B6" w:rsidP="001D3DE3" w:rsidRDefault="00C548B6" w14:paraId="54A6CDB4" w14:textId="77777777">
      <w:pPr>
        <w:pStyle w:val="Heading4"/>
        <w:spacing w:after="120"/>
        <w:ind w:left="851" w:right="-427"/>
        <w:jc w:val="both"/>
        <w:rPr>
          <w:sz w:val="19"/>
          <w:szCs w:val="19"/>
        </w:rPr>
      </w:pPr>
      <w:bookmarkStart w:name="_Toc33530779" w:id="546"/>
      <w:r w:rsidRPr="00BD20A5">
        <w:rPr>
          <w:sz w:val="19"/>
          <w:szCs w:val="19"/>
        </w:rPr>
        <w:t>12.5.- Notificaciones y comunicaciones</w:t>
      </w:r>
      <w:bookmarkEnd w:id="546"/>
      <w:r w:rsidRPr="00BD20A5" w:rsidR="003E3B8E">
        <w:rPr>
          <w:sz w:val="19"/>
          <w:szCs w:val="19"/>
        </w:rPr>
        <w:t>.</w:t>
      </w:r>
    </w:p>
    <w:p w:rsidRPr="00BD20A5" w:rsidR="00C548B6" w:rsidP="00EA4D97" w:rsidRDefault="00C548B6" w14:paraId="1E2E640F" w14:textId="77777777">
      <w:pPr>
        <w:pStyle w:val="Heading5"/>
        <w:rPr>
          <w:b/>
        </w:rPr>
      </w:pPr>
      <w:bookmarkStart w:name="_Toc33530780" w:id="547"/>
      <w:r w:rsidRPr="00BD20A5">
        <w:rPr>
          <w:b/>
        </w:rPr>
        <w:t>12.5.1.- Actuaciones que son objeto de notificación y de comunicación</w:t>
      </w:r>
      <w:bookmarkEnd w:id="547"/>
      <w:r w:rsidRPr="00BD20A5" w:rsidR="003E3B8E">
        <w:rPr>
          <w:b/>
        </w:rPr>
        <w:t>.</w:t>
      </w:r>
    </w:p>
    <w:p w:rsidRPr="00BD20A5" w:rsidR="00C548B6" w:rsidP="001D3DE3" w:rsidRDefault="00C548B6" w14:paraId="74C15BFA" w14:textId="77777777">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rsidRPr="00BD20A5" w:rsidR="00C548B6" w:rsidP="001D3DE3" w:rsidRDefault="00C548B6" w14:paraId="38F27F6E" w14:textId="77777777">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rsidRPr="00BD20A5" w:rsidR="00C548B6" w:rsidP="00EA4D97" w:rsidRDefault="00C548B6" w14:paraId="4A0F714F" w14:textId="77777777">
      <w:pPr>
        <w:pStyle w:val="Heading5"/>
      </w:pPr>
      <w:bookmarkStart w:name="_Toc33530781" w:id="548"/>
      <w:r w:rsidRPr="00BD20A5">
        <w:rPr>
          <w:b/>
        </w:rPr>
        <w:t>12.5.2.- Presentación de ofertas por medios electrónicos</w:t>
      </w:r>
      <w:bookmarkEnd w:id="548"/>
      <w:r w:rsidRPr="00BD20A5" w:rsidR="003E3B8E">
        <w:rPr>
          <w:b/>
        </w:rPr>
        <w:t>.</w:t>
      </w:r>
    </w:p>
    <w:p w:rsidRPr="00BD20A5" w:rsidR="00C548B6" w:rsidP="001D3DE3" w:rsidRDefault="00C548B6" w14:paraId="4D7AAF14" w14:textId="26512304">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Pr="00BD20A5" w:rsidR="00A537AC">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rsidRPr="00BD20A5" w:rsidR="00C548B6" w:rsidP="00EA4D97" w:rsidRDefault="00C548B6" w14:paraId="769B61C3" w14:textId="77777777">
      <w:pPr>
        <w:pStyle w:val="Heading5"/>
        <w:rPr>
          <w:b/>
        </w:rPr>
      </w:pPr>
      <w:bookmarkStart w:name="_Toc33530782" w:id="549"/>
      <w:r w:rsidRPr="00BD20A5">
        <w:rPr>
          <w:b/>
        </w:rPr>
        <w:t>12.5.3.- Presentación de ofertas por medios no electrónicos o papel</w:t>
      </w:r>
      <w:bookmarkEnd w:id="549"/>
      <w:r w:rsidRPr="00BD20A5" w:rsidR="003E3B8E">
        <w:rPr>
          <w:b/>
        </w:rPr>
        <w:t>.</w:t>
      </w:r>
    </w:p>
    <w:p w:rsidRPr="00BD20A5" w:rsidR="00C548B6" w:rsidP="001D3DE3" w:rsidRDefault="00C548B6" w14:paraId="42026B54" w14:textId="77777777">
      <w:pPr>
        <w:spacing w:before="120" w:after="120"/>
        <w:ind w:left="1134" w:right="-425"/>
        <w:jc w:val="both"/>
        <w:rPr>
          <w:rFonts w:ascii="Verdana" w:hAnsi="Verdana" w:cs="Tahoma"/>
          <w:sz w:val="19"/>
          <w:szCs w:val="19"/>
        </w:rPr>
      </w:pPr>
      <w:r w:rsidRPr="00BD20A5">
        <w:rPr>
          <w:rFonts w:ascii="Verdana" w:hAnsi="Verdana" w:eastAsia="Arial Unicode MS"/>
          <w:sz w:val="19"/>
          <w:szCs w:val="19"/>
        </w:rPr>
        <w:t xml:space="preserve">En todo caso, las </w:t>
      </w:r>
      <w:r w:rsidRPr="00BD20A5">
        <w:rPr>
          <w:rFonts w:ascii="Verdana" w:hAnsi="Verdana" w:eastAsia="Arial Unicode MS"/>
          <w:b/>
          <w:sz w:val="19"/>
          <w:szCs w:val="19"/>
          <w:u w:val="single"/>
        </w:rPr>
        <w:t>notificaciones</w:t>
      </w:r>
      <w:r w:rsidRPr="00BD20A5">
        <w:rPr>
          <w:rFonts w:ascii="Verdana" w:hAnsi="Verdana" w:eastAsia="Arial Unicode MS"/>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hAnsi="Verdana" w:eastAsia="Arial Unicode MS"/>
          <w:sz w:val="19"/>
          <w:szCs w:val="19"/>
        </w:rPr>
        <w:t xml:space="preserve">la Administración de la CAE </w:t>
      </w:r>
      <w:r w:rsidRPr="00BD20A5">
        <w:rPr>
          <w:rFonts w:ascii="Verdana" w:hAnsi="Verdana" w:cs="Tahoma"/>
          <w:sz w:val="19"/>
          <w:szCs w:val="19"/>
        </w:rPr>
        <w:t xml:space="preserve">a la que se accederá a través de </w:t>
      </w:r>
      <w:hyperlink w:history="1" r:id="rId22">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rsidRPr="00BD20A5" w:rsidR="00C548B6" w:rsidP="001D3DE3" w:rsidRDefault="00C548B6" w14:paraId="71DC4829" w14:textId="77777777">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rsidRPr="00BD20A5" w:rsidR="00C548B6" w:rsidP="001D3DE3" w:rsidRDefault="00C548B6" w14:paraId="2AC93426" w14:textId="6A7A74F6">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hAnsi="Verdana" w:eastAsia="Arial Unicode MS" w:cs="Tahoma"/>
          <w:b/>
          <w:color w:val="0000FF"/>
          <w:sz w:val="19"/>
          <w:szCs w:val="19"/>
        </w:rPr>
        <w:t>II.</w:t>
      </w:r>
      <w:r w:rsidRPr="00BD20A5" w:rsidR="00C95EFF">
        <w:rPr>
          <w:rFonts w:ascii="Verdana" w:hAnsi="Verdana" w:eastAsia="Arial Unicode MS" w:cs="Tahoma"/>
          <w:b/>
          <w:color w:val="0000FF"/>
          <w:sz w:val="19"/>
          <w:szCs w:val="19"/>
        </w:rPr>
        <w:t>10</w:t>
      </w:r>
      <w:r w:rsidRPr="00BD20A5">
        <w:rPr>
          <w:rFonts w:ascii="Verdana" w:hAnsi="Verdana" w:eastAsia="Arial Unicode MS" w:cs="Tahoma"/>
          <w:b/>
          <w:color w:val="0000FF"/>
          <w:sz w:val="19"/>
          <w:szCs w:val="19"/>
        </w:rPr>
        <w:t xml:space="preserve"> </w:t>
      </w:r>
      <w:r w:rsidRPr="00BD20A5">
        <w:rPr>
          <w:rFonts w:ascii="Verdana" w:hAnsi="Verdana" w:cs="Tahoma"/>
          <w:sz w:val="19"/>
          <w:szCs w:val="19"/>
        </w:rPr>
        <w:t>debidamente cumplimentada y firmada.</w:t>
      </w:r>
    </w:p>
    <w:p w:rsidRPr="00BD20A5" w:rsidR="00C548B6" w:rsidP="32D02243" w:rsidRDefault="00C548B6" w14:paraId="03E254F9" w14:textId="0CFF95B8">
      <w:pPr>
        <w:pStyle w:val="Heading3"/>
        <w:spacing w:after="120"/>
        <w:ind w:left="284" w:hanging="284"/>
        <w:rPr>
          <w:rFonts w:eastAsia="Arial Unicode MS"/>
          <w:i/>
        </w:rPr>
      </w:pPr>
      <w:bookmarkStart w:name="_Toc760606174" w:id="550"/>
      <w:r w:rsidRPr="32D02243">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32D02243">
        <w:rPr>
          <w:rFonts w:eastAsia="Arial Unicode MS"/>
        </w:rPr>
        <w:t>»</w:t>
      </w:r>
      <w:bookmarkEnd w:id="541"/>
      <w:bookmarkEnd w:id="542"/>
      <w:bookmarkEnd w:id="543"/>
      <w:bookmarkEnd w:id="550"/>
    </w:p>
    <w:p w:rsidRPr="00BD20A5" w:rsidR="00C548B6" w:rsidP="001D3DE3" w:rsidRDefault="00C548B6" w14:paraId="1CE28CA8" w14:textId="1FAE3715">
      <w:pPr>
        <w:pStyle w:val="Heading4"/>
        <w:spacing w:after="120"/>
        <w:ind w:left="851" w:right="-427"/>
        <w:jc w:val="both"/>
        <w:rPr>
          <w:sz w:val="19"/>
          <w:szCs w:val="19"/>
        </w:rPr>
      </w:pPr>
      <w:bookmarkStart w:name="_Toc5958966" w:id="551"/>
      <w:r w:rsidRPr="00BD20A5">
        <w:rPr>
          <w:sz w:val="19"/>
          <w:szCs w:val="19"/>
        </w:rPr>
        <w:t>13.1.- Relación de documentos que deben obrar en este sobre</w:t>
      </w:r>
      <w:bookmarkEnd w:id="551"/>
      <w:r w:rsidRPr="00BD20A5">
        <w:rPr>
          <w:sz w:val="19"/>
          <w:szCs w:val="19"/>
        </w:rPr>
        <w:t>:</w:t>
      </w:r>
    </w:p>
    <w:p w:rsidRPr="00BD20A5" w:rsidR="00C548B6" w:rsidP="001D3DE3" w:rsidRDefault="00C548B6" w14:paraId="3A3AC559" w14:textId="77777777">
      <w:pPr>
        <w:spacing w:before="120" w:after="120"/>
        <w:ind w:left="1418" w:right="-427" w:hanging="850"/>
        <w:jc w:val="both"/>
        <w:rPr>
          <w:rFonts w:ascii="Verdana" w:hAnsi="Verdana" w:eastAsia="Arial Unicode MS"/>
          <w:sz w:val="19"/>
          <w:szCs w:val="19"/>
        </w:rPr>
      </w:pPr>
      <w:r w:rsidRPr="00BD20A5">
        <w:rPr>
          <w:rFonts w:ascii="Verdana" w:hAnsi="Verdana"/>
          <w:b/>
          <w:sz w:val="19"/>
          <w:szCs w:val="19"/>
        </w:rPr>
        <w:t xml:space="preserve">13.1.1.- </w:t>
      </w:r>
      <w:r w:rsidRPr="00BD20A5" w:rsidR="00154827">
        <w:rPr>
          <w:rFonts w:ascii="Verdana" w:hAnsi="Verdana" w:cs="Tahoma"/>
          <w:sz w:val="19"/>
          <w:szCs w:val="19"/>
        </w:rPr>
        <w:t>Anexo II.0.</w:t>
      </w:r>
    </w:p>
    <w:p w:rsidRPr="00BD20A5" w:rsidR="00C548B6" w:rsidP="00EA4D97" w:rsidRDefault="00C548B6" w14:paraId="7BB1C9A2" w14:textId="2F28BDD8">
      <w:pPr>
        <w:pStyle w:val="Heading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w:history="1" r:id="rId23">
        <w:r w:rsidRPr="00BD20A5">
          <w:rPr>
            <w:rStyle w:val="Hyperlink"/>
            <w:szCs w:val="19"/>
          </w:rPr>
          <w:t>https://visor.registrodelicitadores.gob.es/home</w:t>
        </w:r>
      </w:hyperlink>
      <w:r w:rsidRPr="00BD20A5">
        <w:t xml:space="preserve"> y el archivo xml publicado en el perfil de contratante.</w:t>
      </w:r>
    </w:p>
    <w:p w:rsidRPr="00BD20A5" w:rsidR="00C548B6" w:rsidP="001D3DE3" w:rsidRDefault="00C548B6" w14:paraId="6E91580A" w14:textId="77777777">
      <w:pPr>
        <w:spacing w:before="120" w:after="120"/>
        <w:ind w:left="1418" w:right="-427"/>
        <w:jc w:val="both"/>
        <w:rPr>
          <w:rFonts w:ascii="Verdana" w:hAnsi="Verdana" w:eastAsia="Arial Unicode MS"/>
          <w:sz w:val="19"/>
          <w:szCs w:val="19"/>
        </w:rPr>
      </w:pPr>
      <w:r w:rsidRPr="00BD20A5">
        <w:rPr>
          <w:rFonts w:ascii="Verdana" w:hAnsi="Verdana" w:eastAsia="Arial Unicode MS"/>
          <w:sz w:val="19"/>
          <w:szCs w:val="19"/>
        </w:rPr>
        <w:t>Asimismo, se presentarán los DEUC que procedan en los supuestos recogidos en la cláusula 13.3 de condiciones generales.</w:t>
      </w:r>
    </w:p>
    <w:p w:rsidRPr="00BD20A5" w:rsidR="00C548B6" w:rsidP="00EA4D97" w:rsidRDefault="00C548B6" w14:paraId="58EB7224" w14:textId="70B12CB9">
      <w:pPr>
        <w:pStyle w:val="Heading5"/>
      </w:pPr>
      <w:r w:rsidRPr="00BD20A5">
        <w:rPr>
          <w:b/>
        </w:rPr>
        <w:t>13.1.3.-</w:t>
      </w:r>
      <w:r w:rsidRPr="00BD20A5">
        <w:t xml:space="preserve"> Garantía provisional, si lo exige la cláusula 8.1 de cláusulas específicas del contrato.</w:t>
      </w:r>
    </w:p>
    <w:p w:rsidRPr="00BD20A5" w:rsidR="00C548B6" w:rsidP="00EA4D97" w:rsidRDefault="00C548B6" w14:paraId="5B86A851" w14:textId="552C2500">
      <w:pPr>
        <w:pStyle w:val="Heading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rsidRPr="00BD20A5" w:rsidR="00C548B6" w:rsidP="00EA4D97" w:rsidRDefault="00C548B6" w14:paraId="57F41214" w14:textId="0165EA02">
      <w:pPr>
        <w:pStyle w:val="Heading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rsidRPr="00BD20A5" w:rsidR="00C548B6" w:rsidP="00EA4D97" w:rsidRDefault="00C548B6" w14:paraId="49665D43" w14:textId="1D2F3BC6">
      <w:pPr>
        <w:pStyle w:val="Heading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rsidRPr="00BD20A5" w:rsidR="00C548B6" w:rsidP="00EA4D97" w:rsidRDefault="00C548B6" w14:paraId="77149E91" w14:textId="113F79E7">
      <w:pPr>
        <w:pStyle w:val="Heading5"/>
      </w:pPr>
      <w:r w:rsidRPr="00BD20A5">
        <w:rPr>
          <w:b/>
        </w:rPr>
        <w:t>13.1.7.-</w:t>
      </w:r>
      <w:r w:rsidRPr="00BD20A5">
        <w:t xml:space="preserve"> Compromiso de constituirse formalmente en UTE que figura en el </w:t>
      </w:r>
      <w:r w:rsidRPr="00BD20A5">
        <w:rPr>
          <w:rFonts w:cs="Tahoma"/>
          <w:b/>
          <w:color w:val="0000FF"/>
        </w:rPr>
        <w:t>ANEXO II.4.</w:t>
      </w:r>
    </w:p>
    <w:p w:rsidRPr="00BD20A5" w:rsidR="00C548B6" w:rsidP="00EA4D97" w:rsidRDefault="00C548B6" w14:paraId="6D140899" w14:textId="2866C7A1">
      <w:pPr>
        <w:pStyle w:val="Heading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rsidRPr="00BD20A5" w:rsidR="00C548B6" w:rsidP="00EA4D97" w:rsidRDefault="00C548B6" w14:paraId="349AD363" w14:textId="63ACA127">
      <w:pPr>
        <w:pStyle w:val="Heading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rsidRPr="00BD20A5" w:rsidR="00C548B6" w:rsidP="00EA4D97" w:rsidRDefault="00C548B6" w14:paraId="32AC55E8" w14:textId="6C6B4908">
      <w:pPr>
        <w:pStyle w:val="Heading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rsidRPr="00BD20A5" w:rsidR="00634654" w:rsidRDefault="00634654" w14:paraId="7F94A4C9" w14:textId="0EB3A4AA">
      <w:pPr>
        <w:pStyle w:val="Heading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rsidRPr="00BD20A5" w:rsidR="00634654" w:rsidRDefault="00634654" w14:paraId="6F692C1D" w14:textId="6E982CD8">
      <w:pPr>
        <w:pStyle w:val="Heading5"/>
      </w:pPr>
      <w:r w:rsidRPr="00BD20A5">
        <w:rPr>
          <w:b/>
        </w:rPr>
        <w:t>13.1.12.-</w:t>
      </w:r>
      <w:r w:rsidRPr="00BD20A5">
        <w:t xml:space="preserve"> Se deberá cumplimentar el </w:t>
      </w:r>
      <w:r w:rsidRPr="00BD20A5">
        <w:rPr>
          <w:rFonts w:cs="Tahoma"/>
          <w:b/>
          <w:color w:val="0000FF"/>
        </w:rPr>
        <w:t>ANEXO II.</w:t>
      </w:r>
      <w:r w:rsidRPr="00BD20A5" w:rsidR="00F645EA">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rsidRPr="00BD20A5" w:rsidR="00C548B6" w:rsidP="00EA4D97" w:rsidRDefault="00C548B6" w14:paraId="18687010" w14:textId="32A2CE88">
      <w:pPr>
        <w:pStyle w:val="Heading5"/>
      </w:pPr>
      <w:r w:rsidRPr="00BD20A5">
        <w:rPr>
          <w:b/>
        </w:rPr>
        <w:t>13.1.1</w:t>
      </w:r>
      <w:r w:rsidRPr="00BD20A5" w:rsidR="00634654">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Pr="00BD20A5" w:rsidR="00F645EA">
        <w:rPr>
          <w:rFonts w:cs="Tahoma"/>
          <w:b/>
          <w:color w:val="0000FF"/>
        </w:rPr>
        <w:t>10</w:t>
      </w:r>
      <w:r w:rsidRPr="00BD20A5">
        <w:rPr>
          <w:rFonts w:cs="Tahoma"/>
          <w:b/>
          <w:color w:val="0000FF"/>
        </w:rPr>
        <w:t>.</w:t>
      </w:r>
    </w:p>
    <w:p w:rsidRPr="00BD20A5" w:rsidR="00C548B6" w:rsidP="00EA4D97" w:rsidRDefault="00C548B6" w14:paraId="799FD3ED" w14:textId="48D66C31">
      <w:pPr>
        <w:pStyle w:val="Heading5"/>
      </w:pPr>
      <w:r w:rsidRPr="00BD20A5">
        <w:rPr>
          <w:b/>
        </w:rPr>
        <w:t>13.1.1</w:t>
      </w:r>
      <w:r w:rsidRPr="00BD20A5" w:rsidR="00634654">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rsidRPr="00BD20A5" w:rsidR="009D37D2" w:rsidP="009D37D2" w:rsidRDefault="00C548B6" w14:paraId="5A67D7FC" w14:textId="568274E3">
      <w:pPr>
        <w:pStyle w:val="Heading5"/>
      </w:pPr>
      <w:r w:rsidRPr="00BD20A5">
        <w:rPr>
          <w:b/>
        </w:rPr>
        <w:t>13.1.1</w:t>
      </w:r>
      <w:r w:rsidRPr="00BD20A5" w:rsidR="00634654">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rsidRPr="00BD20A5" w:rsidR="00C548B6" w:rsidP="001D3DE3" w:rsidRDefault="00C548B6" w14:paraId="3FE076D7" w14:textId="405333A3">
      <w:pPr>
        <w:pStyle w:val="Heading4"/>
        <w:spacing w:after="120"/>
        <w:ind w:left="851" w:right="-427"/>
        <w:jc w:val="both"/>
        <w:rPr>
          <w:sz w:val="19"/>
          <w:szCs w:val="19"/>
        </w:rPr>
      </w:pPr>
      <w:bookmarkStart w:name="_Toc33530785" w:id="552"/>
      <w:bookmarkStart w:name="_Toc5958968" w:id="553"/>
      <w:r w:rsidRPr="00BD20A5">
        <w:rPr>
          <w:sz w:val="19"/>
          <w:szCs w:val="19"/>
        </w:rPr>
        <w:t>13.2.- Acumulación de solvencia en el caso de UTEs:</w:t>
      </w:r>
      <w:bookmarkEnd w:id="552"/>
    </w:p>
    <w:p w:rsidRPr="00BD20A5" w:rsidR="00C548B6" w:rsidP="001D3DE3" w:rsidRDefault="00C548B6" w14:paraId="213BE083" w14:textId="77777777">
      <w:pPr>
        <w:spacing w:before="120" w:after="120"/>
        <w:ind w:left="842" w:right="-425"/>
        <w:jc w:val="both"/>
        <w:rPr>
          <w:rFonts w:ascii="Verdana" w:hAnsi="Verdana" w:eastAsia="Arial Unicode MS"/>
          <w:sz w:val="19"/>
          <w:szCs w:val="19"/>
        </w:rPr>
      </w:pPr>
      <w:r w:rsidRPr="00BD20A5">
        <w:rPr>
          <w:rFonts w:ascii="Verdana" w:hAnsi="Verdana" w:eastAsia="Arial Unicode MS"/>
          <w:sz w:val="19"/>
          <w:szCs w:val="19"/>
        </w:rPr>
        <w:t>A efectos de determinar la solvencia económica, financiera y técnica o profesional de la UTE se acumularán las características de cada uno de las operadoras económicas integrantes.</w:t>
      </w:r>
    </w:p>
    <w:p w:rsidRPr="00BD20A5" w:rsidR="00C548B6" w:rsidP="001D3DE3" w:rsidRDefault="00C548B6" w14:paraId="1120C33B" w14:textId="77777777">
      <w:pPr>
        <w:spacing w:before="120" w:after="120"/>
        <w:ind w:left="842" w:right="-425"/>
        <w:jc w:val="both"/>
        <w:rPr>
          <w:rFonts w:ascii="Verdana" w:hAnsi="Verdana" w:eastAsia="Arial Unicode MS"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BD20A5" w:rsidR="005D7D66">
        <w:rPr>
          <w:rFonts w:ascii="Verdana" w:hAnsi="Verdana" w:eastAsia="Arial Unicode MS"/>
          <w:sz w:val="19"/>
          <w:szCs w:val="19"/>
        </w:rPr>
        <w:t>y todas la</w:t>
      </w:r>
      <w:r w:rsidRPr="00BD20A5">
        <w:rPr>
          <w:rFonts w:ascii="Verdana" w:hAnsi="Verdana" w:eastAsia="Arial Unicode MS"/>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rsidRPr="00BD20A5" w:rsidR="00C548B6" w:rsidP="001D3DE3" w:rsidRDefault="00C548B6" w14:paraId="30EE6668" w14:textId="77777777">
      <w:pPr>
        <w:spacing w:before="120" w:after="120"/>
        <w:ind w:left="842" w:right="-425"/>
        <w:jc w:val="both"/>
        <w:rPr>
          <w:rFonts w:ascii="Verdana" w:hAnsi="Verdana" w:eastAsia="Arial Unicode MS"/>
          <w:sz w:val="19"/>
          <w:szCs w:val="19"/>
        </w:rPr>
      </w:pPr>
      <w:r w:rsidRPr="00BD20A5">
        <w:rPr>
          <w:rFonts w:ascii="Verdana" w:hAnsi="Verdana"/>
          <w:sz w:val="19"/>
          <w:szCs w:val="19"/>
        </w:rPr>
        <w:t xml:space="preserve">Sin embargo, si no </w:t>
      </w:r>
      <w:r w:rsidRPr="00BD20A5">
        <w:rPr>
          <w:rFonts w:ascii="Verdana" w:hAnsi="Verdana" w:eastAsia="Arial Unicode MS"/>
          <w:sz w:val="19"/>
          <w:szCs w:val="19"/>
        </w:rPr>
        <w:t>tod</w:t>
      </w:r>
      <w:r w:rsidRPr="00BD20A5" w:rsidR="007B4B6A">
        <w:rPr>
          <w:rFonts w:ascii="Verdana" w:hAnsi="Verdana" w:eastAsia="Arial Unicode MS"/>
          <w:sz w:val="19"/>
          <w:szCs w:val="19"/>
        </w:rPr>
        <w:t>a</w:t>
      </w:r>
      <w:r w:rsidRPr="00BD20A5">
        <w:rPr>
          <w:rFonts w:ascii="Verdana" w:hAnsi="Verdana" w:eastAsia="Arial Unicode MS"/>
          <w:sz w:val="19"/>
          <w:szCs w:val="19"/>
        </w:rPr>
        <w:t>s las operadoras económicas disponen de clasificación, se entenderá que la UTE cumple los requisitos de solvencia exigidos cuando, tras la acumulación de las características de tod</w:t>
      </w:r>
      <w:r w:rsidRPr="00BD20A5" w:rsidR="007B4B6A">
        <w:rPr>
          <w:rFonts w:ascii="Verdana" w:hAnsi="Verdana" w:eastAsia="Arial Unicode MS"/>
          <w:sz w:val="19"/>
          <w:szCs w:val="19"/>
        </w:rPr>
        <w:t>a</w:t>
      </w:r>
      <w:r w:rsidRPr="00BD20A5">
        <w:rPr>
          <w:rFonts w:ascii="Verdana" w:hAnsi="Verdana" w:eastAsia="Arial Unicode MS"/>
          <w:sz w:val="19"/>
          <w:szCs w:val="19"/>
        </w:rPr>
        <w:t>s y cada un</w:t>
      </w:r>
      <w:r w:rsidRPr="00BD20A5" w:rsidR="007B4B6A">
        <w:rPr>
          <w:rFonts w:ascii="Verdana" w:hAnsi="Verdana" w:eastAsia="Arial Unicode MS"/>
          <w:sz w:val="19"/>
          <w:szCs w:val="19"/>
        </w:rPr>
        <w:t>a</w:t>
      </w:r>
      <w:r w:rsidRPr="00BD20A5">
        <w:rPr>
          <w:rFonts w:ascii="Verdana" w:hAnsi="Verdana" w:eastAsia="Arial Unicode MS"/>
          <w:sz w:val="19"/>
          <w:szCs w:val="19"/>
        </w:rPr>
        <w:t xml:space="preserve"> de sus integrantes, resulte que la unión cumple con alguno de los siguientes requisitos:</w:t>
      </w:r>
    </w:p>
    <w:p w:rsidRPr="00BD20A5" w:rsidR="00C548B6" w:rsidP="00076816" w:rsidRDefault="00C548B6" w14:paraId="44DB718F" w14:textId="77777777">
      <w:pPr>
        <w:numPr>
          <w:ilvl w:val="0"/>
          <w:numId w:val="68"/>
        </w:numPr>
        <w:tabs>
          <w:tab w:val="num" w:pos="1418"/>
        </w:tabs>
        <w:spacing w:before="120" w:after="120"/>
        <w:ind w:left="1418" w:right="-425" w:hanging="255"/>
        <w:jc w:val="both"/>
        <w:rPr>
          <w:rFonts w:ascii="Verdana" w:hAnsi="Verdana" w:eastAsia="Arial Unicode MS"/>
          <w:sz w:val="19"/>
          <w:szCs w:val="19"/>
        </w:rPr>
      </w:pPr>
      <w:r w:rsidRPr="00BD20A5">
        <w:rPr>
          <w:rFonts w:ascii="Verdana" w:hAnsi="Verdana" w:eastAsia="Arial Unicode MS"/>
          <w:sz w:val="19"/>
          <w:szCs w:val="19"/>
        </w:rPr>
        <w:t>Requisitos de solvencia indicados en la cláusula 21.2 de cláusulas específicas del contrato.</w:t>
      </w:r>
    </w:p>
    <w:p w:rsidRPr="00BD20A5" w:rsidR="00C548B6" w:rsidP="00076816" w:rsidRDefault="00C548B6" w14:paraId="31A04342" w14:textId="77777777">
      <w:pPr>
        <w:numPr>
          <w:ilvl w:val="0"/>
          <w:numId w:val="68"/>
        </w:numPr>
        <w:tabs>
          <w:tab w:val="num" w:pos="1418"/>
        </w:tabs>
        <w:spacing w:before="120" w:after="120"/>
        <w:ind w:left="1418" w:right="-425" w:hanging="255"/>
        <w:jc w:val="both"/>
        <w:rPr>
          <w:rFonts w:ascii="Verdana" w:hAnsi="Verdana" w:eastAsia="Arial Unicode MS"/>
          <w:sz w:val="19"/>
          <w:szCs w:val="19"/>
        </w:rPr>
      </w:pPr>
      <w:r w:rsidRPr="00BD20A5">
        <w:rPr>
          <w:rFonts w:ascii="Verdana" w:hAnsi="Verdana" w:eastAsia="Arial Unicode MS"/>
          <w:sz w:val="19"/>
          <w:szCs w:val="19"/>
        </w:rPr>
        <w:t>Grupo, Subgrupo y Categoría indicados en la cláusula 21.3 de cláusulas específicas del contrato.</w:t>
      </w:r>
    </w:p>
    <w:p w:rsidRPr="00BD20A5" w:rsidR="00C548B6" w:rsidP="001D3DE3" w:rsidRDefault="00C548B6" w14:paraId="6C40F951" w14:textId="350D6A91">
      <w:pPr>
        <w:pStyle w:val="Heading4"/>
        <w:spacing w:after="120"/>
        <w:ind w:left="851" w:right="-427"/>
        <w:jc w:val="both"/>
        <w:rPr>
          <w:sz w:val="19"/>
          <w:szCs w:val="19"/>
        </w:rPr>
      </w:pPr>
      <w:r w:rsidRPr="00BD20A5">
        <w:rPr>
          <w:sz w:val="19"/>
          <w:szCs w:val="19"/>
        </w:rPr>
        <w:t>13.3.- Reglas específicas en cuanto al Documento Europeo Único de Contratación (DEUC):</w:t>
      </w:r>
      <w:bookmarkEnd w:id="553"/>
    </w:p>
    <w:p w:rsidRPr="00BD20A5" w:rsidR="00C548B6" w:rsidP="00EA4D97" w:rsidRDefault="00C548B6" w14:paraId="13A97710" w14:textId="766A6D56">
      <w:pPr>
        <w:pStyle w:val="Heading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rsidRPr="00BD20A5" w:rsidR="00C548B6" w:rsidP="00EA4D97" w:rsidRDefault="00C548B6" w14:paraId="6749642C" w14:textId="64EB52F6">
      <w:pPr>
        <w:pStyle w:val="Heading5"/>
      </w:pPr>
      <w:r w:rsidRPr="00BD20A5">
        <w:rPr>
          <w:b/>
        </w:rPr>
        <w:t>13.3.2.-</w:t>
      </w:r>
      <w:r w:rsidRPr="00BD20A5">
        <w:t xml:space="preserve"> </w:t>
      </w:r>
      <w:r w:rsidRPr="00BD20A5">
        <w:rPr>
          <w:u w:val="single"/>
        </w:rPr>
        <w:t>Subcontratistas</w:t>
      </w:r>
      <w:r w:rsidRPr="00BD20A5">
        <w:t>:</w:t>
      </w:r>
    </w:p>
    <w:p w:rsidRPr="00BD20A5" w:rsidR="00C548B6" w:rsidP="001D3DE3" w:rsidRDefault="00C548B6" w14:paraId="0594D124" w14:textId="77777777">
      <w:pPr>
        <w:spacing w:before="120" w:after="120"/>
        <w:ind w:left="2127" w:right="-427" w:hanging="709"/>
        <w:jc w:val="both"/>
        <w:rPr>
          <w:rFonts w:ascii="Verdana" w:hAnsi="Verdana" w:eastAsia="Arial Unicode MS"/>
          <w:sz w:val="19"/>
          <w:szCs w:val="19"/>
        </w:rPr>
      </w:pPr>
      <w:r w:rsidRPr="00BD20A5">
        <w:rPr>
          <w:rFonts w:ascii="Verdana" w:hAnsi="Verdana" w:eastAsia="Arial Unicode MS"/>
          <w:b/>
          <w:sz w:val="19"/>
          <w:szCs w:val="19"/>
        </w:rPr>
        <w:t>13.3.2.1.-</w:t>
      </w:r>
      <w:r w:rsidRPr="00BD20A5">
        <w:rPr>
          <w:rFonts w:ascii="Verdana" w:hAnsi="Verdana" w:eastAsia="Arial Unicode MS"/>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hAnsi="Verdana" w:eastAsia="Arial Unicode MS"/>
          <w:sz w:val="19"/>
          <w:szCs w:val="19"/>
        </w:rPr>
        <w:t xml:space="preserve"> indiquen los siguientes datos:</w:t>
      </w:r>
    </w:p>
    <w:p w:rsidRPr="00BD20A5" w:rsidR="00C548B6" w:rsidP="00076816" w:rsidRDefault="00C548B6" w14:paraId="39280DCC" w14:textId="77777777">
      <w:pPr>
        <w:pStyle w:val="ListParagraph"/>
        <w:numPr>
          <w:ilvl w:val="0"/>
          <w:numId w:val="134"/>
        </w:numPr>
        <w:spacing w:before="120" w:after="120"/>
        <w:ind w:left="2694" w:right="-427" w:hanging="284"/>
        <w:jc w:val="both"/>
        <w:rPr>
          <w:rFonts w:ascii="Verdana" w:hAnsi="Verdana" w:eastAsia="Arial Unicode MS"/>
          <w:sz w:val="19"/>
          <w:szCs w:val="19"/>
        </w:rPr>
      </w:pPr>
      <w:r w:rsidRPr="00BD20A5">
        <w:rPr>
          <w:rFonts w:ascii="Verdana" w:hAnsi="Verdana" w:eastAsia="Arial Unicode MS"/>
          <w:b/>
          <w:sz w:val="19"/>
          <w:szCs w:val="19"/>
        </w:rPr>
        <w:t>la(s) parte(s) del contrato</w:t>
      </w:r>
      <w:r w:rsidRPr="00BD20A5">
        <w:rPr>
          <w:rFonts w:ascii="Verdana" w:hAnsi="Verdana" w:eastAsia="Arial Unicode MS"/>
          <w:sz w:val="19"/>
          <w:szCs w:val="19"/>
        </w:rPr>
        <w:t xml:space="preserve"> que tengan previsto subcontratar,</w:t>
      </w:r>
      <w:r w:rsidRPr="00BD20A5">
        <w:rPr>
          <w:rFonts w:ascii="Verdana" w:hAnsi="Verdana"/>
          <w:sz w:val="19"/>
          <w:szCs w:val="19"/>
        </w:rPr>
        <w:t xml:space="preserve"> </w:t>
      </w:r>
    </w:p>
    <w:p w:rsidRPr="00BD20A5" w:rsidR="00C548B6" w:rsidP="00076816" w:rsidRDefault="00C548B6" w14:paraId="50A61C08" w14:textId="77777777">
      <w:pPr>
        <w:pStyle w:val="ListParagraph"/>
        <w:numPr>
          <w:ilvl w:val="0"/>
          <w:numId w:val="134"/>
        </w:numPr>
        <w:spacing w:before="120" w:after="120"/>
        <w:ind w:left="2694" w:right="-427" w:hanging="284"/>
        <w:jc w:val="both"/>
        <w:rPr>
          <w:rFonts w:ascii="Verdana" w:hAnsi="Verdana" w:eastAsia="Arial Unicode MS"/>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rsidRPr="00BD20A5" w:rsidR="00C548B6" w:rsidP="00076816" w:rsidRDefault="00C548B6" w14:paraId="0F8E3F58" w14:textId="34970B4D">
      <w:pPr>
        <w:pStyle w:val="ListParagraph"/>
        <w:numPr>
          <w:ilvl w:val="0"/>
          <w:numId w:val="134"/>
        </w:numPr>
        <w:spacing w:before="120" w:after="200"/>
        <w:ind w:left="2694" w:right="-425" w:hanging="284"/>
        <w:jc w:val="both"/>
        <w:rPr>
          <w:rFonts w:ascii="Verdana" w:hAnsi="Verdana" w:eastAsia="Arial Unicode MS"/>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hAnsi="Verdana" w:eastAsia="Arial Unicode MS"/>
          <w:b/>
          <w:sz w:val="19"/>
          <w:szCs w:val="19"/>
        </w:rPr>
        <w:t>ombre de la/s subcontratista/s</w:t>
      </w:r>
    </w:p>
    <w:p w:rsidRPr="00BD20A5" w:rsidR="00C548B6" w:rsidP="001D3DE3" w:rsidRDefault="00C548B6" w14:paraId="5F20BDAD" w14:textId="77777777">
      <w:pPr>
        <w:spacing w:before="120" w:after="120"/>
        <w:ind w:left="2127" w:right="-427" w:hanging="709"/>
        <w:jc w:val="both"/>
        <w:rPr>
          <w:rFonts w:ascii="Verdana" w:hAnsi="Verdana" w:eastAsia="Calibri"/>
          <w:sz w:val="19"/>
          <w:szCs w:val="19"/>
        </w:rPr>
      </w:pPr>
      <w:r w:rsidRPr="00BD20A5">
        <w:rPr>
          <w:rFonts w:ascii="Verdana" w:hAnsi="Verdana" w:eastAsia="Arial Unicode MS"/>
          <w:b/>
          <w:sz w:val="19"/>
          <w:szCs w:val="19"/>
        </w:rPr>
        <w:t>13.3.2.2.-</w:t>
      </w:r>
      <w:r w:rsidRPr="00BD20A5">
        <w:rPr>
          <w:rFonts w:ascii="Verdana" w:hAnsi="Verdana" w:eastAsia="Arial Unicode MS"/>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hAnsi="Verdana" w:eastAsia="Calibri"/>
          <w:sz w:val="19"/>
          <w:szCs w:val="19"/>
        </w:rPr>
        <w:t>adjuntar el DEUC (con las secciones A y B de la parte II y la parte III debidamente cumplimentadas) de la persona a subcontratar o, en el caso de que fueran varias, tantos DEUC como personas a subcontratar, debidamente firmados.</w:t>
      </w:r>
    </w:p>
    <w:p w:rsidRPr="00BD20A5" w:rsidR="00C548B6" w:rsidP="00EA4D97" w:rsidRDefault="00C548B6" w14:paraId="06198439" w14:textId="6D9C301F">
      <w:pPr>
        <w:pStyle w:val="Heading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rsidRPr="00BD20A5" w:rsidR="00C548B6" w:rsidP="00EA4D97" w:rsidRDefault="00C548B6" w14:paraId="1BF2212D" w14:textId="5B78292F">
      <w:pPr>
        <w:pStyle w:val="Heading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rsidRPr="00BD20A5" w:rsidR="00C548B6" w:rsidP="00EA4D97" w:rsidRDefault="00C548B6" w14:paraId="32EF841B" w14:textId="77805985">
      <w:pPr>
        <w:pStyle w:val="Heading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rsidRPr="00BD20A5" w:rsidR="00C548B6" w:rsidP="00EA4D97" w:rsidRDefault="00C548B6" w14:paraId="29ABC199" w14:textId="768C34DF">
      <w:pPr>
        <w:pStyle w:val="Heading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rsidRPr="00BD20A5" w:rsidR="00C548B6" w:rsidP="00076816" w:rsidRDefault="00C548B6" w14:paraId="3D2ED07E" w14:textId="77777777">
      <w:pPr>
        <w:pStyle w:val="ListParagraph"/>
        <w:numPr>
          <w:ilvl w:val="0"/>
          <w:numId w:val="135"/>
        </w:numPr>
        <w:spacing w:before="120" w:after="120"/>
        <w:ind w:left="1985" w:right="-427" w:hanging="283"/>
        <w:jc w:val="both"/>
        <w:rPr>
          <w:rFonts w:ascii="Verdana" w:hAnsi="Verdana" w:eastAsia="Arial Unicode MS"/>
          <w:sz w:val="19"/>
          <w:szCs w:val="19"/>
        </w:rPr>
      </w:pPr>
      <w:r w:rsidRPr="00BD20A5">
        <w:rPr>
          <w:rFonts w:ascii="Verdana" w:hAnsi="Verdana" w:eastAsia="Arial Unicode MS"/>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rsidRPr="00BD20A5" w:rsidR="007E0A84" w:rsidP="00076816" w:rsidRDefault="00C37CC0" w14:paraId="15BA176B" w14:textId="77777777">
      <w:pPr>
        <w:pStyle w:val="Estilo1"/>
        <w:numPr>
          <w:ilvl w:val="0"/>
          <w:numId w:val="155"/>
        </w:numPr>
        <w:spacing w:before="120" w:after="120"/>
        <w:ind w:left="1985" w:right="-427" w:hanging="284"/>
        <w:rPr>
          <w:rFonts w:ascii="Verdana" w:hAnsi="Verdana" w:eastAsia="Arial Unicode MS" w:cs="Tahoma"/>
          <w:sz w:val="19"/>
          <w:szCs w:val="19"/>
        </w:rPr>
      </w:pPr>
      <w:r w:rsidRPr="00BD20A5">
        <w:rPr>
          <w:rFonts w:ascii="Verdana" w:hAnsi="Verdana" w:eastAsia="Arial Unicode MS" w:cs="Tahoma"/>
          <w:sz w:val="19"/>
          <w:szCs w:val="19"/>
        </w:rPr>
        <w:t>En el caso de empresas de 50 o más trabajadores no cumplir</w:t>
      </w:r>
      <w:r w:rsidRPr="00BD20A5" w:rsidR="003064B2">
        <w:rPr>
          <w:rFonts w:ascii="Verdana" w:hAnsi="Verdana" w:eastAsia="Arial Unicode MS" w:cs="Tahoma"/>
          <w:sz w:val="19"/>
          <w:szCs w:val="19"/>
        </w:rPr>
        <w:t xml:space="preserve"> </w:t>
      </w:r>
      <w:r w:rsidRPr="00BD20A5" w:rsidR="00C548B6">
        <w:rPr>
          <w:rFonts w:ascii="Verdana" w:hAnsi="Verdana" w:eastAsia="Arial Unicode MS"/>
          <w:sz w:val="19"/>
          <w:szCs w:val="19"/>
        </w:rPr>
        <w:t>la obligación de contar con un plan de igualdad conforme a lo dispuesto en el artículo 45 de la Ley Orgánica 3/2007, de 22 de marzo, para la igualdad de mujeres y hombres</w:t>
      </w:r>
      <w:r w:rsidRPr="00BD20A5" w:rsidR="006B19E2">
        <w:rPr>
          <w:rFonts w:ascii="Verdana" w:hAnsi="Verdana" w:eastAsia="Arial Unicode MS"/>
          <w:sz w:val="19"/>
          <w:szCs w:val="19"/>
        </w:rPr>
        <w:t xml:space="preserve">, </w:t>
      </w:r>
      <w:r w:rsidRPr="00BD20A5" w:rsidR="007E0A84">
        <w:rPr>
          <w:rFonts w:ascii="Verdana" w:hAnsi="Verdana" w:eastAsia="Arial Unicode MS" w:cs="Tahoma"/>
          <w:sz w:val="19"/>
          <w:szCs w:val="19"/>
        </w:rPr>
        <w:t>y que deberán inscribir en el Registro Laboral correspondiente conforme a la Disposición Final segunda de la Ley Orgánica 2/2024, de 1 de agosto, de representación paritaria y presencia equilibrada de mujeres y hombres.</w:t>
      </w:r>
    </w:p>
    <w:p w:rsidRPr="00BD20A5" w:rsidR="00C548B6" w:rsidP="007E0A84" w:rsidRDefault="00C548B6" w14:paraId="71B39AC0" w14:textId="0521DC92">
      <w:pPr>
        <w:pStyle w:val="ListParagraph"/>
        <w:spacing w:before="120" w:after="120"/>
        <w:ind w:left="1985" w:right="-427"/>
        <w:jc w:val="both"/>
        <w:rPr>
          <w:rFonts w:ascii="Verdana" w:hAnsi="Verdana"/>
          <w:b/>
          <w:sz w:val="20"/>
          <w:lang w:eastAsia="es-ES_tradnl"/>
        </w:rPr>
      </w:pPr>
      <w:r w:rsidRPr="00BD20A5">
        <w:br w:type="page"/>
      </w:r>
    </w:p>
    <w:p w:rsidRPr="00BD20A5" w:rsidR="00C548B6" w:rsidP="0063609A" w:rsidRDefault="00C548B6" w14:paraId="1244BBC7" w14:textId="37C9FC44">
      <w:pPr>
        <w:pStyle w:val="Heading2"/>
      </w:pPr>
      <w:bookmarkStart w:name="_Toc622393411" w:id="554"/>
      <w:r>
        <w:t>III.- APERTURA DE LOS SOBRES Y VALORACIÓN DE OFERTAS</w:t>
      </w:r>
      <w:bookmarkEnd w:id="554"/>
    </w:p>
    <w:p w:rsidRPr="00BD20A5" w:rsidR="00C548B6" w:rsidP="32D02243" w:rsidRDefault="00C548B6" w14:paraId="71E476DD" w14:textId="0F797EAE">
      <w:pPr>
        <w:pStyle w:val="Heading3"/>
        <w:spacing w:after="120"/>
        <w:rPr>
          <w:rFonts w:eastAsia="Arial Unicode MS"/>
          <w:i/>
        </w:rPr>
      </w:pPr>
      <w:bookmarkStart w:name="_Toc760044395" w:id="555"/>
      <w:r w:rsidRPr="32D02243">
        <w:rPr>
          <w:rFonts w:eastAsia="Arial Unicode MS"/>
        </w:rPr>
        <w:t>14.- MOTIVOS DE RECHAZO DE OFERTAS Y SOLICITUD DE ACLARACIONES</w:t>
      </w:r>
      <w:bookmarkEnd w:id="555"/>
    </w:p>
    <w:p w:rsidRPr="00BD20A5" w:rsidR="00C548B6" w:rsidP="001D3DE3" w:rsidRDefault="00C548B6" w14:paraId="64B0F79D" w14:textId="74323BCF">
      <w:pPr>
        <w:pStyle w:val="Heading4"/>
        <w:spacing w:after="120"/>
        <w:ind w:left="851" w:right="-427"/>
        <w:jc w:val="both"/>
        <w:rPr>
          <w:b w:val="0"/>
          <w:i/>
          <w:sz w:val="19"/>
          <w:szCs w:val="19"/>
        </w:rPr>
      </w:pPr>
      <w:bookmarkStart w:name="_Toc38387731" w:id="556"/>
      <w:r w:rsidRPr="00BD20A5">
        <w:rPr>
          <w:sz w:val="19"/>
          <w:szCs w:val="19"/>
        </w:rPr>
        <w:t>14.1.- La mesa de contratación acordará el rechazo de aquellas ofertas que:</w:t>
      </w:r>
      <w:bookmarkEnd w:id="556"/>
    </w:p>
    <w:p w:rsidRPr="00BD20A5" w:rsidR="00C548B6" w:rsidP="00076816" w:rsidRDefault="00C548B6" w14:paraId="741841A3" w14:textId="77777777">
      <w:pPr>
        <w:numPr>
          <w:ilvl w:val="0"/>
          <w:numId w:val="86"/>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rsidRPr="00BD20A5" w:rsidR="00C548B6" w:rsidP="00076816" w:rsidRDefault="00C548B6" w14:paraId="619AF0DD" w14:textId="77777777">
      <w:pPr>
        <w:numPr>
          <w:ilvl w:val="0"/>
          <w:numId w:val="86"/>
        </w:numPr>
        <w:spacing w:before="120" w:after="120"/>
        <w:ind w:left="1418" w:right="-427" w:hanging="284"/>
        <w:jc w:val="both"/>
        <w:rPr>
          <w:rFonts w:ascii="Verdana" w:hAnsi="Verdana" w:eastAsia="Arial Unicode MS"/>
          <w:sz w:val="19"/>
          <w:szCs w:val="19"/>
        </w:rPr>
      </w:pPr>
      <w:r w:rsidRPr="00BD20A5">
        <w:rPr>
          <w:rFonts w:ascii="Verdana" w:hAnsi="Verdana" w:eastAsia="Arial Unicode MS"/>
          <w:sz w:val="19"/>
          <w:szCs w:val="19"/>
        </w:rPr>
        <w:t>Presenten contradicciones, omisiones, errores o tachaduras que impidan conocer con total certeza su contenido.</w:t>
      </w:r>
    </w:p>
    <w:p w:rsidRPr="00BD20A5" w:rsidR="00C548B6" w:rsidP="00076816" w:rsidRDefault="00C548B6" w14:paraId="101748CC" w14:textId="77777777">
      <w:pPr>
        <w:numPr>
          <w:ilvl w:val="0"/>
          <w:numId w:val="86"/>
        </w:numPr>
        <w:spacing w:before="120" w:after="120"/>
        <w:ind w:left="1418" w:right="-427" w:hanging="284"/>
        <w:jc w:val="both"/>
        <w:rPr>
          <w:rFonts w:ascii="Verdana" w:hAnsi="Verdana" w:eastAsia="Arial Unicode MS"/>
          <w:sz w:val="19"/>
          <w:szCs w:val="19"/>
        </w:rPr>
      </w:pPr>
      <w:r w:rsidRPr="00BD20A5">
        <w:rPr>
          <w:rFonts w:ascii="Verdana" w:hAnsi="Verdana" w:eastAsia="Arial Unicode MS"/>
          <w:sz w:val="19"/>
          <w:szCs w:val="19"/>
        </w:rPr>
        <w:t>No guarden concordancia con la documentación examinada y admitida.</w:t>
      </w:r>
    </w:p>
    <w:p w:rsidRPr="00BD20A5" w:rsidR="00C548B6" w:rsidP="00076816" w:rsidRDefault="00C548B6" w14:paraId="68506CE9" w14:textId="77777777">
      <w:pPr>
        <w:numPr>
          <w:ilvl w:val="0"/>
          <w:numId w:val="86"/>
        </w:numPr>
        <w:spacing w:before="120" w:after="120"/>
        <w:ind w:left="1418" w:right="-427" w:hanging="284"/>
        <w:jc w:val="both"/>
        <w:rPr>
          <w:rFonts w:ascii="Verdana" w:hAnsi="Verdana" w:eastAsia="Arial Unicode MS"/>
          <w:sz w:val="19"/>
          <w:szCs w:val="19"/>
        </w:rPr>
      </w:pPr>
      <w:r w:rsidRPr="00BD20A5">
        <w:rPr>
          <w:rFonts w:ascii="Verdana" w:hAnsi="Verdana" w:eastAsia="Arial Unicode MS"/>
          <w:sz w:val="19"/>
          <w:szCs w:val="19"/>
        </w:rPr>
        <w:t xml:space="preserve">Superen el presupuesto base de licitación o de los precios unitarios que revistan carácter de máximos. </w:t>
      </w:r>
    </w:p>
    <w:p w:rsidRPr="00BD20A5" w:rsidR="00C548B6" w:rsidP="00076816" w:rsidRDefault="00C548B6" w14:paraId="706F0653" w14:textId="77777777">
      <w:pPr>
        <w:numPr>
          <w:ilvl w:val="0"/>
          <w:numId w:val="86"/>
        </w:numPr>
        <w:spacing w:before="120" w:after="120"/>
        <w:ind w:left="1418" w:right="-427" w:hanging="284"/>
        <w:jc w:val="both"/>
        <w:rPr>
          <w:rFonts w:ascii="Verdana" w:hAnsi="Verdana" w:eastAsia="Arial Unicode MS"/>
          <w:sz w:val="19"/>
          <w:szCs w:val="19"/>
        </w:rPr>
      </w:pPr>
      <w:r w:rsidRPr="00BD20A5">
        <w:rPr>
          <w:rFonts w:ascii="Verdana" w:hAnsi="Verdana" w:eastAsia="Arial Unicode MS"/>
          <w:sz w:val="19"/>
          <w:szCs w:val="19"/>
        </w:rPr>
        <w:t>Varíen sustancialmente el modelo de oferta económica incluido en este pliego.</w:t>
      </w:r>
    </w:p>
    <w:p w:rsidRPr="00BD20A5" w:rsidR="00C548B6" w:rsidP="00076816" w:rsidRDefault="00C548B6" w14:paraId="6E529CA1" w14:textId="77777777">
      <w:pPr>
        <w:numPr>
          <w:ilvl w:val="0"/>
          <w:numId w:val="86"/>
        </w:numPr>
        <w:spacing w:before="120" w:after="120"/>
        <w:ind w:left="1418" w:right="-427" w:hanging="284"/>
        <w:jc w:val="both"/>
        <w:rPr>
          <w:rFonts w:ascii="Verdana" w:hAnsi="Verdana" w:eastAsia="Arial Unicode MS"/>
          <w:sz w:val="19"/>
          <w:szCs w:val="19"/>
        </w:rPr>
      </w:pPr>
      <w:r w:rsidRPr="00BD20A5">
        <w:rPr>
          <w:rFonts w:ascii="Verdana" w:hAnsi="Verdana" w:eastAsia="Arial Unicode MS"/>
          <w:sz w:val="19"/>
          <w:szCs w:val="19"/>
        </w:rPr>
        <w:t>Comporten error manifiesto en el importe.</w:t>
      </w:r>
    </w:p>
    <w:p w:rsidRPr="00BD20A5" w:rsidR="00C548B6" w:rsidP="00076816" w:rsidRDefault="00C548B6" w14:paraId="724FBDB4" w14:textId="6A866BD2">
      <w:pPr>
        <w:numPr>
          <w:ilvl w:val="0"/>
          <w:numId w:val="86"/>
        </w:numPr>
        <w:spacing w:before="120" w:after="120"/>
        <w:ind w:left="1418" w:right="-427" w:hanging="284"/>
        <w:jc w:val="both"/>
        <w:rPr>
          <w:rFonts w:ascii="Verdana" w:hAnsi="Verdana" w:eastAsia="Arial Unicode MS"/>
          <w:sz w:val="19"/>
          <w:szCs w:val="19"/>
        </w:rPr>
      </w:pPr>
      <w:r w:rsidRPr="00BD20A5">
        <w:rPr>
          <w:rFonts w:ascii="Verdana" w:hAnsi="Verdana" w:eastAsia="Arial Unicode MS"/>
          <w:sz w:val="19"/>
          <w:szCs w:val="19"/>
        </w:rPr>
        <w:t>Adolezcan de error o inconsistencia que la hagan inviable</w:t>
      </w:r>
      <w:r w:rsidRPr="00BD20A5" w:rsidR="002D2FB9">
        <w:rPr>
          <w:rFonts w:ascii="Verdana" w:hAnsi="Verdana" w:eastAsia="Arial Unicode MS"/>
          <w:sz w:val="19"/>
          <w:szCs w:val="19"/>
        </w:rPr>
        <w:t>, circunstancia</w:t>
      </w:r>
      <w:r w:rsidRPr="00BD20A5">
        <w:rPr>
          <w:rFonts w:ascii="Verdana" w:hAnsi="Verdana" w:eastAsia="Arial Unicode MS"/>
          <w:sz w:val="19"/>
          <w:szCs w:val="19"/>
        </w:rPr>
        <w:t xml:space="preserve"> reconocida por la licitadora.</w:t>
      </w:r>
    </w:p>
    <w:p w:rsidRPr="00BD20A5" w:rsidR="00C548B6" w:rsidP="00076816" w:rsidRDefault="00C548B6" w14:paraId="782D8DE9" w14:textId="77777777">
      <w:pPr>
        <w:numPr>
          <w:ilvl w:val="0"/>
          <w:numId w:val="86"/>
        </w:numPr>
        <w:spacing w:before="120" w:after="120"/>
        <w:ind w:left="1418" w:right="-427" w:hanging="284"/>
        <w:jc w:val="both"/>
        <w:rPr>
          <w:rFonts w:ascii="Verdana" w:hAnsi="Verdana" w:eastAsia="Arial Unicode MS"/>
          <w:sz w:val="19"/>
          <w:szCs w:val="19"/>
        </w:rPr>
      </w:pPr>
      <w:r w:rsidRPr="00BD20A5">
        <w:rPr>
          <w:rFonts w:ascii="Verdana" w:hAnsi="Verdana"/>
          <w:sz w:val="19"/>
          <w:szCs w:val="19"/>
        </w:rPr>
        <w:t>Incumplan las condiciones o requisitos establecidos en el PCAP o PPTP.</w:t>
      </w:r>
    </w:p>
    <w:p w:rsidRPr="00BD20A5" w:rsidR="00C548B6" w:rsidP="00076816" w:rsidRDefault="00C548B6" w14:paraId="06AA16AA" w14:textId="77777777">
      <w:pPr>
        <w:numPr>
          <w:ilvl w:val="0"/>
          <w:numId w:val="86"/>
        </w:numPr>
        <w:spacing w:before="120" w:after="120"/>
        <w:ind w:left="1418" w:right="-427" w:hanging="284"/>
        <w:jc w:val="both"/>
        <w:rPr>
          <w:rFonts w:ascii="Verdana" w:hAnsi="Verdana" w:eastAsia="Arial Unicode MS"/>
          <w:sz w:val="19"/>
          <w:szCs w:val="19"/>
        </w:rPr>
      </w:pPr>
      <w:r w:rsidRPr="00BD20A5">
        <w:rPr>
          <w:rFonts w:ascii="Verdana" w:hAnsi="Verdana"/>
          <w:sz w:val="19"/>
          <w:szCs w:val="19"/>
        </w:rPr>
        <w:t>Contenga virus que imposibiliten su lectura o el acceso a su contenido.</w:t>
      </w:r>
    </w:p>
    <w:p w:rsidRPr="00BD20A5" w:rsidR="00C548B6" w:rsidP="00076816" w:rsidRDefault="00C548B6" w14:paraId="46342457" w14:textId="77777777">
      <w:pPr>
        <w:numPr>
          <w:ilvl w:val="0"/>
          <w:numId w:val="86"/>
        </w:numPr>
        <w:spacing w:before="120" w:after="120"/>
        <w:ind w:left="1418" w:right="-427" w:hanging="284"/>
        <w:jc w:val="both"/>
        <w:rPr>
          <w:rFonts w:ascii="Verdana" w:hAnsi="Verdana" w:eastAsia="Arial Unicode MS"/>
          <w:sz w:val="19"/>
          <w:szCs w:val="19"/>
        </w:rPr>
      </w:pPr>
      <w:r w:rsidRPr="00BD20A5">
        <w:rPr>
          <w:rFonts w:ascii="Verdana" w:hAnsi="Verdana" w:eastAsia="Arial Unicode MS"/>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hAnsi="Verdana" w:eastAsia="Arial Unicode MS"/>
          <w:sz w:val="19"/>
          <w:szCs w:val="19"/>
        </w:rPr>
        <w:t>e presente la oferta después de que finalice el plazo establecido en el anuncio de licitación.</w:t>
      </w:r>
    </w:p>
    <w:p w:rsidRPr="00BD20A5" w:rsidR="00C548B6" w:rsidP="00076816" w:rsidRDefault="00C548B6" w14:paraId="5962FA5E" w14:textId="77777777">
      <w:pPr>
        <w:numPr>
          <w:ilvl w:val="0"/>
          <w:numId w:val="86"/>
        </w:numPr>
        <w:spacing w:before="120" w:after="120"/>
        <w:ind w:left="1418" w:right="-427" w:hanging="284"/>
        <w:jc w:val="both"/>
        <w:rPr>
          <w:rFonts w:ascii="Verdana" w:hAnsi="Verdana" w:eastAsia="Arial Unicode MS"/>
          <w:sz w:val="19"/>
          <w:szCs w:val="19"/>
        </w:rPr>
      </w:pPr>
      <w:r w:rsidRPr="00BD20A5">
        <w:rPr>
          <w:rFonts w:ascii="Verdana" w:hAnsi="Verdana" w:eastAsia="Arial Unicode MS"/>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hAnsi="Verdana" w:eastAsia="Arial Unicode MS"/>
          <w:sz w:val="19"/>
          <w:szCs w:val="19"/>
        </w:rPr>
        <w:t xml:space="preserve">12.2.2.1 </w:t>
      </w:r>
      <w:r w:rsidRPr="00BD20A5">
        <w:rPr>
          <w:rFonts w:ascii="Verdana" w:hAnsi="Verdana"/>
          <w:sz w:val="19"/>
          <w:szCs w:val="19"/>
        </w:rPr>
        <w:t>de condiciones generales.</w:t>
      </w:r>
    </w:p>
    <w:p w:rsidRPr="00BD20A5" w:rsidR="00C548B6" w:rsidP="00076816" w:rsidRDefault="00C548B6" w14:paraId="452BBD0B" w14:textId="00A4928A">
      <w:pPr>
        <w:numPr>
          <w:ilvl w:val="0"/>
          <w:numId w:val="86"/>
        </w:numPr>
        <w:spacing w:before="120" w:after="120"/>
        <w:ind w:left="1418" w:right="-427" w:hanging="284"/>
        <w:jc w:val="both"/>
        <w:rPr>
          <w:rFonts w:ascii="Verdana" w:hAnsi="Verdana"/>
          <w:sz w:val="19"/>
          <w:szCs w:val="19"/>
        </w:rPr>
      </w:pPr>
      <w:r w:rsidRPr="00BD20A5">
        <w:rPr>
          <w:rFonts w:ascii="Verdana" w:hAnsi="Verdana" w:eastAsia="Arial Unicode MS"/>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rsidRPr="00BD20A5" w:rsidR="00C548B6" w:rsidP="001D3DE3" w:rsidRDefault="00C548B6" w14:paraId="3A00211E" w14:textId="65FF6B93">
      <w:pPr>
        <w:pStyle w:val="Heading4"/>
        <w:spacing w:after="120"/>
        <w:ind w:left="851" w:right="-427"/>
        <w:jc w:val="both"/>
        <w:rPr>
          <w:b w:val="0"/>
          <w:sz w:val="19"/>
          <w:szCs w:val="19"/>
        </w:rPr>
      </w:pPr>
      <w:bookmarkStart w:name="_Toc38387732" w:id="557"/>
      <w:r w:rsidRPr="00BD20A5">
        <w:rPr>
          <w:sz w:val="19"/>
          <w:szCs w:val="19"/>
        </w:rPr>
        <w:t xml:space="preserve">14.2.- </w:t>
      </w:r>
      <w:r w:rsidRPr="00BD20A5">
        <w:rPr>
          <w:b w:val="0"/>
          <w:sz w:val="19"/>
          <w:szCs w:val="19"/>
        </w:rPr>
        <w:t xml:space="preserve">La mesa de contratación podrá recabar en cualquier momento anterior a </w:t>
      </w:r>
      <w:r w:rsidRPr="00BD20A5" w:rsidR="007B2671">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Pr="00BD20A5" w:rsidR="008F023C">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7"/>
    </w:p>
    <w:p w:rsidRPr="00BD20A5" w:rsidR="00EC0A49" w:rsidP="00882660" w:rsidRDefault="00EC0A49" w14:paraId="0A6B9EFE" w14:textId="36F18E16">
      <w:pPr>
        <w:pStyle w:val="Heading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Pr="00BD20A5" w:rsidR="00B25F4E">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Pr="00BD20A5" w:rsidR="00112E92">
        <w:rPr>
          <w:b w:val="0"/>
          <w:sz w:val="19"/>
          <w:szCs w:val="19"/>
        </w:rPr>
        <w:t xml:space="preserve"> </w:t>
      </w:r>
    </w:p>
    <w:p w:rsidRPr="00BD20A5" w:rsidR="00112E92" w:rsidP="00882660" w:rsidRDefault="00112E92" w14:paraId="28B653B5" w14:textId="72E5863C">
      <w:pPr>
        <w:spacing w:before="120" w:after="120"/>
        <w:ind w:left="709" w:right="-427"/>
        <w:jc w:val="both"/>
      </w:pPr>
      <w:r w:rsidRPr="00BD20A5">
        <w:rPr>
          <w:rFonts w:ascii="Verdana" w:hAnsi="Verdana" w:eastAsia="Arial Unicode MS"/>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Pr="00BD20A5" w:rsidR="002F2997">
        <w:rPr>
          <w:rFonts w:ascii="Verdana" w:hAnsi="Verdana" w:eastAsia="Arial Unicode MS"/>
          <w:sz w:val="19"/>
          <w:szCs w:val="19"/>
        </w:rPr>
        <w:t>siguiendo el procedimiento establecido en el artículo 150.1 de la LCSP.</w:t>
      </w:r>
    </w:p>
    <w:p w:rsidRPr="00BD20A5" w:rsidR="00C548B6" w:rsidP="001D3DE3" w:rsidRDefault="00C548B6" w14:paraId="320358BC" w14:textId="4FE22807">
      <w:pPr>
        <w:pStyle w:val="Heading3"/>
        <w:spacing w:after="120"/>
        <w:ind w:left="284" w:hanging="284"/>
        <w:rPr>
          <w:rFonts w:eastAsia="Arial Unicode MS"/>
        </w:rPr>
      </w:pPr>
      <w:bookmarkStart w:name="_Toc190994471" w:id="558"/>
      <w:r w:rsidRPr="32D02243">
        <w:rPr>
          <w:rFonts w:eastAsia="Arial Unicode MS"/>
        </w:rPr>
        <w:t>15.- APERTURA Y CALIFICACIÓN DE LA DOCUMENTACIÓN ACREDITATIVA DEL CUMPLIMIENTO DE LOS REQUISITOS PREVIOS</w:t>
      </w:r>
      <w:bookmarkEnd w:id="558"/>
    </w:p>
    <w:p w:rsidRPr="00BD20A5" w:rsidR="00C548B6" w:rsidP="001D3DE3" w:rsidRDefault="00C548B6" w14:paraId="45700029" w14:textId="5FB6F35A">
      <w:pPr>
        <w:pStyle w:val="Heading4"/>
        <w:spacing w:after="120"/>
        <w:ind w:left="851" w:right="-427"/>
        <w:jc w:val="both"/>
        <w:rPr>
          <w:b w:val="0"/>
          <w:i/>
          <w:sz w:val="19"/>
          <w:szCs w:val="19"/>
        </w:rPr>
      </w:pPr>
      <w:bookmarkStart w:name="_Toc38387734" w:id="559"/>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59"/>
    </w:p>
    <w:p w:rsidRPr="00BD20A5" w:rsidR="00C548B6" w:rsidP="001D3DE3" w:rsidRDefault="00C548B6" w14:paraId="74C2F2E4"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Si concluyese que la documentación examinada es correcta y suficiente para acreditar el cumplimiento de los requisitos, acordará la admisión de todas las licitadoras al procedimiento.</w:t>
      </w:r>
    </w:p>
    <w:p w:rsidRPr="00BD20A5" w:rsidR="00C548B6" w:rsidP="001D3DE3" w:rsidRDefault="00C548B6" w14:paraId="75ED1866"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rsidRPr="00BD20A5" w:rsidR="00C548B6" w:rsidP="001D3DE3" w:rsidRDefault="00C548B6" w14:paraId="23CDFFC3" w14:textId="3D663454">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rsidRPr="00BD20A5" w:rsidR="00C548B6" w:rsidP="001D3DE3" w:rsidRDefault="00C548B6" w14:paraId="30D99550" w14:textId="4370DD0C">
      <w:pPr>
        <w:pStyle w:val="Heading4"/>
        <w:spacing w:after="120"/>
        <w:ind w:left="851" w:right="-427"/>
        <w:jc w:val="both"/>
        <w:rPr>
          <w:b w:val="0"/>
          <w:i/>
          <w:sz w:val="19"/>
          <w:szCs w:val="19"/>
        </w:rPr>
      </w:pPr>
      <w:bookmarkStart w:name="_Toc38387735" w:id="560"/>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0"/>
    </w:p>
    <w:p w:rsidRPr="00BD20A5" w:rsidR="00C548B6" w:rsidP="32D02243" w:rsidRDefault="00C548B6" w14:paraId="47E4F7B9" w14:textId="7A4B1B1D">
      <w:pPr>
        <w:pStyle w:val="Heading3"/>
        <w:spacing w:after="120"/>
        <w:ind w:left="284" w:hanging="284"/>
        <w:rPr>
          <w:rFonts w:eastAsia="Arial Unicode MS"/>
          <w:i/>
        </w:rPr>
      </w:pPr>
      <w:bookmarkStart w:name="_Toc1909719684" w:id="561"/>
      <w:r w:rsidRPr="32D02243">
        <w:rPr>
          <w:rFonts w:eastAsia="Arial Unicode MS"/>
        </w:rPr>
        <w:t>16.- APERTURA Y EVALUACIÓN DE LA PARTE DE LA OFERTA EVALUABLE MEDIANTE CRITERIOS CUYA APLICACIÓN REQUIERE REALIZAR UN JUICIO DE VALOR</w:t>
      </w:r>
      <w:bookmarkEnd w:id="561"/>
    </w:p>
    <w:p w:rsidRPr="00BD20A5" w:rsidR="00C548B6" w:rsidP="001D3DE3" w:rsidRDefault="00C548B6" w14:paraId="36006068" w14:textId="14BE2424">
      <w:pPr>
        <w:pStyle w:val="Heading4"/>
        <w:spacing w:after="120"/>
        <w:ind w:left="851" w:right="-427"/>
        <w:jc w:val="both"/>
        <w:rPr>
          <w:b w:val="0"/>
          <w:i/>
          <w:sz w:val="19"/>
          <w:szCs w:val="19"/>
        </w:rPr>
      </w:pPr>
      <w:r w:rsidRPr="00BD20A5">
        <w:rPr>
          <w:sz w:val="19"/>
          <w:szCs w:val="19"/>
        </w:rPr>
        <w:t>16.1.- Apertura pública.</w:t>
      </w:r>
    </w:p>
    <w:p w:rsidRPr="00BD20A5" w:rsidR="00C548B6" w:rsidP="001D3DE3" w:rsidRDefault="00C548B6" w14:paraId="477F3459" w14:textId="2EC7133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rsidRPr="00BD20A5" w:rsidR="003D0798" w:rsidP="001D3DE3" w:rsidRDefault="003D0798" w14:paraId="2638563C" w14:textId="385FDCCA">
      <w:pPr>
        <w:spacing w:before="120" w:after="120"/>
        <w:ind w:left="851" w:right="-427"/>
        <w:jc w:val="both"/>
        <w:rPr>
          <w:rFonts w:ascii="Verdana" w:hAnsi="Verdana"/>
          <w:sz w:val="19"/>
          <w:szCs w:val="19"/>
        </w:rPr>
      </w:pPr>
      <w:r w:rsidRPr="00BD20A5">
        <w:rPr>
          <w:rFonts w:ascii="Verdana" w:hAnsi="Verdana" w:eastAsia="Arial Unicode MS"/>
          <w:sz w:val="19"/>
          <w:szCs w:val="19"/>
        </w:rPr>
        <w:t>En el caso de querer seguir la sesión vía “</w:t>
      </w:r>
      <w:r w:rsidRPr="00BD20A5">
        <w:rPr>
          <w:rFonts w:ascii="Verdana" w:hAnsi="Verdana" w:eastAsia="Arial Unicode MS"/>
          <w:i/>
          <w:sz w:val="19"/>
          <w:szCs w:val="19"/>
        </w:rPr>
        <w:t>streaming</w:t>
      </w:r>
      <w:r w:rsidRPr="00BD20A5">
        <w:rPr>
          <w:rFonts w:ascii="Verdana" w:hAnsi="Verdana" w:eastAsia="Arial Unicode MS"/>
          <w:sz w:val="19"/>
          <w:szCs w:val="19"/>
        </w:rPr>
        <w:t xml:space="preserve">” </w:t>
      </w:r>
      <w:r w:rsidRPr="00BD20A5">
        <w:rPr>
          <w:rFonts w:ascii="Verdana" w:hAnsi="Verdana" w:cs="Tahoma"/>
          <w:sz w:val="19"/>
          <w:szCs w:val="19"/>
        </w:rPr>
        <w:t xml:space="preserve">se deberá de clicar en el siguiente enlace: </w:t>
      </w:r>
      <w:hyperlink w:history="1" r:id="rId24">
        <w:r w:rsidRPr="00BD20A5">
          <w:rPr>
            <w:rStyle w:val="Hyperlink"/>
            <w:rFonts w:ascii="Verdana" w:hAnsi="Verdana" w:cs="Tahoma"/>
            <w:sz w:val="19"/>
            <w:szCs w:val="19"/>
          </w:rPr>
          <w:t>https://www.irekia.euskadi.eus/es</w:t>
        </w:r>
      </w:hyperlink>
    </w:p>
    <w:p w:rsidRPr="00BD20A5" w:rsidR="00C548B6" w:rsidP="001D3DE3" w:rsidRDefault="00C548B6" w14:paraId="76080781" w14:textId="72A61823">
      <w:pPr>
        <w:pStyle w:val="Heading4"/>
        <w:spacing w:after="120"/>
        <w:ind w:left="851" w:right="-427"/>
        <w:jc w:val="both"/>
        <w:rPr>
          <w:b w:val="0"/>
          <w:i/>
          <w:sz w:val="19"/>
          <w:szCs w:val="19"/>
        </w:rPr>
      </w:pPr>
      <w:r w:rsidRPr="00BD20A5">
        <w:rPr>
          <w:sz w:val="19"/>
          <w:szCs w:val="19"/>
        </w:rPr>
        <w:t>16.2.- Supuesto general: evaluación por la mesa de contratación.</w:t>
      </w:r>
    </w:p>
    <w:p w:rsidRPr="00BD20A5" w:rsidR="00C548B6" w:rsidP="001D3DE3" w:rsidRDefault="00C548B6" w14:paraId="2D14E384"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hAnsi="Verdana" w:eastAsia="Arial Unicode MS"/>
          <w:sz w:val="19"/>
          <w:szCs w:val="19"/>
        </w:rPr>
        <w:t>as valore y elabore el consiguiente informe.</w:t>
      </w:r>
    </w:p>
    <w:p w:rsidRPr="00BD20A5" w:rsidR="00C548B6" w:rsidP="001D3DE3" w:rsidRDefault="00C548B6" w14:paraId="1568F7FA" w14:textId="77777777">
      <w:pPr>
        <w:spacing w:before="120" w:after="120"/>
        <w:ind w:left="851" w:right="-427"/>
        <w:jc w:val="both"/>
        <w:rPr>
          <w:rFonts w:ascii="Verdana" w:hAnsi="Verdana" w:eastAsia="Arial Unicode MS"/>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hAnsi="Verdana" w:eastAsia="Arial Unicode MS"/>
          <w:sz w:val="19"/>
          <w:szCs w:val="19"/>
        </w:rPr>
        <w:t>Una vez formulado, lo remitirá a la mesa de contratación junto con los documentos que integran las ofertas.</w:t>
      </w:r>
    </w:p>
    <w:p w:rsidRPr="00BD20A5" w:rsidR="00C548B6" w:rsidP="001D3DE3" w:rsidRDefault="00C548B6" w14:paraId="76FDEE0F" w14:textId="2FD0034C">
      <w:pPr>
        <w:pStyle w:val="Heading4"/>
        <w:spacing w:after="120"/>
        <w:ind w:left="851" w:right="-427"/>
        <w:jc w:val="both"/>
        <w:rPr>
          <w:b w:val="0"/>
          <w:i/>
          <w:sz w:val="19"/>
          <w:szCs w:val="19"/>
        </w:rPr>
      </w:pPr>
      <w:r w:rsidRPr="00BD20A5">
        <w:rPr>
          <w:sz w:val="19"/>
          <w:szCs w:val="19"/>
        </w:rPr>
        <w:t>16.3.- Supuesto excepcional: evaluación por comité de expertos u organismo técnico especializado.</w:t>
      </w:r>
    </w:p>
    <w:p w:rsidRPr="00BD20A5" w:rsidR="00C548B6" w:rsidP="001D3DE3" w:rsidRDefault="00C548B6" w14:paraId="06A2B727" w14:textId="77777777">
      <w:pPr>
        <w:spacing w:before="120" w:after="120"/>
        <w:ind w:left="851" w:right="-427"/>
        <w:jc w:val="both"/>
        <w:rPr>
          <w:rFonts w:ascii="Verdana" w:hAnsi="Verdana" w:eastAsia="Arial Unicode MS"/>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hAnsi="Verdana" w:eastAsia="Arial Unicode MS"/>
          <w:sz w:val="19"/>
          <w:szCs w:val="19"/>
        </w:rPr>
        <w:t>Una vez formulado lo remitirá a la mesa de contratación junto con los documentos que integran las ofertas.</w:t>
      </w:r>
    </w:p>
    <w:p w:rsidRPr="00BD20A5" w:rsidR="00C548B6" w:rsidP="32D02243" w:rsidRDefault="00C548B6" w14:paraId="2B5916D4" w14:textId="4AB067FC">
      <w:pPr>
        <w:pStyle w:val="Heading3"/>
        <w:spacing w:after="120"/>
        <w:ind w:left="284" w:hanging="284"/>
        <w:rPr>
          <w:rFonts w:eastAsia="Arial Unicode MS"/>
          <w:i/>
        </w:rPr>
      </w:pPr>
      <w:bookmarkStart w:name="_Toc221989061" w:id="562"/>
      <w:r w:rsidRPr="32D02243">
        <w:rPr>
          <w:rFonts w:eastAsia="Arial Unicode MS"/>
        </w:rPr>
        <w:t>17.- APERTURA Y EVALUACIÓN DE LA PARTE DE LA OFERTA EVALUABLE AUTOMÁTICAMENTE MEDIANTE FÓRMULAS</w:t>
      </w:r>
      <w:bookmarkEnd w:id="562"/>
    </w:p>
    <w:p w:rsidRPr="00BD20A5" w:rsidR="00C548B6" w:rsidP="001D3DE3" w:rsidRDefault="00C548B6" w14:paraId="13CD9DAF" w14:textId="5A86A98D">
      <w:pPr>
        <w:pStyle w:val="Heading4"/>
        <w:spacing w:after="120"/>
        <w:ind w:left="851" w:right="-427"/>
        <w:jc w:val="both"/>
        <w:rPr>
          <w:b w:val="0"/>
          <w:i/>
          <w:sz w:val="19"/>
          <w:szCs w:val="19"/>
        </w:rPr>
      </w:pPr>
      <w:r w:rsidRPr="00BD20A5">
        <w:rPr>
          <w:sz w:val="19"/>
          <w:szCs w:val="19"/>
        </w:rPr>
        <w:t>17.1.- Actuaciones previas a la apertura</w:t>
      </w:r>
      <w:r w:rsidRPr="00BD20A5" w:rsidR="00BB32E8">
        <w:rPr>
          <w:sz w:val="19"/>
          <w:szCs w:val="19"/>
        </w:rPr>
        <w:t>.</w:t>
      </w:r>
    </w:p>
    <w:p w:rsidRPr="00BD20A5" w:rsidR="00C548B6" w:rsidP="00EA4D97" w:rsidRDefault="00C548B6" w14:paraId="5226EDCF" w14:textId="153DD7E6">
      <w:pPr>
        <w:pStyle w:val="Heading5"/>
        <w:rPr>
          <w:b/>
        </w:rPr>
      </w:pPr>
      <w:r w:rsidRPr="00BD20A5">
        <w:rPr>
          <w:b/>
        </w:rPr>
        <w:t>17.1.1.- Se emplean criterios que exijan efectuar un juicio de valor</w:t>
      </w:r>
      <w:r w:rsidRPr="00BD20A5" w:rsidR="00BB32E8">
        <w:rPr>
          <w:b/>
        </w:rPr>
        <w:t>.</w:t>
      </w:r>
    </w:p>
    <w:p w:rsidRPr="00BD20A5" w:rsidR="00C548B6" w:rsidP="001D3DE3" w:rsidRDefault="00C548B6" w14:paraId="3A7DF09F" w14:textId="77777777">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rsidRPr="00BD20A5" w:rsidR="00C548B6" w:rsidP="009F180E" w:rsidRDefault="00C548B6" w14:paraId="0C84D61D" w14:textId="77777777">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rsidRPr="00BD20A5" w:rsidR="00C548B6" w:rsidP="00076816" w:rsidRDefault="00C548B6" w14:paraId="5F16BB8C" w14:textId="77777777">
      <w:pPr>
        <w:pStyle w:val="ListParagraph"/>
        <w:numPr>
          <w:ilvl w:val="0"/>
          <w:numId w:val="136"/>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rsidRPr="00BD20A5" w:rsidR="00C548B6" w:rsidP="00076816" w:rsidRDefault="00C548B6" w14:paraId="0625DFBA" w14:textId="77777777">
      <w:pPr>
        <w:pStyle w:val="ListParagraph"/>
        <w:numPr>
          <w:ilvl w:val="0"/>
          <w:numId w:val="136"/>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rsidRPr="00BD20A5" w:rsidR="00C548B6" w:rsidP="009F180E" w:rsidRDefault="00C548B6" w14:paraId="76048B54" w14:textId="77777777">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rsidRPr="00BD20A5" w:rsidR="00C548B6" w:rsidP="00076816" w:rsidRDefault="00C548B6" w14:paraId="27620E87" w14:textId="77777777">
      <w:pPr>
        <w:pStyle w:val="ListParagraph"/>
        <w:numPr>
          <w:ilvl w:val="0"/>
          <w:numId w:val="136"/>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rsidRPr="00BD20A5" w:rsidR="00C548B6" w:rsidP="001D3DE3" w:rsidRDefault="00C548B6" w14:paraId="77D41201" w14:textId="77777777">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rsidRPr="00BD20A5" w:rsidR="00C548B6" w:rsidP="00EA4D97" w:rsidRDefault="00C548B6" w14:paraId="1DC39CB6" w14:textId="6CEF4191">
      <w:pPr>
        <w:pStyle w:val="Heading5"/>
      </w:pPr>
      <w:r w:rsidRPr="00BD20A5">
        <w:rPr>
          <w:b/>
        </w:rPr>
        <w:t>17.1.2.- No se emplean criterios que exijan efectuar un juicio de valor</w:t>
      </w:r>
      <w:r w:rsidRPr="00BD20A5" w:rsidR="00ED6343">
        <w:rPr>
          <w:b/>
        </w:rPr>
        <w:t>.</w:t>
      </w:r>
    </w:p>
    <w:p w:rsidRPr="00BD20A5" w:rsidR="00C548B6" w:rsidP="001D3DE3" w:rsidRDefault="00C548B6" w14:paraId="745FBEC4" w14:textId="77777777">
      <w:pPr>
        <w:spacing w:before="120" w:after="120"/>
        <w:ind w:left="1418" w:right="-427"/>
        <w:jc w:val="both"/>
        <w:rPr>
          <w:rFonts w:ascii="Verdana" w:hAnsi="Verdana"/>
          <w:sz w:val="19"/>
          <w:szCs w:val="19"/>
        </w:rPr>
      </w:pPr>
      <w:r w:rsidRPr="00BD20A5">
        <w:rPr>
          <w:rFonts w:ascii="Verdana" w:hAnsi="Verdana"/>
          <w:sz w:val="19"/>
          <w:szCs w:val="19"/>
        </w:rPr>
        <w:t>Antes de efectuar la apertura, la mesa de contratación dará conocimiento sobre la admisión o exclusión de licitadoras.</w:t>
      </w:r>
      <w:r w:rsidRPr="00BD20A5">
        <w:rPr>
          <w:rFonts w:ascii="Verdana" w:hAnsi="Verdana"/>
          <w:sz w:val="19"/>
          <w:szCs w:val="19"/>
        </w:rPr>
        <w:tab/>
      </w:r>
    </w:p>
    <w:p w:rsidRPr="00BD20A5" w:rsidR="00C548B6" w:rsidP="001D3DE3" w:rsidRDefault="00C548B6" w14:paraId="18265E71" w14:textId="57FBACFF">
      <w:pPr>
        <w:pStyle w:val="Heading4"/>
        <w:spacing w:after="120"/>
        <w:ind w:left="851" w:right="-427"/>
        <w:jc w:val="both"/>
        <w:rPr>
          <w:b w:val="0"/>
          <w:i/>
          <w:sz w:val="19"/>
          <w:szCs w:val="19"/>
        </w:rPr>
      </w:pPr>
      <w:r w:rsidRPr="00BD20A5">
        <w:rPr>
          <w:sz w:val="19"/>
          <w:szCs w:val="19"/>
        </w:rPr>
        <w:t>17.2.- Apertura de sobres y lectura de ofertas</w:t>
      </w:r>
      <w:r w:rsidRPr="00BD20A5" w:rsidR="00BB32E8">
        <w:rPr>
          <w:sz w:val="19"/>
          <w:szCs w:val="19"/>
        </w:rPr>
        <w:t>.</w:t>
      </w:r>
    </w:p>
    <w:p w:rsidRPr="00BD20A5" w:rsidR="001D3DE3" w:rsidP="001D3DE3" w:rsidRDefault="00C548B6" w14:paraId="1301C4A2" w14:textId="77777777">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rsidRPr="00BD20A5" w:rsidR="00C548B6" w:rsidP="32D02243" w:rsidRDefault="00C548B6" w14:paraId="6CB2278E" w14:textId="7818E724">
      <w:pPr>
        <w:pStyle w:val="Heading3"/>
        <w:spacing w:after="120"/>
        <w:rPr>
          <w:rFonts w:eastAsia="Arial Unicode MS"/>
          <w:i/>
        </w:rPr>
      </w:pPr>
      <w:bookmarkStart w:name="_Toc1816271164" w:id="563"/>
      <w:r w:rsidRPr="32D02243">
        <w:rPr>
          <w:rFonts w:eastAsia="Arial Unicode MS"/>
        </w:rPr>
        <w:t>18.- EVALUACIÓN DE OFERTAS</w:t>
      </w:r>
      <w:bookmarkEnd w:id="563"/>
    </w:p>
    <w:p w:rsidRPr="00BD20A5" w:rsidR="00C548B6" w:rsidP="001D3DE3" w:rsidRDefault="00C548B6" w14:paraId="09A453B2" w14:textId="3A397095">
      <w:pPr>
        <w:spacing w:before="120" w:after="120"/>
        <w:ind w:left="284" w:right="-427"/>
        <w:jc w:val="both"/>
        <w:rPr>
          <w:rFonts w:ascii="Verdana" w:hAnsi="Verdana" w:eastAsia="Arial Unicode MS"/>
          <w:sz w:val="19"/>
          <w:szCs w:val="19"/>
        </w:rPr>
      </w:pPr>
      <w:r w:rsidRPr="00BD20A5">
        <w:rPr>
          <w:rFonts w:ascii="Verdana" w:hAnsi="Verdana"/>
          <w:sz w:val="19"/>
          <w:szCs w:val="19"/>
        </w:rPr>
        <w:t xml:space="preserve">A </w:t>
      </w:r>
      <w:r w:rsidRPr="00BD20A5" w:rsidR="00944C3F">
        <w:rPr>
          <w:rFonts w:ascii="Verdana" w:hAnsi="Verdana"/>
          <w:sz w:val="19"/>
          <w:szCs w:val="19"/>
        </w:rPr>
        <w:t>continuación,</w:t>
      </w:r>
      <w:r w:rsidRPr="00BD20A5">
        <w:rPr>
          <w:rFonts w:ascii="Verdana" w:hAnsi="Verdana"/>
          <w:sz w:val="19"/>
          <w:szCs w:val="19"/>
        </w:rPr>
        <w:t xml:space="preserve"> la mesa </w:t>
      </w:r>
      <w:r w:rsidRPr="00BD20A5">
        <w:rPr>
          <w:rFonts w:ascii="Verdana" w:hAnsi="Verdana" w:eastAsia="Arial Unicode MS"/>
          <w:sz w:val="19"/>
          <w:szCs w:val="19"/>
        </w:rPr>
        <w:t>de contratación efectuará las siguientes actuaciones en las sesiones que resulten necesarias:</w:t>
      </w:r>
    </w:p>
    <w:p w:rsidRPr="00BD20A5" w:rsidR="00C548B6" w:rsidP="001D3DE3" w:rsidRDefault="00C548B6" w14:paraId="002B96BB" w14:textId="6C0B2E40">
      <w:pPr>
        <w:pStyle w:val="Heading4"/>
        <w:spacing w:after="120"/>
        <w:ind w:left="851" w:right="-427"/>
        <w:jc w:val="both"/>
        <w:rPr>
          <w:i/>
          <w:sz w:val="19"/>
          <w:szCs w:val="19"/>
        </w:rPr>
      </w:pPr>
      <w:bookmarkStart w:name="_Toc38387744" w:id="56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4"/>
    </w:p>
    <w:p w:rsidRPr="00BD20A5" w:rsidR="00C548B6" w:rsidP="001D3DE3" w:rsidRDefault="00C548B6" w14:paraId="234226DA" w14:textId="2674097F">
      <w:pPr>
        <w:pStyle w:val="Heading4"/>
        <w:spacing w:after="120"/>
        <w:ind w:left="851" w:right="-427"/>
        <w:jc w:val="both"/>
        <w:rPr>
          <w:b w:val="0"/>
          <w:i/>
          <w:sz w:val="19"/>
          <w:szCs w:val="19"/>
        </w:rPr>
      </w:pPr>
      <w:bookmarkStart w:name="_Toc38387745" w:id="56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rsidRPr="00BD20A5" w:rsidR="00C548B6" w:rsidP="001D3DE3" w:rsidRDefault="00C548B6" w14:paraId="3BD94566"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Finalizado ese procedimiento acordará proponer al órgano de contratación la admisión o rechazo de la/s oferta/s que considere que no puede/n ser cumplidas/s.</w:t>
      </w:r>
    </w:p>
    <w:p w:rsidRPr="00BD20A5" w:rsidR="00C548B6" w:rsidP="001D3DE3" w:rsidRDefault="00C548B6" w14:paraId="194837DE" w14:textId="39595412">
      <w:pPr>
        <w:pStyle w:val="Heading4"/>
        <w:spacing w:after="120"/>
        <w:ind w:left="851" w:right="-427"/>
        <w:jc w:val="both"/>
        <w:rPr>
          <w:b w:val="0"/>
          <w:i/>
          <w:sz w:val="19"/>
          <w:szCs w:val="19"/>
        </w:rPr>
      </w:pPr>
      <w:bookmarkStart w:name="_Toc38387746" w:id="56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6"/>
    </w:p>
    <w:p w:rsidRPr="00BD20A5" w:rsidR="00C548B6" w:rsidP="001D3DE3" w:rsidRDefault="00C548B6" w14:paraId="02940303"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Para efectuar el cálculo no tomará en consideración la/s oferta/s cuyo rechazo haya propuesto.</w:t>
      </w:r>
    </w:p>
    <w:p w:rsidRPr="00BD20A5" w:rsidR="00C548B6" w:rsidP="001D3DE3" w:rsidRDefault="00C548B6" w14:paraId="034448E2" w14:textId="77777777">
      <w:pPr>
        <w:spacing w:before="120" w:after="120"/>
        <w:ind w:left="284" w:right="-427" w:firstLine="1"/>
        <w:jc w:val="both"/>
        <w:rPr>
          <w:rFonts w:ascii="Verdana" w:hAnsi="Verdana" w:eastAsia="Arial Unicode MS"/>
          <w:sz w:val="19"/>
          <w:szCs w:val="19"/>
        </w:rPr>
      </w:pPr>
      <w:r w:rsidRPr="00BD20A5">
        <w:rPr>
          <w:rFonts w:ascii="Verdana" w:hAnsi="Verdana" w:eastAsia="Arial Unicode MS"/>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rsidRPr="00BD20A5" w:rsidR="00C548B6" w:rsidP="32D02243" w:rsidRDefault="00C548B6" w14:paraId="6DACC1D2" w14:textId="0D629F23">
      <w:pPr>
        <w:pStyle w:val="Heading3"/>
        <w:spacing w:after="120"/>
        <w:rPr>
          <w:rFonts w:eastAsia="Arial Unicode MS"/>
          <w:i/>
        </w:rPr>
      </w:pPr>
      <w:bookmarkStart w:name="_Toc528657954" w:id="567"/>
      <w:bookmarkStart w:name="_Toc528658773" w:id="568"/>
      <w:bookmarkStart w:name="_Toc528660400" w:id="569"/>
      <w:bookmarkStart w:name="_Toc528664250" w:id="570"/>
      <w:bookmarkStart w:name="_Toc528665941" w:id="571"/>
      <w:bookmarkStart w:name="_Toc528666566" w:id="572"/>
      <w:bookmarkStart w:name="_Toc528671289" w:id="573"/>
      <w:bookmarkStart w:name="_Toc530728082" w:id="574"/>
      <w:bookmarkStart w:name="_Toc5958982" w:id="575"/>
      <w:bookmarkStart w:name="_Toc34132922" w:id="576"/>
      <w:bookmarkStart w:name="_Toc2008256972" w:id="577"/>
      <w:r w:rsidRPr="32D02243">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rsidRPr="00BD20A5" w:rsidR="00C548B6" w:rsidP="001D3DE3" w:rsidRDefault="00C548B6" w14:paraId="17947D36" w14:textId="77777777">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hAnsi="Verdana" w:eastAsia="Arial Unicode MS"/>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Pr="00BD20A5" w:rsidR="00C548B6" w:rsidP="00076816" w:rsidRDefault="00C548B6" w14:paraId="3694506B" w14:textId="77777777">
      <w:pPr>
        <w:numPr>
          <w:ilvl w:val="0"/>
          <w:numId w:val="87"/>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rsidRPr="00BD20A5" w:rsidR="00C548B6" w:rsidP="00076816" w:rsidRDefault="00C548B6" w14:paraId="72DDDD81" w14:textId="77777777">
      <w:pPr>
        <w:numPr>
          <w:ilvl w:val="0"/>
          <w:numId w:val="87"/>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rsidRPr="00BD20A5" w:rsidR="00C548B6" w:rsidP="00076816" w:rsidRDefault="00C548B6" w14:paraId="44878663" w14:textId="77777777">
      <w:pPr>
        <w:numPr>
          <w:ilvl w:val="0"/>
          <w:numId w:val="87"/>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rsidRPr="00BD20A5" w:rsidR="00C548B6" w:rsidP="001D3DE3" w:rsidRDefault="00C548B6" w14:paraId="1E3B6CCB" w14:textId="77777777">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r>
      <w:r w:rsidRPr="00BD20A5">
        <w:rPr>
          <w:rFonts w:ascii="Verdana" w:hAnsi="Verdana"/>
          <w:sz w:val="19"/>
          <w:szCs w:val="19"/>
        </w:rPr>
        <w:t>El sorteo, en caso de que la aplicación de los anteriores criterios no hubiera dado lugar a desempate.</w:t>
      </w:r>
    </w:p>
    <w:p w:rsidRPr="00BD20A5" w:rsidR="00C548B6" w:rsidP="0095559F" w:rsidRDefault="00C548B6" w14:paraId="106703C0" w14:textId="29BC734A">
      <w:pPr>
        <w:spacing w:before="120" w:after="120"/>
        <w:ind w:left="284" w:right="-427"/>
        <w:jc w:val="both"/>
        <w:rPr>
          <w:rFonts w:eastAsia="Arial Unicode MS"/>
        </w:rPr>
      </w:pPr>
      <w:r w:rsidRPr="00BD20A5">
        <w:rPr>
          <w:rFonts w:ascii="Verdana" w:hAnsi="Verdana" w:eastAsia="Arial Unicode MS"/>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rsidRPr="00BD20A5" w:rsidR="00C548B6" w:rsidP="00C548B6" w:rsidRDefault="00C548B6" w14:paraId="5B07A92D" w14:textId="2AD9B786">
      <w:pPr>
        <w:pStyle w:val="Heading2"/>
      </w:pPr>
      <w:bookmarkStart w:name="_Toc505598228" w:id="578"/>
      <w:bookmarkStart w:name="_Toc505598305" w:id="579"/>
      <w:bookmarkStart w:name="_Toc505598398" w:id="580"/>
      <w:bookmarkStart w:name="_Toc507512580" w:id="581"/>
      <w:bookmarkStart w:name="_Toc507512881" w:id="582"/>
      <w:bookmarkStart w:name="_Toc528657955" w:id="583"/>
      <w:bookmarkStart w:name="_Toc528658774" w:id="584"/>
      <w:bookmarkStart w:name="_Toc528660401" w:id="585"/>
      <w:bookmarkStart w:name="_Toc528664251" w:id="586"/>
      <w:bookmarkStart w:name="_Toc528665942" w:id="587"/>
      <w:bookmarkStart w:name="_Toc528666567" w:id="588"/>
      <w:bookmarkStart w:name="_Toc528671290" w:id="589"/>
      <w:bookmarkStart w:name="_Toc530728083" w:id="590"/>
      <w:bookmarkStart w:name="_Toc5958983" w:id="591"/>
      <w:bookmarkStart w:name="_Toc34132923" w:id="592"/>
      <w:bookmarkStart w:name="_Toc550672233" w:id="593"/>
      <w:r>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rsidRPr="00BD20A5" w:rsidR="00C548B6" w:rsidP="32D02243" w:rsidRDefault="00C548B6" w14:paraId="4FF207AD" w14:textId="78135B46">
      <w:pPr>
        <w:pStyle w:val="Heading3"/>
        <w:spacing w:after="120"/>
        <w:rPr>
          <w:rFonts w:eastAsia="Arial Unicode MS"/>
          <w:i/>
        </w:rPr>
      </w:pPr>
      <w:bookmarkStart w:name="_Toc528657956" w:id="594"/>
      <w:bookmarkStart w:name="_Toc528658775" w:id="595"/>
      <w:bookmarkStart w:name="_Toc528660402" w:id="596"/>
      <w:bookmarkStart w:name="_Toc528664252" w:id="597"/>
      <w:bookmarkStart w:name="_Toc528665943" w:id="598"/>
      <w:bookmarkStart w:name="_Toc528666568" w:id="599"/>
      <w:bookmarkStart w:name="_Toc528671291" w:id="600"/>
      <w:bookmarkStart w:name="_Toc530728084" w:id="601"/>
      <w:bookmarkStart w:name="_Toc5958984" w:id="602"/>
      <w:bookmarkStart w:name="_Toc34132924" w:id="603"/>
      <w:bookmarkStart w:name="_Toc1564983745" w:id="604"/>
      <w:r w:rsidRPr="32D02243">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rsidRPr="00BD20A5" w:rsidR="00C548B6" w:rsidP="001D3DE3" w:rsidRDefault="00C548B6" w14:paraId="131D5A02" w14:textId="77777777">
      <w:pPr>
        <w:spacing w:before="120" w:after="120"/>
        <w:ind w:left="284" w:right="-427"/>
        <w:jc w:val="both"/>
        <w:rPr>
          <w:rFonts w:ascii="Verdana" w:hAnsi="Verdana" w:eastAsia="Arial Unicode MS"/>
          <w:sz w:val="19"/>
          <w:szCs w:val="19"/>
        </w:rPr>
      </w:pPr>
      <w:r w:rsidRPr="00BD20A5">
        <w:rPr>
          <w:rFonts w:ascii="Verdana" w:hAnsi="Verdana" w:eastAsia="Arial Unicode MS"/>
          <w:sz w:val="19"/>
          <w:szCs w:val="19"/>
        </w:rPr>
        <w:t xml:space="preserve">La mesa de contratación clasificará las ofertas por orden decreciente de puntuación y, </w:t>
      </w:r>
      <w:r w:rsidRPr="00BD20A5" w:rsidR="007B2671">
        <w:rPr>
          <w:rFonts w:ascii="Verdana" w:hAnsi="Verdana" w:eastAsia="Arial Unicode MS" w:cs="Tahoma"/>
          <w:sz w:val="19"/>
          <w:szCs w:val="19"/>
        </w:rPr>
        <w:t xml:space="preserve">con base en </w:t>
      </w:r>
      <w:r w:rsidRPr="00BD20A5">
        <w:rPr>
          <w:rFonts w:ascii="Verdana" w:hAnsi="Verdana" w:eastAsia="Arial Unicode MS"/>
          <w:sz w:val="19"/>
          <w:szCs w:val="19"/>
        </w:rPr>
        <w:t>dicha clasificación, elevará la correspondiente propuesta de adjudicación al órgano de contratación.</w:t>
      </w:r>
    </w:p>
    <w:p w:rsidRPr="00BD20A5" w:rsidR="00C548B6" w:rsidP="32D02243" w:rsidRDefault="00C548B6" w14:paraId="6812B041" w14:textId="4DA3EE6F">
      <w:pPr>
        <w:pStyle w:val="Heading3"/>
        <w:spacing w:after="120"/>
        <w:rPr>
          <w:rFonts w:eastAsia="Arial Unicode MS"/>
          <w:i/>
        </w:rPr>
      </w:pPr>
      <w:bookmarkStart w:name="_Toc528657957" w:id="605"/>
      <w:bookmarkStart w:name="_Toc528658776" w:id="606"/>
      <w:bookmarkStart w:name="_Toc528660403" w:id="607"/>
      <w:bookmarkStart w:name="_Toc528664253" w:id="608"/>
      <w:bookmarkStart w:name="_Toc528665944" w:id="609"/>
      <w:bookmarkStart w:name="_Toc528666569" w:id="610"/>
      <w:bookmarkStart w:name="_Toc528671292" w:id="611"/>
      <w:bookmarkStart w:name="_Toc530728085" w:id="612"/>
      <w:bookmarkStart w:name="_Toc5958985" w:id="613"/>
      <w:bookmarkStart w:name="_Toc34132925" w:id="614"/>
      <w:bookmarkStart w:name="_Toc723984277" w:id="615"/>
      <w:r w:rsidRPr="32D02243">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rsidRPr="00BD20A5" w:rsidR="00C548B6" w:rsidP="001D3DE3" w:rsidRDefault="00C548B6" w14:paraId="300089ED" w14:textId="02873A3D">
      <w:pPr>
        <w:pStyle w:val="Heading4"/>
        <w:spacing w:after="120"/>
        <w:ind w:left="851" w:right="-427"/>
        <w:jc w:val="both"/>
        <w:rPr>
          <w:b w:val="0"/>
          <w:i/>
          <w:sz w:val="19"/>
          <w:szCs w:val="19"/>
        </w:rPr>
      </w:pPr>
      <w:bookmarkStart w:name="_Toc38387751" w:id="616"/>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rsidRPr="00BD20A5" w:rsidR="00C548B6" w:rsidP="00076816" w:rsidRDefault="00C548B6" w14:paraId="1FB81A8C" w14:textId="77777777">
      <w:pPr>
        <w:pStyle w:val="ListParagraph"/>
        <w:numPr>
          <w:ilvl w:val="0"/>
          <w:numId w:val="144"/>
        </w:numPr>
        <w:spacing w:before="120" w:after="120"/>
        <w:ind w:left="1560" w:right="-427" w:hanging="426"/>
        <w:jc w:val="both"/>
        <w:rPr>
          <w:rFonts w:ascii="Verdana" w:hAnsi="Verdana" w:eastAsia="Arial Unicode MS"/>
          <w:sz w:val="19"/>
          <w:szCs w:val="19"/>
        </w:rPr>
      </w:pPr>
      <w:r w:rsidRPr="00BD20A5">
        <w:rPr>
          <w:rFonts w:ascii="Verdana" w:hAnsi="Verdana" w:eastAsia="Arial Unicode MS"/>
          <w:sz w:val="19"/>
          <w:szCs w:val="19"/>
        </w:rPr>
        <w:t xml:space="preserve">A efectos de acreditar su </w:t>
      </w:r>
      <w:r w:rsidRPr="00BD20A5">
        <w:rPr>
          <w:rFonts w:ascii="Verdana" w:hAnsi="Verdana" w:eastAsia="Arial Unicode MS"/>
          <w:sz w:val="19"/>
          <w:szCs w:val="19"/>
          <w:u w:val="single"/>
        </w:rPr>
        <w:t>capacidad de obrar:</w:t>
      </w:r>
    </w:p>
    <w:p w:rsidRPr="00BD20A5" w:rsidR="00AE0EB9" w:rsidP="002F4AD9" w:rsidRDefault="00AE0EB9" w14:paraId="74DF3157" w14:textId="77777777">
      <w:pPr>
        <w:spacing w:before="120" w:after="120"/>
        <w:ind w:left="2410" w:right="-425" w:hanging="567"/>
        <w:jc w:val="both"/>
        <w:rPr>
          <w:rFonts w:ascii="Verdana" w:hAnsi="Verdana" w:eastAsia="Arial Unicode MS"/>
          <w:sz w:val="19"/>
          <w:szCs w:val="19"/>
        </w:rPr>
      </w:pPr>
      <w:r w:rsidRPr="00BD20A5">
        <w:rPr>
          <w:rFonts w:ascii="Verdana" w:hAnsi="Verdana" w:eastAsia="Arial Unicode MS"/>
          <w:b/>
          <w:sz w:val="19"/>
          <w:szCs w:val="19"/>
        </w:rPr>
        <w:t xml:space="preserve">1.1.- </w:t>
      </w:r>
      <w:r w:rsidRPr="00BD20A5">
        <w:rPr>
          <w:rFonts w:ascii="Verdana" w:hAnsi="Verdana" w:eastAsia="Arial Unicode MS"/>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Pr="00BD20A5" w:rsidR="00AE0EB9" w:rsidP="002F4AD9" w:rsidRDefault="00AE0EB9" w14:paraId="3174D78F" w14:textId="77777777">
      <w:pPr>
        <w:spacing w:before="120" w:after="120"/>
        <w:ind w:left="2410" w:right="-425" w:hanging="567"/>
        <w:jc w:val="both"/>
        <w:rPr>
          <w:rFonts w:ascii="Verdana" w:hAnsi="Verdana" w:eastAsia="Arial Unicode MS"/>
          <w:sz w:val="19"/>
          <w:szCs w:val="19"/>
        </w:rPr>
      </w:pPr>
      <w:r w:rsidRPr="00BD20A5">
        <w:rPr>
          <w:rFonts w:ascii="Verdana" w:hAnsi="Verdana" w:eastAsia="Arial Unicode MS"/>
          <w:b/>
          <w:sz w:val="19"/>
          <w:szCs w:val="19"/>
        </w:rPr>
        <w:t xml:space="preserve">1.2.- </w:t>
      </w:r>
      <w:r w:rsidRPr="00BD20A5">
        <w:rPr>
          <w:rFonts w:ascii="Verdana" w:hAnsi="Verdana" w:eastAsia="Arial Unicode MS"/>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rsidRPr="00BD20A5" w:rsidR="00AE0EB9" w:rsidP="002F4AD9" w:rsidRDefault="00AE0EB9" w14:paraId="6A7E53A7" w14:textId="77777777">
      <w:pPr>
        <w:spacing w:before="120" w:after="120"/>
        <w:ind w:left="2410" w:right="-425" w:hanging="567"/>
        <w:jc w:val="both"/>
        <w:rPr>
          <w:rFonts w:ascii="Verdana" w:hAnsi="Verdana" w:eastAsia="Arial Unicode MS"/>
          <w:sz w:val="19"/>
          <w:szCs w:val="19"/>
        </w:rPr>
      </w:pPr>
      <w:r w:rsidRPr="00BD20A5">
        <w:rPr>
          <w:rFonts w:ascii="Verdana" w:hAnsi="Verdana" w:eastAsia="Arial Unicode MS"/>
          <w:b/>
          <w:sz w:val="19"/>
          <w:szCs w:val="19"/>
        </w:rPr>
        <w:t xml:space="preserve">1.3.- </w:t>
      </w:r>
      <w:r w:rsidRPr="00BD20A5">
        <w:rPr>
          <w:rFonts w:ascii="Verdana" w:hAnsi="Verdana" w:eastAsia="Arial Unicode MS"/>
          <w:sz w:val="19"/>
          <w:szCs w:val="19"/>
        </w:rPr>
        <w:t>Las demás licitadoras extranjeras acreditarán su capacidad de obrar de conformidad con lo dispuesto en el art. 84.3 LCSP.</w:t>
      </w:r>
    </w:p>
    <w:p w:rsidRPr="00BD20A5" w:rsidR="00C548B6" w:rsidP="00076816" w:rsidRDefault="00C548B6" w14:paraId="0B5C0B2F" w14:textId="77777777">
      <w:pPr>
        <w:pStyle w:val="ListParagraph"/>
        <w:numPr>
          <w:ilvl w:val="0"/>
          <w:numId w:val="144"/>
        </w:numPr>
        <w:spacing w:before="120" w:after="120"/>
        <w:ind w:left="1560" w:right="-427" w:hanging="426"/>
        <w:jc w:val="both"/>
        <w:rPr>
          <w:rFonts w:ascii="Verdana" w:hAnsi="Verdana" w:eastAsia="Arial Unicode MS"/>
          <w:sz w:val="19"/>
          <w:szCs w:val="19"/>
        </w:rPr>
      </w:pPr>
      <w:r w:rsidRPr="00BD20A5">
        <w:rPr>
          <w:rFonts w:ascii="Verdana" w:hAnsi="Verdana" w:eastAsia="Arial Unicode MS"/>
          <w:sz w:val="19"/>
          <w:szCs w:val="19"/>
          <w:u w:val="single"/>
        </w:rPr>
        <w:t>Apoderamiento:</w:t>
      </w:r>
      <w:r w:rsidRPr="00BD20A5">
        <w:rPr>
          <w:rFonts w:ascii="Verdana" w:hAnsi="Verdana" w:eastAsia="Arial Unicode MS"/>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rsidRPr="00BD20A5" w:rsidR="00C548B6" w:rsidP="00076816" w:rsidRDefault="00C548B6" w14:paraId="6525B18F" w14:textId="48EA4D6D">
      <w:pPr>
        <w:pStyle w:val="ListParagraph"/>
        <w:numPr>
          <w:ilvl w:val="0"/>
          <w:numId w:val="144"/>
        </w:numPr>
        <w:spacing w:before="120" w:after="120"/>
        <w:ind w:left="1560" w:right="-427" w:hanging="426"/>
        <w:jc w:val="both"/>
        <w:rPr>
          <w:rFonts w:ascii="Verdana" w:hAnsi="Verdana" w:eastAsia="Arial Unicode MS"/>
          <w:sz w:val="19"/>
          <w:szCs w:val="19"/>
        </w:rPr>
      </w:pPr>
      <w:r w:rsidRPr="00BD20A5">
        <w:rPr>
          <w:rFonts w:ascii="Verdana" w:hAnsi="Verdana" w:eastAsia="Arial Unicode MS"/>
          <w:sz w:val="19"/>
          <w:szCs w:val="19"/>
          <w:u w:val="single"/>
        </w:rPr>
        <w:t>Solvencia:</w:t>
      </w:r>
      <w:r w:rsidRPr="00BD20A5">
        <w:rPr>
          <w:rFonts w:ascii="Verdana" w:hAnsi="Verdana" w:eastAsia="Arial Unicode MS"/>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Pr="00BD20A5" w:rsidR="006959ED">
        <w:rPr>
          <w:rFonts w:ascii="Verdana" w:hAnsi="Verdana" w:eastAsia="Arial Unicode MS"/>
          <w:sz w:val="19"/>
          <w:szCs w:val="19"/>
        </w:rPr>
        <w:t>ustituidos por la clasificación</w:t>
      </w:r>
      <w:r w:rsidRPr="00BD20A5" w:rsidR="00DA7B08">
        <w:rPr>
          <w:rFonts w:ascii="Verdana" w:hAnsi="Verdana" w:eastAsia="Arial Unicode MS"/>
          <w:sz w:val="19"/>
          <w:szCs w:val="19"/>
        </w:rPr>
        <w:t>,</w:t>
      </w:r>
      <w:r w:rsidRPr="00BD20A5" w:rsidR="006959ED">
        <w:rPr>
          <w:rFonts w:ascii="Verdana" w:hAnsi="Verdana" w:eastAsia="Arial Unicode MS"/>
          <w:sz w:val="19"/>
          <w:szCs w:val="19"/>
        </w:rPr>
        <w:t xml:space="preserve"> </w:t>
      </w:r>
      <w:r w:rsidRPr="00BD20A5" w:rsidR="00D320CA">
        <w:rPr>
          <w:rFonts w:ascii="Verdana" w:hAnsi="Verdana" w:eastAsia="Arial Unicode MS"/>
          <w:sz w:val="19"/>
          <w:szCs w:val="19"/>
        </w:rPr>
        <w:t>y salvo en el caso de tramitación vía art. 159.6 LCSP, en cuyo caso se exime a las licitadoras de la acreditación de la solvencia económica y financiera y técnica o profesional conforme al apartado b) del mencionado artículo.</w:t>
      </w:r>
    </w:p>
    <w:p w:rsidRPr="00BD20A5" w:rsidR="00C548B6" w:rsidP="00076816" w:rsidRDefault="00C548B6" w14:paraId="7219B095" w14:textId="77777777">
      <w:pPr>
        <w:pStyle w:val="ListParagraph"/>
        <w:numPr>
          <w:ilvl w:val="0"/>
          <w:numId w:val="144"/>
        </w:numPr>
        <w:spacing w:before="120" w:after="120"/>
        <w:ind w:left="1560" w:right="-427" w:hanging="426"/>
        <w:jc w:val="both"/>
        <w:rPr>
          <w:rFonts w:ascii="Verdana" w:hAnsi="Verdana" w:eastAsia="Arial Unicode MS"/>
          <w:sz w:val="19"/>
          <w:szCs w:val="19"/>
        </w:rPr>
      </w:pPr>
      <w:r w:rsidRPr="00BD20A5">
        <w:rPr>
          <w:rFonts w:ascii="Verdana" w:hAnsi="Verdana" w:eastAsia="Arial Unicode MS"/>
          <w:sz w:val="19"/>
          <w:szCs w:val="19"/>
          <w:u w:val="single"/>
        </w:rPr>
        <w:t>Habilitación empresarial o profesional:</w:t>
      </w:r>
      <w:r w:rsidRPr="00BD20A5">
        <w:rPr>
          <w:rFonts w:ascii="Verdana" w:hAnsi="Verdana" w:eastAsia="Arial Unicode MS"/>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rsidRPr="00BD20A5" w:rsidR="00C548B6" w:rsidP="00076816" w:rsidRDefault="00C548B6" w14:paraId="5E984B13" w14:textId="77777777">
      <w:pPr>
        <w:pStyle w:val="ListParagraph"/>
        <w:numPr>
          <w:ilvl w:val="0"/>
          <w:numId w:val="144"/>
        </w:numPr>
        <w:spacing w:before="120" w:after="120"/>
        <w:ind w:left="1560" w:right="-427" w:hanging="426"/>
        <w:jc w:val="both"/>
        <w:rPr>
          <w:rFonts w:ascii="Verdana" w:hAnsi="Verdana" w:eastAsia="Arial Unicode MS"/>
          <w:sz w:val="19"/>
          <w:szCs w:val="19"/>
        </w:rPr>
      </w:pPr>
      <w:r w:rsidRPr="00BD20A5">
        <w:rPr>
          <w:rFonts w:ascii="Verdana" w:hAnsi="Verdana" w:eastAsia="Arial Unicode MS"/>
          <w:sz w:val="19"/>
          <w:szCs w:val="19"/>
          <w:u w:val="single"/>
        </w:rPr>
        <w:t>Disponibilidad de los medios materiales y humanos que, en su caso, la licitadora se haya obligado a adscribir a la ejecución del contrato:</w:t>
      </w:r>
      <w:r w:rsidRPr="00BD20A5">
        <w:rPr>
          <w:rFonts w:ascii="Verdana" w:hAnsi="Verdana" w:eastAsia="Arial Unicode MS"/>
          <w:sz w:val="19"/>
          <w:szCs w:val="19"/>
        </w:rPr>
        <w:t xml:space="preserve"> documentación recogida en la cláusula 25.2 de cláusulas específicas del contrato.</w:t>
      </w:r>
    </w:p>
    <w:p w:rsidRPr="00BD20A5" w:rsidR="00C548B6" w:rsidP="00076816" w:rsidRDefault="00C548B6" w14:paraId="1384F6FD" w14:textId="77777777">
      <w:pPr>
        <w:pStyle w:val="ListParagraph"/>
        <w:numPr>
          <w:ilvl w:val="0"/>
          <w:numId w:val="144"/>
        </w:numPr>
        <w:spacing w:before="120" w:after="120"/>
        <w:ind w:left="1560" w:right="-427" w:hanging="426"/>
        <w:jc w:val="both"/>
        <w:rPr>
          <w:rFonts w:ascii="Verdana" w:hAnsi="Verdana" w:eastAsia="Arial Unicode MS"/>
          <w:sz w:val="19"/>
          <w:szCs w:val="19"/>
        </w:rPr>
      </w:pPr>
      <w:r w:rsidRPr="00BD20A5">
        <w:rPr>
          <w:rFonts w:ascii="Verdana" w:hAnsi="Verdana" w:eastAsia="Arial Unicode MS"/>
          <w:sz w:val="19"/>
          <w:szCs w:val="19"/>
          <w:u w:val="single"/>
        </w:rPr>
        <w:t>Disponibilidad de la solvencia y medios de otras entidades durante toda la vigencia del contrato:</w:t>
      </w:r>
      <w:r w:rsidRPr="00BD20A5">
        <w:rPr>
          <w:rFonts w:ascii="Verdana" w:hAnsi="Verdana" w:eastAsia="Arial Unicode MS"/>
          <w:sz w:val="19"/>
          <w:szCs w:val="19"/>
        </w:rPr>
        <w:t xml:space="preserve"> si la licitadora ha recurrido a la solvencia y medios de otras entidades deberá aportar el </w:t>
      </w:r>
      <w:r w:rsidRPr="00BD20A5">
        <w:rPr>
          <w:rFonts w:ascii="Verdana" w:hAnsi="Verdana" w:eastAsia="Arial Unicode MS"/>
          <w:b/>
          <w:sz w:val="19"/>
          <w:szCs w:val="19"/>
        </w:rPr>
        <w:t xml:space="preserve">“Compromiso de disposición de solvencia y medios de otras entidades” </w:t>
      </w:r>
      <w:r w:rsidRPr="00BD20A5">
        <w:rPr>
          <w:rFonts w:ascii="Verdana" w:hAnsi="Verdana" w:eastAsia="Arial Unicode MS"/>
          <w:sz w:val="19"/>
          <w:szCs w:val="19"/>
        </w:rPr>
        <w:t xml:space="preserve">contenido en el </w:t>
      </w:r>
      <w:r w:rsidRPr="00BD20A5">
        <w:rPr>
          <w:rFonts w:ascii="Verdana" w:hAnsi="Verdana" w:cs="Tahoma"/>
          <w:b/>
          <w:color w:val="0000FF"/>
          <w:sz w:val="19"/>
          <w:szCs w:val="19"/>
        </w:rPr>
        <w:t>ANEXO V.1.</w:t>
      </w:r>
    </w:p>
    <w:p w:rsidRPr="00BD20A5" w:rsidR="00C548B6" w:rsidP="00076816" w:rsidRDefault="00C548B6" w14:paraId="6F040EA4" w14:textId="77777777">
      <w:pPr>
        <w:pStyle w:val="ListParagraph"/>
        <w:numPr>
          <w:ilvl w:val="0"/>
          <w:numId w:val="144"/>
        </w:numPr>
        <w:spacing w:before="120" w:after="120"/>
        <w:ind w:left="1560" w:right="-427" w:hanging="426"/>
        <w:jc w:val="both"/>
        <w:rPr>
          <w:rFonts w:ascii="Verdana" w:hAnsi="Verdana" w:eastAsia="Arial Unicode MS"/>
          <w:sz w:val="19"/>
          <w:szCs w:val="19"/>
        </w:rPr>
      </w:pPr>
      <w:r w:rsidRPr="00BD20A5">
        <w:rPr>
          <w:rFonts w:ascii="Verdana" w:hAnsi="Verdana" w:eastAsia="Arial Unicode MS"/>
          <w:sz w:val="19"/>
          <w:szCs w:val="19"/>
          <w:u w:val="single"/>
        </w:rPr>
        <w:t>Ausencia de prohibiciones de contratar:</w:t>
      </w:r>
      <w:r w:rsidRPr="00BD20A5">
        <w:rPr>
          <w:rFonts w:ascii="Verdana" w:hAnsi="Verdana" w:eastAsia="Arial Unicode MS"/>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rsidRPr="00BD20A5" w:rsidR="00C548B6" w:rsidP="00076816" w:rsidRDefault="00C548B6" w14:paraId="09B29567" w14:textId="77777777">
      <w:pPr>
        <w:pStyle w:val="ListParagraph"/>
        <w:numPr>
          <w:ilvl w:val="0"/>
          <w:numId w:val="144"/>
        </w:numPr>
        <w:spacing w:before="120" w:after="120"/>
        <w:ind w:left="1560" w:right="-427" w:hanging="426"/>
        <w:jc w:val="both"/>
        <w:rPr>
          <w:rFonts w:ascii="Verdana" w:hAnsi="Verdana" w:eastAsia="Arial Unicode MS"/>
          <w:sz w:val="19"/>
          <w:szCs w:val="19"/>
        </w:rPr>
      </w:pPr>
      <w:r w:rsidRPr="00BD20A5">
        <w:rPr>
          <w:rFonts w:ascii="Verdana" w:hAnsi="Verdana" w:eastAsia="Arial Unicode MS"/>
          <w:sz w:val="19"/>
          <w:szCs w:val="19"/>
          <w:u w:val="single"/>
        </w:rPr>
        <w:t>Estar al corriente de las obligaciones tributarias y con la Seguridad Social:</w:t>
      </w:r>
      <w:r w:rsidRPr="00BD20A5">
        <w:rPr>
          <w:rFonts w:ascii="Verdana" w:hAnsi="Verdana" w:eastAsia="Arial Unicode MS"/>
          <w:sz w:val="19"/>
          <w:szCs w:val="19"/>
        </w:rPr>
        <w:t xml:space="preserve"> certificados de estar al corriente en las </w:t>
      </w:r>
      <w:r w:rsidRPr="00BD20A5">
        <w:rPr>
          <w:rFonts w:ascii="Verdana" w:hAnsi="Verdana"/>
          <w:sz w:val="19"/>
          <w:szCs w:val="19"/>
        </w:rPr>
        <w:t>obligaciones tributarias</w:t>
      </w:r>
      <w:r w:rsidRPr="00BD20A5">
        <w:rPr>
          <w:rFonts w:ascii="Verdana" w:hAnsi="Verdana" w:eastAsia="Arial Unicode MS"/>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rsidRPr="00BD20A5" w:rsidR="00C548B6" w:rsidP="00076816" w:rsidRDefault="00C548B6" w14:paraId="231A5295" w14:textId="77777777">
      <w:pPr>
        <w:pStyle w:val="ListParagraph"/>
        <w:numPr>
          <w:ilvl w:val="0"/>
          <w:numId w:val="144"/>
        </w:numPr>
        <w:spacing w:before="120" w:after="120"/>
        <w:ind w:left="1560" w:right="-427" w:hanging="426"/>
        <w:jc w:val="both"/>
        <w:rPr>
          <w:rFonts w:ascii="Verdana" w:hAnsi="Verdana" w:eastAsia="Arial Unicode MS"/>
          <w:sz w:val="19"/>
          <w:szCs w:val="19"/>
        </w:rPr>
      </w:pPr>
      <w:r w:rsidRPr="00BD20A5">
        <w:rPr>
          <w:rFonts w:ascii="Verdana" w:hAnsi="Verdana" w:eastAsia="Arial Unicode MS"/>
          <w:sz w:val="19"/>
          <w:szCs w:val="19"/>
          <w:u w:val="single"/>
        </w:rPr>
        <w:t>Garantía:</w:t>
      </w:r>
      <w:r w:rsidRPr="00BD20A5">
        <w:rPr>
          <w:rFonts w:ascii="Verdana" w:hAnsi="Verdana" w:eastAsia="Arial Unicode MS"/>
          <w:sz w:val="19"/>
          <w:szCs w:val="19"/>
        </w:rPr>
        <w:t xml:space="preserve"> justificante de haber constituido la garantía definitiva (salvo que en la cláusula 8.2 de cláusulas específicas del contrato no se haya exigido) y, en su caso, la complementaria.</w:t>
      </w:r>
    </w:p>
    <w:p w:rsidRPr="00BD20A5" w:rsidR="00C548B6" w:rsidP="00076816" w:rsidRDefault="00C548B6" w14:paraId="43DEE084" w14:textId="77777777">
      <w:pPr>
        <w:pStyle w:val="ListParagraph"/>
        <w:numPr>
          <w:ilvl w:val="0"/>
          <w:numId w:val="144"/>
        </w:numPr>
        <w:spacing w:before="120" w:after="120"/>
        <w:ind w:left="1560" w:right="-427" w:hanging="426"/>
        <w:jc w:val="both"/>
        <w:rPr>
          <w:rFonts w:ascii="Verdana" w:hAnsi="Verdana" w:eastAsia="Arial Unicode MS"/>
          <w:sz w:val="19"/>
          <w:szCs w:val="19"/>
        </w:rPr>
      </w:pPr>
      <w:r w:rsidRPr="00BD20A5">
        <w:rPr>
          <w:rFonts w:ascii="Verdana" w:hAnsi="Verdana" w:eastAsia="Arial Unicode MS"/>
          <w:sz w:val="19"/>
          <w:szCs w:val="19"/>
          <w:u w:val="single"/>
        </w:rPr>
        <w:t>Gastos de publicidad:</w:t>
      </w:r>
      <w:r w:rsidRPr="00BD20A5">
        <w:rPr>
          <w:rFonts w:ascii="Verdana" w:hAnsi="Verdana" w:eastAsia="Arial Unicode MS"/>
          <w:sz w:val="19"/>
          <w:szCs w:val="19"/>
        </w:rPr>
        <w:t xml:space="preserve"> en el caso de que así se haya indicado en la cláusula 7 de cláusulas específicas del contrato, justificante del abono de los gastos de publicidad que correspondan.</w:t>
      </w:r>
    </w:p>
    <w:p w:rsidRPr="00BD20A5" w:rsidR="00C548B6" w:rsidP="00076816" w:rsidRDefault="00C548B6" w14:paraId="5857FF3E" w14:textId="77777777">
      <w:pPr>
        <w:pStyle w:val="ListParagraph"/>
        <w:numPr>
          <w:ilvl w:val="0"/>
          <w:numId w:val="144"/>
        </w:numPr>
        <w:spacing w:before="120" w:after="120"/>
        <w:ind w:left="1560" w:right="-427" w:hanging="426"/>
        <w:jc w:val="both"/>
        <w:rPr>
          <w:rFonts w:ascii="Verdana" w:hAnsi="Verdana" w:eastAsia="Arial Unicode MS"/>
          <w:sz w:val="19"/>
          <w:szCs w:val="19"/>
        </w:rPr>
      </w:pPr>
      <w:r w:rsidRPr="00BD20A5">
        <w:rPr>
          <w:rFonts w:ascii="Verdana" w:hAnsi="Verdana" w:eastAsia="Arial Unicode MS"/>
          <w:sz w:val="19"/>
          <w:szCs w:val="19"/>
          <w:u w:val="single"/>
        </w:rPr>
        <w:t>Contratos reservados:</w:t>
      </w:r>
      <w:r w:rsidRPr="00BD20A5">
        <w:rPr>
          <w:rFonts w:ascii="Verdana" w:hAnsi="Verdana" w:eastAsia="Arial Unicode MS"/>
          <w:sz w:val="19"/>
          <w:szCs w:val="19"/>
        </w:rPr>
        <w:t xml:space="preserve"> si, de conformidad con las cláusulas 20.7 o 20.8 de cláusulas específicas del contrato, el contrato es reservado, la licitadora debe acreditar documentalmente que cumple las condiciones de dicha reserva.</w:t>
      </w:r>
    </w:p>
    <w:p w:rsidRPr="00BD20A5" w:rsidR="00C548B6" w:rsidP="00076816" w:rsidRDefault="00C548B6" w14:paraId="42E7DED1" w14:textId="77777777">
      <w:pPr>
        <w:pStyle w:val="ListParagraph"/>
        <w:numPr>
          <w:ilvl w:val="0"/>
          <w:numId w:val="144"/>
        </w:numPr>
        <w:spacing w:before="120" w:after="120"/>
        <w:ind w:left="1560" w:right="-427" w:hanging="426"/>
        <w:jc w:val="both"/>
        <w:rPr>
          <w:rFonts w:ascii="Verdana" w:hAnsi="Verdana" w:eastAsia="Arial Unicode MS"/>
          <w:sz w:val="19"/>
          <w:szCs w:val="19"/>
        </w:rPr>
      </w:pPr>
      <w:r w:rsidRPr="00BD20A5">
        <w:rPr>
          <w:rFonts w:ascii="Verdana" w:hAnsi="Verdana" w:eastAsia="Arial Unicode MS"/>
          <w:sz w:val="19"/>
          <w:szCs w:val="19"/>
        </w:rPr>
        <w:t>Los originales que, en su caso, puedan ser requeridos de entre aquellos previamente presentados a través de copia simple.</w:t>
      </w:r>
    </w:p>
    <w:p w:rsidRPr="00BD20A5" w:rsidR="00C548B6" w:rsidP="001D3DE3" w:rsidRDefault="00C548B6" w14:paraId="545BC3FA"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Los correspondientes certificados podrán ser expedidos por medios electrónicos, informáticos o telemáticos.</w:t>
      </w:r>
    </w:p>
    <w:p w:rsidRPr="00BD20A5" w:rsidR="00C548B6" w:rsidP="001D3DE3" w:rsidRDefault="00C548B6" w14:paraId="5F7A35AB" w14:textId="05E8A541">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rsidRPr="00BD20A5" w:rsidR="00224BCC" w:rsidP="008C6C65" w:rsidRDefault="009D606F" w14:paraId="49185281" w14:textId="10453A3E">
      <w:pPr>
        <w:spacing w:before="120" w:after="120"/>
        <w:ind w:left="1530" w:right="-427" w:hanging="396"/>
        <w:jc w:val="both"/>
        <w:rPr>
          <w:rFonts w:ascii="Verdana" w:hAnsi="Verdana" w:cs="Tahoma"/>
          <w:b/>
          <w:color w:val="0000FF"/>
          <w:sz w:val="19"/>
          <w:szCs w:val="19"/>
        </w:rPr>
      </w:pPr>
      <w:r w:rsidRPr="00BD20A5">
        <w:rPr>
          <w:rFonts w:ascii="Verdana" w:hAnsi="Verdana" w:eastAsia="Arial Unicode MS"/>
          <w:b/>
          <w:sz w:val="19"/>
          <w:szCs w:val="19"/>
        </w:rPr>
        <w:t>13</w:t>
      </w:r>
      <w:r w:rsidRPr="00BD20A5" w:rsidR="00224BCC">
        <w:rPr>
          <w:rFonts w:ascii="Verdana" w:hAnsi="Verdana" w:eastAsia="Arial Unicode MS"/>
          <w:b/>
          <w:sz w:val="19"/>
          <w:szCs w:val="19"/>
        </w:rPr>
        <w:t>.</w:t>
      </w:r>
      <w:r w:rsidRPr="00BD20A5" w:rsidR="00224BCC">
        <w:rPr>
          <w:rFonts w:ascii="Verdana" w:hAnsi="Verdana" w:eastAsia="Arial Unicode MS"/>
          <w:b/>
          <w:sz w:val="19"/>
          <w:szCs w:val="19"/>
        </w:rPr>
        <w:tab/>
      </w:r>
      <w:r w:rsidRPr="00BD20A5" w:rsidR="00224BCC">
        <w:rPr>
          <w:rFonts w:ascii="Verdana" w:hAnsi="Verdana" w:eastAsia="Arial Unicode MS"/>
          <w:sz w:val="19"/>
          <w:szCs w:val="19"/>
        </w:rPr>
        <w:t xml:space="preserve"> Declaración responsable firmada por el representante legal, en la que se afirmen, bajo su responsabilidad, la ausencia de conflicto de intereses según el</w:t>
      </w:r>
      <w:r w:rsidRPr="00BD20A5" w:rsidR="004843F0">
        <w:rPr>
          <w:rFonts w:ascii="Verdana" w:hAnsi="Verdana" w:eastAsia="Arial Unicode MS"/>
          <w:sz w:val="19"/>
          <w:szCs w:val="19"/>
        </w:rPr>
        <w:t xml:space="preserve"> modelo en el que figura en el </w:t>
      </w:r>
      <w:r w:rsidRPr="00BD20A5" w:rsidR="004843F0">
        <w:rPr>
          <w:rFonts w:ascii="Verdana" w:hAnsi="Verdana" w:cs="Tahoma"/>
          <w:b/>
          <w:color w:val="0000FF"/>
          <w:sz w:val="19"/>
          <w:szCs w:val="19"/>
        </w:rPr>
        <w:t xml:space="preserve">ANEXO </w:t>
      </w:r>
      <w:r w:rsidRPr="00BD20A5" w:rsidR="005D680A">
        <w:rPr>
          <w:rFonts w:ascii="Verdana" w:hAnsi="Verdana" w:cs="Tahoma"/>
          <w:b/>
          <w:color w:val="0000FF"/>
          <w:sz w:val="19"/>
          <w:szCs w:val="19"/>
        </w:rPr>
        <w:t>V</w:t>
      </w:r>
      <w:r w:rsidRPr="00BD20A5" w:rsidR="004843F0">
        <w:rPr>
          <w:rFonts w:ascii="Verdana" w:hAnsi="Verdana" w:cs="Tahoma"/>
          <w:b/>
          <w:color w:val="0000FF"/>
          <w:sz w:val="19"/>
          <w:szCs w:val="19"/>
        </w:rPr>
        <w:t>.</w:t>
      </w:r>
      <w:r w:rsidRPr="00BD20A5" w:rsidR="005D680A">
        <w:rPr>
          <w:rFonts w:ascii="Verdana" w:hAnsi="Verdana" w:cs="Tahoma"/>
          <w:b/>
          <w:color w:val="0000FF"/>
          <w:sz w:val="19"/>
          <w:szCs w:val="19"/>
        </w:rPr>
        <w:t>5</w:t>
      </w:r>
      <w:r w:rsidRPr="00BD20A5" w:rsidR="00224BCC">
        <w:rPr>
          <w:rFonts w:ascii="Verdana" w:hAnsi="Verdana" w:cs="Tahoma"/>
          <w:b/>
          <w:color w:val="0000FF"/>
          <w:sz w:val="19"/>
          <w:szCs w:val="19"/>
        </w:rPr>
        <w:t>.</w:t>
      </w:r>
    </w:p>
    <w:p w:rsidRPr="00BD20A5" w:rsidR="00E1662E" w:rsidP="00E1662E" w:rsidRDefault="00E1662E" w14:paraId="05EB6CD0" w14:textId="30F8DEE7">
      <w:pPr>
        <w:spacing w:before="120" w:after="120"/>
        <w:ind w:left="851" w:right="-427"/>
        <w:jc w:val="both"/>
        <w:rPr>
          <w:rFonts w:ascii="Verdana" w:hAnsi="Verdana" w:eastAsia="Arial Unicode MS"/>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rsidRPr="00BD20A5" w:rsidR="00C548B6" w:rsidP="001D3DE3" w:rsidRDefault="00C548B6" w14:paraId="6E69D7E1" w14:textId="208494D7">
      <w:pPr>
        <w:pStyle w:val="Heading4"/>
        <w:spacing w:after="120"/>
        <w:ind w:left="851" w:right="-427"/>
        <w:jc w:val="both"/>
        <w:rPr>
          <w:b w:val="0"/>
          <w:i/>
          <w:sz w:val="19"/>
          <w:szCs w:val="19"/>
        </w:rPr>
      </w:pPr>
      <w:bookmarkStart w:name="_Toc38387752" w:id="617"/>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7"/>
    </w:p>
    <w:p w:rsidRPr="00BD20A5" w:rsidR="00C548B6" w:rsidP="00076816" w:rsidRDefault="00C548B6" w14:paraId="6D8BCF1E" w14:textId="77777777">
      <w:pPr>
        <w:pStyle w:val="ListParagraph"/>
        <w:numPr>
          <w:ilvl w:val="0"/>
          <w:numId w:val="128"/>
        </w:numPr>
        <w:spacing w:before="120" w:after="120"/>
        <w:ind w:left="1418" w:right="-427" w:hanging="282"/>
        <w:jc w:val="both"/>
        <w:rPr>
          <w:rFonts w:ascii="Verdana" w:hAnsi="Verdana" w:eastAsia="Arial Unicode MS"/>
          <w:sz w:val="19"/>
          <w:szCs w:val="19"/>
        </w:rPr>
      </w:pPr>
      <w:r w:rsidRPr="00BD20A5">
        <w:rPr>
          <w:rFonts w:ascii="Verdana" w:hAnsi="Verdana" w:eastAsia="Arial Unicode MS"/>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rsidRPr="00BD20A5" w:rsidR="00C548B6" w:rsidP="00076816" w:rsidRDefault="00C548B6" w14:paraId="27959FD2" w14:textId="77777777">
      <w:pPr>
        <w:pStyle w:val="ListParagraph"/>
        <w:numPr>
          <w:ilvl w:val="0"/>
          <w:numId w:val="128"/>
        </w:numPr>
        <w:spacing w:before="120" w:after="120"/>
        <w:ind w:left="1418" w:right="-427" w:hanging="282"/>
        <w:jc w:val="both"/>
        <w:rPr>
          <w:rFonts w:ascii="Verdana" w:hAnsi="Verdana" w:eastAsia="Arial Unicode MS"/>
          <w:sz w:val="19"/>
          <w:szCs w:val="19"/>
        </w:rPr>
      </w:pPr>
      <w:r w:rsidRPr="00BD20A5">
        <w:rPr>
          <w:rFonts w:ascii="Verdana" w:hAnsi="Verdana" w:eastAsia="Arial Unicode MS"/>
          <w:sz w:val="19"/>
          <w:szCs w:val="19"/>
        </w:rPr>
        <w:t>Recabar la misma documentación de la licitadora siguiente, por el orden en que hayan quedado clasificadas sus ofertas.</w:t>
      </w:r>
    </w:p>
    <w:p w:rsidRPr="00BD20A5" w:rsidR="00C548B6" w:rsidP="32D02243" w:rsidRDefault="00C548B6" w14:paraId="322100C0" w14:textId="58B2A6AC">
      <w:pPr>
        <w:pStyle w:val="Heading3"/>
        <w:spacing w:after="120"/>
        <w:rPr>
          <w:rFonts w:eastAsia="Arial Unicode MS"/>
          <w:i/>
        </w:rPr>
      </w:pPr>
      <w:bookmarkStart w:name="_Toc528657958" w:id="618"/>
      <w:bookmarkStart w:name="_Toc528658777" w:id="619"/>
      <w:bookmarkStart w:name="_Toc528660404" w:id="620"/>
      <w:bookmarkStart w:name="_Toc528664254" w:id="621"/>
      <w:bookmarkStart w:name="_Toc528665945" w:id="622"/>
      <w:bookmarkStart w:name="_Toc528666570" w:id="623"/>
      <w:bookmarkStart w:name="_Toc528671293" w:id="624"/>
      <w:bookmarkStart w:name="_Toc530728086" w:id="625"/>
      <w:bookmarkStart w:name="_Toc5958986" w:id="626"/>
      <w:bookmarkStart w:name="_Toc34132926" w:id="627"/>
      <w:bookmarkStart w:name="_Toc2069063368" w:id="628"/>
      <w:r w:rsidRPr="32D02243">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rsidRPr="00BD20A5" w:rsidR="00C548B6" w:rsidP="001D3DE3" w:rsidRDefault="00C548B6" w14:paraId="372687D6" w14:textId="2CE7E106">
      <w:pPr>
        <w:pStyle w:val="Heading4"/>
        <w:spacing w:after="120"/>
        <w:ind w:left="851" w:right="-427"/>
        <w:jc w:val="both"/>
        <w:rPr>
          <w:b w:val="0"/>
          <w:sz w:val="19"/>
          <w:szCs w:val="19"/>
        </w:rPr>
      </w:pPr>
      <w:bookmarkStart w:name="_Toc38387754" w:id="629"/>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Pr="00BD20A5" w:rsidR="00076280">
        <w:rPr>
          <w:b w:val="0"/>
          <w:sz w:val="19"/>
          <w:szCs w:val="19"/>
        </w:rPr>
        <w:t>, salvo que resulte preceptivo solicitar informe de fiscalización previa a la Oficina de Control Económico</w:t>
      </w:r>
      <w:r w:rsidRPr="00BD20A5">
        <w:rPr>
          <w:b w:val="0"/>
          <w:sz w:val="19"/>
          <w:szCs w:val="19"/>
        </w:rPr>
        <w:t>.</w:t>
      </w:r>
      <w:bookmarkEnd w:id="629"/>
    </w:p>
    <w:p w:rsidRPr="00BD20A5" w:rsidR="00076280" w:rsidP="00076280" w:rsidRDefault="00076280" w14:paraId="56B07261" w14:textId="28E5BBDC">
      <w:pPr>
        <w:ind w:left="851" w:right="-427"/>
        <w:jc w:val="both"/>
      </w:pPr>
      <w:r w:rsidRPr="00BD20A5">
        <w:rPr>
          <w:rFonts w:ascii="Verdana" w:hAnsi="Verdana" w:eastAsia="Arial Unicode MS"/>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rsidRPr="00BD20A5" w:rsidR="00C548B6" w:rsidP="001D3DE3" w:rsidRDefault="00C548B6" w14:paraId="5C35FE86" w14:textId="73CB10D6">
      <w:pPr>
        <w:pStyle w:val="Heading4"/>
        <w:spacing w:after="120"/>
        <w:ind w:left="851" w:right="-427"/>
        <w:jc w:val="both"/>
        <w:rPr>
          <w:b w:val="0"/>
          <w:i/>
          <w:sz w:val="19"/>
          <w:szCs w:val="19"/>
        </w:rPr>
      </w:pPr>
      <w:bookmarkStart w:name="_Toc38387755" w:id="630"/>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rsidRPr="00BD20A5" w:rsidR="00C548B6" w:rsidP="001D3DE3" w:rsidRDefault="00C548B6" w14:paraId="1E723618" w14:textId="5FC7AF66">
      <w:pPr>
        <w:pStyle w:val="Heading4"/>
        <w:spacing w:after="120"/>
        <w:ind w:left="851" w:right="-427"/>
        <w:jc w:val="both"/>
        <w:rPr>
          <w:b w:val="0"/>
          <w:i/>
          <w:sz w:val="19"/>
          <w:szCs w:val="19"/>
        </w:rPr>
      </w:pPr>
      <w:bookmarkStart w:name="_Toc38387756" w:id="631"/>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rsidRPr="00BD20A5" w:rsidR="00C548B6" w:rsidP="758F1E4F" w:rsidRDefault="00C548B6" w14:paraId="1E920146" w14:textId="0CAF746A">
      <w:pPr>
        <w:pStyle w:val="Heading4"/>
        <w:spacing w:after="120"/>
        <w:ind w:left="851" w:right="-427"/>
        <w:jc w:val="both"/>
        <w:rPr>
          <w:b w:val="0"/>
          <w:i/>
          <w:iCs/>
          <w:sz w:val="19"/>
          <w:szCs w:val="19"/>
        </w:rPr>
      </w:pPr>
      <w:bookmarkStart w:name="_Toc38387757" w:id="632"/>
      <w:r w:rsidRPr="758F1E4F">
        <w:rPr>
          <w:sz w:val="19"/>
          <w:szCs w:val="19"/>
        </w:rPr>
        <w:t xml:space="preserve">22.4.- </w:t>
      </w:r>
      <w:r w:rsidRPr="758F1E4F">
        <w:rPr>
          <w:b w:val="0"/>
          <w:sz w:val="19"/>
          <w:szCs w:val="19"/>
        </w:rPr>
        <w:t>En todo caso la notificación de la adjudicación se practicará por medios electrónicos.</w:t>
      </w:r>
      <w:bookmarkEnd w:id="632"/>
    </w:p>
    <w:p w:rsidR="748D3F61" w:rsidP="6202FBEC" w:rsidRDefault="7CA0B01A" w14:paraId="7EB76D84" w14:textId="227C42D3">
      <w:pPr>
        <w:spacing w:before="120" w:after="120"/>
        <w:ind w:left="851" w:right="-397" w:hanging="567"/>
        <w:jc w:val="both"/>
        <w:rPr>
          <w:rFonts w:ascii="Verdana" w:hAnsi="Verdana" w:eastAsia="Verdana" w:cs="Verdana"/>
          <w:sz w:val="19"/>
          <w:szCs w:val="19"/>
        </w:rPr>
      </w:pPr>
      <w:r w:rsidRPr="3A3F29A5">
        <w:rPr>
          <w:rFonts w:ascii="Verdana" w:hAnsi="Verdana" w:eastAsia="Verdana" w:cs="Verdana"/>
          <w:b/>
          <w:bCs/>
          <w:color w:val="000000" w:themeColor="text1"/>
          <w:sz w:val="19"/>
          <w:szCs w:val="19"/>
        </w:rPr>
        <w:t xml:space="preserve">22.5.- </w:t>
      </w:r>
      <w:r w:rsidRPr="3A3F29A5">
        <w:rPr>
          <w:rFonts w:ascii="Verdana" w:hAnsi="Verdana" w:eastAsia="Verdana" w:cs="Verdana"/>
          <w:color w:val="000000" w:themeColor="text1"/>
          <w:sz w:val="19"/>
          <w:szCs w:val="19"/>
          <w:lang w:val="es"/>
        </w:rPr>
        <w:t xml:space="preserve">Con carácter previo a la formalización del contrato, en los casos de </w:t>
      </w:r>
      <w:r w:rsidRPr="3A3F29A5">
        <w:rPr>
          <w:rFonts w:ascii="Verdana" w:hAnsi="Verdana" w:eastAsia="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Pr="3A3F29A5" w:rsidR="6E2BE31B">
        <w:rPr>
          <w:rFonts w:ascii="Verdana" w:hAnsi="Verdana" w:eastAsia="Verdana" w:cs="Verdana"/>
          <w:color w:val="000000" w:themeColor="text1"/>
          <w:sz w:val="19"/>
          <w:szCs w:val="19"/>
        </w:rPr>
        <w:t>1</w:t>
      </w:r>
      <w:r w:rsidRPr="3A3F29A5">
        <w:rPr>
          <w:rFonts w:ascii="Verdana" w:hAnsi="Verdana" w:eastAsia="Verdana" w:cs="Verdana"/>
          <w:color w:val="000000" w:themeColor="text1"/>
          <w:sz w:val="19"/>
          <w:szCs w:val="19"/>
        </w:rPr>
        <w:t>% del Presupuesto Base de Licitación, IVA excluido, a salvo de lo establecido en el punto 26.2 de las cláusulas específicas del contrato.</w:t>
      </w:r>
    </w:p>
    <w:p w:rsidR="758F1E4F" w:rsidP="758F1E4F" w:rsidRDefault="758F1E4F" w14:paraId="4ECF1EB2" w14:textId="6F74F3C1"/>
    <w:p w:rsidRPr="00BD20A5" w:rsidR="00C548B6" w:rsidP="32D02243" w:rsidRDefault="00C548B6" w14:paraId="6247AA00" w14:textId="72EB6395">
      <w:pPr>
        <w:pStyle w:val="Heading3"/>
        <w:spacing w:after="120"/>
        <w:rPr>
          <w:rFonts w:eastAsia="Arial Unicode MS"/>
          <w:i/>
        </w:rPr>
      </w:pPr>
      <w:bookmarkStart w:name="_Toc528657959" w:id="633"/>
      <w:bookmarkStart w:name="_Toc528658778" w:id="634"/>
      <w:bookmarkStart w:name="_Toc528660405" w:id="635"/>
      <w:bookmarkStart w:name="_Toc528664255" w:id="636"/>
      <w:bookmarkStart w:name="_Toc528665946" w:id="637"/>
      <w:bookmarkStart w:name="_Toc528666571" w:id="638"/>
      <w:bookmarkStart w:name="_Toc528671294" w:id="639"/>
      <w:bookmarkStart w:name="_Toc530728087" w:id="640"/>
      <w:bookmarkStart w:name="_Toc5958987" w:id="641"/>
      <w:bookmarkStart w:name="_Toc34132927" w:id="642"/>
      <w:bookmarkStart w:name="_Toc156312351" w:id="643"/>
      <w:r w:rsidRPr="32D02243">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rsidRPr="00BD20A5" w:rsidR="00C548B6" w:rsidP="001D3DE3" w:rsidRDefault="00C548B6" w14:paraId="7251BE74" w14:textId="15F42338">
      <w:pPr>
        <w:pStyle w:val="Heading4"/>
        <w:spacing w:after="120"/>
        <w:ind w:left="851" w:right="-427"/>
        <w:jc w:val="both"/>
        <w:rPr>
          <w:b w:val="0"/>
          <w:i/>
          <w:sz w:val="19"/>
          <w:szCs w:val="19"/>
        </w:rPr>
      </w:pPr>
      <w:bookmarkStart w:name="_Toc38387759" w:id="644"/>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Pr="00BD20A5" w:rsidR="00E1662E">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4"/>
    </w:p>
    <w:p w:rsidRPr="00BD20A5" w:rsidR="00C548B6" w:rsidP="00076816" w:rsidRDefault="00C548B6" w14:paraId="45045D07" w14:textId="77777777">
      <w:pPr>
        <w:numPr>
          <w:ilvl w:val="0"/>
          <w:numId w:val="88"/>
        </w:numPr>
        <w:spacing w:before="120" w:after="120"/>
        <w:ind w:left="1418" w:right="-427" w:hanging="283"/>
        <w:jc w:val="both"/>
        <w:rPr>
          <w:rFonts w:ascii="Verdana" w:hAnsi="Verdana" w:eastAsia="Arial Unicode MS"/>
          <w:sz w:val="19"/>
          <w:szCs w:val="19"/>
        </w:rPr>
      </w:pPr>
      <w:r w:rsidRPr="00BD20A5">
        <w:rPr>
          <w:rFonts w:ascii="Verdana" w:hAnsi="Verdana" w:eastAsia="Arial Unicode MS"/>
          <w:sz w:val="19"/>
          <w:szCs w:val="19"/>
        </w:rPr>
        <w:t>Escritura pública de constitución de la UTE cuando las adjudicatarias hayan concurrido agrupadas en UTE.</w:t>
      </w:r>
    </w:p>
    <w:p w:rsidRPr="00BD20A5" w:rsidR="00C548B6" w:rsidP="00076816" w:rsidRDefault="00C548B6" w14:paraId="5371BD2B" w14:textId="77777777">
      <w:pPr>
        <w:numPr>
          <w:ilvl w:val="0"/>
          <w:numId w:val="88"/>
        </w:numPr>
        <w:spacing w:before="120" w:after="120"/>
        <w:ind w:left="1418" w:right="-427" w:hanging="283"/>
        <w:jc w:val="both"/>
        <w:rPr>
          <w:rFonts w:ascii="Verdana" w:hAnsi="Verdana" w:eastAsia="Arial Unicode MS"/>
          <w:sz w:val="19"/>
          <w:szCs w:val="19"/>
        </w:rPr>
      </w:pPr>
      <w:r w:rsidRPr="00BD20A5">
        <w:rPr>
          <w:rFonts w:ascii="Verdana" w:hAnsi="Verdana" w:eastAsia="Arial Unicode MS"/>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rsidRPr="00BD20A5" w:rsidR="00C548B6" w:rsidP="00076816" w:rsidRDefault="00C548B6" w14:paraId="4D72FC7A" w14:textId="77777777">
      <w:pPr>
        <w:numPr>
          <w:ilvl w:val="0"/>
          <w:numId w:val="88"/>
        </w:numPr>
        <w:spacing w:before="120" w:after="120"/>
        <w:ind w:left="1418" w:right="-427" w:hanging="283"/>
        <w:jc w:val="both"/>
        <w:rPr>
          <w:rFonts w:ascii="Verdana" w:hAnsi="Verdana" w:eastAsia="Arial Unicode MS"/>
          <w:sz w:val="19"/>
          <w:szCs w:val="19"/>
        </w:rPr>
      </w:pPr>
      <w:r w:rsidRPr="00BD20A5">
        <w:rPr>
          <w:rFonts w:ascii="Verdana" w:hAnsi="Verdana" w:eastAsia="Arial Unicode MS"/>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rsidRPr="00BD20A5" w:rsidR="00C548B6" w:rsidP="00076816" w:rsidRDefault="00C548B6" w14:paraId="4F4CB6B3" w14:textId="77777777">
      <w:pPr>
        <w:numPr>
          <w:ilvl w:val="0"/>
          <w:numId w:val="88"/>
        </w:numPr>
        <w:spacing w:before="120" w:after="120"/>
        <w:ind w:left="1418" w:right="-427" w:hanging="283"/>
        <w:jc w:val="both"/>
        <w:rPr>
          <w:rFonts w:ascii="Verdana" w:hAnsi="Verdana" w:eastAsia="Arial Unicode MS"/>
          <w:sz w:val="19"/>
          <w:szCs w:val="19"/>
        </w:rPr>
      </w:pPr>
      <w:r w:rsidRPr="00BD20A5">
        <w:rPr>
          <w:rFonts w:ascii="Verdana" w:hAnsi="Verdana" w:eastAsia="Arial Unicode MS"/>
          <w:sz w:val="19"/>
          <w:szCs w:val="19"/>
        </w:rPr>
        <w:t>La documentación indicada, en su caso, en la cláusula 26.4 de cláusulas específicas del contrato.</w:t>
      </w:r>
    </w:p>
    <w:p w:rsidRPr="00BD20A5" w:rsidR="00C548B6" w:rsidP="00076816" w:rsidRDefault="00C548B6" w14:paraId="4D09DDD3" w14:textId="7665D976">
      <w:pPr>
        <w:numPr>
          <w:ilvl w:val="0"/>
          <w:numId w:val="88"/>
        </w:numPr>
        <w:spacing w:before="120" w:after="120"/>
        <w:ind w:left="1418" w:right="-427" w:hanging="283"/>
        <w:jc w:val="both"/>
        <w:rPr>
          <w:rFonts w:ascii="Verdana" w:hAnsi="Verdana" w:eastAsia="Arial Unicode MS"/>
          <w:sz w:val="19"/>
          <w:szCs w:val="19"/>
        </w:rPr>
      </w:pPr>
      <w:r w:rsidRPr="00BD20A5">
        <w:rPr>
          <w:rFonts w:ascii="Verdana" w:hAnsi="Verdana" w:eastAsia="Arial Unicode MS"/>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Pr="00BD20A5" w:rsidR="00030510">
        <w:rPr>
          <w:rFonts w:ascii="Verdana" w:hAnsi="Verdana" w:eastAsia="Arial Unicode MS"/>
          <w:sz w:val="19"/>
          <w:szCs w:val="19"/>
        </w:rPr>
        <w:t>ervicios asociados a los mismos,</w:t>
      </w:r>
      <w:r w:rsidRPr="00BD20A5" w:rsidR="00030510">
        <w:rPr>
          <w:rFonts w:ascii="Verdana" w:hAnsi="Verdana" w:eastAsia="Calibri"/>
          <w:sz w:val="19"/>
          <w:szCs w:val="19"/>
        </w:rPr>
        <w:t xml:space="preserve"> </w:t>
      </w:r>
      <w:r w:rsidRPr="00BD20A5" w:rsidR="00030510">
        <w:rPr>
          <w:rFonts w:ascii="Verdana" w:hAnsi="Verdana" w:eastAsia="Arial Unicode MS"/>
          <w:sz w:val="19"/>
          <w:szCs w:val="19"/>
        </w:rPr>
        <w:t xml:space="preserve">mediante el </w:t>
      </w:r>
      <w:r w:rsidRPr="00BD20A5" w:rsidR="0015667C">
        <w:rPr>
          <w:rFonts w:ascii="Verdana" w:hAnsi="Verdana" w:cs="Tahoma"/>
          <w:b/>
          <w:color w:val="0000FF"/>
          <w:sz w:val="19"/>
          <w:szCs w:val="19"/>
        </w:rPr>
        <w:t>ANEXO V</w:t>
      </w:r>
      <w:r w:rsidRPr="00BD20A5" w:rsidR="00541B41">
        <w:rPr>
          <w:rFonts w:ascii="Verdana" w:hAnsi="Verdana" w:cs="Tahoma"/>
          <w:b/>
          <w:color w:val="0000FF"/>
          <w:sz w:val="19"/>
          <w:szCs w:val="19"/>
        </w:rPr>
        <w:t>I</w:t>
      </w:r>
      <w:r w:rsidRPr="00BD20A5" w:rsidR="00030510">
        <w:rPr>
          <w:rFonts w:ascii="Verdana" w:hAnsi="Verdana" w:cs="Tahoma"/>
          <w:b/>
          <w:color w:val="0000FF"/>
          <w:sz w:val="19"/>
          <w:szCs w:val="19"/>
        </w:rPr>
        <w:t>.</w:t>
      </w:r>
    </w:p>
    <w:p w:rsidRPr="00BD20A5" w:rsidR="00C548B6" w:rsidP="001D3DE3" w:rsidRDefault="00C548B6" w14:paraId="0E8FB79B" w14:textId="2A343868">
      <w:pPr>
        <w:pStyle w:val="Heading4"/>
        <w:spacing w:after="120"/>
        <w:ind w:left="851" w:right="-427"/>
        <w:jc w:val="both"/>
        <w:rPr>
          <w:b w:val="0"/>
          <w:i/>
          <w:sz w:val="19"/>
          <w:szCs w:val="19"/>
        </w:rPr>
      </w:pPr>
      <w:bookmarkStart w:name="_Toc38387760" w:id="645"/>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rsidRPr="00BD20A5" w:rsidR="00C548B6" w:rsidP="001D3DE3" w:rsidRDefault="00C548B6" w14:paraId="3A836184" w14:textId="169C5338">
      <w:pPr>
        <w:pStyle w:val="Heading4"/>
        <w:spacing w:after="120"/>
        <w:ind w:left="851" w:right="-427"/>
        <w:jc w:val="both"/>
        <w:rPr>
          <w:b w:val="0"/>
          <w:i/>
          <w:sz w:val="19"/>
          <w:szCs w:val="19"/>
        </w:rPr>
      </w:pPr>
      <w:bookmarkStart w:name="_Toc38387761" w:id="646"/>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6"/>
    </w:p>
    <w:p w:rsidRPr="00BD20A5" w:rsidR="00C548B6" w:rsidP="00076816" w:rsidRDefault="00C548B6" w14:paraId="5D40E53C" w14:textId="77777777">
      <w:pPr>
        <w:pStyle w:val="ListParagraph"/>
        <w:numPr>
          <w:ilvl w:val="0"/>
          <w:numId w:val="130"/>
        </w:numPr>
        <w:spacing w:before="120" w:after="120"/>
        <w:ind w:left="1418" w:right="-427" w:hanging="284"/>
        <w:jc w:val="both"/>
        <w:rPr>
          <w:rFonts w:ascii="Verdana" w:hAnsi="Verdana" w:eastAsia="Arial Unicode MS"/>
          <w:sz w:val="19"/>
          <w:szCs w:val="19"/>
        </w:rPr>
      </w:pPr>
      <w:r w:rsidRPr="00BD20A5">
        <w:rPr>
          <w:rFonts w:ascii="Verdana" w:hAnsi="Verdana" w:eastAsia="Arial Unicode MS"/>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rsidRPr="00BD20A5" w:rsidR="00C548B6" w:rsidP="00076816" w:rsidRDefault="00C548B6" w14:paraId="1DA7184C" w14:textId="77777777">
      <w:pPr>
        <w:pStyle w:val="ListParagraph"/>
        <w:numPr>
          <w:ilvl w:val="0"/>
          <w:numId w:val="130"/>
        </w:numPr>
        <w:spacing w:before="120" w:after="120"/>
        <w:ind w:left="1418" w:right="-427" w:hanging="284"/>
        <w:jc w:val="both"/>
        <w:rPr>
          <w:rFonts w:ascii="Verdana" w:hAnsi="Verdana" w:eastAsia="Arial Unicode MS"/>
          <w:sz w:val="19"/>
          <w:szCs w:val="19"/>
        </w:rPr>
      </w:pPr>
      <w:r w:rsidRPr="00BD20A5">
        <w:rPr>
          <w:rFonts w:ascii="Verdana" w:hAnsi="Verdana" w:eastAsia="Arial Unicode MS"/>
          <w:sz w:val="19"/>
          <w:szCs w:val="19"/>
        </w:rPr>
        <w:t>Adjudicar el contrato a la siguiente licitadora por el orden en que hayan quedado clasificadas sus ofertas, previo requerimiento y presentación de la documentación recogida en la cláusula 21.1 de condiciones generales.</w:t>
      </w:r>
    </w:p>
    <w:p w:rsidRPr="00BD20A5" w:rsidR="00C548B6" w:rsidP="001D3DE3" w:rsidRDefault="00C548B6" w14:paraId="2E5BEBDC" w14:textId="505900E9">
      <w:pPr>
        <w:pStyle w:val="Heading4"/>
        <w:spacing w:after="120"/>
        <w:ind w:left="851" w:right="-427"/>
        <w:jc w:val="both"/>
        <w:rPr>
          <w:b w:val="0"/>
          <w:i/>
          <w:sz w:val="19"/>
          <w:szCs w:val="19"/>
        </w:rPr>
      </w:pPr>
      <w:bookmarkStart w:name="_Toc38387762" w:id="647"/>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rsidRPr="00BD20A5" w:rsidR="00D624B3" w:rsidRDefault="00D624B3" w14:paraId="17741F01" w14:textId="77777777">
      <w:pPr>
        <w:rPr>
          <w:rFonts w:ascii="Verdana" w:hAnsi="Verdana" w:eastAsia="Arial Unicode MS"/>
          <w:b/>
          <w:sz w:val="22"/>
          <w:szCs w:val="22"/>
        </w:rPr>
      </w:pPr>
      <w:bookmarkStart w:name="_Toc505598229" w:id="648"/>
      <w:bookmarkStart w:name="_Toc505598306" w:id="649"/>
      <w:bookmarkStart w:name="_Toc505598399" w:id="650"/>
      <w:bookmarkStart w:name="_Toc507512581" w:id="651"/>
      <w:bookmarkStart w:name="_Toc507512882" w:id="652"/>
      <w:bookmarkStart w:name="_Toc528657960" w:id="653"/>
      <w:bookmarkStart w:name="_Toc528658779" w:id="654"/>
      <w:bookmarkStart w:name="_Toc528660406" w:id="655"/>
      <w:bookmarkStart w:name="_Toc528664256" w:id="656"/>
      <w:bookmarkStart w:name="_Toc528665947" w:id="657"/>
      <w:bookmarkStart w:name="_Toc528666572" w:id="658"/>
      <w:bookmarkStart w:name="_Toc528671295" w:id="659"/>
      <w:bookmarkStart w:name="_Toc530728088" w:id="660"/>
      <w:bookmarkStart w:name="_Toc5958988" w:id="661"/>
      <w:bookmarkStart w:name="_Toc34132928" w:id="662"/>
      <w:r w:rsidRPr="00BD20A5">
        <w:br w:type="page"/>
      </w:r>
    </w:p>
    <w:p w:rsidRPr="00BD20A5" w:rsidR="00C548B6" w:rsidP="00C548B6" w:rsidRDefault="00C548B6" w14:paraId="5CD63929" w14:textId="373E6BA5">
      <w:pPr>
        <w:pStyle w:val="Heading2"/>
      </w:pPr>
      <w:bookmarkStart w:name="_Toc1585303873" w:id="663"/>
      <w:r>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rsidRPr="00BD20A5" w:rsidR="00C548B6" w:rsidP="32D02243" w:rsidRDefault="00C548B6" w14:paraId="215BC4E5" w14:textId="3536B5AC">
      <w:pPr>
        <w:pStyle w:val="Heading3"/>
        <w:spacing w:after="120"/>
        <w:rPr>
          <w:rFonts w:eastAsia="Arial Unicode MS"/>
          <w:i/>
        </w:rPr>
      </w:pPr>
      <w:bookmarkStart w:name="_Toc528657961" w:id="664"/>
      <w:bookmarkStart w:name="_Toc528658780" w:id="665"/>
      <w:bookmarkStart w:name="_Toc528660407" w:id="666"/>
      <w:bookmarkStart w:name="_Toc528664257" w:id="667"/>
      <w:bookmarkStart w:name="_Toc528665948" w:id="668"/>
      <w:bookmarkStart w:name="_Toc528666573" w:id="669"/>
      <w:bookmarkStart w:name="_Toc528671296" w:id="670"/>
      <w:bookmarkStart w:name="_Toc530728089" w:id="671"/>
      <w:bookmarkStart w:name="_Toc5958989" w:id="672"/>
      <w:bookmarkStart w:name="_Toc34132929" w:id="673"/>
      <w:bookmarkStart w:name="_Toc106018251" w:id="674"/>
      <w:r w:rsidRPr="32D02243">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rsidRPr="00BD20A5" w:rsidR="00C548B6" w:rsidP="001D3DE3" w:rsidRDefault="00C548B6" w14:paraId="589D475A" w14:textId="77777777">
      <w:pPr>
        <w:spacing w:before="120" w:after="120"/>
        <w:ind w:left="284" w:right="-427"/>
        <w:jc w:val="both"/>
        <w:rPr>
          <w:rFonts w:ascii="Verdana" w:hAnsi="Verdana" w:eastAsia="Arial Unicode MS"/>
          <w:sz w:val="19"/>
          <w:szCs w:val="19"/>
        </w:rPr>
      </w:pPr>
      <w:r w:rsidRPr="00BD20A5">
        <w:rPr>
          <w:rFonts w:ascii="Verdana" w:hAnsi="Verdana" w:eastAsia="Arial Unicode MS"/>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rsidRPr="00BD20A5" w:rsidR="00C548B6" w:rsidP="00076816" w:rsidRDefault="00C548B6" w14:paraId="24C73072" w14:textId="77777777">
      <w:pPr>
        <w:numPr>
          <w:ilvl w:val="0"/>
          <w:numId w:val="89"/>
        </w:numPr>
        <w:spacing w:before="120" w:after="120"/>
        <w:ind w:left="851" w:right="-427" w:hanging="283"/>
        <w:jc w:val="both"/>
        <w:rPr>
          <w:rFonts w:ascii="Verdana" w:hAnsi="Verdana" w:eastAsia="Arial Unicode MS"/>
          <w:sz w:val="19"/>
          <w:szCs w:val="19"/>
        </w:rPr>
      </w:pPr>
      <w:r w:rsidRPr="00BD20A5">
        <w:rPr>
          <w:rFonts w:ascii="Verdana" w:hAnsi="Verdana" w:eastAsia="Arial Unicode MS"/>
          <w:sz w:val="19"/>
          <w:szCs w:val="19"/>
        </w:rPr>
        <w:t>Proponer al órgano de contratación la aprobación del programa de trabajo que prevé la cláusula 25.2 de condiciones generales.</w:t>
      </w:r>
    </w:p>
    <w:p w:rsidRPr="00BD20A5" w:rsidR="00C548B6" w:rsidP="00076816" w:rsidRDefault="00C548B6" w14:paraId="089A5CB6" w14:textId="77777777">
      <w:pPr>
        <w:numPr>
          <w:ilvl w:val="0"/>
          <w:numId w:val="89"/>
        </w:numPr>
        <w:spacing w:before="120" w:after="120"/>
        <w:ind w:left="851" w:right="-427" w:hanging="283"/>
        <w:jc w:val="both"/>
        <w:rPr>
          <w:rFonts w:ascii="Verdana" w:hAnsi="Verdana" w:eastAsia="Arial Unicode MS"/>
          <w:sz w:val="19"/>
          <w:szCs w:val="19"/>
        </w:rPr>
      </w:pPr>
      <w:r w:rsidRPr="00BD20A5">
        <w:rPr>
          <w:rFonts w:ascii="Verdana" w:hAnsi="Verdana" w:eastAsia="Arial Unicode MS"/>
          <w:sz w:val="19"/>
          <w:szCs w:val="19"/>
        </w:rPr>
        <w:t>Dictar, por escrito, las instrucciones necesarias para asegurar la correcta realización de la prestación.</w:t>
      </w:r>
    </w:p>
    <w:p w:rsidRPr="00BD20A5" w:rsidR="00C548B6" w:rsidP="00076816" w:rsidRDefault="00C548B6" w14:paraId="24E356AF" w14:textId="77777777">
      <w:pPr>
        <w:numPr>
          <w:ilvl w:val="0"/>
          <w:numId w:val="89"/>
        </w:numPr>
        <w:spacing w:before="120" w:after="120"/>
        <w:ind w:left="851" w:right="-427" w:hanging="283"/>
        <w:jc w:val="both"/>
        <w:rPr>
          <w:rFonts w:ascii="Verdana" w:hAnsi="Verdana" w:eastAsia="Arial Unicode MS"/>
          <w:sz w:val="19"/>
          <w:szCs w:val="19"/>
        </w:rPr>
      </w:pPr>
      <w:r w:rsidRPr="00BD20A5">
        <w:rPr>
          <w:rFonts w:ascii="Verdana" w:hAnsi="Verdana"/>
          <w:sz w:val="19"/>
          <w:szCs w:val="19"/>
        </w:rPr>
        <w:t xml:space="preserve">Aprobar la/s certificación/es de servicios que se establecen en la </w:t>
      </w:r>
      <w:r w:rsidRPr="00BD20A5">
        <w:rPr>
          <w:rFonts w:ascii="Verdana" w:hAnsi="Verdana" w:eastAsia="Arial Unicode MS"/>
          <w:sz w:val="19"/>
          <w:szCs w:val="19"/>
        </w:rPr>
        <w:t>cláusula 32.1 de condiciones generales.</w:t>
      </w:r>
    </w:p>
    <w:p w:rsidRPr="00BD20A5" w:rsidR="00C548B6" w:rsidP="00076816" w:rsidRDefault="00C548B6" w14:paraId="408143A0" w14:textId="77777777">
      <w:pPr>
        <w:numPr>
          <w:ilvl w:val="0"/>
          <w:numId w:val="89"/>
        </w:numPr>
        <w:spacing w:before="120" w:after="120"/>
        <w:ind w:left="851" w:right="-427" w:hanging="283"/>
        <w:jc w:val="both"/>
        <w:rPr>
          <w:rFonts w:ascii="Verdana" w:hAnsi="Verdana" w:eastAsia="Arial Unicode MS"/>
          <w:sz w:val="19"/>
          <w:szCs w:val="19"/>
        </w:rPr>
      </w:pPr>
      <w:r w:rsidRPr="00BD20A5">
        <w:rPr>
          <w:rFonts w:ascii="Verdana" w:hAnsi="Verdana" w:eastAsia="Arial Unicode MS"/>
          <w:sz w:val="19"/>
          <w:szCs w:val="19"/>
        </w:rPr>
        <w:t>Las indicadas en la cláusula 32.2 de condiciones generales en relación con la constatación de la correcta ejecución de la prestación y su recepción.</w:t>
      </w:r>
    </w:p>
    <w:p w:rsidRPr="00BD20A5" w:rsidR="00C548B6" w:rsidP="00076816" w:rsidRDefault="00C548B6" w14:paraId="3A0C38FA" w14:textId="77777777">
      <w:pPr>
        <w:numPr>
          <w:ilvl w:val="0"/>
          <w:numId w:val="89"/>
        </w:numPr>
        <w:spacing w:before="120" w:after="120"/>
        <w:ind w:left="851" w:right="-427" w:hanging="283"/>
        <w:jc w:val="both"/>
        <w:rPr>
          <w:rFonts w:ascii="Verdana" w:hAnsi="Verdana" w:eastAsia="Arial Unicode MS"/>
          <w:sz w:val="19"/>
          <w:szCs w:val="19"/>
        </w:rPr>
      </w:pPr>
      <w:r w:rsidRPr="00BD20A5">
        <w:rPr>
          <w:rFonts w:ascii="Verdana" w:hAnsi="Verdana" w:eastAsia="Arial Unicode MS"/>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rsidRPr="00BD20A5" w:rsidR="00C548B6" w:rsidP="00076816" w:rsidRDefault="00C548B6" w14:paraId="01F29F39" w14:textId="77777777">
      <w:pPr>
        <w:numPr>
          <w:ilvl w:val="0"/>
          <w:numId w:val="89"/>
        </w:numPr>
        <w:spacing w:before="120" w:after="120"/>
        <w:ind w:left="851" w:right="-427" w:hanging="283"/>
        <w:jc w:val="both"/>
        <w:rPr>
          <w:rFonts w:ascii="Verdana" w:hAnsi="Verdana" w:eastAsia="Arial Unicode MS"/>
          <w:sz w:val="19"/>
          <w:szCs w:val="19"/>
        </w:rPr>
      </w:pPr>
      <w:r w:rsidRPr="00BD20A5">
        <w:rPr>
          <w:rFonts w:ascii="Verdana" w:hAnsi="Verdana" w:eastAsia="Arial Unicode MS"/>
          <w:sz w:val="19"/>
          <w:szCs w:val="19"/>
        </w:rPr>
        <w:t>Autorizar la alteración de los medios humanos y materiales que se obligó a adscribir a la ejecución del contrato de conformidad con la cláusula 26 de condiciones generales.</w:t>
      </w:r>
    </w:p>
    <w:p w:rsidRPr="00BD20A5" w:rsidR="00C548B6" w:rsidP="00076816" w:rsidRDefault="00C548B6" w14:paraId="53D2FD5C" w14:textId="77777777">
      <w:pPr>
        <w:numPr>
          <w:ilvl w:val="0"/>
          <w:numId w:val="89"/>
        </w:numPr>
        <w:spacing w:before="120" w:after="120"/>
        <w:ind w:left="851" w:right="-427" w:hanging="283"/>
        <w:jc w:val="both"/>
        <w:rPr>
          <w:rFonts w:ascii="Verdana" w:hAnsi="Verdana" w:eastAsia="Arial Unicode MS"/>
          <w:sz w:val="19"/>
          <w:szCs w:val="19"/>
        </w:rPr>
      </w:pPr>
      <w:r w:rsidRPr="00BD20A5">
        <w:rPr>
          <w:rFonts w:ascii="Verdana" w:hAnsi="Verdana" w:eastAsia="Arial Unicode MS"/>
          <w:sz w:val="19"/>
          <w:szCs w:val="19"/>
        </w:rPr>
        <w:t>Proponer las modificaciones que resulte necesario introducir.</w:t>
      </w:r>
    </w:p>
    <w:p w:rsidRPr="00BD20A5" w:rsidR="00C548B6" w:rsidP="00076816" w:rsidRDefault="00C548B6" w14:paraId="604EA058" w14:textId="77777777">
      <w:pPr>
        <w:numPr>
          <w:ilvl w:val="0"/>
          <w:numId w:val="89"/>
        </w:numPr>
        <w:spacing w:before="120" w:after="120"/>
        <w:ind w:left="851" w:right="-427" w:hanging="283"/>
        <w:jc w:val="both"/>
        <w:rPr>
          <w:rFonts w:ascii="Verdana" w:hAnsi="Verdana" w:eastAsia="Arial Unicode MS"/>
          <w:sz w:val="19"/>
          <w:szCs w:val="19"/>
        </w:rPr>
      </w:pPr>
      <w:r w:rsidRPr="00BD20A5">
        <w:rPr>
          <w:rFonts w:ascii="Verdana" w:hAnsi="Verdana" w:eastAsia="Arial Unicode MS"/>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rsidRPr="00BD20A5" w:rsidR="00C548B6" w:rsidP="00076816" w:rsidRDefault="00C548B6" w14:paraId="436A2C5B" w14:textId="77777777">
      <w:pPr>
        <w:numPr>
          <w:ilvl w:val="0"/>
          <w:numId w:val="89"/>
        </w:numPr>
        <w:spacing w:before="120" w:after="120"/>
        <w:ind w:left="851" w:right="-427" w:hanging="283"/>
        <w:jc w:val="both"/>
        <w:rPr>
          <w:rFonts w:ascii="Verdana" w:hAnsi="Verdana" w:eastAsia="Arial Unicode MS"/>
          <w:sz w:val="19"/>
          <w:szCs w:val="19"/>
        </w:rPr>
      </w:pPr>
      <w:r w:rsidRPr="00BD20A5">
        <w:rPr>
          <w:rFonts w:ascii="Verdana" w:hAnsi="Verdana"/>
          <w:sz w:val="19"/>
          <w:szCs w:val="19"/>
        </w:rPr>
        <w:t xml:space="preserve">Requerir </w:t>
      </w:r>
      <w:r w:rsidRPr="00BD20A5">
        <w:rPr>
          <w:rFonts w:ascii="Verdana" w:hAnsi="Verdana" w:eastAsia="Arial Unicode MS"/>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Pr="00BD20A5" w:rsidR="00C548B6" w:rsidP="00076816" w:rsidRDefault="00C548B6" w14:paraId="5B347779" w14:textId="77777777">
      <w:pPr>
        <w:numPr>
          <w:ilvl w:val="0"/>
          <w:numId w:val="89"/>
        </w:numPr>
        <w:spacing w:before="120" w:after="120"/>
        <w:ind w:left="851" w:right="-427" w:hanging="283"/>
        <w:jc w:val="both"/>
        <w:rPr>
          <w:rFonts w:ascii="Verdana" w:hAnsi="Verdana" w:eastAsia="Arial Unicode MS"/>
          <w:sz w:val="19"/>
          <w:szCs w:val="19"/>
        </w:rPr>
      </w:pPr>
      <w:r w:rsidRPr="00BD20A5">
        <w:rPr>
          <w:rFonts w:ascii="Verdana" w:hAnsi="Verdana"/>
          <w:sz w:val="19"/>
          <w:szCs w:val="19"/>
        </w:rPr>
        <w:t>Comprobar que la contratista cumple con su obligación de pago a l</w:t>
      </w:r>
      <w:r w:rsidRPr="00BD20A5" w:rsidR="00D60E50">
        <w:rPr>
          <w:rFonts w:ascii="Verdana" w:hAnsi="Verdana"/>
          <w:sz w:val="19"/>
          <w:szCs w:val="19"/>
        </w:rPr>
        <w:t>a</w:t>
      </w:r>
      <w:r w:rsidRPr="00BD20A5">
        <w:rPr>
          <w:rFonts w:ascii="Verdana" w:hAnsi="Verdana"/>
          <w:sz w:val="19"/>
          <w:szCs w:val="19"/>
        </w:rPr>
        <w:t>s subcontratistas y/o suministrador</w:t>
      </w:r>
      <w:r w:rsidRPr="00BD20A5" w:rsidR="00D60E50">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rsidRPr="00BD20A5" w:rsidR="00C548B6" w:rsidP="00076816" w:rsidRDefault="00C548B6" w14:paraId="06D843B0" w14:textId="77777777">
      <w:pPr>
        <w:numPr>
          <w:ilvl w:val="0"/>
          <w:numId w:val="89"/>
        </w:numPr>
        <w:spacing w:before="120" w:after="120"/>
        <w:ind w:left="851" w:right="-427" w:hanging="283"/>
        <w:jc w:val="both"/>
        <w:rPr>
          <w:rFonts w:ascii="Verdana" w:hAnsi="Verdana" w:eastAsia="Arial Unicode MS"/>
          <w:sz w:val="19"/>
          <w:szCs w:val="19"/>
        </w:rPr>
      </w:pPr>
      <w:r w:rsidRPr="00BD20A5">
        <w:rPr>
          <w:rFonts w:ascii="Verdana" w:hAnsi="Verdana"/>
          <w:sz w:val="19"/>
          <w:szCs w:val="19"/>
        </w:rPr>
        <w:t>Emitir informe donde se determine, en caso de demora en la ejecución, si el retraso producido es imputable a la contratista</w:t>
      </w:r>
    </w:p>
    <w:p w:rsidRPr="00BD20A5" w:rsidR="00C548B6" w:rsidP="00076816" w:rsidRDefault="00C548B6" w14:paraId="31A96B8A" w14:textId="77777777">
      <w:pPr>
        <w:numPr>
          <w:ilvl w:val="0"/>
          <w:numId w:val="89"/>
        </w:numPr>
        <w:spacing w:before="120" w:after="120"/>
        <w:ind w:left="851" w:right="-427" w:hanging="283"/>
        <w:jc w:val="both"/>
        <w:rPr>
          <w:rFonts w:ascii="Verdana" w:hAnsi="Verdana" w:eastAsia="Arial Unicode MS"/>
          <w:sz w:val="19"/>
          <w:szCs w:val="19"/>
        </w:rPr>
      </w:pPr>
      <w:r w:rsidRPr="00BD20A5">
        <w:rPr>
          <w:rFonts w:ascii="Verdana" w:hAnsi="Verdana" w:eastAsia="Arial Unicode MS"/>
          <w:sz w:val="19"/>
          <w:szCs w:val="19"/>
        </w:rPr>
        <w:t>Emitir los informes recogidos en la cláusula 35 de condiciones generales respecto a la cesión y modificación de componentes de la UTE.</w:t>
      </w:r>
    </w:p>
    <w:p w:rsidRPr="00BD20A5" w:rsidR="00C548B6" w:rsidP="00076816" w:rsidRDefault="00C548B6" w14:paraId="4B8F543D" w14:textId="77777777">
      <w:pPr>
        <w:numPr>
          <w:ilvl w:val="0"/>
          <w:numId w:val="89"/>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rsidRPr="00BD20A5" w:rsidR="00C548B6" w:rsidP="001D3DE3" w:rsidRDefault="00C548B6" w14:paraId="549F9076" w14:textId="77777777">
      <w:pPr>
        <w:spacing w:before="120" w:after="120"/>
        <w:ind w:left="284" w:right="-427"/>
        <w:jc w:val="both"/>
        <w:rPr>
          <w:rFonts w:ascii="Verdana" w:hAnsi="Verdana" w:eastAsia="Arial Unicode MS"/>
          <w:sz w:val="19"/>
          <w:szCs w:val="19"/>
        </w:rPr>
      </w:pPr>
      <w:r w:rsidRPr="00BD20A5">
        <w:rPr>
          <w:rFonts w:ascii="Verdana" w:hAnsi="Verdana" w:eastAsia="Arial Unicode MS"/>
          <w:sz w:val="19"/>
          <w:szCs w:val="19"/>
        </w:rPr>
        <w:t>En el caso de modificación de la designación de la/del responsable del contrato, que figura en la cláusula 19.2.3 de cláusula</w:t>
      </w:r>
      <w:r w:rsidRPr="00BD20A5" w:rsidR="00D60E50">
        <w:rPr>
          <w:rFonts w:ascii="Verdana" w:hAnsi="Verdana" w:eastAsia="Arial Unicode MS"/>
          <w:sz w:val="19"/>
          <w:szCs w:val="19"/>
        </w:rPr>
        <w:t>s</w:t>
      </w:r>
      <w:r w:rsidRPr="00BD20A5">
        <w:rPr>
          <w:rFonts w:ascii="Verdana" w:hAnsi="Verdana" w:eastAsia="Arial Unicode MS"/>
          <w:sz w:val="19"/>
          <w:szCs w:val="19"/>
        </w:rPr>
        <w:t xml:space="preserve"> específicas del contrato, se comunicará por escrito, y de manera inmediata, a la contratista.</w:t>
      </w:r>
    </w:p>
    <w:p w:rsidRPr="00BD20A5" w:rsidR="00C548B6" w:rsidP="32D02243" w:rsidRDefault="00C548B6" w14:paraId="0875D2B7" w14:textId="37F25354">
      <w:pPr>
        <w:pStyle w:val="Heading3"/>
        <w:spacing w:after="120"/>
        <w:rPr>
          <w:rFonts w:eastAsia="Arial Unicode MS"/>
          <w:i/>
        </w:rPr>
      </w:pPr>
      <w:bookmarkStart w:name="_Toc528657962" w:id="675"/>
      <w:bookmarkStart w:name="_Toc528658781" w:id="676"/>
      <w:bookmarkStart w:name="_Toc528660408" w:id="677"/>
      <w:bookmarkStart w:name="_Toc528664258" w:id="678"/>
      <w:bookmarkStart w:name="_Toc528665949" w:id="679"/>
      <w:bookmarkStart w:name="_Toc528666574" w:id="680"/>
      <w:bookmarkStart w:name="_Toc528671297" w:id="681"/>
      <w:bookmarkStart w:name="_Toc530728090" w:id="682"/>
      <w:bookmarkStart w:name="_Toc5958990" w:id="683"/>
      <w:bookmarkStart w:name="_Toc34132930" w:id="684"/>
      <w:bookmarkStart w:name="_Toc1292594106" w:id="685"/>
      <w:r w:rsidRPr="32D02243">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rsidRPr="00BD20A5" w:rsidR="00C548B6" w:rsidP="001D3DE3" w:rsidRDefault="00C548B6" w14:paraId="2B2173C6" w14:textId="091FCEE8">
      <w:pPr>
        <w:pStyle w:val="Heading4"/>
        <w:spacing w:after="120"/>
        <w:ind w:left="851" w:right="-427"/>
        <w:jc w:val="both"/>
        <w:rPr>
          <w:b w:val="0"/>
          <w:i/>
          <w:sz w:val="19"/>
          <w:szCs w:val="19"/>
        </w:rPr>
      </w:pPr>
      <w:bookmarkStart w:name="_Toc530728091" w:id="686"/>
      <w:bookmarkStart w:name="_Toc5958991" w:id="687"/>
      <w:r w:rsidRPr="00BD20A5">
        <w:rPr>
          <w:sz w:val="19"/>
          <w:szCs w:val="19"/>
        </w:rPr>
        <w:t>25.1.- Sujeción a los documentos contractuales e instrucciones</w:t>
      </w:r>
      <w:bookmarkEnd w:id="686"/>
      <w:bookmarkEnd w:id="687"/>
      <w:r w:rsidRPr="00BD20A5" w:rsidR="00A8717A">
        <w:rPr>
          <w:sz w:val="19"/>
          <w:szCs w:val="19"/>
        </w:rPr>
        <w:t>.</w:t>
      </w:r>
    </w:p>
    <w:p w:rsidRPr="00BD20A5" w:rsidR="00C548B6" w:rsidP="001D3DE3" w:rsidRDefault="00C548B6" w14:paraId="3D633CBC"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rsidRPr="00BD20A5" w:rsidR="00C548B6" w:rsidP="001D3DE3" w:rsidRDefault="00C548B6" w14:paraId="231DCEEB" w14:textId="428A67EE">
      <w:pPr>
        <w:pStyle w:val="Heading4"/>
        <w:spacing w:after="120"/>
        <w:ind w:left="851" w:right="-427"/>
        <w:jc w:val="both"/>
        <w:rPr>
          <w:b w:val="0"/>
          <w:i/>
          <w:sz w:val="19"/>
          <w:szCs w:val="19"/>
        </w:rPr>
      </w:pPr>
      <w:bookmarkStart w:name="_Toc530728092" w:id="688"/>
      <w:bookmarkStart w:name="_Toc5958992" w:id="689"/>
      <w:r w:rsidRPr="00BD20A5">
        <w:rPr>
          <w:sz w:val="19"/>
          <w:szCs w:val="19"/>
        </w:rPr>
        <w:t>25.2.- Programa de trabajo</w:t>
      </w:r>
      <w:bookmarkEnd w:id="688"/>
      <w:bookmarkEnd w:id="689"/>
      <w:r w:rsidRPr="00BD20A5" w:rsidR="00A8717A">
        <w:rPr>
          <w:sz w:val="19"/>
          <w:szCs w:val="19"/>
        </w:rPr>
        <w:t>.</w:t>
      </w:r>
    </w:p>
    <w:p w:rsidRPr="00BD20A5" w:rsidR="00C548B6" w:rsidP="001D3DE3" w:rsidRDefault="00C548B6" w14:paraId="4997BFF3"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rsidRPr="00BD20A5" w:rsidR="00C548B6" w:rsidP="001D3DE3" w:rsidRDefault="00C548B6" w14:paraId="5DAB980E" w14:textId="77777777">
      <w:pPr>
        <w:spacing w:before="120" w:after="120"/>
        <w:ind w:left="851" w:right="-427"/>
        <w:jc w:val="both"/>
        <w:rPr>
          <w:rFonts w:ascii="Verdana" w:hAnsi="Verdana" w:eastAsia="Arial Unicode MS"/>
          <w:sz w:val="19"/>
          <w:szCs w:val="19"/>
        </w:rPr>
      </w:pPr>
      <w:r w:rsidRPr="00BD20A5">
        <w:rPr>
          <w:rFonts w:ascii="Verdana" w:hAnsi="Verdana"/>
          <w:sz w:val="19"/>
          <w:szCs w:val="19"/>
        </w:rPr>
        <w:t>El programa de trabajo, que se ajustará a los plazos fijados en el PCAP y, en su caso, en la oferta, será aprobado por el órgano de contratación en el plazo de quince (15) días hábiles</w:t>
      </w:r>
      <w:r w:rsidRPr="00BD20A5">
        <w:rPr>
          <w:rFonts w:ascii="Verdana" w:hAnsi="Verdana" w:eastAsia="Arial Unicode MS"/>
          <w:sz w:val="19"/>
          <w:szCs w:val="19"/>
        </w:rPr>
        <w:t>.</w:t>
      </w:r>
    </w:p>
    <w:p w:rsidRPr="00BD20A5" w:rsidR="00C548B6" w:rsidP="001D3DE3" w:rsidRDefault="00C548B6" w14:paraId="1AF53591" w14:textId="0B8B2454">
      <w:pPr>
        <w:pStyle w:val="Heading4"/>
        <w:spacing w:after="120"/>
        <w:ind w:left="851" w:right="-427"/>
        <w:jc w:val="both"/>
        <w:rPr>
          <w:b w:val="0"/>
          <w:i/>
          <w:sz w:val="19"/>
          <w:szCs w:val="19"/>
        </w:rPr>
      </w:pPr>
      <w:bookmarkStart w:name="_Toc530728093" w:id="690"/>
      <w:bookmarkStart w:name="_Toc5958993" w:id="691"/>
      <w:r w:rsidRPr="00BD20A5">
        <w:rPr>
          <w:sz w:val="19"/>
          <w:szCs w:val="19"/>
        </w:rPr>
        <w:t>25.3.- Autorizaciones</w:t>
      </w:r>
      <w:bookmarkEnd w:id="690"/>
      <w:bookmarkEnd w:id="691"/>
      <w:r w:rsidRPr="00BD20A5" w:rsidR="00A8717A">
        <w:rPr>
          <w:sz w:val="19"/>
          <w:szCs w:val="19"/>
        </w:rPr>
        <w:t>.</w:t>
      </w:r>
    </w:p>
    <w:p w:rsidRPr="00BD20A5" w:rsidR="00C548B6" w:rsidP="001D3DE3" w:rsidRDefault="00C548B6" w14:paraId="4C14C568"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La obtención de todas las autorizaciones y licencias, tanto públicas como privadas, que se requieran para la realización de la prestación y el abono de los gastos que generen corresponde a la contratista.</w:t>
      </w:r>
    </w:p>
    <w:p w:rsidRPr="00BD20A5" w:rsidR="00C548B6" w:rsidP="001D3DE3" w:rsidRDefault="00C548B6" w14:paraId="53E5F66E" w14:textId="4CD0E721">
      <w:pPr>
        <w:pStyle w:val="Heading4"/>
        <w:spacing w:after="120"/>
        <w:ind w:left="851" w:right="-427"/>
        <w:jc w:val="both"/>
        <w:rPr>
          <w:b w:val="0"/>
          <w:i/>
          <w:sz w:val="19"/>
          <w:szCs w:val="19"/>
        </w:rPr>
      </w:pPr>
      <w:bookmarkStart w:name="_Toc530728094" w:id="692"/>
      <w:bookmarkStart w:name="_Toc5958994" w:id="693"/>
      <w:r w:rsidRPr="00BD20A5">
        <w:rPr>
          <w:sz w:val="19"/>
          <w:szCs w:val="19"/>
        </w:rPr>
        <w:t>25.4.- Seguros</w:t>
      </w:r>
      <w:bookmarkEnd w:id="692"/>
      <w:bookmarkEnd w:id="693"/>
      <w:r w:rsidRPr="00BD20A5" w:rsidR="00A8717A">
        <w:rPr>
          <w:sz w:val="19"/>
          <w:szCs w:val="19"/>
        </w:rPr>
        <w:t>.</w:t>
      </w:r>
    </w:p>
    <w:p w:rsidRPr="00BD20A5" w:rsidR="00C548B6" w:rsidP="001D3DE3" w:rsidRDefault="00C548B6" w14:paraId="382BB706"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La contratista está obligada a contratar los seguros obligatorios, así como, mantener contratados los que, en su caso, se establezcan en la cláusula 9 de cláusulas específicas del contrato.</w:t>
      </w:r>
    </w:p>
    <w:p w:rsidRPr="00BD20A5" w:rsidR="00C548B6" w:rsidP="001D3DE3" w:rsidRDefault="00C548B6" w14:paraId="00192B96" w14:textId="62ADCEFE">
      <w:pPr>
        <w:pStyle w:val="Heading4"/>
        <w:spacing w:after="120"/>
        <w:ind w:left="851" w:right="-427"/>
        <w:jc w:val="both"/>
        <w:rPr>
          <w:b w:val="0"/>
          <w:i/>
          <w:sz w:val="19"/>
          <w:szCs w:val="19"/>
        </w:rPr>
      </w:pPr>
      <w:bookmarkStart w:name="_Toc530728095" w:id="694"/>
      <w:bookmarkStart w:name="_Toc5958995" w:id="695"/>
      <w:r w:rsidRPr="00BD20A5">
        <w:rPr>
          <w:sz w:val="19"/>
          <w:szCs w:val="19"/>
        </w:rPr>
        <w:t>25.5.- Colaboración</w:t>
      </w:r>
      <w:bookmarkEnd w:id="694"/>
      <w:bookmarkEnd w:id="695"/>
      <w:r w:rsidRPr="00BD20A5" w:rsidR="00A8717A">
        <w:rPr>
          <w:sz w:val="19"/>
          <w:szCs w:val="19"/>
        </w:rPr>
        <w:t>.</w:t>
      </w:r>
    </w:p>
    <w:p w:rsidRPr="00BD20A5" w:rsidR="00C548B6" w:rsidP="001D3DE3" w:rsidRDefault="00C548B6" w14:paraId="60A9DB21"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rsidRPr="00BD20A5" w:rsidR="00C548B6" w:rsidP="001D3DE3" w:rsidRDefault="00C548B6" w14:paraId="6F485F52" w14:textId="44E7C3DB">
      <w:pPr>
        <w:pStyle w:val="Heading4"/>
        <w:spacing w:after="120"/>
        <w:ind w:left="851" w:right="-427"/>
        <w:jc w:val="both"/>
        <w:rPr>
          <w:b w:val="0"/>
          <w:i/>
          <w:sz w:val="19"/>
          <w:szCs w:val="19"/>
        </w:rPr>
      </w:pPr>
      <w:bookmarkStart w:name="_Toc530728096" w:id="696"/>
      <w:bookmarkStart w:name="_Toc5958996" w:id="697"/>
      <w:r w:rsidRPr="00BD20A5">
        <w:rPr>
          <w:sz w:val="19"/>
          <w:szCs w:val="19"/>
        </w:rPr>
        <w:t>25.6.- Responsabilidad de la contratista</w:t>
      </w:r>
      <w:bookmarkEnd w:id="696"/>
      <w:bookmarkEnd w:id="697"/>
      <w:r w:rsidRPr="00BD20A5" w:rsidR="00A8717A">
        <w:rPr>
          <w:sz w:val="19"/>
          <w:szCs w:val="19"/>
        </w:rPr>
        <w:t>.</w:t>
      </w:r>
    </w:p>
    <w:p w:rsidRPr="00BD20A5" w:rsidR="00C548B6" w:rsidP="001D3DE3" w:rsidRDefault="00C548B6" w14:paraId="467DCE91" w14:textId="77777777">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rsidRPr="00BD20A5" w:rsidR="00C548B6" w:rsidP="001D3DE3" w:rsidRDefault="00C548B6" w14:paraId="636A5B3A" w14:textId="77777777">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rsidRPr="00BD20A5" w:rsidR="00C548B6" w:rsidP="001D3DE3" w:rsidRDefault="00C548B6" w14:paraId="023AB603" w14:textId="0D0B59B8">
      <w:pPr>
        <w:pStyle w:val="Heading4"/>
        <w:spacing w:after="120"/>
        <w:ind w:left="851" w:right="-427"/>
        <w:jc w:val="both"/>
        <w:rPr>
          <w:b w:val="0"/>
          <w:i/>
          <w:sz w:val="19"/>
          <w:szCs w:val="19"/>
        </w:rPr>
      </w:pPr>
      <w:bookmarkStart w:name="_Toc530728097" w:id="698"/>
      <w:bookmarkStart w:name="_Toc5958997" w:id="699"/>
      <w:r w:rsidRPr="00BD20A5">
        <w:rPr>
          <w:sz w:val="19"/>
          <w:szCs w:val="19"/>
        </w:rPr>
        <w:t>25.7.- Indemnización en contratos de elaboración de proyectos de obras</w:t>
      </w:r>
      <w:bookmarkEnd w:id="698"/>
      <w:bookmarkEnd w:id="699"/>
      <w:r w:rsidRPr="00BD20A5" w:rsidR="00A8717A">
        <w:rPr>
          <w:sz w:val="19"/>
          <w:szCs w:val="19"/>
        </w:rPr>
        <w:t>.</w:t>
      </w:r>
    </w:p>
    <w:p w:rsidRPr="00BD20A5" w:rsidR="00C548B6" w:rsidP="001D3DE3" w:rsidRDefault="00C548B6" w14:paraId="216540D2" w14:textId="77777777">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rsidRPr="00BD20A5" w:rsidR="00C548B6" w:rsidP="32D02243" w:rsidRDefault="00C548B6" w14:paraId="447486D1" w14:textId="6138B2F7">
      <w:pPr>
        <w:pStyle w:val="Heading3"/>
        <w:spacing w:after="120"/>
        <w:rPr>
          <w:rFonts w:eastAsia="Arial Unicode MS"/>
          <w:i/>
        </w:rPr>
      </w:pPr>
      <w:bookmarkStart w:name="_Toc528657963" w:id="700"/>
      <w:bookmarkStart w:name="_Toc528658782" w:id="701"/>
      <w:bookmarkStart w:name="_Toc528660409" w:id="702"/>
      <w:bookmarkStart w:name="_Toc528664259" w:id="703"/>
      <w:bookmarkStart w:name="_Toc528665950" w:id="704"/>
      <w:bookmarkStart w:name="_Toc528666575" w:id="705"/>
      <w:bookmarkStart w:name="_Toc528671298" w:id="706"/>
      <w:bookmarkStart w:name="_Toc530728098" w:id="707"/>
      <w:bookmarkStart w:name="_Toc5958998" w:id="708"/>
      <w:bookmarkStart w:name="_Toc34132931" w:id="709"/>
      <w:bookmarkStart w:name="_Toc495399464" w:id="710"/>
      <w:r w:rsidRPr="32D02243">
        <w:rPr>
          <w:rFonts w:eastAsia="Arial Unicode MS"/>
        </w:rPr>
        <w:t xml:space="preserve">26.- MEDIOS </w:t>
      </w:r>
      <w:r w:rsidRPr="32D02243" w:rsidR="002D2FB9">
        <w:rPr>
          <w:rFonts w:eastAsia="Arial Unicode MS"/>
        </w:rPr>
        <w:t xml:space="preserve">A ADSCRIBIR A </w:t>
      </w:r>
      <w:r w:rsidRPr="32D02243">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rsidRPr="00BD20A5" w:rsidR="00C548B6" w:rsidP="001D3DE3" w:rsidRDefault="00C548B6" w14:paraId="4564D831" w14:textId="18F7CEAC">
      <w:pPr>
        <w:pStyle w:val="Heading4"/>
        <w:spacing w:after="120"/>
        <w:ind w:left="851" w:right="-427"/>
        <w:jc w:val="both"/>
        <w:rPr>
          <w:b w:val="0"/>
          <w:i/>
          <w:sz w:val="19"/>
          <w:szCs w:val="19"/>
        </w:rPr>
      </w:pPr>
      <w:bookmarkStart w:name="_Toc530728099" w:id="711"/>
      <w:bookmarkStart w:name="_Toc5958999" w:id="712"/>
      <w:r w:rsidRPr="00BD20A5">
        <w:rPr>
          <w:sz w:val="19"/>
          <w:szCs w:val="19"/>
        </w:rPr>
        <w:t>26.1.- Compromiso de adscripción de medios</w:t>
      </w:r>
      <w:bookmarkEnd w:id="711"/>
      <w:bookmarkEnd w:id="712"/>
      <w:r w:rsidRPr="00BD20A5" w:rsidR="00A8717A">
        <w:rPr>
          <w:sz w:val="19"/>
          <w:szCs w:val="19"/>
        </w:rPr>
        <w:t>.</w:t>
      </w:r>
    </w:p>
    <w:p w:rsidRPr="00BD20A5" w:rsidR="00C548B6" w:rsidP="001D3DE3" w:rsidRDefault="00C548B6" w14:paraId="48C6A897"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hAnsi="Verdana" w:eastAsia="Arial Unicode MS"/>
          <w:sz w:val="19"/>
          <w:szCs w:val="19"/>
        </w:rPr>
        <w:t xml:space="preserve"> así como los precisos para ejecutar el contrato con arreglo a las condiciones y plazos establecidos en los documentos contractuales.</w:t>
      </w:r>
    </w:p>
    <w:p w:rsidRPr="00BD20A5" w:rsidR="00C548B6" w:rsidP="001D3DE3" w:rsidRDefault="00C548B6" w14:paraId="083E8C10" w14:textId="77777777">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rsidRPr="00BD20A5" w:rsidR="00C548B6" w:rsidP="001D3DE3" w:rsidRDefault="00C548B6" w14:paraId="6290082B" w14:textId="77777777">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rsidRPr="00BD20A5" w:rsidR="00C548B6" w:rsidP="001D3DE3" w:rsidRDefault="00C548B6" w14:paraId="4A9648F7" w14:textId="77777777">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rsidRPr="00BD20A5" w:rsidR="00C548B6" w:rsidP="00076816" w:rsidRDefault="00C548B6" w14:paraId="027A026D" w14:textId="77777777">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rsidRPr="00BD20A5" w:rsidR="00C548B6" w:rsidP="00076816" w:rsidRDefault="00C548B6" w14:paraId="1DBBC925" w14:textId="77777777">
      <w:pPr>
        <w:pStyle w:val="ListParagraph"/>
        <w:numPr>
          <w:ilvl w:val="0"/>
          <w:numId w:val="131"/>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rsidRPr="00BD20A5" w:rsidR="00C548B6" w:rsidP="00076816" w:rsidRDefault="00C548B6" w14:paraId="4820571A" w14:textId="77777777">
      <w:pPr>
        <w:pStyle w:val="ListParagraph"/>
        <w:numPr>
          <w:ilvl w:val="0"/>
          <w:numId w:val="131"/>
        </w:numPr>
        <w:spacing w:before="120" w:after="120"/>
        <w:ind w:left="1985" w:right="-427" w:hanging="283"/>
        <w:jc w:val="both"/>
        <w:rPr>
          <w:rFonts w:ascii="Verdana" w:hAnsi="Verdana"/>
          <w:sz w:val="19"/>
          <w:szCs w:val="19"/>
        </w:rPr>
      </w:pPr>
      <w:r w:rsidRPr="00BD20A5">
        <w:rPr>
          <w:rFonts w:ascii="Verdana" w:hAnsi="Verdana"/>
          <w:sz w:val="19"/>
          <w:szCs w:val="19"/>
        </w:rPr>
        <w:t>Propuesta de una persona candidata que reúna los requisitos exigidos, acompañada de los documentos que lo acrediten.</w:t>
      </w:r>
    </w:p>
    <w:p w:rsidRPr="00BD20A5" w:rsidR="00C548B6" w:rsidP="001D3DE3" w:rsidRDefault="00C548B6" w14:paraId="1BBA55F1" w14:textId="77777777">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rsidRPr="00BD20A5" w:rsidR="00C548B6" w:rsidP="00076816" w:rsidRDefault="00C548B6" w14:paraId="567FBBB1" w14:textId="77777777">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rsidRPr="00BD20A5" w:rsidR="00C548B6" w:rsidP="001D3DE3" w:rsidRDefault="00C548B6" w14:paraId="7D505787" w14:textId="77777777">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rsidRPr="00BD20A5" w:rsidR="00C548B6" w:rsidP="002D2FB9" w:rsidRDefault="00C548B6" w14:paraId="0E3ADB45" w14:textId="77777777">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rsidRPr="00BD20A5" w:rsidR="00C548B6" w:rsidP="001D3DE3" w:rsidRDefault="00C548B6" w14:paraId="02FA980C" w14:textId="62E9DC2E">
      <w:pPr>
        <w:pStyle w:val="Heading4"/>
        <w:spacing w:after="120"/>
        <w:ind w:left="851" w:right="-427"/>
        <w:jc w:val="both"/>
        <w:rPr>
          <w:b w:val="0"/>
          <w:i/>
          <w:sz w:val="19"/>
          <w:szCs w:val="19"/>
        </w:rPr>
      </w:pPr>
      <w:bookmarkStart w:name="_Toc530728100" w:id="713"/>
      <w:bookmarkStart w:name="_Toc5959000" w:id="714"/>
      <w:r w:rsidRPr="00BD20A5">
        <w:rPr>
          <w:sz w:val="19"/>
          <w:szCs w:val="19"/>
        </w:rPr>
        <w:t>26.2.- Reglas específicas respecto del personal</w:t>
      </w:r>
      <w:bookmarkEnd w:id="713"/>
      <w:bookmarkEnd w:id="714"/>
      <w:r w:rsidRPr="00BD20A5" w:rsidR="00A8717A">
        <w:rPr>
          <w:sz w:val="19"/>
          <w:szCs w:val="19"/>
        </w:rPr>
        <w:t>.</w:t>
      </w:r>
    </w:p>
    <w:p w:rsidRPr="00BD20A5" w:rsidR="00C548B6" w:rsidP="001D3DE3" w:rsidRDefault="00C548B6" w14:paraId="62A7BDC1" w14:textId="77777777">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Pr="00BD20A5" w:rsidR="00D60E50">
        <w:rPr>
          <w:rFonts w:ascii="Verdana" w:hAnsi="Verdana"/>
          <w:sz w:val="19"/>
          <w:szCs w:val="19"/>
        </w:rPr>
        <w:t>a</w:t>
      </w:r>
      <w:r w:rsidRPr="00BD20A5">
        <w:rPr>
          <w:rFonts w:ascii="Verdana" w:hAnsi="Verdana"/>
          <w:sz w:val="19"/>
          <w:szCs w:val="19"/>
        </w:rPr>
        <w:t>. A tales efectos, asume las siguientes obligaciones:</w:t>
      </w:r>
    </w:p>
    <w:p w:rsidRPr="00BD20A5" w:rsidR="00C548B6" w:rsidP="00076816" w:rsidRDefault="00C548B6" w14:paraId="58277433" w14:textId="77777777">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rsidRPr="00BD20A5" w:rsidR="00C548B6" w:rsidP="00076816" w:rsidRDefault="00C548B6" w14:paraId="7CA1A642" w14:textId="77777777">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rsidRPr="00BD20A5" w:rsidR="00C548B6" w:rsidP="00076816" w:rsidRDefault="00C548B6" w14:paraId="60743B18" w14:textId="77777777">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Pr="00BD20A5" w:rsidR="00D60E50">
        <w:rPr>
          <w:rFonts w:ascii="Verdana" w:hAnsi="Verdana"/>
          <w:sz w:val="19"/>
          <w:szCs w:val="19"/>
        </w:rPr>
        <w:t>a</w:t>
      </w:r>
      <w:r w:rsidRPr="00BD20A5">
        <w:rPr>
          <w:rFonts w:ascii="Verdana" w:hAnsi="Verdana"/>
          <w:sz w:val="19"/>
          <w:szCs w:val="19"/>
        </w:rPr>
        <w:t xml:space="preserve"> empleador</w:t>
      </w:r>
      <w:r w:rsidRPr="00BD20A5" w:rsidR="00D60E50">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rsidRPr="00BD20A5" w:rsidR="00C548B6" w:rsidP="00076816" w:rsidRDefault="00C548B6" w14:paraId="660BF124" w14:textId="77777777">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rsidRPr="00BD20A5" w:rsidR="00C548B6" w:rsidP="00076816" w:rsidRDefault="00C548B6" w14:paraId="732EE1B8" w14:textId="77777777">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rsidRPr="00BD20A5" w:rsidR="00C548B6" w:rsidP="00076816" w:rsidRDefault="00C548B6" w14:paraId="68964268" w14:textId="77777777">
      <w:pPr>
        <w:pStyle w:val="ListParagraph"/>
        <w:numPr>
          <w:ilvl w:val="0"/>
          <w:numId w:val="132"/>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rsidRPr="00BD20A5" w:rsidR="00C548B6" w:rsidP="00076816" w:rsidRDefault="00C548B6" w14:paraId="677E85A4" w14:textId="77777777">
      <w:pPr>
        <w:pStyle w:val="ListParagraph"/>
        <w:numPr>
          <w:ilvl w:val="0"/>
          <w:numId w:val="132"/>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rsidRPr="00BD20A5" w:rsidR="00C548B6" w:rsidP="00076816" w:rsidRDefault="00C548B6" w14:paraId="7BD9DA10" w14:textId="77777777">
      <w:pPr>
        <w:pStyle w:val="ListParagraph"/>
        <w:numPr>
          <w:ilvl w:val="0"/>
          <w:numId w:val="132"/>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rsidRPr="00BD20A5" w:rsidR="00C548B6" w:rsidP="00076816" w:rsidRDefault="00C548B6" w14:paraId="6F8F90D2" w14:textId="77777777">
      <w:pPr>
        <w:pStyle w:val="ListParagraph"/>
        <w:numPr>
          <w:ilvl w:val="0"/>
          <w:numId w:val="132"/>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rsidRPr="00BD20A5" w:rsidR="00C548B6" w:rsidP="00076816" w:rsidRDefault="00C548B6" w14:paraId="71B3AF9D" w14:textId="77777777">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Informar al poder adjudicador acerca de las variaciones, ocasionales o permanentes, en la composición del equipo de trabajo adscrito a la ejecución del contrato.</w:t>
      </w:r>
    </w:p>
    <w:p w:rsidRPr="00BD20A5" w:rsidR="00C548B6" w:rsidP="001D3DE3" w:rsidRDefault="00C548B6" w14:paraId="15650676" w14:textId="64CC21AE">
      <w:pPr>
        <w:pStyle w:val="Heading4"/>
        <w:spacing w:after="120"/>
        <w:ind w:left="851" w:right="-427"/>
        <w:jc w:val="both"/>
        <w:rPr>
          <w:b w:val="0"/>
          <w:i/>
          <w:sz w:val="19"/>
          <w:szCs w:val="19"/>
        </w:rPr>
      </w:pPr>
      <w:bookmarkStart w:name="_Toc530728101" w:id="715"/>
      <w:bookmarkStart w:name="_Toc5959001" w:id="716"/>
      <w:r w:rsidRPr="00BD20A5">
        <w:rPr>
          <w:sz w:val="19"/>
          <w:szCs w:val="19"/>
        </w:rPr>
        <w:t>26.3.- Información relativa a condiciones laborales</w:t>
      </w:r>
      <w:bookmarkEnd w:id="715"/>
      <w:bookmarkEnd w:id="716"/>
      <w:r w:rsidRPr="00BD20A5" w:rsidR="00A8717A">
        <w:rPr>
          <w:sz w:val="19"/>
          <w:szCs w:val="19"/>
        </w:rPr>
        <w:t>.</w:t>
      </w:r>
    </w:p>
    <w:p w:rsidRPr="00BD20A5" w:rsidR="00C548B6" w:rsidP="001D3DE3" w:rsidRDefault="00C548B6" w14:paraId="5FB58A0C" w14:textId="77777777">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rsidRPr="00BD20A5" w:rsidR="00C548B6" w:rsidP="00076816" w:rsidRDefault="00C548B6" w14:paraId="527DDC81" w14:textId="6E4ADCC4">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Pr="00BD20A5" w:rsidR="00C3487E">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rsidRPr="00BD20A5" w:rsidR="00C548B6" w:rsidP="00076816" w:rsidRDefault="00C548B6" w14:paraId="41811B27" w14:textId="77777777">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Pr="00BD20A5" w:rsidR="00D60E50">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rsidRPr="00BD20A5" w:rsidR="00C548B6" w:rsidP="001D3DE3" w:rsidRDefault="00C548B6" w14:paraId="10FB7C4A"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La/el responsable del contrato puede solicitar en cualquier momento de la vigencia del contrato esta información y, especialmente, a los efectos de lo dispuesto en el art. 130 LCSP.</w:t>
      </w:r>
    </w:p>
    <w:p w:rsidRPr="00BD20A5" w:rsidR="00C548B6" w:rsidP="001D3DE3" w:rsidRDefault="00C548B6" w14:paraId="1ADBE38C" w14:textId="0560C070">
      <w:pPr>
        <w:pStyle w:val="Heading4"/>
        <w:spacing w:after="120"/>
        <w:ind w:left="851" w:right="-427"/>
        <w:jc w:val="both"/>
        <w:rPr>
          <w:b w:val="0"/>
          <w:i/>
          <w:sz w:val="19"/>
          <w:szCs w:val="19"/>
        </w:rPr>
      </w:pPr>
      <w:bookmarkStart w:name="_Toc530728102" w:id="717"/>
      <w:bookmarkStart w:name="_Toc5959002" w:id="718"/>
      <w:r w:rsidRPr="00BD20A5">
        <w:rPr>
          <w:sz w:val="19"/>
          <w:szCs w:val="19"/>
        </w:rPr>
        <w:t>26.4.- Lugar de ejecución del contrato</w:t>
      </w:r>
      <w:bookmarkEnd w:id="717"/>
      <w:bookmarkEnd w:id="718"/>
      <w:r w:rsidRPr="00BD20A5" w:rsidR="00A8717A">
        <w:rPr>
          <w:sz w:val="19"/>
          <w:szCs w:val="19"/>
        </w:rPr>
        <w:t>.</w:t>
      </w:r>
    </w:p>
    <w:p w:rsidRPr="00BD20A5" w:rsidR="00C548B6" w:rsidP="001D3DE3" w:rsidRDefault="00C548B6" w14:paraId="00B54256" w14:textId="77777777">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rsidRPr="00BD20A5" w:rsidR="00C548B6" w:rsidP="001D3DE3" w:rsidRDefault="00C548B6" w14:paraId="44BE93DD" w14:textId="5EDD3D53">
      <w:pPr>
        <w:pStyle w:val="Heading4"/>
        <w:spacing w:after="120"/>
        <w:ind w:left="851" w:right="-427"/>
        <w:jc w:val="both"/>
        <w:rPr>
          <w:b w:val="0"/>
          <w:i/>
          <w:sz w:val="19"/>
          <w:szCs w:val="19"/>
        </w:rPr>
      </w:pPr>
      <w:bookmarkStart w:name="_Toc530728103" w:id="719"/>
      <w:bookmarkStart w:name="_Toc5959003" w:id="720"/>
      <w:r w:rsidRPr="00BD20A5">
        <w:rPr>
          <w:sz w:val="19"/>
          <w:szCs w:val="19"/>
        </w:rPr>
        <w:t>26.5.- Regla de indemnidad</w:t>
      </w:r>
      <w:bookmarkEnd w:id="719"/>
      <w:bookmarkEnd w:id="720"/>
    </w:p>
    <w:p w:rsidRPr="00BD20A5" w:rsidR="00C548B6" w:rsidP="001D3DE3" w:rsidRDefault="00C548B6" w14:paraId="5E3B6F15" w14:textId="77777777">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rsidRPr="00BD20A5" w:rsidR="00C548B6" w:rsidP="001D3DE3" w:rsidRDefault="00C548B6" w14:paraId="29217037" w14:textId="1CAA02DC">
      <w:pPr>
        <w:pStyle w:val="Heading4"/>
        <w:spacing w:after="120"/>
        <w:ind w:left="851" w:right="-427"/>
        <w:jc w:val="both"/>
        <w:rPr>
          <w:b w:val="0"/>
          <w:i/>
          <w:sz w:val="19"/>
          <w:szCs w:val="19"/>
        </w:rPr>
      </w:pPr>
      <w:bookmarkStart w:name="_Toc530728104" w:id="721"/>
      <w:bookmarkStart w:name="_Toc5959004" w:id="722"/>
      <w:r w:rsidRPr="00BD20A5">
        <w:rPr>
          <w:sz w:val="19"/>
          <w:szCs w:val="19"/>
        </w:rPr>
        <w:t>26.6.- Subrogación de personas trabajadoras</w:t>
      </w:r>
      <w:bookmarkEnd w:id="721"/>
      <w:bookmarkEnd w:id="722"/>
      <w:r w:rsidRPr="00BD20A5" w:rsidR="00A8717A">
        <w:rPr>
          <w:sz w:val="19"/>
          <w:szCs w:val="19"/>
        </w:rPr>
        <w:t>.</w:t>
      </w:r>
    </w:p>
    <w:p w:rsidRPr="00BD20A5" w:rsidR="00C548B6" w:rsidP="001D3DE3" w:rsidRDefault="00C548B6" w14:paraId="02DAC3ED" w14:textId="77777777">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rsidRPr="00BD20A5" w:rsidR="00C548B6" w:rsidP="001D3DE3" w:rsidRDefault="00C548B6" w14:paraId="1D9B1BB0" w14:textId="77777777">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Pr="00BD20A5" w:rsidR="00C548B6" w:rsidP="32D02243" w:rsidRDefault="00C548B6" w14:paraId="6281F871" w14:textId="73205329">
      <w:pPr>
        <w:pStyle w:val="Heading3"/>
        <w:spacing w:after="120"/>
        <w:ind w:left="284" w:hanging="284"/>
        <w:rPr>
          <w:rFonts w:eastAsia="Arial Unicode MS"/>
          <w:i/>
        </w:rPr>
      </w:pPr>
      <w:bookmarkStart w:name="_Toc528657964" w:id="723"/>
      <w:bookmarkStart w:name="_Toc528658783" w:id="724"/>
      <w:bookmarkStart w:name="_Toc528660410" w:id="725"/>
      <w:bookmarkStart w:name="_Toc528664260" w:id="726"/>
      <w:bookmarkStart w:name="_Toc528665951" w:id="727"/>
      <w:bookmarkStart w:name="_Toc528666576" w:id="728"/>
      <w:bookmarkStart w:name="_Toc528671299" w:id="729"/>
      <w:bookmarkStart w:name="_Toc530728105" w:id="730"/>
      <w:bookmarkStart w:name="_Toc5959005" w:id="731"/>
      <w:bookmarkStart w:name="_Toc34132932" w:id="732"/>
      <w:bookmarkStart w:name="_Toc105924177" w:id="733"/>
      <w:r w:rsidRPr="32D02243">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rsidRPr="00BD20A5" w:rsidR="00C548B6" w:rsidP="001D3DE3" w:rsidRDefault="00C548B6" w14:paraId="2F24FF2A" w14:textId="77777777">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rsidRPr="00BD20A5" w:rsidR="00C548B6" w:rsidP="001D3DE3" w:rsidRDefault="00C548B6" w14:paraId="395DA841" w14:textId="02D9E475">
      <w:pPr>
        <w:pStyle w:val="Heading4"/>
        <w:spacing w:after="120"/>
        <w:ind w:left="851" w:right="-427"/>
        <w:jc w:val="both"/>
        <w:rPr>
          <w:b w:val="0"/>
          <w:i/>
          <w:sz w:val="19"/>
          <w:szCs w:val="19"/>
        </w:rPr>
      </w:pPr>
      <w:bookmarkStart w:name="_Toc38387781" w:id="734"/>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rsidRPr="00BD20A5" w:rsidR="00C548B6" w:rsidP="001D3DE3" w:rsidRDefault="00C548B6" w14:paraId="590C8FB7" w14:textId="66E31FCC">
      <w:pPr>
        <w:pStyle w:val="Heading4"/>
        <w:spacing w:after="120"/>
        <w:ind w:left="851" w:right="-427"/>
        <w:jc w:val="both"/>
        <w:rPr>
          <w:b w:val="0"/>
          <w:i/>
          <w:sz w:val="19"/>
          <w:szCs w:val="19"/>
        </w:rPr>
      </w:pPr>
      <w:bookmarkStart w:name="_Toc38387782" w:id="735"/>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rsidRPr="00BD20A5" w:rsidR="00C548B6" w:rsidP="001D3DE3" w:rsidRDefault="00C548B6" w14:paraId="51F251F8" w14:textId="322E99F6">
      <w:pPr>
        <w:pStyle w:val="Heading4"/>
        <w:spacing w:after="120"/>
        <w:ind w:left="851" w:right="-427"/>
        <w:jc w:val="both"/>
        <w:rPr>
          <w:b w:val="0"/>
          <w:i/>
          <w:sz w:val="19"/>
          <w:szCs w:val="19"/>
        </w:rPr>
      </w:pPr>
      <w:bookmarkStart w:name="_Toc38387783" w:id="736"/>
      <w:r w:rsidRPr="00BD20A5">
        <w:rPr>
          <w:sz w:val="19"/>
          <w:szCs w:val="19"/>
        </w:rPr>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rsidRPr="00BD20A5" w:rsidR="00C548B6" w:rsidP="00076816" w:rsidRDefault="00C548B6" w14:paraId="583F85E9" w14:textId="77777777">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rsidRPr="00BD20A5" w:rsidR="00C548B6" w:rsidP="00076816" w:rsidRDefault="00C548B6" w14:paraId="18012E4A" w14:textId="7A6A08D7">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Pr="00BD20A5" w:rsidR="002D2FB9">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rsidRPr="00BD20A5" w:rsidR="00C548B6" w:rsidP="00076816" w:rsidRDefault="00C548B6" w14:paraId="00597CEB" w14:textId="77777777">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rsidRPr="00BD20A5" w:rsidR="00C548B6" w:rsidP="00076816" w:rsidRDefault="00C548B6" w14:paraId="0419E10C" w14:textId="77777777">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rsidRPr="00BD20A5" w:rsidR="00C548B6" w:rsidP="00076816" w:rsidRDefault="00C548B6" w14:paraId="6FDB3A23" w14:textId="77777777">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Pr="00BD20A5" w:rsidR="00C548B6" w:rsidP="00076816" w:rsidRDefault="00C548B6" w14:paraId="48524271" w14:textId="77777777">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rsidRPr="00BD20A5" w:rsidR="00C548B6" w:rsidP="00076816" w:rsidRDefault="00C548B6" w14:paraId="16CBC823" w14:textId="77777777">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Pr="00BD20A5" w:rsidR="00D624B3">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rsidRPr="00BD20A5" w:rsidR="00C548B6" w:rsidP="00076816" w:rsidRDefault="00C548B6" w14:paraId="22C9AD73" w14:textId="77777777">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rsidRPr="00BD20A5" w:rsidR="00C548B6" w:rsidP="00076816" w:rsidRDefault="00C548B6" w14:paraId="2E0FDA3D" w14:textId="77777777">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rsidRPr="00BD20A5" w:rsidR="00C548B6" w:rsidP="00076816" w:rsidRDefault="00C548B6" w14:paraId="31341840" w14:textId="77777777">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Pr="00BD20A5" w:rsidR="00D60E50">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rsidRPr="00BD20A5" w:rsidR="00C548B6" w:rsidP="001D3DE3" w:rsidRDefault="00C548B6" w14:paraId="36930AAB" w14:textId="314F1BBC">
      <w:pPr>
        <w:pStyle w:val="Heading4"/>
        <w:spacing w:after="120"/>
        <w:ind w:left="851" w:right="-427"/>
        <w:jc w:val="both"/>
        <w:rPr>
          <w:b w:val="0"/>
          <w:i/>
          <w:sz w:val="19"/>
          <w:szCs w:val="19"/>
        </w:rPr>
      </w:pPr>
      <w:bookmarkStart w:name="_Toc38387784" w:id="737"/>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7"/>
    </w:p>
    <w:p w:rsidRPr="00BD20A5" w:rsidR="00C548B6" w:rsidP="001D3DE3" w:rsidRDefault="00C548B6" w14:paraId="420D1D89" w14:textId="384ED8C0">
      <w:pPr>
        <w:pStyle w:val="Heading4"/>
        <w:spacing w:after="120"/>
        <w:ind w:left="851" w:right="-427"/>
        <w:jc w:val="both"/>
        <w:rPr>
          <w:b w:val="0"/>
          <w:i/>
          <w:sz w:val="19"/>
          <w:szCs w:val="19"/>
        </w:rPr>
      </w:pPr>
      <w:bookmarkStart w:name="_Toc38387785" w:id="738"/>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rsidRPr="00BD20A5" w:rsidR="00C548B6" w:rsidP="32D02243" w:rsidRDefault="00C548B6" w14:paraId="0C32DB54" w14:textId="73882644">
      <w:pPr>
        <w:pStyle w:val="Heading3"/>
        <w:spacing w:after="120"/>
        <w:rPr>
          <w:rFonts w:eastAsia="Arial Unicode MS"/>
          <w:i/>
        </w:rPr>
      </w:pPr>
      <w:bookmarkStart w:name="_Toc528657965" w:id="739"/>
      <w:bookmarkStart w:name="_Toc528658784" w:id="740"/>
      <w:bookmarkStart w:name="_Toc528660411" w:id="741"/>
      <w:bookmarkStart w:name="_Toc528664261" w:id="742"/>
      <w:bookmarkStart w:name="_Toc528665952" w:id="743"/>
      <w:bookmarkStart w:name="_Toc528666577" w:id="744"/>
      <w:bookmarkStart w:name="_Toc528671300" w:id="745"/>
      <w:bookmarkStart w:name="_Toc530728106" w:id="746"/>
      <w:bookmarkStart w:name="_Toc5959006" w:id="747"/>
      <w:bookmarkStart w:name="_Toc34132933" w:id="748"/>
      <w:bookmarkStart w:name="_Toc1419267125" w:id="749"/>
      <w:r w:rsidRPr="32D02243">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rsidRPr="00BD20A5" w:rsidR="001D3DE3" w:rsidP="3A3F29A5" w:rsidRDefault="00C548B6" w14:paraId="374B8BAA" w14:textId="6DE00450">
      <w:pPr>
        <w:spacing w:before="120" w:after="120"/>
        <w:ind w:left="284" w:right="-427"/>
        <w:jc w:val="both"/>
        <w:rPr>
          <w:rFonts w:ascii="Verdana" w:hAnsi="Verdana" w:eastAsia="Arial Unicode MS"/>
          <w:sz w:val="19"/>
          <w:szCs w:val="19"/>
        </w:rPr>
      </w:pPr>
      <w:r w:rsidRPr="3A3F29A5">
        <w:rPr>
          <w:rFonts w:ascii="Verdana" w:hAnsi="Verdana" w:eastAsia="Arial Unicode MS"/>
          <w:sz w:val="19"/>
          <w:szCs w:val="19"/>
        </w:rPr>
        <w:t xml:space="preserve">Estas condiciones especiales de </w:t>
      </w:r>
      <w:r w:rsidRPr="3A3F29A5" w:rsidR="3F557F3E">
        <w:rPr>
          <w:rFonts w:ascii="Verdana" w:hAnsi="Verdana" w:eastAsia="Arial Unicode MS"/>
          <w:sz w:val="19"/>
          <w:szCs w:val="19"/>
        </w:rPr>
        <w:t>ejecución,</w:t>
      </w:r>
      <w:r w:rsidRPr="3A3F29A5">
        <w:rPr>
          <w:rFonts w:ascii="Verdana" w:hAnsi="Verdana" w:eastAsia="Arial Unicode MS"/>
          <w:sz w:val="19"/>
          <w:szCs w:val="19"/>
        </w:rPr>
        <w:t xml:space="preserve"> así como las recogidas en la cláusula 11 de cláusulas específicas del contrato, deberán ser cumplidas tanto por la contratista como por l</w:t>
      </w:r>
      <w:r w:rsidRPr="3A3F29A5" w:rsidR="01D26D41">
        <w:rPr>
          <w:rFonts w:ascii="Verdana" w:hAnsi="Verdana" w:eastAsia="Arial Unicode MS"/>
          <w:sz w:val="19"/>
          <w:szCs w:val="19"/>
        </w:rPr>
        <w:t>a</w:t>
      </w:r>
      <w:r w:rsidRPr="3A3F29A5">
        <w:rPr>
          <w:rFonts w:ascii="Verdana" w:hAnsi="Verdana" w:eastAsia="Arial Unicode MS"/>
          <w:sz w:val="19"/>
          <w:szCs w:val="19"/>
        </w:rPr>
        <w:t>s subcontratistas.</w:t>
      </w:r>
      <w:bookmarkStart w:name="_Toc530728107" w:id="750"/>
      <w:bookmarkStart w:name="_Toc5959007" w:id="751"/>
    </w:p>
    <w:p w:rsidRPr="00BD20A5" w:rsidR="00C548B6" w:rsidP="001D3DE3" w:rsidRDefault="00C548B6" w14:paraId="6839C748" w14:textId="588E9710">
      <w:pPr>
        <w:pStyle w:val="Heading4"/>
        <w:spacing w:after="120"/>
        <w:ind w:left="851" w:right="-427"/>
        <w:jc w:val="both"/>
        <w:rPr>
          <w:b w:val="0"/>
          <w:i/>
          <w:sz w:val="19"/>
          <w:szCs w:val="19"/>
        </w:rPr>
      </w:pPr>
      <w:r w:rsidRPr="00BD20A5">
        <w:rPr>
          <w:sz w:val="19"/>
          <w:szCs w:val="19"/>
        </w:rPr>
        <w:t>28.1.- Lingüísticas</w:t>
      </w:r>
      <w:bookmarkEnd w:id="750"/>
      <w:bookmarkEnd w:id="751"/>
      <w:r w:rsidRPr="00BD20A5" w:rsidR="00951944">
        <w:rPr>
          <w:sz w:val="19"/>
          <w:szCs w:val="19"/>
        </w:rPr>
        <w:t>.</w:t>
      </w:r>
    </w:p>
    <w:p w:rsidRPr="00BD20A5" w:rsidR="00C548B6" w:rsidP="00EA4D97" w:rsidRDefault="00C548B6" w14:paraId="0B9EFCC9" w14:textId="5657DBFF">
      <w:pPr>
        <w:pStyle w:val="Heading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rsidRPr="00BD20A5" w:rsidR="00C548B6" w:rsidP="00076816" w:rsidRDefault="00C548B6" w14:paraId="6D546683" w14:textId="722CA0A3">
      <w:pPr>
        <w:numPr>
          <w:ilvl w:val="0"/>
          <w:numId w:val="94"/>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Pr="00BD20A5" w:rsidR="0070726B">
        <w:rPr>
          <w:rFonts w:ascii="Verdana" w:hAnsi="Verdana"/>
          <w:sz w:val="19"/>
          <w:szCs w:val="19"/>
        </w:rPr>
        <w:t>rá inicialmente en esta lengua.</w:t>
      </w:r>
    </w:p>
    <w:p w:rsidRPr="00BD20A5" w:rsidR="00C548B6" w:rsidP="00076816" w:rsidRDefault="00C548B6" w14:paraId="59ED91F8" w14:textId="77777777">
      <w:pPr>
        <w:numPr>
          <w:ilvl w:val="0"/>
          <w:numId w:val="94"/>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rsidRPr="00BD20A5" w:rsidR="00C548B6" w:rsidP="00EA4D97" w:rsidRDefault="00C548B6" w14:paraId="0A05C3F8" w14:textId="7CA154B4">
      <w:pPr>
        <w:pStyle w:val="Heading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rsidRPr="00BD20A5" w:rsidR="00C548B6" w:rsidP="001D3DE3" w:rsidRDefault="00C548B6" w14:paraId="1A3BB1A6" w14:textId="77777777">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rsidRPr="00BD20A5" w:rsidR="00C548B6" w:rsidP="001D3DE3" w:rsidRDefault="00C548B6" w14:paraId="7F1AFBC0" w14:textId="77777777">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rsidRPr="00BD20A5" w:rsidR="00C548B6" w:rsidP="00EA4D97" w:rsidRDefault="00C548B6" w14:paraId="4938FBC5" w14:textId="4B65C5FE">
      <w:pPr>
        <w:pStyle w:val="Heading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rsidRPr="00BD20A5" w:rsidR="00C548B6" w:rsidP="001D3DE3" w:rsidRDefault="00C548B6" w14:paraId="2A1F9AB2" w14:textId="17C74A6A">
      <w:pPr>
        <w:pStyle w:val="Heading4"/>
        <w:spacing w:after="120"/>
        <w:ind w:left="851" w:right="-427"/>
        <w:jc w:val="both"/>
        <w:rPr>
          <w:b w:val="0"/>
          <w:i/>
          <w:sz w:val="19"/>
          <w:szCs w:val="19"/>
        </w:rPr>
      </w:pPr>
      <w:bookmarkStart w:name="_Toc530728108" w:id="752"/>
      <w:bookmarkStart w:name="_Toc5959008" w:id="753"/>
      <w:r w:rsidRPr="00BD20A5">
        <w:rPr>
          <w:sz w:val="19"/>
          <w:szCs w:val="19"/>
        </w:rPr>
        <w:t>28.2.- De tipo social o relativo al empleo:</w:t>
      </w:r>
      <w:bookmarkEnd w:id="752"/>
      <w:bookmarkEnd w:id="753"/>
    </w:p>
    <w:p w:rsidRPr="00BD20A5" w:rsidR="00C548B6" w:rsidP="00EA4D97" w:rsidRDefault="00C548B6" w14:paraId="197E683F" w14:textId="16599CDF">
      <w:pPr>
        <w:pStyle w:val="Heading5"/>
      </w:pPr>
      <w:r w:rsidRPr="00BD20A5">
        <w:rPr>
          <w:b/>
        </w:rPr>
        <w:t>28.2.1.-</w:t>
      </w:r>
      <w:r w:rsidRPr="00BD20A5">
        <w:t xml:space="preserve"> Cumplir las disposiciones legales, reglamentarias y convencionales vigentes en materia laboral, de Seguridad Social y de seguridad y salud en el trabajo.</w:t>
      </w:r>
    </w:p>
    <w:p w:rsidRPr="00BD20A5" w:rsidR="00C548B6" w:rsidP="00EA4D97" w:rsidRDefault="00C548B6" w14:paraId="2171FA9A" w14:textId="3AFE389E">
      <w:pPr>
        <w:pStyle w:val="Heading5"/>
      </w:pPr>
      <w:r w:rsidRPr="00BD20A5">
        <w:rPr>
          <w:b/>
        </w:rPr>
        <w:t xml:space="preserve">28.2.2.- </w:t>
      </w:r>
      <w:r w:rsidRPr="00BD20A5">
        <w:t>Cumplir con lo dispuesto en la cláusula 26.3 de condiciones generales.</w:t>
      </w:r>
    </w:p>
    <w:p w:rsidRPr="00BD20A5" w:rsidR="00C548B6" w:rsidP="00EA4D97" w:rsidRDefault="00C548B6" w14:paraId="2CA7A4E3" w14:textId="46D3C22B">
      <w:pPr>
        <w:pStyle w:val="Heading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rsidRPr="00BD20A5" w:rsidR="00C548B6" w:rsidP="00EA4D97" w:rsidRDefault="00C548B6" w14:paraId="366D621F" w14:textId="558554B6">
      <w:pPr>
        <w:pStyle w:val="Heading5"/>
      </w:pPr>
      <w:r w:rsidRPr="00BD20A5">
        <w:rPr>
          <w:b/>
        </w:rPr>
        <w:t>28.2.4.-</w:t>
      </w:r>
      <w:r w:rsidRPr="00BD20A5">
        <w:t xml:space="preserve"> Dar transparencia institucional a todos los datos derivados de la ejecución del contrato.</w:t>
      </w:r>
    </w:p>
    <w:p w:rsidRPr="00BD20A5" w:rsidR="00C548B6" w:rsidP="001D3DE3" w:rsidRDefault="00C548B6" w14:paraId="1D5A07F2" w14:textId="673A4CA8">
      <w:pPr>
        <w:pStyle w:val="Heading4"/>
        <w:spacing w:after="120"/>
        <w:ind w:left="851" w:right="-427"/>
        <w:jc w:val="both"/>
        <w:rPr>
          <w:b w:val="0"/>
          <w:i/>
          <w:sz w:val="19"/>
          <w:szCs w:val="19"/>
        </w:rPr>
      </w:pPr>
      <w:bookmarkStart w:name="_Toc530728109" w:id="754"/>
      <w:bookmarkStart w:name="_Toc5959009" w:id="755"/>
      <w:r w:rsidRPr="00BD20A5">
        <w:rPr>
          <w:sz w:val="19"/>
          <w:szCs w:val="19"/>
        </w:rPr>
        <w:t>28.3.- Comprobación pagos a las subcontratistas y suministradoras</w:t>
      </w:r>
      <w:bookmarkEnd w:id="754"/>
      <w:bookmarkEnd w:id="755"/>
      <w:r w:rsidRPr="00BD20A5" w:rsidR="00951944">
        <w:rPr>
          <w:sz w:val="19"/>
          <w:szCs w:val="19"/>
        </w:rPr>
        <w:t>.</w:t>
      </w:r>
    </w:p>
    <w:p w:rsidRPr="00BD20A5" w:rsidR="00C548B6" w:rsidP="00EA4D97" w:rsidRDefault="00C548B6" w14:paraId="21EF89BC" w14:textId="22481505">
      <w:pPr>
        <w:pStyle w:val="Heading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rsidRPr="00BD20A5" w:rsidR="00C548B6" w:rsidP="00EA4D97" w:rsidRDefault="00C548B6" w14:paraId="7D83BB53" w14:textId="486D51DE">
      <w:pPr>
        <w:pStyle w:val="Heading5"/>
      </w:pPr>
      <w:r w:rsidRPr="00BD20A5">
        <w:rPr>
          <w:b/>
        </w:rPr>
        <w:t xml:space="preserve">28.3.2.- </w:t>
      </w:r>
      <w:r w:rsidRPr="00BD20A5">
        <w:t>Remisión a la/al responsable del contrato, cuando ésta se lo solicite, del justificante de cumplimiento de los pagos a las subcontratistas y suministradoras descrit</w:t>
      </w:r>
      <w:r w:rsidRPr="00BD20A5" w:rsidR="00D60E50">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Pr="00BD20A5" w:rsidR="00030510">
        <w:t xml:space="preserve"> Así mismo, se podrá proceder, en su caso, a la retención provisional de garantía prevista en el artículo 216.4 LCSP.</w:t>
      </w:r>
    </w:p>
    <w:p w:rsidRPr="00BD20A5" w:rsidR="003D2D52" w:rsidRDefault="003D2D52" w14:paraId="5B2FFCB3" w14:textId="405CA2A2">
      <w:pPr>
        <w:pStyle w:val="Heading5"/>
      </w:pPr>
      <w:r w:rsidRPr="00BD20A5">
        <w:rPr>
          <w:b/>
        </w:rPr>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BD20A5" w:rsidR="001846AF">
        <w:t xml:space="preserve"> Dicho certificado deberá indicar que el pago se ha efectuado conforme a lo dispuesto en el artículo 216 de la LCSP.</w:t>
      </w:r>
    </w:p>
    <w:p w:rsidRPr="00BD20A5" w:rsidR="0000352F" w:rsidRDefault="003D2D52" w14:paraId="27E624DA" w14:textId="646C3373">
      <w:pPr>
        <w:pStyle w:val="Heading5"/>
      </w:pPr>
      <w:r w:rsidRPr="00BD20A5">
        <w:rPr>
          <w:b/>
        </w:rPr>
        <w:t>28.3.4</w:t>
      </w:r>
      <w:r w:rsidRPr="00BD20A5" w:rsidR="0000352F">
        <w:rPr>
          <w:b/>
        </w:rPr>
        <w:t>.-</w:t>
      </w:r>
      <w:r w:rsidRPr="00BD20A5" w:rsidR="0000352F">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rsidRPr="00BD20A5" w:rsidR="00C548B6" w:rsidP="001D3DE3" w:rsidRDefault="00C548B6" w14:paraId="41B64AAD" w14:textId="254B5668">
      <w:pPr>
        <w:pStyle w:val="Heading4"/>
        <w:spacing w:after="120"/>
        <w:ind w:left="851" w:right="-427"/>
        <w:jc w:val="both"/>
        <w:rPr>
          <w:b w:val="0"/>
          <w:i/>
          <w:sz w:val="19"/>
          <w:szCs w:val="19"/>
        </w:rPr>
      </w:pPr>
      <w:r w:rsidRPr="00BD20A5">
        <w:rPr>
          <w:sz w:val="19"/>
          <w:szCs w:val="19"/>
        </w:rPr>
        <w:t xml:space="preserve">28.4.- En materia de protección de datos: </w:t>
      </w:r>
    </w:p>
    <w:p w:rsidRPr="00BD20A5" w:rsidR="00C548B6" w:rsidP="001D3DE3" w:rsidRDefault="00C548B6" w14:paraId="095B9B81" w14:textId="31863BEA">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Pr="00BD20A5" w:rsidR="00437FA2">
        <w:rPr>
          <w:rFonts w:ascii="Verdana" w:hAnsi="Verdana"/>
          <w:sz w:val="19"/>
          <w:szCs w:val="19"/>
        </w:rPr>
        <w:t xml:space="preserve">ateria de protección de datos. </w:t>
      </w:r>
    </w:p>
    <w:p w:rsidRPr="00BD20A5" w:rsidR="00437FA2" w:rsidP="00437FA2" w:rsidRDefault="00437FA2" w14:paraId="107C4D61" w14:textId="5C0415C9">
      <w:pPr>
        <w:pStyle w:val="Heading4"/>
      </w:pPr>
      <w:bookmarkStart w:name="_Toc528657966" w:id="756"/>
      <w:bookmarkStart w:name="_Toc528658785" w:id="757"/>
      <w:bookmarkStart w:name="_Toc528660412" w:id="758"/>
      <w:bookmarkStart w:name="_Toc528664262" w:id="759"/>
      <w:bookmarkStart w:name="_Toc528665953" w:id="760"/>
      <w:bookmarkStart w:name="_Toc528666578" w:id="761"/>
      <w:bookmarkStart w:name="_Toc528671301" w:id="762"/>
      <w:bookmarkStart w:name="_Toc530728110" w:id="763"/>
      <w:bookmarkStart w:name="_Toc5959010" w:id="764"/>
      <w:bookmarkStart w:name="_Toc34132934" w:id="765"/>
      <w:r w:rsidRPr="00BD20A5">
        <w:t>28.5.- Medioambientales:</w:t>
      </w:r>
    </w:p>
    <w:p w:rsidRPr="00BD20A5" w:rsidR="00437FA2" w:rsidP="00970BE8" w:rsidRDefault="00437FA2" w14:paraId="2C076A42" w14:textId="576BC857">
      <w:pPr>
        <w:spacing w:before="120" w:after="120"/>
        <w:ind w:left="851" w:right="-427"/>
        <w:jc w:val="both"/>
        <w:rPr>
          <w:rFonts w:ascii="Verdana" w:hAnsi="Verdana"/>
          <w:sz w:val="19"/>
          <w:szCs w:val="19"/>
        </w:rPr>
      </w:pPr>
      <w:r w:rsidRPr="00BD20A5">
        <w:rPr>
          <w:rFonts w:ascii="Verdana" w:hAnsi="Verdana" w:eastAsia="Arial Unicode MS"/>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Pr="00BD20A5" w:rsidR="00A14299">
        <w:rPr>
          <w:rFonts w:ascii="Verdana" w:hAnsi="Verdana"/>
          <w:sz w:val="19"/>
          <w:szCs w:val="19"/>
        </w:rPr>
        <w:t xml:space="preserve"> </w:t>
      </w:r>
    </w:p>
    <w:p w:rsidRPr="00BD20A5" w:rsidR="00C548B6" w:rsidP="32D02243" w:rsidRDefault="00C548B6" w14:paraId="1A695060" w14:textId="665B663B">
      <w:pPr>
        <w:pStyle w:val="Heading3"/>
        <w:spacing w:after="120"/>
        <w:rPr>
          <w:rFonts w:eastAsia="Arial Unicode MS"/>
          <w:i/>
        </w:rPr>
      </w:pPr>
      <w:bookmarkStart w:name="_Toc252273282" w:id="766"/>
      <w:r w:rsidRPr="32D02243">
        <w:rPr>
          <w:rFonts w:eastAsia="Arial Unicode MS"/>
        </w:rPr>
        <w:t xml:space="preserve">29.- </w:t>
      </w:r>
      <w:r w:rsidRPr="32D02243" w:rsidR="006F4559">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Pr="32D02243" w:rsidR="006F4559">
        <w:rPr>
          <w:rFonts w:eastAsia="Arial Unicode MS"/>
          <w:caps w:val="0"/>
        </w:rPr>
        <w:t>ES</w:t>
      </w:r>
      <w:bookmarkEnd w:id="764"/>
      <w:bookmarkEnd w:id="765"/>
      <w:bookmarkEnd w:id="766"/>
    </w:p>
    <w:p w:rsidRPr="00BD20A5" w:rsidR="00C548B6" w:rsidP="001D3DE3" w:rsidRDefault="00C548B6" w14:paraId="553D224E" w14:textId="0037AB37">
      <w:pPr>
        <w:pStyle w:val="Heading4"/>
        <w:spacing w:after="120"/>
        <w:ind w:left="851" w:right="-427"/>
        <w:jc w:val="both"/>
        <w:rPr>
          <w:b w:val="0"/>
          <w:i/>
          <w:sz w:val="19"/>
          <w:szCs w:val="19"/>
        </w:rPr>
      </w:pPr>
      <w:bookmarkStart w:name="_Toc530728111" w:id="767"/>
      <w:bookmarkStart w:name="_Toc5959011" w:id="768"/>
      <w:r w:rsidRPr="00BD20A5">
        <w:rPr>
          <w:sz w:val="19"/>
          <w:szCs w:val="19"/>
        </w:rPr>
        <w:t>29.1.- Confidencialidad</w:t>
      </w:r>
      <w:bookmarkEnd w:id="767"/>
      <w:bookmarkEnd w:id="768"/>
      <w:r w:rsidRPr="00BD20A5" w:rsidR="00951944">
        <w:rPr>
          <w:sz w:val="19"/>
          <w:szCs w:val="19"/>
        </w:rPr>
        <w:t>.</w:t>
      </w:r>
    </w:p>
    <w:p w:rsidRPr="00BD20A5" w:rsidR="00C548B6" w:rsidP="001D3DE3" w:rsidRDefault="00C548B6" w14:paraId="2559E35A"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rsidRPr="00BD20A5" w:rsidR="00C548B6" w:rsidP="001D3DE3" w:rsidRDefault="00C548B6" w14:paraId="0473C572"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rsidRPr="00BD20A5" w:rsidR="00C548B6" w:rsidP="001D3DE3" w:rsidRDefault="00C548B6" w14:paraId="686A6068" w14:textId="585EDD18">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En todo caso, en la realización de trabajos que no impliquen el tratamiento de datos personales, queda prohibido acceder a ellos, y es obligatorio guardar secreto respecto a los que pudieran conocerse.</w:t>
      </w:r>
    </w:p>
    <w:p w:rsidRPr="00BD20A5" w:rsidR="00C548B6" w:rsidP="001D3DE3" w:rsidRDefault="00C548B6" w14:paraId="5401663F" w14:textId="441A2E16">
      <w:pPr>
        <w:pStyle w:val="Heading4"/>
        <w:spacing w:after="120"/>
        <w:ind w:left="851" w:right="-427"/>
        <w:jc w:val="both"/>
        <w:rPr>
          <w:b w:val="0"/>
          <w:i/>
          <w:sz w:val="19"/>
          <w:szCs w:val="19"/>
        </w:rPr>
      </w:pPr>
      <w:bookmarkStart w:name="_Toc530728112" w:id="769"/>
      <w:bookmarkStart w:name="_Toc5959012" w:id="770"/>
      <w:r w:rsidRPr="00BD20A5">
        <w:rPr>
          <w:sz w:val="19"/>
          <w:szCs w:val="19"/>
        </w:rPr>
        <w:t>29.2.- Tratamiento de datos personales</w:t>
      </w:r>
      <w:bookmarkEnd w:id="769"/>
      <w:bookmarkEnd w:id="770"/>
      <w:r w:rsidRPr="00BD20A5" w:rsidR="00951944">
        <w:rPr>
          <w:sz w:val="19"/>
          <w:szCs w:val="19"/>
        </w:rPr>
        <w:t>.</w:t>
      </w:r>
    </w:p>
    <w:p w:rsidRPr="00BD20A5" w:rsidR="00C548B6" w:rsidP="001D3DE3" w:rsidRDefault="00C548B6" w14:paraId="54BC7160"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rsidRPr="00BD20A5" w:rsidR="00C548B6" w:rsidP="001D3DE3" w:rsidRDefault="00C548B6" w14:paraId="5C565EB1" w14:textId="5A6D714B">
      <w:pPr>
        <w:spacing w:before="120" w:after="120"/>
        <w:ind w:left="851" w:right="-427"/>
        <w:jc w:val="both"/>
        <w:rPr>
          <w:rFonts w:ascii="Verdana" w:hAnsi="Verdana"/>
          <w:color w:val="000000"/>
          <w:sz w:val="19"/>
          <w:szCs w:val="19"/>
        </w:rPr>
      </w:pPr>
      <w:r w:rsidRPr="00BD20A5">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rsidRPr="00BD20A5" w:rsidR="0083625E" w:rsidP="0083625E" w:rsidRDefault="0083625E" w14:paraId="0609BC8F" w14:textId="77777777">
      <w:pPr>
        <w:pStyle w:val="Estilo1"/>
        <w:tabs>
          <w:tab w:val="left" w:pos="600"/>
          <w:tab w:val="left" w:pos="832"/>
        </w:tabs>
        <w:spacing w:before="120" w:after="120"/>
        <w:ind w:left="851" w:right="-425"/>
        <w:rPr>
          <w:rFonts w:ascii="Verdana" w:hAnsi="Verdana" w:eastAsia="Arial Unicode MS"/>
          <w:sz w:val="19"/>
          <w:szCs w:val="19"/>
        </w:rPr>
      </w:pPr>
      <w:r w:rsidRPr="00BD20A5">
        <w:rPr>
          <w:rFonts w:ascii="Verdana" w:hAnsi="Verdana" w:eastAsia="Arial Unicode MS"/>
          <w:sz w:val="19"/>
          <w:szCs w:val="19"/>
        </w:rPr>
        <w:t xml:space="preserve">El deber de confidencialidad se mantendrá por un plazo de cinco años, desde el conocimiento de la información, de acuerdo con lo establecido en el artículo 133 LCSP. </w:t>
      </w:r>
    </w:p>
    <w:p w:rsidRPr="00BD20A5" w:rsidR="0083625E" w:rsidP="0083625E" w:rsidRDefault="0083625E" w14:paraId="3E936495" w14:textId="77777777">
      <w:pPr>
        <w:pStyle w:val="Estilo1"/>
        <w:tabs>
          <w:tab w:val="left" w:pos="600"/>
          <w:tab w:val="left" w:pos="832"/>
        </w:tabs>
        <w:spacing w:before="120" w:after="120"/>
        <w:ind w:left="851" w:right="-425"/>
        <w:rPr>
          <w:rFonts w:ascii="Verdana" w:hAnsi="Verdana" w:eastAsia="Arial Unicode MS"/>
          <w:sz w:val="19"/>
          <w:szCs w:val="19"/>
        </w:rPr>
      </w:pPr>
      <w:r w:rsidRPr="00BD20A5">
        <w:rPr>
          <w:rFonts w:ascii="Verdana" w:hAnsi="Verdana" w:eastAsia="Arial Unicode MS"/>
          <w:sz w:val="19"/>
          <w:szCs w:val="19"/>
        </w:rPr>
        <w:t>(Nota: Podrá establecerse el deber de confidencialidad por un plazo mayor a 5 años, siempre que así se determine en los pliegos).</w:t>
      </w:r>
    </w:p>
    <w:p w:rsidRPr="00BD20A5" w:rsidR="00C548B6" w:rsidP="001D3DE3" w:rsidRDefault="00C548B6" w14:paraId="787B9EF0" w14:textId="77777777">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Pr="00BD20A5" w:rsidR="00C548B6" w:rsidP="001D3DE3" w:rsidRDefault="00C548B6" w14:paraId="398D59F2" w14:textId="77777777">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rsidRPr="00BD20A5" w:rsidR="00C548B6" w:rsidP="001D3DE3" w:rsidRDefault="00C548B6" w14:paraId="7EC05D05" w14:textId="77777777">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rsidRPr="00BD20A5" w:rsidR="00C548B6" w:rsidP="001D3DE3" w:rsidRDefault="00C548B6" w14:paraId="34BD8D4A" w14:textId="7CCC8DA7">
      <w:pPr>
        <w:pStyle w:val="Heading4"/>
        <w:spacing w:after="120"/>
        <w:ind w:left="851" w:right="-427"/>
        <w:jc w:val="both"/>
        <w:rPr>
          <w:sz w:val="19"/>
          <w:szCs w:val="19"/>
        </w:rPr>
      </w:pPr>
      <w:bookmarkStart w:name="_Toc5959013" w:id="771"/>
      <w:r w:rsidRPr="00BD20A5">
        <w:rPr>
          <w:sz w:val="19"/>
          <w:szCs w:val="19"/>
        </w:rPr>
        <w:t>29.3.- Estipulaciones como encargado del tratamiento</w:t>
      </w:r>
      <w:bookmarkEnd w:id="771"/>
      <w:r w:rsidRPr="00BD20A5" w:rsidR="00951944">
        <w:rPr>
          <w:sz w:val="19"/>
          <w:szCs w:val="19"/>
        </w:rPr>
        <w:t>.</w:t>
      </w:r>
    </w:p>
    <w:p w:rsidRPr="00BD20A5" w:rsidR="00C548B6" w:rsidP="001D3DE3" w:rsidRDefault="00C548B6" w14:paraId="66E22F1D" w14:textId="77777777">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rsidRPr="00BD20A5" w:rsidR="00C548B6" w:rsidP="001D3DE3" w:rsidRDefault="00C548B6" w14:paraId="0E366692" w14:textId="77777777">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rsidRPr="00BD20A5" w:rsidR="00C548B6" w:rsidP="001D3DE3" w:rsidRDefault="00C548B6" w14:paraId="5809AC41" w14:textId="77777777">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rsidRPr="00BD20A5" w:rsidR="00C548B6" w:rsidP="001D3DE3" w:rsidRDefault="00C548B6" w14:paraId="062222D1" w14:textId="77777777">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rsidRPr="00BD20A5" w:rsidR="00C548B6" w:rsidP="001D3DE3" w:rsidRDefault="00C548B6" w14:paraId="669E604C" w14:textId="58B401AE">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Pr="00BD20A5" w:rsidR="0020672E">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rsidRPr="00BD20A5" w:rsidR="00C548B6" w:rsidP="00076816" w:rsidRDefault="00C548B6" w14:paraId="64E14289" w14:textId="77777777">
      <w:pPr>
        <w:numPr>
          <w:ilvl w:val="0"/>
          <w:numId w:val="74"/>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rsidRPr="00BD20A5" w:rsidR="00C548B6" w:rsidP="001D3DE3" w:rsidRDefault="00C548B6" w14:paraId="30C2766F" w14:textId="77777777">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rsidRPr="00BD20A5" w:rsidR="00C548B6" w:rsidP="001D3DE3" w:rsidRDefault="00C548B6" w14:paraId="2F46530C"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r>
      <w:r w:rsidRPr="00BD20A5">
        <w:rPr>
          <w:rFonts w:ascii="Verdana" w:hAnsi="Verdana"/>
          <w:color w:val="000000"/>
          <w:sz w:val="19"/>
          <w:szCs w:val="19"/>
        </w:rPr>
        <w:t>No utilizar ni aplicar los datos personales con una finalidad distinta a la ejecución del objeto del contrato.</w:t>
      </w:r>
    </w:p>
    <w:p w:rsidRPr="00BD20A5" w:rsidR="00C548B6" w:rsidP="001D3DE3" w:rsidRDefault="00C548B6" w14:paraId="37ECBB37"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c)</w:t>
      </w:r>
      <w:r w:rsidRPr="00BD20A5">
        <w:rPr>
          <w:rFonts w:ascii="Verdana" w:hAnsi="Verdana"/>
          <w:color w:val="000000"/>
          <w:sz w:val="19"/>
          <w:szCs w:val="19"/>
        </w:rPr>
        <w:tab/>
      </w:r>
      <w:r w:rsidRPr="00BD20A5">
        <w:rPr>
          <w:rFonts w:ascii="Verdana" w:hAnsi="Verdana"/>
          <w:color w:val="000000"/>
          <w:sz w:val="19"/>
          <w:szCs w:val="19"/>
        </w:rPr>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rsidRPr="00BD20A5" w:rsidR="00C548B6" w:rsidP="001D3DE3" w:rsidRDefault="00C548B6" w14:paraId="0FD70E3E" w14:textId="77777777">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rsidRPr="00BD20A5" w:rsidR="00C548B6" w:rsidP="001D3DE3" w:rsidRDefault="00C548B6" w14:paraId="484A0B28"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r>
      <w:r w:rsidRPr="00BD20A5">
        <w:rPr>
          <w:rFonts w:ascii="Verdana" w:hAnsi="Verdana"/>
          <w:color w:val="000000"/>
          <w:sz w:val="19"/>
          <w:szCs w:val="19"/>
        </w:rPr>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rsidRPr="00BD20A5" w:rsidR="00C548B6" w:rsidP="001D3DE3" w:rsidRDefault="00C548B6" w14:paraId="5B9AE4EE"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r>
      <w:r w:rsidRPr="00BD20A5">
        <w:rPr>
          <w:rFonts w:ascii="Verdana" w:hAnsi="Verdana"/>
          <w:color w:val="000000"/>
          <w:sz w:val="19"/>
          <w:szCs w:val="19"/>
        </w:rPr>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rsidRPr="00BD20A5" w:rsidR="00C548B6" w:rsidP="001D3DE3" w:rsidRDefault="00C548B6" w14:paraId="604D71C6"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r>
      <w:r w:rsidRPr="00BD20A5">
        <w:rPr>
          <w:rFonts w:ascii="Verdana" w:hAnsi="Verdana"/>
          <w:color w:val="000000"/>
          <w:sz w:val="19"/>
          <w:szCs w:val="19"/>
        </w:rPr>
        <w:t>Garantizar la formación necesaria en materia de protección de datos personales de las personas autorizadas a su tratamiento.</w:t>
      </w:r>
    </w:p>
    <w:p w:rsidRPr="00BD20A5" w:rsidR="00C548B6" w:rsidP="001D3DE3" w:rsidRDefault="00C548B6" w14:paraId="1612A7AD"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r>
      <w:r w:rsidRPr="00BD20A5">
        <w:rPr>
          <w:rFonts w:ascii="Verdana" w:hAnsi="Verdana"/>
          <w:color w:val="000000"/>
          <w:sz w:val="19"/>
          <w:szCs w:val="19"/>
        </w:rPr>
        <w:t>No comunicar (ceder) ni difundir los datos personales a terceros, ni siquiera para su conservación, a menos que se cuente, en cada caso, con la autorización previa y expresa del órgano responsable del tratamiento.</w:t>
      </w:r>
    </w:p>
    <w:p w:rsidRPr="00BD20A5" w:rsidR="00C548B6" w:rsidP="001D3DE3" w:rsidRDefault="00C548B6" w14:paraId="64B75D28"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r>
      <w:r w:rsidRPr="00BD20A5">
        <w:rPr>
          <w:rFonts w:ascii="Verdana" w:hAnsi="Verdana"/>
          <w:color w:val="000000"/>
          <w:sz w:val="19"/>
          <w:szCs w:val="19"/>
        </w:rPr>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rsidRPr="00BD20A5" w:rsidR="00C548B6" w:rsidP="001D3DE3" w:rsidRDefault="00C548B6" w14:paraId="697DA20B"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r>
      <w:r w:rsidRPr="00BD20A5">
        <w:rPr>
          <w:rFonts w:ascii="Verdana" w:hAnsi="Verdana"/>
          <w:color w:val="000000"/>
          <w:sz w:val="19"/>
          <w:szCs w:val="19"/>
        </w:rPr>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rsidRPr="00BD20A5" w:rsidR="00C548B6" w:rsidP="001D3DE3" w:rsidRDefault="00C548B6" w14:paraId="13BE6A06" w14:textId="77777777">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rsidRPr="00BD20A5" w:rsidR="00C548B6" w:rsidP="001D3DE3" w:rsidRDefault="00C548B6" w14:paraId="0AF61C7C"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r>
      <w:r w:rsidRPr="00BD20A5">
        <w:rPr>
          <w:rFonts w:ascii="Verdana" w:hAnsi="Verdana"/>
          <w:color w:val="000000"/>
          <w:sz w:val="19"/>
          <w:szCs w:val="19"/>
        </w:rPr>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rsidRPr="00BD20A5" w:rsidR="00C548B6" w:rsidP="001D3DE3" w:rsidRDefault="00C548B6" w14:paraId="1EAF6C48"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r>
      <w:r w:rsidRPr="00BD20A5">
        <w:rPr>
          <w:rFonts w:ascii="Verdana" w:hAnsi="Verdana"/>
          <w:color w:val="000000"/>
          <w:sz w:val="19"/>
          <w:szCs w:val="19"/>
        </w:rPr>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rsidRPr="00BD20A5" w:rsidR="00C548B6" w:rsidP="001D3DE3" w:rsidRDefault="00C548B6" w14:paraId="4AD9D894" w14:textId="77777777">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rsidRPr="00BD20A5" w:rsidR="00C548B6" w:rsidP="001D3DE3" w:rsidRDefault="00C548B6" w14:paraId="2256781D"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r>
      <w:r w:rsidRPr="00BD20A5">
        <w:rPr>
          <w:rFonts w:ascii="Verdana" w:hAnsi="Verdana"/>
          <w:color w:val="000000"/>
          <w:sz w:val="19"/>
          <w:szCs w:val="19"/>
        </w:rPr>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rsidRPr="00BD20A5" w:rsidR="00C548B6" w:rsidP="001D3DE3" w:rsidRDefault="00C548B6" w14:paraId="6A4ABBE9"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rsidRPr="00BD20A5" w:rsidR="00C548B6" w:rsidP="001D3DE3" w:rsidRDefault="00C548B6" w14:paraId="5017CF82" w14:textId="77777777">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rsidRPr="00BD20A5" w:rsidR="00C548B6" w:rsidP="001D3DE3" w:rsidRDefault="00C548B6" w14:paraId="3C807D5A" w14:textId="77777777">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rsidRPr="00BD20A5" w:rsidR="00C548B6" w:rsidP="001D3DE3" w:rsidRDefault="00C548B6" w14:paraId="2855B858"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r>
      <w:r w:rsidRPr="00BD20A5">
        <w:rPr>
          <w:rFonts w:ascii="Verdana" w:hAnsi="Verdana"/>
          <w:color w:val="000000"/>
          <w:sz w:val="19"/>
          <w:szCs w:val="19"/>
        </w:rPr>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rsidRPr="00BD20A5" w:rsidR="00C548B6" w:rsidP="001D3DE3" w:rsidRDefault="00C548B6" w14:paraId="7B8DC8DA" w14:textId="77777777">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rsidRPr="00BD20A5" w:rsidR="00C548B6" w:rsidP="001D3DE3" w:rsidRDefault="00C548B6" w14:paraId="095F5EF1"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r>
      <w:r w:rsidRPr="00BD20A5">
        <w:rPr>
          <w:rFonts w:ascii="Verdana" w:hAnsi="Verdana"/>
          <w:color w:val="000000"/>
          <w:sz w:val="19"/>
          <w:szCs w:val="19"/>
        </w:rPr>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rsidRPr="00BD20A5" w:rsidR="00C548B6" w:rsidP="001D3DE3" w:rsidRDefault="00C548B6" w14:paraId="2AC9EDE3"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r>
      <w:r w:rsidRPr="00BD20A5">
        <w:rPr>
          <w:rFonts w:ascii="Verdana" w:hAnsi="Verdana"/>
          <w:color w:val="000000"/>
          <w:sz w:val="19"/>
          <w:szCs w:val="19"/>
        </w:rPr>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rsidRPr="00BD20A5" w:rsidR="00C548B6" w:rsidP="001D3DE3" w:rsidRDefault="00C548B6" w14:paraId="1FB7E8FF" w14:textId="77777777">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r>
      <w:r w:rsidRPr="00BD20A5">
        <w:rPr>
          <w:rFonts w:ascii="Verdana" w:hAnsi="Verdana"/>
          <w:color w:val="000000"/>
          <w:sz w:val="19"/>
          <w:szCs w:val="19"/>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rsidRPr="00BD20A5" w:rsidR="00C548B6" w:rsidP="001D3DE3" w:rsidRDefault="00C548B6" w14:paraId="6D7235B5" w14:textId="16A67490">
      <w:pPr>
        <w:pStyle w:val="Heading4"/>
        <w:spacing w:after="120"/>
        <w:ind w:left="851" w:right="-427"/>
        <w:jc w:val="both"/>
        <w:rPr>
          <w:b w:val="0"/>
          <w:i/>
          <w:sz w:val="19"/>
          <w:szCs w:val="19"/>
        </w:rPr>
      </w:pPr>
      <w:bookmarkStart w:name="_Toc5959014" w:id="772"/>
      <w:r w:rsidRPr="00BD20A5">
        <w:rPr>
          <w:sz w:val="19"/>
          <w:szCs w:val="19"/>
        </w:rPr>
        <w:t>29.4.- Sub-encargos de tratamiento asociados a subcontrataciones</w:t>
      </w:r>
      <w:bookmarkEnd w:id="772"/>
      <w:r w:rsidRPr="00BD20A5" w:rsidR="00951944">
        <w:rPr>
          <w:sz w:val="19"/>
          <w:szCs w:val="19"/>
        </w:rPr>
        <w:t>.</w:t>
      </w:r>
    </w:p>
    <w:p w:rsidRPr="00BD20A5" w:rsidR="00C548B6" w:rsidP="001D3DE3" w:rsidRDefault="00C548B6" w14:paraId="51834E00" w14:textId="77777777">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rsidRPr="00BD20A5" w:rsidR="00C548B6" w:rsidP="001D3DE3" w:rsidRDefault="00C548B6" w14:paraId="3554298C" w14:textId="77777777">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rsidRPr="00BD20A5" w:rsidR="00C548B6" w:rsidP="00076816" w:rsidRDefault="00C548B6" w14:paraId="78CAA7A3" w14:textId="77777777">
      <w:pPr>
        <w:numPr>
          <w:ilvl w:val="0"/>
          <w:numId w:val="124"/>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rsidRPr="00BD20A5" w:rsidR="000812A3" w:rsidP="00076816" w:rsidRDefault="00C548B6" w14:paraId="6C020DA4" w14:textId="77777777">
      <w:pPr>
        <w:numPr>
          <w:ilvl w:val="0"/>
          <w:numId w:val="124"/>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Pr="00BD20A5" w:rsidR="00D60E50">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rsidRPr="00BD20A5" w:rsidR="00BE2E4E" w:rsidP="00AB56DA" w:rsidRDefault="000812A3" w14:paraId="135CD1D8" w14:textId="0522EDFD">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rsidRPr="00BD20A5" w:rsidR="00C548B6" w:rsidP="32D02243" w:rsidRDefault="00C548B6" w14:paraId="574898CC" w14:textId="3DF14629">
      <w:pPr>
        <w:pStyle w:val="Heading3"/>
        <w:spacing w:after="120"/>
        <w:ind w:left="284" w:hanging="284"/>
        <w:rPr>
          <w:rFonts w:eastAsia="Arial Unicode MS"/>
          <w:i/>
        </w:rPr>
      </w:pPr>
      <w:bookmarkStart w:name="_Toc528657967" w:id="773"/>
      <w:bookmarkStart w:name="_Toc528658786" w:id="774"/>
      <w:bookmarkStart w:name="_Toc528660413" w:id="775"/>
      <w:bookmarkStart w:name="_Toc528664263" w:id="776"/>
      <w:bookmarkStart w:name="_Toc528665954" w:id="777"/>
      <w:bookmarkStart w:name="_Toc528666579" w:id="778"/>
      <w:bookmarkStart w:name="_Toc528671302" w:id="779"/>
      <w:bookmarkStart w:name="_Toc530728113" w:id="780"/>
      <w:bookmarkStart w:name="_Toc5959015" w:id="781"/>
      <w:bookmarkStart w:name="_Toc34132935" w:id="782"/>
      <w:bookmarkStart w:name="_Toc659357578" w:id="783"/>
      <w:r w:rsidRPr="32D02243">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32D02243">
        <w:rPr>
          <w:rFonts w:eastAsia="Arial Unicode MS"/>
        </w:rPr>
        <w:t xml:space="preserve"> </w:t>
      </w:r>
    </w:p>
    <w:p w:rsidRPr="00BD20A5" w:rsidR="00C548B6" w:rsidP="001D3DE3" w:rsidRDefault="00C548B6" w14:paraId="171AA78C" w14:textId="7F303DEC">
      <w:pPr>
        <w:pStyle w:val="Heading4"/>
        <w:spacing w:after="120"/>
        <w:ind w:left="851" w:right="-427"/>
        <w:jc w:val="both"/>
        <w:rPr>
          <w:b w:val="0"/>
          <w:i/>
          <w:sz w:val="19"/>
          <w:szCs w:val="19"/>
        </w:rPr>
      </w:pPr>
      <w:bookmarkStart w:name="_Toc530728114" w:id="784"/>
      <w:bookmarkStart w:name="_Toc5959016" w:id="785"/>
      <w:r w:rsidRPr="00BD20A5">
        <w:rPr>
          <w:sz w:val="19"/>
          <w:szCs w:val="19"/>
        </w:rPr>
        <w:t>30.1.- Propiedad de los trabajos</w:t>
      </w:r>
      <w:bookmarkEnd w:id="784"/>
      <w:bookmarkEnd w:id="785"/>
      <w:r w:rsidRPr="00BD20A5" w:rsidR="00951944">
        <w:rPr>
          <w:sz w:val="19"/>
          <w:szCs w:val="19"/>
        </w:rPr>
        <w:t>.</w:t>
      </w:r>
    </w:p>
    <w:p w:rsidRPr="00BD20A5" w:rsidR="00C548B6" w:rsidP="001D3DE3" w:rsidRDefault="00C548B6" w14:paraId="749A6CBD" w14:textId="77777777">
      <w:pPr>
        <w:spacing w:before="120" w:after="120"/>
        <w:ind w:left="567" w:right="-427"/>
        <w:jc w:val="both"/>
        <w:rPr>
          <w:rFonts w:ascii="Verdana" w:hAnsi="Verdana" w:eastAsia="Arial Unicode MS"/>
          <w:sz w:val="19"/>
          <w:szCs w:val="19"/>
        </w:rPr>
      </w:pPr>
      <w:r w:rsidRPr="00BD20A5">
        <w:rPr>
          <w:rFonts w:ascii="Verdana" w:hAnsi="Verdana" w:eastAsia="Arial Unicode MS"/>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rsidRPr="00BD20A5" w:rsidR="00C548B6" w:rsidP="001D3DE3" w:rsidRDefault="00C548B6" w14:paraId="634A886B" w14:textId="77777777">
      <w:pPr>
        <w:spacing w:before="120" w:after="120"/>
        <w:ind w:left="567" w:right="-427"/>
        <w:jc w:val="both"/>
        <w:rPr>
          <w:rFonts w:ascii="Verdana" w:hAnsi="Verdana" w:eastAsia="Arial Unicode MS"/>
          <w:sz w:val="19"/>
          <w:szCs w:val="19"/>
        </w:rPr>
      </w:pPr>
      <w:r w:rsidRPr="00BD20A5">
        <w:rPr>
          <w:rFonts w:ascii="Verdana" w:hAnsi="Verdana" w:eastAsia="Arial Unicode MS"/>
          <w:sz w:val="19"/>
          <w:szCs w:val="19"/>
        </w:rPr>
        <w:t>Asimismo, podrá la contratista solicitar la recepción anticipada de la prestación, quedando al poder adjudicador la facultad de admitir dicha recepción.</w:t>
      </w:r>
    </w:p>
    <w:p w:rsidRPr="00BD20A5" w:rsidR="00C548B6" w:rsidP="001D3DE3" w:rsidRDefault="00C548B6" w14:paraId="3D605128" w14:textId="1AF007A5">
      <w:pPr>
        <w:pStyle w:val="Heading4"/>
        <w:spacing w:after="120"/>
        <w:ind w:left="851" w:right="-427"/>
        <w:jc w:val="both"/>
        <w:rPr>
          <w:b w:val="0"/>
          <w:i/>
          <w:sz w:val="19"/>
          <w:szCs w:val="19"/>
        </w:rPr>
      </w:pPr>
      <w:bookmarkStart w:name="_Toc530728115" w:id="786"/>
      <w:bookmarkStart w:name="_Toc5959017" w:id="787"/>
      <w:r w:rsidRPr="00BD20A5">
        <w:rPr>
          <w:sz w:val="19"/>
          <w:szCs w:val="19"/>
        </w:rPr>
        <w:t>30.2.- Propiedad industrial e intelectual</w:t>
      </w:r>
      <w:bookmarkEnd w:id="786"/>
      <w:bookmarkEnd w:id="787"/>
      <w:r w:rsidRPr="00BD20A5" w:rsidR="00951944">
        <w:rPr>
          <w:sz w:val="19"/>
          <w:szCs w:val="19"/>
        </w:rPr>
        <w:t>.</w:t>
      </w:r>
    </w:p>
    <w:p w:rsidRPr="00BD20A5" w:rsidR="00C548B6" w:rsidP="001D3DE3" w:rsidRDefault="00C548B6" w14:paraId="33162EAB" w14:textId="77777777">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rsidRPr="00BD20A5" w:rsidR="00C548B6" w:rsidP="001D3DE3" w:rsidRDefault="00C548B6" w14:paraId="7509265E" w14:textId="77777777">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rsidRPr="00BD20A5" w:rsidR="00C548B6" w:rsidP="001D3DE3" w:rsidRDefault="00C548B6" w14:paraId="7B11D297" w14:textId="77777777">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rsidRPr="00BD20A5" w:rsidR="00C548B6" w:rsidP="001D3DE3" w:rsidRDefault="00C548B6" w14:paraId="75C8E12A" w14:textId="77777777">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rsidRPr="00BD20A5" w:rsidR="00C548B6" w:rsidP="001D3DE3" w:rsidRDefault="00C548B6" w14:paraId="36730145" w14:textId="77777777">
      <w:pPr>
        <w:spacing w:before="120" w:after="120"/>
        <w:ind w:left="567" w:right="-427"/>
        <w:jc w:val="both"/>
        <w:rPr>
          <w:rFonts w:ascii="Verdana" w:hAnsi="Verdana"/>
          <w:sz w:val="19"/>
          <w:szCs w:val="19"/>
        </w:rPr>
      </w:pPr>
      <w:r w:rsidRPr="00BD20A5">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rsidRPr="00BD20A5" w:rsidR="00C548B6" w:rsidP="001D3DE3" w:rsidRDefault="00C548B6" w14:paraId="75047507" w14:textId="77777777">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rsidRPr="00BD20A5" w:rsidR="00C548B6" w:rsidP="001D3DE3" w:rsidRDefault="00C548B6" w14:paraId="470A79E4" w14:textId="77777777">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rsidRPr="00BD20A5" w:rsidR="00C548B6" w:rsidP="001D3DE3" w:rsidRDefault="00C548B6" w14:paraId="77F2EC7A" w14:textId="77777777">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rsidRPr="00BD20A5" w:rsidR="00C548B6" w:rsidP="32D02243" w:rsidRDefault="00C548B6" w14:paraId="3D66FD8E" w14:textId="7D0EF84E">
      <w:pPr>
        <w:pStyle w:val="Heading3"/>
        <w:spacing w:after="120"/>
        <w:rPr>
          <w:rFonts w:eastAsia="Arial Unicode MS"/>
          <w:i/>
        </w:rPr>
      </w:pPr>
      <w:bookmarkStart w:name="_Toc528657968" w:id="788"/>
      <w:bookmarkStart w:name="_Toc528658787" w:id="789"/>
      <w:bookmarkStart w:name="_Toc528660414" w:id="790"/>
      <w:bookmarkStart w:name="_Toc528664264" w:id="791"/>
      <w:bookmarkStart w:name="_Toc528665955" w:id="792"/>
      <w:bookmarkStart w:name="_Toc528666580" w:id="793"/>
      <w:bookmarkStart w:name="_Toc528671303" w:id="794"/>
      <w:bookmarkStart w:name="_Toc530728116" w:id="795"/>
      <w:bookmarkStart w:name="_Toc5959018" w:id="796"/>
      <w:bookmarkStart w:name="_Toc34132936" w:id="797"/>
      <w:bookmarkStart w:name="_Toc1841592806" w:id="798"/>
      <w:r w:rsidRPr="32D02243">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rsidRPr="00BD20A5" w:rsidR="00C548B6" w:rsidP="001D3DE3" w:rsidRDefault="00C548B6" w14:paraId="331A0688" w14:textId="77777777">
      <w:pPr>
        <w:spacing w:before="120" w:after="120"/>
        <w:ind w:left="284" w:right="-427"/>
        <w:jc w:val="both"/>
        <w:rPr>
          <w:rFonts w:ascii="Verdana" w:hAnsi="Verdana" w:eastAsia="Arial Unicode MS"/>
          <w:sz w:val="19"/>
          <w:szCs w:val="19"/>
        </w:rPr>
      </w:pPr>
      <w:r w:rsidRPr="00BD20A5">
        <w:rPr>
          <w:rFonts w:ascii="Verdana" w:hAnsi="Verdana" w:eastAsia="Arial Unicode MS"/>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rsidRPr="00BD20A5" w:rsidR="00C548B6" w:rsidP="001D3DE3" w:rsidRDefault="00C548B6" w14:paraId="08795000" w14:textId="33F190C7">
      <w:pPr>
        <w:pStyle w:val="Heading4"/>
        <w:spacing w:after="120"/>
        <w:ind w:left="851" w:right="-427"/>
        <w:jc w:val="both"/>
        <w:rPr>
          <w:b w:val="0"/>
          <w:i/>
          <w:sz w:val="19"/>
          <w:szCs w:val="19"/>
        </w:rPr>
      </w:pPr>
      <w:bookmarkStart w:name="_Toc530728117" w:id="799"/>
      <w:bookmarkStart w:name="_Toc5959019" w:id="800"/>
      <w:r w:rsidRPr="00BD20A5">
        <w:rPr>
          <w:sz w:val="19"/>
          <w:szCs w:val="19"/>
        </w:rPr>
        <w:t>31.1.- Causas e importes</w:t>
      </w:r>
      <w:bookmarkEnd w:id="799"/>
      <w:bookmarkEnd w:id="800"/>
      <w:r w:rsidRPr="00BD20A5" w:rsidR="00951944">
        <w:rPr>
          <w:sz w:val="19"/>
          <w:szCs w:val="19"/>
        </w:rPr>
        <w:t>.</w:t>
      </w:r>
    </w:p>
    <w:p w:rsidRPr="00BD20A5" w:rsidR="00C548B6" w:rsidP="00076816" w:rsidRDefault="00C548B6" w14:paraId="30FEB325" w14:textId="77777777">
      <w:pPr>
        <w:numPr>
          <w:ilvl w:val="0"/>
          <w:numId w:val="95"/>
        </w:numPr>
        <w:spacing w:before="120" w:after="120"/>
        <w:ind w:left="1134" w:right="-427" w:hanging="283"/>
        <w:jc w:val="both"/>
        <w:rPr>
          <w:rFonts w:ascii="Verdana" w:hAnsi="Verdana" w:eastAsia="Arial Unicode MS"/>
          <w:sz w:val="19"/>
          <w:szCs w:val="19"/>
        </w:rPr>
      </w:pPr>
      <w:r w:rsidRPr="00BD20A5">
        <w:rPr>
          <w:rFonts w:ascii="Verdana" w:hAnsi="Verdana" w:eastAsia="Arial Unicode MS"/>
          <w:sz w:val="19"/>
          <w:szCs w:val="19"/>
        </w:rPr>
        <w:t>Incumplimientos indicados, en su caso, en la cláusula 13.1 de cláusulas específicas del contrato: importes señalados en dicha cláusula.</w:t>
      </w:r>
    </w:p>
    <w:p w:rsidRPr="00BD20A5" w:rsidR="00C548B6" w:rsidP="00076816" w:rsidRDefault="00C548B6" w14:paraId="362B4D30" w14:textId="77777777">
      <w:pPr>
        <w:numPr>
          <w:ilvl w:val="0"/>
          <w:numId w:val="95"/>
        </w:numPr>
        <w:spacing w:before="120" w:after="120"/>
        <w:ind w:left="1134" w:right="-427" w:hanging="283"/>
        <w:jc w:val="both"/>
        <w:rPr>
          <w:rFonts w:ascii="Verdana" w:hAnsi="Verdana" w:eastAsia="Arial Unicode MS"/>
          <w:sz w:val="19"/>
          <w:szCs w:val="19"/>
        </w:rPr>
      </w:pPr>
      <w:r w:rsidRPr="00BD20A5">
        <w:rPr>
          <w:rFonts w:ascii="Verdana" w:hAnsi="Verdana" w:eastAsia="Arial Unicode MS"/>
          <w:sz w:val="19"/>
          <w:szCs w:val="19"/>
        </w:rPr>
        <w:t>Demora en el cumplimiento del plazo total o de los plazos parciales: importes señalados en el art. 193.3. y 193.4 LCSP, salvo que en la cláusula 13.2 de cláusulas específicas del contrato se indiquen otros.</w:t>
      </w:r>
    </w:p>
    <w:p w:rsidRPr="00BD20A5" w:rsidR="00C548B6" w:rsidP="00076816" w:rsidRDefault="00C548B6" w14:paraId="363CED80" w14:textId="77777777">
      <w:pPr>
        <w:numPr>
          <w:ilvl w:val="0"/>
          <w:numId w:val="95"/>
        </w:numPr>
        <w:spacing w:before="120" w:after="120"/>
        <w:ind w:left="1134" w:right="-427" w:hanging="283"/>
        <w:jc w:val="both"/>
        <w:rPr>
          <w:rFonts w:ascii="Verdana" w:hAnsi="Verdana" w:eastAsia="Arial Unicode MS"/>
          <w:sz w:val="19"/>
          <w:szCs w:val="19"/>
        </w:rPr>
      </w:pPr>
      <w:r w:rsidRPr="00BD20A5">
        <w:rPr>
          <w:rFonts w:ascii="Verdana" w:hAnsi="Verdana" w:eastAsia="Arial Unicode MS"/>
          <w:sz w:val="19"/>
          <w:szCs w:val="19"/>
        </w:rPr>
        <w:t xml:space="preserve">Incumplimiento de obligaciones contractuales esenciales: entre un </w:t>
      </w:r>
      <w:r w:rsidRPr="00BD20A5">
        <w:rPr>
          <w:rFonts w:ascii="Verdana" w:hAnsi="Verdana" w:eastAsia="Arial Unicode MS"/>
          <w:b/>
          <w:sz w:val="19"/>
          <w:szCs w:val="19"/>
        </w:rPr>
        <w:t>1% y 10%</w:t>
      </w:r>
      <w:r w:rsidRPr="00BD20A5">
        <w:rPr>
          <w:rFonts w:ascii="Verdana" w:hAnsi="Verdana" w:eastAsia="Arial Unicode MS"/>
          <w:sz w:val="19"/>
          <w:szCs w:val="19"/>
        </w:rPr>
        <w:t xml:space="preserve"> del precio o presupuesto máximo limitativo del contrato, en función de la gravedad del incumplimiento y, en su caso, su reiteración.</w:t>
      </w:r>
    </w:p>
    <w:p w:rsidRPr="00BD20A5" w:rsidR="00C548B6" w:rsidP="00076816" w:rsidRDefault="00C548B6" w14:paraId="5A7010C7" w14:textId="77777777">
      <w:pPr>
        <w:numPr>
          <w:ilvl w:val="0"/>
          <w:numId w:val="95"/>
        </w:numPr>
        <w:spacing w:before="120" w:after="120"/>
        <w:ind w:left="1134" w:right="-427" w:hanging="283"/>
        <w:jc w:val="both"/>
        <w:rPr>
          <w:rFonts w:ascii="Verdana" w:hAnsi="Verdana" w:eastAsia="Arial Unicode MS"/>
          <w:sz w:val="19"/>
          <w:szCs w:val="19"/>
        </w:rPr>
      </w:pPr>
      <w:r w:rsidRPr="00BD20A5">
        <w:rPr>
          <w:rFonts w:ascii="Verdana" w:hAnsi="Verdana" w:eastAsia="Arial Unicode MS"/>
          <w:sz w:val="19"/>
          <w:szCs w:val="19"/>
        </w:rPr>
        <w:t xml:space="preserve">Incumplimiento de lo dispuesto en la cláusula 12.1.4 de cláusulas específicas del contrato: hasta un </w:t>
      </w:r>
      <w:r w:rsidRPr="00BD20A5">
        <w:rPr>
          <w:rFonts w:ascii="Verdana" w:hAnsi="Verdana" w:eastAsia="Arial Unicode MS"/>
          <w:b/>
          <w:sz w:val="19"/>
          <w:szCs w:val="19"/>
        </w:rPr>
        <w:t>50%</w:t>
      </w:r>
      <w:r w:rsidRPr="00BD20A5">
        <w:rPr>
          <w:rFonts w:ascii="Verdana" w:hAnsi="Verdana" w:eastAsia="Arial Unicode MS"/>
          <w:sz w:val="19"/>
          <w:szCs w:val="19"/>
        </w:rPr>
        <w:t xml:space="preserve"> del importe del subcontrato.</w:t>
      </w:r>
    </w:p>
    <w:p w:rsidRPr="00BD20A5" w:rsidR="00C548B6" w:rsidP="00076816" w:rsidRDefault="00C548B6" w14:paraId="184094DC" w14:textId="5932A9C1">
      <w:pPr>
        <w:numPr>
          <w:ilvl w:val="0"/>
          <w:numId w:val="95"/>
        </w:numPr>
        <w:spacing w:before="120" w:after="120"/>
        <w:ind w:left="1134" w:right="-427" w:hanging="283"/>
        <w:jc w:val="both"/>
        <w:rPr>
          <w:rFonts w:ascii="Verdana" w:hAnsi="Verdana" w:eastAsia="Arial Unicode MS"/>
          <w:sz w:val="19"/>
          <w:szCs w:val="19"/>
        </w:rPr>
      </w:pPr>
      <w:r w:rsidRPr="00BD20A5">
        <w:rPr>
          <w:rFonts w:ascii="Verdana" w:hAnsi="Verdana" w:eastAsia="Arial Unicode MS"/>
          <w:sz w:val="19"/>
          <w:szCs w:val="19"/>
        </w:rPr>
        <w:t>Incumpli</w:t>
      </w:r>
      <w:r w:rsidRPr="00BD20A5" w:rsidR="00D60E50">
        <w:rPr>
          <w:rFonts w:ascii="Verdana" w:hAnsi="Verdana" w:eastAsia="Arial Unicode MS"/>
          <w:sz w:val="19"/>
          <w:szCs w:val="19"/>
        </w:rPr>
        <w:t>mi</w:t>
      </w:r>
      <w:r w:rsidRPr="00BD20A5">
        <w:rPr>
          <w:rFonts w:ascii="Verdana" w:hAnsi="Verdana" w:eastAsia="Arial Unicode MS"/>
          <w:sz w:val="19"/>
          <w:szCs w:val="19"/>
        </w:rPr>
        <w:t>en</w:t>
      </w:r>
      <w:r w:rsidRPr="00BD20A5" w:rsidR="00D60E50">
        <w:rPr>
          <w:rFonts w:ascii="Verdana" w:hAnsi="Verdana" w:eastAsia="Arial Unicode MS"/>
          <w:sz w:val="19"/>
          <w:szCs w:val="19"/>
        </w:rPr>
        <w:t>t</w:t>
      </w:r>
      <w:r w:rsidRPr="00BD20A5">
        <w:rPr>
          <w:rFonts w:ascii="Verdana" w:hAnsi="Verdana" w:eastAsia="Arial Unicode MS"/>
          <w:sz w:val="19"/>
          <w:szCs w:val="19"/>
        </w:rPr>
        <w:t xml:space="preserve">o de lo dispuesto en la cláusula 28.3 de condiciones generales: el importe por cada día de demora será el </w:t>
      </w:r>
      <w:r w:rsidRPr="00BD20A5">
        <w:rPr>
          <w:rFonts w:ascii="Verdana" w:hAnsi="Verdana" w:eastAsia="Arial Unicode MS"/>
          <w:b/>
          <w:sz w:val="19"/>
          <w:szCs w:val="19"/>
        </w:rPr>
        <w:t>0,01%</w:t>
      </w:r>
      <w:r w:rsidRPr="00BD20A5">
        <w:rPr>
          <w:rFonts w:ascii="Verdana" w:hAnsi="Verdana" w:eastAsia="Arial Unicode MS"/>
          <w:sz w:val="19"/>
          <w:szCs w:val="19"/>
        </w:rPr>
        <w:t xml:space="preserve"> del precio o presupuesto máximo limitativo del contrato.</w:t>
      </w:r>
      <w:r w:rsidRPr="00BD20A5" w:rsidR="008902AD">
        <w:rPr>
          <w:rFonts w:ascii="Verdana" w:hAnsi="Verdana" w:eastAsia="Arial Unicode MS"/>
          <w:sz w:val="19"/>
          <w:szCs w:val="19"/>
        </w:rPr>
        <w:t xml:space="preserve"> Pudiendo alcanzar hasta el </w:t>
      </w:r>
      <w:r w:rsidRPr="00BD20A5" w:rsidR="008902AD">
        <w:rPr>
          <w:rFonts w:ascii="Verdana" w:hAnsi="Verdana" w:eastAsia="Arial Unicode MS"/>
          <w:b/>
          <w:sz w:val="19"/>
          <w:szCs w:val="19"/>
        </w:rPr>
        <w:t>5%</w:t>
      </w:r>
      <w:r w:rsidRPr="00BD20A5" w:rsidR="008902AD">
        <w:rPr>
          <w:rFonts w:ascii="Verdana" w:hAnsi="Verdana" w:eastAsia="Arial Unicode MS"/>
          <w:sz w:val="19"/>
          <w:szCs w:val="19"/>
        </w:rPr>
        <w:t xml:space="preserve"> del precio del contrato, y podrá reiterarse cada mes mientras persista el impago hasta alcanzar el límite conjunto del </w:t>
      </w:r>
      <w:r w:rsidRPr="00BD20A5" w:rsidR="008902AD">
        <w:rPr>
          <w:rFonts w:ascii="Verdana" w:hAnsi="Verdana" w:eastAsia="Arial Unicode MS"/>
          <w:b/>
          <w:sz w:val="19"/>
          <w:szCs w:val="19"/>
        </w:rPr>
        <w:t>50%</w:t>
      </w:r>
      <w:r w:rsidRPr="00BD20A5" w:rsidR="008902AD">
        <w:rPr>
          <w:rFonts w:ascii="Verdana" w:hAnsi="Verdana" w:eastAsia="Arial Unicode MS"/>
          <w:sz w:val="19"/>
          <w:szCs w:val="19"/>
        </w:rPr>
        <w:t xml:space="preserve"> de dicho precio.</w:t>
      </w:r>
    </w:p>
    <w:p w:rsidRPr="00BD20A5" w:rsidR="00C548B6" w:rsidP="00076816" w:rsidRDefault="00C548B6" w14:paraId="009B8B5A" w14:textId="77777777">
      <w:pPr>
        <w:numPr>
          <w:ilvl w:val="0"/>
          <w:numId w:val="95"/>
        </w:numPr>
        <w:spacing w:before="120" w:after="120"/>
        <w:ind w:left="1134" w:right="-427" w:hanging="283"/>
        <w:jc w:val="both"/>
        <w:rPr>
          <w:rFonts w:ascii="Verdana" w:hAnsi="Verdana" w:eastAsia="Arial Unicode MS"/>
          <w:sz w:val="19"/>
          <w:szCs w:val="19"/>
        </w:rPr>
      </w:pPr>
      <w:r w:rsidRPr="00BD20A5">
        <w:rPr>
          <w:rFonts w:ascii="Verdana" w:hAnsi="Verdana" w:eastAsia="Arial Unicode MS"/>
          <w:sz w:val="19"/>
          <w:szCs w:val="19"/>
        </w:rPr>
        <w:t xml:space="preserve">Incumplimiento de compromisos asumidos a través de la oferta que se han tomado en consideración como criterio de valoración: entre el </w:t>
      </w:r>
      <w:r w:rsidRPr="00BD20A5">
        <w:rPr>
          <w:rFonts w:ascii="Verdana" w:hAnsi="Verdana" w:eastAsia="Arial Unicode MS"/>
          <w:b/>
          <w:sz w:val="19"/>
          <w:szCs w:val="19"/>
        </w:rPr>
        <w:t>1% y el 10%</w:t>
      </w:r>
      <w:r w:rsidRPr="00BD20A5">
        <w:rPr>
          <w:rFonts w:ascii="Verdana" w:hAnsi="Verdana" w:eastAsia="Arial Unicode MS"/>
          <w:sz w:val="19"/>
          <w:szCs w:val="19"/>
        </w:rPr>
        <w:t xml:space="preserve"> del precio o presupuesto máximo limitativo del contrato, en función de la gravedad del incumplimiento y, en su caso, su reiteración.</w:t>
      </w:r>
    </w:p>
    <w:p w:rsidRPr="00BD20A5" w:rsidR="00C548B6" w:rsidP="00076816" w:rsidRDefault="00C548B6" w14:paraId="6A3D9D7C" w14:textId="77777777">
      <w:pPr>
        <w:numPr>
          <w:ilvl w:val="0"/>
          <w:numId w:val="95"/>
        </w:numPr>
        <w:spacing w:before="120" w:after="120"/>
        <w:ind w:left="1134" w:right="-427" w:hanging="283"/>
        <w:jc w:val="both"/>
        <w:rPr>
          <w:rFonts w:ascii="Verdana" w:hAnsi="Verdana" w:eastAsia="Arial Unicode MS"/>
          <w:sz w:val="19"/>
          <w:szCs w:val="19"/>
        </w:rPr>
      </w:pPr>
      <w:r w:rsidRPr="00BD20A5">
        <w:rPr>
          <w:rFonts w:ascii="Verdana" w:hAnsi="Verdana" w:eastAsia="Arial Unicode MS"/>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hAnsi="Verdana" w:eastAsia="Arial Unicode MS"/>
          <w:sz w:val="19"/>
          <w:szCs w:val="19"/>
        </w:rPr>
        <w:t xml:space="preserve"> entre el </w:t>
      </w:r>
      <w:r w:rsidRPr="00BD20A5">
        <w:rPr>
          <w:rFonts w:ascii="Verdana" w:hAnsi="Verdana" w:eastAsia="Arial Unicode MS"/>
          <w:b/>
          <w:sz w:val="19"/>
          <w:szCs w:val="19"/>
        </w:rPr>
        <w:t>0,5% y el 10%</w:t>
      </w:r>
      <w:r w:rsidRPr="00BD20A5">
        <w:rPr>
          <w:rFonts w:ascii="Verdana" w:hAnsi="Verdana" w:eastAsia="Arial Unicode MS"/>
          <w:sz w:val="19"/>
          <w:szCs w:val="19"/>
        </w:rPr>
        <w:t xml:space="preserve"> del precio o presupuesto máximo limitativo del contrato, en función de la gravedad del incumplimiento y, en su caso, su reiteración.</w:t>
      </w:r>
    </w:p>
    <w:p w:rsidRPr="00BD20A5" w:rsidR="00C548B6" w:rsidP="00076816" w:rsidRDefault="00C548B6" w14:paraId="58CF9B2D" w14:textId="645A0058">
      <w:pPr>
        <w:numPr>
          <w:ilvl w:val="0"/>
          <w:numId w:val="95"/>
        </w:numPr>
        <w:spacing w:before="120" w:after="120"/>
        <w:ind w:left="1134" w:right="-427" w:hanging="283"/>
        <w:jc w:val="both"/>
        <w:rPr>
          <w:rFonts w:ascii="Verdana" w:hAnsi="Verdana" w:eastAsia="Arial Unicode MS"/>
          <w:sz w:val="19"/>
          <w:szCs w:val="19"/>
        </w:rPr>
      </w:pPr>
      <w:r w:rsidRPr="00BD20A5">
        <w:rPr>
          <w:rFonts w:ascii="Verdana" w:hAnsi="Verdana" w:eastAsia="Arial Unicode MS"/>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rsidRPr="00BD20A5" w:rsidR="00C16BC8" w:rsidP="00076816" w:rsidRDefault="00C669A5" w14:paraId="090EF096" w14:textId="77777777">
      <w:pPr>
        <w:numPr>
          <w:ilvl w:val="0"/>
          <w:numId w:val="95"/>
        </w:numPr>
        <w:spacing w:before="120" w:after="120"/>
        <w:ind w:left="1135" w:right="-425" w:hanging="284"/>
        <w:jc w:val="both"/>
        <w:rPr>
          <w:rFonts w:ascii="Verdana" w:hAnsi="Verdana" w:eastAsia="Arial Unicode MS"/>
          <w:sz w:val="19"/>
          <w:szCs w:val="19"/>
        </w:rPr>
      </w:pPr>
      <w:r w:rsidRPr="00BD20A5">
        <w:rPr>
          <w:rFonts w:ascii="Verdana" w:hAnsi="Verdana" w:eastAsia="Arial Unicode MS"/>
          <w:sz w:val="19"/>
          <w:szCs w:val="19"/>
        </w:rPr>
        <w:t>Incumplimiento de la obligación de secreto profesional o incumplimiento de la normativa de protección de datos</w:t>
      </w:r>
      <w:r w:rsidRPr="00BD20A5" w:rsidR="002801AF">
        <w:rPr>
          <w:rFonts w:ascii="Verdana" w:hAnsi="Verdana" w:eastAsia="Arial Unicode MS"/>
          <w:sz w:val="19"/>
          <w:szCs w:val="19"/>
        </w:rPr>
        <w:t xml:space="preserve">: entre el </w:t>
      </w:r>
      <w:r w:rsidRPr="00BD20A5" w:rsidR="002801AF">
        <w:rPr>
          <w:rFonts w:ascii="Verdana" w:hAnsi="Verdana" w:eastAsia="Arial Unicode MS"/>
          <w:b/>
          <w:sz w:val="19"/>
          <w:szCs w:val="19"/>
        </w:rPr>
        <w:t>1% y el 10%</w:t>
      </w:r>
      <w:r w:rsidRPr="00BD20A5" w:rsidR="002801AF">
        <w:rPr>
          <w:rFonts w:ascii="Verdana" w:hAnsi="Verdana" w:eastAsia="Arial Unicode MS"/>
          <w:sz w:val="19"/>
          <w:szCs w:val="19"/>
        </w:rPr>
        <w:t xml:space="preserve"> del precio o presupuesto máximo limitativo del contrato, en función de la gravedad del incumplimiento y, en su caso, su reiteración.</w:t>
      </w:r>
      <w:bookmarkStart w:name="_Toc530728118" w:id="801"/>
      <w:bookmarkStart w:name="_Toc5959020" w:id="802"/>
    </w:p>
    <w:p w:rsidRPr="00BD20A5" w:rsidR="00C16BC8" w:rsidP="00076816" w:rsidRDefault="00C16BC8" w14:paraId="679B9DAC" w14:textId="230E9248">
      <w:pPr>
        <w:numPr>
          <w:ilvl w:val="0"/>
          <w:numId w:val="95"/>
        </w:numPr>
        <w:spacing w:before="120" w:after="120"/>
        <w:ind w:left="1135" w:right="-425" w:hanging="284"/>
        <w:jc w:val="both"/>
        <w:rPr>
          <w:rFonts w:ascii="Verdana" w:hAnsi="Verdana" w:eastAsia="Arial Unicode MS"/>
          <w:sz w:val="19"/>
          <w:szCs w:val="19"/>
        </w:rPr>
      </w:pPr>
      <w:r w:rsidRPr="00BD20A5">
        <w:rPr>
          <w:rFonts w:ascii="Verdana" w:hAnsi="Verdana" w:eastAsia="Arial Unicode MS"/>
          <w:sz w:val="19"/>
          <w:szCs w:val="19"/>
        </w:rPr>
        <w:t xml:space="preserve">Incumplimiento de la obligación de comunicación de la subrogación previsto en el artículo 130: </w:t>
      </w:r>
      <w:r w:rsidRPr="00BD20A5" w:rsidR="00C95B11">
        <w:rPr>
          <w:rFonts w:ascii="Verdana" w:hAnsi="Verdana" w:eastAsia="Arial Unicode MS"/>
          <w:b/>
          <w:sz w:val="19"/>
          <w:szCs w:val="19"/>
        </w:rPr>
        <w:t>de 0,60 euros por cada 1.000 euros</w:t>
      </w:r>
      <w:r w:rsidRPr="00BD20A5" w:rsidR="00C95B11">
        <w:rPr>
          <w:rFonts w:ascii="Verdana" w:hAnsi="Verdana" w:eastAsia="Arial Unicode MS"/>
          <w:sz w:val="19"/>
          <w:szCs w:val="19"/>
        </w:rPr>
        <w:t xml:space="preserve">, IVA excluido, del precio del contrato por cada día de retraso </w:t>
      </w:r>
      <w:r w:rsidRPr="00BD20A5" w:rsidR="00C95B11">
        <w:rPr>
          <w:rFonts w:ascii="Verdana" w:hAnsi="Verdana" w:eastAsia="Arial Unicode MS"/>
          <w:b/>
          <w:sz w:val="19"/>
          <w:szCs w:val="19"/>
        </w:rPr>
        <w:t xml:space="preserve">a partir del día que concluye plazo concedido en el requerimiento para el cumplimiento de la obligación de comunicación, </w:t>
      </w:r>
      <w:r w:rsidRPr="00BD20A5" w:rsidR="00EA545D">
        <w:rPr>
          <w:rFonts w:ascii="Verdana" w:hAnsi="Verdana" w:eastAsia="Arial Unicode MS"/>
          <w:sz w:val="19"/>
          <w:szCs w:val="19"/>
        </w:rPr>
        <w:t>salvo que en la cláusula específica 13 se disponga otra</w:t>
      </w:r>
      <w:r w:rsidRPr="00BD20A5" w:rsidR="00C95B11">
        <w:rPr>
          <w:rFonts w:ascii="Verdana" w:hAnsi="Verdana" w:eastAsia="Arial Unicode MS"/>
          <w:sz w:val="19"/>
          <w:szCs w:val="19"/>
        </w:rPr>
        <w:t>.</w:t>
      </w:r>
    </w:p>
    <w:p w:rsidRPr="00BD20A5" w:rsidR="00C548B6" w:rsidP="001D3DE3" w:rsidRDefault="00C548B6" w14:paraId="2F80FFB1" w14:textId="4288A0BA">
      <w:pPr>
        <w:pStyle w:val="Heading4"/>
        <w:spacing w:after="120"/>
        <w:ind w:left="851" w:right="-427"/>
        <w:jc w:val="both"/>
        <w:rPr>
          <w:b w:val="0"/>
          <w:i/>
          <w:sz w:val="19"/>
          <w:szCs w:val="19"/>
        </w:rPr>
      </w:pPr>
      <w:r w:rsidRPr="00BD20A5">
        <w:rPr>
          <w:sz w:val="19"/>
          <w:szCs w:val="19"/>
        </w:rPr>
        <w:t>31.2.- Procedimiento</w:t>
      </w:r>
      <w:bookmarkEnd w:id="801"/>
      <w:bookmarkEnd w:id="802"/>
      <w:r w:rsidRPr="00BD20A5" w:rsidR="00951944">
        <w:rPr>
          <w:sz w:val="19"/>
          <w:szCs w:val="19"/>
        </w:rPr>
        <w:t>.</w:t>
      </w:r>
    </w:p>
    <w:p w:rsidRPr="00BD20A5" w:rsidR="00C548B6" w:rsidP="001D3DE3" w:rsidRDefault="00C548B6" w14:paraId="02DDE3D3"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La imposición de penalidades se acordará mediante resolución del órgano de contratación y el procedimiento para acordarla incluye las siguientes actuaciones:</w:t>
      </w:r>
    </w:p>
    <w:p w:rsidRPr="00BD20A5" w:rsidR="00C548B6" w:rsidP="00076816" w:rsidRDefault="00C548B6" w14:paraId="1579C3D0" w14:textId="77777777">
      <w:pPr>
        <w:numPr>
          <w:ilvl w:val="0"/>
          <w:numId w:val="96"/>
        </w:numPr>
        <w:spacing w:before="120" w:after="120"/>
        <w:ind w:left="1418" w:right="-427" w:hanging="283"/>
        <w:jc w:val="both"/>
        <w:rPr>
          <w:rFonts w:ascii="Verdana" w:hAnsi="Verdana" w:eastAsia="Arial Unicode MS"/>
          <w:sz w:val="19"/>
          <w:szCs w:val="19"/>
        </w:rPr>
      </w:pPr>
      <w:r w:rsidRPr="00BD20A5">
        <w:rPr>
          <w:rFonts w:ascii="Verdana" w:hAnsi="Verdana" w:eastAsia="Arial Unicode MS"/>
          <w:sz w:val="19"/>
          <w:szCs w:val="19"/>
        </w:rPr>
        <w:t>Informe de la/del responsable del contrato en el que se identifiquen los incumplimientos detectados y se proponga el importe de la penalidad.</w:t>
      </w:r>
    </w:p>
    <w:p w:rsidRPr="00BD20A5" w:rsidR="00C548B6" w:rsidP="00076816" w:rsidRDefault="00C548B6" w14:paraId="7B59B1D7" w14:textId="3218F50E">
      <w:pPr>
        <w:numPr>
          <w:ilvl w:val="0"/>
          <w:numId w:val="96"/>
        </w:numPr>
        <w:spacing w:before="120" w:after="120"/>
        <w:ind w:left="1418" w:right="-427" w:hanging="283"/>
        <w:jc w:val="both"/>
        <w:rPr>
          <w:rFonts w:ascii="Verdana" w:hAnsi="Verdana" w:eastAsia="Arial Unicode MS"/>
          <w:sz w:val="19"/>
          <w:szCs w:val="19"/>
        </w:rPr>
      </w:pPr>
      <w:r w:rsidRPr="00BD20A5">
        <w:rPr>
          <w:rFonts w:ascii="Verdana" w:hAnsi="Verdana" w:eastAsia="Arial Unicode MS"/>
          <w:sz w:val="19"/>
          <w:szCs w:val="19"/>
        </w:rPr>
        <w:t>Audiencia a la contratista por espacio de cinco (5) días hábiles para que formule las alegaciones que considere oportunas.</w:t>
      </w:r>
    </w:p>
    <w:p w:rsidRPr="00BD20A5" w:rsidR="00675FA5" w:rsidP="00675FA5" w:rsidRDefault="001846AF" w14:paraId="027DE445" w14:textId="2E0F51F8">
      <w:pPr>
        <w:spacing w:before="120" w:after="120"/>
        <w:ind w:left="1418" w:right="-427"/>
        <w:jc w:val="both"/>
        <w:rPr>
          <w:rFonts w:ascii="Verdana" w:hAnsi="Verdana" w:eastAsia="Arial Unicode MS"/>
          <w:sz w:val="19"/>
          <w:szCs w:val="19"/>
        </w:rPr>
      </w:pPr>
      <w:r w:rsidRPr="00BD20A5">
        <w:rPr>
          <w:rFonts w:ascii="Verdana" w:hAnsi="Verdana" w:eastAsia="Arial Unicode MS"/>
          <w:sz w:val="19"/>
          <w:szCs w:val="19"/>
        </w:rPr>
        <w:t>En los supuestos previstos en la cláusula 28.3 de condiciones generales se podrá solicitar a la Dirección Facultativa y/o responsable del contrato informe al respecto.</w:t>
      </w:r>
    </w:p>
    <w:p w:rsidRPr="00BD20A5" w:rsidR="00C548B6" w:rsidP="00076816" w:rsidRDefault="00C548B6" w14:paraId="3B088D8D" w14:textId="77777777">
      <w:pPr>
        <w:numPr>
          <w:ilvl w:val="0"/>
          <w:numId w:val="96"/>
        </w:numPr>
        <w:spacing w:before="120" w:after="120"/>
        <w:ind w:left="1418" w:right="-427" w:hanging="283"/>
        <w:jc w:val="both"/>
        <w:rPr>
          <w:rFonts w:ascii="Verdana" w:hAnsi="Verdana" w:eastAsia="Arial Unicode MS"/>
          <w:sz w:val="19"/>
          <w:szCs w:val="19"/>
        </w:rPr>
      </w:pPr>
      <w:r w:rsidRPr="00BD20A5">
        <w:rPr>
          <w:rFonts w:ascii="Verdana" w:hAnsi="Verdana" w:eastAsia="Arial Unicode MS"/>
          <w:sz w:val="19"/>
          <w:szCs w:val="19"/>
        </w:rPr>
        <w:t>Resolución del órgano de contratación.</w:t>
      </w:r>
    </w:p>
    <w:p w:rsidRPr="00BD20A5" w:rsidR="00C548B6" w:rsidP="00076816" w:rsidRDefault="00C548B6" w14:paraId="522B2B38" w14:textId="77777777">
      <w:pPr>
        <w:numPr>
          <w:ilvl w:val="0"/>
          <w:numId w:val="96"/>
        </w:numPr>
        <w:spacing w:before="120" w:after="120"/>
        <w:ind w:left="1418" w:right="-427" w:hanging="283"/>
        <w:jc w:val="both"/>
        <w:rPr>
          <w:rFonts w:ascii="Verdana" w:hAnsi="Verdana" w:eastAsia="Arial Unicode MS"/>
          <w:sz w:val="19"/>
          <w:szCs w:val="19"/>
        </w:rPr>
      </w:pPr>
      <w:r w:rsidRPr="00BD20A5">
        <w:rPr>
          <w:rFonts w:ascii="Verdana" w:hAnsi="Verdana" w:eastAsia="Arial Unicode MS"/>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rsidRPr="00BD20A5" w:rsidR="00C548B6" w:rsidP="32D02243" w:rsidRDefault="00C548B6" w14:paraId="5D25EABE" w14:textId="2209A257">
      <w:pPr>
        <w:pStyle w:val="Heading3"/>
        <w:spacing w:after="120"/>
        <w:rPr>
          <w:rFonts w:eastAsia="Arial Unicode MS"/>
          <w:i/>
        </w:rPr>
      </w:pPr>
      <w:bookmarkStart w:name="_Toc528657969" w:id="803"/>
      <w:bookmarkStart w:name="_Toc528658788" w:id="804"/>
      <w:bookmarkStart w:name="_Toc528660415" w:id="805"/>
      <w:bookmarkStart w:name="_Toc528664265" w:id="806"/>
      <w:bookmarkStart w:name="_Toc528665956" w:id="807"/>
      <w:bookmarkStart w:name="_Toc528666581" w:id="808"/>
      <w:bookmarkStart w:name="_Toc528671304" w:id="809"/>
      <w:bookmarkStart w:name="_Toc530728119" w:id="810"/>
      <w:bookmarkStart w:name="_Toc5959021" w:id="811"/>
      <w:bookmarkStart w:name="_Toc34132937" w:id="812"/>
      <w:bookmarkStart w:name="_Toc1064239556" w:id="813"/>
      <w:r w:rsidRPr="32D02243">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rsidRPr="00BD20A5" w:rsidR="00C548B6" w:rsidP="001D3DE3" w:rsidRDefault="00C548B6" w14:paraId="12AB6E57" w14:textId="77777777">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rsidRPr="00BD20A5" w:rsidR="00C548B6" w:rsidP="001D3DE3" w:rsidRDefault="00C548B6" w14:paraId="55B4C7FC" w14:textId="638AA822">
      <w:pPr>
        <w:pStyle w:val="Heading4"/>
        <w:spacing w:after="120"/>
        <w:ind w:left="851" w:right="-427"/>
        <w:jc w:val="both"/>
        <w:rPr>
          <w:b w:val="0"/>
          <w:i/>
          <w:sz w:val="19"/>
          <w:szCs w:val="19"/>
        </w:rPr>
      </w:pPr>
      <w:bookmarkStart w:name="_Toc530728120" w:id="814"/>
      <w:bookmarkStart w:name="_Toc5959022" w:id="815"/>
      <w:r w:rsidRPr="00BD20A5">
        <w:rPr>
          <w:sz w:val="19"/>
          <w:szCs w:val="19"/>
        </w:rPr>
        <w:t>32.1.- Certificación de servicios prestados o ejecutados</w:t>
      </w:r>
      <w:bookmarkEnd w:id="814"/>
      <w:bookmarkEnd w:id="815"/>
      <w:r w:rsidRPr="00BD20A5" w:rsidR="00951944">
        <w:rPr>
          <w:sz w:val="19"/>
          <w:szCs w:val="19"/>
        </w:rPr>
        <w:t>.</w:t>
      </w:r>
    </w:p>
    <w:p w:rsidRPr="00BD20A5" w:rsidR="00C548B6" w:rsidP="00EA4D97" w:rsidRDefault="00C548B6" w14:paraId="1368FA39" w14:textId="38F99B4C">
      <w:pPr>
        <w:pStyle w:val="Heading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rsidRPr="00BD20A5" w:rsidR="00C548B6" w:rsidP="00076816" w:rsidRDefault="00C548B6" w14:paraId="3D5410DC" w14:textId="77777777">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rsidRPr="00BD20A5" w:rsidR="00C548B6" w:rsidP="00076816" w:rsidRDefault="00C548B6" w14:paraId="5D178B95" w14:textId="77777777">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rsidRPr="00BD20A5" w:rsidR="00C548B6" w:rsidP="00076816" w:rsidRDefault="00C548B6" w14:paraId="6B52ADCA" w14:textId="77777777">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rsidRPr="00BD20A5" w:rsidR="00C548B6" w:rsidP="00076816" w:rsidRDefault="00C548B6" w14:paraId="5DE21657" w14:textId="77777777">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rsidRPr="00BD20A5" w:rsidR="00C548B6" w:rsidP="00076816" w:rsidRDefault="00C548B6" w14:paraId="45800077" w14:textId="77777777">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rsidRPr="00BD20A5" w:rsidR="00C548B6" w:rsidP="00011799" w:rsidRDefault="00C548B6" w14:paraId="5A9EAE8B" w14:textId="735BCF5B">
      <w:pPr>
        <w:pStyle w:val="Heading5"/>
        <w:rPr>
          <w:b/>
        </w:rPr>
      </w:pPr>
      <w:r w:rsidRPr="00BD20A5">
        <w:rPr>
          <w:b/>
        </w:rPr>
        <w:t>32.1.2.- Plazo y condiciones</w:t>
      </w:r>
      <w:r w:rsidRPr="00BD20A5" w:rsidR="00951944">
        <w:rPr>
          <w:b/>
        </w:rPr>
        <w:t>.</w:t>
      </w:r>
    </w:p>
    <w:p w:rsidRPr="00BD20A5" w:rsidR="00C548B6" w:rsidP="001D3DE3" w:rsidRDefault="00C548B6" w14:paraId="149AF81F" w14:textId="77777777">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rsidRPr="00BD20A5" w:rsidR="00C548B6" w:rsidP="00076816" w:rsidRDefault="00C548B6" w14:paraId="182D66C6" w14:textId="77777777">
      <w:pPr>
        <w:numPr>
          <w:ilvl w:val="0"/>
          <w:numId w:val="98"/>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rsidRPr="00BD20A5" w:rsidR="00C548B6" w:rsidP="00076816" w:rsidRDefault="00C548B6" w14:paraId="20CC8589" w14:textId="77777777">
      <w:pPr>
        <w:numPr>
          <w:ilvl w:val="0"/>
          <w:numId w:val="98"/>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rsidRPr="00BD20A5" w:rsidR="00C548B6" w:rsidP="001D3DE3" w:rsidRDefault="00C548B6" w14:paraId="612B96CF" w14:textId="5F73D1C4">
      <w:pPr>
        <w:pStyle w:val="Heading4"/>
        <w:spacing w:after="120"/>
        <w:ind w:left="851" w:right="-427"/>
        <w:jc w:val="both"/>
        <w:rPr>
          <w:b w:val="0"/>
          <w:i/>
          <w:sz w:val="19"/>
          <w:szCs w:val="19"/>
        </w:rPr>
      </w:pPr>
      <w:bookmarkStart w:name="_Toc530728121" w:id="816"/>
      <w:bookmarkStart w:name="_Toc5959023" w:id="817"/>
      <w:r w:rsidRPr="00BD20A5">
        <w:rPr>
          <w:sz w:val="19"/>
          <w:szCs w:val="19"/>
        </w:rPr>
        <w:t>32.2.- Conformidad y registro de factura</w:t>
      </w:r>
      <w:bookmarkEnd w:id="816"/>
      <w:bookmarkEnd w:id="817"/>
      <w:r w:rsidRPr="00BD20A5" w:rsidR="00951944">
        <w:rPr>
          <w:sz w:val="19"/>
          <w:szCs w:val="19"/>
        </w:rPr>
        <w:t>.</w:t>
      </w:r>
    </w:p>
    <w:p w:rsidRPr="00BD20A5" w:rsidR="00C548B6" w:rsidP="001D3DE3" w:rsidRDefault="00C548B6" w14:paraId="60456C52" w14:textId="77777777">
      <w:pPr>
        <w:spacing w:before="120" w:after="120"/>
        <w:ind w:left="851" w:right="-427" w:firstLine="1"/>
        <w:jc w:val="both"/>
        <w:rPr>
          <w:rFonts w:ascii="Verdana" w:hAnsi="Verdana"/>
          <w:sz w:val="19"/>
          <w:szCs w:val="19"/>
        </w:rPr>
      </w:pPr>
      <w:r w:rsidRPr="00BD20A5">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rsidRPr="00BD20A5" w:rsidR="00C548B6" w:rsidP="001D3DE3" w:rsidRDefault="00C548B6" w14:paraId="62597FEC" w14:textId="77777777">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Pr="00BD20A5" w:rsidR="007B2671">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hAnsi="Verdana" w:eastAsia="Arial Unicode MS"/>
          <w:sz w:val="19"/>
          <w:szCs w:val="19"/>
        </w:rPr>
        <w:t>prestación</w:t>
      </w:r>
      <w:r w:rsidRPr="00BD20A5">
        <w:rPr>
          <w:rFonts w:ascii="Verdana" w:hAnsi="Verdana"/>
          <w:sz w:val="19"/>
          <w:szCs w:val="19"/>
        </w:rPr>
        <w:t xml:space="preserve"> del servicio.</w:t>
      </w:r>
    </w:p>
    <w:p w:rsidRPr="00BD20A5" w:rsidR="00C548B6" w:rsidP="001D3DE3" w:rsidRDefault="00C548B6" w14:paraId="1E8D5D6C" w14:textId="11978128">
      <w:pPr>
        <w:pStyle w:val="Heading4"/>
        <w:spacing w:after="120"/>
        <w:ind w:left="851" w:right="-427"/>
        <w:jc w:val="both"/>
        <w:rPr>
          <w:b w:val="0"/>
          <w:i/>
          <w:sz w:val="19"/>
          <w:szCs w:val="19"/>
        </w:rPr>
      </w:pPr>
      <w:bookmarkStart w:name="_Toc530728122" w:id="818"/>
      <w:bookmarkStart w:name="_Toc5959024" w:id="819"/>
      <w:r w:rsidRPr="00BD20A5">
        <w:rPr>
          <w:sz w:val="19"/>
          <w:szCs w:val="19"/>
        </w:rPr>
        <w:t>32.3.- Abono</w:t>
      </w:r>
      <w:bookmarkEnd w:id="818"/>
      <w:bookmarkEnd w:id="819"/>
      <w:r w:rsidRPr="00BD20A5" w:rsidR="00951944">
        <w:rPr>
          <w:sz w:val="19"/>
          <w:szCs w:val="19"/>
        </w:rPr>
        <w:t>.</w:t>
      </w:r>
    </w:p>
    <w:p w:rsidRPr="00BD20A5" w:rsidR="00C548B6" w:rsidP="001D3DE3" w:rsidRDefault="00C548B6" w14:paraId="3045C629" w14:textId="77777777">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rsidRPr="00BD20A5" w:rsidR="00C548B6" w:rsidP="001D3DE3" w:rsidRDefault="00C548B6" w14:paraId="7FCFE922" w14:textId="77777777">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rsidRPr="00BD20A5" w:rsidR="00C548B6" w:rsidP="001D3DE3" w:rsidRDefault="00C548B6" w14:paraId="662FC02D" w14:textId="77777777">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rsidRPr="00BD20A5" w:rsidR="00C548B6" w:rsidP="32D02243" w:rsidRDefault="00C548B6" w14:paraId="50EC5DE1" w14:textId="5C406125">
      <w:pPr>
        <w:pStyle w:val="Heading3"/>
        <w:spacing w:after="120"/>
        <w:rPr>
          <w:rFonts w:eastAsia="Arial Unicode MS"/>
          <w:i/>
        </w:rPr>
      </w:pPr>
      <w:bookmarkStart w:name="_Toc528657970" w:id="820"/>
      <w:bookmarkStart w:name="_Toc528658789" w:id="821"/>
      <w:bookmarkStart w:name="_Toc528660416" w:id="822"/>
      <w:bookmarkStart w:name="_Toc528664266" w:id="823"/>
      <w:bookmarkStart w:name="_Toc528665957" w:id="824"/>
      <w:bookmarkStart w:name="_Toc528666582" w:id="825"/>
      <w:bookmarkStart w:name="_Toc528671305" w:id="826"/>
      <w:bookmarkStart w:name="_Toc530728123" w:id="827"/>
      <w:bookmarkStart w:name="_Toc5959025" w:id="828"/>
      <w:bookmarkStart w:name="_Toc34132938" w:id="829"/>
      <w:bookmarkStart w:name="_Toc1928449122" w:id="830"/>
      <w:r w:rsidRPr="32D02243">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rsidRPr="00BD20A5" w:rsidR="00C548B6" w:rsidP="001D3DE3" w:rsidRDefault="00C548B6" w14:paraId="16DA7149" w14:textId="5409ECB9">
      <w:pPr>
        <w:pStyle w:val="Heading4"/>
        <w:spacing w:after="120"/>
        <w:ind w:left="851" w:right="-427"/>
        <w:jc w:val="both"/>
        <w:rPr>
          <w:b w:val="0"/>
          <w:i/>
          <w:sz w:val="19"/>
          <w:szCs w:val="19"/>
        </w:rPr>
      </w:pPr>
      <w:bookmarkStart w:name="_Toc5959026" w:id="831"/>
      <w:r w:rsidRPr="00BD20A5">
        <w:rPr>
          <w:sz w:val="19"/>
          <w:szCs w:val="19"/>
        </w:rPr>
        <w:t>33.1.- Condiciones</w:t>
      </w:r>
      <w:bookmarkEnd w:id="831"/>
      <w:r w:rsidRPr="00BD20A5" w:rsidR="00951944">
        <w:rPr>
          <w:sz w:val="19"/>
          <w:szCs w:val="19"/>
        </w:rPr>
        <w:t>.</w:t>
      </w:r>
    </w:p>
    <w:p w:rsidRPr="00BD20A5" w:rsidR="00C548B6" w:rsidP="001D3DE3" w:rsidRDefault="00C548B6" w14:paraId="5538AA40" w14:textId="77777777">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rsidRPr="00BD20A5" w:rsidR="00C548B6" w:rsidP="001D3DE3" w:rsidRDefault="00C548B6" w14:paraId="79E843F2" w14:textId="77777777">
      <w:pPr>
        <w:spacing w:before="120" w:after="120"/>
        <w:ind w:left="567" w:right="-427"/>
        <w:jc w:val="both"/>
        <w:rPr>
          <w:rFonts w:ascii="Verdana" w:hAnsi="Verdana" w:eastAsia="Arial Unicode MS"/>
          <w:sz w:val="19"/>
          <w:szCs w:val="19"/>
        </w:rPr>
      </w:pPr>
      <w:r w:rsidRPr="00BD20A5">
        <w:rPr>
          <w:rFonts w:ascii="Verdana" w:hAnsi="Verdana" w:eastAsia="Arial Unicode MS"/>
          <w:sz w:val="19"/>
          <w:szCs w:val="19"/>
        </w:rPr>
        <w:t>Se consideran razones de interés público las que tienen la finalidad de lograr el objetivo de estabilidad presupuestaria que se lleven a cabo durante el ejercicio presupuestario correspondiente.</w:t>
      </w:r>
    </w:p>
    <w:p w:rsidRPr="00BD20A5" w:rsidR="00C548B6" w:rsidP="001D3DE3" w:rsidRDefault="00C548B6" w14:paraId="5E838DED" w14:textId="78F08741">
      <w:pPr>
        <w:pStyle w:val="Heading4"/>
        <w:spacing w:after="120"/>
        <w:ind w:left="851" w:right="-427"/>
        <w:jc w:val="both"/>
        <w:rPr>
          <w:b w:val="0"/>
          <w:i/>
          <w:sz w:val="19"/>
          <w:szCs w:val="19"/>
        </w:rPr>
      </w:pPr>
      <w:bookmarkStart w:name="_Toc5959027" w:id="832"/>
      <w:r w:rsidRPr="00BD20A5">
        <w:rPr>
          <w:sz w:val="19"/>
          <w:szCs w:val="19"/>
        </w:rPr>
        <w:t>33.2.- Procedimiento</w:t>
      </w:r>
      <w:bookmarkEnd w:id="832"/>
      <w:r w:rsidRPr="00BD20A5" w:rsidR="00951944">
        <w:rPr>
          <w:sz w:val="19"/>
          <w:szCs w:val="19"/>
        </w:rPr>
        <w:t>.</w:t>
      </w:r>
    </w:p>
    <w:p w:rsidRPr="00BD20A5" w:rsidR="00C548B6" w:rsidP="00011799" w:rsidRDefault="00C548B6" w14:paraId="77E8B667" w14:textId="10F8142A">
      <w:pPr>
        <w:pStyle w:val="Heading5"/>
      </w:pPr>
      <w:r w:rsidRPr="00BD20A5">
        <w:rPr>
          <w:b/>
        </w:rPr>
        <w:t xml:space="preserve">33.2.1.- </w:t>
      </w:r>
      <w:r w:rsidRPr="00BD20A5">
        <w:t>El procedimiento para acordar la modificación incluye, en todo caso, las siguientes actuaciones:</w:t>
      </w:r>
    </w:p>
    <w:p w:rsidRPr="00BD20A5" w:rsidR="00C548B6" w:rsidP="00076816" w:rsidRDefault="00C548B6" w14:paraId="35AA908B" w14:textId="77777777">
      <w:pPr>
        <w:numPr>
          <w:ilvl w:val="0"/>
          <w:numId w:val="99"/>
        </w:numPr>
        <w:spacing w:before="120" w:after="120"/>
        <w:ind w:left="1985" w:right="-427" w:hanging="284"/>
        <w:jc w:val="both"/>
        <w:rPr>
          <w:rFonts w:ascii="Verdana" w:hAnsi="Verdana" w:eastAsia="Arial Unicode MS"/>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rsidRPr="00BD20A5" w:rsidR="00C548B6" w:rsidP="00076816" w:rsidRDefault="00C548B6" w14:paraId="6B77F98A" w14:textId="77777777">
      <w:pPr>
        <w:numPr>
          <w:ilvl w:val="0"/>
          <w:numId w:val="100"/>
        </w:numPr>
        <w:spacing w:before="120" w:after="120"/>
        <w:ind w:left="2552" w:right="-427" w:hanging="284"/>
        <w:jc w:val="both"/>
        <w:rPr>
          <w:rFonts w:ascii="Verdana" w:hAnsi="Verdana" w:eastAsia="Arial Unicode MS"/>
          <w:sz w:val="19"/>
          <w:szCs w:val="19"/>
        </w:rPr>
      </w:pPr>
      <w:r w:rsidRPr="00BD20A5">
        <w:rPr>
          <w:rFonts w:ascii="Verdana" w:hAnsi="Verdana" w:eastAsia="Arial Unicode MS"/>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rsidRPr="00BD20A5" w:rsidR="00C548B6" w:rsidP="00076816" w:rsidRDefault="00C548B6" w14:paraId="74AD0330" w14:textId="77777777">
      <w:pPr>
        <w:numPr>
          <w:ilvl w:val="0"/>
          <w:numId w:val="100"/>
        </w:numPr>
        <w:spacing w:before="120" w:after="120"/>
        <w:ind w:left="2552" w:right="-427" w:hanging="284"/>
        <w:jc w:val="both"/>
        <w:rPr>
          <w:rFonts w:ascii="Verdana" w:hAnsi="Verdana" w:eastAsia="Arial Unicode MS"/>
          <w:sz w:val="19"/>
          <w:szCs w:val="19"/>
        </w:rPr>
      </w:pPr>
      <w:r w:rsidRPr="00BD20A5">
        <w:rPr>
          <w:rFonts w:ascii="Verdana" w:hAnsi="Verdana" w:eastAsia="Arial Unicode MS"/>
          <w:sz w:val="19"/>
          <w:szCs w:val="19"/>
        </w:rPr>
        <w:t>Resolución del órgano de contratación acordado el inicio del procedimiento.</w:t>
      </w:r>
    </w:p>
    <w:p w:rsidRPr="00BD20A5" w:rsidR="00C548B6" w:rsidP="00076816" w:rsidRDefault="00C548B6" w14:paraId="2C60438C" w14:textId="77777777">
      <w:pPr>
        <w:numPr>
          <w:ilvl w:val="0"/>
          <w:numId w:val="100"/>
        </w:numPr>
        <w:spacing w:before="120" w:after="120"/>
        <w:ind w:left="2552" w:right="-427" w:hanging="284"/>
        <w:jc w:val="both"/>
        <w:rPr>
          <w:rFonts w:ascii="Verdana" w:hAnsi="Verdana" w:eastAsia="Arial Unicode MS"/>
          <w:sz w:val="19"/>
          <w:szCs w:val="19"/>
        </w:rPr>
      </w:pPr>
      <w:r w:rsidRPr="00BD20A5">
        <w:rPr>
          <w:rFonts w:ascii="Verdana" w:hAnsi="Verdana" w:eastAsia="Arial Unicode MS"/>
          <w:sz w:val="19"/>
          <w:szCs w:val="19"/>
        </w:rPr>
        <w:t>Audiencia a la contratista por espacio de cinco (5) días hábiles.</w:t>
      </w:r>
    </w:p>
    <w:p w:rsidRPr="00BD20A5" w:rsidR="00C548B6" w:rsidP="00076816" w:rsidRDefault="00C548B6" w14:paraId="040C161F" w14:textId="77777777">
      <w:pPr>
        <w:numPr>
          <w:ilvl w:val="0"/>
          <w:numId w:val="100"/>
        </w:numPr>
        <w:spacing w:before="120" w:after="120"/>
        <w:ind w:left="2552" w:right="-427" w:hanging="284"/>
        <w:jc w:val="both"/>
        <w:rPr>
          <w:rFonts w:ascii="Verdana" w:hAnsi="Verdana" w:eastAsia="Arial Unicode MS"/>
          <w:sz w:val="19"/>
          <w:szCs w:val="19"/>
        </w:rPr>
      </w:pPr>
      <w:r w:rsidRPr="00BD20A5">
        <w:rPr>
          <w:rFonts w:ascii="Verdana" w:hAnsi="Verdana" w:eastAsia="Arial Unicode MS"/>
          <w:sz w:val="19"/>
          <w:szCs w:val="19"/>
        </w:rPr>
        <w:t>Audiencia al/a la redactor/a del proyecto o de las especificaciones técnicas si hubieran sido preparados por tercero ajeno al órgano de contratación por espacio de tres (3) días hábiles.</w:t>
      </w:r>
    </w:p>
    <w:p w:rsidRPr="00BD20A5" w:rsidR="00C548B6" w:rsidP="00076816" w:rsidRDefault="00C548B6" w14:paraId="5EB968F2" w14:textId="77777777">
      <w:pPr>
        <w:numPr>
          <w:ilvl w:val="0"/>
          <w:numId w:val="100"/>
        </w:numPr>
        <w:spacing w:before="120" w:after="120"/>
        <w:ind w:left="2552" w:right="-427" w:hanging="284"/>
        <w:jc w:val="both"/>
        <w:rPr>
          <w:rFonts w:ascii="Verdana" w:hAnsi="Verdana" w:eastAsia="Arial Unicode MS"/>
          <w:sz w:val="19"/>
          <w:szCs w:val="19"/>
        </w:rPr>
      </w:pPr>
      <w:r w:rsidRPr="00BD20A5">
        <w:rPr>
          <w:rFonts w:ascii="Verdana" w:hAnsi="Verdana" w:eastAsia="Arial Unicode MS"/>
          <w:sz w:val="19"/>
          <w:szCs w:val="19"/>
        </w:rPr>
        <w:t>Informe jurídico.</w:t>
      </w:r>
    </w:p>
    <w:p w:rsidRPr="00BD20A5" w:rsidR="00C548B6" w:rsidP="00076816" w:rsidRDefault="00C548B6" w14:paraId="09FBE2E9" w14:textId="77777777">
      <w:pPr>
        <w:numPr>
          <w:ilvl w:val="0"/>
          <w:numId w:val="100"/>
        </w:numPr>
        <w:spacing w:before="120" w:after="120"/>
        <w:ind w:left="2552" w:right="-427" w:hanging="284"/>
        <w:jc w:val="both"/>
        <w:rPr>
          <w:rFonts w:ascii="Verdana" w:hAnsi="Verdana" w:eastAsia="Arial Unicode MS"/>
          <w:sz w:val="19"/>
          <w:szCs w:val="19"/>
        </w:rPr>
      </w:pPr>
      <w:r w:rsidRPr="00BD20A5">
        <w:rPr>
          <w:rFonts w:ascii="Verdana" w:hAnsi="Verdana" w:eastAsia="Arial Unicode MS"/>
          <w:sz w:val="19"/>
          <w:szCs w:val="19"/>
        </w:rPr>
        <w:t>Resolución del órgano de contratación y notificación a la contratista.</w:t>
      </w:r>
    </w:p>
    <w:p w:rsidRPr="00BD20A5" w:rsidR="00C548B6" w:rsidP="00076816" w:rsidRDefault="00C548B6" w14:paraId="1F3CB3B4" w14:textId="77777777">
      <w:pPr>
        <w:numPr>
          <w:ilvl w:val="0"/>
          <w:numId w:val="100"/>
        </w:numPr>
        <w:spacing w:before="120" w:after="120"/>
        <w:ind w:left="2552" w:right="-427" w:hanging="284"/>
        <w:jc w:val="both"/>
        <w:rPr>
          <w:rFonts w:ascii="Verdana" w:hAnsi="Verdana" w:eastAsia="Arial Unicode MS"/>
          <w:sz w:val="19"/>
          <w:szCs w:val="19"/>
        </w:rPr>
      </w:pPr>
      <w:r w:rsidRPr="00BD20A5">
        <w:rPr>
          <w:rFonts w:ascii="Verdana" w:hAnsi="Verdana" w:eastAsia="Arial Unicode MS"/>
          <w:sz w:val="19"/>
          <w:szCs w:val="19"/>
        </w:rPr>
        <w:t>Publicación del anuncio de modificación en el perfil de contratante junto con las alegaciones de la contratista y todos los informes que, en su caso, se hubieran recabado con carácter previo a su aprobación.</w:t>
      </w:r>
    </w:p>
    <w:p w:rsidRPr="00BD20A5" w:rsidR="00C548B6" w:rsidP="00076816" w:rsidRDefault="00C548B6" w14:paraId="76C6B690" w14:textId="1F32E0B7">
      <w:pPr>
        <w:numPr>
          <w:ilvl w:val="0"/>
          <w:numId w:val="100"/>
        </w:numPr>
        <w:spacing w:before="120" w:after="120"/>
        <w:ind w:left="2552" w:right="-427" w:hanging="284"/>
        <w:jc w:val="both"/>
        <w:rPr>
          <w:rFonts w:ascii="Verdana" w:hAnsi="Verdana" w:eastAsia="Arial Unicode MS"/>
          <w:sz w:val="19"/>
          <w:szCs w:val="19"/>
        </w:rPr>
      </w:pPr>
      <w:r w:rsidRPr="00BD20A5">
        <w:rPr>
          <w:rFonts w:ascii="Verdana" w:hAnsi="Verdana" w:eastAsia="Arial Unicode MS"/>
          <w:sz w:val="19"/>
          <w:szCs w:val="19"/>
        </w:rPr>
        <w:t xml:space="preserve">Publicación del anuncio de modificación en el DOUE si el contrato está sujeto a regulación armonizada (salvo que el servicio sea uno de los recogidos en el </w:t>
      </w:r>
      <w:r w:rsidRPr="00BD20A5" w:rsidR="0020672E">
        <w:rPr>
          <w:rFonts w:ascii="Verdana" w:hAnsi="Verdana" w:eastAsia="Arial Unicode MS"/>
          <w:sz w:val="19"/>
          <w:szCs w:val="19"/>
        </w:rPr>
        <w:t>A</w:t>
      </w:r>
      <w:r w:rsidRPr="00BD20A5">
        <w:rPr>
          <w:rFonts w:ascii="Verdana" w:hAnsi="Verdana" w:eastAsia="Arial Unicode MS"/>
          <w:sz w:val="19"/>
          <w:szCs w:val="19"/>
        </w:rPr>
        <w:t>nexo IV de la LCSP), y la modificación responda a uno de los supuestos de las letras a) y b) del art. 205.2 LCSP.</w:t>
      </w:r>
    </w:p>
    <w:p w:rsidRPr="00BD20A5" w:rsidR="00C548B6" w:rsidP="00076816" w:rsidRDefault="00C548B6" w14:paraId="405698AA" w14:textId="77777777">
      <w:pPr>
        <w:numPr>
          <w:ilvl w:val="0"/>
          <w:numId w:val="99"/>
        </w:numPr>
        <w:spacing w:before="120" w:after="120"/>
        <w:ind w:left="1985" w:right="-427" w:hanging="284"/>
        <w:jc w:val="both"/>
        <w:rPr>
          <w:rFonts w:ascii="Verdana" w:hAnsi="Verdana" w:eastAsia="Arial Unicode MS"/>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rsidRPr="00BD20A5" w:rsidR="00C548B6" w:rsidP="00076816" w:rsidRDefault="00C548B6" w14:paraId="552B9064" w14:textId="77777777">
      <w:pPr>
        <w:numPr>
          <w:ilvl w:val="0"/>
          <w:numId w:val="101"/>
        </w:numPr>
        <w:spacing w:before="120" w:after="120"/>
        <w:ind w:left="2552" w:right="-427" w:hanging="284"/>
        <w:jc w:val="both"/>
        <w:rPr>
          <w:rFonts w:ascii="Verdana" w:hAnsi="Verdana" w:eastAsia="Arial Unicode MS"/>
          <w:sz w:val="19"/>
          <w:szCs w:val="19"/>
        </w:rPr>
      </w:pPr>
      <w:r w:rsidRPr="00BD20A5">
        <w:rPr>
          <w:rFonts w:ascii="Verdana" w:hAnsi="Verdana" w:eastAsia="Arial Unicode MS"/>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rsidRPr="00BD20A5" w:rsidR="00C548B6" w:rsidP="00076816" w:rsidRDefault="00C548B6" w14:paraId="034F35FB" w14:textId="77777777">
      <w:pPr>
        <w:numPr>
          <w:ilvl w:val="0"/>
          <w:numId w:val="101"/>
        </w:numPr>
        <w:spacing w:before="120" w:after="120"/>
        <w:ind w:left="2552" w:right="-427" w:hanging="284"/>
        <w:jc w:val="both"/>
        <w:rPr>
          <w:rFonts w:ascii="Verdana" w:hAnsi="Verdana" w:eastAsia="Arial Unicode MS"/>
          <w:sz w:val="19"/>
          <w:szCs w:val="19"/>
        </w:rPr>
      </w:pPr>
      <w:r w:rsidRPr="00BD20A5">
        <w:rPr>
          <w:rFonts w:ascii="Verdana" w:hAnsi="Verdana" w:eastAsia="Arial Unicode MS"/>
          <w:sz w:val="19"/>
          <w:szCs w:val="19"/>
        </w:rPr>
        <w:t>Resolución del órgano de contratación acordado el inicio del procedimiento.</w:t>
      </w:r>
    </w:p>
    <w:p w:rsidRPr="00BD20A5" w:rsidR="00C548B6" w:rsidP="00076816" w:rsidRDefault="00C548B6" w14:paraId="10D69602" w14:textId="77777777">
      <w:pPr>
        <w:numPr>
          <w:ilvl w:val="0"/>
          <w:numId w:val="101"/>
        </w:numPr>
        <w:spacing w:before="120" w:after="120"/>
        <w:ind w:left="2552" w:right="-427" w:hanging="284"/>
        <w:jc w:val="both"/>
        <w:rPr>
          <w:rFonts w:ascii="Verdana" w:hAnsi="Verdana" w:eastAsia="Arial Unicode MS"/>
          <w:sz w:val="19"/>
          <w:szCs w:val="19"/>
        </w:rPr>
      </w:pPr>
      <w:r w:rsidRPr="00BD20A5">
        <w:rPr>
          <w:rFonts w:ascii="Verdana" w:hAnsi="Verdana" w:eastAsia="Arial Unicode MS"/>
          <w:sz w:val="19"/>
          <w:szCs w:val="19"/>
        </w:rPr>
        <w:t>Audiencia a la contratista por espacio cinco (5) días hábiles.</w:t>
      </w:r>
    </w:p>
    <w:p w:rsidRPr="00BD20A5" w:rsidR="00C548B6" w:rsidP="00076816" w:rsidRDefault="00C548B6" w14:paraId="13458A92" w14:textId="77777777">
      <w:pPr>
        <w:numPr>
          <w:ilvl w:val="0"/>
          <w:numId w:val="101"/>
        </w:numPr>
        <w:spacing w:before="120" w:after="120"/>
        <w:ind w:left="2552" w:right="-427" w:hanging="284"/>
        <w:jc w:val="both"/>
        <w:rPr>
          <w:rFonts w:ascii="Verdana" w:hAnsi="Verdana" w:eastAsia="Arial Unicode MS"/>
          <w:sz w:val="19"/>
          <w:szCs w:val="19"/>
        </w:rPr>
      </w:pPr>
      <w:r w:rsidRPr="00BD20A5">
        <w:rPr>
          <w:rFonts w:ascii="Verdana" w:hAnsi="Verdana" w:eastAsia="Arial Unicode MS"/>
          <w:sz w:val="19"/>
          <w:szCs w:val="19"/>
        </w:rPr>
        <w:t>Informe jurídico.</w:t>
      </w:r>
    </w:p>
    <w:p w:rsidRPr="00BD20A5" w:rsidR="00C548B6" w:rsidP="00076816" w:rsidRDefault="00C548B6" w14:paraId="6DE1C439" w14:textId="77777777">
      <w:pPr>
        <w:numPr>
          <w:ilvl w:val="0"/>
          <w:numId w:val="101"/>
        </w:numPr>
        <w:spacing w:before="120" w:after="120"/>
        <w:ind w:left="2552" w:right="-427" w:hanging="284"/>
        <w:jc w:val="both"/>
        <w:rPr>
          <w:rFonts w:ascii="Verdana" w:hAnsi="Verdana" w:eastAsia="Arial Unicode MS"/>
          <w:sz w:val="19"/>
          <w:szCs w:val="19"/>
        </w:rPr>
      </w:pPr>
      <w:r w:rsidRPr="00BD20A5">
        <w:rPr>
          <w:rFonts w:ascii="Verdana" w:hAnsi="Verdana" w:eastAsia="Arial Unicode MS"/>
          <w:sz w:val="19"/>
          <w:szCs w:val="19"/>
        </w:rPr>
        <w:t>Resolución del órgano de contratación y notificación a la contratista.</w:t>
      </w:r>
    </w:p>
    <w:p w:rsidRPr="00BD20A5" w:rsidR="00C548B6" w:rsidP="00076816" w:rsidRDefault="00C548B6" w14:paraId="0931BFF6" w14:textId="77777777">
      <w:pPr>
        <w:numPr>
          <w:ilvl w:val="0"/>
          <w:numId w:val="101"/>
        </w:numPr>
        <w:spacing w:before="120" w:after="120"/>
        <w:ind w:left="2552" w:right="-427" w:hanging="284"/>
        <w:jc w:val="both"/>
        <w:rPr>
          <w:rFonts w:ascii="Verdana" w:hAnsi="Verdana" w:eastAsia="Arial Unicode MS"/>
          <w:sz w:val="19"/>
          <w:szCs w:val="19"/>
        </w:rPr>
      </w:pPr>
      <w:r w:rsidRPr="00BD20A5">
        <w:rPr>
          <w:rFonts w:ascii="Verdana" w:hAnsi="Verdana" w:eastAsia="Arial Unicode MS"/>
          <w:sz w:val="19"/>
          <w:szCs w:val="19"/>
        </w:rPr>
        <w:t xml:space="preserve">Publicación del anuncio de modificación en el perfil de contratante junto con las alegaciones de la contratista y todos los informes que, en su caso, se hubieran recabado con carácter previo a su aprobación. </w:t>
      </w:r>
    </w:p>
    <w:p w:rsidRPr="00BD20A5" w:rsidR="00C548B6" w:rsidP="00011799" w:rsidRDefault="00C548B6" w14:paraId="549E0094" w14:textId="063D5ECA">
      <w:pPr>
        <w:pStyle w:val="Heading5"/>
      </w:pPr>
      <w:r w:rsidRPr="00BD20A5">
        <w:rPr>
          <w:b/>
        </w:rPr>
        <w:t>33.2.2.-</w:t>
      </w:r>
      <w:r w:rsidRPr="00BD20A5">
        <w:t xml:space="preserve"> En los casos que se definen a continuación se han de efectuar, además, las siguientes actuaciones:</w:t>
      </w:r>
    </w:p>
    <w:p w:rsidRPr="00BD20A5" w:rsidR="00C548B6" w:rsidP="00076816" w:rsidRDefault="00C548B6" w14:paraId="4C892128" w14:textId="77777777">
      <w:pPr>
        <w:numPr>
          <w:ilvl w:val="0"/>
          <w:numId w:val="102"/>
        </w:numPr>
        <w:spacing w:before="120" w:after="120"/>
        <w:ind w:left="1985" w:right="-427" w:hanging="284"/>
        <w:jc w:val="both"/>
        <w:rPr>
          <w:rFonts w:ascii="Verdana" w:hAnsi="Verdana" w:eastAsia="Arial Unicode MS"/>
          <w:sz w:val="19"/>
          <w:szCs w:val="19"/>
        </w:rPr>
      </w:pPr>
      <w:r w:rsidRPr="00BD20A5">
        <w:rPr>
          <w:rFonts w:ascii="Verdana" w:hAnsi="Verdana" w:eastAsia="Arial Unicode MS"/>
          <w:sz w:val="19"/>
          <w:szCs w:val="19"/>
        </w:rPr>
        <w:t>Si el precio o presupuesto máximo limitativo del contrato se altera, la contratista deberá reajustar la garantía, en el plazo de quince (15) días naturales desde la notificación de la resolución.</w:t>
      </w:r>
    </w:p>
    <w:p w:rsidRPr="00BD20A5" w:rsidR="00C548B6" w:rsidP="00076816" w:rsidRDefault="00C548B6" w14:paraId="43C9CAE1" w14:textId="77777777">
      <w:pPr>
        <w:numPr>
          <w:ilvl w:val="0"/>
          <w:numId w:val="102"/>
        </w:numPr>
        <w:spacing w:before="120" w:after="120"/>
        <w:ind w:left="1985" w:right="-427" w:hanging="284"/>
        <w:jc w:val="both"/>
        <w:rPr>
          <w:rFonts w:ascii="Verdana" w:hAnsi="Verdana" w:eastAsia="Arial Unicode MS"/>
          <w:sz w:val="19"/>
          <w:szCs w:val="19"/>
        </w:rPr>
      </w:pPr>
      <w:r w:rsidRPr="00BD20A5">
        <w:rPr>
          <w:rFonts w:ascii="Verdana" w:hAnsi="Verdana" w:eastAsia="Arial Unicode MS"/>
          <w:sz w:val="19"/>
          <w:szCs w:val="19"/>
        </w:rPr>
        <w:t>Emisión de informe de fiscalización previa de control económico-fiscal cuando lo exija la normativa vigente.</w:t>
      </w:r>
    </w:p>
    <w:p w:rsidRPr="00BD20A5" w:rsidR="00C548B6" w:rsidP="00076816" w:rsidRDefault="00C548B6" w14:paraId="2F79014A" w14:textId="77777777">
      <w:pPr>
        <w:numPr>
          <w:ilvl w:val="0"/>
          <w:numId w:val="102"/>
        </w:numPr>
        <w:spacing w:before="120" w:after="120"/>
        <w:ind w:left="1985" w:right="-427" w:hanging="284"/>
        <w:jc w:val="both"/>
        <w:rPr>
          <w:rFonts w:ascii="Verdana" w:hAnsi="Verdana" w:eastAsia="Arial Unicode MS"/>
          <w:sz w:val="19"/>
          <w:szCs w:val="19"/>
        </w:rPr>
      </w:pPr>
      <w:r w:rsidRPr="00BD20A5">
        <w:rPr>
          <w:rFonts w:ascii="Verdana" w:hAnsi="Verdana" w:eastAsia="Arial Unicode MS"/>
          <w:sz w:val="19"/>
          <w:szCs w:val="19"/>
        </w:rPr>
        <w:t>Autorización de la modificación por el Consejo de Gobierno cuando concurran las dos circunstancias siguientes:</w:t>
      </w:r>
    </w:p>
    <w:p w:rsidRPr="00BD20A5" w:rsidR="00C548B6" w:rsidP="00076816" w:rsidRDefault="00C548B6" w14:paraId="50334EC5" w14:textId="77777777">
      <w:pPr>
        <w:numPr>
          <w:ilvl w:val="0"/>
          <w:numId w:val="103"/>
        </w:numPr>
        <w:spacing w:before="120" w:after="120"/>
        <w:ind w:left="2552" w:right="-427" w:hanging="283"/>
        <w:jc w:val="both"/>
        <w:rPr>
          <w:rFonts w:ascii="Verdana" w:hAnsi="Verdana" w:eastAsia="Arial Unicode MS"/>
          <w:sz w:val="19"/>
          <w:szCs w:val="19"/>
        </w:rPr>
      </w:pPr>
      <w:r w:rsidRPr="00BD20A5">
        <w:rPr>
          <w:rFonts w:ascii="Verdana" w:hAnsi="Verdana" w:eastAsia="Arial Unicode MS"/>
          <w:sz w:val="19"/>
          <w:szCs w:val="19"/>
        </w:rPr>
        <w:t>Se trate de un contrato de duración superior a la señalada en la normativa sobre contratos del sector público, de forma singular, para contratos determinados, o de forma genérica, para ciertas categorías.</w:t>
      </w:r>
    </w:p>
    <w:p w:rsidRPr="00BD20A5" w:rsidR="00C548B6" w:rsidP="00076816" w:rsidRDefault="00C548B6" w14:paraId="5B61C211" w14:textId="77777777">
      <w:pPr>
        <w:numPr>
          <w:ilvl w:val="0"/>
          <w:numId w:val="103"/>
        </w:numPr>
        <w:spacing w:before="120" w:after="120"/>
        <w:ind w:left="2552" w:right="-427" w:hanging="283"/>
        <w:jc w:val="both"/>
        <w:rPr>
          <w:rFonts w:ascii="Verdana" w:hAnsi="Verdana" w:eastAsia="Arial Unicode MS"/>
          <w:sz w:val="19"/>
          <w:szCs w:val="19"/>
        </w:rPr>
      </w:pPr>
      <w:r w:rsidRPr="00BD20A5">
        <w:rPr>
          <w:rFonts w:ascii="Verdana" w:hAnsi="Verdana" w:eastAsia="Arial Unicode MS"/>
          <w:sz w:val="19"/>
          <w:szCs w:val="19"/>
        </w:rPr>
        <w:t>La modificación sea causa de resolución.</w:t>
      </w:r>
    </w:p>
    <w:p w:rsidRPr="00BD20A5" w:rsidR="00C548B6" w:rsidP="00076816" w:rsidRDefault="00C548B6" w14:paraId="505EF299" w14:textId="77777777">
      <w:pPr>
        <w:numPr>
          <w:ilvl w:val="0"/>
          <w:numId w:val="102"/>
        </w:numPr>
        <w:spacing w:before="120" w:after="120"/>
        <w:ind w:left="1985" w:right="-427" w:hanging="284"/>
        <w:jc w:val="both"/>
        <w:rPr>
          <w:rFonts w:ascii="Verdana" w:hAnsi="Verdana" w:eastAsia="Arial Unicode MS"/>
          <w:sz w:val="19"/>
          <w:szCs w:val="19"/>
        </w:rPr>
      </w:pPr>
      <w:r w:rsidRPr="00BD20A5">
        <w:rPr>
          <w:rFonts w:ascii="Verdana" w:hAnsi="Verdana" w:eastAsia="Arial Unicode MS"/>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rsidRPr="00BD20A5" w:rsidR="00C548B6" w:rsidP="00076816" w:rsidRDefault="00C548B6" w14:paraId="658DAB0D" w14:textId="77777777">
      <w:pPr>
        <w:numPr>
          <w:ilvl w:val="0"/>
          <w:numId w:val="102"/>
        </w:numPr>
        <w:spacing w:before="120" w:after="120"/>
        <w:ind w:left="1985" w:right="-427" w:hanging="284"/>
        <w:jc w:val="both"/>
        <w:rPr>
          <w:rFonts w:ascii="Verdana" w:hAnsi="Verdana" w:eastAsia="Arial Unicode MS"/>
          <w:sz w:val="19"/>
          <w:szCs w:val="19"/>
        </w:rPr>
      </w:pPr>
      <w:r w:rsidRPr="00BD20A5">
        <w:rPr>
          <w:rFonts w:ascii="Verdana" w:hAnsi="Verdana" w:eastAsia="Arial Unicode MS"/>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rsidRPr="00BD20A5" w:rsidR="00C548B6" w:rsidP="00011799" w:rsidRDefault="00C548B6" w14:paraId="06E7F8E7" w14:textId="1856817A">
      <w:pPr>
        <w:pStyle w:val="Heading5"/>
      </w:pPr>
      <w:r w:rsidRPr="00BD20A5">
        <w:rPr>
          <w:b/>
        </w:rPr>
        <w:t>33.2.3.-</w:t>
      </w:r>
      <w:r w:rsidRPr="00BD20A5">
        <w:t xml:space="preserve"> En todo caso, la modificación se formalizará conforme a lo dispuesto en el art. 153 LCSP y se publicará de conformidad con los artículos 63 y 207 LCSP.</w:t>
      </w:r>
    </w:p>
    <w:p w:rsidRPr="00BD20A5" w:rsidR="00C548B6" w:rsidP="001D3DE3" w:rsidRDefault="00C548B6" w14:paraId="0C446DF8" w14:textId="2F9AF320">
      <w:pPr>
        <w:pStyle w:val="Heading4"/>
        <w:spacing w:after="120"/>
        <w:ind w:left="851" w:right="-427"/>
        <w:jc w:val="both"/>
        <w:rPr>
          <w:b w:val="0"/>
          <w:i/>
          <w:sz w:val="19"/>
          <w:szCs w:val="19"/>
        </w:rPr>
      </w:pPr>
      <w:bookmarkStart w:name="_Toc5959028" w:id="833"/>
      <w:r w:rsidRPr="00BD20A5">
        <w:rPr>
          <w:sz w:val="19"/>
          <w:szCs w:val="19"/>
        </w:rPr>
        <w:t>33.3.- Efectos</w:t>
      </w:r>
      <w:bookmarkEnd w:id="833"/>
      <w:r w:rsidRPr="00BD20A5" w:rsidR="00951944">
        <w:rPr>
          <w:sz w:val="19"/>
          <w:szCs w:val="19"/>
        </w:rPr>
        <w:t>.</w:t>
      </w:r>
    </w:p>
    <w:p w:rsidRPr="00BD20A5" w:rsidR="00C548B6" w:rsidP="001D3DE3" w:rsidRDefault="00C548B6" w14:paraId="383B717A" w14:textId="77777777">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rsidRPr="00BD20A5" w:rsidR="00C548B6" w:rsidP="32D02243" w:rsidRDefault="00C548B6" w14:paraId="5B7D1981" w14:textId="66150DD4">
      <w:pPr>
        <w:pStyle w:val="Heading3"/>
        <w:spacing w:after="120"/>
        <w:rPr>
          <w:rFonts w:eastAsia="Arial Unicode MS"/>
          <w:i/>
        </w:rPr>
      </w:pPr>
      <w:bookmarkStart w:name="_Toc528657971" w:id="834"/>
      <w:bookmarkStart w:name="_Toc528658790" w:id="835"/>
      <w:bookmarkStart w:name="_Toc528660417" w:id="836"/>
      <w:bookmarkStart w:name="_Toc528664267" w:id="837"/>
      <w:bookmarkStart w:name="_Toc528665958" w:id="838"/>
      <w:bookmarkStart w:name="_Toc528666583" w:id="839"/>
      <w:bookmarkStart w:name="_Toc528671306" w:id="840"/>
      <w:bookmarkStart w:name="_Toc530728124" w:id="841"/>
      <w:bookmarkStart w:name="_Toc5959029" w:id="842"/>
      <w:bookmarkStart w:name="_Toc34132939" w:id="843"/>
      <w:bookmarkStart w:name="_Toc418335675" w:id="844"/>
      <w:r w:rsidRPr="32D02243">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32D02243">
        <w:rPr>
          <w:rFonts w:eastAsia="Arial Unicode MS"/>
        </w:rPr>
        <w:t xml:space="preserve"> </w:t>
      </w:r>
    </w:p>
    <w:p w:rsidRPr="00BD20A5" w:rsidR="00C548B6" w:rsidP="001D3DE3" w:rsidRDefault="00C548B6" w14:paraId="69484EF0" w14:textId="77777777">
      <w:pPr>
        <w:spacing w:before="120" w:after="120"/>
        <w:ind w:left="284" w:right="-427"/>
        <w:jc w:val="both"/>
        <w:rPr>
          <w:rFonts w:ascii="Verdana" w:hAnsi="Verdana" w:eastAsia="Arial Unicode MS"/>
          <w:sz w:val="19"/>
          <w:szCs w:val="19"/>
        </w:rPr>
      </w:pPr>
      <w:r w:rsidRPr="00BD20A5">
        <w:rPr>
          <w:rFonts w:ascii="Verdana" w:hAnsi="Verdana" w:eastAsia="Arial Unicode MS"/>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rsidRPr="00BD20A5" w:rsidR="00C548B6" w:rsidP="001D3DE3" w:rsidRDefault="00C548B6" w14:paraId="16094EAB" w14:textId="77777777">
      <w:pPr>
        <w:spacing w:before="120" w:after="120"/>
        <w:ind w:left="284" w:right="-427"/>
        <w:jc w:val="both"/>
        <w:rPr>
          <w:rFonts w:ascii="Verdana" w:hAnsi="Verdana" w:eastAsia="Arial Unicode MS"/>
          <w:sz w:val="19"/>
          <w:szCs w:val="19"/>
        </w:rPr>
      </w:pPr>
      <w:r w:rsidRPr="00BD20A5">
        <w:rPr>
          <w:rFonts w:ascii="Verdana" w:hAnsi="Verdana" w:eastAsia="Arial Unicode MS"/>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rsidRPr="00BD20A5" w:rsidR="00C548B6" w:rsidP="001D3DE3" w:rsidRDefault="00C548B6" w14:paraId="7E1BA4CC" w14:textId="4D1FB043">
      <w:pPr>
        <w:pStyle w:val="Heading4"/>
        <w:spacing w:after="120"/>
        <w:ind w:left="851" w:right="-427"/>
        <w:jc w:val="both"/>
        <w:rPr>
          <w:b w:val="0"/>
          <w:i/>
          <w:sz w:val="19"/>
          <w:szCs w:val="19"/>
        </w:rPr>
      </w:pPr>
      <w:bookmarkStart w:name="_Toc530728125" w:id="845"/>
      <w:bookmarkStart w:name="_Toc5959030" w:id="846"/>
      <w:r w:rsidRPr="00BD20A5">
        <w:rPr>
          <w:sz w:val="19"/>
          <w:szCs w:val="19"/>
        </w:rPr>
        <w:t>34.1.- Comunicación a la/al responsable del contrato</w:t>
      </w:r>
      <w:bookmarkEnd w:id="845"/>
      <w:bookmarkEnd w:id="846"/>
      <w:r w:rsidRPr="00BD20A5" w:rsidR="00951944">
        <w:rPr>
          <w:sz w:val="19"/>
          <w:szCs w:val="19"/>
        </w:rPr>
        <w:t>.</w:t>
      </w:r>
    </w:p>
    <w:p w:rsidRPr="00BD20A5" w:rsidR="00C548B6" w:rsidP="00076816" w:rsidRDefault="00C548B6" w14:paraId="058E2C89" w14:textId="7A7F84DA">
      <w:pPr>
        <w:numPr>
          <w:ilvl w:val="0"/>
          <w:numId w:val="104"/>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Pr="00BD20A5" w:rsidR="00CD000E">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Pr="00BD20A5" w:rsidR="008830EF">
        <w:rPr>
          <w:rFonts w:ascii="Verdana" w:hAnsi="Verdana"/>
          <w:sz w:val="19"/>
          <w:szCs w:val="19"/>
        </w:rPr>
        <w:t>a</w:t>
      </w:r>
      <w:r w:rsidRPr="00BD20A5">
        <w:rPr>
          <w:rFonts w:ascii="Verdana" w:hAnsi="Verdana"/>
          <w:sz w:val="19"/>
          <w:szCs w:val="19"/>
        </w:rPr>
        <w:t xml:space="preserve"> subcontratista inicie la ejecución de los trabajos.</w:t>
      </w:r>
    </w:p>
    <w:p w:rsidRPr="00BD20A5" w:rsidR="00C548B6" w:rsidP="00076816" w:rsidRDefault="00C548B6" w14:paraId="3A4F3227" w14:textId="765E9FA4">
      <w:pPr>
        <w:numPr>
          <w:ilvl w:val="0"/>
          <w:numId w:val="104"/>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Pr="00BD20A5" w:rsidR="00CD000E">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Pr="00BD20A5" w:rsidR="008830EF">
        <w:rPr>
          <w:rFonts w:ascii="Verdana" w:hAnsi="Verdana"/>
          <w:sz w:val="19"/>
          <w:szCs w:val="19"/>
        </w:rPr>
        <w:t>a</w:t>
      </w:r>
      <w:r w:rsidRPr="00BD20A5">
        <w:rPr>
          <w:rFonts w:ascii="Verdana" w:hAnsi="Verdana"/>
          <w:sz w:val="19"/>
          <w:szCs w:val="19"/>
        </w:rPr>
        <w:t xml:space="preserve"> subcontratista inicie la ejecución de los trabajos.</w:t>
      </w:r>
    </w:p>
    <w:p w:rsidRPr="00BD20A5" w:rsidR="00C548B6" w:rsidP="001D3DE3" w:rsidRDefault="00C548B6" w14:paraId="0B43C65B" w14:textId="6FF1B4EB">
      <w:pPr>
        <w:pStyle w:val="Heading4"/>
        <w:spacing w:after="120"/>
        <w:ind w:left="851" w:right="-427"/>
        <w:jc w:val="both"/>
        <w:rPr>
          <w:b w:val="0"/>
          <w:i/>
          <w:sz w:val="19"/>
          <w:szCs w:val="19"/>
        </w:rPr>
      </w:pPr>
      <w:bookmarkStart w:name="_Toc530728126" w:id="847"/>
      <w:bookmarkStart w:name="_Toc5959031" w:id="848"/>
      <w:r w:rsidRPr="00BD20A5">
        <w:rPr>
          <w:sz w:val="19"/>
          <w:szCs w:val="19"/>
        </w:rPr>
        <w:t>34.2.- Comprobación del cumplimiento de condiciones de pago a subcontratistas o suministradoras</w:t>
      </w:r>
      <w:bookmarkEnd w:id="847"/>
      <w:bookmarkEnd w:id="848"/>
      <w:r w:rsidRPr="00BD20A5" w:rsidR="00951944">
        <w:rPr>
          <w:sz w:val="19"/>
          <w:szCs w:val="19"/>
        </w:rPr>
        <w:t>.</w:t>
      </w:r>
    </w:p>
    <w:p w:rsidRPr="00BD20A5" w:rsidR="00C548B6" w:rsidP="001D3DE3" w:rsidRDefault="00C548B6" w14:paraId="421D4FC6" w14:textId="77777777">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rsidRPr="00BD20A5" w:rsidR="00C548B6" w:rsidP="32D02243" w:rsidRDefault="00C548B6" w14:paraId="798A3A0A" w14:textId="139B5388">
      <w:pPr>
        <w:pStyle w:val="Heading3"/>
        <w:spacing w:after="120"/>
        <w:rPr>
          <w:rFonts w:eastAsia="Arial Unicode MS"/>
          <w:i/>
        </w:rPr>
      </w:pPr>
      <w:bookmarkStart w:name="_Toc528657972" w:id="849"/>
      <w:bookmarkStart w:name="_Toc528658791" w:id="850"/>
      <w:bookmarkStart w:name="_Toc528660418" w:id="851"/>
      <w:bookmarkStart w:name="_Toc528664268" w:id="852"/>
      <w:bookmarkStart w:name="_Toc528665959" w:id="853"/>
      <w:bookmarkStart w:name="_Toc528666584" w:id="854"/>
      <w:bookmarkStart w:name="_Toc528671307" w:id="855"/>
      <w:bookmarkStart w:name="_Toc530728127" w:id="856"/>
      <w:bookmarkStart w:name="_Toc5959032" w:id="857"/>
      <w:bookmarkStart w:name="_Toc34132940" w:id="858"/>
      <w:bookmarkStart w:name="_Toc1097996582" w:id="859"/>
      <w:r w:rsidRPr="32D02243">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rsidRPr="00BD20A5" w:rsidR="00C548B6" w:rsidP="001D3DE3" w:rsidRDefault="00C548B6" w14:paraId="46E18D0A" w14:textId="482E9501">
      <w:pPr>
        <w:pStyle w:val="Heading4"/>
        <w:spacing w:after="120"/>
        <w:ind w:left="851" w:right="-427"/>
        <w:jc w:val="both"/>
        <w:rPr>
          <w:b w:val="0"/>
          <w:i/>
          <w:sz w:val="19"/>
          <w:szCs w:val="19"/>
        </w:rPr>
      </w:pPr>
      <w:bookmarkStart w:name="_Toc530728128" w:id="860"/>
      <w:bookmarkStart w:name="_Toc5959033" w:id="861"/>
      <w:r w:rsidRPr="00BD20A5">
        <w:rPr>
          <w:sz w:val="19"/>
          <w:szCs w:val="19"/>
        </w:rPr>
        <w:t>35.1.- Cesión del contrato</w:t>
      </w:r>
      <w:bookmarkEnd w:id="860"/>
      <w:bookmarkEnd w:id="861"/>
      <w:r w:rsidRPr="00BD20A5" w:rsidR="00951944">
        <w:rPr>
          <w:sz w:val="19"/>
          <w:szCs w:val="19"/>
        </w:rPr>
        <w:t>.</w:t>
      </w:r>
    </w:p>
    <w:p w:rsidRPr="00BD20A5" w:rsidR="00C548B6" w:rsidP="00011799" w:rsidRDefault="00C548B6" w14:paraId="55EC98C4" w14:textId="650970A3">
      <w:pPr>
        <w:pStyle w:val="Heading5"/>
        <w:rPr>
          <w:b/>
        </w:rPr>
      </w:pPr>
      <w:r w:rsidRPr="00BD20A5">
        <w:rPr>
          <w:b/>
        </w:rPr>
        <w:t>35.1.1.- Supuestos</w:t>
      </w:r>
      <w:r w:rsidRPr="00BD20A5" w:rsidR="00951944">
        <w:rPr>
          <w:b/>
        </w:rPr>
        <w:t>.</w:t>
      </w:r>
    </w:p>
    <w:p w:rsidRPr="00BD20A5" w:rsidR="00C548B6" w:rsidP="001D3DE3" w:rsidRDefault="00C548B6" w14:paraId="70AD72C3" w14:textId="77777777">
      <w:pPr>
        <w:spacing w:before="120" w:after="120"/>
        <w:ind w:left="1418" w:right="-427"/>
        <w:jc w:val="both"/>
        <w:rPr>
          <w:rFonts w:ascii="Verdana" w:hAnsi="Verdana"/>
          <w:sz w:val="19"/>
          <w:szCs w:val="19"/>
        </w:rPr>
      </w:pPr>
      <w:r w:rsidRPr="00BD20A5">
        <w:rPr>
          <w:rFonts w:ascii="Verdana" w:hAnsi="Verdana" w:eastAsia="Arial Unicode MS"/>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rsidRPr="00BD20A5" w:rsidR="00C548B6" w:rsidP="00076816" w:rsidRDefault="00C548B6" w14:paraId="4918A1B1" w14:textId="77777777">
      <w:pPr>
        <w:numPr>
          <w:ilvl w:val="0"/>
          <w:numId w:val="105"/>
        </w:numPr>
        <w:spacing w:before="120" w:after="120"/>
        <w:ind w:left="1985" w:right="-427" w:hanging="284"/>
        <w:jc w:val="both"/>
        <w:rPr>
          <w:rFonts w:ascii="Verdana" w:hAnsi="Verdana" w:eastAsia="Arial Unicode MS"/>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rsidRPr="00BD20A5" w:rsidR="00C548B6" w:rsidP="00076816" w:rsidRDefault="00C548B6" w14:paraId="50FFF112" w14:textId="77777777">
      <w:pPr>
        <w:numPr>
          <w:ilvl w:val="0"/>
          <w:numId w:val="105"/>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rsidRPr="00BD20A5" w:rsidR="00C548B6" w:rsidP="00076816" w:rsidRDefault="00C548B6" w14:paraId="05D01D5A" w14:textId="77777777">
      <w:pPr>
        <w:numPr>
          <w:ilvl w:val="0"/>
          <w:numId w:val="105"/>
        </w:numPr>
        <w:spacing w:before="120" w:after="120"/>
        <w:ind w:left="1985" w:right="-427" w:hanging="284"/>
        <w:jc w:val="both"/>
        <w:rPr>
          <w:rFonts w:ascii="Verdana" w:hAnsi="Verdana"/>
          <w:sz w:val="19"/>
          <w:szCs w:val="19"/>
        </w:rPr>
      </w:pPr>
      <w:r w:rsidRPr="00BD20A5">
        <w:rPr>
          <w:rFonts w:ascii="Verdana" w:hAnsi="Verdana"/>
          <w:sz w:val="19"/>
          <w:szCs w:val="19"/>
        </w:rPr>
        <w:t>Cuando la contratista sea una persona física y haya manifestado su voluntad de jubilarse en fecha anterior a la finalización del contrato</w:t>
      </w:r>
      <w:r w:rsidRPr="00BD20A5" w:rsidR="00536A1B">
        <w:rPr>
          <w:rFonts w:ascii="Verdana" w:hAnsi="Verdana"/>
          <w:sz w:val="19"/>
          <w:szCs w:val="19"/>
        </w:rPr>
        <w:t>.</w:t>
      </w:r>
    </w:p>
    <w:p w:rsidRPr="00BD20A5" w:rsidR="00C548B6" w:rsidP="00011799" w:rsidRDefault="00C548B6" w14:paraId="1C02C90F" w14:textId="5F734BE8">
      <w:pPr>
        <w:pStyle w:val="Heading5"/>
        <w:rPr>
          <w:b/>
        </w:rPr>
      </w:pPr>
      <w:r w:rsidRPr="00BD20A5">
        <w:rPr>
          <w:b/>
        </w:rPr>
        <w:t>35.1.2.- Procedimiento</w:t>
      </w:r>
      <w:r w:rsidRPr="00BD20A5" w:rsidR="00951944">
        <w:rPr>
          <w:b/>
        </w:rPr>
        <w:t>.</w:t>
      </w:r>
    </w:p>
    <w:p w:rsidRPr="00BD20A5" w:rsidR="00C548B6" w:rsidP="00076816" w:rsidRDefault="00C548B6" w14:paraId="31E8033E" w14:textId="77777777">
      <w:pPr>
        <w:numPr>
          <w:ilvl w:val="0"/>
          <w:numId w:val="106"/>
        </w:numPr>
        <w:spacing w:before="120" w:after="120"/>
        <w:ind w:left="1701" w:right="-427" w:hanging="284"/>
        <w:jc w:val="both"/>
        <w:rPr>
          <w:rFonts w:ascii="Verdana" w:hAnsi="Verdana"/>
          <w:sz w:val="19"/>
          <w:szCs w:val="19"/>
        </w:rPr>
      </w:pPr>
      <w:r w:rsidRPr="00BD20A5">
        <w:rPr>
          <w:rFonts w:ascii="Verdana" w:hAnsi="Verdana" w:eastAsia="Arial Unicode MS"/>
          <w:sz w:val="19"/>
          <w:szCs w:val="19"/>
        </w:rPr>
        <w:t>La contratista dirigirá a la/al responsable del contrato escrito en el que solicite la autorización de la cesión. A dicha solicitud deberá adjuntar siguiente documentación:</w:t>
      </w:r>
    </w:p>
    <w:p w:rsidRPr="00BD20A5" w:rsidR="00C548B6" w:rsidP="00076816" w:rsidRDefault="00C548B6" w14:paraId="2CD11D3E" w14:textId="77777777">
      <w:pPr>
        <w:pStyle w:val="ListParagraph"/>
        <w:numPr>
          <w:ilvl w:val="0"/>
          <w:numId w:val="138"/>
        </w:numPr>
        <w:spacing w:before="120" w:after="120"/>
        <w:ind w:left="2268" w:right="-427" w:hanging="284"/>
        <w:jc w:val="both"/>
        <w:rPr>
          <w:rFonts w:ascii="Verdana" w:hAnsi="Verdana"/>
          <w:sz w:val="19"/>
          <w:szCs w:val="19"/>
        </w:rPr>
      </w:pPr>
      <w:r w:rsidRPr="00BD20A5">
        <w:rPr>
          <w:rFonts w:ascii="Verdana" w:hAnsi="Verdana" w:eastAsia="Arial Unicode MS"/>
          <w:sz w:val="19"/>
          <w:szCs w:val="19"/>
        </w:rPr>
        <w:t>Documentación acreditativa de la circunstancia concurrente que posibilita instar la cesión del contrato.</w:t>
      </w:r>
    </w:p>
    <w:p w:rsidRPr="00BD20A5" w:rsidR="00C548B6" w:rsidP="00076816" w:rsidRDefault="00C548B6" w14:paraId="6D5BA472" w14:textId="77777777">
      <w:pPr>
        <w:pStyle w:val="ListParagraph"/>
        <w:numPr>
          <w:ilvl w:val="0"/>
          <w:numId w:val="138"/>
        </w:numPr>
        <w:spacing w:before="120" w:after="120"/>
        <w:ind w:left="2268" w:right="-427" w:hanging="284"/>
        <w:jc w:val="both"/>
        <w:rPr>
          <w:rFonts w:ascii="Verdana" w:hAnsi="Verdana"/>
          <w:sz w:val="19"/>
          <w:szCs w:val="19"/>
        </w:rPr>
      </w:pPr>
      <w:r w:rsidRPr="00BD20A5">
        <w:rPr>
          <w:rFonts w:ascii="Verdana" w:hAnsi="Verdana" w:eastAsia="Arial Unicode MS"/>
          <w:sz w:val="19"/>
          <w:szCs w:val="19"/>
        </w:rPr>
        <w:t>Documentación acreditativa de que la cesionaria cumple con los requisitos recogidos en la letra c) del art. 214.2 LCSP.</w:t>
      </w:r>
    </w:p>
    <w:p w:rsidRPr="00BD20A5" w:rsidR="00C548B6" w:rsidP="00076816" w:rsidRDefault="00C548B6" w14:paraId="6FC089D8" w14:textId="77777777">
      <w:pPr>
        <w:numPr>
          <w:ilvl w:val="0"/>
          <w:numId w:val="106"/>
        </w:numPr>
        <w:spacing w:before="120" w:after="120"/>
        <w:ind w:left="1701" w:right="-427" w:hanging="284"/>
        <w:jc w:val="both"/>
        <w:rPr>
          <w:rFonts w:ascii="Verdana" w:hAnsi="Verdana" w:eastAsia="Arial Unicode MS"/>
          <w:sz w:val="19"/>
          <w:szCs w:val="19"/>
        </w:rPr>
      </w:pPr>
      <w:r w:rsidRPr="00BD20A5">
        <w:rPr>
          <w:rFonts w:ascii="Verdana" w:hAnsi="Verdana" w:eastAsia="Arial Unicode MS"/>
          <w:sz w:val="19"/>
          <w:szCs w:val="19"/>
        </w:rPr>
        <w:t>Resolución del órgano de contratación por la que acuerde el inicio del procedimiento.</w:t>
      </w:r>
    </w:p>
    <w:p w:rsidRPr="00BD20A5" w:rsidR="00C548B6" w:rsidP="00076816" w:rsidRDefault="00C548B6" w14:paraId="48751AFB" w14:textId="77777777">
      <w:pPr>
        <w:numPr>
          <w:ilvl w:val="0"/>
          <w:numId w:val="106"/>
        </w:numPr>
        <w:spacing w:before="120" w:after="120"/>
        <w:ind w:left="1701" w:right="-427" w:hanging="284"/>
        <w:jc w:val="both"/>
        <w:rPr>
          <w:rFonts w:ascii="Verdana" w:hAnsi="Verdana" w:eastAsia="Arial Unicode MS"/>
          <w:sz w:val="19"/>
          <w:szCs w:val="19"/>
        </w:rPr>
      </w:pPr>
      <w:r w:rsidRPr="00BD20A5">
        <w:rPr>
          <w:rFonts w:ascii="Verdana" w:hAnsi="Verdana" w:eastAsia="Arial Unicode MS"/>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rsidRPr="00BD20A5" w:rsidR="00C548B6" w:rsidP="00076816" w:rsidRDefault="00C548B6" w14:paraId="4F98DE3B" w14:textId="77777777">
      <w:pPr>
        <w:numPr>
          <w:ilvl w:val="0"/>
          <w:numId w:val="106"/>
        </w:numPr>
        <w:spacing w:before="120" w:after="120"/>
        <w:ind w:left="1701" w:right="-427" w:hanging="284"/>
        <w:jc w:val="both"/>
        <w:rPr>
          <w:rFonts w:ascii="Verdana" w:hAnsi="Verdana" w:eastAsia="Arial Unicode MS"/>
          <w:sz w:val="19"/>
          <w:szCs w:val="19"/>
        </w:rPr>
      </w:pPr>
      <w:r w:rsidRPr="00BD20A5">
        <w:rPr>
          <w:rFonts w:ascii="Verdana" w:hAnsi="Verdana" w:eastAsia="Arial Unicode MS"/>
          <w:sz w:val="19"/>
          <w:szCs w:val="19"/>
        </w:rPr>
        <w:t>Informe jurídico.</w:t>
      </w:r>
    </w:p>
    <w:p w:rsidRPr="00BD20A5" w:rsidR="00C548B6" w:rsidP="00076816" w:rsidRDefault="00C548B6" w14:paraId="36926F7A" w14:textId="77777777">
      <w:pPr>
        <w:numPr>
          <w:ilvl w:val="0"/>
          <w:numId w:val="106"/>
        </w:numPr>
        <w:spacing w:before="120" w:after="120"/>
        <w:ind w:left="1701" w:right="-427" w:hanging="284"/>
        <w:jc w:val="both"/>
        <w:rPr>
          <w:rFonts w:ascii="Verdana" w:hAnsi="Verdana" w:eastAsia="Arial Unicode MS"/>
          <w:sz w:val="19"/>
          <w:szCs w:val="19"/>
        </w:rPr>
      </w:pPr>
      <w:r w:rsidRPr="00BD20A5">
        <w:rPr>
          <w:rFonts w:ascii="Verdana" w:hAnsi="Verdana" w:eastAsia="Arial Unicode MS"/>
          <w:sz w:val="19"/>
          <w:szCs w:val="19"/>
        </w:rPr>
        <w:t>Aportación por parte de la contratista del borrador de escritura pública en la que se formalizará la cesión.</w:t>
      </w:r>
    </w:p>
    <w:p w:rsidRPr="00BD20A5" w:rsidR="00C548B6" w:rsidP="00076816" w:rsidRDefault="00C548B6" w14:paraId="2ACB6055" w14:textId="77777777">
      <w:pPr>
        <w:numPr>
          <w:ilvl w:val="0"/>
          <w:numId w:val="106"/>
        </w:numPr>
        <w:spacing w:before="120" w:after="120"/>
        <w:ind w:left="1701" w:right="-427" w:hanging="284"/>
        <w:jc w:val="both"/>
        <w:rPr>
          <w:rFonts w:ascii="Verdana" w:hAnsi="Verdana" w:eastAsia="Arial Unicode MS"/>
          <w:sz w:val="19"/>
          <w:szCs w:val="19"/>
        </w:rPr>
      </w:pPr>
      <w:r w:rsidRPr="00BD20A5">
        <w:rPr>
          <w:rFonts w:ascii="Verdana" w:hAnsi="Verdana" w:eastAsia="Arial Unicode MS"/>
          <w:sz w:val="19"/>
          <w:szCs w:val="19"/>
        </w:rPr>
        <w:t xml:space="preserve">Resolución del órgano de contratación por la que se autoriza la cesión y notificación a la contratista. </w:t>
      </w:r>
    </w:p>
    <w:p w:rsidRPr="00BD20A5" w:rsidR="00C548B6" w:rsidP="00076816" w:rsidRDefault="00C548B6" w14:paraId="573B5B85" w14:textId="77777777">
      <w:pPr>
        <w:numPr>
          <w:ilvl w:val="0"/>
          <w:numId w:val="106"/>
        </w:numPr>
        <w:spacing w:before="120" w:after="120"/>
        <w:ind w:left="1701" w:right="-427" w:hanging="282"/>
        <w:jc w:val="both"/>
        <w:rPr>
          <w:rFonts w:ascii="Verdana" w:hAnsi="Verdana" w:eastAsia="Arial Unicode MS"/>
          <w:sz w:val="19"/>
          <w:szCs w:val="19"/>
        </w:rPr>
      </w:pPr>
      <w:r w:rsidRPr="00BD20A5">
        <w:rPr>
          <w:rFonts w:ascii="Verdana" w:hAnsi="Verdana" w:eastAsia="Arial Unicode MS"/>
          <w:sz w:val="19"/>
          <w:szCs w:val="19"/>
        </w:rPr>
        <w:t>Publicación de la resolución del órgano de contratación por la que se autoriza la cesión en el perfil de contratante.</w:t>
      </w:r>
    </w:p>
    <w:p w:rsidRPr="00BD20A5" w:rsidR="00C548B6" w:rsidP="00076816" w:rsidRDefault="00C548B6" w14:paraId="1B32D177" w14:textId="77777777">
      <w:pPr>
        <w:numPr>
          <w:ilvl w:val="0"/>
          <w:numId w:val="106"/>
        </w:numPr>
        <w:spacing w:before="120" w:after="120"/>
        <w:ind w:left="1701" w:right="-427" w:hanging="282"/>
        <w:jc w:val="both"/>
        <w:rPr>
          <w:rFonts w:ascii="Verdana" w:hAnsi="Verdana" w:eastAsia="Arial Unicode MS"/>
          <w:sz w:val="19"/>
          <w:szCs w:val="19"/>
        </w:rPr>
      </w:pPr>
      <w:r w:rsidRPr="00BD20A5">
        <w:rPr>
          <w:rFonts w:ascii="Verdana" w:hAnsi="Verdana" w:eastAsia="Arial Unicode MS"/>
          <w:sz w:val="19"/>
          <w:szCs w:val="19"/>
        </w:rPr>
        <w:t>Formalización de la cesión en escritura pública.</w:t>
      </w:r>
    </w:p>
    <w:p w:rsidRPr="00BD20A5" w:rsidR="00C548B6" w:rsidP="00076816" w:rsidRDefault="00C548B6" w14:paraId="079A7509" w14:textId="77777777">
      <w:pPr>
        <w:numPr>
          <w:ilvl w:val="0"/>
          <w:numId w:val="106"/>
        </w:numPr>
        <w:spacing w:before="120" w:after="120"/>
        <w:ind w:left="1701" w:right="-427" w:hanging="282"/>
        <w:jc w:val="both"/>
        <w:rPr>
          <w:rFonts w:ascii="Verdana" w:hAnsi="Verdana" w:eastAsia="Arial Unicode MS"/>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rsidRPr="00BD20A5" w:rsidR="00C548B6" w:rsidP="00011799" w:rsidRDefault="00C548B6" w14:paraId="4B889397" w14:textId="0CCA1569">
      <w:pPr>
        <w:pStyle w:val="Heading5"/>
        <w:rPr>
          <w:b/>
        </w:rPr>
      </w:pPr>
      <w:r w:rsidRPr="00BD20A5">
        <w:rPr>
          <w:b/>
        </w:rPr>
        <w:t>35.1.3.- Condiciones</w:t>
      </w:r>
      <w:r w:rsidRPr="00BD20A5" w:rsidR="00951944">
        <w:rPr>
          <w:b/>
        </w:rPr>
        <w:t>.</w:t>
      </w:r>
    </w:p>
    <w:p w:rsidRPr="00BD20A5" w:rsidR="00C548B6" w:rsidP="001D3DE3" w:rsidRDefault="00C548B6" w14:paraId="5192DFF8" w14:textId="77777777">
      <w:pPr>
        <w:spacing w:before="120" w:after="120"/>
        <w:ind w:left="2127" w:right="-427" w:hanging="709"/>
        <w:jc w:val="both"/>
        <w:rPr>
          <w:rFonts w:ascii="Verdana" w:hAnsi="Verdana" w:eastAsia="Arial Unicode MS"/>
          <w:sz w:val="19"/>
          <w:szCs w:val="19"/>
        </w:rPr>
      </w:pPr>
      <w:r w:rsidRPr="00BD20A5">
        <w:rPr>
          <w:rFonts w:ascii="Verdana" w:hAnsi="Verdana" w:eastAsia="Arial Unicode MS"/>
          <w:b/>
          <w:sz w:val="19"/>
          <w:szCs w:val="19"/>
        </w:rPr>
        <w:t>35.1.3.1.-</w:t>
      </w:r>
      <w:r w:rsidRPr="00BD20A5">
        <w:rPr>
          <w:rFonts w:ascii="Verdana" w:hAnsi="Verdana" w:eastAsia="Arial Unicode MS"/>
          <w:sz w:val="19"/>
          <w:szCs w:val="19"/>
        </w:rPr>
        <w:t xml:space="preserve"> En todo caso, para que el órgano de contratación pueda autorizar la cesión deben cumplirse las siguientes condiciones:</w:t>
      </w:r>
    </w:p>
    <w:p w:rsidRPr="00BD20A5" w:rsidR="00C548B6" w:rsidP="00076816" w:rsidRDefault="00C548B6" w14:paraId="0AA71E50" w14:textId="77777777">
      <w:pPr>
        <w:numPr>
          <w:ilvl w:val="0"/>
          <w:numId w:val="107"/>
        </w:numPr>
        <w:spacing w:before="120" w:after="120"/>
        <w:ind w:left="2694" w:right="-427" w:hanging="283"/>
        <w:jc w:val="both"/>
        <w:rPr>
          <w:rFonts w:ascii="Verdana" w:hAnsi="Verdana" w:eastAsia="Arial Unicode MS"/>
          <w:sz w:val="19"/>
          <w:szCs w:val="19"/>
        </w:rPr>
      </w:pPr>
      <w:r w:rsidRPr="00BD20A5">
        <w:rPr>
          <w:rFonts w:ascii="Verdana" w:hAnsi="Verdana" w:eastAsia="Arial Unicode MS"/>
          <w:sz w:val="19"/>
          <w:szCs w:val="19"/>
        </w:rPr>
        <w:t>Se cumplan los requisitos recogidos en el apartado 2 del art. 214 LCSP.</w:t>
      </w:r>
    </w:p>
    <w:p w:rsidRPr="00BD20A5" w:rsidR="00C548B6" w:rsidP="00076816" w:rsidRDefault="00C548B6" w14:paraId="4842A825" w14:textId="77777777">
      <w:pPr>
        <w:numPr>
          <w:ilvl w:val="0"/>
          <w:numId w:val="107"/>
        </w:numPr>
        <w:spacing w:before="120" w:after="120"/>
        <w:ind w:left="2694" w:right="-427" w:hanging="283"/>
        <w:jc w:val="both"/>
        <w:rPr>
          <w:rFonts w:ascii="Verdana" w:hAnsi="Verdana" w:eastAsia="Arial Unicode MS"/>
          <w:sz w:val="19"/>
          <w:szCs w:val="19"/>
        </w:rPr>
      </w:pPr>
      <w:r w:rsidRPr="00BD20A5">
        <w:rPr>
          <w:rFonts w:ascii="Verdana" w:hAnsi="Verdana" w:eastAsia="Arial Unicode MS"/>
          <w:sz w:val="19"/>
          <w:szCs w:val="19"/>
        </w:rPr>
        <w:t>Las cualidades técnicas o personales de la cedente (contratista) no hayan sido razón determinante de la adjudicación del contrato.</w:t>
      </w:r>
    </w:p>
    <w:p w:rsidRPr="00BD20A5" w:rsidR="00C548B6" w:rsidP="00076816" w:rsidRDefault="00C548B6" w14:paraId="40397F6A" w14:textId="77777777">
      <w:pPr>
        <w:numPr>
          <w:ilvl w:val="0"/>
          <w:numId w:val="107"/>
        </w:numPr>
        <w:spacing w:before="120" w:after="120"/>
        <w:ind w:left="2694" w:right="-427" w:hanging="283"/>
        <w:jc w:val="both"/>
        <w:rPr>
          <w:rFonts w:ascii="Verdana" w:hAnsi="Verdana" w:eastAsia="Arial Unicode MS"/>
          <w:sz w:val="19"/>
          <w:szCs w:val="19"/>
        </w:rPr>
      </w:pPr>
      <w:r w:rsidRPr="00BD20A5">
        <w:rPr>
          <w:rFonts w:ascii="Verdana" w:hAnsi="Verdana" w:eastAsia="Arial Unicode MS"/>
          <w:sz w:val="19"/>
          <w:szCs w:val="19"/>
        </w:rPr>
        <w:t>Que de la cesión no resulte una restricción efectiva de la competencia en el mercado.</w:t>
      </w:r>
    </w:p>
    <w:p w:rsidRPr="00BD20A5" w:rsidR="00C548B6" w:rsidP="001D3DE3" w:rsidRDefault="00C548B6" w14:paraId="78D9D587" w14:textId="77777777">
      <w:pPr>
        <w:spacing w:before="120" w:after="120"/>
        <w:ind w:left="2127" w:right="-427" w:hanging="709"/>
        <w:jc w:val="both"/>
        <w:rPr>
          <w:rFonts w:ascii="Verdana" w:hAnsi="Verdana" w:eastAsia="Arial Unicode MS"/>
          <w:sz w:val="19"/>
          <w:szCs w:val="19"/>
        </w:rPr>
      </w:pPr>
      <w:r w:rsidRPr="00BD20A5">
        <w:rPr>
          <w:rFonts w:ascii="Verdana" w:hAnsi="Verdana" w:eastAsia="Arial Unicode MS"/>
          <w:b/>
          <w:sz w:val="19"/>
          <w:szCs w:val="19"/>
        </w:rPr>
        <w:t>35.1.3.2.-</w:t>
      </w:r>
      <w:r w:rsidRPr="00BD20A5">
        <w:rPr>
          <w:rFonts w:ascii="Verdana" w:hAnsi="Verdana" w:eastAsia="Arial Unicode MS"/>
          <w:sz w:val="19"/>
          <w:szCs w:val="19"/>
        </w:rPr>
        <w:t xml:space="preserve"> No se autorizará la cesión del contrato cuando esta suponga una alteración sustancial de las características de la contratista si estas constituyen un elemento esencial del contrato.</w:t>
      </w:r>
    </w:p>
    <w:p w:rsidRPr="00BD20A5" w:rsidR="00C548B6" w:rsidP="001D3DE3" w:rsidRDefault="00C548B6" w14:paraId="57E19BF2" w14:textId="77777777">
      <w:pPr>
        <w:spacing w:before="120" w:after="120"/>
        <w:ind w:left="2127" w:right="-427" w:hanging="709"/>
        <w:jc w:val="both"/>
        <w:rPr>
          <w:rFonts w:ascii="Verdana" w:hAnsi="Verdana"/>
          <w:sz w:val="19"/>
          <w:szCs w:val="19"/>
        </w:rPr>
      </w:pPr>
      <w:r w:rsidRPr="00BD20A5">
        <w:rPr>
          <w:rFonts w:ascii="Verdana" w:hAnsi="Verdana" w:eastAsia="Arial Unicode MS"/>
          <w:b/>
          <w:sz w:val="19"/>
          <w:szCs w:val="19"/>
        </w:rPr>
        <w:t>35.1.3.3.-</w:t>
      </w:r>
      <w:r w:rsidRPr="00BD20A5">
        <w:rPr>
          <w:rFonts w:ascii="Verdana" w:hAnsi="Verdana" w:eastAsia="Arial Unicode MS"/>
          <w:sz w:val="19"/>
          <w:szCs w:val="19"/>
        </w:rPr>
        <w:t xml:space="preserve"> </w:t>
      </w:r>
      <w:r w:rsidRPr="00BD20A5">
        <w:rPr>
          <w:rFonts w:ascii="Verdana" w:hAnsi="Verdana"/>
          <w:sz w:val="19"/>
          <w:szCs w:val="19"/>
        </w:rPr>
        <w:t>La cesión entre la contratista (cedente) y la cesionaria se formalizará en escritura pública.</w:t>
      </w:r>
    </w:p>
    <w:p w:rsidRPr="00BD20A5" w:rsidR="00C548B6" w:rsidP="001D3DE3" w:rsidRDefault="00C548B6" w14:paraId="05286F28" w14:textId="77777777">
      <w:pPr>
        <w:spacing w:before="120" w:after="120"/>
        <w:ind w:left="2127" w:right="-427" w:hanging="709"/>
        <w:jc w:val="both"/>
        <w:rPr>
          <w:rFonts w:ascii="Verdana" w:hAnsi="Verdana" w:eastAsia="Arial Unicode MS"/>
          <w:sz w:val="19"/>
          <w:szCs w:val="19"/>
        </w:rPr>
      </w:pPr>
      <w:r w:rsidRPr="00BD20A5">
        <w:rPr>
          <w:rFonts w:ascii="Verdana" w:hAnsi="Verdana" w:eastAsia="Arial Unicode MS"/>
          <w:b/>
          <w:sz w:val="19"/>
          <w:szCs w:val="19"/>
        </w:rPr>
        <w:t>35.1.3.4.-</w:t>
      </w:r>
      <w:r w:rsidRPr="00BD20A5">
        <w:rPr>
          <w:rFonts w:ascii="Verdana" w:hAnsi="Verdana" w:eastAsia="Arial Unicode MS"/>
          <w:sz w:val="19"/>
          <w:szCs w:val="19"/>
        </w:rPr>
        <w:t xml:space="preserve"> No se procederá a la devolución o cancelación de la garantía prestada por la cedente hasta que se halle formalmente constituida la de la cesionaria.</w:t>
      </w:r>
    </w:p>
    <w:p w:rsidRPr="00BD20A5" w:rsidR="00C548B6" w:rsidP="001D3DE3" w:rsidRDefault="00C548B6" w14:paraId="7B3CF5A5" w14:textId="79FD8EDE">
      <w:pPr>
        <w:pStyle w:val="Heading4"/>
        <w:spacing w:after="120"/>
        <w:ind w:left="851" w:right="-427"/>
        <w:jc w:val="both"/>
        <w:rPr>
          <w:b w:val="0"/>
          <w:i/>
          <w:sz w:val="19"/>
          <w:szCs w:val="19"/>
        </w:rPr>
      </w:pPr>
      <w:bookmarkStart w:name="_Toc530728129" w:id="862"/>
      <w:bookmarkStart w:name="_Toc5959034" w:id="863"/>
      <w:r w:rsidRPr="00BD20A5">
        <w:rPr>
          <w:sz w:val="19"/>
          <w:szCs w:val="19"/>
        </w:rPr>
        <w:t>35.2.- Modificación de la composición de la UTE</w:t>
      </w:r>
      <w:bookmarkEnd w:id="862"/>
      <w:bookmarkEnd w:id="863"/>
      <w:r w:rsidRPr="00BD20A5" w:rsidR="00951944">
        <w:rPr>
          <w:sz w:val="19"/>
          <w:szCs w:val="19"/>
        </w:rPr>
        <w:t>.</w:t>
      </w:r>
    </w:p>
    <w:p w:rsidRPr="00BD20A5" w:rsidR="00C548B6" w:rsidP="00011799" w:rsidRDefault="00C548B6" w14:paraId="6CA8A9E8" w14:textId="31FCB726">
      <w:pPr>
        <w:pStyle w:val="Heading5"/>
      </w:pPr>
      <w:r w:rsidRPr="00BD20A5">
        <w:rPr>
          <w:b/>
        </w:rPr>
        <w:t>35.2.1.-</w:t>
      </w:r>
      <w:r w:rsidRPr="00BD20A5">
        <w:t xml:space="preserve"> </w:t>
      </w:r>
      <w:r w:rsidRPr="00BD20A5" w:rsidR="00114B7A">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rsidRPr="00BD20A5" w:rsidR="00C548B6" w:rsidP="00076816" w:rsidRDefault="00C548B6" w14:paraId="1D8B29F0" w14:textId="77777777">
      <w:pPr>
        <w:numPr>
          <w:ilvl w:val="0"/>
          <w:numId w:val="75"/>
        </w:numPr>
        <w:spacing w:before="120" w:after="120"/>
        <w:ind w:left="1985" w:right="-427" w:hanging="283"/>
        <w:jc w:val="both"/>
        <w:rPr>
          <w:rFonts w:ascii="Verdana" w:hAnsi="Verdana"/>
          <w:sz w:val="19"/>
          <w:szCs w:val="19"/>
        </w:rPr>
      </w:pPr>
      <w:r w:rsidRPr="00BD20A5">
        <w:rPr>
          <w:rFonts w:ascii="Verdana" w:hAnsi="Verdana" w:eastAsia="Arial Unicode MS"/>
          <w:sz w:val="19"/>
          <w:szCs w:val="19"/>
        </w:rPr>
        <w:t>La UTE contratista dirigirá a la/al responsable del contrato escrito en el que solicite la autorización de la modificación. A dicha solicitud deberá adjuntar la siguiente documentación:</w:t>
      </w:r>
    </w:p>
    <w:p w:rsidRPr="00BD20A5" w:rsidR="00C548B6" w:rsidP="00076816" w:rsidRDefault="00C548B6" w14:paraId="7ED48B04" w14:textId="77777777">
      <w:pPr>
        <w:pStyle w:val="ListParagraph"/>
        <w:numPr>
          <w:ilvl w:val="0"/>
          <w:numId w:val="76"/>
        </w:numPr>
        <w:spacing w:before="120" w:after="120"/>
        <w:ind w:left="2552" w:right="-427" w:hanging="283"/>
        <w:jc w:val="both"/>
        <w:rPr>
          <w:rFonts w:ascii="Verdana" w:hAnsi="Verdana"/>
          <w:sz w:val="19"/>
          <w:szCs w:val="19"/>
        </w:rPr>
      </w:pPr>
      <w:r w:rsidRPr="00BD20A5">
        <w:rPr>
          <w:rFonts w:ascii="Verdana" w:hAnsi="Verdana" w:eastAsia="Arial Unicode MS"/>
          <w:sz w:val="19"/>
          <w:szCs w:val="19"/>
        </w:rPr>
        <w:t xml:space="preserve">Justificación de la/s circunstancia/s concurrente/s que posibilita/n instar la modificación de la composición de la UTE. </w:t>
      </w:r>
    </w:p>
    <w:p w:rsidRPr="00BD20A5" w:rsidR="00C548B6" w:rsidP="00076816" w:rsidRDefault="00C548B6" w14:paraId="3AE60673" w14:textId="77777777">
      <w:pPr>
        <w:pStyle w:val="ListParagraph"/>
        <w:numPr>
          <w:ilvl w:val="0"/>
          <w:numId w:val="76"/>
        </w:numPr>
        <w:spacing w:before="120" w:after="120"/>
        <w:ind w:left="2552" w:right="-427" w:hanging="283"/>
        <w:jc w:val="both"/>
        <w:rPr>
          <w:rFonts w:ascii="Verdana" w:hAnsi="Verdana" w:eastAsia="Arial Unicode MS"/>
          <w:sz w:val="19"/>
          <w:szCs w:val="19"/>
        </w:rPr>
      </w:pPr>
      <w:r w:rsidRPr="00BD20A5">
        <w:rPr>
          <w:rFonts w:ascii="Verdana" w:hAnsi="Verdana" w:eastAsia="Arial Unicode MS"/>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rsidRPr="00BD20A5" w:rsidR="00C548B6" w:rsidP="00076816" w:rsidRDefault="00C548B6" w14:paraId="25923622" w14:textId="77777777">
      <w:pPr>
        <w:numPr>
          <w:ilvl w:val="0"/>
          <w:numId w:val="75"/>
        </w:numPr>
        <w:spacing w:before="120" w:after="120"/>
        <w:ind w:left="1985" w:right="-427" w:hanging="283"/>
        <w:jc w:val="both"/>
        <w:rPr>
          <w:rFonts w:ascii="Verdana" w:hAnsi="Verdana" w:eastAsia="Arial Unicode MS"/>
          <w:sz w:val="19"/>
          <w:szCs w:val="19"/>
        </w:rPr>
      </w:pPr>
      <w:r w:rsidRPr="00BD20A5">
        <w:rPr>
          <w:rFonts w:ascii="Verdana" w:hAnsi="Verdana" w:eastAsia="Arial Unicode MS"/>
          <w:sz w:val="19"/>
          <w:szCs w:val="19"/>
        </w:rPr>
        <w:t>Resolución del órgano de contratación por la que acuerde el inicio del procedimiento.</w:t>
      </w:r>
    </w:p>
    <w:p w:rsidRPr="00BD20A5" w:rsidR="00C548B6" w:rsidP="00076816" w:rsidRDefault="00C548B6" w14:paraId="75336D59" w14:textId="77777777">
      <w:pPr>
        <w:numPr>
          <w:ilvl w:val="0"/>
          <w:numId w:val="75"/>
        </w:numPr>
        <w:spacing w:before="120" w:after="120"/>
        <w:ind w:left="1985" w:right="-427" w:hanging="283"/>
        <w:jc w:val="both"/>
        <w:rPr>
          <w:rFonts w:ascii="Verdana" w:hAnsi="Verdana" w:eastAsia="Arial Unicode MS"/>
          <w:sz w:val="19"/>
          <w:szCs w:val="19"/>
        </w:rPr>
      </w:pPr>
      <w:r w:rsidRPr="00BD20A5">
        <w:rPr>
          <w:rFonts w:ascii="Verdana" w:hAnsi="Verdana" w:eastAsia="Arial Unicode MS"/>
          <w:sz w:val="19"/>
          <w:szCs w:val="19"/>
        </w:rPr>
        <w:t>Informe emitido por la/el responsable del contrato en el que señale que se ha ejecutado, al menos, un 20% del importe del contrato.</w:t>
      </w:r>
    </w:p>
    <w:p w:rsidRPr="00BD20A5" w:rsidR="00C548B6" w:rsidP="00076816" w:rsidRDefault="00C548B6" w14:paraId="50F6D59C" w14:textId="77777777">
      <w:pPr>
        <w:numPr>
          <w:ilvl w:val="0"/>
          <w:numId w:val="75"/>
        </w:numPr>
        <w:spacing w:before="120" w:after="120"/>
        <w:ind w:left="1985" w:right="-427" w:hanging="283"/>
        <w:jc w:val="both"/>
        <w:rPr>
          <w:rFonts w:ascii="Verdana" w:hAnsi="Verdana" w:eastAsia="Arial Unicode MS"/>
          <w:sz w:val="19"/>
          <w:szCs w:val="19"/>
        </w:rPr>
      </w:pPr>
      <w:r w:rsidRPr="00BD20A5">
        <w:rPr>
          <w:rFonts w:ascii="Verdana" w:hAnsi="Verdana" w:eastAsia="Arial Unicode MS"/>
          <w:sz w:val="19"/>
          <w:szCs w:val="19"/>
        </w:rPr>
        <w:t>Informe jurídico.</w:t>
      </w:r>
    </w:p>
    <w:p w:rsidRPr="00BD20A5" w:rsidR="00C548B6" w:rsidP="00076816" w:rsidRDefault="00C548B6" w14:paraId="286D9944" w14:textId="77777777">
      <w:pPr>
        <w:numPr>
          <w:ilvl w:val="0"/>
          <w:numId w:val="75"/>
        </w:numPr>
        <w:spacing w:before="120" w:after="120"/>
        <w:ind w:left="1985" w:right="-427" w:hanging="283"/>
        <w:jc w:val="both"/>
        <w:rPr>
          <w:rFonts w:ascii="Verdana" w:hAnsi="Verdana" w:eastAsia="Arial Unicode MS"/>
          <w:sz w:val="19"/>
          <w:szCs w:val="19"/>
        </w:rPr>
      </w:pPr>
      <w:r w:rsidRPr="00BD20A5">
        <w:rPr>
          <w:rFonts w:ascii="Verdana" w:hAnsi="Verdana" w:eastAsia="Arial Unicode MS"/>
          <w:sz w:val="19"/>
          <w:szCs w:val="19"/>
        </w:rPr>
        <w:t>Aportación por parte de la contratista del borrador de escritura pública en la que se formalizará la UTE con su nueva composición.</w:t>
      </w:r>
    </w:p>
    <w:p w:rsidRPr="00BD20A5" w:rsidR="00C548B6" w:rsidP="00076816" w:rsidRDefault="00C548B6" w14:paraId="0F9D8625" w14:textId="77777777">
      <w:pPr>
        <w:numPr>
          <w:ilvl w:val="0"/>
          <w:numId w:val="75"/>
        </w:numPr>
        <w:spacing w:before="120" w:after="120"/>
        <w:ind w:left="1985" w:right="-427" w:hanging="283"/>
        <w:jc w:val="both"/>
        <w:rPr>
          <w:rFonts w:ascii="Verdana" w:hAnsi="Verdana" w:eastAsia="Arial Unicode MS"/>
          <w:sz w:val="19"/>
          <w:szCs w:val="19"/>
        </w:rPr>
      </w:pPr>
      <w:r w:rsidRPr="00BD20A5">
        <w:rPr>
          <w:rFonts w:ascii="Verdana" w:hAnsi="Verdana" w:eastAsia="Arial Unicode MS"/>
          <w:sz w:val="19"/>
          <w:szCs w:val="19"/>
        </w:rPr>
        <w:t>Resolución del órgano de contratación por la que se autoriza la modificación de composición de la UTE y notificación a la UTE contratista.</w:t>
      </w:r>
    </w:p>
    <w:p w:rsidRPr="00BD20A5" w:rsidR="00C548B6" w:rsidP="00076816" w:rsidRDefault="00C548B6" w14:paraId="292FF503" w14:textId="77777777">
      <w:pPr>
        <w:numPr>
          <w:ilvl w:val="0"/>
          <w:numId w:val="75"/>
        </w:numPr>
        <w:spacing w:before="120" w:after="120"/>
        <w:ind w:left="1985" w:right="-427" w:hanging="283"/>
        <w:jc w:val="both"/>
        <w:rPr>
          <w:rFonts w:ascii="Verdana" w:hAnsi="Verdana" w:eastAsia="Arial Unicode MS"/>
          <w:sz w:val="19"/>
          <w:szCs w:val="19"/>
        </w:rPr>
      </w:pPr>
      <w:r w:rsidRPr="00BD20A5">
        <w:rPr>
          <w:rFonts w:ascii="Verdana" w:hAnsi="Verdana" w:eastAsia="Arial Unicode MS"/>
          <w:sz w:val="19"/>
          <w:szCs w:val="19"/>
        </w:rPr>
        <w:t>Publicación de la resolución del órgano de contratación por la que se autoriza la modificación de la composición de la UTE en el perfil de contratante.</w:t>
      </w:r>
    </w:p>
    <w:p w:rsidRPr="00BD20A5" w:rsidR="00C548B6" w:rsidP="00076816" w:rsidRDefault="00C548B6" w14:paraId="2FD73714" w14:textId="77777777">
      <w:pPr>
        <w:numPr>
          <w:ilvl w:val="0"/>
          <w:numId w:val="75"/>
        </w:numPr>
        <w:spacing w:before="120" w:after="120"/>
        <w:ind w:left="1985" w:right="-427" w:hanging="283"/>
        <w:jc w:val="both"/>
        <w:rPr>
          <w:rFonts w:ascii="Verdana" w:hAnsi="Verdana" w:eastAsia="Arial Unicode MS"/>
          <w:sz w:val="19"/>
          <w:szCs w:val="19"/>
        </w:rPr>
      </w:pPr>
      <w:r w:rsidRPr="00BD20A5">
        <w:rPr>
          <w:rFonts w:ascii="Verdana" w:hAnsi="Verdana" w:eastAsia="Arial Unicode MS"/>
          <w:sz w:val="19"/>
          <w:szCs w:val="19"/>
        </w:rPr>
        <w:t>Formalización de la UTE en escritura pública.</w:t>
      </w:r>
    </w:p>
    <w:p w:rsidRPr="00BD20A5" w:rsidR="00C548B6" w:rsidP="00076816" w:rsidRDefault="00C548B6" w14:paraId="6E68BC93" w14:textId="77777777">
      <w:pPr>
        <w:numPr>
          <w:ilvl w:val="0"/>
          <w:numId w:val="75"/>
        </w:numPr>
        <w:spacing w:before="120" w:after="120"/>
        <w:ind w:left="1985" w:right="-427" w:hanging="283"/>
        <w:jc w:val="both"/>
        <w:rPr>
          <w:rFonts w:ascii="Verdana" w:hAnsi="Verdana" w:eastAsia="Arial Unicode MS"/>
          <w:sz w:val="19"/>
          <w:szCs w:val="19"/>
        </w:rPr>
      </w:pPr>
      <w:r w:rsidRPr="00BD20A5">
        <w:rPr>
          <w:rFonts w:ascii="Verdana" w:hAnsi="Verdana" w:eastAsia="Arial Unicode MS"/>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rsidRPr="00BD20A5" w:rsidR="00C548B6" w:rsidP="00011799" w:rsidRDefault="00C548B6" w14:paraId="43174A17" w14:textId="02AF5438">
      <w:pPr>
        <w:pStyle w:val="Heading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rsidRPr="00BD20A5" w:rsidR="00C548B6" w:rsidP="00011799" w:rsidRDefault="00C548B6" w14:paraId="6F822367" w14:textId="76A81577">
      <w:pPr>
        <w:pStyle w:val="Heading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rsidRPr="00BD20A5" w:rsidR="00C548B6" w:rsidP="00076816" w:rsidRDefault="00C548B6" w14:paraId="6E951875" w14:textId="77777777">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rsidRPr="00BD20A5" w:rsidR="00C548B6" w:rsidP="00076816" w:rsidRDefault="00C548B6" w14:paraId="68D82C06" w14:textId="77777777">
      <w:pPr>
        <w:pStyle w:val="ListParagraph"/>
        <w:numPr>
          <w:ilvl w:val="0"/>
          <w:numId w:val="137"/>
        </w:numPr>
        <w:spacing w:before="120" w:after="120"/>
        <w:ind w:left="2552" w:right="-427" w:hanging="283"/>
        <w:jc w:val="both"/>
        <w:rPr>
          <w:rFonts w:ascii="Verdana" w:hAnsi="Verdana" w:eastAsia="Arial Unicode MS"/>
          <w:sz w:val="19"/>
          <w:szCs w:val="19"/>
        </w:rPr>
      </w:pPr>
      <w:r w:rsidRPr="00BD20A5">
        <w:rPr>
          <w:rFonts w:ascii="Verdana" w:hAnsi="Verdana" w:eastAsia="Arial Unicode MS"/>
          <w:sz w:val="19"/>
          <w:szCs w:val="19"/>
        </w:rPr>
        <w:t>Continuación de l</w:t>
      </w:r>
      <w:r w:rsidRPr="00BD20A5" w:rsidR="00246388">
        <w:rPr>
          <w:rFonts w:ascii="Verdana" w:hAnsi="Verdana" w:eastAsia="Arial Unicode MS"/>
          <w:sz w:val="19"/>
          <w:szCs w:val="19"/>
        </w:rPr>
        <w:t>a ejecución del contrato con la</w:t>
      </w:r>
      <w:r w:rsidRPr="00BD20A5">
        <w:rPr>
          <w:rFonts w:ascii="Verdana" w:hAnsi="Verdana" w:eastAsia="Arial Unicode MS"/>
          <w:sz w:val="19"/>
          <w:szCs w:val="19"/>
        </w:rPr>
        <w:t>/las componente/s restante/s. En este caso debe adjuntar documentación justificativa de que la UTE, con su nueva composición, cumple con los requisitos de solvencia o clasificación exigidos.</w:t>
      </w:r>
    </w:p>
    <w:p w:rsidRPr="00BD20A5" w:rsidR="00C548B6" w:rsidP="00076816" w:rsidRDefault="00C548B6" w14:paraId="481DD532" w14:textId="77777777">
      <w:pPr>
        <w:pStyle w:val="ListParagraph"/>
        <w:numPr>
          <w:ilvl w:val="0"/>
          <w:numId w:val="137"/>
        </w:numPr>
        <w:spacing w:before="120" w:after="120"/>
        <w:ind w:left="2552" w:right="-427" w:hanging="283"/>
        <w:jc w:val="both"/>
        <w:rPr>
          <w:rFonts w:ascii="Verdana" w:hAnsi="Verdana"/>
          <w:sz w:val="19"/>
          <w:szCs w:val="19"/>
        </w:rPr>
      </w:pPr>
      <w:r w:rsidRPr="00BD20A5">
        <w:rPr>
          <w:rFonts w:ascii="Verdana" w:hAnsi="Verdana" w:eastAsia="Arial Unicode MS"/>
          <w:sz w:val="19"/>
          <w:szCs w:val="19"/>
        </w:rPr>
        <w:t>Continuación de la ejecución del contrato con las componentes iniciales de la UTE, incluida/s la/las declarada</w:t>
      </w:r>
      <w:r w:rsidRPr="00BD20A5">
        <w:rPr>
          <w:rFonts w:ascii="Verdana" w:hAnsi="Verdana"/>
          <w:sz w:val="19"/>
          <w:szCs w:val="19"/>
        </w:rPr>
        <w:t>/s en concurso.</w:t>
      </w:r>
    </w:p>
    <w:p w:rsidRPr="00BD20A5" w:rsidR="00745B99" w:rsidP="00076816" w:rsidRDefault="00C548B6" w14:paraId="3B88B209" w14:textId="77777777">
      <w:pPr>
        <w:numPr>
          <w:ilvl w:val="0"/>
          <w:numId w:val="108"/>
        </w:numPr>
        <w:spacing w:before="120" w:after="120"/>
        <w:ind w:left="1985" w:right="-427" w:hanging="284"/>
        <w:jc w:val="both"/>
        <w:rPr>
          <w:rFonts w:ascii="Verdana" w:hAnsi="Verdana" w:eastAsia="Calibri"/>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hAnsi="Verdana" w:eastAsia="Calibri"/>
          <w:sz w:val="19"/>
          <w:szCs w:val="19"/>
        </w:rPr>
        <w:t>que el órgano de contratación haya indicado en su resolución.</w:t>
      </w:r>
    </w:p>
    <w:p w:rsidRPr="00BD20A5" w:rsidR="00745B99" w:rsidRDefault="00745B99" w14:paraId="0622D911" w14:textId="77777777">
      <w:pPr>
        <w:rPr>
          <w:rFonts w:ascii="Verdana" w:hAnsi="Verdana" w:eastAsia="Calibri"/>
          <w:sz w:val="19"/>
          <w:szCs w:val="19"/>
        </w:rPr>
      </w:pPr>
      <w:r w:rsidRPr="00BD20A5">
        <w:rPr>
          <w:rFonts w:ascii="Verdana" w:hAnsi="Verdana" w:eastAsia="Calibri"/>
          <w:sz w:val="19"/>
          <w:szCs w:val="19"/>
        </w:rPr>
        <w:br w:type="page"/>
      </w:r>
    </w:p>
    <w:p w:rsidRPr="00BD20A5" w:rsidR="00C548B6" w:rsidP="00C548B6" w:rsidRDefault="00C548B6" w14:paraId="01EE13D5" w14:textId="6C30AA90">
      <w:pPr>
        <w:pStyle w:val="Heading2"/>
      </w:pPr>
      <w:bookmarkStart w:name="_Toc505598230" w:id="864"/>
      <w:bookmarkStart w:name="_Toc505598307" w:id="865"/>
      <w:bookmarkStart w:name="_Toc505598400" w:id="866"/>
      <w:bookmarkStart w:name="_Toc507512582" w:id="867"/>
      <w:bookmarkStart w:name="_Toc507512883" w:id="868"/>
      <w:bookmarkStart w:name="_Toc528657973" w:id="869"/>
      <w:bookmarkStart w:name="_Toc528658792" w:id="870"/>
      <w:bookmarkStart w:name="_Toc528660419" w:id="871"/>
      <w:bookmarkStart w:name="_Toc528664269" w:id="872"/>
      <w:bookmarkStart w:name="_Toc528665960" w:id="873"/>
      <w:bookmarkStart w:name="_Toc528666585" w:id="874"/>
      <w:bookmarkStart w:name="_Toc528671308" w:id="875"/>
      <w:bookmarkStart w:name="_Toc530728130" w:id="876"/>
      <w:bookmarkStart w:name="_Toc5959035" w:id="877"/>
      <w:bookmarkStart w:name="_Toc34132941" w:id="878"/>
      <w:bookmarkStart w:name="_Toc1129538628" w:id="879"/>
      <w:r>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rsidRPr="00BD20A5" w:rsidR="00C548B6" w:rsidP="32D02243" w:rsidRDefault="00C548B6" w14:paraId="257B7DC4" w14:textId="082A996B">
      <w:pPr>
        <w:pStyle w:val="Heading3"/>
        <w:spacing w:after="120"/>
        <w:rPr>
          <w:rFonts w:eastAsia="Arial Unicode MS"/>
          <w:i/>
        </w:rPr>
      </w:pPr>
      <w:bookmarkStart w:name="_Toc528657974" w:id="880"/>
      <w:bookmarkStart w:name="_Toc528658793" w:id="881"/>
      <w:bookmarkStart w:name="_Toc528660420" w:id="882"/>
      <w:bookmarkStart w:name="_Toc528664270" w:id="883"/>
      <w:bookmarkStart w:name="_Toc528665961" w:id="884"/>
      <w:bookmarkStart w:name="_Toc528666586" w:id="885"/>
      <w:bookmarkStart w:name="_Toc528671309" w:id="886"/>
      <w:bookmarkStart w:name="_Toc530728131" w:id="887"/>
      <w:bookmarkStart w:name="_Toc5959036" w:id="888"/>
      <w:bookmarkStart w:name="_Toc34132942" w:id="889"/>
      <w:bookmarkStart w:name="_Toc778369894" w:id="890"/>
      <w:r w:rsidRPr="32D02243">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rsidRPr="00BD20A5" w:rsidR="00C548B6" w:rsidP="001D3DE3" w:rsidRDefault="00C548B6" w14:paraId="0D948234" w14:textId="73A31E6E">
      <w:pPr>
        <w:pStyle w:val="Heading4"/>
        <w:spacing w:after="120"/>
        <w:ind w:left="851" w:right="-427"/>
        <w:jc w:val="both"/>
        <w:rPr>
          <w:b w:val="0"/>
          <w:i/>
          <w:sz w:val="19"/>
          <w:szCs w:val="19"/>
        </w:rPr>
      </w:pPr>
      <w:bookmarkStart w:name="_Toc530728132" w:id="891"/>
      <w:bookmarkStart w:name="_Toc5959037" w:id="892"/>
      <w:r w:rsidRPr="00BD20A5">
        <w:rPr>
          <w:sz w:val="19"/>
          <w:szCs w:val="19"/>
        </w:rPr>
        <w:t>36.1.- Entrega y comprobación del correcto cumplimiento</w:t>
      </w:r>
      <w:bookmarkEnd w:id="891"/>
      <w:bookmarkEnd w:id="892"/>
      <w:r w:rsidRPr="00BD20A5" w:rsidR="00A93246">
        <w:rPr>
          <w:sz w:val="19"/>
          <w:szCs w:val="19"/>
        </w:rPr>
        <w:t>.</w:t>
      </w:r>
    </w:p>
    <w:p w:rsidRPr="00BD20A5" w:rsidR="00C548B6" w:rsidP="001D3DE3" w:rsidRDefault="00C548B6" w14:paraId="1553BFA3" w14:textId="77777777">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rsidRPr="00BD20A5" w:rsidR="00C548B6" w:rsidP="001D3DE3" w:rsidRDefault="00C548B6" w14:paraId="48EB9347" w14:textId="77777777">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rsidRPr="00BD20A5" w:rsidR="00C548B6" w:rsidP="00076816" w:rsidRDefault="00C548B6" w14:paraId="107DD413" w14:textId="77777777">
      <w:pPr>
        <w:pStyle w:val="ListParagraph"/>
        <w:numPr>
          <w:ilvl w:val="0"/>
          <w:numId w:val="133"/>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rsidRPr="00BD20A5" w:rsidR="00C548B6" w:rsidP="00076816" w:rsidRDefault="00C548B6" w14:paraId="463DA91B" w14:textId="77777777">
      <w:pPr>
        <w:pStyle w:val="ListParagraph"/>
        <w:numPr>
          <w:ilvl w:val="0"/>
          <w:numId w:val="133"/>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rsidRPr="00BD20A5" w:rsidR="00C548B6" w:rsidP="001D3DE3" w:rsidRDefault="00C548B6" w14:paraId="468D403C" w14:textId="77777777">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rsidRPr="00BD20A5" w:rsidR="00C548B6" w:rsidP="00076816" w:rsidRDefault="00C548B6" w14:paraId="33E605F4" w14:textId="77777777">
      <w:pPr>
        <w:numPr>
          <w:ilvl w:val="0"/>
          <w:numId w:val="109"/>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rsidRPr="00BD20A5" w:rsidR="00C548B6" w:rsidP="00076816" w:rsidRDefault="00C548B6" w14:paraId="1A7F3869" w14:textId="77777777">
      <w:pPr>
        <w:numPr>
          <w:ilvl w:val="0"/>
          <w:numId w:val="109"/>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rsidRPr="00BD20A5" w:rsidR="00C548B6" w:rsidP="001D3DE3" w:rsidRDefault="00C548B6" w14:paraId="1DA3D4A9" w14:textId="77777777">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Pr="00BD20A5" w:rsidR="008830EF">
        <w:rPr>
          <w:rFonts w:ascii="Verdana" w:hAnsi="Verdana"/>
          <w:sz w:val="19"/>
          <w:szCs w:val="19"/>
        </w:rPr>
        <w:t>a</w:t>
      </w:r>
      <w:r w:rsidRPr="00BD20A5">
        <w:rPr>
          <w:rFonts w:ascii="Verdana" w:hAnsi="Verdana"/>
          <w:sz w:val="19"/>
          <w:szCs w:val="19"/>
        </w:rPr>
        <w:t xml:space="preserve"> a subsanar los defectos observados.</w:t>
      </w:r>
    </w:p>
    <w:p w:rsidRPr="00BD20A5" w:rsidR="00C548B6" w:rsidP="001D3DE3" w:rsidRDefault="00C548B6" w14:paraId="312219EF" w14:textId="77777777">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rsidRPr="00BD20A5" w:rsidR="00C548B6" w:rsidP="001D3DE3" w:rsidRDefault="00C548B6" w14:paraId="0449A4B1" w14:textId="42F9F6E9">
      <w:pPr>
        <w:pStyle w:val="Heading4"/>
        <w:spacing w:after="120"/>
        <w:ind w:left="851" w:right="-427"/>
        <w:jc w:val="both"/>
        <w:rPr>
          <w:b w:val="0"/>
          <w:i/>
          <w:sz w:val="19"/>
          <w:szCs w:val="19"/>
        </w:rPr>
      </w:pPr>
      <w:bookmarkStart w:name="_Toc530728133" w:id="893"/>
      <w:bookmarkStart w:name="_Toc5959038" w:id="894"/>
      <w:r w:rsidRPr="00BD20A5">
        <w:rPr>
          <w:sz w:val="19"/>
          <w:szCs w:val="19"/>
        </w:rPr>
        <w:t>36.2.- Subsanación de defectos</w:t>
      </w:r>
      <w:bookmarkEnd w:id="893"/>
      <w:bookmarkEnd w:id="894"/>
      <w:r w:rsidRPr="00BD20A5" w:rsidR="00A93246">
        <w:rPr>
          <w:sz w:val="19"/>
          <w:szCs w:val="19"/>
        </w:rPr>
        <w:t>.</w:t>
      </w:r>
    </w:p>
    <w:p w:rsidRPr="00BD20A5" w:rsidR="00C548B6" w:rsidP="00011799" w:rsidRDefault="00C548B6" w14:paraId="183FDCFD" w14:textId="1B7C6AD8">
      <w:pPr>
        <w:pStyle w:val="Heading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rsidRPr="00BD20A5" w:rsidR="00C548B6" w:rsidP="00076816" w:rsidRDefault="00C548B6" w14:paraId="650DA2B6" w14:textId="77777777">
      <w:pPr>
        <w:numPr>
          <w:ilvl w:val="0"/>
          <w:numId w:val="110"/>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rsidRPr="00BD20A5" w:rsidR="00C548B6" w:rsidP="00076816" w:rsidRDefault="00C548B6" w14:paraId="572800EC" w14:textId="77777777">
      <w:pPr>
        <w:numPr>
          <w:ilvl w:val="0"/>
          <w:numId w:val="110"/>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rsidRPr="00BD20A5" w:rsidR="00C548B6" w:rsidP="00076816" w:rsidRDefault="00C548B6" w14:paraId="34B851A6" w14:textId="77777777">
      <w:pPr>
        <w:numPr>
          <w:ilvl w:val="0"/>
          <w:numId w:val="111"/>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rsidRPr="00BD20A5" w:rsidR="00C548B6" w:rsidP="00076816" w:rsidRDefault="00C548B6" w14:paraId="1E212712" w14:textId="77777777">
      <w:pPr>
        <w:numPr>
          <w:ilvl w:val="0"/>
          <w:numId w:val="111"/>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rsidRPr="00BD20A5" w:rsidR="00C548B6" w:rsidP="001D3DE3" w:rsidRDefault="00C548B6" w14:paraId="78E4A83D" w14:textId="77777777">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Pr="00BD20A5" w:rsidR="008830EF">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rsidRPr="00BD20A5" w:rsidR="00C548B6" w:rsidP="00011799" w:rsidRDefault="00C548B6" w14:paraId="77173008" w14:textId="6A465D93">
      <w:pPr>
        <w:pStyle w:val="Heading5"/>
      </w:pPr>
      <w:r w:rsidRPr="00BD20A5">
        <w:rPr>
          <w:b/>
        </w:rPr>
        <w:t>36.2.2.-</w:t>
      </w:r>
      <w:r w:rsidRPr="00BD20A5">
        <w:t xml:space="preserve"> La subsanación de errores y corrección de deficiencias en los contratos de elaboración de proyectos de obra se rigen por el art. 314 LCSP.</w:t>
      </w:r>
    </w:p>
    <w:p w:rsidRPr="00BD20A5" w:rsidR="00C548B6" w:rsidP="001D3DE3" w:rsidRDefault="00C548B6" w14:paraId="4F9A971F" w14:textId="58A75DA6">
      <w:pPr>
        <w:pStyle w:val="Heading4"/>
        <w:spacing w:after="120"/>
        <w:ind w:left="851" w:right="-427"/>
        <w:jc w:val="both"/>
        <w:rPr>
          <w:b w:val="0"/>
          <w:i/>
          <w:sz w:val="19"/>
          <w:szCs w:val="19"/>
        </w:rPr>
      </w:pPr>
      <w:bookmarkStart w:name="_Toc530728134" w:id="895"/>
      <w:bookmarkStart w:name="_Toc5959039" w:id="896"/>
      <w:r w:rsidRPr="00BD20A5">
        <w:rPr>
          <w:sz w:val="19"/>
          <w:szCs w:val="19"/>
        </w:rPr>
        <w:t>36.3.- Recepción</w:t>
      </w:r>
      <w:bookmarkEnd w:id="895"/>
      <w:bookmarkEnd w:id="896"/>
      <w:r w:rsidRPr="00BD20A5" w:rsidR="00A93246">
        <w:rPr>
          <w:sz w:val="19"/>
          <w:szCs w:val="19"/>
        </w:rPr>
        <w:t>.</w:t>
      </w:r>
    </w:p>
    <w:p w:rsidRPr="00BD20A5" w:rsidR="00C548B6" w:rsidP="001D3DE3" w:rsidRDefault="00C548B6" w14:paraId="78A44F9C" w14:textId="303BFAA7">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Pr="00BD20A5" w:rsidR="00A6483A">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rsidRPr="00BD20A5" w:rsidR="00C548B6" w:rsidP="001D3DE3" w:rsidRDefault="00C548B6" w14:paraId="528EFB39" w14:textId="77777777">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Pr="00BD20A5" w:rsidR="003C1169">
        <w:rPr>
          <w:rFonts w:ascii="Verdana" w:hAnsi="Verdana"/>
          <w:sz w:val="19"/>
          <w:szCs w:val="19"/>
        </w:rPr>
        <w:t>,</w:t>
      </w:r>
      <w:r w:rsidRPr="00BD20A5">
        <w:rPr>
          <w:rFonts w:ascii="Verdana" w:hAnsi="Verdana"/>
          <w:sz w:val="19"/>
          <w:szCs w:val="19"/>
        </w:rPr>
        <w:t xml:space="preserve"> se procederá a la recepción del contrato.</w:t>
      </w:r>
    </w:p>
    <w:p w:rsidRPr="00BD20A5" w:rsidR="00C548B6" w:rsidP="001D3DE3" w:rsidRDefault="00C548B6" w14:paraId="524894BE" w14:textId="77777777">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rsidRPr="00BD20A5" w:rsidR="00C548B6" w:rsidP="001D3DE3" w:rsidRDefault="00C548B6" w14:paraId="457F3176" w14:textId="292C4FBB">
      <w:pPr>
        <w:pStyle w:val="Heading4"/>
        <w:spacing w:after="120"/>
        <w:ind w:left="851" w:right="-427"/>
        <w:jc w:val="both"/>
        <w:rPr>
          <w:b w:val="0"/>
          <w:i/>
          <w:sz w:val="19"/>
          <w:szCs w:val="19"/>
        </w:rPr>
      </w:pPr>
      <w:bookmarkStart w:name="_Toc530728135" w:id="897"/>
      <w:bookmarkStart w:name="_Toc5959040" w:id="898"/>
      <w:r w:rsidRPr="00BD20A5">
        <w:rPr>
          <w:sz w:val="19"/>
          <w:szCs w:val="19"/>
        </w:rPr>
        <w:t>36.4.- Liquidación</w:t>
      </w:r>
      <w:bookmarkEnd w:id="897"/>
      <w:bookmarkEnd w:id="898"/>
      <w:r w:rsidRPr="00BD20A5" w:rsidR="00A93246">
        <w:rPr>
          <w:sz w:val="19"/>
          <w:szCs w:val="19"/>
        </w:rPr>
        <w:t>.</w:t>
      </w:r>
    </w:p>
    <w:p w:rsidRPr="00BD20A5" w:rsidR="00C548B6" w:rsidP="001D3DE3" w:rsidRDefault="00C548B6" w14:paraId="3B99600C" w14:textId="77777777">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rsidRPr="00BD20A5" w:rsidR="00C548B6" w:rsidP="001D3DE3" w:rsidRDefault="00C548B6" w14:paraId="06068095" w14:textId="77777777">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rsidRPr="00BD20A5" w:rsidR="00C548B6" w:rsidP="001D3DE3" w:rsidRDefault="00C548B6" w14:paraId="427F8DE6" w14:textId="77777777">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Pr="00BD20A5" w:rsidR="00C548B6" w:rsidP="32D02243" w:rsidRDefault="00C548B6" w14:paraId="32738C1E" w14:textId="4D641BB4">
      <w:pPr>
        <w:pStyle w:val="Heading3"/>
        <w:spacing w:after="120"/>
        <w:rPr>
          <w:rFonts w:eastAsia="Arial Unicode MS"/>
          <w:i/>
        </w:rPr>
      </w:pPr>
      <w:bookmarkStart w:name="_Toc528657975" w:id="899"/>
      <w:bookmarkStart w:name="_Toc528658794" w:id="900"/>
      <w:bookmarkStart w:name="_Toc528660421" w:id="901"/>
      <w:bookmarkStart w:name="_Toc528664271" w:id="902"/>
      <w:bookmarkStart w:name="_Toc528665962" w:id="903"/>
      <w:bookmarkStart w:name="_Toc528666587" w:id="904"/>
      <w:bookmarkStart w:name="_Toc528671310" w:id="905"/>
      <w:bookmarkStart w:name="_Toc530728136" w:id="906"/>
      <w:bookmarkStart w:name="_Toc5959041" w:id="907"/>
      <w:bookmarkStart w:name="_Toc34132943" w:id="908"/>
      <w:bookmarkStart w:name="_Toc1603481916" w:id="909"/>
      <w:r w:rsidRPr="32D02243">
        <w:rPr>
          <w:rFonts w:eastAsia="Arial Unicode MS"/>
        </w:rPr>
        <w:t>37.- PLAZO DE GARANTÍA Y DEVOLUCI</w:t>
      </w:r>
      <w:r w:rsidRPr="32D02243" w:rsidR="001D4EA3">
        <w:rPr>
          <w:rFonts w:eastAsia="Arial Unicode MS"/>
        </w:rPr>
        <w:t>Ó</w:t>
      </w:r>
      <w:r w:rsidRPr="32D02243">
        <w:rPr>
          <w:rFonts w:eastAsia="Arial Unicode MS"/>
        </w:rPr>
        <w:t>N DE LA GARANTÍA</w:t>
      </w:r>
      <w:bookmarkEnd w:id="899"/>
      <w:bookmarkEnd w:id="900"/>
      <w:bookmarkEnd w:id="901"/>
      <w:bookmarkEnd w:id="902"/>
      <w:bookmarkEnd w:id="903"/>
      <w:bookmarkEnd w:id="904"/>
      <w:bookmarkEnd w:id="905"/>
      <w:bookmarkEnd w:id="906"/>
      <w:bookmarkEnd w:id="907"/>
      <w:bookmarkEnd w:id="908"/>
      <w:bookmarkEnd w:id="909"/>
    </w:p>
    <w:p w:rsidRPr="00BD20A5" w:rsidR="00C548B6" w:rsidP="001D3DE3" w:rsidRDefault="00C548B6" w14:paraId="15D33364" w14:textId="53A0B56E">
      <w:pPr>
        <w:pStyle w:val="Heading4"/>
        <w:spacing w:after="120"/>
        <w:ind w:left="851" w:right="-427"/>
        <w:jc w:val="both"/>
        <w:rPr>
          <w:b w:val="0"/>
          <w:i/>
          <w:sz w:val="19"/>
          <w:szCs w:val="19"/>
        </w:rPr>
      </w:pPr>
      <w:bookmarkStart w:name="_Toc530728137" w:id="910"/>
      <w:bookmarkStart w:name="_Toc5959042" w:id="911"/>
      <w:r w:rsidRPr="00BD20A5">
        <w:rPr>
          <w:sz w:val="19"/>
          <w:szCs w:val="19"/>
        </w:rPr>
        <w:t>37.1.- Obligaciones de la contratista</w:t>
      </w:r>
      <w:bookmarkEnd w:id="910"/>
      <w:bookmarkEnd w:id="911"/>
      <w:r w:rsidRPr="00BD20A5" w:rsidR="00A93246">
        <w:rPr>
          <w:sz w:val="19"/>
          <w:szCs w:val="19"/>
        </w:rPr>
        <w:t>.</w:t>
      </w:r>
    </w:p>
    <w:p w:rsidRPr="00BD20A5" w:rsidR="00C548B6" w:rsidP="001D3DE3" w:rsidRDefault="00C548B6" w14:paraId="62674AA8" w14:textId="77777777">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rsidRPr="00BD20A5" w:rsidR="00C548B6" w:rsidP="001D3DE3" w:rsidRDefault="00C548B6" w14:paraId="2FA80C3D" w14:textId="77777777">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rsidRPr="00BD20A5" w:rsidR="00C548B6" w:rsidP="001D3DE3" w:rsidRDefault="00C548B6" w14:paraId="5CEA47A4" w14:textId="77777777">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rsidRPr="00BD20A5" w:rsidR="00C548B6" w:rsidP="001D3DE3" w:rsidRDefault="00C548B6" w14:paraId="22CB435C" w14:textId="350A8E4E">
      <w:pPr>
        <w:pStyle w:val="Heading4"/>
        <w:spacing w:after="120"/>
        <w:ind w:left="851" w:right="-427"/>
        <w:jc w:val="both"/>
        <w:rPr>
          <w:b w:val="0"/>
          <w:i/>
          <w:sz w:val="19"/>
          <w:szCs w:val="19"/>
        </w:rPr>
      </w:pPr>
      <w:bookmarkStart w:name="_Toc530728138" w:id="912"/>
      <w:bookmarkStart w:name="_Toc5959043" w:id="913"/>
      <w:r w:rsidRPr="00BD20A5">
        <w:rPr>
          <w:sz w:val="19"/>
          <w:szCs w:val="19"/>
        </w:rPr>
        <w:t>37.2.- Devolución de la garantía</w:t>
      </w:r>
      <w:bookmarkEnd w:id="912"/>
      <w:bookmarkEnd w:id="913"/>
      <w:r w:rsidRPr="00BD20A5" w:rsidR="00A93246">
        <w:rPr>
          <w:sz w:val="19"/>
          <w:szCs w:val="19"/>
        </w:rPr>
        <w:t>.</w:t>
      </w:r>
    </w:p>
    <w:p w:rsidRPr="00BD20A5" w:rsidR="00C548B6" w:rsidP="00011799" w:rsidRDefault="00C548B6" w14:paraId="6AE3DFA9" w14:textId="6BEDBDCE">
      <w:pPr>
        <w:pStyle w:val="Heading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rsidRPr="00BD20A5" w:rsidR="00C548B6" w:rsidP="00011799" w:rsidRDefault="00C548B6" w14:paraId="43083BEC" w14:textId="248F4786">
      <w:pPr>
        <w:pStyle w:val="Heading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rsidRPr="00BD20A5" w:rsidR="00C548B6" w:rsidP="00076816" w:rsidRDefault="00C548B6" w14:paraId="2DEFAB5F" w14:textId="77777777">
      <w:pPr>
        <w:numPr>
          <w:ilvl w:val="0"/>
          <w:numId w:val="112"/>
        </w:numPr>
        <w:spacing w:before="120" w:after="120"/>
        <w:ind w:left="1985" w:right="-427" w:hanging="284"/>
        <w:jc w:val="both"/>
        <w:rPr>
          <w:rFonts w:ascii="Verdana" w:hAnsi="Verdana" w:eastAsia="Arial Unicode MS"/>
          <w:sz w:val="19"/>
          <w:szCs w:val="19"/>
        </w:rPr>
      </w:pPr>
      <w:r w:rsidRPr="00BD20A5">
        <w:rPr>
          <w:rFonts w:ascii="Verdana" w:hAnsi="Verdana" w:eastAsia="Arial Unicode MS"/>
          <w:sz w:val="19"/>
          <w:szCs w:val="19"/>
        </w:rPr>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rsidRPr="00BD20A5" w:rsidR="00C548B6" w:rsidP="001D3DE3" w:rsidRDefault="00C548B6" w14:paraId="5E8E1ECC" w14:textId="77777777">
      <w:pPr>
        <w:spacing w:before="120" w:after="120"/>
        <w:ind w:left="1985" w:right="-427"/>
        <w:jc w:val="both"/>
        <w:rPr>
          <w:rFonts w:ascii="Verdana" w:hAnsi="Verdana" w:eastAsia="Arial Unicode MS"/>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hAnsi="Verdana" w:eastAsia="Arial Unicode MS"/>
          <w:sz w:val="19"/>
          <w:szCs w:val="19"/>
        </w:rPr>
        <w:t>a la Tesorería General del País Vasco u órgano equivalente del poder adjudicador que corresponda.</w:t>
      </w:r>
    </w:p>
    <w:p w:rsidRPr="00BD20A5" w:rsidR="00C548B6" w:rsidP="00076816" w:rsidRDefault="00C548B6" w14:paraId="0D40564C" w14:textId="77777777">
      <w:pPr>
        <w:numPr>
          <w:ilvl w:val="0"/>
          <w:numId w:val="112"/>
        </w:numPr>
        <w:spacing w:before="120" w:after="120"/>
        <w:ind w:left="1985" w:right="-427" w:hanging="284"/>
        <w:jc w:val="both"/>
        <w:rPr>
          <w:rFonts w:ascii="Verdana" w:hAnsi="Verdana" w:eastAsia="Arial Unicode MS"/>
          <w:sz w:val="19"/>
          <w:szCs w:val="19"/>
        </w:rPr>
      </w:pPr>
      <w:r w:rsidRPr="00BD20A5">
        <w:rPr>
          <w:rFonts w:ascii="Verdana" w:hAnsi="Verdana" w:eastAsia="Arial Unicode MS"/>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rsidRPr="00BD20A5" w:rsidR="00C548B6" w:rsidP="001D3DE3" w:rsidRDefault="00C548B6" w14:paraId="783B6172" w14:textId="77777777">
      <w:pPr>
        <w:spacing w:before="120" w:after="120"/>
        <w:ind w:left="1985" w:right="-427"/>
        <w:jc w:val="both"/>
        <w:rPr>
          <w:rFonts w:ascii="Verdana" w:hAnsi="Verdana" w:eastAsia="Arial Unicode MS"/>
          <w:sz w:val="19"/>
          <w:szCs w:val="19"/>
        </w:rPr>
      </w:pPr>
      <w:r w:rsidRPr="00BD20A5">
        <w:rPr>
          <w:rFonts w:ascii="Verdana" w:hAnsi="Verdana" w:eastAsia="Arial Unicode MS"/>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hAnsi="Verdana" w:eastAsia="Arial Unicode MS"/>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rsidRPr="00BD20A5" w:rsidR="00C548B6" w:rsidP="00011799" w:rsidRDefault="00C548B6" w14:paraId="19164954" w14:textId="380F5E68">
      <w:pPr>
        <w:pStyle w:val="Heading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rsidRPr="00BD20A5" w:rsidR="001846AF" w:rsidP="001846AF" w:rsidRDefault="001846AF" w14:paraId="40A57B65" w14:textId="7D652444">
      <w:pPr>
        <w:ind w:left="1418" w:right="-427"/>
        <w:jc w:val="both"/>
        <w:rPr>
          <w:rFonts w:ascii="Verdana" w:hAnsi="Verdana" w:eastAsia="Arial Unicode MS"/>
          <w:sz w:val="19"/>
          <w:szCs w:val="18"/>
        </w:rPr>
      </w:pPr>
      <w:r w:rsidRPr="00BD20A5">
        <w:rPr>
          <w:rFonts w:ascii="Verdana" w:hAnsi="Verdana" w:eastAsia="Arial Unicode MS"/>
          <w:sz w:val="19"/>
          <w:szCs w:val="18"/>
        </w:rPr>
        <w:t>Igualmente, en los casos de incumplimiento de las condiciones especiales de ejecución a que se encuentre afecta la garantía se estará a lo que resulte del procedimiento previsto en la cláusula 33.2 de condiciones generales.</w:t>
      </w:r>
    </w:p>
    <w:p w:rsidRPr="00BD20A5" w:rsidR="00DA5424" w:rsidP="00DA5424" w:rsidRDefault="00DA5424" w14:paraId="5D1F930A" w14:textId="0634C49F">
      <w:pPr>
        <w:pStyle w:val="Heading5"/>
        <w:ind w:right="-427"/>
      </w:pPr>
      <w:bookmarkStart w:name="_Toc41549426" w:id="914"/>
      <w:bookmarkStart w:name="_Toc48120836" w:id="915"/>
      <w:r w:rsidRPr="00BD20A5">
        <w:rPr>
          <w:b/>
        </w:rPr>
        <w:t>37.2.4.-</w:t>
      </w:r>
      <w:r w:rsidRPr="00BD20A5">
        <w:t xml:space="preserve"> Transcurrido un (1) año desde la fecha de terminación del contrato, </w:t>
      </w:r>
      <w:r w:rsidRPr="00BD20A5" w:rsidR="007956D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BD20A5">
        <w:t xml:space="preserve"> </w:t>
      </w:r>
    </w:p>
    <w:p w:rsidRPr="00BD20A5" w:rsidR="00DA5424" w:rsidP="00DA5424" w:rsidRDefault="00DA5424" w14:paraId="1F58DDEC" w14:textId="77777777">
      <w:pPr>
        <w:spacing w:before="120" w:after="120"/>
        <w:ind w:left="1400" w:right="-427"/>
        <w:jc w:val="both"/>
        <w:rPr>
          <w:rFonts w:ascii="Verdana" w:hAnsi="Verdana" w:eastAsia="Arial Unicode MS"/>
          <w:sz w:val="19"/>
          <w:szCs w:val="19"/>
        </w:rPr>
      </w:pPr>
      <w:r w:rsidRPr="00BD20A5">
        <w:rPr>
          <w:rFonts w:ascii="Verdana" w:hAnsi="Verdana" w:eastAsia="Arial Unicode MS"/>
          <w:sz w:val="19"/>
          <w:szCs w:val="19"/>
        </w:rPr>
        <w:t>El plazo de un (1) año señalado en el párrafo anterior se reducirá a seis (6) meses en los siguientes casos:</w:t>
      </w:r>
    </w:p>
    <w:p w:rsidRPr="00BD20A5" w:rsidR="00DA5424" w:rsidP="00076816" w:rsidRDefault="00DA5424" w14:paraId="2F4660CE" w14:textId="750B6CB2">
      <w:pPr>
        <w:pStyle w:val="ListParagraph"/>
        <w:numPr>
          <w:ilvl w:val="0"/>
          <w:numId w:val="146"/>
        </w:numPr>
        <w:spacing w:before="120" w:after="120"/>
        <w:ind w:left="1985" w:right="-427" w:hanging="284"/>
        <w:jc w:val="both"/>
        <w:rPr>
          <w:rFonts w:ascii="Verdana" w:hAnsi="Verdana" w:eastAsia="Arial Unicode MS"/>
          <w:sz w:val="19"/>
          <w:szCs w:val="19"/>
        </w:rPr>
      </w:pPr>
      <w:r w:rsidRPr="00BD20A5">
        <w:rPr>
          <w:rFonts w:ascii="Verdana" w:hAnsi="Verdana" w:eastAsia="Arial Unicode MS"/>
          <w:sz w:val="19"/>
          <w:szCs w:val="19"/>
        </w:rPr>
        <w:t xml:space="preserve">Cuando el </w:t>
      </w:r>
      <w:r w:rsidRPr="00BD20A5" w:rsidR="007956D5">
        <w:rPr>
          <w:rFonts w:ascii="Verdana" w:hAnsi="Verdana" w:eastAsia="Arial Unicode MS"/>
          <w:sz w:val="19"/>
          <w:szCs w:val="19"/>
        </w:rPr>
        <w:t>valor estimado</w:t>
      </w:r>
      <w:r w:rsidRPr="00BD20A5">
        <w:rPr>
          <w:rFonts w:ascii="Verdana" w:hAnsi="Verdana" w:eastAsia="Arial Unicode MS"/>
          <w:sz w:val="19"/>
          <w:szCs w:val="19"/>
        </w:rPr>
        <w:t xml:space="preserve"> del contrato sea inferior a 100.000 euros.</w:t>
      </w:r>
    </w:p>
    <w:p w:rsidRPr="00BD20A5" w:rsidR="00DA5424" w:rsidP="00076816" w:rsidRDefault="00DA5424" w14:paraId="39FC8FE9" w14:textId="77777777">
      <w:pPr>
        <w:pStyle w:val="ListParagraph"/>
        <w:numPr>
          <w:ilvl w:val="0"/>
          <w:numId w:val="146"/>
        </w:numPr>
        <w:spacing w:before="120" w:after="120"/>
        <w:ind w:left="1985" w:right="-427" w:hanging="284"/>
        <w:jc w:val="both"/>
        <w:rPr>
          <w:rFonts w:ascii="Verdana" w:hAnsi="Verdana" w:eastAsia="Arial Unicode MS"/>
          <w:sz w:val="19"/>
          <w:szCs w:val="19"/>
        </w:rPr>
      </w:pPr>
      <w:r w:rsidRPr="00BD20A5">
        <w:rPr>
          <w:rFonts w:ascii="Verdana" w:hAnsi="Verdana" w:eastAsia="Arial Unicode MS"/>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hAnsi="Verdana" w:eastAsia="Arial Unicode MS"/>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rsidRPr="00BD20A5" w:rsidR="00C548B6" w:rsidP="32D02243" w:rsidRDefault="00C548B6" w14:paraId="5323A65B" w14:textId="76703396">
      <w:pPr>
        <w:pStyle w:val="Heading3"/>
        <w:spacing w:after="120"/>
        <w:rPr>
          <w:rFonts w:eastAsia="Arial Unicode MS"/>
          <w:i/>
        </w:rPr>
      </w:pPr>
      <w:bookmarkStart w:name="_Toc528657976" w:id="916"/>
      <w:bookmarkStart w:name="_Toc528658795" w:id="917"/>
      <w:bookmarkStart w:name="_Toc528660422" w:id="918"/>
      <w:bookmarkStart w:name="_Toc528664272" w:id="919"/>
      <w:bookmarkStart w:name="_Toc528665963" w:id="920"/>
      <w:bookmarkStart w:name="_Toc528666588" w:id="921"/>
      <w:bookmarkStart w:name="_Toc528671311" w:id="922"/>
      <w:bookmarkStart w:name="_Toc530728139" w:id="923"/>
      <w:bookmarkStart w:name="_Toc5959044" w:id="924"/>
      <w:bookmarkStart w:name="_Toc34132944" w:id="925"/>
      <w:bookmarkStart w:name="_Toc491410549" w:id="926"/>
      <w:r w:rsidRPr="32D02243">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rsidRPr="00BD20A5" w:rsidR="00C548B6" w:rsidP="001D3DE3" w:rsidRDefault="00C548B6" w14:paraId="19B1D970" w14:textId="77777777">
      <w:pPr>
        <w:spacing w:before="120" w:after="120"/>
        <w:ind w:left="284" w:right="-427"/>
        <w:jc w:val="both"/>
        <w:rPr>
          <w:rFonts w:ascii="Verdana" w:hAnsi="Verdana" w:eastAsia="Arial Unicode MS"/>
          <w:sz w:val="19"/>
          <w:szCs w:val="19"/>
        </w:rPr>
      </w:pPr>
      <w:r w:rsidRPr="00BD20A5">
        <w:rPr>
          <w:rFonts w:ascii="Verdana" w:hAnsi="Verdana" w:eastAsia="Arial Unicode MS"/>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rsidRPr="00BD20A5" w:rsidR="00C548B6" w:rsidP="00076816" w:rsidRDefault="00C548B6" w14:paraId="56EF5223" w14:textId="337ECC8B">
      <w:pPr>
        <w:numPr>
          <w:ilvl w:val="0"/>
          <w:numId w:val="113"/>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Pr="00BD20A5" w:rsidR="00291BD2">
        <w:rPr>
          <w:rFonts w:ascii="Verdana" w:hAnsi="Verdana"/>
          <w:sz w:val="19"/>
          <w:szCs w:val="19"/>
        </w:rPr>
        <w:t>.</w:t>
      </w:r>
    </w:p>
    <w:p w:rsidRPr="00BD20A5" w:rsidR="00C548B6" w:rsidP="00076816" w:rsidRDefault="00C548B6" w14:paraId="362EE840" w14:textId="40BB2EE2">
      <w:pPr>
        <w:numPr>
          <w:ilvl w:val="0"/>
          <w:numId w:val="113"/>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rsidRPr="00BD20A5" w:rsidR="00E958F7" w:rsidP="00076816" w:rsidRDefault="00E958F7" w14:paraId="68027821" w14:textId="256D0A56">
      <w:pPr>
        <w:numPr>
          <w:ilvl w:val="0"/>
          <w:numId w:val="113"/>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rsidRPr="00BD20A5" w:rsidR="00C548B6" w:rsidP="00C548B6" w:rsidRDefault="00C548B6" w14:paraId="4090A96E" w14:textId="77777777">
      <w:pPr>
        <w:ind w:right="-427"/>
        <w:jc w:val="both"/>
        <w:rPr>
          <w:rFonts w:ascii="Verdana" w:hAnsi="Verdana"/>
          <w:sz w:val="16"/>
          <w:szCs w:val="16"/>
        </w:rPr>
      </w:pPr>
      <w:r w:rsidRPr="00BD20A5">
        <w:rPr>
          <w:rFonts w:ascii="Verdana" w:hAnsi="Verdana"/>
          <w:sz w:val="20"/>
          <w:szCs w:val="20"/>
        </w:rPr>
        <w:br w:type="page"/>
      </w:r>
    </w:p>
    <w:p w:rsidRPr="00BD20A5" w:rsidR="00C548B6" w:rsidP="00C548B6" w:rsidRDefault="00C548B6" w14:paraId="08C0B40F" w14:textId="5E59733B">
      <w:pPr>
        <w:pStyle w:val="Heading2"/>
      </w:pPr>
      <w:bookmarkStart w:name="_Toc505598231" w:id="927"/>
      <w:bookmarkStart w:name="_Toc505598308" w:id="928"/>
      <w:bookmarkStart w:name="_Toc505598401" w:id="929"/>
      <w:bookmarkStart w:name="_Toc507512583" w:id="930"/>
      <w:bookmarkStart w:name="_Toc507512884" w:id="931"/>
      <w:bookmarkStart w:name="_Toc528657977" w:id="932"/>
      <w:bookmarkStart w:name="_Toc528658796" w:id="933"/>
      <w:bookmarkStart w:name="_Toc528660423" w:id="934"/>
      <w:bookmarkStart w:name="_Toc528664273" w:id="935"/>
      <w:bookmarkStart w:name="_Toc528665964" w:id="936"/>
      <w:bookmarkStart w:name="_Toc528666589" w:id="937"/>
      <w:bookmarkStart w:name="_Toc528671312" w:id="938"/>
      <w:bookmarkStart w:name="_Toc530728140" w:id="939"/>
      <w:bookmarkStart w:name="_Toc5959045" w:id="940"/>
      <w:bookmarkStart w:name="_Toc34132945" w:id="941"/>
      <w:bookmarkStart w:name="_Toc869565031" w:id="942"/>
      <w:r>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rsidRPr="00BD20A5" w:rsidR="00C548B6" w:rsidP="32D02243" w:rsidRDefault="00C548B6" w14:paraId="63C867C8" w14:textId="0E2CEC5F">
      <w:pPr>
        <w:pStyle w:val="Heading3"/>
        <w:spacing w:after="120"/>
        <w:rPr>
          <w:rFonts w:eastAsia="Arial Unicode MS"/>
          <w:i/>
        </w:rPr>
      </w:pPr>
      <w:bookmarkStart w:name="_Toc528657978" w:id="943"/>
      <w:bookmarkStart w:name="_Toc528658797" w:id="944"/>
      <w:bookmarkStart w:name="_Toc528660424" w:id="945"/>
      <w:bookmarkStart w:name="_Toc528664274" w:id="946"/>
      <w:bookmarkStart w:name="_Toc528665965" w:id="947"/>
      <w:bookmarkStart w:name="_Toc528666590" w:id="948"/>
      <w:bookmarkStart w:name="_Toc528671313" w:id="949"/>
      <w:bookmarkStart w:name="_Toc530728141" w:id="950"/>
      <w:bookmarkStart w:name="_Toc5959046" w:id="951"/>
      <w:bookmarkStart w:name="_Toc34132946" w:id="952"/>
      <w:bookmarkStart w:name="_Toc1583990956" w:id="953"/>
      <w:r w:rsidRPr="32D02243">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rsidRPr="00BD20A5" w:rsidR="00C548B6" w:rsidP="001D3DE3" w:rsidRDefault="00C548B6" w14:paraId="1A4256AC" w14:textId="00C2AB16">
      <w:pPr>
        <w:pStyle w:val="Heading4"/>
        <w:spacing w:after="120"/>
        <w:ind w:left="851" w:right="-427"/>
        <w:jc w:val="both"/>
        <w:rPr>
          <w:b w:val="0"/>
          <w:i/>
          <w:sz w:val="19"/>
          <w:szCs w:val="19"/>
        </w:rPr>
      </w:pPr>
      <w:bookmarkStart w:name="_Toc530728142" w:id="954"/>
      <w:bookmarkStart w:name="_Toc5959047" w:id="955"/>
      <w:r w:rsidRPr="00BD20A5">
        <w:rPr>
          <w:sz w:val="19"/>
          <w:szCs w:val="19"/>
        </w:rPr>
        <w:t>39.1.- Prerrogativas del órgano de contratación</w:t>
      </w:r>
      <w:bookmarkEnd w:id="954"/>
      <w:bookmarkEnd w:id="955"/>
      <w:r w:rsidRPr="00BD20A5" w:rsidR="00A93246">
        <w:rPr>
          <w:sz w:val="19"/>
          <w:szCs w:val="19"/>
        </w:rPr>
        <w:t>.</w:t>
      </w:r>
    </w:p>
    <w:p w:rsidRPr="00BD20A5" w:rsidR="00C548B6" w:rsidP="001D3DE3" w:rsidRDefault="00C548B6" w14:paraId="7E03D75A" w14:textId="77777777">
      <w:pPr>
        <w:spacing w:before="120" w:after="120"/>
        <w:ind w:left="851" w:right="-427"/>
        <w:jc w:val="both"/>
        <w:rPr>
          <w:rFonts w:ascii="Verdana" w:hAnsi="Verdana" w:eastAsia="Arial Unicode MS"/>
          <w:sz w:val="19"/>
          <w:szCs w:val="19"/>
        </w:rPr>
      </w:pPr>
      <w:r w:rsidRPr="00BD20A5">
        <w:rPr>
          <w:rFonts w:ascii="Verdana" w:hAnsi="Verdana" w:eastAsia="Arial Unicode MS"/>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Pr="00BD20A5" w:rsidR="00D93BE6">
        <w:rPr>
          <w:rFonts w:ascii="Verdana" w:hAnsi="Verdana" w:eastAsia="Arial Unicode MS"/>
          <w:sz w:val="19"/>
          <w:szCs w:val="19"/>
        </w:rPr>
        <w:t>en</w:t>
      </w:r>
      <w:r w:rsidRPr="00BD20A5">
        <w:rPr>
          <w:rFonts w:ascii="Verdana" w:hAnsi="Verdana" w:eastAsia="Arial Unicode MS"/>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Pr="00BD20A5" w:rsidR="00D93BE6">
        <w:rPr>
          <w:rFonts w:ascii="Verdana" w:hAnsi="Verdana" w:eastAsia="Arial Unicode MS"/>
          <w:sz w:val="19"/>
          <w:szCs w:val="19"/>
        </w:rPr>
        <w:t>-</w:t>
      </w:r>
      <w:r w:rsidRPr="00BD20A5">
        <w:rPr>
          <w:rFonts w:ascii="Verdana" w:hAnsi="Verdana" w:eastAsia="Arial Unicode MS"/>
          <w:sz w:val="19"/>
          <w:szCs w:val="19"/>
        </w:rPr>
        <w:t xml:space="preserve"> administrativo en el plazo de dos meses, contados desde el día siguiente al de su notificación.</w:t>
      </w:r>
    </w:p>
    <w:p w:rsidRPr="00BD20A5" w:rsidR="00C548B6" w:rsidP="001D3DE3" w:rsidRDefault="00C548B6" w14:paraId="746993D9" w14:textId="326C35FC">
      <w:pPr>
        <w:pStyle w:val="Heading4"/>
        <w:spacing w:after="120"/>
        <w:ind w:left="851" w:right="-427"/>
        <w:jc w:val="both"/>
        <w:rPr>
          <w:b w:val="0"/>
          <w:i/>
          <w:sz w:val="19"/>
          <w:szCs w:val="19"/>
        </w:rPr>
      </w:pPr>
      <w:bookmarkStart w:name="_Toc530728143" w:id="956"/>
      <w:bookmarkStart w:name="_Toc5959048" w:id="957"/>
      <w:r w:rsidRPr="00BD20A5">
        <w:rPr>
          <w:sz w:val="19"/>
          <w:szCs w:val="19"/>
        </w:rPr>
        <w:t>39.2.- Procedimiento</w:t>
      </w:r>
      <w:bookmarkEnd w:id="956"/>
      <w:bookmarkEnd w:id="957"/>
      <w:r w:rsidRPr="00BD20A5" w:rsidR="00A93246">
        <w:rPr>
          <w:sz w:val="19"/>
          <w:szCs w:val="19"/>
        </w:rPr>
        <w:t>.</w:t>
      </w:r>
    </w:p>
    <w:p w:rsidRPr="00BD20A5" w:rsidR="00C548B6" w:rsidP="001D3DE3" w:rsidRDefault="00C548B6" w14:paraId="1159EB4A" w14:textId="77777777">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rsidRPr="00BD20A5" w:rsidR="00C548B6" w:rsidP="00076816" w:rsidRDefault="00C548B6" w14:paraId="41A4284F" w14:textId="77777777">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rsidRPr="00BD20A5" w:rsidR="00C548B6" w:rsidP="00076816" w:rsidRDefault="00C548B6" w14:paraId="51AB41E7" w14:textId="69D46577">
      <w:pPr>
        <w:pStyle w:val="ListParagraph"/>
        <w:numPr>
          <w:ilvl w:val="0"/>
          <w:numId w:val="152"/>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Pr="00BD20A5" w:rsidR="00834077">
        <w:rPr>
          <w:rFonts w:ascii="Verdana" w:hAnsi="Verdana"/>
          <w:sz w:val="19"/>
          <w:szCs w:val="19"/>
        </w:rPr>
        <w:t xml:space="preserve"> </w:t>
      </w:r>
      <w:r w:rsidRPr="00BD20A5" w:rsidR="00834077">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rsidRPr="00BD20A5" w:rsidR="00C548B6" w:rsidP="00076816" w:rsidRDefault="00C548B6" w14:paraId="320C27A4" w14:textId="77777777">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rsidRPr="00BD20A5" w:rsidR="00C548B6" w:rsidP="00076816" w:rsidRDefault="00C548B6" w14:paraId="17598790" w14:textId="77777777">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rsidRPr="00BD20A5" w:rsidR="00C548B6" w:rsidP="00076816" w:rsidRDefault="00C548B6" w14:paraId="60B24FA4" w14:textId="77777777">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In</w:t>
      </w:r>
      <w:r w:rsidRPr="00BD20A5" w:rsidR="008830EF">
        <w:rPr>
          <w:rFonts w:ascii="Verdana" w:hAnsi="Verdana"/>
          <w:sz w:val="19"/>
          <w:szCs w:val="19"/>
        </w:rPr>
        <w:t>forme, en su caso, de la Oficina de Control Económico</w:t>
      </w:r>
      <w:r w:rsidRPr="00BD20A5">
        <w:rPr>
          <w:rFonts w:ascii="Verdana" w:hAnsi="Verdana"/>
          <w:sz w:val="19"/>
          <w:szCs w:val="19"/>
        </w:rPr>
        <w:t>.</w:t>
      </w:r>
    </w:p>
    <w:p w:rsidRPr="00BD20A5" w:rsidR="00C548B6" w:rsidP="00076816" w:rsidRDefault="00C548B6" w14:paraId="33A6267D" w14:textId="77777777">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rsidRPr="00BD20A5" w:rsidR="00C548B6" w:rsidP="001D3DE3" w:rsidRDefault="00C548B6" w14:paraId="081F5012" w14:textId="77777777">
      <w:pPr>
        <w:spacing w:before="120" w:after="120"/>
        <w:ind w:left="851" w:right="-427"/>
        <w:jc w:val="both"/>
        <w:rPr>
          <w:rFonts w:ascii="Verdana" w:hAnsi="Verdana"/>
          <w:sz w:val="19"/>
          <w:szCs w:val="19"/>
        </w:rPr>
      </w:pPr>
      <w:bookmarkStart w:name="_Toc530728144" w:id="958"/>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rsidRPr="00BD20A5" w:rsidR="00C548B6" w:rsidP="32D02243" w:rsidRDefault="00C548B6" w14:paraId="344F8108" w14:textId="0FBAC830">
      <w:pPr>
        <w:pStyle w:val="Heading3"/>
        <w:spacing w:after="120"/>
        <w:rPr>
          <w:rFonts w:eastAsia="Arial Unicode MS"/>
          <w:i/>
        </w:rPr>
      </w:pPr>
      <w:bookmarkStart w:name="_Toc528657979" w:id="959"/>
      <w:bookmarkStart w:name="_Toc528658798" w:id="960"/>
      <w:bookmarkStart w:name="_Toc528660425" w:id="961"/>
      <w:bookmarkStart w:name="_Toc528664275" w:id="962"/>
      <w:bookmarkStart w:name="_Toc528665966" w:id="963"/>
      <w:bookmarkStart w:name="_Toc528666591" w:id="964"/>
      <w:bookmarkStart w:name="_Toc528671314" w:id="965"/>
      <w:bookmarkStart w:name="_Toc530728145" w:id="966"/>
      <w:bookmarkStart w:name="_Toc5959049" w:id="967"/>
      <w:bookmarkStart w:name="_Toc34132947" w:id="968"/>
      <w:bookmarkStart w:name="_Toc1677899841" w:id="969"/>
      <w:r w:rsidRPr="32D02243">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rsidRPr="00BD20A5" w:rsidR="00FD6600" w:rsidP="00FD6600" w:rsidRDefault="00FD6600" w14:paraId="22A74D09" w14:textId="77777777">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rsidRPr="00BD20A5" w:rsidR="00FD6600" w:rsidP="00FD6600" w:rsidRDefault="00FD6600" w14:paraId="07432512" w14:textId="77777777">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rsidRPr="00BD20A5" w:rsidR="00C548B6" w:rsidP="00C548B6" w:rsidRDefault="00C548B6" w14:paraId="3BB055BD" w14:textId="77777777">
      <w:pPr>
        <w:rPr>
          <w:rFonts w:eastAsia="Arial Unicode MS"/>
        </w:rPr>
        <w:sectPr w:rsidRPr="00BD20A5" w:rsidR="00C548B6" w:rsidSect="00A12B05">
          <w:headerReference w:type="default" r:id="rId25"/>
          <w:footerReference w:type="first" r:id="rId26"/>
          <w:pgSz w:w="11906" w:h="16838" w:orient="portrait" w:code="9"/>
          <w:pgMar w:top="567" w:right="1276" w:bottom="992" w:left="1134" w:header="283" w:footer="482" w:gutter="0"/>
          <w:cols w:space="708"/>
          <w:titlePg/>
          <w:docGrid w:linePitch="360"/>
        </w:sectPr>
      </w:pPr>
    </w:p>
    <w:p w:rsidRPr="00BD20A5" w:rsidR="00C548B6" w:rsidP="00C548B6" w:rsidRDefault="00C548B6" w14:paraId="76D5F4B2" w14:textId="77777777">
      <w:pPr>
        <w:pStyle w:val="Heading1"/>
      </w:pPr>
      <w:bookmarkStart w:name="_Toc5959050" w:id="970"/>
      <w:bookmarkStart w:name="_Toc34132948" w:id="971"/>
      <w:bookmarkStart w:name="_Toc1300737900" w:id="972"/>
      <w:bookmarkStart w:name="AnexoII2" w:id="973"/>
      <w:r>
        <w:t>ANEXOS</w:t>
      </w:r>
      <w:bookmarkEnd w:id="970"/>
      <w:bookmarkEnd w:id="971"/>
      <w:bookmarkEnd w:id="972"/>
    </w:p>
    <w:p w:rsidRPr="00BD20A5" w:rsidR="00C548B6" w:rsidP="0063609A" w:rsidRDefault="00C548B6" w14:paraId="091943FB" w14:textId="77777777">
      <w:pPr>
        <w:pStyle w:val="Heading2"/>
        <w:rPr>
          <w:caps/>
        </w:rPr>
      </w:pPr>
      <w:bookmarkStart w:name="_Toc5959051" w:id="974"/>
      <w:bookmarkStart w:name="_Toc863265671" w:id="975"/>
      <w:r>
        <w:t>CUADRO RESUMEN</w:t>
      </w:r>
      <w:bookmarkEnd w:id="974"/>
      <w:bookmarkEnd w:id="975"/>
    </w:p>
    <w:p w:rsidRPr="00BD20A5" w:rsidR="00C548B6" w:rsidP="00C548B6" w:rsidRDefault="00C548B6" w14:paraId="2951BCA4" w14:textId="77777777">
      <w:pPr>
        <w:ind w:right="-8"/>
        <w:jc w:val="center"/>
        <w:rPr>
          <w:rFonts w:ascii="Verdana" w:hAnsi="Verdana"/>
          <w:b/>
          <w:caps/>
          <w:sz w:val="16"/>
          <w:szCs w:val="16"/>
        </w:rPr>
      </w:pPr>
    </w:p>
    <w:p w:rsidRPr="00BD20A5" w:rsidR="00C548B6" w:rsidP="00076816" w:rsidRDefault="00C548B6" w14:paraId="3FBEABDB" w14:textId="77777777">
      <w:pPr>
        <w:numPr>
          <w:ilvl w:val="0"/>
          <w:numId w:val="118"/>
        </w:numPr>
        <w:tabs>
          <w:tab w:val="clear" w:pos="2740"/>
        </w:tabs>
        <w:spacing w:before="120" w:after="120"/>
        <w:ind w:left="0" w:right="-318" w:firstLine="0"/>
        <w:jc w:val="both"/>
        <w:rPr>
          <w:rFonts w:ascii="Verdana" w:hAnsi="Verdana" w:eastAsia="Arial Unicode MS"/>
          <w:b/>
          <w:sz w:val="16"/>
          <w:szCs w:val="16"/>
        </w:rPr>
      </w:pPr>
      <w:r w:rsidRPr="00BD20A5">
        <w:rPr>
          <w:rFonts w:ascii="Verdana" w:hAnsi="Verdana" w:eastAsia="Arial Unicode MS"/>
          <w:b/>
          <w:sz w:val="16"/>
          <w:szCs w:val="16"/>
        </w:rPr>
        <w:t>INFORMACIÓN EN RELACIÓN CON DETERMINADAS CLÁUSULAS ESPECÍFICAS DEL CONTRATO.</w:t>
      </w:r>
    </w:p>
    <w:tbl>
      <w:tblPr>
        <w:tblW w:w="9000"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300"/>
      </w:tblGrid>
      <w:tr w:rsidRPr="00BD20A5" w:rsidR="00C548B6" w:rsidTr="00A12B05" w14:paraId="22CB7644" w14:textId="77777777">
        <w:trPr>
          <w:trHeight w:val="325"/>
        </w:trPr>
        <w:tc>
          <w:tcPr>
            <w:tcW w:w="400" w:type="dxa"/>
            <w:tcBorders>
              <w:top w:val="nil"/>
              <w:left w:val="nil"/>
              <w:bottom w:val="nil"/>
            </w:tcBorders>
            <w:vAlign w:val="center"/>
          </w:tcPr>
          <w:p w:rsidRPr="00BD20A5" w:rsidR="00C548B6" w:rsidP="00A12B05" w:rsidRDefault="00C548B6" w14:paraId="10D3C6F4"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Casilla1"/>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C548B6" w:rsidP="00A12B05" w:rsidRDefault="00C548B6" w14:paraId="278442AD" w14:textId="77777777">
            <w:pPr>
              <w:ind w:left="-108" w:right="-108"/>
              <w:jc w:val="center"/>
              <w:rPr>
                <w:rFonts w:ascii="Verdana" w:hAnsi="Verdana" w:eastAsia="Arial Unicode MS"/>
                <w:sz w:val="16"/>
                <w:szCs w:val="16"/>
              </w:rPr>
            </w:pPr>
            <w:hyperlink w:history="1" w:anchor="AnexoI1">
              <w:r w:rsidRPr="00BD20A5">
                <w:rPr>
                  <w:rFonts w:ascii="Verdana" w:hAnsi="Verdana" w:eastAsia="Arial Unicode MS"/>
                  <w:sz w:val="16"/>
                  <w:szCs w:val="16"/>
                </w:rPr>
                <w:t>ANEXO I.1.</w:t>
              </w:r>
            </w:hyperlink>
          </w:p>
        </w:tc>
        <w:tc>
          <w:tcPr>
            <w:tcW w:w="7300" w:type="dxa"/>
            <w:vAlign w:val="center"/>
          </w:tcPr>
          <w:p w:rsidRPr="00BD20A5" w:rsidR="00C548B6" w:rsidP="00A12B05" w:rsidRDefault="00C548B6" w14:paraId="17FEBDFE" w14:textId="77777777">
            <w:pPr>
              <w:tabs>
                <w:tab w:val="left" w:pos="0"/>
              </w:tabs>
              <w:ind w:right="-208"/>
              <w:jc w:val="both"/>
              <w:rPr>
                <w:rFonts w:ascii="Verdana" w:hAnsi="Verdana" w:eastAsia="Arial Unicode MS"/>
                <w:sz w:val="16"/>
                <w:szCs w:val="16"/>
              </w:rPr>
            </w:pPr>
            <w:r w:rsidRPr="00BD20A5">
              <w:rPr>
                <w:rFonts w:ascii="Verdana" w:hAnsi="Verdana" w:eastAsia="Arial Unicode MS"/>
                <w:sz w:val="16"/>
                <w:szCs w:val="16"/>
              </w:rPr>
              <w:t>CÁLCULO PRESUPUESTO BASE DE LICITACIÓN: COSTES Y OTROS GASTOS</w:t>
            </w:r>
          </w:p>
        </w:tc>
      </w:tr>
      <w:tr w:rsidRPr="00BD20A5" w:rsidR="00C548B6" w:rsidTr="00A12B05" w14:paraId="22F42F63" w14:textId="77777777">
        <w:trPr>
          <w:trHeight w:val="325"/>
        </w:trPr>
        <w:tc>
          <w:tcPr>
            <w:tcW w:w="400" w:type="dxa"/>
            <w:tcBorders>
              <w:top w:val="nil"/>
              <w:left w:val="nil"/>
              <w:bottom w:val="nil"/>
            </w:tcBorders>
            <w:vAlign w:val="center"/>
          </w:tcPr>
          <w:p w:rsidRPr="00BD20A5" w:rsidR="00C548B6" w:rsidP="00A12B05" w:rsidRDefault="00C548B6" w14:paraId="7284E2FF"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C548B6" w:rsidP="00A12B05" w:rsidRDefault="00C548B6" w14:paraId="6F0537BC" w14:textId="77777777">
            <w:pPr>
              <w:ind w:left="-108" w:right="-108"/>
              <w:jc w:val="center"/>
              <w:rPr>
                <w:rFonts w:ascii="Verdana" w:hAnsi="Verdana" w:eastAsia="Arial Unicode MS"/>
                <w:sz w:val="16"/>
                <w:szCs w:val="16"/>
              </w:rPr>
            </w:pPr>
            <w:hyperlink w:history="1" w:anchor="AnexoI2">
              <w:r w:rsidRPr="00BD20A5">
                <w:rPr>
                  <w:rFonts w:ascii="Verdana" w:hAnsi="Verdana" w:eastAsia="Arial Unicode MS"/>
                  <w:sz w:val="16"/>
                  <w:szCs w:val="16"/>
                </w:rPr>
                <w:t>ANEXO I.2.</w:t>
              </w:r>
            </w:hyperlink>
          </w:p>
        </w:tc>
        <w:tc>
          <w:tcPr>
            <w:tcW w:w="7300" w:type="dxa"/>
            <w:vAlign w:val="center"/>
          </w:tcPr>
          <w:p w:rsidRPr="00BD20A5" w:rsidR="00C548B6" w:rsidP="00A12B05" w:rsidRDefault="00C548B6" w14:paraId="3638251A" w14:textId="77777777">
            <w:pPr>
              <w:tabs>
                <w:tab w:val="left" w:pos="0"/>
              </w:tabs>
              <w:ind w:right="-8"/>
              <w:jc w:val="both"/>
              <w:rPr>
                <w:rFonts w:ascii="Verdana" w:hAnsi="Verdana" w:eastAsia="Arial Unicode MS"/>
                <w:sz w:val="16"/>
                <w:szCs w:val="16"/>
              </w:rPr>
            </w:pPr>
            <w:r w:rsidRPr="00BD20A5">
              <w:rPr>
                <w:rFonts w:ascii="Verdana" w:hAnsi="Verdana" w:eastAsia="Arial Unicode MS"/>
                <w:sz w:val="16"/>
                <w:szCs w:val="16"/>
              </w:rPr>
              <w:t>DATOS SOBRE LAS CONDICIONES DE LOS CONTRATOS DE TRABAJO</w:t>
            </w:r>
          </w:p>
        </w:tc>
      </w:tr>
      <w:tr w:rsidRPr="00BD20A5" w:rsidR="00C548B6" w:rsidTr="00A12B05" w14:paraId="1F3300DF" w14:textId="77777777">
        <w:trPr>
          <w:trHeight w:val="325"/>
        </w:trPr>
        <w:tc>
          <w:tcPr>
            <w:tcW w:w="400" w:type="dxa"/>
            <w:tcBorders>
              <w:top w:val="nil"/>
              <w:left w:val="nil"/>
              <w:bottom w:val="nil"/>
            </w:tcBorders>
            <w:vAlign w:val="center"/>
          </w:tcPr>
          <w:p w:rsidRPr="00BD20A5" w:rsidR="00C548B6" w:rsidP="00A12B05" w:rsidRDefault="00C548B6" w14:paraId="0CCAB3BF"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C548B6" w:rsidP="00A12B05" w:rsidRDefault="00C548B6" w14:paraId="575E6480" w14:textId="77777777">
            <w:pPr>
              <w:ind w:left="-108" w:right="-108"/>
              <w:jc w:val="center"/>
              <w:rPr>
                <w:rFonts w:ascii="Verdana" w:hAnsi="Verdana" w:eastAsia="Arial Unicode MS"/>
                <w:sz w:val="16"/>
                <w:szCs w:val="16"/>
              </w:rPr>
            </w:pPr>
            <w:hyperlink w:history="1" w:anchor="AnexoI3">
              <w:r w:rsidRPr="00BD20A5">
                <w:rPr>
                  <w:rFonts w:ascii="Verdana" w:hAnsi="Verdana" w:eastAsia="Arial Unicode MS"/>
                  <w:sz w:val="16"/>
                  <w:szCs w:val="16"/>
                </w:rPr>
                <w:t>ANEXO I.3.</w:t>
              </w:r>
            </w:hyperlink>
          </w:p>
        </w:tc>
        <w:tc>
          <w:tcPr>
            <w:tcW w:w="7300" w:type="dxa"/>
            <w:vAlign w:val="center"/>
          </w:tcPr>
          <w:p w:rsidRPr="00BD20A5" w:rsidR="00C548B6" w:rsidP="00A12B05" w:rsidRDefault="00C548B6" w14:paraId="5B427297" w14:textId="77777777">
            <w:pPr>
              <w:tabs>
                <w:tab w:val="left" w:pos="0"/>
              </w:tabs>
              <w:ind w:right="-8"/>
              <w:jc w:val="both"/>
              <w:rPr>
                <w:rFonts w:ascii="Verdana" w:hAnsi="Verdana" w:eastAsia="Arial Unicode MS"/>
                <w:sz w:val="16"/>
                <w:szCs w:val="16"/>
              </w:rPr>
            </w:pPr>
            <w:r w:rsidRPr="00BD20A5">
              <w:rPr>
                <w:rFonts w:ascii="Verdana" w:hAnsi="Verdana" w:eastAsia="Arial Unicode MS"/>
                <w:sz w:val="16"/>
                <w:szCs w:val="16"/>
              </w:rPr>
              <w:t>SIMULACIÓN FÓRMULA(S) MATEMÁTICA(S)</w:t>
            </w:r>
          </w:p>
        </w:tc>
      </w:tr>
    </w:tbl>
    <w:p w:rsidRPr="00BD20A5" w:rsidR="00C548B6" w:rsidP="00076816" w:rsidRDefault="00C548B6" w14:paraId="02B521B7" w14:textId="77777777">
      <w:pPr>
        <w:numPr>
          <w:ilvl w:val="0"/>
          <w:numId w:val="118"/>
        </w:numPr>
        <w:tabs>
          <w:tab w:val="clear" w:pos="2740"/>
        </w:tabs>
        <w:spacing w:before="120" w:after="120"/>
        <w:ind w:left="426" w:right="-318" w:hanging="409"/>
        <w:jc w:val="both"/>
        <w:rPr>
          <w:rFonts w:ascii="Verdana" w:hAnsi="Verdana" w:eastAsia="Arial Unicode MS"/>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rsidRPr="007B24D7" w:rsidR="00E1662E" w:rsidP="00C548B6" w:rsidRDefault="00E1662E" w14:paraId="1C1002C9" w14:textId="77777777">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a="http://schemas.openxmlformats.org/drawingml/2006/main">
            <w:pict w14:anchorId="74D2B245">
              <v:shapetype id="_x0000_t202" coordsize="21600,21600" o:spt="202" path="m,l,21600r21600,l21600,xe" w14:anchorId="51BE94FB">
                <v:stroke joinstyle="miter"/>
                <v:path gradientshapeok="t" o:connecttype="rect"/>
              </v:shapetype>
              <v:shape id="Cuadro de texto 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color="whit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v:textbox style="layout-flow:vertical;mso-layout-flow-alt:bottom-to-top">
                  <w:txbxContent>
                    <w:p w:rsidRPr="007B24D7" w:rsidR="00E1662E" w:rsidP="00C548B6" w:rsidRDefault="00E1662E" w14:paraId="1EFC7207" w14:textId="77777777">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hAnsi="Verdana" w:eastAsia="Arial Unicode MS"/>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hAnsi="Verdana" w:eastAsia="Arial Unicode MS"/>
          <w:b/>
          <w:sz w:val="16"/>
          <w:szCs w:val="16"/>
        </w:rPr>
        <w:tab/>
      </w:r>
      <w:r w:rsidRPr="00BD20A5">
        <w:rPr>
          <w:rFonts w:ascii="Verdana" w:hAnsi="Verdana" w:eastAsia="Arial Unicode MS"/>
          <w:b/>
          <w:sz w:val="16"/>
          <w:szCs w:val="16"/>
        </w:rPr>
        <w:t xml:space="preserve">A PRESENTAR EN EL SOBRE </w:t>
      </w:r>
      <w:r w:rsidRPr="00BD20A5" w:rsidR="006443EF">
        <w:rPr>
          <w:rFonts w:ascii="Verdana" w:hAnsi="Verdana" w:eastAsia="Arial Unicode MS"/>
          <w:b/>
          <w:sz w:val="16"/>
          <w:szCs w:val="16"/>
        </w:rPr>
        <w:t>“</w:t>
      </w:r>
      <w:r w:rsidRPr="00BD20A5">
        <w:rPr>
          <w:rFonts w:ascii="Verdana" w:hAnsi="Verdana" w:eastAsia="Arial Unicode MS"/>
          <w:b/>
          <w:sz w:val="16"/>
          <w:szCs w:val="16"/>
        </w:rPr>
        <w:t>A</w:t>
      </w:r>
      <w:r w:rsidRPr="00BD20A5" w:rsidR="006443EF">
        <w:rPr>
          <w:rFonts w:ascii="Verdana" w:hAnsi="Verdana" w:eastAsia="Arial Unicode MS"/>
          <w:b/>
          <w:sz w:val="16"/>
          <w:szCs w:val="16"/>
        </w:rPr>
        <w:t>”</w:t>
      </w:r>
      <w:r w:rsidRPr="00BD20A5">
        <w:rPr>
          <w:rFonts w:ascii="Verdana" w:hAnsi="Verdana" w:eastAsia="Arial Unicode MS"/>
          <w:b/>
          <w:sz w:val="16"/>
          <w:szCs w:val="16"/>
        </w:rPr>
        <w:t>.</w:t>
      </w:r>
    </w:p>
    <w:tbl>
      <w:tblPr>
        <w:tblW w:w="9000"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73"/>
        <w:gridCol w:w="60"/>
        <w:gridCol w:w="1247"/>
        <w:gridCol w:w="41"/>
        <w:gridCol w:w="7179"/>
      </w:tblGrid>
      <w:tr w:rsidRPr="00BD20A5" w:rsidR="00C548B6" w:rsidTr="00A12B05" w14:paraId="695D21EE" w14:textId="77777777">
        <w:trPr>
          <w:trHeight w:val="325"/>
        </w:trPr>
        <w:tc>
          <w:tcPr>
            <w:tcW w:w="400" w:type="dxa"/>
            <w:tcBorders>
              <w:top w:val="nil"/>
              <w:left w:val="nil"/>
              <w:bottom w:val="nil"/>
            </w:tcBorders>
            <w:vAlign w:val="center"/>
          </w:tcPr>
          <w:p w:rsidRPr="00BD20A5" w:rsidR="00C548B6" w:rsidP="00A12B05" w:rsidRDefault="00C548B6" w14:paraId="2D479E2E"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Casilla1"/>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gridSpan w:val="2"/>
            <w:vAlign w:val="center"/>
          </w:tcPr>
          <w:p w:rsidRPr="00BD20A5" w:rsidR="00C548B6" w:rsidP="00A12B05" w:rsidRDefault="00C548B6" w14:paraId="2F8C174A" w14:textId="77777777">
            <w:pPr>
              <w:ind w:left="-108" w:right="-108"/>
              <w:jc w:val="center"/>
              <w:rPr>
                <w:rFonts w:ascii="Verdana" w:hAnsi="Verdana" w:eastAsia="Arial Unicode MS"/>
                <w:sz w:val="16"/>
                <w:szCs w:val="16"/>
              </w:rPr>
            </w:pPr>
            <w:r w:rsidRPr="00BD20A5">
              <w:rPr>
                <w:rFonts w:ascii="Verdana" w:hAnsi="Verdana" w:eastAsia="Arial Unicode MS"/>
                <w:sz w:val="16"/>
                <w:szCs w:val="16"/>
              </w:rPr>
              <w:t>ANEXO II.0.</w:t>
            </w:r>
          </w:p>
        </w:tc>
        <w:tc>
          <w:tcPr>
            <w:tcW w:w="7300" w:type="dxa"/>
            <w:gridSpan w:val="2"/>
            <w:vAlign w:val="center"/>
          </w:tcPr>
          <w:p w:rsidRPr="00BD20A5" w:rsidR="00C548B6" w:rsidP="00A12B05" w:rsidRDefault="00C548B6" w14:paraId="2C663DC9" w14:textId="77777777">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Pr="00BD20A5" w:rsidR="00C548B6" w:rsidTr="00A12B05" w14:paraId="6E1D4EAC" w14:textId="77777777">
        <w:trPr>
          <w:trHeight w:val="325"/>
        </w:trPr>
        <w:tc>
          <w:tcPr>
            <w:tcW w:w="400" w:type="dxa"/>
            <w:tcBorders>
              <w:top w:val="nil"/>
              <w:left w:val="nil"/>
              <w:bottom w:val="nil"/>
            </w:tcBorders>
            <w:vAlign w:val="center"/>
          </w:tcPr>
          <w:p w:rsidRPr="00BD20A5" w:rsidR="00C548B6" w:rsidP="00A12B05" w:rsidRDefault="00C548B6" w14:paraId="34EBA677"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gridSpan w:val="2"/>
            <w:vAlign w:val="center"/>
          </w:tcPr>
          <w:p w:rsidRPr="00BD20A5" w:rsidR="00C548B6" w:rsidP="00A12B05" w:rsidRDefault="00C548B6" w14:paraId="4F5DF880" w14:textId="77777777">
            <w:pPr>
              <w:ind w:left="-108" w:right="-108"/>
              <w:jc w:val="center"/>
              <w:rPr>
                <w:rFonts w:ascii="Verdana" w:hAnsi="Verdana" w:eastAsia="Arial Unicode MS"/>
                <w:sz w:val="16"/>
                <w:szCs w:val="16"/>
              </w:rPr>
            </w:pPr>
            <w:hyperlink w:history="1" w:anchor="AnexoII1">
              <w:r w:rsidRPr="00BD20A5">
                <w:rPr>
                  <w:rFonts w:ascii="Verdana" w:hAnsi="Verdana" w:eastAsia="Arial Unicode MS"/>
                  <w:sz w:val="16"/>
                  <w:szCs w:val="16"/>
                </w:rPr>
                <w:t>ANEXO II.1.</w:t>
              </w:r>
            </w:hyperlink>
          </w:p>
        </w:tc>
        <w:tc>
          <w:tcPr>
            <w:tcW w:w="7300" w:type="dxa"/>
            <w:gridSpan w:val="2"/>
            <w:vAlign w:val="center"/>
          </w:tcPr>
          <w:p w:rsidRPr="00BD20A5" w:rsidR="00C548B6" w:rsidP="00A12B05" w:rsidRDefault="00C548B6" w14:paraId="63131519" w14:textId="77777777">
            <w:pPr>
              <w:tabs>
                <w:tab w:val="left" w:pos="0"/>
              </w:tabs>
              <w:ind w:right="-8"/>
              <w:jc w:val="both"/>
              <w:rPr>
                <w:rFonts w:ascii="Verdana" w:hAnsi="Verdana" w:eastAsia="Arial Unicode MS"/>
                <w:sz w:val="16"/>
                <w:szCs w:val="16"/>
              </w:rPr>
            </w:pPr>
            <w:r w:rsidRPr="00BD20A5">
              <w:rPr>
                <w:rFonts w:ascii="Verdana" w:hAnsi="Verdana"/>
                <w:sz w:val="16"/>
                <w:szCs w:val="16"/>
              </w:rPr>
              <w:t>DOCUMENTO EUROPEO ÚNICO DE CONTRATACIÓN (DEUC)</w:t>
            </w:r>
          </w:p>
        </w:tc>
      </w:tr>
      <w:tr w:rsidRPr="00BD20A5" w:rsidR="00C548B6" w:rsidTr="00A12B05" w14:paraId="3650DF58" w14:textId="77777777">
        <w:trPr>
          <w:trHeight w:val="325"/>
        </w:trPr>
        <w:tc>
          <w:tcPr>
            <w:tcW w:w="400" w:type="dxa"/>
            <w:tcBorders>
              <w:top w:val="nil"/>
              <w:left w:val="nil"/>
              <w:bottom w:val="nil"/>
            </w:tcBorders>
            <w:vAlign w:val="center"/>
          </w:tcPr>
          <w:p w:rsidRPr="00BD20A5" w:rsidR="00C548B6" w:rsidP="00A12B05" w:rsidRDefault="00C548B6" w14:paraId="75602094"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gridSpan w:val="2"/>
            <w:vAlign w:val="center"/>
          </w:tcPr>
          <w:p w:rsidRPr="00BD20A5" w:rsidR="00C548B6" w:rsidP="00A12B05" w:rsidRDefault="00C548B6" w14:paraId="03CED6F7" w14:textId="77777777">
            <w:pPr>
              <w:ind w:left="-108" w:right="-108"/>
              <w:jc w:val="center"/>
              <w:rPr>
                <w:rFonts w:ascii="Verdana" w:hAnsi="Verdana" w:eastAsia="Arial Unicode MS"/>
                <w:sz w:val="16"/>
                <w:szCs w:val="16"/>
              </w:rPr>
            </w:pPr>
            <w:hyperlink w:history="1" w:anchor="AnexoII2">
              <w:r w:rsidRPr="00BD20A5">
                <w:rPr>
                  <w:rFonts w:ascii="Verdana" w:hAnsi="Verdana" w:eastAsia="Arial Unicode MS"/>
                  <w:sz w:val="16"/>
                  <w:szCs w:val="16"/>
                </w:rPr>
                <w:t>ANEXO II.2.</w:t>
              </w:r>
            </w:hyperlink>
          </w:p>
        </w:tc>
        <w:tc>
          <w:tcPr>
            <w:tcW w:w="7300" w:type="dxa"/>
            <w:gridSpan w:val="2"/>
            <w:vAlign w:val="center"/>
          </w:tcPr>
          <w:p w:rsidRPr="00BD20A5" w:rsidR="00C548B6" w:rsidP="00A12B05" w:rsidRDefault="00C548B6" w14:paraId="31196553" w14:textId="77777777">
            <w:pPr>
              <w:tabs>
                <w:tab w:val="left" w:pos="0"/>
              </w:tabs>
              <w:ind w:right="-8"/>
              <w:jc w:val="both"/>
              <w:rPr>
                <w:rFonts w:ascii="Verdana" w:hAnsi="Verdana" w:eastAsia="Arial Unicode MS"/>
                <w:sz w:val="16"/>
                <w:szCs w:val="16"/>
              </w:rPr>
            </w:pPr>
            <w:r w:rsidRPr="00BD20A5">
              <w:rPr>
                <w:rFonts w:ascii="Verdana" w:hAnsi="Verdana" w:eastAsia="Calibri" w:cs="Georgia"/>
                <w:sz w:val="16"/>
                <w:szCs w:val="16"/>
              </w:rPr>
              <w:t xml:space="preserve">COMPROMISO DE ADSCRIPCIÓN DE MEDIOS </w:t>
            </w:r>
          </w:p>
        </w:tc>
      </w:tr>
      <w:tr w:rsidRPr="00BD20A5" w:rsidR="00C548B6" w:rsidTr="00A12B05" w14:paraId="2E56FAE8" w14:textId="77777777">
        <w:trPr>
          <w:trHeight w:val="342"/>
        </w:trPr>
        <w:tc>
          <w:tcPr>
            <w:tcW w:w="400" w:type="dxa"/>
            <w:tcBorders>
              <w:top w:val="nil"/>
              <w:left w:val="nil"/>
              <w:bottom w:val="nil"/>
            </w:tcBorders>
            <w:vAlign w:val="center"/>
          </w:tcPr>
          <w:p w:rsidRPr="00BD20A5" w:rsidR="00C548B6" w:rsidP="00A12B05" w:rsidRDefault="00C548B6" w14:paraId="579503AA"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gridSpan w:val="2"/>
            <w:vAlign w:val="center"/>
          </w:tcPr>
          <w:p w:rsidRPr="00BD20A5" w:rsidR="00C548B6" w:rsidP="00A12B05" w:rsidRDefault="00C548B6" w14:paraId="0ABA82A7" w14:textId="77777777">
            <w:pPr>
              <w:ind w:left="-108" w:right="-108"/>
              <w:jc w:val="center"/>
              <w:rPr>
                <w:rFonts w:ascii="Verdana" w:hAnsi="Verdana" w:eastAsia="Arial Unicode MS"/>
                <w:sz w:val="16"/>
                <w:szCs w:val="16"/>
              </w:rPr>
            </w:pPr>
            <w:hyperlink w:history="1" w:anchor="AnexoII3">
              <w:r w:rsidRPr="00BD20A5">
                <w:rPr>
                  <w:rFonts w:ascii="Verdana" w:hAnsi="Verdana" w:eastAsia="Arial Unicode MS"/>
                  <w:sz w:val="16"/>
                  <w:szCs w:val="16"/>
                </w:rPr>
                <w:t>ANEXO II.3.</w:t>
              </w:r>
            </w:hyperlink>
          </w:p>
        </w:tc>
        <w:tc>
          <w:tcPr>
            <w:tcW w:w="7300" w:type="dxa"/>
            <w:gridSpan w:val="2"/>
            <w:vAlign w:val="center"/>
          </w:tcPr>
          <w:p w:rsidRPr="00BD20A5" w:rsidR="00C548B6" w:rsidP="00A12B05" w:rsidRDefault="00C548B6" w14:paraId="3032F7BE" w14:textId="77777777">
            <w:pPr>
              <w:tabs>
                <w:tab w:val="left" w:pos="0"/>
              </w:tabs>
              <w:ind w:right="-8"/>
              <w:jc w:val="both"/>
              <w:rPr>
                <w:rFonts w:ascii="Verdana" w:hAnsi="Verdana" w:eastAsia="Arial Unicode MS"/>
                <w:sz w:val="16"/>
                <w:szCs w:val="16"/>
              </w:rPr>
            </w:pPr>
            <w:r w:rsidRPr="00BD20A5">
              <w:rPr>
                <w:rFonts w:ascii="Verdana" w:hAnsi="Verdana" w:eastAsia="Arial Unicode MS"/>
                <w:sz w:val="16"/>
                <w:szCs w:val="16"/>
              </w:rPr>
              <w:t>DESIGNACIÓN COMO CONFIDENCIAL DE INFORMACIONES CONTENIDAS EN LA OFERTA</w:t>
            </w:r>
          </w:p>
        </w:tc>
      </w:tr>
      <w:tr w:rsidRPr="00BD20A5" w:rsidR="00C548B6" w:rsidTr="00A12B05" w14:paraId="5125B2C4" w14:textId="77777777">
        <w:trPr>
          <w:trHeight w:val="342"/>
        </w:trPr>
        <w:tc>
          <w:tcPr>
            <w:tcW w:w="400" w:type="dxa"/>
            <w:tcBorders>
              <w:top w:val="nil"/>
              <w:left w:val="nil"/>
              <w:bottom w:val="nil"/>
            </w:tcBorders>
            <w:vAlign w:val="center"/>
          </w:tcPr>
          <w:p w:rsidRPr="00BD20A5" w:rsidR="00C548B6" w:rsidP="00A12B05" w:rsidRDefault="00C548B6" w14:paraId="59E469AD"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gridSpan w:val="2"/>
            <w:vAlign w:val="center"/>
          </w:tcPr>
          <w:p w:rsidRPr="00BD20A5" w:rsidR="00C548B6" w:rsidP="00A12B05" w:rsidRDefault="00C548B6" w14:paraId="2AB6F20F" w14:textId="77777777">
            <w:pPr>
              <w:ind w:left="-108" w:right="-108"/>
              <w:jc w:val="center"/>
              <w:rPr>
                <w:rFonts w:ascii="Verdana" w:hAnsi="Verdana" w:eastAsia="Arial Unicode MS"/>
                <w:sz w:val="16"/>
                <w:szCs w:val="16"/>
              </w:rPr>
            </w:pPr>
            <w:hyperlink w:history="1" w:anchor="AnexoII4">
              <w:r w:rsidRPr="00BD20A5">
                <w:rPr>
                  <w:rFonts w:ascii="Verdana" w:hAnsi="Verdana" w:eastAsia="Arial Unicode MS"/>
                  <w:sz w:val="16"/>
                  <w:szCs w:val="16"/>
                </w:rPr>
                <w:t>ANEXO II.4.</w:t>
              </w:r>
            </w:hyperlink>
          </w:p>
        </w:tc>
        <w:tc>
          <w:tcPr>
            <w:tcW w:w="7300" w:type="dxa"/>
            <w:gridSpan w:val="2"/>
            <w:vAlign w:val="center"/>
          </w:tcPr>
          <w:p w:rsidRPr="00BD20A5" w:rsidR="00C548B6" w:rsidP="00A12B05" w:rsidRDefault="00C548B6" w14:paraId="4770E59E" w14:textId="77777777">
            <w:pPr>
              <w:tabs>
                <w:tab w:val="left" w:pos="0"/>
              </w:tabs>
              <w:ind w:right="-8"/>
              <w:jc w:val="both"/>
              <w:rPr>
                <w:rFonts w:ascii="Verdana" w:hAnsi="Verdana" w:eastAsia="Arial Unicode MS"/>
                <w:sz w:val="16"/>
                <w:szCs w:val="16"/>
              </w:rPr>
            </w:pPr>
            <w:r w:rsidRPr="00BD20A5">
              <w:rPr>
                <w:rFonts w:ascii="Verdana" w:hAnsi="Verdana" w:eastAsia="Arial Unicode MS"/>
                <w:sz w:val="16"/>
                <w:szCs w:val="16"/>
              </w:rPr>
              <w:t>COMPROMISO DE CONSTITUIRSE FORMALMENTE EN UTE</w:t>
            </w:r>
          </w:p>
        </w:tc>
      </w:tr>
      <w:tr w:rsidRPr="00BD20A5" w:rsidR="00C548B6" w:rsidTr="00A12B05" w14:paraId="0782D991" w14:textId="77777777">
        <w:trPr>
          <w:trHeight w:val="342"/>
        </w:trPr>
        <w:tc>
          <w:tcPr>
            <w:tcW w:w="400" w:type="dxa"/>
            <w:tcBorders>
              <w:top w:val="nil"/>
              <w:left w:val="nil"/>
              <w:bottom w:val="nil"/>
            </w:tcBorders>
            <w:vAlign w:val="center"/>
          </w:tcPr>
          <w:p w:rsidRPr="00BD20A5" w:rsidR="00C548B6" w:rsidP="00A12B05" w:rsidRDefault="00C548B6" w14:paraId="2E47F746"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gridSpan w:val="2"/>
            <w:vAlign w:val="center"/>
          </w:tcPr>
          <w:p w:rsidRPr="00BD20A5" w:rsidR="00C548B6" w:rsidP="00A12B05" w:rsidRDefault="00C548B6" w14:paraId="19E60BC1" w14:textId="77777777">
            <w:pPr>
              <w:ind w:left="-108" w:right="-108"/>
              <w:jc w:val="center"/>
              <w:rPr>
                <w:rFonts w:ascii="Verdana" w:hAnsi="Verdana" w:eastAsia="Arial Unicode MS"/>
                <w:sz w:val="16"/>
                <w:szCs w:val="16"/>
              </w:rPr>
            </w:pPr>
            <w:hyperlink w:history="1" w:anchor="AnexoII5">
              <w:r w:rsidRPr="00BD20A5">
                <w:rPr>
                  <w:rFonts w:ascii="Verdana" w:hAnsi="Verdana" w:eastAsia="Arial Unicode MS"/>
                  <w:sz w:val="16"/>
                  <w:szCs w:val="16"/>
                </w:rPr>
                <w:t>ANEXO II.5.</w:t>
              </w:r>
            </w:hyperlink>
          </w:p>
        </w:tc>
        <w:tc>
          <w:tcPr>
            <w:tcW w:w="7300" w:type="dxa"/>
            <w:gridSpan w:val="2"/>
            <w:vAlign w:val="center"/>
          </w:tcPr>
          <w:p w:rsidRPr="00BD20A5" w:rsidR="00C548B6" w:rsidP="00A12B05" w:rsidRDefault="00C548B6" w14:paraId="295D9DFE" w14:textId="77777777">
            <w:pPr>
              <w:tabs>
                <w:tab w:val="left" w:pos="0"/>
              </w:tabs>
              <w:ind w:right="-8"/>
              <w:jc w:val="both"/>
              <w:rPr>
                <w:rFonts w:ascii="Verdana" w:hAnsi="Verdana" w:eastAsia="Arial Unicode MS"/>
                <w:sz w:val="16"/>
                <w:szCs w:val="16"/>
              </w:rPr>
            </w:pPr>
            <w:r w:rsidRPr="00BD20A5">
              <w:rPr>
                <w:rFonts w:ascii="Verdana" w:hAnsi="Verdana" w:eastAsia="Arial Unicode MS"/>
                <w:sz w:val="16"/>
                <w:szCs w:val="16"/>
              </w:rPr>
              <w:t>DECLARACIÓN SOBRE LOS COMPROMISOS QUE ASUME RESPECTO A LAS PERSONAS QUE REALICEN LA ACTIVIDAD OBJETO DEL CONTRATO</w:t>
            </w:r>
          </w:p>
        </w:tc>
      </w:tr>
      <w:tr w:rsidRPr="00BD20A5" w:rsidR="00C548B6" w:rsidTr="00A12B05" w14:paraId="47EE939F" w14:textId="77777777">
        <w:trPr>
          <w:trHeight w:val="342"/>
        </w:trPr>
        <w:tc>
          <w:tcPr>
            <w:tcW w:w="400" w:type="dxa"/>
            <w:tcBorders>
              <w:top w:val="nil"/>
              <w:left w:val="nil"/>
              <w:bottom w:val="nil"/>
            </w:tcBorders>
            <w:vAlign w:val="center"/>
          </w:tcPr>
          <w:p w:rsidRPr="00BD20A5" w:rsidR="00C548B6" w:rsidP="00A12B05" w:rsidRDefault="00C548B6" w14:paraId="41E13D4F"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gridSpan w:val="2"/>
            <w:vAlign w:val="center"/>
          </w:tcPr>
          <w:p w:rsidRPr="00BD20A5" w:rsidR="00C548B6" w:rsidP="00A12B05" w:rsidRDefault="00C548B6" w14:paraId="78F9CAED" w14:textId="77777777">
            <w:pPr>
              <w:ind w:left="-108" w:right="-108"/>
              <w:jc w:val="center"/>
              <w:rPr>
                <w:rFonts w:ascii="Verdana" w:hAnsi="Verdana" w:eastAsia="Arial Unicode MS"/>
                <w:sz w:val="16"/>
                <w:szCs w:val="16"/>
              </w:rPr>
            </w:pPr>
            <w:hyperlink w:history="1" w:anchor="AnexoII6">
              <w:r w:rsidRPr="00BD20A5">
                <w:rPr>
                  <w:rFonts w:ascii="Verdana" w:hAnsi="Verdana" w:eastAsia="Arial Unicode MS"/>
                  <w:sz w:val="16"/>
                  <w:szCs w:val="16"/>
                </w:rPr>
                <w:t>ANEXO II.6.</w:t>
              </w:r>
            </w:hyperlink>
          </w:p>
        </w:tc>
        <w:tc>
          <w:tcPr>
            <w:tcW w:w="7300" w:type="dxa"/>
            <w:gridSpan w:val="2"/>
            <w:vAlign w:val="center"/>
          </w:tcPr>
          <w:p w:rsidRPr="00BD20A5" w:rsidR="00C548B6" w:rsidP="00A12B05" w:rsidRDefault="00C548B6" w14:paraId="21EACE06" w14:textId="77777777">
            <w:pPr>
              <w:tabs>
                <w:tab w:val="left" w:pos="0"/>
              </w:tabs>
              <w:ind w:right="-8"/>
              <w:jc w:val="both"/>
              <w:rPr>
                <w:rFonts w:ascii="Verdana" w:hAnsi="Verdana" w:eastAsia="Arial Unicode MS"/>
                <w:sz w:val="16"/>
                <w:szCs w:val="16"/>
              </w:rPr>
            </w:pPr>
            <w:r w:rsidRPr="00BD20A5">
              <w:rPr>
                <w:rFonts w:ascii="Verdana" w:hAnsi="Verdana" w:eastAsia="Arial Unicode MS"/>
                <w:sz w:val="16"/>
                <w:szCs w:val="16"/>
              </w:rPr>
              <w:t>EMPRESAS PERTENECIENTES A UN MISMO GRUPO EMPRESARIAL</w:t>
            </w:r>
          </w:p>
        </w:tc>
      </w:tr>
      <w:tr w:rsidRPr="00BD20A5" w:rsidR="00C548B6" w:rsidTr="00A12B05" w14:paraId="3F7DDFF9" w14:textId="77777777">
        <w:trPr>
          <w:trHeight w:val="342"/>
        </w:trPr>
        <w:tc>
          <w:tcPr>
            <w:tcW w:w="400" w:type="dxa"/>
            <w:tcBorders>
              <w:top w:val="nil"/>
              <w:left w:val="nil"/>
              <w:bottom w:val="nil"/>
            </w:tcBorders>
            <w:vAlign w:val="center"/>
          </w:tcPr>
          <w:p w:rsidRPr="00BD20A5" w:rsidR="00C548B6" w:rsidP="00A12B05" w:rsidRDefault="00C548B6" w14:paraId="26A213A1"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gridSpan w:val="2"/>
            <w:vAlign w:val="center"/>
          </w:tcPr>
          <w:p w:rsidRPr="00BD20A5" w:rsidR="00C548B6" w:rsidP="00A12B05" w:rsidRDefault="00C548B6" w14:paraId="32D7CB4D" w14:textId="77777777">
            <w:pPr>
              <w:ind w:left="-108" w:right="-108"/>
              <w:jc w:val="center"/>
              <w:rPr>
                <w:rFonts w:ascii="Verdana" w:hAnsi="Verdana" w:eastAsia="Arial Unicode MS"/>
                <w:sz w:val="16"/>
                <w:szCs w:val="16"/>
              </w:rPr>
            </w:pPr>
            <w:hyperlink w:history="1" w:anchor="AnexoII7">
              <w:r w:rsidRPr="00BD20A5">
                <w:rPr>
                  <w:rFonts w:ascii="Verdana" w:hAnsi="Verdana" w:eastAsia="Arial Unicode MS"/>
                  <w:sz w:val="16"/>
                  <w:szCs w:val="16"/>
                </w:rPr>
                <w:t>ANEXO II.7.</w:t>
              </w:r>
            </w:hyperlink>
          </w:p>
        </w:tc>
        <w:tc>
          <w:tcPr>
            <w:tcW w:w="7300" w:type="dxa"/>
            <w:gridSpan w:val="2"/>
            <w:vAlign w:val="center"/>
          </w:tcPr>
          <w:p w:rsidRPr="00BD20A5" w:rsidR="00C548B6" w:rsidP="00A12B05" w:rsidRDefault="00C548B6" w14:paraId="1B9F0B36" w14:textId="77777777">
            <w:pPr>
              <w:tabs>
                <w:tab w:val="left" w:pos="0"/>
              </w:tabs>
              <w:ind w:right="-8"/>
              <w:jc w:val="both"/>
              <w:rPr>
                <w:rFonts w:ascii="Verdana" w:hAnsi="Verdana" w:eastAsia="Arial Unicode MS"/>
                <w:sz w:val="16"/>
                <w:szCs w:val="16"/>
              </w:rPr>
            </w:pPr>
            <w:r w:rsidRPr="00BD20A5">
              <w:rPr>
                <w:rFonts w:ascii="Verdana" w:hAnsi="Verdana" w:eastAsia="Arial Unicode MS" w:cs="Tahoma"/>
                <w:sz w:val="16"/>
                <w:szCs w:val="16"/>
              </w:rPr>
              <w:t xml:space="preserve">LOTE O LOTES A LOS QUE PRESENTA OFERTA / OFERTA INTEGRADORA: COMBINACIÓN DE LOTES </w:t>
            </w:r>
          </w:p>
        </w:tc>
      </w:tr>
      <w:tr w:rsidRPr="00BD20A5" w:rsidR="00C046D2" w:rsidTr="00C812EF" w14:paraId="542AB18C" w14:textId="77777777">
        <w:trPr>
          <w:trHeight w:val="325"/>
        </w:trPr>
        <w:tc>
          <w:tcPr>
            <w:tcW w:w="446" w:type="dxa"/>
            <w:gridSpan w:val="2"/>
            <w:tcBorders>
              <w:top w:val="nil"/>
              <w:left w:val="nil"/>
              <w:bottom w:val="nil"/>
            </w:tcBorders>
            <w:vAlign w:val="center"/>
          </w:tcPr>
          <w:p w:rsidRPr="00BD20A5" w:rsidR="00C046D2" w:rsidP="00C812EF" w:rsidRDefault="00C046D2" w14:paraId="6517DF5A" w14:textId="77777777">
            <w:pPr>
              <w:ind w:right="-86"/>
              <w:rPr>
                <w:rFonts w:ascii="Verdana" w:hAnsi="Verdana" w:eastAsia="Arial Unicode MS"/>
                <w:sz w:val="16"/>
                <w:szCs w:val="16"/>
                <w:u w:val="single"/>
              </w:rPr>
            </w:pPr>
            <w:r w:rsidRPr="00BD20A5">
              <w:rPr>
                <w:rFonts w:ascii="Verdana" w:hAnsi="Verdana" w:eastAsia="Arial Unicode MS"/>
                <w:sz w:val="16"/>
                <w:szCs w:val="16"/>
              </w:rPr>
              <w:fldChar w:fldCharType="begin">
                <w:ffData>
                  <w:name w:val=""/>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296" w:type="dxa"/>
            <w:gridSpan w:val="2"/>
            <w:vAlign w:val="center"/>
          </w:tcPr>
          <w:p w:rsidRPr="00BD20A5" w:rsidR="00C046D2" w:rsidP="00C812EF" w:rsidRDefault="00C046D2" w14:paraId="5FE0758E" w14:textId="77777777">
            <w:pPr>
              <w:rPr>
                <w:rFonts w:ascii="Verdana" w:hAnsi="Verdana" w:eastAsia="Arial Unicode MS"/>
                <w:sz w:val="16"/>
                <w:szCs w:val="16"/>
              </w:rPr>
            </w:pPr>
            <w:r w:rsidRPr="00BD20A5">
              <w:rPr>
                <w:rFonts w:ascii="Verdana" w:hAnsi="Verdana" w:eastAsia="Arial Unicode MS"/>
                <w:sz w:val="16"/>
                <w:szCs w:val="16"/>
              </w:rPr>
              <w:t>ANEXO II. 8</w:t>
            </w:r>
          </w:p>
        </w:tc>
        <w:tc>
          <w:tcPr>
            <w:tcW w:w="7258" w:type="dxa"/>
            <w:vAlign w:val="center"/>
          </w:tcPr>
          <w:p w:rsidRPr="00BD20A5" w:rsidR="00C046D2" w:rsidP="00C812EF" w:rsidRDefault="00C046D2" w14:paraId="410ABE13" w14:textId="77777777">
            <w:pPr>
              <w:rPr>
                <w:rFonts w:ascii="Verdana" w:hAnsi="Verdana" w:eastAsia="Arial Unicode MS"/>
                <w:sz w:val="16"/>
                <w:szCs w:val="16"/>
              </w:rPr>
            </w:pPr>
            <w:r w:rsidRPr="00BD20A5">
              <w:rPr>
                <w:rFonts w:ascii="Verdana" w:hAnsi="Verdana" w:eastAsia="Arial Unicode MS"/>
                <w:sz w:val="16"/>
                <w:szCs w:val="16"/>
              </w:rPr>
              <w:t>DECLARACIÓN SOBRE SUBCONTRATACIÓN DE SERVIDORES</w:t>
            </w:r>
          </w:p>
        </w:tc>
      </w:tr>
      <w:tr w:rsidRPr="00BD20A5" w:rsidR="00C046D2" w:rsidTr="00C812EF" w14:paraId="51F8D064" w14:textId="77777777">
        <w:trPr>
          <w:trHeight w:val="325"/>
        </w:trPr>
        <w:tc>
          <w:tcPr>
            <w:tcW w:w="446" w:type="dxa"/>
            <w:gridSpan w:val="2"/>
            <w:tcBorders>
              <w:top w:val="nil"/>
              <w:left w:val="nil"/>
              <w:bottom w:val="nil"/>
            </w:tcBorders>
            <w:vAlign w:val="center"/>
          </w:tcPr>
          <w:p w:rsidRPr="00BD20A5" w:rsidR="00C046D2" w:rsidP="00C812EF" w:rsidRDefault="00C046D2" w14:paraId="04EA2F1D" w14:textId="77777777">
            <w:pPr>
              <w:ind w:right="-86"/>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296" w:type="dxa"/>
            <w:gridSpan w:val="2"/>
            <w:tcBorders>
              <w:bottom w:val="single" w:color="auto" w:sz="4" w:space="0"/>
            </w:tcBorders>
            <w:vAlign w:val="center"/>
          </w:tcPr>
          <w:p w:rsidRPr="00BD20A5" w:rsidR="00C046D2" w:rsidP="00C812EF" w:rsidRDefault="00C046D2" w14:paraId="271E2A8D" w14:textId="77777777">
            <w:pPr>
              <w:rPr>
                <w:rFonts w:ascii="Verdana" w:hAnsi="Verdana" w:eastAsia="Arial Unicode MS"/>
                <w:sz w:val="16"/>
                <w:szCs w:val="16"/>
              </w:rPr>
            </w:pPr>
            <w:r w:rsidRPr="00BD20A5">
              <w:rPr>
                <w:rFonts w:ascii="Verdana" w:hAnsi="Verdana" w:eastAsia="Arial Unicode MS"/>
                <w:sz w:val="16"/>
                <w:szCs w:val="16"/>
              </w:rPr>
              <w:t xml:space="preserve">ANEXO II.9 </w:t>
            </w:r>
          </w:p>
        </w:tc>
        <w:tc>
          <w:tcPr>
            <w:tcW w:w="7258" w:type="dxa"/>
            <w:tcBorders>
              <w:bottom w:val="single" w:color="auto" w:sz="4" w:space="0"/>
            </w:tcBorders>
            <w:vAlign w:val="center"/>
          </w:tcPr>
          <w:p w:rsidRPr="00BD20A5" w:rsidR="00C046D2" w:rsidP="00C812EF" w:rsidRDefault="00C046D2" w14:paraId="4B5333D8" w14:textId="77777777">
            <w:pPr>
              <w:rPr>
                <w:rFonts w:ascii="Verdana" w:hAnsi="Verdana" w:eastAsia="Arial Unicode MS"/>
                <w:sz w:val="16"/>
                <w:szCs w:val="16"/>
              </w:rPr>
            </w:pPr>
            <w:r w:rsidRPr="00BD20A5">
              <w:rPr>
                <w:rFonts w:ascii="Verdana" w:hAnsi="Verdana" w:eastAsia="Arial Unicode MS"/>
                <w:sz w:val="16"/>
                <w:szCs w:val="16"/>
              </w:rPr>
              <w:t>PLAN DE IGUALDAD O DELITOS O SANCIONES FIRMES POR INFRACCIÓN GRAVE EN MATERIA DE PREVENCIÓN DE IGUALDAD DE HOMBRES Y MUJERES</w:t>
            </w:r>
          </w:p>
        </w:tc>
      </w:tr>
    </w:tbl>
    <w:p w:rsidRPr="00BD20A5" w:rsidR="00C548B6" w:rsidP="00C548B6" w:rsidRDefault="00C548B6" w14:paraId="5B0626A0" w14:textId="77777777">
      <w:pPr>
        <w:tabs>
          <w:tab w:val="left" w:pos="2175"/>
        </w:tabs>
        <w:spacing w:before="120" w:after="120"/>
        <w:ind w:left="284" w:right="-318"/>
        <w:jc w:val="both"/>
        <w:rPr>
          <w:rFonts w:ascii="Verdana" w:hAnsi="Verdana" w:eastAsia="Arial Unicode MS"/>
          <w:sz w:val="16"/>
          <w:szCs w:val="16"/>
        </w:rPr>
      </w:pPr>
      <w:r w:rsidRPr="00BD20A5">
        <w:rPr>
          <w:rFonts w:ascii="Verdana" w:hAnsi="Verdana" w:eastAsia="Arial Unicode MS"/>
          <w:sz w:val="16"/>
          <w:szCs w:val="16"/>
          <w:u w:val="single"/>
        </w:rPr>
        <w:t>Solo</w:t>
      </w:r>
      <w:r w:rsidRPr="00BD20A5">
        <w:rPr>
          <w:rFonts w:ascii="Verdana" w:hAnsi="Verdana" w:eastAsia="Arial Unicode MS"/>
          <w:sz w:val="16"/>
          <w:szCs w:val="16"/>
        </w:rPr>
        <w:t xml:space="preserve"> en el caso de que los medios de tramitación sean “</w:t>
      </w:r>
      <w:r w:rsidRPr="00BD20A5">
        <w:rPr>
          <w:rFonts w:ascii="Verdana" w:hAnsi="Verdana" w:eastAsia="Arial Unicode MS"/>
          <w:sz w:val="16"/>
          <w:szCs w:val="16"/>
          <w:u w:val="single"/>
        </w:rPr>
        <w:t>no electrónicos</w:t>
      </w:r>
      <w:r w:rsidRPr="00BD20A5">
        <w:rPr>
          <w:rFonts w:ascii="Verdana" w:hAnsi="Verdana" w:eastAsia="Arial Unicode MS"/>
          <w:sz w:val="16"/>
          <w:szCs w:val="16"/>
        </w:rPr>
        <w:t>”:</w:t>
      </w:r>
    </w:p>
    <w:tbl>
      <w:tblPr>
        <w:tblW w:w="9000"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300"/>
      </w:tblGrid>
      <w:tr w:rsidRPr="00BD20A5" w:rsidR="00C548B6" w:rsidTr="00A12B05" w14:paraId="0E2DFDE8" w14:textId="77777777">
        <w:trPr>
          <w:trHeight w:val="325"/>
        </w:trPr>
        <w:tc>
          <w:tcPr>
            <w:tcW w:w="400" w:type="dxa"/>
            <w:tcBorders>
              <w:top w:val="nil"/>
              <w:left w:val="nil"/>
              <w:bottom w:val="nil"/>
            </w:tcBorders>
            <w:vAlign w:val="center"/>
          </w:tcPr>
          <w:p w:rsidRPr="00BD20A5" w:rsidR="00C548B6" w:rsidP="00A12B05" w:rsidRDefault="00C548B6" w14:paraId="1604B9CB"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C548B6" w:rsidP="00A12B05" w:rsidRDefault="00C548B6" w14:paraId="4E586947" w14:textId="5038922F">
            <w:pPr>
              <w:ind w:left="-108" w:right="-108"/>
              <w:jc w:val="center"/>
              <w:rPr>
                <w:rFonts w:ascii="Verdana" w:hAnsi="Verdana" w:eastAsia="Arial Unicode MS"/>
                <w:sz w:val="16"/>
                <w:szCs w:val="16"/>
              </w:rPr>
            </w:pPr>
            <w:hyperlink w:history="1" w:anchor="AnexoII8">
              <w:r w:rsidRPr="00BD20A5">
                <w:rPr>
                  <w:rFonts w:ascii="Verdana" w:hAnsi="Verdana" w:eastAsia="Arial Unicode MS"/>
                  <w:sz w:val="16"/>
                  <w:szCs w:val="16"/>
                </w:rPr>
                <w:t>ANE</w:t>
              </w:r>
              <w:r w:rsidRPr="00BD20A5" w:rsidR="00C046D2">
                <w:rPr>
                  <w:rFonts w:ascii="Verdana" w:hAnsi="Verdana" w:eastAsia="Arial Unicode MS"/>
                  <w:sz w:val="16"/>
                  <w:szCs w:val="16"/>
                </w:rPr>
                <w:t>XO II.10</w:t>
              </w:r>
              <w:r w:rsidRPr="00BD20A5">
                <w:rPr>
                  <w:rFonts w:ascii="Verdana" w:hAnsi="Verdana" w:eastAsia="Arial Unicode MS"/>
                  <w:sz w:val="16"/>
                  <w:szCs w:val="16"/>
                </w:rPr>
                <w:t>.</w:t>
              </w:r>
            </w:hyperlink>
          </w:p>
        </w:tc>
        <w:tc>
          <w:tcPr>
            <w:tcW w:w="7300" w:type="dxa"/>
            <w:vAlign w:val="center"/>
          </w:tcPr>
          <w:p w:rsidRPr="00BD20A5" w:rsidR="00C548B6" w:rsidP="00A12B05" w:rsidRDefault="00C548B6" w14:paraId="30CB9C0A" w14:textId="77777777">
            <w:pPr>
              <w:tabs>
                <w:tab w:val="left" w:pos="0"/>
              </w:tabs>
              <w:ind w:right="-55"/>
              <w:jc w:val="both"/>
              <w:rPr>
                <w:rFonts w:ascii="Verdana" w:hAnsi="Verdana" w:eastAsia="Arial Unicode MS"/>
                <w:sz w:val="16"/>
                <w:szCs w:val="16"/>
              </w:rPr>
            </w:pPr>
            <w:r w:rsidRPr="00BD20A5">
              <w:rPr>
                <w:rFonts w:ascii="Verdana" w:hAnsi="Verdana" w:eastAsia="Arial Unicode MS"/>
                <w:sz w:val="16"/>
                <w:szCs w:val="16"/>
              </w:rPr>
              <w:t>DATOS A EFECTOS DE NOTIFICACIONES Y COMUNICACIONES</w:t>
            </w:r>
          </w:p>
        </w:tc>
      </w:tr>
    </w:tbl>
    <w:p w:rsidRPr="00BD20A5" w:rsidR="00C548B6" w:rsidP="00076816" w:rsidRDefault="00C548B6" w14:paraId="157271B2" w14:textId="4DB4D6C4">
      <w:pPr>
        <w:numPr>
          <w:ilvl w:val="0"/>
          <w:numId w:val="118"/>
        </w:numPr>
        <w:tabs>
          <w:tab w:val="clear" w:pos="2740"/>
        </w:tabs>
        <w:spacing w:before="120" w:after="120"/>
        <w:ind w:left="425" w:right="140" w:hanging="425"/>
        <w:jc w:val="both"/>
        <w:rPr>
          <w:rFonts w:ascii="Verdana" w:hAnsi="Verdana" w:eastAsia="Arial Unicode MS"/>
          <w:b/>
          <w:sz w:val="16"/>
          <w:szCs w:val="16"/>
        </w:rPr>
      </w:pPr>
      <w:r w:rsidRPr="00BD20A5">
        <w:rPr>
          <w:rFonts w:ascii="Verdana" w:hAnsi="Verdana" w:eastAsia="Arial Unicode MS"/>
          <w:b/>
          <w:sz w:val="16"/>
          <w:szCs w:val="16"/>
        </w:rPr>
        <w:t>A PRESENTAR EN EL SOBRE “B”.</w:t>
      </w:r>
    </w:p>
    <w:tbl>
      <w:tblPr>
        <w:tblW w:w="8954"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254"/>
      </w:tblGrid>
      <w:tr w:rsidRPr="00BD20A5" w:rsidR="00C548B6" w:rsidTr="00A12B05" w14:paraId="2AE17CA0" w14:textId="77777777">
        <w:trPr>
          <w:trHeight w:val="325"/>
        </w:trPr>
        <w:tc>
          <w:tcPr>
            <w:tcW w:w="400" w:type="dxa"/>
            <w:tcBorders>
              <w:top w:val="nil"/>
              <w:left w:val="nil"/>
              <w:bottom w:val="nil"/>
            </w:tcBorders>
            <w:vAlign w:val="center"/>
          </w:tcPr>
          <w:p w:rsidRPr="00BD20A5" w:rsidR="00C548B6" w:rsidP="00A12B05" w:rsidRDefault="00C548B6" w14:paraId="628066EB"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C548B6" w:rsidP="00A12B05" w:rsidRDefault="00C548B6" w14:paraId="72F93A7B" w14:textId="77777777">
            <w:pPr>
              <w:ind w:left="-108" w:right="-108"/>
              <w:jc w:val="center"/>
              <w:rPr>
                <w:rFonts w:ascii="Verdana" w:hAnsi="Verdana" w:eastAsia="Arial Unicode MS"/>
                <w:sz w:val="16"/>
                <w:szCs w:val="16"/>
              </w:rPr>
            </w:pPr>
            <w:hyperlink w:history="1" w:anchor="AnexoIII1">
              <w:r w:rsidRPr="00BD20A5">
                <w:rPr>
                  <w:rFonts w:ascii="Verdana" w:hAnsi="Verdana" w:eastAsia="Arial Unicode MS"/>
                  <w:sz w:val="16"/>
                  <w:szCs w:val="16"/>
                </w:rPr>
                <w:t>ANEXO III.1.</w:t>
              </w:r>
            </w:hyperlink>
          </w:p>
        </w:tc>
        <w:tc>
          <w:tcPr>
            <w:tcW w:w="7254" w:type="dxa"/>
            <w:vAlign w:val="center"/>
          </w:tcPr>
          <w:p w:rsidRPr="00BD20A5" w:rsidR="00C548B6" w:rsidP="00A12B05" w:rsidRDefault="00C548B6" w14:paraId="5E457D37" w14:textId="77777777">
            <w:pPr>
              <w:tabs>
                <w:tab w:val="left" w:pos="0"/>
              </w:tabs>
              <w:ind w:right="-100"/>
              <w:jc w:val="both"/>
              <w:rPr>
                <w:rFonts w:ascii="Verdana" w:hAnsi="Verdana" w:eastAsia="Arial Unicode MS"/>
                <w:sz w:val="16"/>
                <w:szCs w:val="16"/>
              </w:rPr>
            </w:pPr>
            <w:r w:rsidRPr="00BD20A5">
              <w:rPr>
                <w:rFonts w:ascii="Verdana" w:hAnsi="Verdana" w:eastAsia="Arial Unicode MS"/>
                <w:sz w:val="16"/>
                <w:szCs w:val="16"/>
              </w:rPr>
              <w:t>OFERTA ECONÓMICA</w:t>
            </w:r>
          </w:p>
        </w:tc>
      </w:tr>
    </w:tbl>
    <w:p w:rsidRPr="00BD20A5" w:rsidR="00C548B6" w:rsidP="00C548B6" w:rsidRDefault="00C548B6" w14:paraId="2776D134" w14:textId="77777777">
      <w:pPr>
        <w:tabs>
          <w:tab w:val="left" w:pos="400"/>
        </w:tabs>
        <w:spacing w:before="120" w:after="120"/>
        <w:ind w:left="284" w:right="-318"/>
        <w:jc w:val="both"/>
        <w:rPr>
          <w:rFonts w:ascii="Verdana" w:hAnsi="Verdana" w:eastAsia="Arial Unicode MS"/>
          <w:sz w:val="16"/>
          <w:szCs w:val="16"/>
        </w:rPr>
      </w:pPr>
      <w:r w:rsidRPr="00BD20A5">
        <w:rPr>
          <w:rFonts w:ascii="Verdana" w:hAnsi="Verdana" w:eastAsia="Arial Unicode MS"/>
          <w:sz w:val="16"/>
          <w:szCs w:val="16"/>
        </w:rPr>
        <w:t>OTROS:</w:t>
      </w:r>
      <w:r w:rsidRPr="00BD20A5">
        <w:rPr>
          <w:rFonts w:ascii="Verdana" w:hAnsi="Verdana" w:eastAsia="Arial Unicode MS"/>
          <w:sz w:val="16"/>
          <w:szCs w:val="16"/>
        </w:rPr>
        <w:tab/>
      </w:r>
    </w:p>
    <w:tbl>
      <w:tblPr>
        <w:tblW w:w="9000"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300"/>
      </w:tblGrid>
      <w:tr w:rsidRPr="00BD20A5" w:rsidR="00C548B6" w:rsidTr="00A12B05" w14:paraId="1D53DB7B" w14:textId="77777777">
        <w:trPr>
          <w:trHeight w:val="325"/>
        </w:trPr>
        <w:tc>
          <w:tcPr>
            <w:tcW w:w="399" w:type="dxa"/>
            <w:tcBorders>
              <w:top w:val="nil"/>
              <w:left w:val="nil"/>
              <w:bottom w:val="nil"/>
            </w:tcBorders>
            <w:vAlign w:val="center"/>
          </w:tcPr>
          <w:p w:rsidRPr="00BD20A5" w:rsidR="00C548B6" w:rsidP="00A12B05" w:rsidRDefault="00C548B6" w14:paraId="144491E2"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8601" w:type="dxa"/>
            <w:gridSpan w:val="2"/>
            <w:vAlign w:val="center"/>
          </w:tcPr>
          <w:p w:rsidRPr="00BD20A5" w:rsidR="00C548B6" w:rsidP="00A12B05" w:rsidRDefault="00C548B6" w14:paraId="259D4459" w14:textId="77777777">
            <w:pPr>
              <w:tabs>
                <w:tab w:val="left" w:pos="0"/>
              </w:tabs>
              <w:ind w:right="-208"/>
              <w:jc w:val="both"/>
              <w:rPr>
                <w:rFonts w:ascii="Verdana" w:hAnsi="Verdana" w:eastAsia="Arial Unicode MS"/>
                <w:sz w:val="16"/>
                <w:szCs w:val="16"/>
              </w:rPr>
            </w:pPr>
            <w:r w:rsidRPr="00BD20A5">
              <w:rPr>
                <w:rFonts w:ascii="Verdana" w:hAnsi="Verdana" w:eastAsia="Arial Unicode MS"/>
                <w:sz w:val="16"/>
                <w:szCs w:val="16"/>
              </w:rPr>
              <w:t>NO SE ESPECIFICAN</w:t>
            </w:r>
          </w:p>
        </w:tc>
      </w:tr>
      <w:tr w:rsidRPr="00BD20A5" w:rsidR="00C548B6" w:rsidTr="00A12B05" w14:paraId="0D3DB3D2" w14:textId="77777777">
        <w:trPr>
          <w:trHeight w:val="325"/>
        </w:trPr>
        <w:tc>
          <w:tcPr>
            <w:tcW w:w="400" w:type="dxa"/>
            <w:tcBorders>
              <w:top w:val="nil"/>
              <w:left w:val="nil"/>
              <w:bottom w:val="nil"/>
            </w:tcBorders>
            <w:vAlign w:val="center"/>
          </w:tcPr>
          <w:p w:rsidRPr="00BD20A5" w:rsidR="00C548B6" w:rsidP="00A12B05" w:rsidRDefault="00C548B6" w14:paraId="3517CCA9"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C548B6" w:rsidP="00A12B05" w:rsidRDefault="00C548B6" w14:paraId="6D13341A" w14:textId="77777777">
            <w:pPr>
              <w:ind w:left="-108" w:right="-108"/>
              <w:jc w:val="center"/>
              <w:rPr>
                <w:rFonts w:ascii="Verdana" w:hAnsi="Verdana" w:eastAsia="Arial Unicode MS"/>
                <w:sz w:val="16"/>
                <w:szCs w:val="16"/>
              </w:rPr>
            </w:pPr>
            <w:r w:rsidRPr="00BD20A5">
              <w:rPr>
                <w:rFonts w:ascii="Verdana" w:hAnsi="Verdana" w:eastAsia="Arial Unicode MS"/>
                <w:sz w:val="16"/>
                <w:szCs w:val="16"/>
              </w:rPr>
              <w:t>ANEXO III.2.</w:t>
            </w:r>
          </w:p>
        </w:tc>
        <w:tc>
          <w:tcPr>
            <w:tcW w:w="7298" w:type="dxa"/>
            <w:vAlign w:val="center"/>
          </w:tcPr>
          <w:p w:rsidRPr="00BD20A5" w:rsidR="00C548B6" w:rsidP="00A12B05" w:rsidRDefault="00C548B6" w14:paraId="14C2B8F1" w14:textId="77777777">
            <w:pPr>
              <w:tabs>
                <w:tab w:val="left" w:pos="0"/>
              </w:tabs>
              <w:ind w:right="-8"/>
              <w:jc w:val="both"/>
              <w:rPr>
                <w:rFonts w:ascii="Verdana" w:hAnsi="Verdana" w:eastAsia="Arial Unicode MS"/>
                <w:sz w:val="16"/>
                <w:szCs w:val="16"/>
              </w:rPr>
            </w:pPr>
          </w:p>
        </w:tc>
      </w:tr>
    </w:tbl>
    <w:p w:rsidRPr="00BD20A5" w:rsidR="00D243B0" w:rsidP="00076816" w:rsidRDefault="00C548B6" w14:paraId="6D8EAFCB" w14:textId="77777777">
      <w:pPr>
        <w:numPr>
          <w:ilvl w:val="0"/>
          <w:numId w:val="118"/>
        </w:numPr>
        <w:tabs>
          <w:tab w:val="clear" w:pos="2740"/>
        </w:tabs>
        <w:spacing w:before="120" w:after="120"/>
        <w:ind w:left="426" w:right="-318" w:hanging="426"/>
        <w:jc w:val="both"/>
        <w:rPr>
          <w:rFonts w:ascii="Verdana" w:hAnsi="Verdana" w:eastAsia="Arial Unicode MS"/>
          <w:b/>
          <w:sz w:val="16"/>
          <w:szCs w:val="16"/>
        </w:rPr>
      </w:pPr>
      <w:r w:rsidRPr="00BD20A5">
        <w:rPr>
          <w:rFonts w:ascii="Verdana" w:hAnsi="Verdana" w:eastAsia="Arial Unicode MS"/>
          <w:b/>
          <w:sz w:val="16"/>
          <w:szCs w:val="16"/>
        </w:rPr>
        <w:tab/>
      </w:r>
      <w:r w:rsidRPr="00BD20A5" w:rsidR="00D243B0">
        <w:rPr>
          <w:rFonts w:ascii="Verdana" w:hAnsi="Verdana" w:eastAsia="Arial Unicode MS"/>
          <w:b/>
          <w:sz w:val="16"/>
          <w:szCs w:val="16"/>
        </w:rPr>
        <w:t>A PRESENTAR EN EL SOBRE “C”.</w:t>
      </w:r>
    </w:p>
    <w:tbl>
      <w:tblPr>
        <w:tblW w:w="9000"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300"/>
      </w:tblGrid>
      <w:tr w:rsidRPr="00BD20A5" w:rsidR="00C548B6" w:rsidTr="00D243B0" w14:paraId="4586438C" w14:textId="77777777">
        <w:trPr>
          <w:trHeight w:val="325"/>
        </w:trPr>
        <w:tc>
          <w:tcPr>
            <w:tcW w:w="400" w:type="dxa"/>
            <w:tcBorders>
              <w:top w:val="nil"/>
              <w:left w:val="nil"/>
              <w:bottom w:val="nil"/>
            </w:tcBorders>
            <w:vAlign w:val="center"/>
          </w:tcPr>
          <w:p w:rsidRPr="00BD20A5" w:rsidR="00C548B6" w:rsidP="00A12B05" w:rsidRDefault="00C548B6" w14:paraId="07DCFEA1"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8600" w:type="dxa"/>
            <w:gridSpan w:val="2"/>
            <w:vAlign w:val="center"/>
          </w:tcPr>
          <w:p w:rsidRPr="00BD20A5" w:rsidR="00C548B6" w:rsidP="00A12B05" w:rsidRDefault="00C548B6" w14:paraId="44211DEF" w14:textId="77777777">
            <w:pPr>
              <w:tabs>
                <w:tab w:val="left" w:pos="0"/>
              </w:tabs>
              <w:ind w:right="-208"/>
              <w:jc w:val="both"/>
              <w:rPr>
                <w:rFonts w:ascii="Verdana" w:hAnsi="Verdana" w:eastAsia="Arial Unicode MS"/>
                <w:sz w:val="16"/>
                <w:szCs w:val="16"/>
              </w:rPr>
            </w:pPr>
            <w:r w:rsidRPr="00BD20A5">
              <w:rPr>
                <w:rFonts w:ascii="Verdana" w:hAnsi="Verdana" w:eastAsia="Arial Unicode MS"/>
                <w:sz w:val="16"/>
                <w:szCs w:val="16"/>
              </w:rPr>
              <w:t>NO SE ESPECIFICAN</w:t>
            </w:r>
          </w:p>
        </w:tc>
      </w:tr>
      <w:tr w:rsidRPr="00BD20A5" w:rsidR="00C548B6" w:rsidTr="00D243B0" w14:paraId="19203CB7" w14:textId="77777777">
        <w:trPr>
          <w:trHeight w:val="325"/>
        </w:trPr>
        <w:tc>
          <w:tcPr>
            <w:tcW w:w="400" w:type="dxa"/>
            <w:tcBorders>
              <w:top w:val="nil"/>
              <w:left w:val="nil"/>
              <w:bottom w:val="nil"/>
            </w:tcBorders>
            <w:vAlign w:val="center"/>
          </w:tcPr>
          <w:p w:rsidRPr="00BD20A5" w:rsidR="00C548B6" w:rsidP="00A12B05" w:rsidRDefault="00C548B6" w14:paraId="4ADA3703"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C548B6" w:rsidP="00A12B05" w:rsidRDefault="00C548B6" w14:paraId="307D502C" w14:textId="77777777">
            <w:pPr>
              <w:tabs>
                <w:tab w:val="left" w:pos="0"/>
              </w:tabs>
              <w:ind w:right="-132"/>
              <w:rPr>
                <w:rFonts w:ascii="Verdana" w:hAnsi="Verdana" w:eastAsia="Arial Unicode MS"/>
                <w:sz w:val="16"/>
                <w:szCs w:val="16"/>
              </w:rPr>
            </w:pPr>
            <w:r w:rsidRPr="00BD20A5">
              <w:rPr>
                <w:rFonts w:ascii="Verdana" w:hAnsi="Verdana" w:eastAsia="Arial Unicode MS"/>
                <w:sz w:val="16"/>
                <w:szCs w:val="16"/>
              </w:rPr>
              <w:t>ANEXO IV.1.</w:t>
            </w:r>
          </w:p>
        </w:tc>
        <w:tc>
          <w:tcPr>
            <w:tcW w:w="7300" w:type="dxa"/>
            <w:vAlign w:val="center"/>
          </w:tcPr>
          <w:p w:rsidRPr="00BD20A5" w:rsidR="00C548B6" w:rsidP="00A12B05" w:rsidRDefault="00C548B6" w14:paraId="527978E8" w14:textId="77777777">
            <w:pPr>
              <w:tabs>
                <w:tab w:val="left" w:pos="0"/>
              </w:tabs>
              <w:ind w:right="-208"/>
              <w:jc w:val="both"/>
              <w:rPr>
                <w:rFonts w:ascii="Verdana" w:hAnsi="Verdana" w:eastAsia="Arial Unicode MS"/>
                <w:sz w:val="16"/>
                <w:szCs w:val="16"/>
              </w:rPr>
            </w:pPr>
          </w:p>
        </w:tc>
      </w:tr>
    </w:tbl>
    <w:p w:rsidRPr="00BD20A5" w:rsidR="00C548B6" w:rsidP="00076816" w:rsidRDefault="00C548B6" w14:paraId="04C6098F" w14:textId="77777777">
      <w:pPr>
        <w:numPr>
          <w:ilvl w:val="0"/>
          <w:numId w:val="118"/>
        </w:numPr>
        <w:tabs>
          <w:tab w:val="clear" w:pos="2740"/>
          <w:tab w:val="num" w:pos="426"/>
        </w:tabs>
        <w:spacing w:before="120" w:after="120"/>
        <w:ind w:right="-318" w:hanging="2740"/>
        <w:jc w:val="both"/>
        <w:rPr>
          <w:rFonts w:ascii="Verdana" w:hAnsi="Verdana" w:eastAsia="Arial Unicode MS"/>
          <w:b/>
          <w:sz w:val="16"/>
          <w:szCs w:val="16"/>
        </w:rPr>
      </w:pPr>
      <w:r w:rsidRPr="00BD20A5">
        <w:rPr>
          <w:rFonts w:ascii="Verdana" w:hAnsi="Verdana" w:eastAsia="Arial Unicode MS"/>
          <w:b/>
          <w:sz w:val="16"/>
          <w:szCs w:val="16"/>
        </w:rPr>
        <w:t>A PRESENTAR POR LA LICITADORA QUE HAYA PRESENTADO LA MEJOR OFERTA.</w:t>
      </w:r>
    </w:p>
    <w:tbl>
      <w:tblPr>
        <w:tblW w:w="8998"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298"/>
      </w:tblGrid>
      <w:tr w:rsidRPr="00BD20A5" w:rsidR="00C548B6" w:rsidTr="00A12B05" w14:paraId="5325D378" w14:textId="77777777">
        <w:trPr>
          <w:trHeight w:val="325"/>
        </w:trPr>
        <w:tc>
          <w:tcPr>
            <w:tcW w:w="400" w:type="dxa"/>
            <w:tcBorders>
              <w:top w:val="nil"/>
              <w:left w:val="nil"/>
              <w:bottom w:val="nil"/>
            </w:tcBorders>
            <w:vAlign w:val="center"/>
          </w:tcPr>
          <w:p w:rsidRPr="00BD20A5" w:rsidR="00C548B6" w:rsidP="00A12B05" w:rsidRDefault="00C548B6" w14:paraId="3C695498"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C548B6" w:rsidP="00A12B05" w:rsidRDefault="00C548B6" w14:paraId="2FDF140D" w14:textId="77777777">
            <w:pPr>
              <w:tabs>
                <w:tab w:val="left" w:pos="0"/>
              </w:tabs>
              <w:ind w:right="-132"/>
              <w:rPr>
                <w:rFonts w:ascii="Verdana" w:hAnsi="Verdana" w:eastAsia="Arial Unicode MS"/>
                <w:sz w:val="16"/>
                <w:szCs w:val="16"/>
              </w:rPr>
            </w:pPr>
            <w:hyperlink w:history="1" w:anchor="AnexoV1">
              <w:r w:rsidRPr="00BD20A5">
                <w:rPr>
                  <w:rFonts w:ascii="Verdana" w:hAnsi="Verdana" w:eastAsia="Arial Unicode MS"/>
                  <w:sz w:val="16"/>
                  <w:szCs w:val="16"/>
                </w:rPr>
                <w:t>ANEXO V.1.</w:t>
              </w:r>
            </w:hyperlink>
          </w:p>
        </w:tc>
        <w:tc>
          <w:tcPr>
            <w:tcW w:w="7298" w:type="dxa"/>
            <w:vAlign w:val="center"/>
          </w:tcPr>
          <w:p w:rsidRPr="00BD20A5" w:rsidR="00C548B6" w:rsidP="00A12B05" w:rsidRDefault="00C548B6" w14:paraId="1C10FF7B" w14:textId="77777777">
            <w:pPr>
              <w:tabs>
                <w:tab w:val="left" w:pos="0"/>
              </w:tabs>
              <w:ind w:right="-108"/>
              <w:jc w:val="both"/>
              <w:rPr>
                <w:rFonts w:ascii="Verdana" w:hAnsi="Verdana" w:eastAsia="Arial Unicode MS"/>
                <w:sz w:val="16"/>
                <w:szCs w:val="16"/>
              </w:rPr>
            </w:pPr>
            <w:r w:rsidRPr="00BD20A5">
              <w:rPr>
                <w:rFonts w:ascii="Verdana" w:hAnsi="Verdana" w:eastAsia="Arial Unicode MS"/>
                <w:sz w:val="16"/>
                <w:szCs w:val="16"/>
              </w:rPr>
              <w:t>DISPONIBILIDAD DE LA SOLVENCIA Y MEDIOS DE OTRAS ENTIDADES DURANTE TODA LA VIGENCIA DEL CONTRATO</w:t>
            </w:r>
          </w:p>
        </w:tc>
      </w:tr>
      <w:tr w:rsidRPr="00BD20A5" w:rsidR="00C548B6" w:rsidTr="00A12B05" w14:paraId="381E73A6" w14:textId="77777777">
        <w:trPr>
          <w:trHeight w:val="325"/>
        </w:trPr>
        <w:tc>
          <w:tcPr>
            <w:tcW w:w="400" w:type="dxa"/>
            <w:tcBorders>
              <w:top w:val="nil"/>
              <w:left w:val="nil"/>
              <w:bottom w:val="nil"/>
            </w:tcBorders>
            <w:vAlign w:val="center"/>
          </w:tcPr>
          <w:p w:rsidRPr="00BD20A5" w:rsidR="00C548B6" w:rsidP="00A12B05" w:rsidRDefault="00C548B6" w14:paraId="6D2E8EDD"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C548B6" w:rsidP="00A12B05" w:rsidRDefault="00C548B6" w14:paraId="2E2BA02F" w14:textId="77777777">
            <w:pPr>
              <w:tabs>
                <w:tab w:val="left" w:pos="0"/>
              </w:tabs>
              <w:ind w:right="-132"/>
              <w:rPr>
                <w:rFonts w:ascii="Verdana" w:hAnsi="Verdana" w:eastAsia="Arial Unicode MS"/>
                <w:sz w:val="16"/>
                <w:szCs w:val="16"/>
              </w:rPr>
            </w:pPr>
            <w:hyperlink w:history="1" w:anchor="AnexoV2">
              <w:r w:rsidRPr="00BD20A5">
                <w:rPr>
                  <w:rFonts w:ascii="Verdana" w:hAnsi="Verdana" w:eastAsia="Arial Unicode MS"/>
                  <w:sz w:val="16"/>
                  <w:szCs w:val="16"/>
                </w:rPr>
                <w:t>ANEXO V.2.</w:t>
              </w:r>
            </w:hyperlink>
          </w:p>
        </w:tc>
        <w:tc>
          <w:tcPr>
            <w:tcW w:w="7298" w:type="dxa"/>
            <w:vAlign w:val="center"/>
          </w:tcPr>
          <w:p w:rsidRPr="00BD20A5" w:rsidR="00C548B6" w:rsidP="00A12B05" w:rsidRDefault="00C548B6" w14:paraId="5AACF421" w14:textId="77777777">
            <w:pPr>
              <w:tabs>
                <w:tab w:val="left" w:pos="0"/>
              </w:tabs>
              <w:ind w:right="-108"/>
              <w:jc w:val="both"/>
              <w:rPr>
                <w:rFonts w:ascii="Verdana" w:hAnsi="Verdana" w:eastAsia="Arial Unicode MS"/>
                <w:sz w:val="16"/>
                <w:szCs w:val="16"/>
              </w:rPr>
            </w:pPr>
            <w:r w:rsidRPr="00BD20A5">
              <w:rPr>
                <w:rFonts w:ascii="Verdana" w:hAnsi="Verdana" w:eastAsia="Arial Unicode MS"/>
                <w:sz w:val="16"/>
                <w:szCs w:val="16"/>
              </w:rPr>
              <w:t>AUSENCIA DE PROHIBICIONES PARA CONTRATAR CON EL SECTOR PÚBLICO</w:t>
            </w:r>
          </w:p>
        </w:tc>
      </w:tr>
      <w:tr w:rsidRPr="00BD20A5" w:rsidR="00C548B6" w:rsidTr="00A12B05" w14:paraId="46B6E599" w14:textId="77777777">
        <w:trPr>
          <w:trHeight w:val="342"/>
        </w:trPr>
        <w:tc>
          <w:tcPr>
            <w:tcW w:w="400" w:type="dxa"/>
            <w:tcBorders>
              <w:top w:val="nil"/>
              <w:left w:val="nil"/>
              <w:bottom w:val="nil"/>
            </w:tcBorders>
            <w:vAlign w:val="center"/>
          </w:tcPr>
          <w:p w:rsidRPr="00BD20A5" w:rsidR="00C548B6" w:rsidP="00A12B05" w:rsidRDefault="00C548B6" w14:paraId="03478319"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C548B6" w:rsidP="00A12B05" w:rsidRDefault="00C548B6" w14:paraId="697CF6C0" w14:textId="77777777">
            <w:pPr>
              <w:tabs>
                <w:tab w:val="left" w:pos="0"/>
              </w:tabs>
              <w:ind w:right="-132"/>
              <w:rPr>
                <w:rFonts w:ascii="Verdana" w:hAnsi="Verdana" w:eastAsia="Arial Unicode MS"/>
                <w:sz w:val="16"/>
                <w:szCs w:val="16"/>
              </w:rPr>
            </w:pPr>
            <w:hyperlink w:history="1" w:anchor="AnexoV3">
              <w:r w:rsidRPr="00BD20A5">
                <w:rPr>
                  <w:rFonts w:ascii="Verdana" w:hAnsi="Verdana" w:eastAsia="Arial Unicode MS"/>
                  <w:sz w:val="16"/>
                  <w:szCs w:val="16"/>
                </w:rPr>
                <w:t>ANEXO V.3.</w:t>
              </w:r>
            </w:hyperlink>
          </w:p>
        </w:tc>
        <w:tc>
          <w:tcPr>
            <w:tcW w:w="7298" w:type="dxa"/>
            <w:vAlign w:val="center"/>
          </w:tcPr>
          <w:p w:rsidRPr="00BD20A5" w:rsidR="00C548B6" w:rsidP="00A12B05" w:rsidRDefault="00C548B6" w14:paraId="7A130515" w14:textId="77777777">
            <w:pPr>
              <w:tabs>
                <w:tab w:val="left" w:pos="0"/>
              </w:tabs>
              <w:ind w:right="-108"/>
              <w:jc w:val="both"/>
              <w:rPr>
                <w:rFonts w:ascii="Verdana" w:hAnsi="Verdana" w:eastAsia="Arial Unicode MS"/>
                <w:sz w:val="16"/>
                <w:szCs w:val="16"/>
              </w:rPr>
            </w:pPr>
            <w:r w:rsidRPr="00BD20A5">
              <w:rPr>
                <w:rFonts w:ascii="Verdana" w:hAnsi="Verdana" w:eastAsia="Arial Unicode MS"/>
                <w:sz w:val="16"/>
                <w:szCs w:val="16"/>
              </w:rPr>
              <w:t>MODELO DE AVAL BANCARIO. MODELO DE AVAL BANCARIO UTEs.</w:t>
            </w:r>
          </w:p>
        </w:tc>
      </w:tr>
      <w:tr w:rsidRPr="00BD20A5" w:rsidR="00C548B6" w:rsidTr="00A12B05" w14:paraId="44EE56ED" w14:textId="77777777">
        <w:trPr>
          <w:trHeight w:val="342"/>
        </w:trPr>
        <w:tc>
          <w:tcPr>
            <w:tcW w:w="400" w:type="dxa"/>
            <w:tcBorders>
              <w:top w:val="nil"/>
              <w:left w:val="nil"/>
              <w:bottom w:val="nil"/>
            </w:tcBorders>
            <w:vAlign w:val="center"/>
          </w:tcPr>
          <w:p w:rsidRPr="00BD20A5" w:rsidR="00C548B6" w:rsidP="00A12B05" w:rsidRDefault="00C548B6" w14:paraId="7192F8DE"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C548B6" w:rsidP="00A12B05" w:rsidRDefault="00C548B6" w14:paraId="2E625822" w14:textId="77777777">
            <w:pPr>
              <w:tabs>
                <w:tab w:val="left" w:pos="0"/>
              </w:tabs>
              <w:ind w:right="-132"/>
              <w:rPr>
                <w:rFonts w:ascii="Verdana" w:hAnsi="Verdana" w:eastAsia="Arial Unicode MS"/>
                <w:sz w:val="16"/>
                <w:szCs w:val="16"/>
              </w:rPr>
            </w:pPr>
            <w:hyperlink w:history="1" w:anchor="AnexoV4">
              <w:r w:rsidRPr="00BD20A5">
                <w:rPr>
                  <w:rFonts w:ascii="Verdana" w:hAnsi="Verdana" w:eastAsia="Arial Unicode MS"/>
                  <w:sz w:val="16"/>
                  <w:szCs w:val="16"/>
                </w:rPr>
                <w:t>ANEXO V.4.</w:t>
              </w:r>
            </w:hyperlink>
          </w:p>
        </w:tc>
        <w:tc>
          <w:tcPr>
            <w:tcW w:w="7298" w:type="dxa"/>
            <w:vAlign w:val="center"/>
          </w:tcPr>
          <w:p w:rsidRPr="00BD20A5" w:rsidR="00C548B6" w:rsidP="00A12B05" w:rsidRDefault="00C548B6" w14:paraId="0DDBD105" w14:textId="77777777">
            <w:pPr>
              <w:tabs>
                <w:tab w:val="left" w:pos="0"/>
              </w:tabs>
              <w:ind w:right="-108"/>
              <w:jc w:val="both"/>
              <w:rPr>
                <w:rFonts w:ascii="Verdana" w:hAnsi="Verdana" w:eastAsia="Arial Unicode MS"/>
                <w:sz w:val="16"/>
                <w:szCs w:val="16"/>
              </w:rPr>
            </w:pPr>
            <w:r w:rsidRPr="00BD20A5">
              <w:rPr>
                <w:rFonts w:ascii="Verdana" w:hAnsi="Verdana" w:eastAsia="Arial Unicode MS"/>
                <w:sz w:val="16"/>
                <w:szCs w:val="16"/>
              </w:rPr>
              <w:t>MODELO DE SEGURO DE CAUCIÓN. MODELO DE SEGURO DE CAUCIÓN UTEs.</w:t>
            </w:r>
          </w:p>
        </w:tc>
      </w:tr>
      <w:tr w:rsidRPr="00BD20A5" w:rsidR="00F1064C" w:rsidTr="00A12B05" w14:paraId="4822196F" w14:textId="77777777">
        <w:trPr>
          <w:trHeight w:val="342"/>
        </w:trPr>
        <w:tc>
          <w:tcPr>
            <w:tcW w:w="400" w:type="dxa"/>
            <w:tcBorders>
              <w:top w:val="nil"/>
              <w:left w:val="nil"/>
              <w:bottom w:val="nil"/>
            </w:tcBorders>
            <w:vAlign w:val="center"/>
          </w:tcPr>
          <w:p w:rsidRPr="00BD20A5" w:rsidR="00F1064C" w:rsidP="00F1064C" w:rsidRDefault="00F1064C" w14:paraId="3B395185" w14:textId="7D34D11D">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F1064C" w:rsidP="00F1064C" w:rsidRDefault="00F1064C" w14:paraId="20F9324F" w14:textId="1C236BD8">
            <w:pPr>
              <w:tabs>
                <w:tab w:val="left" w:pos="0"/>
              </w:tabs>
              <w:ind w:right="-132"/>
              <w:rPr>
                <w:rFonts w:ascii="Verdana" w:hAnsi="Verdana" w:eastAsia="Arial Unicode MS"/>
                <w:sz w:val="16"/>
                <w:szCs w:val="16"/>
              </w:rPr>
            </w:pPr>
            <w:r w:rsidRPr="00BD20A5">
              <w:rPr>
                <w:rFonts w:ascii="Verdana" w:hAnsi="Verdana" w:eastAsia="Arial Unicode MS"/>
                <w:sz w:val="16"/>
                <w:szCs w:val="16"/>
              </w:rPr>
              <w:t xml:space="preserve">ANEXO V.5. </w:t>
            </w:r>
          </w:p>
        </w:tc>
        <w:tc>
          <w:tcPr>
            <w:tcW w:w="7298" w:type="dxa"/>
            <w:vAlign w:val="center"/>
          </w:tcPr>
          <w:p w:rsidRPr="00BD20A5" w:rsidR="00F1064C" w:rsidP="00F1064C" w:rsidRDefault="00F1064C" w14:paraId="130BD61F" w14:textId="740E1A31">
            <w:pPr>
              <w:tabs>
                <w:tab w:val="left" w:pos="0"/>
              </w:tabs>
              <w:ind w:right="-108"/>
              <w:jc w:val="both"/>
              <w:rPr>
                <w:rFonts w:ascii="Verdana" w:hAnsi="Verdana" w:eastAsia="Arial Unicode MS"/>
                <w:sz w:val="16"/>
                <w:szCs w:val="16"/>
              </w:rPr>
            </w:pPr>
            <w:r w:rsidRPr="00BD20A5">
              <w:rPr>
                <w:rFonts w:ascii="Verdana" w:hAnsi="Verdana" w:eastAsia="Arial Unicode MS"/>
                <w:sz w:val="16"/>
                <w:szCs w:val="16"/>
              </w:rPr>
              <w:t>DECLARACIÓN RESPONSABLE SOBRE AUSENCIA DE CONFLICTO DE INTERESES (DACI)</w:t>
            </w:r>
          </w:p>
        </w:tc>
      </w:tr>
    </w:tbl>
    <w:p w:rsidRPr="00BD20A5" w:rsidR="00E45BD3" w:rsidP="00076816" w:rsidRDefault="00E45BD3" w14:paraId="4ED37DD4" w14:textId="1E13B823">
      <w:pPr>
        <w:numPr>
          <w:ilvl w:val="0"/>
          <w:numId w:val="118"/>
        </w:numPr>
        <w:tabs>
          <w:tab w:val="left" w:pos="426"/>
        </w:tabs>
        <w:spacing w:before="120" w:after="120"/>
        <w:ind w:right="-318" w:hanging="2740"/>
        <w:jc w:val="both"/>
        <w:rPr>
          <w:rFonts w:ascii="Verdana" w:hAnsi="Verdana" w:eastAsia="Arial Unicode MS"/>
          <w:b/>
          <w:sz w:val="16"/>
          <w:szCs w:val="16"/>
        </w:rPr>
      </w:pPr>
      <w:r w:rsidRPr="00BD20A5">
        <w:rPr>
          <w:rFonts w:ascii="Verdana" w:hAnsi="Verdana" w:eastAsia="Arial Unicode MS"/>
          <w:b/>
          <w:sz w:val="16"/>
          <w:szCs w:val="16"/>
        </w:rPr>
        <w:t>A PRESENTAR POR LA ADJUDICATARIA ANTES DE LA FORMALIZACIÓN</w:t>
      </w:r>
    </w:p>
    <w:tbl>
      <w:tblPr>
        <w:tblW w:w="8998"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298"/>
      </w:tblGrid>
      <w:tr w:rsidRPr="00BD20A5" w:rsidR="0020672E" w:rsidTr="00C812EF" w14:paraId="2DA99A45" w14:textId="77777777">
        <w:trPr>
          <w:trHeight w:val="342"/>
        </w:trPr>
        <w:tc>
          <w:tcPr>
            <w:tcW w:w="400" w:type="dxa"/>
            <w:tcBorders>
              <w:top w:val="nil"/>
              <w:left w:val="nil"/>
              <w:bottom w:val="nil"/>
            </w:tcBorders>
            <w:vAlign w:val="center"/>
          </w:tcPr>
          <w:p w:rsidRPr="00BD20A5" w:rsidR="0020672E" w:rsidP="0020672E" w:rsidRDefault="0020672E" w14:paraId="1378E280" w14:textId="58C46384">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20672E" w:rsidP="0020672E" w:rsidRDefault="0020672E" w14:paraId="1F95F250" w14:textId="4B2F3EFB">
            <w:pPr>
              <w:tabs>
                <w:tab w:val="left" w:pos="0"/>
              </w:tabs>
              <w:ind w:right="-132"/>
              <w:rPr>
                <w:rFonts w:ascii="Verdana" w:hAnsi="Verdana" w:eastAsia="Arial Unicode MS"/>
                <w:sz w:val="16"/>
                <w:szCs w:val="16"/>
              </w:rPr>
            </w:pPr>
            <w:r w:rsidRPr="00BD20A5">
              <w:rPr>
                <w:rFonts w:ascii="Verdana" w:hAnsi="Verdana" w:eastAsia="Arial Unicode MS"/>
                <w:sz w:val="16"/>
                <w:szCs w:val="16"/>
              </w:rPr>
              <w:t>ANEXO VI</w:t>
            </w:r>
          </w:p>
        </w:tc>
        <w:tc>
          <w:tcPr>
            <w:tcW w:w="7298" w:type="dxa"/>
            <w:vAlign w:val="center"/>
          </w:tcPr>
          <w:p w:rsidRPr="00BD20A5" w:rsidR="0020672E" w:rsidP="0020672E" w:rsidRDefault="0020672E" w14:paraId="567DA82D" w14:textId="77777777">
            <w:pPr>
              <w:tabs>
                <w:tab w:val="left" w:pos="0"/>
              </w:tabs>
              <w:ind w:right="-108"/>
              <w:jc w:val="both"/>
              <w:rPr>
                <w:rFonts w:ascii="Verdana" w:hAnsi="Verdana" w:eastAsia="Arial Unicode MS"/>
                <w:sz w:val="16"/>
                <w:szCs w:val="16"/>
              </w:rPr>
            </w:pPr>
            <w:r w:rsidRPr="00BD20A5">
              <w:rPr>
                <w:rFonts w:ascii="Verdana" w:hAnsi="Verdana" w:eastAsia="Arial Unicode MS"/>
                <w:sz w:val="16"/>
                <w:szCs w:val="16"/>
              </w:rPr>
              <w:t>DECLARACIÓN DE UBICACIÓN DE SERVIDORES Y SERVICIOS ASOCIADOS</w:t>
            </w:r>
          </w:p>
        </w:tc>
      </w:tr>
    </w:tbl>
    <w:p w:rsidRPr="00BD20A5" w:rsidR="00E45BD3" w:rsidP="00E45BD3" w:rsidRDefault="00E45BD3" w14:paraId="38CDCFB0" w14:textId="36F08016">
      <w:pPr>
        <w:tabs>
          <w:tab w:val="left" w:pos="426"/>
        </w:tabs>
        <w:spacing w:before="120" w:after="120"/>
        <w:ind w:right="-318"/>
        <w:jc w:val="both"/>
        <w:rPr>
          <w:rFonts w:ascii="Verdana" w:hAnsi="Verdana" w:eastAsia="Arial Unicode MS"/>
          <w:b/>
          <w:sz w:val="16"/>
          <w:szCs w:val="16"/>
        </w:rPr>
      </w:pPr>
    </w:p>
    <w:p w:rsidRPr="00BD20A5" w:rsidR="00E45BD3" w:rsidP="00E45BD3" w:rsidRDefault="00E45BD3" w14:paraId="436EADB3" w14:textId="69721228">
      <w:pPr>
        <w:tabs>
          <w:tab w:val="left" w:pos="426"/>
        </w:tabs>
        <w:spacing w:before="120" w:after="120"/>
        <w:ind w:right="-318"/>
        <w:jc w:val="both"/>
        <w:rPr>
          <w:rFonts w:ascii="Verdana" w:hAnsi="Verdana" w:eastAsia="Arial Unicode MS"/>
          <w:b/>
          <w:sz w:val="16"/>
          <w:szCs w:val="16"/>
        </w:rPr>
      </w:pPr>
    </w:p>
    <w:p w:rsidRPr="00BD20A5" w:rsidR="00E45BD3" w:rsidP="00E45BD3" w:rsidRDefault="00E45BD3" w14:paraId="582F6BE3" w14:textId="77777777">
      <w:pPr>
        <w:tabs>
          <w:tab w:val="left" w:pos="426"/>
        </w:tabs>
        <w:spacing w:before="120" w:after="120"/>
        <w:ind w:right="-318"/>
        <w:jc w:val="both"/>
        <w:rPr>
          <w:rFonts w:ascii="Verdana" w:hAnsi="Verdana" w:eastAsia="Arial Unicode MS"/>
          <w:b/>
          <w:sz w:val="16"/>
          <w:szCs w:val="16"/>
        </w:rPr>
      </w:pPr>
    </w:p>
    <w:p w:rsidRPr="00BD20A5" w:rsidR="00C548B6" w:rsidP="00E45BD3" w:rsidRDefault="00E45BD3" w14:paraId="06899F16" w14:textId="2BB9011F">
      <w:pPr>
        <w:tabs>
          <w:tab w:val="left" w:pos="426"/>
        </w:tabs>
        <w:spacing w:before="120" w:after="120"/>
        <w:ind w:left="2740" w:right="-318" w:hanging="2740"/>
        <w:jc w:val="both"/>
        <w:rPr>
          <w:rFonts w:ascii="Verdana" w:hAnsi="Verdana" w:eastAsia="Arial Unicode MS"/>
          <w:b/>
          <w:sz w:val="16"/>
          <w:szCs w:val="16"/>
        </w:rPr>
      </w:pPr>
      <w:r w:rsidRPr="00BD20A5">
        <w:rPr>
          <w:rFonts w:ascii="Verdana" w:hAnsi="Verdana" w:eastAsia="Arial Unicode MS"/>
          <w:b/>
          <w:sz w:val="16"/>
          <w:szCs w:val="16"/>
        </w:rPr>
        <w:t>VI B</w:t>
      </w:r>
      <w:r w:rsidRPr="00BD20A5" w:rsidR="004C12D4">
        <w:rPr>
          <w:rFonts w:ascii="Verdana" w:hAnsi="Verdana" w:eastAsia="Arial Unicode MS"/>
          <w:b/>
          <w:sz w:val="16"/>
          <w:szCs w:val="16"/>
        </w:rPr>
        <w:t>IS</w:t>
      </w:r>
      <w:r w:rsidRPr="00BD20A5">
        <w:rPr>
          <w:rFonts w:ascii="Verdana" w:hAnsi="Verdana" w:eastAsia="Arial Unicode MS"/>
          <w:b/>
          <w:sz w:val="16"/>
          <w:szCs w:val="16"/>
        </w:rPr>
        <w:t xml:space="preserve">. </w:t>
      </w:r>
      <w:r w:rsidRPr="00BD20A5" w:rsidR="00C548B6">
        <w:rPr>
          <w:rFonts w:ascii="Verdana" w:hAnsi="Verdana" w:eastAsia="Arial Unicode MS"/>
          <w:b/>
          <w:sz w:val="16"/>
          <w:szCs w:val="16"/>
        </w:rPr>
        <w:t xml:space="preserve">A PRESENTAR POR </w:t>
      </w:r>
      <w:r w:rsidRPr="00BD20A5" w:rsidR="00A82457">
        <w:rPr>
          <w:rFonts w:ascii="Verdana" w:hAnsi="Verdana" w:eastAsia="Arial Unicode MS"/>
          <w:b/>
          <w:sz w:val="16"/>
          <w:szCs w:val="16"/>
        </w:rPr>
        <w:t>LA</w:t>
      </w:r>
      <w:r w:rsidRPr="00BD20A5" w:rsidR="00C548B6">
        <w:rPr>
          <w:rFonts w:ascii="Verdana" w:hAnsi="Verdana" w:eastAsia="Arial Unicode MS"/>
          <w:b/>
          <w:sz w:val="16"/>
          <w:szCs w:val="16"/>
        </w:rPr>
        <w:t xml:space="preserve"> CONTRATISTA (EN FASE DE EJECUCIÓN).</w:t>
      </w:r>
    </w:p>
    <w:tbl>
      <w:tblPr>
        <w:tblW w:w="8998"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298"/>
      </w:tblGrid>
      <w:tr w:rsidRPr="00BD20A5" w:rsidR="002D1484" w:rsidTr="00D6136A" w14:paraId="6009FF7F" w14:textId="77777777">
        <w:trPr>
          <w:trHeight w:val="325"/>
        </w:trPr>
        <w:tc>
          <w:tcPr>
            <w:tcW w:w="400" w:type="dxa"/>
            <w:tcBorders>
              <w:top w:val="nil"/>
              <w:left w:val="nil"/>
              <w:bottom w:val="nil"/>
            </w:tcBorders>
            <w:vAlign w:val="center"/>
          </w:tcPr>
          <w:p w:rsidRPr="00BD20A5" w:rsidR="002D1484" w:rsidP="00D6136A" w:rsidRDefault="002D1484" w14:paraId="7AE46EA8"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2D1484" w:rsidP="004C12D4" w:rsidRDefault="002D1484" w14:paraId="28762183" w14:textId="4E39F9F0">
            <w:pPr>
              <w:ind w:right="-132"/>
              <w:rPr>
                <w:rFonts w:ascii="Verdana" w:hAnsi="Verdana" w:eastAsia="Arial Unicode MS"/>
                <w:sz w:val="16"/>
                <w:szCs w:val="16"/>
              </w:rPr>
            </w:pPr>
            <w:hyperlink w:history="1" w:anchor="AnexoVI1">
              <w:r w:rsidRPr="00BD20A5">
                <w:rPr>
                  <w:rFonts w:ascii="Verdana" w:hAnsi="Verdana" w:eastAsia="Arial Unicode MS"/>
                  <w:sz w:val="16"/>
                  <w:szCs w:val="16"/>
                </w:rPr>
                <w:t>ANEXO VI.</w:t>
              </w:r>
              <w:r w:rsidRPr="00BD20A5" w:rsidR="00E45BD3">
                <w:rPr>
                  <w:rFonts w:ascii="Verdana" w:hAnsi="Verdana" w:eastAsia="Arial Unicode MS"/>
                  <w:sz w:val="16"/>
                  <w:szCs w:val="16"/>
                </w:rPr>
                <w:t xml:space="preserve"> B</w:t>
              </w:r>
              <w:r w:rsidRPr="00BD20A5" w:rsidR="004C12D4">
                <w:rPr>
                  <w:rFonts w:ascii="Verdana" w:hAnsi="Verdana" w:eastAsia="Arial Unicode MS"/>
                  <w:sz w:val="16"/>
                  <w:szCs w:val="16"/>
                </w:rPr>
                <w:t>IS</w:t>
              </w:r>
              <w:r w:rsidRPr="00BD20A5" w:rsidR="00E45BD3">
                <w:rPr>
                  <w:rFonts w:ascii="Verdana" w:hAnsi="Verdana" w:eastAsia="Arial Unicode MS"/>
                  <w:sz w:val="16"/>
                  <w:szCs w:val="16"/>
                </w:rPr>
                <w:t xml:space="preserve">. </w:t>
              </w:r>
              <w:r w:rsidRPr="00BD20A5">
                <w:rPr>
                  <w:rFonts w:ascii="Verdana" w:hAnsi="Verdana" w:eastAsia="Arial Unicode MS"/>
                  <w:sz w:val="16"/>
                  <w:szCs w:val="16"/>
                </w:rPr>
                <w:t>1.</w:t>
              </w:r>
            </w:hyperlink>
          </w:p>
        </w:tc>
        <w:tc>
          <w:tcPr>
            <w:tcW w:w="7298" w:type="dxa"/>
            <w:vAlign w:val="center"/>
          </w:tcPr>
          <w:p w:rsidRPr="00BD20A5" w:rsidR="002D1484" w:rsidP="00D6136A" w:rsidRDefault="002D1484" w14:paraId="56F06971" w14:textId="77777777">
            <w:pPr>
              <w:tabs>
                <w:tab w:val="left" w:pos="0"/>
              </w:tabs>
              <w:ind w:right="-8"/>
              <w:jc w:val="both"/>
              <w:rPr>
                <w:rFonts w:ascii="Verdana" w:hAnsi="Verdana" w:eastAsia="Arial Unicode MS"/>
                <w:sz w:val="16"/>
                <w:szCs w:val="16"/>
              </w:rPr>
            </w:pPr>
            <w:r w:rsidRPr="00BD20A5">
              <w:rPr>
                <w:rFonts w:ascii="Verdana" w:hAnsi="Verdana" w:eastAsia="Arial Unicode MS"/>
                <w:sz w:val="16"/>
                <w:szCs w:val="16"/>
              </w:rPr>
              <w:t>APROBACIÓN DE CERTIFICACIÓN DE SERVICIOS</w:t>
            </w:r>
          </w:p>
        </w:tc>
      </w:tr>
      <w:tr w:rsidRPr="00BD20A5" w:rsidR="00575CDD" w:rsidTr="00D6136A" w14:paraId="2B4BF58E" w14:textId="77777777">
        <w:trPr>
          <w:trHeight w:val="325"/>
        </w:trPr>
        <w:tc>
          <w:tcPr>
            <w:tcW w:w="400" w:type="dxa"/>
            <w:tcBorders>
              <w:top w:val="nil"/>
              <w:left w:val="nil"/>
              <w:bottom w:val="nil"/>
            </w:tcBorders>
            <w:vAlign w:val="center"/>
          </w:tcPr>
          <w:p w:rsidRPr="00BD20A5" w:rsidR="00575CDD" w:rsidP="00575CDD" w:rsidRDefault="00575CDD" w14:paraId="7A9B971B" w14:textId="27D49286">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575CDD" w:rsidP="004C12D4" w:rsidRDefault="00575CDD" w14:paraId="3E00DD32" w14:textId="257D6DE0">
            <w:pPr>
              <w:ind w:right="-132"/>
              <w:rPr>
                <w:rFonts w:ascii="Verdana" w:hAnsi="Verdana" w:eastAsia="Arial Unicode MS"/>
                <w:sz w:val="16"/>
                <w:szCs w:val="16"/>
              </w:rPr>
            </w:pPr>
            <w:hyperlink w:history="1" w:anchor="AnexoVI2">
              <w:r w:rsidRPr="00BD20A5">
                <w:rPr>
                  <w:rFonts w:ascii="Verdana" w:hAnsi="Verdana" w:eastAsia="Arial Unicode MS"/>
                  <w:sz w:val="16"/>
                  <w:szCs w:val="16"/>
                </w:rPr>
                <w:t>ANEXO VI.</w:t>
              </w:r>
              <w:r w:rsidRPr="00BD20A5" w:rsidR="00E45BD3">
                <w:rPr>
                  <w:rFonts w:ascii="Verdana" w:hAnsi="Verdana" w:eastAsia="Arial Unicode MS"/>
                  <w:sz w:val="16"/>
                  <w:szCs w:val="16"/>
                </w:rPr>
                <w:t xml:space="preserve"> B</w:t>
              </w:r>
              <w:r w:rsidRPr="00BD20A5" w:rsidR="004C12D4">
                <w:rPr>
                  <w:rFonts w:ascii="Verdana" w:hAnsi="Verdana" w:eastAsia="Arial Unicode MS"/>
                  <w:sz w:val="16"/>
                  <w:szCs w:val="16"/>
                </w:rPr>
                <w:t>IS</w:t>
              </w:r>
              <w:r w:rsidRPr="00BD20A5" w:rsidR="00E45BD3">
                <w:rPr>
                  <w:rFonts w:ascii="Verdana" w:hAnsi="Verdana" w:eastAsia="Arial Unicode MS"/>
                  <w:sz w:val="16"/>
                  <w:szCs w:val="16"/>
                </w:rPr>
                <w:t xml:space="preserve">. </w:t>
              </w:r>
              <w:r w:rsidRPr="00BD20A5">
                <w:rPr>
                  <w:rFonts w:ascii="Verdana" w:hAnsi="Verdana" w:eastAsia="Arial Unicode MS"/>
                  <w:sz w:val="16"/>
                  <w:szCs w:val="16"/>
                </w:rPr>
                <w:t>2.</w:t>
              </w:r>
            </w:hyperlink>
          </w:p>
        </w:tc>
        <w:tc>
          <w:tcPr>
            <w:tcW w:w="7298" w:type="dxa"/>
            <w:vAlign w:val="center"/>
          </w:tcPr>
          <w:p w:rsidRPr="00BD20A5" w:rsidR="00575CDD" w:rsidP="00575CDD" w:rsidRDefault="00575CDD" w14:paraId="4232A0B4" w14:textId="77777777">
            <w:pPr>
              <w:tabs>
                <w:tab w:val="left" w:pos="0"/>
              </w:tabs>
              <w:ind w:right="-8"/>
              <w:jc w:val="both"/>
              <w:rPr>
                <w:rFonts w:ascii="Verdana" w:hAnsi="Verdana" w:eastAsia="Arial Unicode MS"/>
                <w:sz w:val="16"/>
                <w:szCs w:val="16"/>
              </w:rPr>
            </w:pPr>
            <w:r w:rsidRPr="00BD20A5">
              <w:rPr>
                <w:rFonts w:ascii="Verdana" w:hAnsi="Verdana" w:eastAsia="Arial Unicode MS"/>
                <w:sz w:val="16"/>
                <w:szCs w:val="16"/>
              </w:rPr>
              <w:t>COMUNICACIÓN DE SUBCONTRATACIÓN</w:t>
            </w:r>
          </w:p>
        </w:tc>
      </w:tr>
      <w:tr w:rsidRPr="00BD20A5" w:rsidR="00575CDD" w:rsidTr="00D6136A" w14:paraId="65CB5843" w14:textId="77777777">
        <w:trPr>
          <w:trHeight w:val="325"/>
        </w:trPr>
        <w:tc>
          <w:tcPr>
            <w:tcW w:w="400" w:type="dxa"/>
            <w:tcBorders>
              <w:top w:val="nil"/>
              <w:left w:val="nil"/>
              <w:bottom w:val="nil"/>
            </w:tcBorders>
            <w:vAlign w:val="center"/>
          </w:tcPr>
          <w:p w:rsidRPr="00BD20A5" w:rsidR="00575CDD" w:rsidP="00575CDD" w:rsidRDefault="00575CDD" w14:paraId="4AC790BA"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575CDD" w:rsidP="004C12D4" w:rsidRDefault="00575CDD" w14:paraId="6507FDCB" w14:textId="3AC8822D">
            <w:pPr>
              <w:ind w:right="-132"/>
            </w:pPr>
            <w:hyperlink w:history="1" w:anchor="AnexoVI3">
              <w:r w:rsidRPr="00BD20A5">
                <w:rPr>
                  <w:rFonts w:ascii="Verdana" w:hAnsi="Verdana" w:eastAsia="Arial Unicode MS"/>
                  <w:sz w:val="16"/>
                  <w:szCs w:val="16"/>
                </w:rPr>
                <w:t>ANEXO VI.</w:t>
              </w:r>
              <w:r w:rsidRPr="00BD20A5" w:rsidR="00E45BD3">
                <w:rPr>
                  <w:rFonts w:ascii="Verdana" w:hAnsi="Verdana" w:eastAsia="Arial Unicode MS"/>
                  <w:sz w:val="16"/>
                  <w:szCs w:val="16"/>
                </w:rPr>
                <w:t xml:space="preserve"> B</w:t>
              </w:r>
              <w:r w:rsidRPr="00BD20A5" w:rsidR="004C12D4">
                <w:rPr>
                  <w:rFonts w:ascii="Verdana" w:hAnsi="Verdana" w:eastAsia="Arial Unicode MS"/>
                  <w:sz w:val="16"/>
                  <w:szCs w:val="16"/>
                </w:rPr>
                <w:t>IS</w:t>
              </w:r>
              <w:r w:rsidRPr="00BD20A5" w:rsidR="00E45BD3">
                <w:rPr>
                  <w:rFonts w:ascii="Verdana" w:hAnsi="Verdana" w:eastAsia="Arial Unicode MS"/>
                  <w:sz w:val="16"/>
                  <w:szCs w:val="16"/>
                </w:rPr>
                <w:t>. 3</w:t>
              </w:r>
              <w:r w:rsidRPr="00BD20A5">
                <w:rPr>
                  <w:rFonts w:ascii="Verdana" w:hAnsi="Verdana" w:eastAsia="Arial Unicode MS"/>
                  <w:sz w:val="16"/>
                  <w:szCs w:val="16"/>
                </w:rPr>
                <w:t>.</w:t>
              </w:r>
            </w:hyperlink>
          </w:p>
        </w:tc>
        <w:tc>
          <w:tcPr>
            <w:tcW w:w="7298" w:type="dxa"/>
            <w:vAlign w:val="center"/>
          </w:tcPr>
          <w:p w:rsidRPr="00BD20A5" w:rsidR="00575CDD" w:rsidP="00575CDD" w:rsidRDefault="00575CDD" w14:paraId="7EA046DC" w14:textId="77777777">
            <w:pPr>
              <w:tabs>
                <w:tab w:val="left" w:pos="0"/>
              </w:tabs>
              <w:ind w:right="-8"/>
              <w:jc w:val="both"/>
              <w:rPr>
                <w:rFonts w:ascii="Verdana" w:hAnsi="Verdana" w:eastAsia="Arial Unicode MS"/>
                <w:sz w:val="16"/>
                <w:szCs w:val="16"/>
              </w:rPr>
            </w:pPr>
            <w:r w:rsidRPr="00BD20A5">
              <w:rPr>
                <w:rFonts w:ascii="Verdana" w:hAnsi="Verdana" w:eastAsia="Arial Unicode MS"/>
                <w:sz w:val="16"/>
                <w:szCs w:val="16"/>
              </w:rPr>
              <w:t>DECLARACIÓN SOBRE LOS DATOS RELATIVOS A LAS CONDICIONES DE LOS CONTRATOS DE TRABAJO</w:t>
            </w:r>
          </w:p>
        </w:tc>
      </w:tr>
    </w:tbl>
    <w:p w:rsidRPr="00BD20A5" w:rsidR="00C548B6" w:rsidP="00076816" w:rsidRDefault="00C548B6" w14:paraId="4CB831F4" w14:textId="18701683">
      <w:pPr>
        <w:numPr>
          <w:ilvl w:val="0"/>
          <w:numId w:val="118"/>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name="AnexoI1" w:id="976"/>
      <w:bookmarkEnd w:id="973"/>
      <w:r w:rsidRPr="00BD20A5">
        <w:rPr>
          <w:rFonts w:ascii="Verdana" w:hAnsi="Verdana"/>
          <w:b/>
          <w:sz w:val="16"/>
          <w:szCs w:val="16"/>
        </w:rPr>
        <w:t>TRATAMIENTO DE DATOS PERSONALES.</w:t>
      </w:r>
      <w:r w:rsidRPr="00BD20A5" w:rsidR="006C112C">
        <w:rPr>
          <w:rFonts w:ascii="Verdana" w:hAnsi="Verdana"/>
          <w:b/>
          <w:sz w:val="16"/>
          <w:szCs w:val="16"/>
        </w:rPr>
        <w:t xml:space="preserve"> </w:t>
      </w:r>
    </w:p>
    <w:tbl>
      <w:tblPr>
        <w:tblW w:w="8998"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298"/>
      </w:tblGrid>
      <w:tr w:rsidRPr="00BD20A5" w:rsidR="00C548B6" w:rsidTr="00A12B05" w14:paraId="65904212" w14:textId="77777777">
        <w:trPr>
          <w:trHeight w:val="377"/>
        </w:trPr>
        <w:tc>
          <w:tcPr>
            <w:tcW w:w="400" w:type="dxa"/>
            <w:tcBorders>
              <w:top w:val="nil"/>
              <w:left w:val="nil"/>
              <w:bottom w:val="nil"/>
            </w:tcBorders>
            <w:vAlign w:val="center"/>
          </w:tcPr>
          <w:p w:rsidRPr="00BD20A5" w:rsidR="00C548B6" w:rsidP="00A12B05" w:rsidRDefault="00C548B6" w14:paraId="51612918"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C548B6" w:rsidP="00A12B05" w:rsidRDefault="00C548B6" w14:paraId="17725430" w14:textId="77777777">
            <w:pPr>
              <w:tabs>
                <w:tab w:val="left" w:pos="0"/>
              </w:tabs>
              <w:ind w:right="-132"/>
              <w:rPr>
                <w:rFonts w:ascii="Verdana" w:hAnsi="Verdana" w:eastAsia="Arial Unicode MS"/>
                <w:sz w:val="16"/>
                <w:szCs w:val="16"/>
              </w:rPr>
            </w:pPr>
            <w:hyperlink w:history="1" w:anchor="AnexoVI1">
              <w:r w:rsidRPr="00BD20A5">
                <w:rPr>
                  <w:rFonts w:ascii="Verdana" w:hAnsi="Verdana" w:eastAsia="Arial Unicode MS"/>
                  <w:sz w:val="16"/>
                  <w:szCs w:val="16"/>
                </w:rPr>
                <w:t>ANEXO VII.1.</w:t>
              </w:r>
            </w:hyperlink>
          </w:p>
        </w:tc>
        <w:tc>
          <w:tcPr>
            <w:tcW w:w="7298" w:type="dxa"/>
            <w:vAlign w:val="center"/>
          </w:tcPr>
          <w:p w:rsidRPr="00BD20A5" w:rsidR="00C548B6" w:rsidP="00A12B05" w:rsidRDefault="00C548B6" w14:paraId="18148072" w14:textId="77777777">
            <w:pPr>
              <w:tabs>
                <w:tab w:val="left" w:pos="0"/>
              </w:tabs>
              <w:ind w:right="-8"/>
              <w:rPr>
                <w:rFonts w:ascii="Verdana" w:hAnsi="Verdana" w:eastAsia="Arial Unicode MS"/>
                <w:sz w:val="16"/>
                <w:szCs w:val="16"/>
              </w:rPr>
            </w:pPr>
            <w:r w:rsidRPr="00BD20A5">
              <w:rPr>
                <w:rFonts w:ascii="Verdana" w:hAnsi="Verdana" w:eastAsia="Arial Unicode MS"/>
                <w:sz w:val="16"/>
                <w:szCs w:val="16"/>
              </w:rPr>
              <w:t>INFORMACIÓN ADICIONAL SOBRE PROTECCIÓN DE DATOS PERSONALES</w:t>
            </w:r>
          </w:p>
        </w:tc>
      </w:tr>
      <w:tr w:rsidRPr="00BD20A5" w:rsidR="00C548B6" w:rsidTr="00A12B05" w14:paraId="2BC6FE43" w14:textId="77777777">
        <w:trPr>
          <w:trHeight w:val="269"/>
        </w:trPr>
        <w:tc>
          <w:tcPr>
            <w:tcW w:w="400" w:type="dxa"/>
            <w:tcBorders>
              <w:top w:val="nil"/>
              <w:left w:val="nil"/>
              <w:bottom w:val="nil"/>
            </w:tcBorders>
            <w:vAlign w:val="center"/>
          </w:tcPr>
          <w:p w:rsidRPr="00BD20A5" w:rsidR="00C548B6" w:rsidP="00A12B05" w:rsidRDefault="00C548B6" w14:paraId="6A439044" w14:textId="77777777">
            <w:pPr>
              <w:ind w:left="-228" w:right="-108"/>
              <w:jc w:val="right"/>
              <w:rPr>
                <w:rFonts w:ascii="Verdana" w:hAnsi="Verdana" w:eastAsia="Arial Unicode MS"/>
                <w:sz w:val="16"/>
                <w:szCs w:val="16"/>
              </w:rPr>
            </w:pPr>
            <w:r w:rsidRPr="00BD20A5">
              <w:rPr>
                <w:rFonts w:ascii="Verdana" w:hAnsi="Verdana" w:eastAsia="Arial Unicode MS"/>
                <w:sz w:val="16"/>
                <w:szCs w:val="16"/>
              </w:rPr>
              <w:fldChar w:fldCharType="begin">
                <w:ffData>
                  <w:name w:val=""/>
                  <w:enabled/>
                  <w:calcOnExit w:val="0"/>
                  <w:checkBox>
                    <w:size w:val="26"/>
                    <w:default w:val="1"/>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p>
        </w:tc>
        <w:tc>
          <w:tcPr>
            <w:tcW w:w="1300" w:type="dxa"/>
            <w:vAlign w:val="center"/>
          </w:tcPr>
          <w:p w:rsidRPr="00BD20A5" w:rsidR="00C548B6" w:rsidP="00A12B05" w:rsidRDefault="00C548B6" w14:paraId="3D0277D7" w14:textId="77777777">
            <w:pPr>
              <w:tabs>
                <w:tab w:val="left" w:pos="0"/>
              </w:tabs>
              <w:ind w:right="-132"/>
              <w:rPr>
                <w:rFonts w:ascii="Verdana" w:hAnsi="Verdana" w:eastAsia="Arial Unicode MS"/>
                <w:sz w:val="16"/>
                <w:szCs w:val="16"/>
              </w:rPr>
            </w:pPr>
            <w:hyperlink w:history="1" w:anchor="AnexoVI2">
              <w:r w:rsidRPr="00BD20A5">
                <w:rPr>
                  <w:rFonts w:ascii="Verdana" w:hAnsi="Verdana" w:eastAsia="Arial Unicode MS"/>
                  <w:sz w:val="16"/>
                  <w:szCs w:val="16"/>
                </w:rPr>
                <w:t>ANEXO VII.2.</w:t>
              </w:r>
            </w:hyperlink>
          </w:p>
        </w:tc>
        <w:tc>
          <w:tcPr>
            <w:tcW w:w="7298" w:type="dxa"/>
            <w:vAlign w:val="center"/>
          </w:tcPr>
          <w:p w:rsidRPr="00BD20A5" w:rsidR="00C548B6" w:rsidP="00A12B05" w:rsidRDefault="00C548B6" w14:paraId="22BC459B" w14:textId="77777777">
            <w:pPr>
              <w:tabs>
                <w:tab w:val="left" w:pos="0"/>
              </w:tabs>
              <w:ind w:right="-8"/>
              <w:rPr>
                <w:rFonts w:ascii="Verdana" w:hAnsi="Verdana" w:eastAsia="Arial Unicode MS"/>
                <w:sz w:val="16"/>
                <w:szCs w:val="16"/>
              </w:rPr>
            </w:pPr>
            <w:r w:rsidRPr="00BD20A5">
              <w:rPr>
                <w:rFonts w:ascii="Verdana" w:hAnsi="Verdana" w:eastAsia="Arial Unicode MS"/>
                <w:sz w:val="16"/>
                <w:szCs w:val="16"/>
              </w:rPr>
              <w:t>ENCARGO DE TRATAMIENTO DE DATOS PERSONALES</w:t>
            </w:r>
          </w:p>
        </w:tc>
      </w:tr>
    </w:tbl>
    <w:p w:rsidRPr="00BD20A5" w:rsidR="006C112C" w:rsidP="00C03745" w:rsidRDefault="006C112C" w14:paraId="453D6CD0" w14:textId="77777777">
      <w:pPr>
        <w:pStyle w:val="Heading3"/>
        <w:sectPr w:rsidRPr="00BD20A5" w:rsidR="006C112C" w:rsidSect="00A12B05">
          <w:footnotePr>
            <w:numRestart w:val="eachPage"/>
          </w:footnotePr>
          <w:pgSz w:w="11906" w:h="16838" w:orient="portrait"/>
          <w:pgMar w:top="567" w:right="1276" w:bottom="992" w:left="1134" w:header="284" w:footer="482" w:gutter="0"/>
          <w:cols w:space="720"/>
          <w:docGrid w:linePitch="326"/>
        </w:sectPr>
      </w:pPr>
      <w:bookmarkStart w:name="_Toc34132949" w:id="977"/>
      <w:bookmarkStart w:name="_Toc38387833" w:id="978"/>
    </w:p>
    <w:p w:rsidRPr="00BD20A5" w:rsidR="00C548B6" w:rsidP="32D02243" w:rsidRDefault="00C548B6" w14:paraId="0C15179A" w14:textId="4D39C5EC">
      <w:pPr>
        <w:pStyle w:val="Heading3"/>
        <w:rPr>
          <w:i/>
        </w:rPr>
      </w:pPr>
      <w:bookmarkStart w:name="_Toc139291184" w:id="979"/>
      <w:r>
        <w:t>ANEXO I.1</w:t>
      </w:r>
      <w:bookmarkEnd w:id="976"/>
      <w:r w:rsidR="00246388">
        <w:t>.</w:t>
      </w:r>
      <w:r>
        <w:t>-</w:t>
      </w:r>
      <w:r>
        <w:tab/>
      </w:r>
      <w:r>
        <w:t>CÁLCULO PRESUPUESTO BASE DE LICITACIÓN: COSTES Y OTROS GASTOS</w:t>
      </w:r>
      <w:bookmarkEnd w:id="977"/>
      <w:bookmarkEnd w:id="978"/>
      <w:bookmarkEnd w:id="979"/>
    </w:p>
    <w:p w:rsidRPr="00BD20A5" w:rsidR="00C548B6" w:rsidP="00C548B6" w:rsidRDefault="00C548B6" w14:paraId="20371875" w14:textId="77777777">
      <w:pPr>
        <w:shd w:val="clear" w:color="auto" w:fill="FFFFFF"/>
        <w:ind w:left="284" w:right="-427"/>
        <w:jc w:val="both"/>
        <w:rPr>
          <w:rFonts w:ascii="Verdana" w:hAnsi="Verdana" w:cs="Arial"/>
          <w:u w:val="single"/>
        </w:rPr>
      </w:pPr>
    </w:p>
    <w:p w:rsidRPr="00BD20A5" w:rsidR="00C548B6" w:rsidP="00C548B6" w:rsidRDefault="00C548B6" w14:paraId="7CB20C1A" w14:textId="77777777">
      <w:pPr>
        <w:shd w:val="clear" w:color="auto" w:fill="FFFFFF"/>
        <w:ind w:left="284" w:right="-427"/>
        <w:jc w:val="both"/>
        <w:rPr>
          <w:rFonts w:ascii="Verdana" w:hAnsi="Verdana" w:cs="Arial"/>
          <w:u w:val="single"/>
        </w:rPr>
      </w:pPr>
    </w:p>
    <w:p w:rsidRPr="00BD20A5" w:rsidR="00C548B6" w:rsidP="00C548B6" w:rsidRDefault="00C548B6" w14:paraId="55874C36" w14:textId="77777777">
      <w:pPr>
        <w:shd w:val="clear" w:color="auto" w:fill="FFFFFF"/>
        <w:ind w:left="284" w:right="-427"/>
        <w:jc w:val="both"/>
        <w:rPr>
          <w:rFonts w:ascii="Verdana" w:hAnsi="Verdana" w:cs="Arial"/>
          <w:u w:val="single"/>
        </w:rPr>
      </w:pPr>
    </w:p>
    <w:p w:rsidRPr="00BD20A5" w:rsidR="00C548B6" w:rsidP="73BB231B" w:rsidRDefault="00C548B6" w14:paraId="42839CBE" w14:textId="66201B43">
      <w:pPr>
        <w:shd w:val="clear" w:color="auto" w:fill="FFFFFF" w:themeFill="background1"/>
        <w:ind w:right="-427"/>
        <w:jc w:val="both"/>
        <w:rPr>
          <w:rFonts w:ascii="Verdana" w:hAnsi="Verdana" w:cs="Arial"/>
          <w:sz w:val="19"/>
          <w:szCs w:val="19"/>
        </w:rPr>
      </w:pPr>
      <w:r w:rsidRPr="73BB231B">
        <w:rPr>
          <w:rFonts w:ascii="Verdana" w:hAnsi="Verdana" w:cs="Arial"/>
          <w:sz w:val="19"/>
          <w:szCs w:val="19"/>
        </w:rPr>
        <w:t xml:space="preserve">Los costes y gastos tenidos en cuenta para el cálculo del presupuesto base de licitación del contrato referenciado con el </w:t>
      </w:r>
      <w:r w:rsidRPr="73BB231B">
        <w:rPr>
          <w:rFonts w:ascii="Verdana" w:hAnsi="Verdana" w:cs="Arial"/>
          <w:b/>
          <w:bCs/>
          <w:color w:val="0000FF"/>
          <w:sz w:val="19"/>
          <w:szCs w:val="19"/>
        </w:rPr>
        <w:t xml:space="preserve">número de expediente </w:t>
      </w:r>
      <w:r w:rsidRPr="73BB231B" w:rsidR="1191AE50">
        <w:rPr>
          <w:rFonts w:ascii="Verdana" w:hAnsi="Verdana" w:cs="Arial"/>
          <w:b/>
          <w:bCs/>
          <w:color w:val="0000FF"/>
          <w:sz w:val="19"/>
          <w:szCs w:val="19"/>
        </w:rPr>
        <w:t>43GO/42S/2026</w:t>
      </w:r>
      <w:r w:rsidRPr="73BB231B">
        <w:rPr>
          <w:rFonts w:ascii="Verdana" w:hAnsi="Verdana" w:cs="Arial"/>
          <w:b/>
          <w:bCs/>
          <w:color w:val="0000FF"/>
          <w:sz w:val="19"/>
          <w:szCs w:val="19"/>
        </w:rPr>
        <w:t xml:space="preserve"> </w:t>
      </w:r>
      <w:r w:rsidRPr="73BB231B">
        <w:rPr>
          <w:rFonts w:ascii="Verdana" w:hAnsi="Verdana" w:cs="Arial"/>
          <w:sz w:val="19"/>
          <w:szCs w:val="19"/>
        </w:rPr>
        <w:t>han sido los siguientes:</w:t>
      </w:r>
    </w:p>
    <w:p w:rsidRPr="00BD20A5" w:rsidR="00C548B6" w:rsidP="00C548B6" w:rsidRDefault="00C548B6" w14:paraId="4E20F8CB" w14:textId="77777777">
      <w:pPr>
        <w:shd w:val="clear" w:color="auto" w:fill="FFFFFF"/>
        <w:ind w:left="-100" w:right="-427"/>
        <w:jc w:val="both"/>
        <w:rPr>
          <w:rFonts w:ascii="Verdana" w:hAnsi="Verdana" w:cs="Arial"/>
          <w:sz w:val="19"/>
          <w:szCs w:val="19"/>
        </w:rPr>
      </w:pPr>
    </w:p>
    <w:p w:rsidRPr="00BD20A5" w:rsidR="00C548B6" w:rsidP="00C548B6" w:rsidRDefault="00C548B6" w14:paraId="61F5606E" w14:textId="77777777">
      <w:pPr>
        <w:shd w:val="clear" w:color="auto" w:fill="FFFFFF"/>
        <w:ind w:left="-100" w:right="-427"/>
        <w:jc w:val="both"/>
        <w:rPr>
          <w:rFonts w:ascii="Verdana" w:hAnsi="Verdana" w:cs="Arial"/>
          <w:sz w:val="19"/>
          <w:szCs w:val="19"/>
        </w:rPr>
      </w:pPr>
    </w:p>
    <w:p w:rsidRPr="00BD20A5" w:rsidR="00C548B6" w:rsidP="00C548B6" w:rsidRDefault="00C548B6" w14:paraId="1D815041" w14:textId="77777777">
      <w:pPr>
        <w:shd w:val="clear" w:color="auto" w:fill="FFFFFF"/>
        <w:ind w:left="-100" w:right="-427"/>
        <w:jc w:val="both"/>
        <w:rPr>
          <w:rFonts w:ascii="Verdana" w:hAnsi="Verdana" w:cs="Arial"/>
          <w:sz w:val="19"/>
          <w:szCs w:val="19"/>
          <w:u w:val="single"/>
        </w:rPr>
      </w:pPr>
    </w:p>
    <w:p w:rsidRPr="00BD20A5" w:rsidR="00C548B6" w:rsidP="73BB231B" w:rsidRDefault="00C548B6" w14:paraId="64835CBE" w14:textId="6534EF85">
      <w:pPr>
        <w:numPr>
          <w:ilvl w:val="0"/>
          <w:numId w:val="119"/>
        </w:numPr>
        <w:shd w:val="clear" w:color="auto" w:fill="FFFFFF" w:themeFill="background1"/>
        <w:ind w:left="400" w:right="-427" w:hanging="400"/>
        <w:jc w:val="both"/>
      </w:pPr>
      <w:r w:rsidRPr="73BB231B">
        <w:rPr>
          <w:rFonts w:ascii="Verdana" w:hAnsi="Verdana" w:cs="Arial"/>
          <w:b/>
          <w:bCs/>
          <w:caps/>
          <w:sz w:val="19"/>
          <w:szCs w:val="19"/>
        </w:rPr>
        <w:t>C</w:t>
      </w:r>
      <w:r w:rsidRPr="73BB231B" w:rsidR="20E3EBF3">
        <w:rPr>
          <w:rFonts w:ascii="Verdana" w:hAnsi="Verdana" w:cs="Arial"/>
          <w:b/>
          <w:bCs/>
          <w:caps/>
          <w:sz w:val="19"/>
          <w:szCs w:val="19"/>
        </w:rPr>
        <w:t>OSTES DIRECTOS (72%)</w:t>
      </w:r>
      <w:r w:rsidRPr="73BB231B" w:rsidR="069BF537">
        <w:rPr>
          <w:rFonts w:ascii="Verdana" w:hAnsi="Verdana" w:cs="Arial"/>
          <w:b/>
          <w:bCs/>
          <w:caps/>
          <w:sz w:val="19"/>
          <w:szCs w:val="19"/>
        </w:rPr>
        <w:t>:</w:t>
      </w:r>
      <w:r w:rsidRPr="73BB231B" w:rsidR="06566475">
        <w:rPr>
          <w:rFonts w:ascii="Verdana" w:hAnsi="Verdana" w:cs="Arial"/>
          <w:sz w:val="19"/>
          <w:szCs w:val="19"/>
        </w:rPr>
        <w:t xml:space="preserve"> 100.431,36 euros</w:t>
      </w:r>
    </w:p>
    <w:p w:rsidRPr="00BD20A5" w:rsidR="00C548B6" w:rsidP="73BB231B" w:rsidRDefault="00C548B6" w14:paraId="190B273D" w14:textId="1659D643">
      <w:pPr>
        <w:shd w:val="clear" w:color="auto" w:fill="FFFFFF" w:themeFill="background1"/>
        <w:ind w:left="400" w:right="-427"/>
        <w:jc w:val="both"/>
        <w:rPr>
          <w:rFonts w:ascii="Verdana" w:hAnsi="Verdana" w:cs="Arial"/>
          <w:sz w:val="19"/>
          <w:szCs w:val="19"/>
        </w:rPr>
      </w:pPr>
    </w:p>
    <w:p w:rsidRPr="00BD20A5" w:rsidR="00C548B6" w:rsidP="73BB231B" w:rsidRDefault="00C548B6" w14:paraId="1045CFCB" w14:textId="77777777">
      <w:pPr>
        <w:shd w:val="clear" w:color="auto" w:fill="FFFFFF" w:themeFill="background1"/>
        <w:ind w:left="510" w:right="-427"/>
        <w:jc w:val="both"/>
        <w:rPr>
          <w:rFonts w:ascii="Verdana" w:hAnsi="Verdana" w:cs="Arial"/>
          <w:sz w:val="19"/>
          <w:szCs w:val="19"/>
        </w:rPr>
      </w:pPr>
    </w:p>
    <w:p w:rsidRPr="00BD20A5" w:rsidR="00C548B6" w:rsidP="73BB231B" w:rsidRDefault="00C548B6" w14:paraId="61414C13" w14:textId="77777777">
      <w:pPr>
        <w:shd w:val="clear" w:color="auto" w:fill="FFFFFF" w:themeFill="background1"/>
        <w:ind w:left="400" w:right="-427"/>
        <w:jc w:val="both"/>
        <w:rPr>
          <w:rFonts w:ascii="Verdana" w:hAnsi="Verdana" w:cs="Arial"/>
          <w:sz w:val="19"/>
          <w:szCs w:val="19"/>
        </w:rPr>
      </w:pPr>
    </w:p>
    <w:p w:rsidRPr="00BD20A5" w:rsidR="00C548B6" w:rsidP="73BB231B" w:rsidRDefault="00C548B6" w14:paraId="211070FC" w14:textId="491678F4">
      <w:pPr>
        <w:numPr>
          <w:ilvl w:val="0"/>
          <w:numId w:val="119"/>
        </w:numPr>
        <w:shd w:val="clear" w:color="auto" w:fill="FFFFFF" w:themeFill="background1"/>
        <w:ind w:left="400" w:right="-427" w:hanging="400"/>
        <w:jc w:val="both"/>
      </w:pPr>
      <w:r w:rsidRPr="73BB231B">
        <w:rPr>
          <w:rFonts w:ascii="Verdana" w:hAnsi="Verdana" w:cs="Arial"/>
          <w:b/>
          <w:bCs/>
          <w:caps/>
          <w:sz w:val="19"/>
          <w:szCs w:val="19"/>
        </w:rPr>
        <w:t>C</w:t>
      </w:r>
      <w:r w:rsidRPr="73BB231B" w:rsidR="2B477D4C">
        <w:rPr>
          <w:rFonts w:ascii="Verdana" w:hAnsi="Verdana" w:cs="Arial"/>
          <w:b/>
          <w:bCs/>
          <w:caps/>
          <w:sz w:val="19"/>
          <w:szCs w:val="19"/>
        </w:rPr>
        <w:t>OSTES INDIRECTOS (5%)</w:t>
      </w:r>
      <w:r w:rsidRPr="73BB231B" w:rsidR="069BF537">
        <w:rPr>
          <w:rFonts w:ascii="Verdana" w:hAnsi="Verdana" w:cs="Arial"/>
          <w:b/>
          <w:bCs/>
          <w:caps/>
          <w:sz w:val="19"/>
          <w:szCs w:val="19"/>
        </w:rPr>
        <w:t>:</w:t>
      </w:r>
      <w:r w:rsidRPr="73BB231B" w:rsidR="54F13665">
        <w:rPr>
          <w:rFonts w:ascii="Verdana" w:hAnsi="Verdana" w:cs="Arial"/>
          <w:sz w:val="19"/>
          <w:szCs w:val="19"/>
        </w:rPr>
        <w:t xml:space="preserve"> 6.974,40 euros</w:t>
      </w:r>
    </w:p>
    <w:p w:rsidRPr="00BD20A5" w:rsidR="00C548B6" w:rsidP="73BB231B" w:rsidRDefault="00C548B6" w14:paraId="2739AE17" w14:textId="449864A3">
      <w:pPr>
        <w:shd w:val="clear" w:color="auto" w:fill="FFFFFF" w:themeFill="background1"/>
        <w:ind w:left="851" w:right="-427" w:hanging="284"/>
        <w:jc w:val="both"/>
        <w:rPr>
          <w:rFonts w:ascii="Verdana" w:hAnsi="Verdana" w:cs="Arial"/>
          <w:sz w:val="19"/>
          <w:szCs w:val="19"/>
        </w:rPr>
      </w:pPr>
    </w:p>
    <w:p w:rsidRPr="00BD20A5" w:rsidR="00C548B6" w:rsidP="00C548B6" w:rsidRDefault="00C548B6" w14:paraId="6AD861F9" w14:textId="77777777">
      <w:pPr>
        <w:shd w:val="clear" w:color="auto" w:fill="FFFFFF"/>
        <w:ind w:left="851" w:right="-427" w:hanging="284"/>
        <w:jc w:val="both"/>
        <w:rPr>
          <w:rFonts w:ascii="Verdana" w:hAnsi="Verdana" w:cs="Arial"/>
          <w:b/>
          <w:caps/>
          <w:sz w:val="19"/>
          <w:szCs w:val="19"/>
        </w:rPr>
      </w:pPr>
    </w:p>
    <w:p w:rsidRPr="00BD20A5" w:rsidR="00C548B6" w:rsidP="00C548B6" w:rsidRDefault="00C548B6" w14:paraId="0A338173" w14:textId="77777777">
      <w:pPr>
        <w:shd w:val="clear" w:color="auto" w:fill="FFFFFF"/>
        <w:ind w:left="851" w:right="-427" w:hanging="284"/>
        <w:jc w:val="both"/>
        <w:rPr>
          <w:rFonts w:ascii="Verdana" w:hAnsi="Verdana" w:cs="Arial"/>
          <w:b/>
          <w:caps/>
          <w:sz w:val="19"/>
          <w:szCs w:val="19"/>
        </w:rPr>
      </w:pPr>
    </w:p>
    <w:p w:rsidRPr="00BD20A5" w:rsidR="00C548B6" w:rsidP="73BB231B" w:rsidRDefault="00C548B6" w14:paraId="2F261F63" w14:textId="3F93A659">
      <w:pPr>
        <w:numPr>
          <w:ilvl w:val="0"/>
          <w:numId w:val="119"/>
        </w:numPr>
        <w:shd w:val="clear" w:color="auto" w:fill="FFFFFF" w:themeFill="background1"/>
        <w:ind w:left="400" w:right="-427" w:hanging="400"/>
        <w:jc w:val="both"/>
      </w:pPr>
      <w:r w:rsidRPr="73BB231B">
        <w:rPr>
          <w:rFonts w:ascii="Verdana" w:hAnsi="Verdana" w:cs="Arial"/>
          <w:b/>
          <w:bCs/>
          <w:caps/>
          <w:sz w:val="19"/>
          <w:szCs w:val="19"/>
        </w:rPr>
        <w:t>Otros eventuales gastos</w:t>
      </w:r>
      <w:r w:rsidRPr="73BB231B" w:rsidR="4724C1EE">
        <w:rPr>
          <w:rFonts w:ascii="Verdana" w:hAnsi="Verdana" w:cs="Arial"/>
          <w:b/>
          <w:bCs/>
          <w:caps/>
          <w:sz w:val="19"/>
          <w:szCs w:val="19"/>
        </w:rPr>
        <w:t xml:space="preserve"> (17%)</w:t>
      </w:r>
      <w:r w:rsidRPr="73BB231B" w:rsidR="25B56A07">
        <w:rPr>
          <w:rFonts w:ascii="Verdana" w:hAnsi="Verdana" w:cs="Arial"/>
          <w:b/>
          <w:bCs/>
          <w:caps/>
          <w:sz w:val="19"/>
          <w:szCs w:val="19"/>
        </w:rPr>
        <w:t>:</w:t>
      </w:r>
      <w:r w:rsidRPr="73BB231B" w:rsidR="620B2521">
        <w:rPr>
          <w:rFonts w:ascii="Verdana" w:hAnsi="Verdana" w:cs="Arial"/>
          <w:b/>
          <w:bCs/>
          <w:caps/>
          <w:sz w:val="19"/>
          <w:szCs w:val="19"/>
        </w:rPr>
        <w:t xml:space="preserve"> </w:t>
      </w:r>
      <w:r w:rsidRPr="73BB231B" w:rsidR="620B2521">
        <w:rPr>
          <w:rFonts w:ascii="Verdana" w:hAnsi="Verdana" w:cs="Arial"/>
          <w:sz w:val="19"/>
          <w:szCs w:val="19"/>
        </w:rPr>
        <w:t>23.712,96</w:t>
      </w:r>
      <w:r w:rsidRPr="73BB231B" w:rsidR="2E8A00DC">
        <w:rPr>
          <w:rFonts w:ascii="Verdana" w:hAnsi="Verdana" w:cs="Arial"/>
          <w:sz w:val="19"/>
          <w:szCs w:val="19"/>
        </w:rPr>
        <w:t xml:space="preserve"> euros</w:t>
      </w:r>
    </w:p>
    <w:p w:rsidRPr="00BD20A5" w:rsidR="00C548B6" w:rsidP="73BB231B" w:rsidRDefault="00C548B6" w14:paraId="648EF6FF" w14:textId="48B01FC6">
      <w:pPr>
        <w:shd w:val="clear" w:color="auto" w:fill="FFFFFF" w:themeFill="background1"/>
        <w:ind w:left="851" w:right="-427" w:hanging="284"/>
        <w:jc w:val="both"/>
        <w:rPr>
          <w:rFonts w:ascii="Verdana" w:hAnsi="Verdana" w:cs="Arial"/>
          <w:sz w:val="19"/>
          <w:szCs w:val="19"/>
        </w:rPr>
      </w:pPr>
    </w:p>
    <w:p w:rsidRPr="00BD20A5" w:rsidR="00C548B6" w:rsidP="00C548B6" w:rsidRDefault="00C548B6" w14:paraId="5BA69344" w14:textId="77777777">
      <w:pPr>
        <w:shd w:val="clear" w:color="auto" w:fill="FFFFFF"/>
        <w:ind w:left="851" w:right="-427" w:hanging="284"/>
        <w:jc w:val="both"/>
        <w:rPr>
          <w:rFonts w:ascii="Verdana" w:hAnsi="Verdana" w:cs="Arial"/>
          <w:b/>
          <w:caps/>
          <w:sz w:val="19"/>
          <w:szCs w:val="19"/>
        </w:rPr>
      </w:pPr>
    </w:p>
    <w:p w:rsidRPr="00BD20A5" w:rsidR="00C548B6" w:rsidP="00C548B6" w:rsidRDefault="00C548B6" w14:paraId="206C707F" w14:textId="77777777">
      <w:pPr>
        <w:shd w:val="clear" w:color="auto" w:fill="FFFFFF"/>
        <w:ind w:left="851" w:right="-427" w:hanging="284"/>
        <w:jc w:val="both"/>
        <w:rPr>
          <w:rFonts w:ascii="Verdana" w:hAnsi="Verdana" w:cs="Arial"/>
          <w:b/>
          <w:caps/>
          <w:sz w:val="19"/>
          <w:szCs w:val="19"/>
        </w:rPr>
      </w:pPr>
    </w:p>
    <w:p w:rsidRPr="00BD20A5" w:rsidR="00C548B6" w:rsidP="73BB231B" w:rsidRDefault="4724C1EE" w14:paraId="40A8878B" w14:textId="175F0E93">
      <w:pPr>
        <w:numPr>
          <w:ilvl w:val="0"/>
          <w:numId w:val="119"/>
        </w:numPr>
        <w:shd w:val="clear" w:color="auto" w:fill="FFFFFF" w:themeFill="background1"/>
        <w:spacing w:after="240"/>
        <w:ind w:left="400" w:right="-427" w:hanging="400"/>
        <w:jc w:val="both"/>
      </w:pPr>
      <w:r w:rsidRPr="73BB231B">
        <w:rPr>
          <w:rFonts w:ascii="Verdana" w:hAnsi="Verdana" w:cs="Arial"/>
          <w:b/>
          <w:bCs/>
          <w:caps/>
          <w:sz w:val="19"/>
          <w:szCs w:val="19"/>
        </w:rPr>
        <w:t>BENEFICIO INDUSTRIAL (6%)</w:t>
      </w:r>
      <w:r w:rsidRPr="73BB231B" w:rsidR="25B56A07">
        <w:rPr>
          <w:rFonts w:ascii="Verdana" w:hAnsi="Verdana" w:cs="Arial"/>
          <w:b/>
          <w:bCs/>
          <w:caps/>
          <w:sz w:val="19"/>
          <w:szCs w:val="19"/>
        </w:rPr>
        <w:t>:</w:t>
      </w:r>
      <w:r w:rsidRPr="73BB231B" w:rsidR="2803F800">
        <w:rPr>
          <w:rFonts w:ascii="Verdana" w:hAnsi="Verdana" w:cs="Arial"/>
          <w:sz w:val="19"/>
          <w:szCs w:val="19"/>
        </w:rPr>
        <w:t xml:space="preserve"> 8.369,28 </w:t>
      </w:r>
      <w:r w:rsidRPr="73BB231B" w:rsidR="1C056C75">
        <w:rPr>
          <w:rFonts w:ascii="Verdana" w:hAnsi="Verdana" w:cs="Arial"/>
          <w:sz w:val="19"/>
          <w:szCs w:val="19"/>
        </w:rPr>
        <w:t xml:space="preserve"> euros</w:t>
      </w:r>
    </w:p>
    <w:p w:rsidRPr="00BD20A5" w:rsidR="00C548B6" w:rsidP="00C548B6" w:rsidRDefault="00C548B6" w14:paraId="1C64A88E" w14:textId="77777777">
      <w:pPr>
        <w:shd w:val="clear" w:color="auto" w:fill="FFFFFF"/>
        <w:ind w:left="-100" w:right="70"/>
        <w:jc w:val="both"/>
        <w:rPr>
          <w:rFonts w:ascii="Verdana" w:hAnsi="Verdana" w:cs="Arial"/>
          <w:b/>
          <w:caps/>
          <w:sz w:val="20"/>
          <w:szCs w:val="20"/>
        </w:rPr>
      </w:pPr>
    </w:p>
    <w:p w:rsidRPr="00BD20A5" w:rsidR="00C548B6" w:rsidP="00C548B6" w:rsidRDefault="00C548B6" w14:paraId="5CA306E2" w14:textId="77777777">
      <w:pPr>
        <w:shd w:val="clear" w:color="auto" w:fill="FFFFFF"/>
        <w:ind w:left="-100" w:right="70"/>
        <w:jc w:val="both"/>
        <w:rPr>
          <w:rFonts w:ascii="Verdana" w:hAnsi="Verdana" w:cs="Arial"/>
          <w:b/>
          <w:caps/>
          <w:sz w:val="20"/>
          <w:szCs w:val="20"/>
        </w:rPr>
      </w:pPr>
    </w:p>
    <w:tbl>
      <w:tblPr>
        <w:tblW w:w="8598" w:type="dxa"/>
        <w:tblInd w:w="510" w:type="dxa"/>
        <w:tblBorders>
          <w:top w:val="single" w:color="auto" w:sz="4" w:space="0"/>
          <w:left w:val="single" w:color="auto" w:sz="4" w:space="0"/>
          <w:bottom w:val="single" w:color="auto" w:sz="4" w:space="0"/>
          <w:right w:val="single" w:color="auto" w:sz="4" w:space="0"/>
        </w:tblBorders>
        <w:tblLook w:val="01E0" w:firstRow="1" w:lastRow="1" w:firstColumn="1" w:lastColumn="1" w:noHBand="0" w:noVBand="0"/>
      </w:tblPr>
      <w:tblGrid>
        <w:gridCol w:w="6029"/>
        <w:gridCol w:w="2569"/>
      </w:tblGrid>
      <w:tr w:rsidRPr="00BD20A5" w:rsidR="00C548B6" w:rsidTr="73BB231B" w14:paraId="6E24C540" w14:textId="77777777">
        <w:trPr>
          <w:trHeight w:val="510"/>
        </w:trPr>
        <w:tc>
          <w:tcPr>
            <w:tcW w:w="6029" w:type="dxa"/>
            <w:tcBorders>
              <w:bottom w:val="single" w:color="auto" w:sz="4" w:space="0"/>
            </w:tcBorders>
            <w:vAlign w:val="center"/>
            <w:hideMark/>
          </w:tcPr>
          <w:p w:rsidRPr="00BD20A5" w:rsidR="00C548B6" w:rsidP="00A12B05" w:rsidRDefault="00C548B6" w14:paraId="754BE7E3" w14:textId="77777777">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p>
        </w:tc>
        <w:tc>
          <w:tcPr>
            <w:tcW w:w="2569" w:type="dxa"/>
            <w:tcBorders>
              <w:bottom w:val="single" w:color="auto" w:sz="4" w:space="0"/>
            </w:tcBorders>
            <w:vAlign w:val="center"/>
            <w:hideMark/>
          </w:tcPr>
          <w:p w:rsidRPr="00BD20A5" w:rsidR="00C548B6" w:rsidP="73BB231B" w:rsidRDefault="7B31C794" w14:paraId="7C0BDCDB" w14:textId="72F7E5C8">
            <w:pPr>
              <w:tabs>
                <w:tab w:val="left" w:pos="4700"/>
              </w:tabs>
              <w:ind w:left="-100" w:right="70"/>
              <w:jc w:val="right"/>
              <w:rPr>
                <w:rFonts w:ascii="Verdana" w:hAnsi="Verdana"/>
                <w:b/>
                <w:bCs/>
                <w:sz w:val="19"/>
                <w:szCs w:val="19"/>
              </w:rPr>
            </w:pPr>
            <w:r w:rsidRPr="73BB231B">
              <w:rPr>
                <w:rFonts w:ascii="Verdana" w:hAnsi="Verdana"/>
                <w:b/>
                <w:bCs/>
                <w:sz w:val="19"/>
                <w:szCs w:val="19"/>
              </w:rPr>
              <w:t>139.488</w:t>
            </w:r>
            <w:r w:rsidRPr="73BB231B" w:rsidR="00C548B6">
              <w:rPr>
                <w:rFonts w:ascii="Verdana" w:hAnsi="Verdana"/>
                <w:b/>
                <w:bCs/>
                <w:sz w:val="19"/>
                <w:szCs w:val="19"/>
              </w:rPr>
              <w:t xml:space="preserve"> euros</w:t>
            </w:r>
          </w:p>
        </w:tc>
      </w:tr>
      <w:tr w:rsidRPr="00BD20A5" w:rsidR="00C548B6" w:rsidTr="73BB231B" w14:paraId="74F6E672" w14:textId="77777777">
        <w:trPr>
          <w:trHeight w:val="510"/>
        </w:trPr>
        <w:tc>
          <w:tcPr>
            <w:tcW w:w="6029" w:type="dxa"/>
            <w:tcBorders>
              <w:top w:val="single" w:color="auto" w:sz="4" w:space="0"/>
              <w:bottom w:val="single" w:color="auto" w:sz="4" w:space="0"/>
            </w:tcBorders>
            <w:vAlign w:val="center"/>
            <w:hideMark/>
          </w:tcPr>
          <w:p w:rsidRPr="00BD20A5" w:rsidR="00C548B6" w:rsidP="73BB231B" w:rsidRDefault="00C548B6" w14:paraId="13B026A8" w14:textId="68BCDAC6">
            <w:pPr>
              <w:tabs>
                <w:tab w:val="left" w:pos="4700"/>
              </w:tabs>
              <w:ind w:left="-100" w:right="70"/>
              <w:jc w:val="right"/>
              <w:rPr>
                <w:rFonts w:ascii="Verdana" w:hAnsi="Verdana"/>
                <w:b/>
                <w:bCs/>
                <w:sz w:val="19"/>
                <w:szCs w:val="19"/>
              </w:rPr>
            </w:pPr>
            <w:r w:rsidRPr="73BB231B">
              <w:rPr>
                <w:rFonts w:ascii="Verdana" w:hAnsi="Verdana"/>
                <w:b/>
                <w:bCs/>
                <w:sz w:val="19"/>
                <w:szCs w:val="19"/>
              </w:rPr>
              <w:t>IVA (</w:t>
            </w:r>
            <w:r w:rsidRPr="73BB231B" w:rsidR="162CA47D">
              <w:rPr>
                <w:rFonts w:ascii="Verdana" w:hAnsi="Verdana"/>
                <w:b/>
                <w:bCs/>
                <w:sz w:val="19"/>
                <w:szCs w:val="19"/>
              </w:rPr>
              <w:t>21</w:t>
            </w:r>
            <w:r w:rsidRPr="73BB231B">
              <w:rPr>
                <w:rFonts w:ascii="Verdana" w:hAnsi="Verdana"/>
                <w:b/>
                <w:bCs/>
                <w:sz w:val="19"/>
                <w:szCs w:val="19"/>
              </w:rPr>
              <w:t xml:space="preserve"> %):</w:t>
            </w:r>
          </w:p>
        </w:tc>
        <w:tc>
          <w:tcPr>
            <w:tcW w:w="2569" w:type="dxa"/>
            <w:tcBorders>
              <w:top w:val="single" w:color="auto" w:sz="4" w:space="0"/>
              <w:bottom w:val="single" w:color="auto" w:sz="4" w:space="0"/>
            </w:tcBorders>
            <w:vAlign w:val="center"/>
            <w:hideMark/>
          </w:tcPr>
          <w:p w:rsidRPr="00BD20A5" w:rsidR="00C548B6" w:rsidP="73BB231B" w:rsidRDefault="42C1EA3B" w14:paraId="67C7BEFD" w14:textId="08D96272">
            <w:pPr>
              <w:tabs>
                <w:tab w:val="left" w:pos="4700"/>
              </w:tabs>
              <w:ind w:left="-100" w:right="70"/>
              <w:jc w:val="right"/>
              <w:rPr>
                <w:rFonts w:ascii="Verdana" w:hAnsi="Verdana"/>
                <w:b/>
                <w:bCs/>
                <w:sz w:val="19"/>
                <w:szCs w:val="19"/>
              </w:rPr>
            </w:pPr>
            <w:r w:rsidRPr="73BB231B">
              <w:rPr>
                <w:rFonts w:ascii="Verdana" w:hAnsi="Verdana"/>
                <w:b/>
                <w:bCs/>
                <w:sz w:val="19"/>
                <w:szCs w:val="19"/>
              </w:rPr>
              <w:t>29.292,48</w:t>
            </w:r>
            <w:r w:rsidRPr="73BB231B" w:rsidR="00C548B6">
              <w:rPr>
                <w:rFonts w:ascii="Verdana" w:hAnsi="Verdana"/>
                <w:b/>
                <w:bCs/>
                <w:sz w:val="19"/>
                <w:szCs w:val="19"/>
              </w:rPr>
              <w:t xml:space="preserve"> euros</w:t>
            </w:r>
          </w:p>
        </w:tc>
      </w:tr>
      <w:tr w:rsidRPr="00BD20A5" w:rsidR="00C548B6" w:rsidTr="73BB231B" w14:paraId="250C09E2" w14:textId="77777777">
        <w:trPr>
          <w:trHeight w:val="510"/>
        </w:trPr>
        <w:tc>
          <w:tcPr>
            <w:tcW w:w="6029" w:type="dxa"/>
            <w:tcBorders>
              <w:top w:val="single" w:color="auto" w:sz="4" w:space="0"/>
            </w:tcBorders>
            <w:vAlign w:val="center"/>
            <w:hideMark/>
          </w:tcPr>
          <w:p w:rsidRPr="00BD20A5" w:rsidR="00C548B6" w:rsidP="00A12B05" w:rsidRDefault="00C548B6" w14:paraId="3EF38AE4" w14:textId="77777777">
            <w:pPr>
              <w:tabs>
                <w:tab w:val="left" w:pos="4700"/>
              </w:tabs>
              <w:ind w:left="-100" w:right="70"/>
              <w:jc w:val="right"/>
              <w:rPr>
                <w:rFonts w:ascii="Verdana" w:hAnsi="Verdana"/>
                <w:b/>
                <w:sz w:val="19"/>
                <w:szCs w:val="19"/>
              </w:rPr>
            </w:pPr>
            <w:r w:rsidRPr="00BD20A5">
              <w:rPr>
                <w:rFonts w:ascii="Verdana" w:hAnsi="Verdana"/>
                <w:b/>
                <w:sz w:val="19"/>
                <w:szCs w:val="19"/>
              </w:rPr>
              <w:t>TOTAL PRESUPUESTO BASE DE LICITACIÓN:</w:t>
            </w:r>
          </w:p>
        </w:tc>
        <w:tc>
          <w:tcPr>
            <w:tcW w:w="2569" w:type="dxa"/>
            <w:tcBorders>
              <w:top w:val="single" w:color="auto" w:sz="4" w:space="0"/>
            </w:tcBorders>
            <w:vAlign w:val="center"/>
            <w:hideMark/>
          </w:tcPr>
          <w:p w:rsidRPr="00BD20A5" w:rsidR="00C548B6" w:rsidP="73BB231B" w:rsidRDefault="448C4E01" w14:paraId="202420D3" w14:textId="11D5212B">
            <w:pPr>
              <w:tabs>
                <w:tab w:val="left" w:pos="4700"/>
              </w:tabs>
              <w:ind w:left="-100" w:right="70"/>
              <w:jc w:val="right"/>
              <w:rPr>
                <w:rFonts w:ascii="Verdana" w:hAnsi="Verdana"/>
                <w:b/>
                <w:bCs/>
                <w:sz w:val="19"/>
                <w:szCs w:val="19"/>
              </w:rPr>
            </w:pPr>
            <w:r w:rsidRPr="73BB231B">
              <w:rPr>
                <w:rFonts w:ascii="Verdana" w:hAnsi="Verdana"/>
                <w:b/>
                <w:bCs/>
                <w:sz w:val="19"/>
                <w:szCs w:val="19"/>
              </w:rPr>
              <w:t>168.780,48</w:t>
            </w:r>
            <w:r w:rsidRPr="73BB231B" w:rsidR="00C548B6">
              <w:rPr>
                <w:rFonts w:ascii="Verdana" w:hAnsi="Verdana"/>
                <w:b/>
                <w:bCs/>
                <w:sz w:val="19"/>
                <w:szCs w:val="19"/>
              </w:rPr>
              <w:t xml:space="preserve"> euros</w:t>
            </w:r>
          </w:p>
        </w:tc>
      </w:tr>
    </w:tbl>
    <w:p w:rsidRPr="00BD20A5" w:rsidR="00C548B6" w:rsidP="00C548B6" w:rsidRDefault="00C548B6" w14:paraId="59E3E4AA" w14:textId="77777777">
      <w:pPr>
        <w:shd w:val="clear" w:color="auto" w:fill="FFFFFF"/>
        <w:ind w:left="-100" w:right="70"/>
        <w:jc w:val="both"/>
        <w:rPr>
          <w:rFonts w:ascii="Verdana" w:hAnsi="Verdana" w:cs="Segoe UI"/>
          <w:color w:val="212121"/>
          <w:sz w:val="20"/>
          <w:szCs w:val="20"/>
        </w:rPr>
      </w:pPr>
    </w:p>
    <w:p w:rsidRPr="00BD20A5" w:rsidR="00C548B6" w:rsidP="00C548B6" w:rsidRDefault="00C548B6" w14:paraId="16C82521" w14:textId="77777777">
      <w:pPr>
        <w:shd w:val="clear" w:color="auto" w:fill="FFFFFF"/>
        <w:ind w:left="-100" w:right="70"/>
        <w:jc w:val="both"/>
        <w:rPr>
          <w:rFonts w:ascii="Verdana" w:hAnsi="Verdana" w:cs="Segoe UI"/>
          <w:color w:val="212121"/>
          <w:sz w:val="20"/>
          <w:szCs w:val="20"/>
        </w:rPr>
      </w:pPr>
    </w:p>
    <w:p w:rsidRPr="00BD20A5" w:rsidR="00C548B6" w:rsidP="00C548B6" w:rsidRDefault="00C548B6" w14:paraId="17450E86" w14:textId="77777777">
      <w:pPr>
        <w:rPr>
          <w:rFonts w:ascii="Verdana" w:hAnsi="Verdana" w:cs="Tahoma"/>
          <w:sz w:val="20"/>
          <w:szCs w:val="20"/>
        </w:rPr>
        <w:sectPr w:rsidRPr="00BD20A5" w:rsidR="00C548B6" w:rsidSect="00A12B05">
          <w:footnotePr>
            <w:numRestart w:val="eachPage"/>
          </w:footnotePr>
          <w:pgSz w:w="11906" w:h="16838" w:orient="portrait"/>
          <w:pgMar w:top="567" w:right="1276" w:bottom="992" w:left="1134" w:header="284" w:footer="482" w:gutter="0"/>
          <w:cols w:space="720"/>
          <w:docGrid w:linePitch="326"/>
        </w:sectPr>
      </w:pPr>
    </w:p>
    <w:p w:rsidRPr="00BD20A5" w:rsidR="00C548B6" w:rsidP="00C03745" w:rsidRDefault="00F47A03" w14:paraId="4F4AF29C" w14:textId="047EEDCB">
      <w:pPr>
        <w:pStyle w:val="Heading3"/>
      </w:pPr>
      <w:bookmarkStart w:name="AnexoI2" w:id="980"/>
      <w:bookmarkStart w:name="_Toc33530863" w:id="981"/>
      <w:bookmarkStart w:name="_Toc38387834" w:id="982"/>
      <w:bookmarkStart w:name="_Toc2144213186" w:id="983"/>
      <w:r>
        <w:t>ANEXO I.</w:t>
      </w:r>
      <w:r w:rsidR="00C548B6">
        <w:t>2.-</w:t>
      </w:r>
      <w:r>
        <w:tab/>
      </w:r>
      <w:bookmarkEnd w:id="980"/>
      <w:r w:rsidR="00C548B6">
        <w:t>DATOS SOBRE LAS CONDICIONES DE LOS CONTRATOS DE TRABAJO</w:t>
      </w:r>
      <w:bookmarkEnd w:id="981"/>
      <w:bookmarkEnd w:id="982"/>
      <w:bookmarkEnd w:id="983"/>
      <w:r w:rsidR="00C548B6">
        <w:t xml:space="preserve"> </w:t>
      </w:r>
    </w:p>
    <w:p w:rsidRPr="00BD20A5" w:rsidR="00C548B6" w:rsidP="00C548B6" w:rsidRDefault="00C548B6" w14:paraId="094A32E7" w14:textId="77777777">
      <w:pPr>
        <w:ind w:left="851" w:right="-314" w:hanging="709"/>
        <w:jc w:val="center"/>
        <w:rPr>
          <w:rFonts w:ascii="Verdana" w:hAnsi="Verdana"/>
          <w:b/>
          <w:sz w:val="19"/>
          <w:szCs w:val="19"/>
        </w:rPr>
      </w:pPr>
    </w:p>
    <w:p w:rsidRPr="00BD20A5" w:rsidR="00C548B6" w:rsidP="00C548B6" w:rsidRDefault="00C548B6" w14:paraId="7E8F6E6D" w14:textId="77777777">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rsidRPr="00BD20A5" w:rsidR="00C548B6" w:rsidP="00C548B6" w:rsidRDefault="00C548B6" w14:paraId="5F8C59BC" w14:textId="77777777">
      <w:pPr>
        <w:ind w:left="851" w:right="-39" w:hanging="709"/>
        <w:rPr>
          <w:rFonts w:ascii="Verdana" w:hAnsi="Verdana"/>
          <w:b/>
          <w:sz w:val="19"/>
          <w:szCs w:val="19"/>
        </w:rPr>
      </w:pPr>
    </w:p>
    <w:tbl>
      <w:tblPr>
        <w:tblW w:w="16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Pr="00BD20A5" w:rsidR="001B6EEE" w:rsidTr="008A5335" w14:paraId="287C5406" w14:textId="35A4223E">
        <w:trPr>
          <w:jc w:val="center"/>
        </w:trPr>
        <w:tc>
          <w:tcPr>
            <w:tcW w:w="1629" w:type="dxa"/>
            <w:vAlign w:val="center"/>
          </w:tcPr>
          <w:p w:rsidRPr="00BD20A5" w:rsidR="001B6EEE" w:rsidP="00A12B05" w:rsidRDefault="001B6EEE" w14:paraId="265B712B" w14:textId="77777777">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rsidRPr="00BD20A5" w:rsidR="001B6EEE" w:rsidP="008A5335" w:rsidRDefault="001B6EEE" w14:paraId="5B538075" w14:textId="796F06B4">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rsidRPr="00BD20A5" w:rsidR="001B6EEE" w:rsidP="00A12B05" w:rsidRDefault="001B6EEE" w14:paraId="1D11395E" w14:textId="0033B92C">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rsidRPr="00BD20A5" w:rsidR="001B6EEE" w:rsidP="00A12B05" w:rsidRDefault="001B6EEE" w14:paraId="38D28E36" w14:textId="77777777">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rsidRPr="00BD20A5" w:rsidR="001B6EEE" w:rsidP="00A12B05" w:rsidRDefault="001B6EEE" w14:paraId="00A676E7" w14:textId="77777777">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rsidRPr="00BD20A5" w:rsidR="001B6EEE" w:rsidP="00A12B05" w:rsidRDefault="001B6EEE" w14:paraId="0D2C21C3" w14:textId="77777777">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rsidRPr="00BD20A5" w:rsidR="001B6EEE" w:rsidP="00A12B05" w:rsidRDefault="001B6EEE" w14:paraId="7117DEE6" w14:textId="77777777">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rsidRPr="00BD20A5" w:rsidR="001B6EEE" w:rsidP="00A12B05" w:rsidRDefault="001B6EEE" w14:paraId="3BCF1793" w14:textId="77777777">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rsidRPr="00BD20A5" w:rsidR="001B6EEE" w:rsidP="00A12B05" w:rsidRDefault="001B6EEE" w14:paraId="12C847EF" w14:textId="77777777">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rsidRPr="00BD20A5" w:rsidR="001B6EEE" w:rsidP="00513B20" w:rsidRDefault="001B6EEE" w14:paraId="74C271C6" w14:textId="142B2EE3">
            <w:pPr>
              <w:jc w:val="center"/>
              <w:rPr>
                <w:rFonts w:ascii="Verdana" w:hAnsi="Verdana" w:cs="Tahoma"/>
                <w:b/>
                <w:sz w:val="19"/>
                <w:szCs w:val="19"/>
              </w:rPr>
            </w:pPr>
            <w:r w:rsidRPr="00BD20A5">
              <w:rPr>
                <w:rFonts w:ascii="Verdana" w:hAnsi="Verdana" w:cs="Tahoma"/>
                <w:b/>
                <w:bCs/>
                <w:sz w:val="19"/>
                <w:szCs w:val="19"/>
              </w:rPr>
              <w:t>Pagos/Litigios pendientes</w:t>
            </w:r>
          </w:p>
        </w:tc>
      </w:tr>
      <w:tr w:rsidRPr="00BD20A5" w:rsidR="001B6EEE" w:rsidTr="001B6EEE" w14:paraId="1C0FF72C" w14:textId="17519E82">
        <w:trPr>
          <w:jc w:val="center"/>
        </w:trPr>
        <w:tc>
          <w:tcPr>
            <w:tcW w:w="1629" w:type="dxa"/>
          </w:tcPr>
          <w:p w:rsidRPr="00BD20A5" w:rsidR="001B6EEE" w:rsidP="00A12B05" w:rsidRDefault="001B6EEE" w14:paraId="44B0267F" w14:textId="77777777">
            <w:pPr>
              <w:jc w:val="center"/>
              <w:rPr>
                <w:rFonts w:ascii="Verdana" w:hAnsi="Verdana" w:cs="Tahoma"/>
                <w:sz w:val="19"/>
                <w:szCs w:val="19"/>
              </w:rPr>
            </w:pPr>
          </w:p>
        </w:tc>
        <w:tc>
          <w:tcPr>
            <w:tcW w:w="1757" w:type="dxa"/>
          </w:tcPr>
          <w:p w:rsidRPr="00BD20A5" w:rsidR="001B6EEE" w:rsidP="00A12B05" w:rsidRDefault="001B6EEE" w14:paraId="56BF140A" w14:textId="77777777">
            <w:pPr>
              <w:jc w:val="center"/>
              <w:rPr>
                <w:rFonts w:ascii="Verdana" w:hAnsi="Verdana" w:cs="Tahoma"/>
                <w:sz w:val="19"/>
                <w:szCs w:val="19"/>
              </w:rPr>
            </w:pPr>
          </w:p>
        </w:tc>
        <w:tc>
          <w:tcPr>
            <w:tcW w:w="1757" w:type="dxa"/>
          </w:tcPr>
          <w:p w:rsidRPr="00BD20A5" w:rsidR="001B6EEE" w:rsidP="00A12B05" w:rsidRDefault="001B6EEE" w14:paraId="34C1B872" w14:textId="4694D513">
            <w:pPr>
              <w:jc w:val="center"/>
              <w:rPr>
                <w:rFonts w:ascii="Verdana" w:hAnsi="Verdana" w:cs="Tahoma"/>
                <w:sz w:val="19"/>
                <w:szCs w:val="19"/>
              </w:rPr>
            </w:pPr>
          </w:p>
        </w:tc>
        <w:tc>
          <w:tcPr>
            <w:tcW w:w="1571" w:type="dxa"/>
          </w:tcPr>
          <w:p w:rsidRPr="00BD20A5" w:rsidR="001B6EEE" w:rsidP="00A12B05" w:rsidRDefault="001B6EEE" w14:paraId="06CDACE2" w14:textId="77777777">
            <w:pPr>
              <w:jc w:val="center"/>
              <w:rPr>
                <w:rFonts w:ascii="Verdana" w:hAnsi="Verdana" w:cs="Tahoma"/>
                <w:sz w:val="19"/>
                <w:szCs w:val="19"/>
              </w:rPr>
            </w:pPr>
          </w:p>
        </w:tc>
        <w:tc>
          <w:tcPr>
            <w:tcW w:w="1275" w:type="dxa"/>
          </w:tcPr>
          <w:p w:rsidRPr="00BD20A5" w:rsidR="001B6EEE" w:rsidP="00A12B05" w:rsidRDefault="001B6EEE" w14:paraId="1B6E07CF" w14:textId="77777777">
            <w:pPr>
              <w:jc w:val="center"/>
              <w:rPr>
                <w:rFonts w:ascii="Verdana" w:hAnsi="Verdana" w:cs="Tahoma"/>
                <w:sz w:val="19"/>
                <w:szCs w:val="19"/>
              </w:rPr>
            </w:pPr>
          </w:p>
        </w:tc>
        <w:tc>
          <w:tcPr>
            <w:tcW w:w="1560" w:type="dxa"/>
          </w:tcPr>
          <w:p w:rsidRPr="00BD20A5" w:rsidR="001B6EEE" w:rsidP="00A12B05" w:rsidRDefault="001B6EEE" w14:paraId="672E6265" w14:textId="77777777">
            <w:pPr>
              <w:jc w:val="center"/>
              <w:rPr>
                <w:rFonts w:ascii="Verdana" w:hAnsi="Verdana" w:cs="Tahoma"/>
                <w:sz w:val="19"/>
                <w:szCs w:val="19"/>
              </w:rPr>
            </w:pPr>
          </w:p>
        </w:tc>
        <w:tc>
          <w:tcPr>
            <w:tcW w:w="1842" w:type="dxa"/>
          </w:tcPr>
          <w:p w:rsidRPr="00BD20A5" w:rsidR="001B6EEE" w:rsidP="00A12B05" w:rsidRDefault="001B6EEE" w14:paraId="7981A07E" w14:textId="77777777">
            <w:pPr>
              <w:jc w:val="center"/>
              <w:rPr>
                <w:rFonts w:ascii="Verdana" w:hAnsi="Verdana" w:cs="Tahoma"/>
                <w:sz w:val="19"/>
                <w:szCs w:val="19"/>
              </w:rPr>
            </w:pPr>
          </w:p>
        </w:tc>
        <w:tc>
          <w:tcPr>
            <w:tcW w:w="1701" w:type="dxa"/>
          </w:tcPr>
          <w:p w:rsidRPr="00BD20A5" w:rsidR="001B6EEE" w:rsidP="00A12B05" w:rsidRDefault="001B6EEE" w14:paraId="7CF6FFE0" w14:textId="77777777">
            <w:pPr>
              <w:jc w:val="center"/>
              <w:rPr>
                <w:rFonts w:ascii="Verdana" w:hAnsi="Verdana" w:cs="Tahoma"/>
                <w:sz w:val="19"/>
                <w:szCs w:val="19"/>
              </w:rPr>
            </w:pPr>
          </w:p>
        </w:tc>
        <w:tc>
          <w:tcPr>
            <w:tcW w:w="1701" w:type="dxa"/>
          </w:tcPr>
          <w:p w:rsidRPr="00BD20A5" w:rsidR="001B6EEE" w:rsidP="00A12B05" w:rsidRDefault="001B6EEE" w14:paraId="2AC32931" w14:textId="77777777">
            <w:pPr>
              <w:jc w:val="center"/>
              <w:rPr>
                <w:rFonts w:ascii="Verdana" w:hAnsi="Verdana" w:cs="Tahoma"/>
                <w:sz w:val="19"/>
                <w:szCs w:val="19"/>
              </w:rPr>
            </w:pPr>
          </w:p>
        </w:tc>
        <w:tc>
          <w:tcPr>
            <w:tcW w:w="1800" w:type="dxa"/>
          </w:tcPr>
          <w:p w:rsidRPr="00BD20A5" w:rsidR="001B6EEE" w:rsidP="00A12B05" w:rsidRDefault="001B6EEE" w14:paraId="313AA1D1" w14:textId="77777777">
            <w:pPr>
              <w:jc w:val="center"/>
              <w:rPr>
                <w:rFonts w:ascii="Verdana" w:hAnsi="Verdana" w:cs="Tahoma"/>
                <w:sz w:val="19"/>
                <w:szCs w:val="19"/>
              </w:rPr>
            </w:pPr>
          </w:p>
        </w:tc>
      </w:tr>
      <w:tr w:rsidRPr="00BD20A5" w:rsidR="001B6EEE" w:rsidTr="001B6EEE" w14:paraId="12DB5696" w14:textId="52059699">
        <w:trPr>
          <w:jc w:val="center"/>
        </w:trPr>
        <w:tc>
          <w:tcPr>
            <w:tcW w:w="1629" w:type="dxa"/>
          </w:tcPr>
          <w:p w:rsidRPr="00BD20A5" w:rsidR="001B6EEE" w:rsidP="00A12B05" w:rsidRDefault="001B6EEE" w14:paraId="2B8A1992" w14:textId="77777777">
            <w:pPr>
              <w:jc w:val="center"/>
              <w:rPr>
                <w:rFonts w:ascii="Verdana" w:hAnsi="Verdana" w:cs="Tahoma"/>
                <w:sz w:val="19"/>
                <w:szCs w:val="19"/>
              </w:rPr>
            </w:pPr>
          </w:p>
        </w:tc>
        <w:tc>
          <w:tcPr>
            <w:tcW w:w="1757" w:type="dxa"/>
          </w:tcPr>
          <w:p w:rsidRPr="00BD20A5" w:rsidR="001B6EEE" w:rsidP="00A12B05" w:rsidRDefault="001B6EEE" w14:paraId="148B1C2A" w14:textId="77777777">
            <w:pPr>
              <w:jc w:val="center"/>
              <w:rPr>
                <w:rFonts w:ascii="Verdana" w:hAnsi="Verdana" w:cs="Tahoma"/>
                <w:sz w:val="19"/>
                <w:szCs w:val="19"/>
              </w:rPr>
            </w:pPr>
          </w:p>
        </w:tc>
        <w:tc>
          <w:tcPr>
            <w:tcW w:w="1757" w:type="dxa"/>
          </w:tcPr>
          <w:p w:rsidRPr="00BD20A5" w:rsidR="001B6EEE" w:rsidP="00A12B05" w:rsidRDefault="001B6EEE" w14:paraId="6C03AD8F" w14:textId="0A204F33">
            <w:pPr>
              <w:jc w:val="center"/>
              <w:rPr>
                <w:rFonts w:ascii="Verdana" w:hAnsi="Verdana" w:cs="Tahoma"/>
                <w:sz w:val="19"/>
                <w:szCs w:val="19"/>
              </w:rPr>
            </w:pPr>
          </w:p>
        </w:tc>
        <w:tc>
          <w:tcPr>
            <w:tcW w:w="1571" w:type="dxa"/>
          </w:tcPr>
          <w:p w:rsidRPr="00BD20A5" w:rsidR="001B6EEE" w:rsidP="00A12B05" w:rsidRDefault="001B6EEE" w14:paraId="642637A4" w14:textId="77777777">
            <w:pPr>
              <w:jc w:val="center"/>
              <w:rPr>
                <w:rFonts w:ascii="Verdana" w:hAnsi="Verdana" w:cs="Tahoma"/>
                <w:sz w:val="19"/>
                <w:szCs w:val="19"/>
              </w:rPr>
            </w:pPr>
          </w:p>
        </w:tc>
        <w:tc>
          <w:tcPr>
            <w:tcW w:w="1275" w:type="dxa"/>
          </w:tcPr>
          <w:p w:rsidRPr="00BD20A5" w:rsidR="001B6EEE" w:rsidP="00A12B05" w:rsidRDefault="001B6EEE" w14:paraId="29316F9D" w14:textId="77777777">
            <w:pPr>
              <w:jc w:val="center"/>
              <w:rPr>
                <w:rFonts w:ascii="Verdana" w:hAnsi="Verdana" w:cs="Tahoma"/>
                <w:sz w:val="19"/>
                <w:szCs w:val="19"/>
              </w:rPr>
            </w:pPr>
          </w:p>
        </w:tc>
        <w:tc>
          <w:tcPr>
            <w:tcW w:w="1560" w:type="dxa"/>
          </w:tcPr>
          <w:p w:rsidRPr="00BD20A5" w:rsidR="001B6EEE" w:rsidP="00A12B05" w:rsidRDefault="001B6EEE" w14:paraId="68939620" w14:textId="77777777">
            <w:pPr>
              <w:jc w:val="center"/>
              <w:rPr>
                <w:rFonts w:ascii="Verdana" w:hAnsi="Verdana" w:cs="Tahoma"/>
                <w:sz w:val="19"/>
                <w:szCs w:val="19"/>
              </w:rPr>
            </w:pPr>
          </w:p>
        </w:tc>
        <w:tc>
          <w:tcPr>
            <w:tcW w:w="1842" w:type="dxa"/>
          </w:tcPr>
          <w:p w:rsidRPr="00BD20A5" w:rsidR="001B6EEE" w:rsidP="00A12B05" w:rsidRDefault="001B6EEE" w14:paraId="00F33D65" w14:textId="77777777">
            <w:pPr>
              <w:jc w:val="center"/>
              <w:rPr>
                <w:rFonts w:ascii="Verdana" w:hAnsi="Verdana" w:cs="Tahoma"/>
                <w:sz w:val="19"/>
                <w:szCs w:val="19"/>
              </w:rPr>
            </w:pPr>
          </w:p>
        </w:tc>
        <w:tc>
          <w:tcPr>
            <w:tcW w:w="1701" w:type="dxa"/>
          </w:tcPr>
          <w:p w:rsidRPr="00BD20A5" w:rsidR="001B6EEE" w:rsidP="00A12B05" w:rsidRDefault="001B6EEE" w14:paraId="0E86F129" w14:textId="77777777">
            <w:pPr>
              <w:jc w:val="center"/>
              <w:rPr>
                <w:rFonts w:ascii="Verdana" w:hAnsi="Verdana" w:cs="Tahoma"/>
                <w:sz w:val="19"/>
                <w:szCs w:val="19"/>
              </w:rPr>
            </w:pPr>
          </w:p>
        </w:tc>
        <w:tc>
          <w:tcPr>
            <w:tcW w:w="1701" w:type="dxa"/>
          </w:tcPr>
          <w:p w:rsidRPr="00BD20A5" w:rsidR="001B6EEE" w:rsidP="00A12B05" w:rsidRDefault="001B6EEE" w14:paraId="69DE5E7A" w14:textId="77777777">
            <w:pPr>
              <w:jc w:val="center"/>
              <w:rPr>
                <w:rFonts w:ascii="Verdana" w:hAnsi="Verdana" w:cs="Tahoma"/>
                <w:sz w:val="19"/>
                <w:szCs w:val="19"/>
              </w:rPr>
            </w:pPr>
          </w:p>
        </w:tc>
        <w:tc>
          <w:tcPr>
            <w:tcW w:w="1800" w:type="dxa"/>
          </w:tcPr>
          <w:p w:rsidRPr="00BD20A5" w:rsidR="001B6EEE" w:rsidP="00A12B05" w:rsidRDefault="001B6EEE" w14:paraId="3B6F5B3A" w14:textId="77777777">
            <w:pPr>
              <w:jc w:val="center"/>
              <w:rPr>
                <w:rFonts w:ascii="Verdana" w:hAnsi="Verdana" w:cs="Tahoma"/>
                <w:sz w:val="19"/>
                <w:szCs w:val="19"/>
              </w:rPr>
            </w:pPr>
          </w:p>
        </w:tc>
      </w:tr>
      <w:tr w:rsidRPr="00BD20A5" w:rsidR="001B6EEE" w:rsidTr="001B6EEE" w14:paraId="2411DEE3" w14:textId="755921B6">
        <w:trPr>
          <w:jc w:val="center"/>
        </w:trPr>
        <w:tc>
          <w:tcPr>
            <w:tcW w:w="1629" w:type="dxa"/>
          </w:tcPr>
          <w:p w:rsidRPr="00BD20A5" w:rsidR="001B6EEE" w:rsidP="00A12B05" w:rsidRDefault="001B6EEE" w14:paraId="039575A3" w14:textId="77777777">
            <w:pPr>
              <w:jc w:val="center"/>
              <w:rPr>
                <w:rFonts w:ascii="Verdana" w:hAnsi="Verdana" w:cs="Tahoma"/>
                <w:sz w:val="19"/>
                <w:szCs w:val="19"/>
              </w:rPr>
            </w:pPr>
          </w:p>
        </w:tc>
        <w:tc>
          <w:tcPr>
            <w:tcW w:w="1757" w:type="dxa"/>
          </w:tcPr>
          <w:p w:rsidRPr="00BD20A5" w:rsidR="001B6EEE" w:rsidP="00A12B05" w:rsidRDefault="001B6EEE" w14:paraId="3DC65917" w14:textId="77777777">
            <w:pPr>
              <w:jc w:val="center"/>
              <w:rPr>
                <w:rFonts w:ascii="Verdana" w:hAnsi="Verdana" w:cs="Tahoma"/>
                <w:sz w:val="19"/>
                <w:szCs w:val="19"/>
              </w:rPr>
            </w:pPr>
          </w:p>
        </w:tc>
        <w:tc>
          <w:tcPr>
            <w:tcW w:w="1757" w:type="dxa"/>
          </w:tcPr>
          <w:p w:rsidRPr="00BD20A5" w:rsidR="001B6EEE" w:rsidP="00A12B05" w:rsidRDefault="001B6EEE" w14:paraId="17CEAA16" w14:textId="6E93F90D">
            <w:pPr>
              <w:jc w:val="center"/>
              <w:rPr>
                <w:rFonts w:ascii="Verdana" w:hAnsi="Verdana" w:cs="Tahoma"/>
                <w:sz w:val="19"/>
                <w:szCs w:val="19"/>
              </w:rPr>
            </w:pPr>
          </w:p>
        </w:tc>
        <w:tc>
          <w:tcPr>
            <w:tcW w:w="1571" w:type="dxa"/>
          </w:tcPr>
          <w:p w:rsidRPr="00BD20A5" w:rsidR="001B6EEE" w:rsidP="00A12B05" w:rsidRDefault="001B6EEE" w14:paraId="6E5FC67C" w14:textId="77777777">
            <w:pPr>
              <w:jc w:val="center"/>
              <w:rPr>
                <w:rFonts w:ascii="Verdana" w:hAnsi="Verdana" w:cs="Tahoma"/>
                <w:sz w:val="19"/>
                <w:szCs w:val="19"/>
              </w:rPr>
            </w:pPr>
          </w:p>
        </w:tc>
        <w:tc>
          <w:tcPr>
            <w:tcW w:w="1275" w:type="dxa"/>
          </w:tcPr>
          <w:p w:rsidRPr="00BD20A5" w:rsidR="001B6EEE" w:rsidP="00A12B05" w:rsidRDefault="001B6EEE" w14:paraId="6B4E8199" w14:textId="77777777">
            <w:pPr>
              <w:jc w:val="center"/>
              <w:rPr>
                <w:rFonts w:ascii="Verdana" w:hAnsi="Verdana" w:cs="Tahoma"/>
                <w:sz w:val="19"/>
                <w:szCs w:val="19"/>
              </w:rPr>
            </w:pPr>
          </w:p>
        </w:tc>
        <w:tc>
          <w:tcPr>
            <w:tcW w:w="1560" w:type="dxa"/>
          </w:tcPr>
          <w:p w:rsidRPr="00BD20A5" w:rsidR="001B6EEE" w:rsidP="00A12B05" w:rsidRDefault="001B6EEE" w14:paraId="3DCEC2D8" w14:textId="77777777">
            <w:pPr>
              <w:jc w:val="center"/>
              <w:rPr>
                <w:rFonts w:ascii="Verdana" w:hAnsi="Verdana" w:cs="Tahoma"/>
                <w:sz w:val="19"/>
                <w:szCs w:val="19"/>
              </w:rPr>
            </w:pPr>
          </w:p>
        </w:tc>
        <w:tc>
          <w:tcPr>
            <w:tcW w:w="1842" w:type="dxa"/>
          </w:tcPr>
          <w:p w:rsidRPr="00BD20A5" w:rsidR="001B6EEE" w:rsidP="00A12B05" w:rsidRDefault="001B6EEE" w14:paraId="4015A07A" w14:textId="77777777">
            <w:pPr>
              <w:jc w:val="center"/>
              <w:rPr>
                <w:rFonts w:ascii="Verdana" w:hAnsi="Verdana" w:cs="Tahoma"/>
                <w:sz w:val="19"/>
                <w:szCs w:val="19"/>
              </w:rPr>
            </w:pPr>
          </w:p>
        </w:tc>
        <w:tc>
          <w:tcPr>
            <w:tcW w:w="1701" w:type="dxa"/>
          </w:tcPr>
          <w:p w:rsidRPr="00BD20A5" w:rsidR="001B6EEE" w:rsidP="00A12B05" w:rsidRDefault="001B6EEE" w14:paraId="18BA3127" w14:textId="77777777">
            <w:pPr>
              <w:jc w:val="center"/>
              <w:rPr>
                <w:rFonts w:ascii="Verdana" w:hAnsi="Verdana" w:cs="Tahoma"/>
                <w:sz w:val="19"/>
                <w:szCs w:val="19"/>
              </w:rPr>
            </w:pPr>
          </w:p>
        </w:tc>
        <w:tc>
          <w:tcPr>
            <w:tcW w:w="1701" w:type="dxa"/>
          </w:tcPr>
          <w:p w:rsidRPr="00BD20A5" w:rsidR="001B6EEE" w:rsidP="00A12B05" w:rsidRDefault="001B6EEE" w14:paraId="39FC6DED" w14:textId="77777777">
            <w:pPr>
              <w:jc w:val="center"/>
              <w:rPr>
                <w:rFonts w:ascii="Verdana" w:hAnsi="Verdana" w:cs="Tahoma"/>
                <w:sz w:val="19"/>
                <w:szCs w:val="19"/>
              </w:rPr>
            </w:pPr>
          </w:p>
        </w:tc>
        <w:tc>
          <w:tcPr>
            <w:tcW w:w="1800" w:type="dxa"/>
          </w:tcPr>
          <w:p w:rsidRPr="00BD20A5" w:rsidR="001B6EEE" w:rsidP="00A12B05" w:rsidRDefault="001B6EEE" w14:paraId="776F403F" w14:textId="77777777">
            <w:pPr>
              <w:jc w:val="center"/>
              <w:rPr>
                <w:rFonts w:ascii="Verdana" w:hAnsi="Verdana" w:cs="Tahoma"/>
                <w:sz w:val="19"/>
                <w:szCs w:val="19"/>
              </w:rPr>
            </w:pPr>
          </w:p>
        </w:tc>
      </w:tr>
      <w:tr w:rsidRPr="00BD20A5" w:rsidR="001B6EEE" w:rsidTr="001B6EEE" w14:paraId="3F39E321" w14:textId="41DE778B">
        <w:trPr>
          <w:jc w:val="center"/>
        </w:trPr>
        <w:tc>
          <w:tcPr>
            <w:tcW w:w="1629" w:type="dxa"/>
          </w:tcPr>
          <w:p w:rsidRPr="00BD20A5" w:rsidR="001B6EEE" w:rsidP="00A12B05" w:rsidRDefault="001B6EEE" w14:paraId="5CA0705F" w14:textId="77777777">
            <w:pPr>
              <w:jc w:val="center"/>
              <w:rPr>
                <w:rFonts w:ascii="Verdana" w:hAnsi="Verdana" w:cs="Tahoma"/>
                <w:sz w:val="19"/>
                <w:szCs w:val="19"/>
              </w:rPr>
            </w:pPr>
          </w:p>
        </w:tc>
        <w:tc>
          <w:tcPr>
            <w:tcW w:w="1757" w:type="dxa"/>
          </w:tcPr>
          <w:p w:rsidRPr="00BD20A5" w:rsidR="001B6EEE" w:rsidP="00A12B05" w:rsidRDefault="001B6EEE" w14:paraId="72253F53" w14:textId="77777777">
            <w:pPr>
              <w:jc w:val="center"/>
              <w:rPr>
                <w:rFonts w:ascii="Verdana" w:hAnsi="Verdana" w:cs="Tahoma"/>
                <w:sz w:val="19"/>
                <w:szCs w:val="19"/>
              </w:rPr>
            </w:pPr>
          </w:p>
        </w:tc>
        <w:tc>
          <w:tcPr>
            <w:tcW w:w="1757" w:type="dxa"/>
          </w:tcPr>
          <w:p w:rsidRPr="00BD20A5" w:rsidR="001B6EEE" w:rsidP="00A12B05" w:rsidRDefault="001B6EEE" w14:paraId="1203D869" w14:textId="31D5CCF9">
            <w:pPr>
              <w:jc w:val="center"/>
              <w:rPr>
                <w:rFonts w:ascii="Verdana" w:hAnsi="Verdana" w:cs="Tahoma"/>
                <w:sz w:val="19"/>
                <w:szCs w:val="19"/>
              </w:rPr>
            </w:pPr>
          </w:p>
        </w:tc>
        <w:tc>
          <w:tcPr>
            <w:tcW w:w="1571" w:type="dxa"/>
          </w:tcPr>
          <w:p w:rsidRPr="00BD20A5" w:rsidR="001B6EEE" w:rsidP="00A12B05" w:rsidRDefault="001B6EEE" w14:paraId="3891FD33" w14:textId="77777777">
            <w:pPr>
              <w:jc w:val="center"/>
              <w:rPr>
                <w:rFonts w:ascii="Verdana" w:hAnsi="Verdana" w:cs="Tahoma"/>
                <w:sz w:val="19"/>
                <w:szCs w:val="19"/>
              </w:rPr>
            </w:pPr>
          </w:p>
        </w:tc>
        <w:tc>
          <w:tcPr>
            <w:tcW w:w="1275" w:type="dxa"/>
          </w:tcPr>
          <w:p w:rsidRPr="00BD20A5" w:rsidR="001B6EEE" w:rsidP="00A12B05" w:rsidRDefault="001B6EEE" w14:paraId="53AB6B30" w14:textId="77777777">
            <w:pPr>
              <w:jc w:val="center"/>
              <w:rPr>
                <w:rFonts w:ascii="Verdana" w:hAnsi="Verdana" w:cs="Tahoma"/>
                <w:sz w:val="19"/>
                <w:szCs w:val="19"/>
              </w:rPr>
            </w:pPr>
          </w:p>
        </w:tc>
        <w:tc>
          <w:tcPr>
            <w:tcW w:w="1560" w:type="dxa"/>
          </w:tcPr>
          <w:p w:rsidRPr="00BD20A5" w:rsidR="001B6EEE" w:rsidP="00A12B05" w:rsidRDefault="001B6EEE" w14:paraId="723BEC39" w14:textId="77777777">
            <w:pPr>
              <w:jc w:val="center"/>
              <w:rPr>
                <w:rFonts w:ascii="Verdana" w:hAnsi="Verdana" w:cs="Tahoma"/>
                <w:sz w:val="19"/>
                <w:szCs w:val="19"/>
              </w:rPr>
            </w:pPr>
          </w:p>
        </w:tc>
        <w:tc>
          <w:tcPr>
            <w:tcW w:w="1842" w:type="dxa"/>
          </w:tcPr>
          <w:p w:rsidRPr="00BD20A5" w:rsidR="001B6EEE" w:rsidP="00A12B05" w:rsidRDefault="001B6EEE" w14:paraId="7FE23419" w14:textId="77777777">
            <w:pPr>
              <w:jc w:val="center"/>
              <w:rPr>
                <w:rFonts w:ascii="Verdana" w:hAnsi="Verdana" w:cs="Tahoma"/>
                <w:sz w:val="19"/>
                <w:szCs w:val="19"/>
              </w:rPr>
            </w:pPr>
          </w:p>
        </w:tc>
        <w:tc>
          <w:tcPr>
            <w:tcW w:w="1701" w:type="dxa"/>
          </w:tcPr>
          <w:p w:rsidRPr="00BD20A5" w:rsidR="001B6EEE" w:rsidP="00A12B05" w:rsidRDefault="001B6EEE" w14:paraId="23F5AAC7" w14:textId="77777777">
            <w:pPr>
              <w:jc w:val="center"/>
              <w:rPr>
                <w:rFonts w:ascii="Verdana" w:hAnsi="Verdana" w:cs="Tahoma"/>
                <w:sz w:val="19"/>
                <w:szCs w:val="19"/>
              </w:rPr>
            </w:pPr>
          </w:p>
        </w:tc>
        <w:tc>
          <w:tcPr>
            <w:tcW w:w="1701" w:type="dxa"/>
          </w:tcPr>
          <w:p w:rsidRPr="00BD20A5" w:rsidR="001B6EEE" w:rsidP="00A12B05" w:rsidRDefault="001B6EEE" w14:paraId="22A56C56" w14:textId="77777777">
            <w:pPr>
              <w:jc w:val="center"/>
              <w:rPr>
                <w:rFonts w:ascii="Verdana" w:hAnsi="Verdana" w:cs="Tahoma"/>
                <w:sz w:val="19"/>
                <w:szCs w:val="19"/>
              </w:rPr>
            </w:pPr>
          </w:p>
        </w:tc>
        <w:tc>
          <w:tcPr>
            <w:tcW w:w="1800" w:type="dxa"/>
          </w:tcPr>
          <w:p w:rsidRPr="00BD20A5" w:rsidR="001B6EEE" w:rsidP="00A12B05" w:rsidRDefault="001B6EEE" w14:paraId="0E9CE5E4" w14:textId="77777777">
            <w:pPr>
              <w:jc w:val="center"/>
              <w:rPr>
                <w:rFonts w:ascii="Verdana" w:hAnsi="Verdana" w:cs="Tahoma"/>
                <w:sz w:val="19"/>
                <w:szCs w:val="19"/>
              </w:rPr>
            </w:pPr>
          </w:p>
        </w:tc>
      </w:tr>
      <w:tr w:rsidRPr="00BD20A5" w:rsidR="001B6EEE" w:rsidTr="001B6EEE" w14:paraId="1F6764C9" w14:textId="77B490F3">
        <w:trPr>
          <w:jc w:val="center"/>
        </w:trPr>
        <w:tc>
          <w:tcPr>
            <w:tcW w:w="1629" w:type="dxa"/>
          </w:tcPr>
          <w:p w:rsidRPr="00BD20A5" w:rsidR="001B6EEE" w:rsidP="00A12B05" w:rsidRDefault="001B6EEE" w14:paraId="2ACB3232" w14:textId="77777777">
            <w:pPr>
              <w:jc w:val="center"/>
              <w:rPr>
                <w:rFonts w:ascii="Verdana" w:hAnsi="Verdana" w:cs="Tahoma"/>
                <w:sz w:val="19"/>
                <w:szCs w:val="19"/>
              </w:rPr>
            </w:pPr>
          </w:p>
        </w:tc>
        <w:tc>
          <w:tcPr>
            <w:tcW w:w="1757" w:type="dxa"/>
          </w:tcPr>
          <w:p w:rsidRPr="00BD20A5" w:rsidR="001B6EEE" w:rsidP="00A12B05" w:rsidRDefault="001B6EEE" w14:paraId="65637351" w14:textId="77777777">
            <w:pPr>
              <w:jc w:val="center"/>
              <w:rPr>
                <w:rFonts w:ascii="Verdana" w:hAnsi="Verdana" w:cs="Tahoma"/>
                <w:sz w:val="19"/>
                <w:szCs w:val="19"/>
              </w:rPr>
            </w:pPr>
          </w:p>
        </w:tc>
        <w:tc>
          <w:tcPr>
            <w:tcW w:w="1757" w:type="dxa"/>
          </w:tcPr>
          <w:p w:rsidRPr="00BD20A5" w:rsidR="001B6EEE" w:rsidP="00A12B05" w:rsidRDefault="001B6EEE" w14:paraId="50516D66" w14:textId="7DC0B818">
            <w:pPr>
              <w:jc w:val="center"/>
              <w:rPr>
                <w:rFonts w:ascii="Verdana" w:hAnsi="Verdana" w:cs="Tahoma"/>
                <w:sz w:val="19"/>
                <w:szCs w:val="19"/>
              </w:rPr>
            </w:pPr>
          </w:p>
        </w:tc>
        <w:tc>
          <w:tcPr>
            <w:tcW w:w="1571" w:type="dxa"/>
          </w:tcPr>
          <w:p w:rsidRPr="00BD20A5" w:rsidR="001B6EEE" w:rsidP="00A12B05" w:rsidRDefault="001B6EEE" w14:paraId="5EDEB599" w14:textId="77777777">
            <w:pPr>
              <w:jc w:val="center"/>
              <w:rPr>
                <w:rFonts w:ascii="Verdana" w:hAnsi="Verdana" w:cs="Tahoma"/>
                <w:sz w:val="19"/>
                <w:szCs w:val="19"/>
              </w:rPr>
            </w:pPr>
          </w:p>
        </w:tc>
        <w:tc>
          <w:tcPr>
            <w:tcW w:w="1275" w:type="dxa"/>
          </w:tcPr>
          <w:p w:rsidRPr="00BD20A5" w:rsidR="001B6EEE" w:rsidP="00A12B05" w:rsidRDefault="001B6EEE" w14:paraId="20E99CBB" w14:textId="77777777">
            <w:pPr>
              <w:jc w:val="center"/>
              <w:rPr>
                <w:rFonts w:ascii="Verdana" w:hAnsi="Verdana" w:cs="Tahoma"/>
                <w:sz w:val="19"/>
                <w:szCs w:val="19"/>
              </w:rPr>
            </w:pPr>
          </w:p>
        </w:tc>
        <w:tc>
          <w:tcPr>
            <w:tcW w:w="1560" w:type="dxa"/>
          </w:tcPr>
          <w:p w:rsidRPr="00BD20A5" w:rsidR="001B6EEE" w:rsidP="00A12B05" w:rsidRDefault="001B6EEE" w14:paraId="3D2E65DC" w14:textId="77777777">
            <w:pPr>
              <w:jc w:val="center"/>
              <w:rPr>
                <w:rFonts w:ascii="Verdana" w:hAnsi="Verdana" w:cs="Tahoma"/>
                <w:sz w:val="19"/>
                <w:szCs w:val="19"/>
              </w:rPr>
            </w:pPr>
          </w:p>
        </w:tc>
        <w:tc>
          <w:tcPr>
            <w:tcW w:w="1842" w:type="dxa"/>
          </w:tcPr>
          <w:p w:rsidRPr="00BD20A5" w:rsidR="001B6EEE" w:rsidP="00A12B05" w:rsidRDefault="001B6EEE" w14:paraId="38067E0B" w14:textId="77777777">
            <w:pPr>
              <w:jc w:val="center"/>
              <w:rPr>
                <w:rFonts w:ascii="Verdana" w:hAnsi="Verdana" w:cs="Tahoma"/>
                <w:sz w:val="19"/>
                <w:szCs w:val="19"/>
              </w:rPr>
            </w:pPr>
          </w:p>
        </w:tc>
        <w:tc>
          <w:tcPr>
            <w:tcW w:w="1701" w:type="dxa"/>
          </w:tcPr>
          <w:p w:rsidRPr="00BD20A5" w:rsidR="001B6EEE" w:rsidP="00A12B05" w:rsidRDefault="001B6EEE" w14:paraId="6C1E2CA8" w14:textId="77777777">
            <w:pPr>
              <w:jc w:val="center"/>
              <w:rPr>
                <w:rFonts w:ascii="Verdana" w:hAnsi="Verdana" w:cs="Tahoma"/>
                <w:sz w:val="19"/>
                <w:szCs w:val="19"/>
              </w:rPr>
            </w:pPr>
          </w:p>
        </w:tc>
        <w:tc>
          <w:tcPr>
            <w:tcW w:w="1701" w:type="dxa"/>
          </w:tcPr>
          <w:p w:rsidRPr="00BD20A5" w:rsidR="001B6EEE" w:rsidP="00A12B05" w:rsidRDefault="001B6EEE" w14:paraId="5CA41FDE" w14:textId="77777777">
            <w:pPr>
              <w:jc w:val="center"/>
              <w:rPr>
                <w:rFonts w:ascii="Verdana" w:hAnsi="Verdana" w:cs="Tahoma"/>
                <w:sz w:val="19"/>
                <w:szCs w:val="19"/>
              </w:rPr>
            </w:pPr>
          </w:p>
        </w:tc>
        <w:tc>
          <w:tcPr>
            <w:tcW w:w="1800" w:type="dxa"/>
          </w:tcPr>
          <w:p w:rsidRPr="00BD20A5" w:rsidR="001B6EEE" w:rsidP="00A12B05" w:rsidRDefault="001B6EEE" w14:paraId="6529B4EF" w14:textId="77777777">
            <w:pPr>
              <w:jc w:val="center"/>
              <w:rPr>
                <w:rFonts w:ascii="Verdana" w:hAnsi="Verdana" w:cs="Tahoma"/>
                <w:sz w:val="19"/>
                <w:szCs w:val="19"/>
              </w:rPr>
            </w:pPr>
          </w:p>
        </w:tc>
      </w:tr>
      <w:tr w:rsidRPr="00BD20A5" w:rsidR="001B6EEE" w:rsidTr="001B6EEE" w14:paraId="39022300" w14:textId="5B4632E3">
        <w:trPr>
          <w:jc w:val="center"/>
        </w:trPr>
        <w:tc>
          <w:tcPr>
            <w:tcW w:w="1629" w:type="dxa"/>
          </w:tcPr>
          <w:p w:rsidRPr="00BD20A5" w:rsidR="001B6EEE" w:rsidP="00A12B05" w:rsidRDefault="001B6EEE" w14:paraId="5C924464" w14:textId="77777777">
            <w:pPr>
              <w:jc w:val="center"/>
              <w:rPr>
                <w:rFonts w:ascii="Verdana" w:hAnsi="Verdana" w:cs="Tahoma"/>
                <w:sz w:val="19"/>
                <w:szCs w:val="19"/>
              </w:rPr>
            </w:pPr>
          </w:p>
        </w:tc>
        <w:tc>
          <w:tcPr>
            <w:tcW w:w="1757" w:type="dxa"/>
          </w:tcPr>
          <w:p w:rsidRPr="00BD20A5" w:rsidR="001B6EEE" w:rsidP="00A12B05" w:rsidRDefault="001B6EEE" w14:paraId="73D9AF61" w14:textId="77777777">
            <w:pPr>
              <w:jc w:val="center"/>
              <w:rPr>
                <w:rFonts w:ascii="Verdana" w:hAnsi="Verdana" w:cs="Tahoma"/>
                <w:sz w:val="19"/>
                <w:szCs w:val="19"/>
              </w:rPr>
            </w:pPr>
          </w:p>
        </w:tc>
        <w:tc>
          <w:tcPr>
            <w:tcW w:w="1757" w:type="dxa"/>
          </w:tcPr>
          <w:p w:rsidRPr="00BD20A5" w:rsidR="001B6EEE" w:rsidP="00A12B05" w:rsidRDefault="001B6EEE" w14:paraId="72569434" w14:textId="7BAB4096">
            <w:pPr>
              <w:jc w:val="center"/>
              <w:rPr>
                <w:rFonts w:ascii="Verdana" w:hAnsi="Verdana" w:cs="Tahoma"/>
                <w:sz w:val="19"/>
                <w:szCs w:val="19"/>
              </w:rPr>
            </w:pPr>
          </w:p>
        </w:tc>
        <w:tc>
          <w:tcPr>
            <w:tcW w:w="1571" w:type="dxa"/>
          </w:tcPr>
          <w:p w:rsidRPr="00BD20A5" w:rsidR="001B6EEE" w:rsidP="00A12B05" w:rsidRDefault="001B6EEE" w14:paraId="7E8093F6" w14:textId="77777777">
            <w:pPr>
              <w:jc w:val="center"/>
              <w:rPr>
                <w:rFonts w:ascii="Verdana" w:hAnsi="Verdana" w:cs="Tahoma"/>
                <w:sz w:val="19"/>
                <w:szCs w:val="19"/>
              </w:rPr>
            </w:pPr>
          </w:p>
        </w:tc>
        <w:tc>
          <w:tcPr>
            <w:tcW w:w="1275" w:type="dxa"/>
          </w:tcPr>
          <w:p w:rsidRPr="00BD20A5" w:rsidR="001B6EEE" w:rsidP="00A12B05" w:rsidRDefault="001B6EEE" w14:paraId="25B934FD" w14:textId="77777777">
            <w:pPr>
              <w:jc w:val="center"/>
              <w:rPr>
                <w:rFonts w:ascii="Verdana" w:hAnsi="Verdana" w:cs="Tahoma"/>
                <w:sz w:val="19"/>
                <w:szCs w:val="19"/>
              </w:rPr>
            </w:pPr>
          </w:p>
        </w:tc>
        <w:tc>
          <w:tcPr>
            <w:tcW w:w="1560" w:type="dxa"/>
          </w:tcPr>
          <w:p w:rsidRPr="00BD20A5" w:rsidR="001B6EEE" w:rsidP="00A12B05" w:rsidRDefault="001B6EEE" w14:paraId="4D3281AF" w14:textId="77777777">
            <w:pPr>
              <w:jc w:val="center"/>
              <w:rPr>
                <w:rFonts w:ascii="Verdana" w:hAnsi="Verdana" w:cs="Tahoma"/>
                <w:sz w:val="19"/>
                <w:szCs w:val="19"/>
              </w:rPr>
            </w:pPr>
          </w:p>
        </w:tc>
        <w:tc>
          <w:tcPr>
            <w:tcW w:w="1842" w:type="dxa"/>
          </w:tcPr>
          <w:p w:rsidRPr="00BD20A5" w:rsidR="001B6EEE" w:rsidP="00A12B05" w:rsidRDefault="001B6EEE" w14:paraId="25A6041F" w14:textId="77777777">
            <w:pPr>
              <w:jc w:val="center"/>
              <w:rPr>
                <w:rFonts w:ascii="Verdana" w:hAnsi="Verdana" w:cs="Tahoma"/>
                <w:sz w:val="19"/>
                <w:szCs w:val="19"/>
              </w:rPr>
            </w:pPr>
          </w:p>
        </w:tc>
        <w:tc>
          <w:tcPr>
            <w:tcW w:w="1701" w:type="dxa"/>
          </w:tcPr>
          <w:p w:rsidRPr="00BD20A5" w:rsidR="001B6EEE" w:rsidP="00A12B05" w:rsidRDefault="001B6EEE" w14:paraId="6CF8E22A" w14:textId="77777777">
            <w:pPr>
              <w:jc w:val="center"/>
              <w:rPr>
                <w:rFonts w:ascii="Verdana" w:hAnsi="Verdana" w:cs="Tahoma"/>
                <w:sz w:val="19"/>
                <w:szCs w:val="19"/>
              </w:rPr>
            </w:pPr>
          </w:p>
        </w:tc>
        <w:tc>
          <w:tcPr>
            <w:tcW w:w="1701" w:type="dxa"/>
          </w:tcPr>
          <w:p w:rsidRPr="00BD20A5" w:rsidR="001B6EEE" w:rsidP="00A12B05" w:rsidRDefault="001B6EEE" w14:paraId="23095B59" w14:textId="77777777">
            <w:pPr>
              <w:jc w:val="center"/>
              <w:rPr>
                <w:rFonts w:ascii="Verdana" w:hAnsi="Verdana" w:cs="Tahoma"/>
                <w:sz w:val="19"/>
                <w:szCs w:val="19"/>
              </w:rPr>
            </w:pPr>
          </w:p>
        </w:tc>
        <w:tc>
          <w:tcPr>
            <w:tcW w:w="1800" w:type="dxa"/>
          </w:tcPr>
          <w:p w:rsidRPr="00BD20A5" w:rsidR="001B6EEE" w:rsidP="00A12B05" w:rsidRDefault="001B6EEE" w14:paraId="2F1B1904" w14:textId="77777777">
            <w:pPr>
              <w:jc w:val="center"/>
              <w:rPr>
                <w:rFonts w:ascii="Verdana" w:hAnsi="Verdana" w:cs="Tahoma"/>
                <w:sz w:val="19"/>
                <w:szCs w:val="19"/>
              </w:rPr>
            </w:pPr>
          </w:p>
        </w:tc>
      </w:tr>
      <w:tr w:rsidRPr="00BD20A5" w:rsidR="001B6EEE" w:rsidTr="001B6EEE" w14:paraId="1CB621FB" w14:textId="3FF53257">
        <w:trPr>
          <w:jc w:val="center"/>
        </w:trPr>
        <w:tc>
          <w:tcPr>
            <w:tcW w:w="1629" w:type="dxa"/>
          </w:tcPr>
          <w:p w:rsidRPr="00BD20A5" w:rsidR="001B6EEE" w:rsidP="00A12B05" w:rsidRDefault="001B6EEE" w14:paraId="22057D49" w14:textId="77777777">
            <w:pPr>
              <w:jc w:val="center"/>
              <w:rPr>
                <w:rFonts w:ascii="Verdana" w:hAnsi="Verdana" w:cs="Tahoma"/>
                <w:sz w:val="19"/>
                <w:szCs w:val="19"/>
              </w:rPr>
            </w:pPr>
          </w:p>
        </w:tc>
        <w:tc>
          <w:tcPr>
            <w:tcW w:w="1757" w:type="dxa"/>
          </w:tcPr>
          <w:p w:rsidRPr="00BD20A5" w:rsidR="001B6EEE" w:rsidP="00A12B05" w:rsidRDefault="001B6EEE" w14:paraId="2D16EB96" w14:textId="77777777">
            <w:pPr>
              <w:jc w:val="center"/>
              <w:rPr>
                <w:rFonts w:ascii="Verdana" w:hAnsi="Verdana" w:cs="Tahoma"/>
                <w:sz w:val="19"/>
                <w:szCs w:val="19"/>
              </w:rPr>
            </w:pPr>
          </w:p>
        </w:tc>
        <w:tc>
          <w:tcPr>
            <w:tcW w:w="1757" w:type="dxa"/>
          </w:tcPr>
          <w:p w:rsidRPr="00BD20A5" w:rsidR="001B6EEE" w:rsidP="00A12B05" w:rsidRDefault="001B6EEE" w14:paraId="47A41B88" w14:textId="2ECDED57">
            <w:pPr>
              <w:jc w:val="center"/>
              <w:rPr>
                <w:rFonts w:ascii="Verdana" w:hAnsi="Verdana" w:cs="Tahoma"/>
                <w:sz w:val="19"/>
                <w:szCs w:val="19"/>
              </w:rPr>
            </w:pPr>
          </w:p>
        </w:tc>
        <w:tc>
          <w:tcPr>
            <w:tcW w:w="1571" w:type="dxa"/>
          </w:tcPr>
          <w:p w:rsidRPr="00BD20A5" w:rsidR="001B6EEE" w:rsidP="00A12B05" w:rsidRDefault="001B6EEE" w14:paraId="7DC10B37" w14:textId="77777777">
            <w:pPr>
              <w:jc w:val="center"/>
              <w:rPr>
                <w:rFonts w:ascii="Verdana" w:hAnsi="Verdana" w:cs="Tahoma"/>
                <w:sz w:val="19"/>
                <w:szCs w:val="19"/>
              </w:rPr>
            </w:pPr>
          </w:p>
        </w:tc>
        <w:tc>
          <w:tcPr>
            <w:tcW w:w="1275" w:type="dxa"/>
          </w:tcPr>
          <w:p w:rsidRPr="00BD20A5" w:rsidR="001B6EEE" w:rsidP="00A12B05" w:rsidRDefault="001B6EEE" w14:paraId="71D842E0" w14:textId="77777777">
            <w:pPr>
              <w:jc w:val="center"/>
              <w:rPr>
                <w:rFonts w:ascii="Verdana" w:hAnsi="Verdana" w:cs="Tahoma"/>
                <w:sz w:val="19"/>
                <w:szCs w:val="19"/>
              </w:rPr>
            </w:pPr>
          </w:p>
        </w:tc>
        <w:tc>
          <w:tcPr>
            <w:tcW w:w="1560" w:type="dxa"/>
          </w:tcPr>
          <w:p w:rsidRPr="00BD20A5" w:rsidR="001B6EEE" w:rsidP="00A12B05" w:rsidRDefault="001B6EEE" w14:paraId="108A7BFF" w14:textId="77777777">
            <w:pPr>
              <w:jc w:val="center"/>
              <w:rPr>
                <w:rFonts w:ascii="Verdana" w:hAnsi="Verdana" w:cs="Tahoma"/>
                <w:sz w:val="19"/>
                <w:szCs w:val="19"/>
              </w:rPr>
            </w:pPr>
          </w:p>
        </w:tc>
        <w:tc>
          <w:tcPr>
            <w:tcW w:w="1842" w:type="dxa"/>
          </w:tcPr>
          <w:p w:rsidRPr="00BD20A5" w:rsidR="001B6EEE" w:rsidP="00A12B05" w:rsidRDefault="001B6EEE" w14:paraId="2BC3996A" w14:textId="77777777">
            <w:pPr>
              <w:jc w:val="center"/>
              <w:rPr>
                <w:rFonts w:ascii="Verdana" w:hAnsi="Verdana" w:cs="Tahoma"/>
                <w:sz w:val="19"/>
                <w:szCs w:val="19"/>
              </w:rPr>
            </w:pPr>
          </w:p>
        </w:tc>
        <w:tc>
          <w:tcPr>
            <w:tcW w:w="1701" w:type="dxa"/>
          </w:tcPr>
          <w:p w:rsidRPr="00BD20A5" w:rsidR="001B6EEE" w:rsidP="00A12B05" w:rsidRDefault="001B6EEE" w14:paraId="09E13EB1" w14:textId="77777777">
            <w:pPr>
              <w:jc w:val="center"/>
              <w:rPr>
                <w:rFonts w:ascii="Verdana" w:hAnsi="Verdana" w:cs="Tahoma"/>
                <w:sz w:val="19"/>
                <w:szCs w:val="19"/>
              </w:rPr>
            </w:pPr>
          </w:p>
        </w:tc>
        <w:tc>
          <w:tcPr>
            <w:tcW w:w="1701" w:type="dxa"/>
          </w:tcPr>
          <w:p w:rsidRPr="00BD20A5" w:rsidR="001B6EEE" w:rsidP="00A12B05" w:rsidRDefault="001B6EEE" w14:paraId="212ED535" w14:textId="77777777">
            <w:pPr>
              <w:jc w:val="center"/>
              <w:rPr>
                <w:rFonts w:ascii="Verdana" w:hAnsi="Verdana" w:cs="Tahoma"/>
                <w:sz w:val="19"/>
                <w:szCs w:val="19"/>
              </w:rPr>
            </w:pPr>
          </w:p>
        </w:tc>
        <w:tc>
          <w:tcPr>
            <w:tcW w:w="1800" w:type="dxa"/>
          </w:tcPr>
          <w:p w:rsidRPr="00BD20A5" w:rsidR="001B6EEE" w:rsidP="00A12B05" w:rsidRDefault="001B6EEE" w14:paraId="3C9913AA" w14:textId="77777777">
            <w:pPr>
              <w:jc w:val="center"/>
              <w:rPr>
                <w:rFonts w:ascii="Verdana" w:hAnsi="Verdana" w:cs="Tahoma"/>
                <w:sz w:val="19"/>
                <w:szCs w:val="19"/>
              </w:rPr>
            </w:pPr>
          </w:p>
        </w:tc>
      </w:tr>
      <w:tr w:rsidRPr="00BD20A5" w:rsidR="001B6EEE" w:rsidTr="001B6EEE" w14:paraId="435F4837" w14:textId="165F8FA9">
        <w:trPr>
          <w:jc w:val="center"/>
        </w:trPr>
        <w:tc>
          <w:tcPr>
            <w:tcW w:w="1629" w:type="dxa"/>
          </w:tcPr>
          <w:p w:rsidRPr="00BD20A5" w:rsidR="001B6EEE" w:rsidP="00A12B05" w:rsidRDefault="001B6EEE" w14:paraId="124257DA" w14:textId="77777777">
            <w:pPr>
              <w:jc w:val="center"/>
              <w:rPr>
                <w:rFonts w:ascii="Verdana" w:hAnsi="Verdana" w:cs="Tahoma"/>
                <w:sz w:val="19"/>
                <w:szCs w:val="19"/>
              </w:rPr>
            </w:pPr>
          </w:p>
        </w:tc>
        <w:tc>
          <w:tcPr>
            <w:tcW w:w="1757" w:type="dxa"/>
          </w:tcPr>
          <w:p w:rsidRPr="00BD20A5" w:rsidR="001B6EEE" w:rsidP="00A12B05" w:rsidRDefault="001B6EEE" w14:paraId="538CFBBE" w14:textId="77777777">
            <w:pPr>
              <w:jc w:val="center"/>
              <w:rPr>
                <w:rFonts w:ascii="Verdana" w:hAnsi="Verdana" w:cs="Tahoma"/>
                <w:sz w:val="19"/>
                <w:szCs w:val="19"/>
              </w:rPr>
            </w:pPr>
          </w:p>
        </w:tc>
        <w:tc>
          <w:tcPr>
            <w:tcW w:w="1757" w:type="dxa"/>
          </w:tcPr>
          <w:p w:rsidRPr="00BD20A5" w:rsidR="001B6EEE" w:rsidP="00A12B05" w:rsidRDefault="001B6EEE" w14:paraId="16310C7B" w14:textId="30BCBC35">
            <w:pPr>
              <w:jc w:val="center"/>
              <w:rPr>
                <w:rFonts w:ascii="Verdana" w:hAnsi="Verdana" w:cs="Tahoma"/>
                <w:sz w:val="19"/>
                <w:szCs w:val="19"/>
              </w:rPr>
            </w:pPr>
          </w:p>
        </w:tc>
        <w:tc>
          <w:tcPr>
            <w:tcW w:w="1571" w:type="dxa"/>
          </w:tcPr>
          <w:p w:rsidRPr="00BD20A5" w:rsidR="001B6EEE" w:rsidP="00A12B05" w:rsidRDefault="001B6EEE" w14:paraId="72B88CB1" w14:textId="77777777">
            <w:pPr>
              <w:jc w:val="center"/>
              <w:rPr>
                <w:rFonts w:ascii="Verdana" w:hAnsi="Verdana" w:cs="Tahoma"/>
                <w:sz w:val="19"/>
                <w:szCs w:val="19"/>
              </w:rPr>
            </w:pPr>
          </w:p>
        </w:tc>
        <w:tc>
          <w:tcPr>
            <w:tcW w:w="1275" w:type="dxa"/>
          </w:tcPr>
          <w:p w:rsidRPr="00BD20A5" w:rsidR="001B6EEE" w:rsidP="00A12B05" w:rsidRDefault="001B6EEE" w14:paraId="2CFA637B" w14:textId="77777777">
            <w:pPr>
              <w:jc w:val="center"/>
              <w:rPr>
                <w:rFonts w:ascii="Verdana" w:hAnsi="Verdana" w:cs="Tahoma"/>
                <w:sz w:val="19"/>
                <w:szCs w:val="19"/>
              </w:rPr>
            </w:pPr>
          </w:p>
        </w:tc>
        <w:tc>
          <w:tcPr>
            <w:tcW w:w="1560" w:type="dxa"/>
          </w:tcPr>
          <w:p w:rsidRPr="00BD20A5" w:rsidR="001B6EEE" w:rsidP="00A12B05" w:rsidRDefault="001B6EEE" w14:paraId="1CC71EDB" w14:textId="77777777">
            <w:pPr>
              <w:jc w:val="center"/>
              <w:rPr>
                <w:rFonts w:ascii="Verdana" w:hAnsi="Verdana" w:cs="Tahoma"/>
                <w:sz w:val="19"/>
                <w:szCs w:val="19"/>
              </w:rPr>
            </w:pPr>
          </w:p>
        </w:tc>
        <w:tc>
          <w:tcPr>
            <w:tcW w:w="1842" w:type="dxa"/>
          </w:tcPr>
          <w:p w:rsidRPr="00BD20A5" w:rsidR="001B6EEE" w:rsidP="00A12B05" w:rsidRDefault="001B6EEE" w14:paraId="1DF781BD" w14:textId="77777777">
            <w:pPr>
              <w:jc w:val="center"/>
              <w:rPr>
                <w:rFonts w:ascii="Verdana" w:hAnsi="Verdana" w:cs="Tahoma"/>
                <w:sz w:val="19"/>
                <w:szCs w:val="19"/>
              </w:rPr>
            </w:pPr>
          </w:p>
        </w:tc>
        <w:tc>
          <w:tcPr>
            <w:tcW w:w="1701" w:type="dxa"/>
          </w:tcPr>
          <w:p w:rsidRPr="00BD20A5" w:rsidR="001B6EEE" w:rsidP="00A12B05" w:rsidRDefault="001B6EEE" w14:paraId="3B3902C2" w14:textId="77777777">
            <w:pPr>
              <w:jc w:val="center"/>
              <w:rPr>
                <w:rFonts w:ascii="Verdana" w:hAnsi="Verdana" w:cs="Tahoma"/>
                <w:sz w:val="19"/>
                <w:szCs w:val="19"/>
              </w:rPr>
            </w:pPr>
          </w:p>
        </w:tc>
        <w:tc>
          <w:tcPr>
            <w:tcW w:w="1701" w:type="dxa"/>
          </w:tcPr>
          <w:p w:rsidRPr="00BD20A5" w:rsidR="001B6EEE" w:rsidP="00A12B05" w:rsidRDefault="001B6EEE" w14:paraId="152B90D0" w14:textId="77777777">
            <w:pPr>
              <w:jc w:val="center"/>
              <w:rPr>
                <w:rFonts w:ascii="Verdana" w:hAnsi="Verdana" w:cs="Tahoma"/>
                <w:sz w:val="19"/>
                <w:szCs w:val="19"/>
              </w:rPr>
            </w:pPr>
          </w:p>
        </w:tc>
        <w:tc>
          <w:tcPr>
            <w:tcW w:w="1800" w:type="dxa"/>
          </w:tcPr>
          <w:p w:rsidRPr="00BD20A5" w:rsidR="001B6EEE" w:rsidP="00A12B05" w:rsidRDefault="001B6EEE" w14:paraId="6B16FA78" w14:textId="77777777">
            <w:pPr>
              <w:jc w:val="center"/>
              <w:rPr>
                <w:rFonts w:ascii="Verdana" w:hAnsi="Verdana" w:cs="Tahoma"/>
                <w:sz w:val="19"/>
                <w:szCs w:val="19"/>
              </w:rPr>
            </w:pPr>
          </w:p>
        </w:tc>
      </w:tr>
      <w:tr w:rsidRPr="00BD20A5" w:rsidR="001B6EEE" w:rsidTr="001B6EEE" w14:paraId="35893CB4" w14:textId="620B9664">
        <w:trPr>
          <w:jc w:val="center"/>
        </w:trPr>
        <w:tc>
          <w:tcPr>
            <w:tcW w:w="1629" w:type="dxa"/>
          </w:tcPr>
          <w:p w:rsidRPr="00BD20A5" w:rsidR="001B6EEE" w:rsidP="00A12B05" w:rsidRDefault="001B6EEE" w14:paraId="396238DA" w14:textId="77777777">
            <w:pPr>
              <w:jc w:val="center"/>
              <w:rPr>
                <w:rFonts w:ascii="Verdana" w:hAnsi="Verdana" w:cs="Tahoma"/>
                <w:sz w:val="19"/>
                <w:szCs w:val="19"/>
              </w:rPr>
            </w:pPr>
          </w:p>
        </w:tc>
        <w:tc>
          <w:tcPr>
            <w:tcW w:w="1757" w:type="dxa"/>
          </w:tcPr>
          <w:p w:rsidRPr="00BD20A5" w:rsidR="001B6EEE" w:rsidP="00A12B05" w:rsidRDefault="001B6EEE" w14:paraId="567BBF9B" w14:textId="77777777">
            <w:pPr>
              <w:jc w:val="center"/>
              <w:rPr>
                <w:rFonts w:ascii="Verdana" w:hAnsi="Verdana" w:cs="Tahoma"/>
                <w:sz w:val="19"/>
                <w:szCs w:val="19"/>
              </w:rPr>
            </w:pPr>
          </w:p>
        </w:tc>
        <w:tc>
          <w:tcPr>
            <w:tcW w:w="1757" w:type="dxa"/>
          </w:tcPr>
          <w:p w:rsidRPr="00BD20A5" w:rsidR="001B6EEE" w:rsidP="00A12B05" w:rsidRDefault="001B6EEE" w14:paraId="082BD8FE" w14:textId="26F31510">
            <w:pPr>
              <w:jc w:val="center"/>
              <w:rPr>
                <w:rFonts w:ascii="Verdana" w:hAnsi="Verdana" w:cs="Tahoma"/>
                <w:sz w:val="19"/>
                <w:szCs w:val="19"/>
              </w:rPr>
            </w:pPr>
          </w:p>
        </w:tc>
        <w:tc>
          <w:tcPr>
            <w:tcW w:w="1571" w:type="dxa"/>
          </w:tcPr>
          <w:p w:rsidRPr="00BD20A5" w:rsidR="001B6EEE" w:rsidP="00A12B05" w:rsidRDefault="001B6EEE" w14:paraId="15303AEE" w14:textId="77777777">
            <w:pPr>
              <w:jc w:val="center"/>
              <w:rPr>
                <w:rFonts w:ascii="Verdana" w:hAnsi="Verdana" w:cs="Tahoma"/>
                <w:sz w:val="19"/>
                <w:szCs w:val="19"/>
              </w:rPr>
            </w:pPr>
          </w:p>
        </w:tc>
        <w:tc>
          <w:tcPr>
            <w:tcW w:w="1275" w:type="dxa"/>
          </w:tcPr>
          <w:p w:rsidRPr="00BD20A5" w:rsidR="001B6EEE" w:rsidP="00A12B05" w:rsidRDefault="001B6EEE" w14:paraId="765167D7" w14:textId="77777777">
            <w:pPr>
              <w:jc w:val="center"/>
              <w:rPr>
                <w:rFonts w:ascii="Verdana" w:hAnsi="Verdana" w:cs="Tahoma"/>
                <w:sz w:val="19"/>
                <w:szCs w:val="19"/>
              </w:rPr>
            </w:pPr>
          </w:p>
        </w:tc>
        <w:tc>
          <w:tcPr>
            <w:tcW w:w="1560" w:type="dxa"/>
          </w:tcPr>
          <w:p w:rsidRPr="00BD20A5" w:rsidR="001B6EEE" w:rsidP="00A12B05" w:rsidRDefault="001B6EEE" w14:paraId="2C09A9D4" w14:textId="77777777">
            <w:pPr>
              <w:jc w:val="center"/>
              <w:rPr>
                <w:rFonts w:ascii="Verdana" w:hAnsi="Verdana" w:cs="Tahoma"/>
                <w:sz w:val="19"/>
                <w:szCs w:val="19"/>
              </w:rPr>
            </w:pPr>
          </w:p>
        </w:tc>
        <w:tc>
          <w:tcPr>
            <w:tcW w:w="1842" w:type="dxa"/>
          </w:tcPr>
          <w:p w:rsidRPr="00BD20A5" w:rsidR="001B6EEE" w:rsidP="00A12B05" w:rsidRDefault="001B6EEE" w14:paraId="09C4F446" w14:textId="77777777">
            <w:pPr>
              <w:jc w:val="center"/>
              <w:rPr>
                <w:rFonts w:ascii="Verdana" w:hAnsi="Verdana" w:cs="Tahoma"/>
                <w:sz w:val="19"/>
                <w:szCs w:val="19"/>
              </w:rPr>
            </w:pPr>
          </w:p>
        </w:tc>
        <w:tc>
          <w:tcPr>
            <w:tcW w:w="1701" w:type="dxa"/>
          </w:tcPr>
          <w:p w:rsidRPr="00BD20A5" w:rsidR="001B6EEE" w:rsidP="00A12B05" w:rsidRDefault="001B6EEE" w14:paraId="63DBD521" w14:textId="77777777">
            <w:pPr>
              <w:jc w:val="center"/>
              <w:rPr>
                <w:rFonts w:ascii="Verdana" w:hAnsi="Verdana" w:cs="Tahoma"/>
                <w:sz w:val="19"/>
                <w:szCs w:val="19"/>
              </w:rPr>
            </w:pPr>
          </w:p>
        </w:tc>
        <w:tc>
          <w:tcPr>
            <w:tcW w:w="1701" w:type="dxa"/>
          </w:tcPr>
          <w:p w:rsidRPr="00BD20A5" w:rsidR="001B6EEE" w:rsidP="00A12B05" w:rsidRDefault="001B6EEE" w14:paraId="038C3992" w14:textId="77777777">
            <w:pPr>
              <w:jc w:val="center"/>
              <w:rPr>
                <w:rFonts w:ascii="Verdana" w:hAnsi="Verdana" w:cs="Tahoma"/>
                <w:sz w:val="19"/>
                <w:szCs w:val="19"/>
              </w:rPr>
            </w:pPr>
          </w:p>
        </w:tc>
        <w:tc>
          <w:tcPr>
            <w:tcW w:w="1800" w:type="dxa"/>
          </w:tcPr>
          <w:p w:rsidRPr="00BD20A5" w:rsidR="001B6EEE" w:rsidP="00A12B05" w:rsidRDefault="001B6EEE" w14:paraId="7195755C" w14:textId="77777777">
            <w:pPr>
              <w:jc w:val="center"/>
              <w:rPr>
                <w:rFonts w:ascii="Verdana" w:hAnsi="Verdana" w:cs="Tahoma"/>
                <w:sz w:val="19"/>
                <w:szCs w:val="19"/>
              </w:rPr>
            </w:pPr>
          </w:p>
        </w:tc>
      </w:tr>
      <w:tr w:rsidRPr="00BD20A5" w:rsidR="001B6EEE" w:rsidTr="001B6EEE" w14:paraId="56D06887" w14:textId="505C2223">
        <w:trPr>
          <w:jc w:val="center"/>
        </w:trPr>
        <w:tc>
          <w:tcPr>
            <w:tcW w:w="1629" w:type="dxa"/>
          </w:tcPr>
          <w:p w:rsidRPr="00BD20A5" w:rsidR="001B6EEE" w:rsidP="00A12B05" w:rsidRDefault="001B6EEE" w14:paraId="6CEA94BD" w14:textId="77777777">
            <w:pPr>
              <w:jc w:val="center"/>
              <w:rPr>
                <w:rFonts w:ascii="Verdana" w:hAnsi="Verdana" w:cs="Tahoma"/>
                <w:sz w:val="19"/>
                <w:szCs w:val="19"/>
              </w:rPr>
            </w:pPr>
          </w:p>
        </w:tc>
        <w:tc>
          <w:tcPr>
            <w:tcW w:w="1757" w:type="dxa"/>
          </w:tcPr>
          <w:p w:rsidRPr="00BD20A5" w:rsidR="001B6EEE" w:rsidP="00A12B05" w:rsidRDefault="001B6EEE" w14:paraId="3826E650" w14:textId="77777777">
            <w:pPr>
              <w:jc w:val="center"/>
              <w:rPr>
                <w:rFonts w:ascii="Verdana" w:hAnsi="Verdana" w:cs="Tahoma"/>
                <w:sz w:val="19"/>
                <w:szCs w:val="19"/>
              </w:rPr>
            </w:pPr>
          </w:p>
        </w:tc>
        <w:tc>
          <w:tcPr>
            <w:tcW w:w="1757" w:type="dxa"/>
          </w:tcPr>
          <w:p w:rsidRPr="00BD20A5" w:rsidR="001B6EEE" w:rsidP="00A12B05" w:rsidRDefault="001B6EEE" w14:paraId="7E58FE35" w14:textId="1D49ED72">
            <w:pPr>
              <w:jc w:val="center"/>
              <w:rPr>
                <w:rFonts w:ascii="Verdana" w:hAnsi="Verdana" w:cs="Tahoma"/>
                <w:sz w:val="19"/>
                <w:szCs w:val="19"/>
              </w:rPr>
            </w:pPr>
          </w:p>
        </w:tc>
        <w:tc>
          <w:tcPr>
            <w:tcW w:w="1571" w:type="dxa"/>
          </w:tcPr>
          <w:p w:rsidRPr="00BD20A5" w:rsidR="001B6EEE" w:rsidP="00A12B05" w:rsidRDefault="001B6EEE" w14:paraId="371D38A8" w14:textId="77777777">
            <w:pPr>
              <w:jc w:val="center"/>
              <w:rPr>
                <w:rFonts w:ascii="Verdana" w:hAnsi="Verdana" w:cs="Tahoma"/>
                <w:sz w:val="19"/>
                <w:szCs w:val="19"/>
              </w:rPr>
            </w:pPr>
          </w:p>
        </w:tc>
        <w:tc>
          <w:tcPr>
            <w:tcW w:w="1275" w:type="dxa"/>
          </w:tcPr>
          <w:p w:rsidRPr="00BD20A5" w:rsidR="001B6EEE" w:rsidP="00A12B05" w:rsidRDefault="001B6EEE" w14:paraId="7713532E" w14:textId="77777777">
            <w:pPr>
              <w:jc w:val="center"/>
              <w:rPr>
                <w:rFonts w:ascii="Verdana" w:hAnsi="Verdana" w:cs="Tahoma"/>
                <w:sz w:val="19"/>
                <w:szCs w:val="19"/>
              </w:rPr>
            </w:pPr>
          </w:p>
        </w:tc>
        <w:tc>
          <w:tcPr>
            <w:tcW w:w="1560" w:type="dxa"/>
          </w:tcPr>
          <w:p w:rsidRPr="00BD20A5" w:rsidR="001B6EEE" w:rsidP="00A12B05" w:rsidRDefault="001B6EEE" w14:paraId="3B6AF6DC" w14:textId="77777777">
            <w:pPr>
              <w:jc w:val="center"/>
              <w:rPr>
                <w:rFonts w:ascii="Verdana" w:hAnsi="Verdana" w:cs="Tahoma"/>
                <w:sz w:val="19"/>
                <w:szCs w:val="19"/>
              </w:rPr>
            </w:pPr>
          </w:p>
        </w:tc>
        <w:tc>
          <w:tcPr>
            <w:tcW w:w="1842" w:type="dxa"/>
          </w:tcPr>
          <w:p w:rsidRPr="00BD20A5" w:rsidR="001B6EEE" w:rsidP="00A12B05" w:rsidRDefault="001B6EEE" w14:paraId="118D262C" w14:textId="77777777">
            <w:pPr>
              <w:jc w:val="center"/>
              <w:rPr>
                <w:rFonts w:ascii="Verdana" w:hAnsi="Verdana" w:cs="Tahoma"/>
                <w:sz w:val="19"/>
                <w:szCs w:val="19"/>
              </w:rPr>
            </w:pPr>
          </w:p>
        </w:tc>
        <w:tc>
          <w:tcPr>
            <w:tcW w:w="1701" w:type="dxa"/>
          </w:tcPr>
          <w:p w:rsidRPr="00BD20A5" w:rsidR="001B6EEE" w:rsidP="00A12B05" w:rsidRDefault="001B6EEE" w14:paraId="6EFE2E10" w14:textId="77777777">
            <w:pPr>
              <w:jc w:val="center"/>
              <w:rPr>
                <w:rFonts w:ascii="Verdana" w:hAnsi="Verdana" w:cs="Tahoma"/>
                <w:sz w:val="19"/>
                <w:szCs w:val="19"/>
              </w:rPr>
            </w:pPr>
          </w:p>
        </w:tc>
        <w:tc>
          <w:tcPr>
            <w:tcW w:w="1701" w:type="dxa"/>
          </w:tcPr>
          <w:p w:rsidRPr="00BD20A5" w:rsidR="001B6EEE" w:rsidP="00A12B05" w:rsidRDefault="001B6EEE" w14:paraId="283A11FA" w14:textId="77777777">
            <w:pPr>
              <w:jc w:val="center"/>
              <w:rPr>
                <w:rFonts w:ascii="Verdana" w:hAnsi="Verdana" w:cs="Tahoma"/>
                <w:sz w:val="19"/>
                <w:szCs w:val="19"/>
              </w:rPr>
            </w:pPr>
          </w:p>
        </w:tc>
        <w:tc>
          <w:tcPr>
            <w:tcW w:w="1800" w:type="dxa"/>
          </w:tcPr>
          <w:p w:rsidRPr="00BD20A5" w:rsidR="001B6EEE" w:rsidP="00A12B05" w:rsidRDefault="001B6EEE" w14:paraId="79966D28" w14:textId="77777777">
            <w:pPr>
              <w:jc w:val="center"/>
              <w:rPr>
                <w:rFonts w:ascii="Verdana" w:hAnsi="Verdana" w:cs="Tahoma"/>
                <w:sz w:val="19"/>
                <w:szCs w:val="19"/>
              </w:rPr>
            </w:pPr>
          </w:p>
        </w:tc>
      </w:tr>
      <w:tr w:rsidRPr="00BD20A5" w:rsidR="001B6EEE" w:rsidTr="001B6EEE" w14:paraId="1BD8D1DE" w14:textId="65359984">
        <w:trPr>
          <w:jc w:val="center"/>
        </w:trPr>
        <w:tc>
          <w:tcPr>
            <w:tcW w:w="1629" w:type="dxa"/>
          </w:tcPr>
          <w:p w:rsidRPr="00BD20A5" w:rsidR="001B6EEE" w:rsidP="00A12B05" w:rsidRDefault="001B6EEE" w14:paraId="1446F28A" w14:textId="77777777">
            <w:pPr>
              <w:jc w:val="center"/>
              <w:rPr>
                <w:rFonts w:ascii="Verdana" w:hAnsi="Verdana" w:cs="Tahoma"/>
                <w:sz w:val="19"/>
                <w:szCs w:val="19"/>
              </w:rPr>
            </w:pPr>
          </w:p>
        </w:tc>
        <w:tc>
          <w:tcPr>
            <w:tcW w:w="1757" w:type="dxa"/>
          </w:tcPr>
          <w:p w:rsidRPr="00BD20A5" w:rsidR="001B6EEE" w:rsidP="00A12B05" w:rsidRDefault="001B6EEE" w14:paraId="3287189C" w14:textId="77777777">
            <w:pPr>
              <w:jc w:val="center"/>
              <w:rPr>
                <w:rFonts w:ascii="Verdana" w:hAnsi="Verdana" w:cs="Tahoma"/>
                <w:sz w:val="19"/>
                <w:szCs w:val="19"/>
              </w:rPr>
            </w:pPr>
          </w:p>
        </w:tc>
        <w:tc>
          <w:tcPr>
            <w:tcW w:w="1757" w:type="dxa"/>
          </w:tcPr>
          <w:p w:rsidRPr="00BD20A5" w:rsidR="001B6EEE" w:rsidP="00A12B05" w:rsidRDefault="001B6EEE" w14:paraId="00D35667" w14:textId="70EC4104">
            <w:pPr>
              <w:jc w:val="center"/>
              <w:rPr>
                <w:rFonts w:ascii="Verdana" w:hAnsi="Verdana" w:cs="Tahoma"/>
                <w:sz w:val="19"/>
                <w:szCs w:val="19"/>
              </w:rPr>
            </w:pPr>
          </w:p>
        </w:tc>
        <w:tc>
          <w:tcPr>
            <w:tcW w:w="1571" w:type="dxa"/>
          </w:tcPr>
          <w:p w:rsidRPr="00BD20A5" w:rsidR="001B6EEE" w:rsidP="00A12B05" w:rsidRDefault="001B6EEE" w14:paraId="46A65EB9" w14:textId="77777777">
            <w:pPr>
              <w:jc w:val="center"/>
              <w:rPr>
                <w:rFonts w:ascii="Verdana" w:hAnsi="Verdana" w:cs="Tahoma"/>
                <w:sz w:val="19"/>
                <w:szCs w:val="19"/>
              </w:rPr>
            </w:pPr>
          </w:p>
        </w:tc>
        <w:tc>
          <w:tcPr>
            <w:tcW w:w="1275" w:type="dxa"/>
          </w:tcPr>
          <w:p w:rsidRPr="00BD20A5" w:rsidR="001B6EEE" w:rsidP="00A12B05" w:rsidRDefault="001B6EEE" w14:paraId="778CA69D" w14:textId="77777777">
            <w:pPr>
              <w:jc w:val="center"/>
              <w:rPr>
                <w:rFonts w:ascii="Verdana" w:hAnsi="Verdana" w:cs="Tahoma"/>
                <w:sz w:val="19"/>
                <w:szCs w:val="19"/>
              </w:rPr>
            </w:pPr>
          </w:p>
        </w:tc>
        <w:tc>
          <w:tcPr>
            <w:tcW w:w="1560" w:type="dxa"/>
          </w:tcPr>
          <w:p w:rsidRPr="00BD20A5" w:rsidR="001B6EEE" w:rsidP="00A12B05" w:rsidRDefault="001B6EEE" w14:paraId="69E0BE4F" w14:textId="77777777">
            <w:pPr>
              <w:jc w:val="center"/>
              <w:rPr>
                <w:rFonts w:ascii="Verdana" w:hAnsi="Verdana" w:cs="Tahoma"/>
                <w:sz w:val="19"/>
                <w:szCs w:val="19"/>
              </w:rPr>
            </w:pPr>
          </w:p>
        </w:tc>
        <w:tc>
          <w:tcPr>
            <w:tcW w:w="1842" w:type="dxa"/>
          </w:tcPr>
          <w:p w:rsidRPr="00BD20A5" w:rsidR="001B6EEE" w:rsidP="00A12B05" w:rsidRDefault="001B6EEE" w14:paraId="6DF1BE7A" w14:textId="77777777">
            <w:pPr>
              <w:jc w:val="center"/>
              <w:rPr>
                <w:rFonts w:ascii="Verdana" w:hAnsi="Verdana" w:cs="Tahoma"/>
                <w:sz w:val="19"/>
                <w:szCs w:val="19"/>
              </w:rPr>
            </w:pPr>
          </w:p>
        </w:tc>
        <w:tc>
          <w:tcPr>
            <w:tcW w:w="1701" w:type="dxa"/>
          </w:tcPr>
          <w:p w:rsidRPr="00BD20A5" w:rsidR="001B6EEE" w:rsidP="00A12B05" w:rsidRDefault="001B6EEE" w14:paraId="6E255018" w14:textId="77777777">
            <w:pPr>
              <w:jc w:val="center"/>
              <w:rPr>
                <w:rFonts w:ascii="Verdana" w:hAnsi="Verdana" w:cs="Tahoma"/>
                <w:sz w:val="19"/>
                <w:szCs w:val="19"/>
              </w:rPr>
            </w:pPr>
          </w:p>
        </w:tc>
        <w:tc>
          <w:tcPr>
            <w:tcW w:w="1701" w:type="dxa"/>
          </w:tcPr>
          <w:p w:rsidRPr="00BD20A5" w:rsidR="001B6EEE" w:rsidP="00A12B05" w:rsidRDefault="001B6EEE" w14:paraId="287E99A3" w14:textId="77777777">
            <w:pPr>
              <w:jc w:val="center"/>
              <w:rPr>
                <w:rFonts w:ascii="Verdana" w:hAnsi="Verdana" w:cs="Tahoma"/>
                <w:sz w:val="19"/>
                <w:szCs w:val="19"/>
              </w:rPr>
            </w:pPr>
          </w:p>
        </w:tc>
        <w:tc>
          <w:tcPr>
            <w:tcW w:w="1800" w:type="dxa"/>
          </w:tcPr>
          <w:p w:rsidRPr="00BD20A5" w:rsidR="001B6EEE" w:rsidP="00A12B05" w:rsidRDefault="001B6EEE" w14:paraId="544F37D7" w14:textId="77777777">
            <w:pPr>
              <w:jc w:val="center"/>
              <w:rPr>
                <w:rFonts w:ascii="Verdana" w:hAnsi="Verdana" w:cs="Tahoma"/>
                <w:sz w:val="19"/>
                <w:szCs w:val="19"/>
              </w:rPr>
            </w:pPr>
          </w:p>
        </w:tc>
      </w:tr>
      <w:tr w:rsidRPr="00BD20A5" w:rsidR="001B6EEE" w:rsidTr="001B6EEE" w14:paraId="20981757" w14:textId="3A05487B">
        <w:trPr>
          <w:jc w:val="center"/>
        </w:trPr>
        <w:tc>
          <w:tcPr>
            <w:tcW w:w="1629" w:type="dxa"/>
          </w:tcPr>
          <w:p w:rsidRPr="00BD20A5" w:rsidR="001B6EEE" w:rsidP="00A12B05" w:rsidRDefault="001B6EEE" w14:paraId="67F7E858" w14:textId="77777777">
            <w:pPr>
              <w:jc w:val="center"/>
              <w:rPr>
                <w:rFonts w:ascii="Verdana" w:hAnsi="Verdana" w:cs="Tahoma"/>
                <w:sz w:val="19"/>
                <w:szCs w:val="19"/>
              </w:rPr>
            </w:pPr>
          </w:p>
        </w:tc>
        <w:tc>
          <w:tcPr>
            <w:tcW w:w="1757" w:type="dxa"/>
          </w:tcPr>
          <w:p w:rsidRPr="00BD20A5" w:rsidR="001B6EEE" w:rsidP="00A12B05" w:rsidRDefault="001B6EEE" w14:paraId="555CCB4B" w14:textId="77777777">
            <w:pPr>
              <w:jc w:val="center"/>
              <w:rPr>
                <w:rFonts w:ascii="Verdana" w:hAnsi="Verdana" w:cs="Tahoma"/>
                <w:sz w:val="19"/>
                <w:szCs w:val="19"/>
              </w:rPr>
            </w:pPr>
          </w:p>
        </w:tc>
        <w:tc>
          <w:tcPr>
            <w:tcW w:w="1757" w:type="dxa"/>
          </w:tcPr>
          <w:p w:rsidRPr="00BD20A5" w:rsidR="001B6EEE" w:rsidP="00A12B05" w:rsidRDefault="001B6EEE" w14:paraId="2C9968BD" w14:textId="13FFBF5B">
            <w:pPr>
              <w:jc w:val="center"/>
              <w:rPr>
                <w:rFonts w:ascii="Verdana" w:hAnsi="Verdana" w:cs="Tahoma"/>
                <w:sz w:val="19"/>
                <w:szCs w:val="19"/>
              </w:rPr>
            </w:pPr>
          </w:p>
        </w:tc>
        <w:tc>
          <w:tcPr>
            <w:tcW w:w="1571" w:type="dxa"/>
          </w:tcPr>
          <w:p w:rsidRPr="00BD20A5" w:rsidR="001B6EEE" w:rsidP="00A12B05" w:rsidRDefault="001B6EEE" w14:paraId="1453DC4D" w14:textId="77777777">
            <w:pPr>
              <w:jc w:val="center"/>
              <w:rPr>
                <w:rFonts w:ascii="Verdana" w:hAnsi="Verdana" w:cs="Tahoma"/>
                <w:sz w:val="19"/>
                <w:szCs w:val="19"/>
              </w:rPr>
            </w:pPr>
          </w:p>
        </w:tc>
        <w:tc>
          <w:tcPr>
            <w:tcW w:w="1275" w:type="dxa"/>
          </w:tcPr>
          <w:p w:rsidRPr="00BD20A5" w:rsidR="001B6EEE" w:rsidP="00A12B05" w:rsidRDefault="001B6EEE" w14:paraId="70372DF1" w14:textId="77777777">
            <w:pPr>
              <w:jc w:val="center"/>
              <w:rPr>
                <w:rFonts w:ascii="Verdana" w:hAnsi="Verdana" w:cs="Tahoma"/>
                <w:sz w:val="19"/>
                <w:szCs w:val="19"/>
              </w:rPr>
            </w:pPr>
          </w:p>
        </w:tc>
        <w:tc>
          <w:tcPr>
            <w:tcW w:w="1560" w:type="dxa"/>
          </w:tcPr>
          <w:p w:rsidRPr="00BD20A5" w:rsidR="001B6EEE" w:rsidP="00A12B05" w:rsidRDefault="001B6EEE" w14:paraId="0FEA6AB1" w14:textId="77777777">
            <w:pPr>
              <w:jc w:val="center"/>
              <w:rPr>
                <w:rFonts w:ascii="Verdana" w:hAnsi="Verdana" w:cs="Tahoma"/>
                <w:sz w:val="19"/>
                <w:szCs w:val="19"/>
              </w:rPr>
            </w:pPr>
          </w:p>
        </w:tc>
        <w:tc>
          <w:tcPr>
            <w:tcW w:w="1842" w:type="dxa"/>
          </w:tcPr>
          <w:p w:rsidRPr="00BD20A5" w:rsidR="001B6EEE" w:rsidP="00A12B05" w:rsidRDefault="001B6EEE" w14:paraId="2F0BD0C2" w14:textId="77777777">
            <w:pPr>
              <w:jc w:val="center"/>
              <w:rPr>
                <w:rFonts w:ascii="Verdana" w:hAnsi="Verdana" w:cs="Tahoma"/>
                <w:sz w:val="19"/>
                <w:szCs w:val="19"/>
              </w:rPr>
            </w:pPr>
          </w:p>
        </w:tc>
        <w:tc>
          <w:tcPr>
            <w:tcW w:w="1701" w:type="dxa"/>
          </w:tcPr>
          <w:p w:rsidRPr="00BD20A5" w:rsidR="001B6EEE" w:rsidP="00A12B05" w:rsidRDefault="001B6EEE" w14:paraId="73546EC0" w14:textId="77777777">
            <w:pPr>
              <w:jc w:val="center"/>
              <w:rPr>
                <w:rFonts w:ascii="Verdana" w:hAnsi="Verdana" w:cs="Tahoma"/>
                <w:sz w:val="19"/>
                <w:szCs w:val="19"/>
              </w:rPr>
            </w:pPr>
          </w:p>
        </w:tc>
        <w:tc>
          <w:tcPr>
            <w:tcW w:w="1701" w:type="dxa"/>
          </w:tcPr>
          <w:p w:rsidRPr="00BD20A5" w:rsidR="001B6EEE" w:rsidP="00A12B05" w:rsidRDefault="001B6EEE" w14:paraId="0929B882" w14:textId="77777777">
            <w:pPr>
              <w:jc w:val="center"/>
              <w:rPr>
                <w:rFonts w:ascii="Verdana" w:hAnsi="Verdana" w:cs="Tahoma"/>
                <w:sz w:val="19"/>
                <w:szCs w:val="19"/>
              </w:rPr>
            </w:pPr>
          </w:p>
        </w:tc>
        <w:tc>
          <w:tcPr>
            <w:tcW w:w="1800" w:type="dxa"/>
          </w:tcPr>
          <w:p w:rsidRPr="00BD20A5" w:rsidR="001B6EEE" w:rsidP="00A12B05" w:rsidRDefault="001B6EEE" w14:paraId="77BA5E76" w14:textId="77777777">
            <w:pPr>
              <w:jc w:val="center"/>
              <w:rPr>
                <w:rFonts w:ascii="Verdana" w:hAnsi="Verdana" w:cs="Tahoma"/>
                <w:sz w:val="19"/>
                <w:szCs w:val="19"/>
              </w:rPr>
            </w:pPr>
          </w:p>
        </w:tc>
      </w:tr>
      <w:tr w:rsidRPr="00BD20A5" w:rsidR="001B6EEE" w:rsidTr="001B6EEE" w14:paraId="59ABCC1B" w14:textId="40577D39">
        <w:trPr>
          <w:jc w:val="center"/>
        </w:trPr>
        <w:tc>
          <w:tcPr>
            <w:tcW w:w="1629" w:type="dxa"/>
            <w:tcBorders>
              <w:bottom w:val="single" w:color="auto" w:sz="4" w:space="0"/>
            </w:tcBorders>
          </w:tcPr>
          <w:p w:rsidRPr="00BD20A5" w:rsidR="001B6EEE" w:rsidP="00A12B05" w:rsidRDefault="001B6EEE" w14:paraId="05C41C5B" w14:textId="77777777">
            <w:pPr>
              <w:jc w:val="center"/>
              <w:rPr>
                <w:rFonts w:ascii="Verdana" w:hAnsi="Verdana" w:cs="Tahoma"/>
                <w:sz w:val="19"/>
                <w:szCs w:val="19"/>
              </w:rPr>
            </w:pPr>
          </w:p>
        </w:tc>
        <w:tc>
          <w:tcPr>
            <w:tcW w:w="1757" w:type="dxa"/>
            <w:tcBorders>
              <w:bottom w:val="single" w:color="auto" w:sz="4" w:space="0"/>
            </w:tcBorders>
          </w:tcPr>
          <w:p w:rsidRPr="00BD20A5" w:rsidR="001B6EEE" w:rsidP="00A12B05" w:rsidRDefault="001B6EEE" w14:paraId="10354901" w14:textId="77777777">
            <w:pPr>
              <w:jc w:val="center"/>
              <w:rPr>
                <w:rFonts w:ascii="Verdana" w:hAnsi="Verdana" w:cs="Tahoma"/>
                <w:sz w:val="19"/>
                <w:szCs w:val="19"/>
              </w:rPr>
            </w:pPr>
          </w:p>
        </w:tc>
        <w:tc>
          <w:tcPr>
            <w:tcW w:w="1757" w:type="dxa"/>
            <w:tcBorders>
              <w:bottom w:val="single" w:color="auto" w:sz="4" w:space="0"/>
            </w:tcBorders>
          </w:tcPr>
          <w:p w:rsidRPr="00BD20A5" w:rsidR="001B6EEE" w:rsidP="00A12B05" w:rsidRDefault="001B6EEE" w14:paraId="4F8087EE" w14:textId="57812355">
            <w:pPr>
              <w:jc w:val="center"/>
              <w:rPr>
                <w:rFonts w:ascii="Verdana" w:hAnsi="Verdana" w:cs="Tahoma"/>
                <w:sz w:val="19"/>
                <w:szCs w:val="19"/>
              </w:rPr>
            </w:pPr>
          </w:p>
        </w:tc>
        <w:tc>
          <w:tcPr>
            <w:tcW w:w="1571" w:type="dxa"/>
            <w:tcBorders>
              <w:bottom w:val="single" w:color="auto" w:sz="4" w:space="0"/>
            </w:tcBorders>
          </w:tcPr>
          <w:p w:rsidRPr="00BD20A5" w:rsidR="001B6EEE" w:rsidP="00A12B05" w:rsidRDefault="001B6EEE" w14:paraId="10EB8A22" w14:textId="77777777">
            <w:pPr>
              <w:jc w:val="center"/>
              <w:rPr>
                <w:rFonts w:ascii="Verdana" w:hAnsi="Verdana" w:cs="Tahoma"/>
                <w:sz w:val="19"/>
                <w:szCs w:val="19"/>
              </w:rPr>
            </w:pPr>
          </w:p>
        </w:tc>
        <w:tc>
          <w:tcPr>
            <w:tcW w:w="1275" w:type="dxa"/>
            <w:tcBorders>
              <w:bottom w:val="single" w:color="auto" w:sz="4" w:space="0"/>
            </w:tcBorders>
          </w:tcPr>
          <w:p w:rsidRPr="00BD20A5" w:rsidR="001B6EEE" w:rsidP="00A12B05" w:rsidRDefault="001B6EEE" w14:paraId="371EF792" w14:textId="77777777">
            <w:pPr>
              <w:jc w:val="center"/>
              <w:rPr>
                <w:rFonts w:ascii="Verdana" w:hAnsi="Verdana" w:cs="Tahoma"/>
                <w:sz w:val="19"/>
                <w:szCs w:val="19"/>
              </w:rPr>
            </w:pPr>
          </w:p>
        </w:tc>
        <w:tc>
          <w:tcPr>
            <w:tcW w:w="1560" w:type="dxa"/>
            <w:tcBorders>
              <w:bottom w:val="single" w:color="auto" w:sz="4" w:space="0"/>
            </w:tcBorders>
          </w:tcPr>
          <w:p w:rsidRPr="00BD20A5" w:rsidR="001B6EEE" w:rsidP="00A12B05" w:rsidRDefault="001B6EEE" w14:paraId="3A0C5EE0" w14:textId="77777777">
            <w:pPr>
              <w:jc w:val="center"/>
              <w:rPr>
                <w:rFonts w:ascii="Verdana" w:hAnsi="Verdana" w:cs="Tahoma"/>
                <w:sz w:val="19"/>
                <w:szCs w:val="19"/>
              </w:rPr>
            </w:pPr>
          </w:p>
        </w:tc>
        <w:tc>
          <w:tcPr>
            <w:tcW w:w="1842" w:type="dxa"/>
            <w:tcBorders>
              <w:bottom w:val="single" w:color="auto" w:sz="4" w:space="0"/>
            </w:tcBorders>
          </w:tcPr>
          <w:p w:rsidRPr="00BD20A5" w:rsidR="001B6EEE" w:rsidP="00A12B05" w:rsidRDefault="001B6EEE" w14:paraId="07A0921E" w14:textId="77777777">
            <w:pPr>
              <w:jc w:val="center"/>
              <w:rPr>
                <w:rFonts w:ascii="Verdana" w:hAnsi="Verdana" w:cs="Tahoma"/>
                <w:sz w:val="19"/>
                <w:szCs w:val="19"/>
              </w:rPr>
            </w:pPr>
          </w:p>
        </w:tc>
        <w:tc>
          <w:tcPr>
            <w:tcW w:w="1701" w:type="dxa"/>
            <w:tcBorders>
              <w:bottom w:val="single" w:color="auto" w:sz="4" w:space="0"/>
            </w:tcBorders>
          </w:tcPr>
          <w:p w:rsidRPr="00BD20A5" w:rsidR="001B6EEE" w:rsidP="00A12B05" w:rsidRDefault="001B6EEE" w14:paraId="36123B1A" w14:textId="77777777">
            <w:pPr>
              <w:jc w:val="center"/>
              <w:rPr>
                <w:rFonts w:ascii="Verdana" w:hAnsi="Verdana" w:cs="Tahoma"/>
                <w:sz w:val="19"/>
                <w:szCs w:val="19"/>
              </w:rPr>
            </w:pPr>
          </w:p>
        </w:tc>
        <w:tc>
          <w:tcPr>
            <w:tcW w:w="1701" w:type="dxa"/>
            <w:tcBorders>
              <w:bottom w:val="single" w:color="auto" w:sz="4" w:space="0"/>
            </w:tcBorders>
          </w:tcPr>
          <w:p w:rsidRPr="00BD20A5" w:rsidR="001B6EEE" w:rsidP="00A12B05" w:rsidRDefault="001B6EEE" w14:paraId="747222BE" w14:textId="77777777">
            <w:pPr>
              <w:jc w:val="center"/>
              <w:rPr>
                <w:rFonts w:ascii="Verdana" w:hAnsi="Verdana" w:cs="Tahoma"/>
                <w:sz w:val="19"/>
                <w:szCs w:val="19"/>
              </w:rPr>
            </w:pPr>
          </w:p>
        </w:tc>
        <w:tc>
          <w:tcPr>
            <w:tcW w:w="1800" w:type="dxa"/>
            <w:tcBorders>
              <w:bottom w:val="single" w:color="auto" w:sz="4" w:space="0"/>
            </w:tcBorders>
          </w:tcPr>
          <w:p w:rsidRPr="00BD20A5" w:rsidR="001B6EEE" w:rsidP="00A12B05" w:rsidRDefault="001B6EEE" w14:paraId="776BC00E" w14:textId="77777777">
            <w:pPr>
              <w:jc w:val="center"/>
              <w:rPr>
                <w:rFonts w:ascii="Verdana" w:hAnsi="Verdana" w:cs="Tahoma"/>
                <w:sz w:val="19"/>
                <w:szCs w:val="19"/>
              </w:rPr>
            </w:pPr>
          </w:p>
        </w:tc>
      </w:tr>
    </w:tbl>
    <w:p w:rsidRPr="00BD20A5" w:rsidR="00C548B6" w:rsidP="00C548B6" w:rsidRDefault="00C548B6" w14:paraId="2EC21608" w14:textId="77777777">
      <w:pPr>
        <w:ind w:left="851" w:right="-314" w:hanging="709"/>
        <w:jc w:val="center"/>
        <w:rPr>
          <w:rFonts w:ascii="Verdana" w:hAnsi="Verdana"/>
          <w:b/>
          <w:sz w:val="19"/>
          <w:szCs w:val="19"/>
        </w:rPr>
      </w:pPr>
    </w:p>
    <w:p w:rsidRPr="00BD20A5" w:rsidR="00C548B6" w:rsidP="00C548B6" w:rsidRDefault="00C548B6" w14:paraId="66D3EBCC" w14:textId="77777777">
      <w:pPr>
        <w:ind w:right="-314"/>
        <w:rPr>
          <w:rFonts w:ascii="Verdana" w:hAnsi="Verdana" w:cs="Tahoma"/>
          <w:sz w:val="19"/>
          <w:szCs w:val="19"/>
        </w:rPr>
      </w:pPr>
      <w:bookmarkStart w:name="_Toc505598236" w:id="984"/>
      <w:bookmarkStart w:name="_Toc505598313" w:id="985"/>
      <w:bookmarkStart w:name="_Toc505598406" w:id="986"/>
      <w:bookmarkStart w:name="_Toc507512585" w:id="987"/>
      <w:bookmarkStart w:name="_Toc507512886" w:id="988"/>
      <w:r w:rsidRPr="00BD20A5">
        <w:rPr>
          <w:rFonts w:ascii="Verdana" w:hAnsi="Verdana" w:cs="Tahoma"/>
          <w:sz w:val="19"/>
          <w:szCs w:val="19"/>
        </w:rPr>
        <w:t>En............................., a..... de....................de 20....</w:t>
      </w:r>
      <w:bookmarkEnd w:id="984"/>
      <w:bookmarkEnd w:id="985"/>
      <w:bookmarkEnd w:id="986"/>
      <w:bookmarkEnd w:id="987"/>
      <w:bookmarkEnd w:id="988"/>
    </w:p>
    <w:p w:rsidRPr="00BD20A5" w:rsidR="00C548B6" w:rsidP="00C548B6" w:rsidRDefault="00C548B6" w14:paraId="6B09E878" w14:textId="77777777">
      <w:pPr>
        <w:tabs>
          <w:tab w:val="left" w:pos="425"/>
        </w:tabs>
        <w:spacing w:line="260" w:lineRule="atLeast"/>
        <w:ind w:left="301" w:right="-314"/>
        <w:contextualSpacing/>
        <w:jc w:val="center"/>
        <w:rPr>
          <w:rFonts w:ascii="Verdana" w:hAnsi="Verdana" w:cs="Tahoma"/>
          <w:sz w:val="18"/>
          <w:szCs w:val="18"/>
        </w:rPr>
      </w:pPr>
    </w:p>
    <w:p w:rsidRPr="00BD20A5" w:rsidR="00C548B6" w:rsidP="00C548B6" w:rsidRDefault="00C548B6" w14:paraId="76282AFE" w14:textId="77777777">
      <w:pPr>
        <w:ind w:right="-314"/>
        <w:rPr>
          <w:rFonts w:ascii="Verdana" w:hAnsi="Verdana" w:cs="Tahoma"/>
          <w:sz w:val="18"/>
          <w:szCs w:val="18"/>
        </w:rPr>
      </w:pPr>
      <w:bookmarkStart w:name="_Toc505598237" w:id="989"/>
      <w:bookmarkStart w:name="_Toc505598314" w:id="990"/>
      <w:bookmarkStart w:name="_Toc505598407" w:id="991"/>
      <w:bookmarkStart w:name="_Toc507512586" w:id="992"/>
      <w:bookmarkStart w:name="_Toc507512887" w:id="993"/>
    </w:p>
    <w:p w:rsidRPr="00BD20A5" w:rsidR="00C548B6" w:rsidP="00C548B6" w:rsidRDefault="00C548B6" w14:paraId="7E064596" w14:textId="77777777">
      <w:pPr>
        <w:ind w:right="-314"/>
        <w:rPr>
          <w:rFonts w:ascii="Verdana" w:hAnsi="Verdana" w:cs="Tahoma"/>
          <w:sz w:val="19"/>
          <w:szCs w:val="19"/>
        </w:rPr>
      </w:pPr>
      <w:r w:rsidRPr="00BD20A5">
        <w:rPr>
          <w:rFonts w:ascii="Verdana" w:hAnsi="Verdana" w:cs="Tahoma"/>
          <w:sz w:val="19"/>
          <w:szCs w:val="19"/>
        </w:rPr>
        <w:t>Firmado:</w:t>
      </w:r>
      <w:bookmarkEnd w:id="989"/>
      <w:bookmarkEnd w:id="990"/>
      <w:bookmarkEnd w:id="991"/>
      <w:bookmarkEnd w:id="992"/>
      <w:bookmarkEnd w:id="993"/>
    </w:p>
    <w:p w:rsidRPr="00BD20A5" w:rsidR="00C548B6" w:rsidP="00C548B6" w:rsidRDefault="00C548B6" w14:paraId="51A87A4F" w14:textId="77777777">
      <w:pPr>
        <w:ind w:right="-314"/>
        <w:rPr>
          <w:rFonts w:ascii="Verdana" w:hAnsi="Verdana" w:cs="Tahoma"/>
          <w:sz w:val="18"/>
          <w:szCs w:val="18"/>
        </w:rPr>
      </w:pPr>
    </w:p>
    <w:p w:rsidRPr="00BD20A5" w:rsidR="00C548B6" w:rsidP="00C548B6" w:rsidRDefault="00C548B6" w14:paraId="47691B6A" w14:textId="77777777">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264D8EDF" w14:textId="77777777">
      <w:pPr>
        <w:shd w:val="clear" w:color="auto" w:fill="FFFFFF"/>
        <w:ind w:right="-314"/>
        <w:jc w:val="both"/>
        <w:rPr>
          <w:rFonts w:ascii="Verdana" w:hAnsi="Verdana"/>
          <w:b/>
          <w:sz w:val="14"/>
          <w:szCs w:val="14"/>
        </w:rPr>
      </w:pPr>
    </w:p>
    <w:p w:rsidRPr="00BD20A5" w:rsidR="00C548B6" w:rsidP="00C548B6" w:rsidRDefault="00C548B6" w14:paraId="086EC0EE" w14:textId="77777777">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1BEC1B9E" w14:textId="77777777">
      <w:pPr>
        <w:shd w:val="clear" w:color="auto" w:fill="FFFFFF"/>
        <w:tabs>
          <w:tab w:val="left" w:pos="142"/>
        </w:tabs>
        <w:ind w:right="-314"/>
        <w:contextualSpacing/>
        <w:jc w:val="both"/>
        <w:rPr>
          <w:rFonts w:ascii="Verdana" w:hAnsi="Verdana"/>
          <w:sz w:val="14"/>
          <w:szCs w:val="14"/>
        </w:rPr>
      </w:pPr>
    </w:p>
    <w:p w:rsidRPr="00BD20A5" w:rsidR="00C548B6" w:rsidP="00076816" w:rsidRDefault="00C548B6" w14:paraId="4BEC35DE" w14:textId="77777777">
      <w:pPr>
        <w:numPr>
          <w:ilvl w:val="0"/>
          <w:numId w:val="54"/>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3FDB6BB3" w14:textId="77777777">
      <w:pPr>
        <w:numPr>
          <w:ilvl w:val="0"/>
          <w:numId w:val="54"/>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5FBF9B00" w14:textId="77777777">
      <w:pPr>
        <w:numPr>
          <w:ilvl w:val="0"/>
          <w:numId w:val="54"/>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Pr="00BD20A5" w:rsidR="00F439B2">
        <w:rPr>
          <w:rFonts w:ascii="Verdana" w:hAnsi="Verdana"/>
          <w:sz w:val="14"/>
          <w:szCs w:val="14"/>
        </w:rPr>
        <w:t>r</w:t>
      </w:r>
      <w:r w:rsidRPr="00BD20A5">
        <w:rPr>
          <w:rFonts w:ascii="Verdana" w:hAnsi="Verdana"/>
          <w:sz w:val="14"/>
          <w:szCs w:val="14"/>
        </w:rPr>
        <w:t xml:space="preserve">esponsable del tratamiento. </w:t>
      </w:r>
    </w:p>
    <w:p w:rsidRPr="00BD20A5" w:rsidR="00C548B6" w:rsidP="00076816" w:rsidRDefault="00C548B6" w14:paraId="54AA3B32" w14:textId="77777777">
      <w:pPr>
        <w:numPr>
          <w:ilvl w:val="0"/>
          <w:numId w:val="54"/>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21ADD218" w14:textId="77777777">
      <w:pPr>
        <w:numPr>
          <w:ilvl w:val="0"/>
          <w:numId w:val="54"/>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548B6" w:rsidP="00C548B6" w:rsidRDefault="00C548B6" w14:paraId="2461AFE6" w14:textId="77777777">
      <w:pPr>
        <w:shd w:val="clear" w:color="auto" w:fill="FFFFFF"/>
        <w:tabs>
          <w:tab w:val="left" w:pos="142"/>
        </w:tabs>
        <w:ind w:left="141" w:right="-314"/>
        <w:jc w:val="both"/>
        <w:rPr>
          <w:rFonts w:ascii="Verdana" w:hAnsi="Verdana"/>
          <w:sz w:val="14"/>
          <w:szCs w:val="14"/>
        </w:rPr>
      </w:pPr>
    </w:p>
    <w:p w:rsidRPr="00BD20A5" w:rsidR="00C548B6" w:rsidP="00C548B6" w:rsidRDefault="00C548B6" w14:paraId="52A5C17A" w14:textId="77777777">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rsidRPr="00BD20A5" w:rsidR="00C548B6" w:rsidP="00C548B6" w:rsidRDefault="00C548B6" w14:paraId="3BFC44A1" w14:textId="77777777">
      <w:pPr>
        <w:rPr>
          <w:rFonts w:ascii="Verdana" w:hAnsi="Verdana" w:cs="Tahoma"/>
          <w:sz w:val="20"/>
          <w:szCs w:val="20"/>
        </w:rPr>
        <w:sectPr w:rsidRPr="00BD20A5" w:rsidR="00C548B6" w:rsidSect="00A12B05">
          <w:footnotePr>
            <w:numRestart w:val="eachPage"/>
          </w:footnotePr>
          <w:pgSz w:w="16838" w:h="11906" w:orient="landscape"/>
          <w:pgMar w:top="567" w:right="1276" w:bottom="992" w:left="1134" w:header="284" w:footer="482" w:gutter="0"/>
          <w:cols w:space="720"/>
          <w:docGrid w:linePitch="326"/>
        </w:sectPr>
      </w:pPr>
    </w:p>
    <w:p w:rsidRPr="00BD20A5" w:rsidR="00C548B6" w:rsidP="00C03745" w:rsidRDefault="00F47A03" w14:paraId="57E1B020" w14:textId="1BE89093">
      <w:pPr>
        <w:pStyle w:val="Heading3"/>
      </w:pPr>
      <w:bookmarkStart w:name="AnexoI3" w:id="994"/>
      <w:bookmarkStart w:name="_Toc33530864" w:id="995"/>
      <w:bookmarkStart w:name="_Toc38387835" w:id="996"/>
      <w:bookmarkStart w:name="_Toc672027384" w:id="997"/>
      <w:r>
        <w:t>ANEXO I.</w:t>
      </w:r>
      <w:r w:rsidR="00C548B6">
        <w:t>3.-</w:t>
      </w:r>
      <w:r>
        <w:tab/>
      </w:r>
      <w:bookmarkEnd w:id="994"/>
      <w:r w:rsidR="00C548B6">
        <w:t>SIMULACIÓN FÓRMULA(S) MATEMÁTICA(S)</w:t>
      </w:r>
      <w:bookmarkEnd w:id="995"/>
      <w:bookmarkEnd w:id="996"/>
      <w:bookmarkEnd w:id="997"/>
    </w:p>
    <w:p w:rsidRPr="00BD20A5" w:rsidR="00C548B6" w:rsidP="00C548B6" w:rsidRDefault="00C548B6" w14:paraId="082E9B16" w14:textId="77777777">
      <w:pPr>
        <w:ind w:right="-427"/>
        <w:jc w:val="both"/>
        <w:rPr>
          <w:rFonts w:ascii="Verdana" w:hAnsi="Verdana" w:cs="Tahoma"/>
        </w:rPr>
      </w:pPr>
    </w:p>
    <w:p w:rsidRPr="00BD20A5" w:rsidR="00C548B6" w:rsidP="00C548B6" w:rsidRDefault="00C548B6" w14:paraId="7F005E33" w14:textId="77777777">
      <w:pPr>
        <w:ind w:right="-427"/>
        <w:jc w:val="both"/>
        <w:rPr>
          <w:rFonts w:ascii="Verdana" w:hAnsi="Verdana" w:cs="Tahoma"/>
        </w:rPr>
      </w:pPr>
    </w:p>
    <w:p w:rsidRPr="00BD20A5" w:rsidR="00C548B6" w:rsidP="00C548B6" w:rsidRDefault="00C548B6" w14:paraId="4C2AC81B" w14:textId="77777777">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rsidRPr="00BD20A5" w:rsidR="00C548B6" w:rsidP="00C548B6" w:rsidRDefault="00C548B6" w14:paraId="204B9E22" w14:textId="77777777">
      <w:pPr>
        <w:ind w:left="500" w:right="-427"/>
        <w:jc w:val="both"/>
        <w:rPr>
          <w:rFonts w:ascii="Verdana" w:hAnsi="Verdana" w:cs="Tahoma"/>
          <w:b/>
          <w:sz w:val="19"/>
          <w:szCs w:val="19"/>
        </w:rPr>
      </w:pPr>
    </w:p>
    <w:p w:rsidRPr="00BD20A5" w:rsidR="00C548B6" w:rsidP="00C548B6" w:rsidRDefault="00C548B6" w14:paraId="0FFE4E87" w14:textId="77777777">
      <w:pPr>
        <w:ind w:left="500" w:right="-427"/>
        <w:jc w:val="both"/>
        <w:rPr>
          <w:rFonts w:ascii="Verdana" w:hAnsi="Verdana" w:cs="Tahoma"/>
          <w:b/>
          <w:sz w:val="19"/>
          <w:szCs w:val="19"/>
        </w:rPr>
      </w:pPr>
    </w:p>
    <w:p w:rsidRPr="00BD20A5" w:rsidR="00C548B6" w:rsidP="00C548B6" w:rsidRDefault="00C548B6" w14:paraId="2A175228" w14:textId="77777777">
      <w:pPr>
        <w:ind w:left="500" w:right="-427"/>
        <w:jc w:val="both"/>
        <w:rPr>
          <w:rFonts w:ascii="Verdana" w:hAnsi="Verdana" w:cs="Tahoma"/>
          <w:b/>
          <w:sz w:val="19"/>
          <w:szCs w:val="19"/>
        </w:rPr>
      </w:pPr>
    </w:p>
    <w:p w:rsidRPr="00BD20A5" w:rsidR="00C548B6" w:rsidP="00C548B6" w:rsidRDefault="00C548B6" w14:paraId="5BB79C73" w14:textId="77777777">
      <w:pPr>
        <w:ind w:left="500" w:right="-427"/>
        <w:jc w:val="both"/>
        <w:rPr>
          <w:rFonts w:ascii="Verdana" w:hAnsi="Verdana" w:cs="Tahoma"/>
          <w:b/>
          <w:sz w:val="19"/>
          <w:szCs w:val="19"/>
        </w:rPr>
      </w:pPr>
    </w:p>
    <w:p w:rsidRPr="00BD20A5" w:rsidR="00C548B6" w:rsidP="00C548B6" w:rsidRDefault="00C548B6" w14:paraId="2DF9D267" w14:textId="77777777">
      <w:pPr>
        <w:ind w:left="500" w:right="-427"/>
        <w:jc w:val="both"/>
        <w:rPr>
          <w:rFonts w:ascii="Verdana" w:hAnsi="Verdana" w:cs="Tahoma"/>
          <w:b/>
          <w:sz w:val="19"/>
          <w:szCs w:val="19"/>
        </w:rPr>
      </w:pPr>
    </w:p>
    <w:p w:rsidRPr="00BD20A5" w:rsidR="00C548B6" w:rsidP="00C548B6" w:rsidRDefault="00C548B6" w14:paraId="64097F19" w14:textId="77777777">
      <w:pPr>
        <w:ind w:left="500" w:right="-427"/>
        <w:jc w:val="both"/>
        <w:rPr>
          <w:rFonts w:ascii="Verdana" w:hAnsi="Verdana" w:cs="Tahoma"/>
          <w:b/>
          <w:sz w:val="19"/>
          <w:szCs w:val="19"/>
        </w:rPr>
      </w:pPr>
    </w:p>
    <w:p w:rsidRPr="00BD20A5" w:rsidR="00C548B6" w:rsidP="00C548B6" w:rsidRDefault="00C548B6" w14:paraId="5B5DDF70" w14:textId="77777777">
      <w:pPr>
        <w:ind w:left="500" w:right="-427"/>
        <w:jc w:val="both"/>
        <w:rPr>
          <w:rFonts w:ascii="Verdana" w:hAnsi="Verdana" w:cs="Tahoma"/>
          <w:b/>
          <w:sz w:val="19"/>
          <w:szCs w:val="19"/>
        </w:rPr>
      </w:pPr>
    </w:p>
    <w:p w:rsidRPr="00BD20A5" w:rsidR="00C548B6" w:rsidP="00C548B6" w:rsidRDefault="00C548B6" w14:paraId="3B51A11B" w14:textId="77777777">
      <w:pPr>
        <w:ind w:left="500" w:right="-427"/>
        <w:jc w:val="both"/>
        <w:rPr>
          <w:rFonts w:ascii="Verdana" w:hAnsi="Verdana" w:cs="Tahoma"/>
          <w:b/>
          <w:sz w:val="19"/>
          <w:szCs w:val="19"/>
        </w:rPr>
      </w:pPr>
    </w:p>
    <w:p w:rsidRPr="00BD20A5" w:rsidR="00C548B6" w:rsidP="00C548B6" w:rsidRDefault="00C548B6" w14:paraId="459E6558" w14:textId="77777777">
      <w:pPr>
        <w:ind w:left="500" w:right="-427"/>
        <w:jc w:val="both"/>
        <w:rPr>
          <w:rFonts w:ascii="Verdana" w:hAnsi="Verdana" w:cs="Tahoma"/>
          <w:b/>
          <w:sz w:val="19"/>
          <w:szCs w:val="19"/>
        </w:rPr>
      </w:pPr>
    </w:p>
    <w:p w:rsidRPr="00BD20A5" w:rsidR="00C548B6" w:rsidP="00C548B6" w:rsidRDefault="00C548B6" w14:paraId="68A2C752" w14:textId="77777777">
      <w:pPr>
        <w:ind w:left="500" w:right="-427"/>
        <w:jc w:val="both"/>
        <w:rPr>
          <w:rFonts w:ascii="Verdana" w:hAnsi="Verdana" w:cs="Tahoma"/>
          <w:b/>
          <w:sz w:val="19"/>
          <w:szCs w:val="19"/>
        </w:rPr>
      </w:pPr>
    </w:p>
    <w:p w:rsidRPr="00BD20A5" w:rsidR="00C548B6" w:rsidP="00C548B6" w:rsidRDefault="00C548B6" w14:paraId="47C57346" w14:textId="77777777">
      <w:pPr>
        <w:ind w:left="500" w:right="-427"/>
        <w:jc w:val="both"/>
        <w:rPr>
          <w:rFonts w:ascii="Verdana" w:hAnsi="Verdana" w:cs="Tahoma"/>
          <w:b/>
          <w:sz w:val="19"/>
          <w:szCs w:val="19"/>
        </w:rPr>
      </w:pPr>
    </w:p>
    <w:p w:rsidRPr="00BD20A5" w:rsidR="00C548B6" w:rsidP="00C548B6" w:rsidRDefault="00C548B6" w14:paraId="7CE42023" w14:textId="77777777">
      <w:pPr>
        <w:ind w:left="500" w:right="-427"/>
        <w:jc w:val="both"/>
        <w:rPr>
          <w:rFonts w:ascii="Verdana" w:hAnsi="Verdana" w:cs="Tahoma"/>
          <w:b/>
          <w:sz w:val="19"/>
          <w:szCs w:val="19"/>
        </w:rPr>
      </w:pPr>
    </w:p>
    <w:p w:rsidRPr="00BD20A5" w:rsidR="00C548B6" w:rsidP="00C548B6" w:rsidRDefault="00C548B6" w14:paraId="56B1EB81" w14:textId="77777777">
      <w:pPr>
        <w:ind w:left="500" w:right="-427"/>
        <w:jc w:val="both"/>
        <w:rPr>
          <w:rFonts w:ascii="Verdana" w:hAnsi="Verdana" w:cs="Tahoma"/>
          <w:b/>
          <w:sz w:val="19"/>
          <w:szCs w:val="19"/>
        </w:rPr>
      </w:pPr>
    </w:p>
    <w:p w:rsidRPr="00BD20A5" w:rsidR="00C548B6" w:rsidP="00C548B6" w:rsidRDefault="00C548B6" w14:paraId="02A49965" w14:textId="77777777">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w:t>
      </w:r>
    </w:p>
    <w:p w:rsidRPr="00BD20A5" w:rsidR="00C548B6" w:rsidP="00C548B6" w:rsidRDefault="00C548B6" w14:paraId="7F9D6FE2" w14:textId="77777777">
      <w:pPr>
        <w:ind w:left="300" w:right="-427"/>
        <w:jc w:val="both"/>
        <w:rPr>
          <w:rFonts w:ascii="Verdana" w:hAnsi="Verdana" w:cs="Tahoma"/>
          <w:b/>
          <w:sz w:val="19"/>
          <w:szCs w:val="19"/>
        </w:rPr>
      </w:pPr>
    </w:p>
    <w:p w:rsidRPr="00BD20A5" w:rsidR="00C548B6" w:rsidP="00C548B6" w:rsidRDefault="00C548B6" w14:paraId="55DA3A26" w14:textId="77777777">
      <w:pPr>
        <w:ind w:left="300" w:right="-427"/>
        <w:jc w:val="both"/>
        <w:rPr>
          <w:rFonts w:ascii="Verdana" w:hAnsi="Verdana" w:cs="Tahoma"/>
        </w:rPr>
      </w:pPr>
    </w:p>
    <w:p w:rsidRPr="00BD20A5" w:rsidR="00C548B6" w:rsidP="00C548B6" w:rsidRDefault="00C548B6" w14:paraId="2FF596C0" w14:textId="77777777">
      <w:pPr>
        <w:ind w:left="300" w:right="-427"/>
        <w:jc w:val="both"/>
        <w:rPr>
          <w:rFonts w:ascii="Verdana" w:hAnsi="Verdana" w:cs="Tahoma"/>
        </w:rPr>
      </w:pPr>
    </w:p>
    <w:p w:rsidRPr="00BD20A5" w:rsidR="00C548B6" w:rsidP="00C548B6" w:rsidRDefault="00C548B6" w14:paraId="7BA52082" w14:textId="77777777">
      <w:pPr>
        <w:ind w:left="300" w:right="-427"/>
        <w:jc w:val="both"/>
        <w:rPr>
          <w:rFonts w:ascii="Verdana" w:hAnsi="Verdana" w:cs="Tahoma"/>
        </w:rPr>
      </w:pPr>
    </w:p>
    <w:p w:rsidRPr="00BD20A5" w:rsidR="00C548B6" w:rsidP="00C548B6" w:rsidRDefault="00C548B6" w14:paraId="08DD167D" w14:textId="77777777">
      <w:pPr>
        <w:ind w:left="300" w:right="-427"/>
        <w:jc w:val="both"/>
        <w:rPr>
          <w:rFonts w:ascii="Verdana" w:hAnsi="Verdana" w:cs="Tahoma"/>
        </w:rPr>
      </w:pPr>
    </w:p>
    <w:p w:rsidRPr="00BD20A5" w:rsidR="00C548B6" w:rsidP="00C548B6" w:rsidRDefault="00C548B6" w14:paraId="24B4653F" w14:textId="77777777">
      <w:pPr>
        <w:ind w:left="300" w:right="-427"/>
        <w:jc w:val="both"/>
        <w:rPr>
          <w:rFonts w:ascii="Verdana" w:hAnsi="Verdana" w:cs="Tahoma"/>
        </w:rPr>
      </w:pPr>
    </w:p>
    <w:p w:rsidRPr="00BD20A5" w:rsidR="00C548B6" w:rsidP="00C548B6" w:rsidRDefault="00C548B6" w14:paraId="379CDF54" w14:textId="77777777">
      <w:pPr>
        <w:ind w:left="300" w:right="-427"/>
        <w:jc w:val="both"/>
        <w:rPr>
          <w:rFonts w:ascii="Verdana" w:hAnsi="Verdana" w:cs="Tahoma"/>
        </w:rPr>
      </w:pPr>
    </w:p>
    <w:p w:rsidRPr="00BD20A5" w:rsidR="00C548B6" w:rsidP="00C548B6" w:rsidRDefault="00C548B6" w14:paraId="18307142" w14:textId="77777777">
      <w:pPr>
        <w:ind w:left="300" w:right="-427"/>
        <w:jc w:val="both"/>
        <w:rPr>
          <w:rFonts w:ascii="Verdana" w:hAnsi="Verdana" w:cs="Tahoma"/>
        </w:rPr>
      </w:pPr>
    </w:p>
    <w:p w:rsidRPr="00BD20A5" w:rsidR="00C548B6" w:rsidP="00C548B6" w:rsidRDefault="00C548B6" w14:paraId="1575BF5B" w14:textId="77777777">
      <w:pPr>
        <w:ind w:left="300" w:right="-427"/>
        <w:jc w:val="both"/>
        <w:rPr>
          <w:rFonts w:ascii="Verdana" w:hAnsi="Verdana" w:cs="Tahoma"/>
        </w:rPr>
      </w:pPr>
    </w:p>
    <w:p w:rsidRPr="00BD20A5" w:rsidR="00C548B6" w:rsidP="00C548B6" w:rsidRDefault="00C548B6" w14:paraId="613AB962" w14:textId="77777777">
      <w:pPr>
        <w:ind w:left="300" w:right="-427"/>
        <w:jc w:val="both"/>
        <w:rPr>
          <w:rFonts w:ascii="Verdana" w:hAnsi="Verdana" w:cs="Tahoma"/>
        </w:rPr>
      </w:pPr>
    </w:p>
    <w:p w:rsidRPr="00BD20A5" w:rsidR="00C548B6" w:rsidP="00C548B6" w:rsidRDefault="00C548B6" w14:paraId="24E6CEB4" w14:textId="77777777">
      <w:pPr>
        <w:ind w:left="300" w:right="-427"/>
        <w:jc w:val="both"/>
        <w:rPr>
          <w:rFonts w:ascii="Verdana" w:hAnsi="Verdana" w:cs="Tahoma"/>
        </w:rPr>
      </w:pPr>
    </w:p>
    <w:p w:rsidRPr="00BD20A5" w:rsidR="00C548B6" w:rsidP="00C548B6" w:rsidRDefault="00C548B6" w14:paraId="45948AA9" w14:textId="77777777">
      <w:pPr>
        <w:ind w:left="300" w:right="-427"/>
        <w:jc w:val="both"/>
        <w:rPr>
          <w:rFonts w:ascii="Verdana" w:hAnsi="Verdana" w:cs="Tahoma"/>
        </w:rPr>
      </w:pPr>
    </w:p>
    <w:p w:rsidRPr="00BD20A5" w:rsidR="00C548B6" w:rsidP="00C548B6" w:rsidRDefault="00C548B6" w14:paraId="6E9842DE" w14:textId="77777777">
      <w:pPr>
        <w:ind w:left="300" w:right="-427"/>
        <w:jc w:val="both"/>
        <w:rPr>
          <w:rFonts w:ascii="Verdana" w:hAnsi="Verdana" w:cs="Tahoma"/>
        </w:rPr>
      </w:pPr>
    </w:p>
    <w:p w:rsidRPr="00BD20A5" w:rsidR="00C548B6" w:rsidP="00C548B6" w:rsidRDefault="00C548B6" w14:paraId="624A37CE" w14:textId="77777777">
      <w:pPr>
        <w:ind w:left="300" w:right="-427"/>
        <w:jc w:val="both"/>
        <w:rPr>
          <w:rFonts w:ascii="Verdana" w:hAnsi="Verdana" w:cs="Tahoma"/>
        </w:rPr>
      </w:pPr>
    </w:p>
    <w:p w:rsidRPr="00BD20A5" w:rsidR="00C548B6" w:rsidP="00C548B6" w:rsidRDefault="00C548B6" w14:paraId="544BCF19" w14:textId="77777777">
      <w:pPr>
        <w:ind w:left="300" w:right="-427"/>
        <w:jc w:val="both"/>
        <w:rPr>
          <w:rFonts w:ascii="Verdana" w:hAnsi="Verdana" w:cs="Tahoma"/>
        </w:rPr>
      </w:pPr>
    </w:p>
    <w:p w:rsidRPr="00BD20A5" w:rsidR="00C548B6" w:rsidP="00C548B6" w:rsidRDefault="00C548B6" w14:paraId="7B54D62F" w14:textId="77777777">
      <w:pPr>
        <w:ind w:left="300" w:right="-427"/>
        <w:jc w:val="both"/>
        <w:rPr>
          <w:rFonts w:ascii="Verdana" w:hAnsi="Verdana" w:cs="Tahoma"/>
        </w:rPr>
      </w:pPr>
    </w:p>
    <w:p w:rsidRPr="00BD20A5" w:rsidR="00C548B6" w:rsidP="3A3F29A5" w:rsidRDefault="00C548B6" w14:paraId="0AB89045" w14:textId="48BF749C">
      <w:pPr>
        <w:ind w:right="-427"/>
        <w:sectPr w:rsidRPr="00BD20A5" w:rsidR="00C548B6" w:rsidSect="00A12B05">
          <w:footnotePr>
            <w:numRestart w:val="eachPage"/>
          </w:footnotePr>
          <w:pgSz w:w="11906" w:h="16838" w:orient="portrait"/>
          <w:pgMar w:top="567" w:right="1276" w:bottom="992" w:left="1134" w:header="284" w:footer="482" w:gutter="0"/>
          <w:cols w:space="720"/>
          <w:docGrid w:linePitch="326"/>
        </w:sectPr>
      </w:pPr>
    </w:p>
    <w:p w:rsidRPr="00BD20A5" w:rsidR="00C548B6" w:rsidP="32D02243" w:rsidRDefault="00F47A03" w14:paraId="658362DC" w14:textId="77777777">
      <w:pPr>
        <w:pStyle w:val="Heading3"/>
      </w:pPr>
      <w:bookmarkStart w:name="_Toc33530865" w:id="998"/>
      <w:bookmarkStart w:name="_Toc38387836" w:id="999"/>
      <w:bookmarkStart w:name="_Toc1065111833" w:id="1000"/>
      <w:bookmarkStart w:name="AnexoII1" w:id="1001"/>
      <w:r>
        <w:t>ANEXO II.</w:t>
      </w:r>
      <w:r w:rsidR="00C548B6">
        <w:t>0.-</w:t>
      </w:r>
      <w:r>
        <w:tab/>
      </w:r>
      <w:r w:rsidRPr="32D02243" w:rsidR="00C548B6">
        <w:rPr>
          <w:rFonts w:eastAsia="Calibri"/>
        </w:rPr>
        <w:t>DATOS DE CARÁCTER PERSONAL</w:t>
      </w:r>
      <w:bookmarkEnd w:id="998"/>
      <w:bookmarkEnd w:id="999"/>
      <w:bookmarkEnd w:id="1000"/>
    </w:p>
    <w:p w:rsidRPr="00BD20A5" w:rsidR="00C548B6" w:rsidP="00C548B6" w:rsidRDefault="00C548B6" w14:paraId="7C747550" w14:textId="77777777">
      <w:pPr>
        <w:widowControl w:val="0"/>
        <w:tabs>
          <w:tab w:val="center" w:pos="4252"/>
          <w:tab w:val="right" w:pos="8504"/>
        </w:tabs>
        <w:ind w:left="-142" w:right="-427"/>
        <w:jc w:val="both"/>
        <w:rPr>
          <w:rFonts w:ascii="Tahoma" w:hAnsi="Tahoma" w:cs="Tahoma"/>
          <w:sz w:val="19"/>
          <w:szCs w:val="19"/>
        </w:rPr>
      </w:pPr>
    </w:p>
    <w:p w:rsidRPr="00BD20A5" w:rsidR="00C548B6" w:rsidP="00C548B6" w:rsidRDefault="00C548B6" w14:paraId="1AC56910" w14:textId="77777777">
      <w:pPr>
        <w:widowControl w:val="0"/>
        <w:tabs>
          <w:tab w:val="center" w:pos="4252"/>
          <w:tab w:val="right" w:pos="8504"/>
        </w:tabs>
        <w:ind w:left="-142" w:right="-427"/>
        <w:jc w:val="both"/>
        <w:rPr>
          <w:rFonts w:ascii="Tahoma" w:hAnsi="Tahoma" w:cs="Tahoma"/>
          <w:sz w:val="19"/>
          <w:szCs w:val="19"/>
        </w:rPr>
      </w:pPr>
    </w:p>
    <w:p w:rsidRPr="00BD20A5" w:rsidR="00C548B6" w:rsidP="00C548B6" w:rsidRDefault="00C548B6" w14:paraId="225C4CFA" w14:textId="77777777">
      <w:pPr>
        <w:widowControl w:val="0"/>
        <w:tabs>
          <w:tab w:val="center" w:pos="4252"/>
          <w:tab w:val="right" w:pos="8504"/>
        </w:tabs>
        <w:ind w:left="-142" w:right="-427"/>
        <w:jc w:val="both"/>
        <w:rPr>
          <w:rFonts w:ascii="Tahoma" w:hAnsi="Tahoma" w:cs="Tahoma"/>
          <w:sz w:val="19"/>
          <w:szCs w:val="19"/>
        </w:rPr>
      </w:pPr>
    </w:p>
    <w:p w:rsidRPr="00BD20A5" w:rsidR="00C548B6" w:rsidP="00C548B6" w:rsidRDefault="00C548B6" w14:paraId="4A01D535" w14:textId="77777777">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rsidRPr="00BD20A5" w:rsidR="00C548B6" w:rsidP="00C548B6" w:rsidRDefault="00C548B6" w14:paraId="3C17D370" w14:textId="77777777">
      <w:pPr>
        <w:widowControl w:val="0"/>
        <w:tabs>
          <w:tab w:val="center" w:pos="4252"/>
          <w:tab w:val="right" w:pos="8504"/>
        </w:tabs>
        <w:ind w:right="-427"/>
        <w:jc w:val="both"/>
        <w:rPr>
          <w:rFonts w:ascii="Verdana" w:hAnsi="Verdana" w:cs="Tahoma"/>
          <w:sz w:val="19"/>
          <w:szCs w:val="19"/>
        </w:rPr>
      </w:pPr>
    </w:p>
    <w:p w:rsidRPr="00BD20A5" w:rsidR="00C548B6" w:rsidP="00C548B6" w:rsidRDefault="00C548B6" w14:paraId="7917312C" w14:textId="77777777">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adjudicación del contrato con expediente nº……………………………</w:t>
      </w:r>
    </w:p>
    <w:p w:rsidRPr="00BD20A5" w:rsidR="00C548B6" w:rsidP="00C548B6" w:rsidRDefault="00C548B6" w14:paraId="09C65BC0" w14:textId="77777777">
      <w:pPr>
        <w:ind w:right="-427"/>
        <w:jc w:val="center"/>
        <w:rPr>
          <w:rFonts w:ascii="Verdana" w:hAnsi="Verdana" w:cs="Tahoma"/>
          <w:b/>
          <w:sz w:val="19"/>
          <w:szCs w:val="19"/>
        </w:rPr>
      </w:pPr>
    </w:p>
    <w:p w:rsidRPr="00BD20A5" w:rsidR="00C548B6" w:rsidP="00C548B6" w:rsidRDefault="00C548B6" w14:paraId="19BA847B" w14:textId="77777777">
      <w:pPr>
        <w:ind w:right="-427"/>
        <w:jc w:val="center"/>
        <w:rPr>
          <w:rFonts w:ascii="Verdana" w:hAnsi="Verdana" w:cs="Tahoma"/>
          <w:b/>
          <w:sz w:val="19"/>
          <w:szCs w:val="19"/>
        </w:rPr>
      </w:pPr>
    </w:p>
    <w:p w:rsidRPr="00BD20A5" w:rsidR="00C548B6" w:rsidP="00C548B6" w:rsidRDefault="00C548B6" w14:paraId="23793136" w14:textId="77777777">
      <w:pPr>
        <w:ind w:right="-427"/>
        <w:jc w:val="center"/>
        <w:rPr>
          <w:rFonts w:ascii="Verdana" w:hAnsi="Verdana" w:cs="Tahoma"/>
          <w:b/>
          <w:sz w:val="19"/>
          <w:szCs w:val="19"/>
        </w:rPr>
      </w:pPr>
      <w:r w:rsidRPr="00BD20A5">
        <w:rPr>
          <w:rFonts w:ascii="Verdana" w:hAnsi="Verdana" w:cs="Tahoma"/>
          <w:b/>
          <w:sz w:val="19"/>
          <w:szCs w:val="19"/>
        </w:rPr>
        <w:t>DECLARA:</w:t>
      </w:r>
    </w:p>
    <w:p w:rsidRPr="00BD20A5" w:rsidR="00C548B6" w:rsidP="00C548B6" w:rsidRDefault="00C548B6" w14:paraId="7B61A5E0" w14:textId="77777777">
      <w:pPr>
        <w:ind w:right="-427"/>
        <w:jc w:val="center"/>
        <w:rPr>
          <w:rFonts w:ascii="Verdana" w:hAnsi="Verdana" w:cs="Tahoma"/>
          <w:b/>
          <w:sz w:val="19"/>
          <w:szCs w:val="19"/>
        </w:rPr>
      </w:pPr>
    </w:p>
    <w:p w:rsidRPr="00BD20A5" w:rsidR="00C548B6" w:rsidP="00C548B6" w:rsidRDefault="00C548B6" w14:paraId="6C258A98" w14:textId="77777777">
      <w:pPr>
        <w:ind w:right="-427"/>
        <w:jc w:val="center"/>
        <w:rPr>
          <w:rFonts w:ascii="Verdana" w:hAnsi="Verdana" w:cs="Tahoma"/>
          <w:b/>
          <w:sz w:val="19"/>
          <w:szCs w:val="19"/>
        </w:rPr>
      </w:pPr>
    </w:p>
    <w:p w:rsidRPr="00BD20A5" w:rsidR="00C548B6" w:rsidP="00C548B6" w:rsidRDefault="00C548B6" w14:paraId="7742CBBF" w14:textId="77777777">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rsidRPr="00BD20A5" w:rsidR="00C548B6" w:rsidP="00C548B6" w:rsidRDefault="00C548B6" w14:paraId="588F5931" w14:textId="77777777">
      <w:pPr>
        <w:spacing w:line="260" w:lineRule="atLeast"/>
        <w:ind w:left="993" w:right="-427" w:hanging="426"/>
        <w:jc w:val="both"/>
        <w:rPr>
          <w:rFonts w:ascii="Verdana" w:hAnsi="Verdana" w:cs="Tahoma"/>
          <w:sz w:val="19"/>
          <w:szCs w:val="19"/>
        </w:rPr>
      </w:pPr>
    </w:p>
    <w:p w:rsidRPr="00BD20A5" w:rsidR="00C548B6" w:rsidP="00C548B6" w:rsidRDefault="00C548B6" w14:paraId="0E5DA1EB" w14:textId="77777777">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Pr="00BD20A5" w:rsidR="00C548B6" w:rsidP="00C548B6" w:rsidRDefault="00C548B6" w14:paraId="3919642D" w14:textId="77777777">
      <w:pPr>
        <w:spacing w:line="260" w:lineRule="atLeast"/>
        <w:ind w:left="993" w:right="-427" w:hanging="426"/>
        <w:jc w:val="both"/>
        <w:rPr>
          <w:rFonts w:ascii="Verdana" w:hAnsi="Verdana" w:cs="Tahoma"/>
          <w:sz w:val="19"/>
          <w:szCs w:val="19"/>
        </w:rPr>
      </w:pPr>
    </w:p>
    <w:p w:rsidRPr="00BD20A5" w:rsidR="00C548B6" w:rsidP="00C548B6" w:rsidRDefault="00C548B6" w14:paraId="1E24E7D8" w14:textId="77777777">
      <w:pPr>
        <w:ind w:right="-427"/>
        <w:rPr>
          <w:rFonts w:ascii="Verdana" w:hAnsi="Verdana" w:cs="Tahoma"/>
          <w:sz w:val="19"/>
          <w:szCs w:val="19"/>
        </w:rPr>
      </w:pPr>
      <w:r w:rsidRPr="00BD20A5">
        <w:rPr>
          <w:rFonts w:ascii="Verdana" w:hAnsi="Verdana" w:cs="Tahoma"/>
          <w:sz w:val="19"/>
          <w:szCs w:val="19"/>
        </w:rPr>
        <w:t>En ............................., a ...... de .................... de 20……..</w:t>
      </w:r>
    </w:p>
    <w:p w:rsidRPr="00BD20A5" w:rsidR="00C548B6" w:rsidP="00C548B6" w:rsidRDefault="00C548B6" w14:paraId="08DF069D" w14:textId="77777777">
      <w:pPr>
        <w:tabs>
          <w:tab w:val="left" w:pos="425"/>
        </w:tabs>
        <w:ind w:left="-142" w:right="-427"/>
        <w:contextualSpacing/>
        <w:jc w:val="center"/>
        <w:rPr>
          <w:rFonts w:ascii="Verdana" w:hAnsi="Verdana" w:cs="Tahoma"/>
          <w:sz w:val="19"/>
          <w:szCs w:val="19"/>
        </w:rPr>
      </w:pPr>
    </w:p>
    <w:p w:rsidRPr="00BD20A5" w:rsidR="00C548B6" w:rsidP="00C548B6" w:rsidRDefault="00C548B6" w14:paraId="6F0D70E6" w14:textId="77777777">
      <w:pPr>
        <w:tabs>
          <w:tab w:val="left" w:pos="425"/>
        </w:tabs>
        <w:ind w:left="-142" w:right="-427"/>
        <w:contextualSpacing/>
        <w:jc w:val="center"/>
        <w:rPr>
          <w:rFonts w:ascii="Verdana" w:hAnsi="Verdana" w:cs="Tahoma"/>
          <w:sz w:val="19"/>
          <w:szCs w:val="19"/>
        </w:rPr>
      </w:pPr>
    </w:p>
    <w:p w:rsidRPr="00BD20A5" w:rsidR="00C548B6" w:rsidP="00C548B6" w:rsidRDefault="00C548B6" w14:paraId="71B12CC6" w14:textId="77777777">
      <w:pPr>
        <w:tabs>
          <w:tab w:val="left" w:pos="425"/>
        </w:tabs>
        <w:ind w:left="-142" w:right="-427"/>
        <w:contextualSpacing/>
        <w:jc w:val="center"/>
        <w:rPr>
          <w:rFonts w:ascii="Verdana" w:hAnsi="Verdana" w:cs="Tahoma"/>
          <w:sz w:val="19"/>
          <w:szCs w:val="19"/>
        </w:rPr>
      </w:pPr>
    </w:p>
    <w:p w:rsidRPr="00BD20A5" w:rsidR="00C548B6" w:rsidP="00C548B6" w:rsidRDefault="00C548B6" w14:paraId="350FA6A2" w14:textId="77777777">
      <w:pPr>
        <w:tabs>
          <w:tab w:val="left" w:pos="425"/>
        </w:tabs>
        <w:ind w:left="-142" w:right="-427"/>
        <w:contextualSpacing/>
        <w:jc w:val="center"/>
        <w:rPr>
          <w:rFonts w:ascii="Verdana" w:hAnsi="Verdana" w:cs="Tahoma"/>
          <w:sz w:val="19"/>
          <w:szCs w:val="19"/>
        </w:rPr>
      </w:pPr>
    </w:p>
    <w:p w:rsidRPr="00BD20A5" w:rsidR="00C548B6" w:rsidP="00C548B6" w:rsidRDefault="00C548B6" w14:paraId="347874B0" w14:textId="77777777">
      <w:pPr>
        <w:ind w:right="-427"/>
        <w:rPr>
          <w:rFonts w:ascii="Verdana" w:hAnsi="Verdana" w:cs="Tahoma"/>
          <w:sz w:val="19"/>
          <w:szCs w:val="19"/>
        </w:rPr>
      </w:pPr>
      <w:r w:rsidRPr="00BD20A5">
        <w:rPr>
          <w:rFonts w:ascii="Verdana" w:hAnsi="Verdana" w:cs="Tahoma"/>
          <w:sz w:val="19"/>
          <w:szCs w:val="19"/>
        </w:rPr>
        <w:t>Firmado:</w:t>
      </w:r>
    </w:p>
    <w:p w:rsidRPr="00BD20A5" w:rsidR="00C548B6" w:rsidP="00C548B6" w:rsidRDefault="00C548B6" w14:paraId="0C2143A1" w14:textId="77777777">
      <w:pPr>
        <w:kinsoku w:val="0"/>
        <w:overflowPunct w:val="0"/>
        <w:ind w:left="-142" w:right="-427"/>
        <w:rPr>
          <w:rFonts w:ascii="Verdana" w:hAnsi="Verdana" w:eastAsia="Calibri" w:cs="Arial"/>
          <w:sz w:val="18"/>
          <w:szCs w:val="18"/>
          <w:lang w:val="es-ES_tradnl"/>
        </w:rPr>
      </w:pPr>
    </w:p>
    <w:p w:rsidRPr="00BD20A5" w:rsidR="00C548B6" w:rsidP="00C548B6" w:rsidRDefault="00C548B6" w14:paraId="732C3A19" w14:textId="77777777">
      <w:pPr>
        <w:kinsoku w:val="0"/>
        <w:overflowPunct w:val="0"/>
        <w:ind w:left="-142" w:right="-427"/>
        <w:rPr>
          <w:rFonts w:ascii="Verdana" w:hAnsi="Verdana" w:eastAsia="Calibri" w:cs="Arial"/>
          <w:sz w:val="18"/>
          <w:szCs w:val="18"/>
          <w:lang w:val="es-ES_tradnl"/>
        </w:rPr>
      </w:pPr>
    </w:p>
    <w:p w:rsidRPr="00BD20A5" w:rsidR="00C548B6" w:rsidP="00C548B6" w:rsidRDefault="00C548B6" w14:paraId="02BDBD48" w14:textId="77777777">
      <w:pPr>
        <w:kinsoku w:val="0"/>
        <w:overflowPunct w:val="0"/>
        <w:ind w:left="-142" w:right="-427"/>
        <w:rPr>
          <w:rFonts w:ascii="Verdana" w:hAnsi="Verdana" w:eastAsia="Calibri" w:cs="Arial"/>
          <w:sz w:val="18"/>
          <w:szCs w:val="18"/>
          <w:lang w:val="es-ES_tradnl"/>
        </w:rPr>
      </w:pPr>
    </w:p>
    <w:p w:rsidRPr="00BD20A5" w:rsidR="00C548B6" w:rsidP="653B859B" w:rsidRDefault="00C548B6" w14:paraId="2F675363" w14:textId="5A290F21">
      <w:pPr>
        <w:kinsoku w:val="0"/>
        <w:overflowPunct w:val="0"/>
        <w:ind w:left="-142" w:right="-427"/>
        <w:rPr>
          <w:rFonts w:ascii="Verdana" w:hAnsi="Verdana" w:eastAsia="Calibri" w:cs="Arial"/>
          <w:sz w:val="18"/>
          <w:szCs w:val="18"/>
        </w:rPr>
      </w:pPr>
    </w:p>
    <w:p w:rsidRPr="00BD20A5" w:rsidR="00C548B6" w:rsidP="00C548B6" w:rsidRDefault="00C548B6" w14:paraId="29F6CAE4" w14:textId="77777777">
      <w:pPr>
        <w:kinsoku w:val="0"/>
        <w:overflowPunct w:val="0"/>
        <w:ind w:left="-142" w:right="-427"/>
        <w:rPr>
          <w:rFonts w:ascii="Verdana" w:hAnsi="Verdana" w:eastAsia="Calibri" w:cs="Arial"/>
          <w:sz w:val="18"/>
          <w:szCs w:val="18"/>
          <w:lang w:val="es-ES_tradnl"/>
        </w:rPr>
      </w:pPr>
    </w:p>
    <w:p w:rsidRPr="00BD20A5" w:rsidR="00C548B6" w:rsidP="00C548B6" w:rsidRDefault="00C548B6" w14:paraId="7BD26311" w14:textId="77777777">
      <w:pPr>
        <w:kinsoku w:val="0"/>
        <w:overflowPunct w:val="0"/>
        <w:ind w:left="-142" w:right="-427"/>
        <w:rPr>
          <w:rFonts w:ascii="Verdana" w:hAnsi="Verdana" w:eastAsia="Calibri" w:cs="Arial"/>
          <w:sz w:val="18"/>
          <w:szCs w:val="18"/>
          <w:lang w:val="es-ES_tradnl"/>
        </w:rPr>
      </w:pPr>
    </w:p>
    <w:p w:rsidRPr="00BD20A5" w:rsidR="00C548B6" w:rsidP="00C548B6" w:rsidRDefault="00C548B6" w14:paraId="512F8600" w14:textId="77777777">
      <w:pPr>
        <w:kinsoku w:val="0"/>
        <w:overflowPunct w:val="0"/>
        <w:ind w:left="-142" w:right="-427"/>
        <w:rPr>
          <w:rFonts w:ascii="Verdana" w:hAnsi="Verdana" w:eastAsia="Calibri" w:cs="Arial"/>
          <w:sz w:val="18"/>
          <w:szCs w:val="18"/>
          <w:lang w:val="es-ES_tradnl"/>
        </w:rPr>
      </w:pPr>
    </w:p>
    <w:p w:rsidRPr="00BD20A5" w:rsidR="00C548B6" w:rsidP="00C548B6" w:rsidRDefault="00C548B6" w14:paraId="27348D89" w14:textId="7777777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26268AF3" w14:textId="77777777">
      <w:pPr>
        <w:shd w:val="clear" w:color="auto" w:fill="FFFFFF"/>
        <w:ind w:right="-427"/>
        <w:jc w:val="both"/>
        <w:rPr>
          <w:rFonts w:ascii="Verdana" w:hAnsi="Verdana"/>
          <w:b/>
          <w:sz w:val="14"/>
          <w:szCs w:val="14"/>
        </w:rPr>
      </w:pPr>
    </w:p>
    <w:p w:rsidRPr="00BD20A5" w:rsidR="00C548B6" w:rsidP="00C548B6" w:rsidRDefault="00C548B6" w14:paraId="2FAD5F60" w14:textId="7777777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2930AA36" w14:textId="77777777">
      <w:pPr>
        <w:shd w:val="clear" w:color="auto" w:fill="FFFFFF"/>
        <w:ind w:right="-427"/>
        <w:jc w:val="both"/>
        <w:rPr>
          <w:rFonts w:ascii="Verdana" w:hAnsi="Verdana"/>
          <w:sz w:val="14"/>
          <w:szCs w:val="14"/>
        </w:rPr>
      </w:pPr>
    </w:p>
    <w:p w:rsidRPr="00BD20A5" w:rsidR="00C548B6" w:rsidP="00076816" w:rsidRDefault="00C548B6" w14:paraId="4AFEA645" w14:textId="77777777">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263D77F0" w14:textId="77777777">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1F2F07FC" w14:textId="77777777">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Pr="00BD20A5" w:rsidR="00F439B2">
        <w:rPr>
          <w:rFonts w:ascii="Verdana" w:hAnsi="Verdana"/>
          <w:sz w:val="14"/>
          <w:szCs w:val="14"/>
        </w:rPr>
        <w:t>ción legal aplicable al órgano r</w:t>
      </w:r>
      <w:r w:rsidRPr="00BD20A5">
        <w:rPr>
          <w:rFonts w:ascii="Verdana" w:hAnsi="Verdana"/>
          <w:sz w:val="14"/>
          <w:szCs w:val="14"/>
        </w:rPr>
        <w:t xml:space="preserve">esponsable del tratamiento. </w:t>
      </w:r>
    </w:p>
    <w:p w:rsidRPr="00BD20A5" w:rsidR="00C548B6" w:rsidP="00076816" w:rsidRDefault="00C548B6" w14:paraId="6A520132" w14:textId="77777777">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6704D346" w14:textId="77777777">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548B6" w:rsidP="00C548B6" w:rsidRDefault="00C548B6" w14:paraId="3F2A04CA" w14:textId="77777777">
      <w:pPr>
        <w:shd w:val="clear" w:color="auto" w:fill="FFFFFF"/>
        <w:tabs>
          <w:tab w:val="left" w:pos="142"/>
        </w:tabs>
        <w:ind w:left="368" w:right="-427"/>
        <w:jc w:val="both"/>
        <w:rPr>
          <w:rFonts w:ascii="Verdana" w:hAnsi="Verdana"/>
          <w:b/>
          <w:sz w:val="14"/>
          <w:szCs w:val="14"/>
        </w:rPr>
      </w:pPr>
    </w:p>
    <w:p w:rsidRPr="00BD20A5" w:rsidR="00C548B6" w:rsidP="005876A3" w:rsidRDefault="00C548B6" w14:paraId="76EF1E89" w14:textId="55132966">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rsidRPr="00BD20A5" w:rsidR="00C548B6" w:rsidP="00C548B6" w:rsidRDefault="00C548B6" w14:paraId="4E735C97" w14:textId="77777777">
      <w:pPr>
        <w:kinsoku w:val="0"/>
        <w:overflowPunct w:val="0"/>
        <w:spacing w:line="276" w:lineRule="auto"/>
        <w:ind w:right="-39"/>
        <w:jc w:val="both"/>
        <w:rPr>
          <w:rFonts w:ascii="Verdana" w:hAnsi="Verdana"/>
          <w:b/>
          <w:sz w:val="20"/>
          <w:szCs w:val="20"/>
        </w:rPr>
        <w:sectPr w:rsidRPr="00BD20A5" w:rsidR="00C548B6" w:rsidSect="00A12B05">
          <w:footnotePr>
            <w:numRestart w:val="eachPage"/>
          </w:footnotePr>
          <w:pgSz w:w="11906" w:h="16838" w:orient="portrait"/>
          <w:pgMar w:top="567" w:right="1276" w:bottom="992" w:left="1134" w:header="284" w:footer="482" w:gutter="0"/>
          <w:cols w:space="720"/>
          <w:docGrid w:linePitch="326"/>
        </w:sectPr>
      </w:pPr>
    </w:p>
    <w:p w:rsidRPr="00BD20A5" w:rsidR="00C548B6" w:rsidP="32D02243" w:rsidRDefault="00C548B6" w14:paraId="3AB3D935" w14:textId="77777777">
      <w:pPr>
        <w:pStyle w:val="Heading3"/>
        <w:rPr>
          <w:i/>
        </w:rPr>
      </w:pPr>
      <w:bookmarkStart w:name="_Toc34132953" w:id="1002"/>
      <w:bookmarkStart w:name="_Toc38387837" w:id="1003"/>
      <w:bookmarkStart w:name="_Toc1065487195" w:id="1004"/>
      <w:r>
        <w:t>ANEXO II.1.-</w:t>
      </w:r>
      <w:r>
        <w:tab/>
      </w:r>
      <w:r>
        <w:t>DOCUMENTO EUROPEO ÚNICO DE CONTRATACIÓN (DEUC)</w:t>
      </w:r>
      <w:bookmarkEnd w:id="1002"/>
      <w:bookmarkEnd w:id="1003"/>
      <w:bookmarkEnd w:id="1004"/>
    </w:p>
    <w:p w:rsidRPr="00BD20A5" w:rsidR="00C548B6" w:rsidP="00C548B6" w:rsidRDefault="00C548B6" w14:paraId="20A0A39E" w14:textId="77777777">
      <w:pPr>
        <w:rPr>
          <w:rFonts w:ascii="Verdana" w:hAnsi="Verdana"/>
          <w:sz w:val="20"/>
          <w:szCs w:val="20"/>
        </w:rPr>
      </w:pPr>
    </w:p>
    <w:p w:rsidRPr="00BD20A5" w:rsidR="00C548B6" w:rsidP="00C548B6" w:rsidRDefault="00C548B6" w14:paraId="4DB1A450" w14:textId="77777777">
      <w:pPr>
        <w:ind w:right="-427"/>
        <w:jc w:val="center"/>
        <w:rPr>
          <w:rFonts w:ascii="Verdana" w:hAnsi="Verdana" w:eastAsia="Calibri"/>
          <w:b/>
          <w:sz w:val="20"/>
          <w:szCs w:val="20"/>
        </w:rPr>
      </w:pPr>
      <w:r w:rsidRPr="00BD20A5">
        <w:rPr>
          <w:rFonts w:ascii="Verdana" w:hAnsi="Verdana" w:eastAsia="Calibri"/>
          <w:b/>
          <w:sz w:val="20"/>
          <w:szCs w:val="20"/>
        </w:rPr>
        <w:t>ÍNDICE</w:t>
      </w:r>
    </w:p>
    <w:p w:rsidRPr="00BD20A5" w:rsidR="00C548B6" w:rsidP="00C548B6" w:rsidRDefault="00C548B6" w14:paraId="32F96894" w14:textId="77777777">
      <w:pPr>
        <w:ind w:right="-427"/>
        <w:rPr>
          <w:rFonts w:ascii="Verdana" w:hAnsi="Verdana" w:eastAsia="Calibri"/>
          <w:sz w:val="20"/>
          <w:szCs w:val="20"/>
        </w:rPr>
      </w:pPr>
    </w:p>
    <w:p w:rsidRPr="00BD20A5" w:rsidR="00C548B6" w:rsidP="00C548B6" w:rsidRDefault="00C548B6" w14:paraId="252DD59A" w14:textId="77777777">
      <w:pPr>
        <w:ind w:right="-427"/>
        <w:rPr>
          <w:rFonts w:ascii="Verdana" w:hAnsi="Verdana" w:eastAsia="Calibri"/>
          <w:sz w:val="20"/>
          <w:szCs w:val="20"/>
        </w:rPr>
      </w:pPr>
    </w:p>
    <w:p w:rsidRPr="00BD20A5" w:rsidR="00C548B6" w:rsidP="00C548B6" w:rsidRDefault="00C548B6" w14:paraId="6A6834A2" w14:textId="77777777">
      <w:pPr>
        <w:ind w:right="-427"/>
        <w:jc w:val="both"/>
        <w:rPr>
          <w:rFonts w:ascii="Verdana" w:hAnsi="Verdana" w:eastAsia="Calibri"/>
          <w:sz w:val="19"/>
          <w:szCs w:val="19"/>
        </w:rPr>
      </w:pPr>
      <w:r w:rsidRPr="00BD20A5">
        <w:rPr>
          <w:rFonts w:ascii="Verdana" w:hAnsi="Verdana" w:eastAsia="Calibri"/>
          <w:sz w:val="19"/>
          <w:szCs w:val="19"/>
        </w:rPr>
        <w:t>El presente formulario consta de las siguientes partes y secciones:</w:t>
      </w:r>
    </w:p>
    <w:p w:rsidRPr="00BD20A5" w:rsidR="00C548B6" w:rsidP="00C548B6" w:rsidRDefault="00C548B6" w14:paraId="3AB813D4" w14:textId="77777777">
      <w:pPr>
        <w:ind w:left="1418" w:right="-427" w:hanging="1134"/>
        <w:jc w:val="both"/>
        <w:rPr>
          <w:rFonts w:ascii="Verdana" w:hAnsi="Verdana" w:eastAsia="Calibri"/>
          <w:sz w:val="19"/>
          <w:szCs w:val="19"/>
        </w:rPr>
      </w:pPr>
    </w:p>
    <w:p w:rsidRPr="00BD20A5" w:rsidR="00C548B6" w:rsidP="00C548B6" w:rsidRDefault="00C548B6" w14:paraId="42DD71D9" w14:textId="77777777">
      <w:pPr>
        <w:ind w:left="1418" w:right="-427" w:hanging="1134"/>
        <w:jc w:val="both"/>
        <w:rPr>
          <w:rFonts w:ascii="Verdana" w:hAnsi="Verdana" w:eastAsia="Calibri"/>
          <w:sz w:val="19"/>
          <w:szCs w:val="19"/>
        </w:rPr>
      </w:pPr>
      <w:r w:rsidRPr="00BD20A5">
        <w:rPr>
          <w:rFonts w:ascii="Verdana" w:hAnsi="Verdana" w:eastAsia="Calibri"/>
          <w:sz w:val="19"/>
          <w:szCs w:val="19"/>
        </w:rPr>
        <w:t>Parte I.</w:t>
      </w:r>
      <w:r w:rsidRPr="00BD20A5">
        <w:rPr>
          <w:rFonts w:ascii="Verdana" w:hAnsi="Verdana" w:eastAsia="Calibri"/>
          <w:sz w:val="19"/>
          <w:szCs w:val="19"/>
        </w:rPr>
        <w:tab/>
      </w:r>
      <w:r w:rsidRPr="00BD20A5">
        <w:rPr>
          <w:rFonts w:ascii="Verdana" w:hAnsi="Verdana" w:eastAsia="Calibri"/>
          <w:sz w:val="19"/>
          <w:szCs w:val="19"/>
        </w:rPr>
        <w:t>Información sobre el procedimiento de contratación y el poder adjudicador o la entidad adjudicadora.</w:t>
      </w:r>
    </w:p>
    <w:p w:rsidRPr="00BD20A5" w:rsidR="00C548B6" w:rsidP="00C548B6" w:rsidRDefault="00C548B6" w14:paraId="446576C3" w14:textId="77777777">
      <w:pPr>
        <w:ind w:left="1418" w:right="-427" w:hanging="1134"/>
        <w:jc w:val="both"/>
        <w:rPr>
          <w:rFonts w:ascii="Verdana" w:hAnsi="Verdana" w:eastAsia="Calibri"/>
          <w:sz w:val="19"/>
          <w:szCs w:val="19"/>
        </w:rPr>
      </w:pPr>
    </w:p>
    <w:p w:rsidRPr="00BD20A5" w:rsidR="00C548B6" w:rsidP="00C548B6" w:rsidRDefault="00C548B6" w14:paraId="0389E405" w14:textId="77777777">
      <w:pPr>
        <w:ind w:left="1418" w:right="-427" w:hanging="1134"/>
        <w:jc w:val="both"/>
        <w:rPr>
          <w:rFonts w:ascii="Verdana" w:hAnsi="Verdana" w:eastAsia="Calibri"/>
          <w:sz w:val="19"/>
          <w:szCs w:val="19"/>
        </w:rPr>
      </w:pPr>
      <w:r w:rsidRPr="00BD20A5">
        <w:rPr>
          <w:rFonts w:ascii="Verdana" w:hAnsi="Verdana" w:eastAsia="Calibri"/>
          <w:sz w:val="19"/>
          <w:szCs w:val="19"/>
        </w:rPr>
        <w:t>Parte II.</w:t>
      </w:r>
      <w:r w:rsidRPr="00BD20A5">
        <w:rPr>
          <w:rFonts w:ascii="Verdana" w:hAnsi="Verdana" w:eastAsia="Calibri"/>
          <w:sz w:val="19"/>
          <w:szCs w:val="19"/>
        </w:rPr>
        <w:tab/>
      </w:r>
      <w:r w:rsidRPr="00BD20A5">
        <w:rPr>
          <w:rFonts w:ascii="Verdana" w:hAnsi="Verdana" w:eastAsia="Calibri"/>
          <w:sz w:val="19"/>
          <w:szCs w:val="19"/>
        </w:rPr>
        <w:t>Información sobre la operadora económica.</w:t>
      </w:r>
    </w:p>
    <w:p w:rsidRPr="00BD20A5" w:rsidR="00C548B6" w:rsidP="00C548B6" w:rsidRDefault="00C548B6" w14:paraId="5BFD4ABD" w14:textId="77777777">
      <w:pPr>
        <w:ind w:left="1418" w:right="-427" w:hanging="1134"/>
        <w:jc w:val="both"/>
        <w:rPr>
          <w:rFonts w:ascii="Verdana" w:hAnsi="Verdana" w:eastAsia="Calibri"/>
          <w:sz w:val="19"/>
          <w:szCs w:val="19"/>
        </w:rPr>
      </w:pPr>
    </w:p>
    <w:p w:rsidRPr="00BD20A5" w:rsidR="00C548B6" w:rsidP="00C548B6" w:rsidRDefault="00E8641F" w14:paraId="1F2913F9" w14:textId="77777777">
      <w:pPr>
        <w:ind w:left="2268" w:right="-427" w:hanging="1133"/>
        <w:jc w:val="both"/>
        <w:rPr>
          <w:rFonts w:ascii="Verdana" w:hAnsi="Verdana" w:eastAsia="Calibri"/>
          <w:sz w:val="19"/>
          <w:szCs w:val="19"/>
        </w:rPr>
      </w:pPr>
      <w:r w:rsidRPr="00BD20A5">
        <w:rPr>
          <w:rFonts w:ascii="Verdana" w:hAnsi="Verdana" w:eastAsia="Calibri"/>
          <w:sz w:val="19"/>
          <w:szCs w:val="19"/>
        </w:rPr>
        <w:t>Sección A:</w:t>
      </w:r>
      <w:r w:rsidRPr="00BD20A5">
        <w:rPr>
          <w:rFonts w:ascii="Verdana" w:hAnsi="Verdana" w:eastAsia="Calibri"/>
          <w:sz w:val="19"/>
          <w:szCs w:val="19"/>
        </w:rPr>
        <w:tab/>
      </w:r>
      <w:r w:rsidRPr="00BD20A5" w:rsidR="00C548B6">
        <w:rPr>
          <w:rFonts w:ascii="Verdana" w:hAnsi="Verdana" w:eastAsia="Calibri"/>
          <w:sz w:val="19"/>
          <w:szCs w:val="19"/>
        </w:rPr>
        <w:t>Información sobre la operadora económica.</w:t>
      </w:r>
    </w:p>
    <w:p w:rsidRPr="00BD20A5" w:rsidR="00C548B6" w:rsidP="00C548B6" w:rsidRDefault="00E8641F" w14:paraId="05EFECBC" w14:textId="77777777">
      <w:pPr>
        <w:ind w:left="2268" w:right="-427" w:hanging="1133"/>
        <w:jc w:val="both"/>
        <w:rPr>
          <w:rFonts w:ascii="Verdana" w:hAnsi="Verdana" w:eastAsia="Calibri"/>
          <w:sz w:val="19"/>
          <w:szCs w:val="19"/>
        </w:rPr>
      </w:pPr>
      <w:r w:rsidRPr="00BD20A5">
        <w:rPr>
          <w:rFonts w:ascii="Verdana" w:hAnsi="Verdana" w:eastAsia="Calibri"/>
          <w:sz w:val="19"/>
          <w:szCs w:val="19"/>
        </w:rPr>
        <w:t>Sección B:</w:t>
      </w:r>
      <w:r w:rsidRPr="00BD20A5">
        <w:rPr>
          <w:rFonts w:ascii="Verdana" w:hAnsi="Verdana" w:eastAsia="Calibri"/>
          <w:sz w:val="19"/>
          <w:szCs w:val="19"/>
        </w:rPr>
        <w:tab/>
      </w:r>
      <w:r w:rsidRPr="00BD20A5" w:rsidR="00C548B6">
        <w:rPr>
          <w:rFonts w:ascii="Verdana" w:hAnsi="Verdana" w:eastAsia="Calibri"/>
          <w:sz w:val="19"/>
          <w:szCs w:val="19"/>
        </w:rPr>
        <w:t>Información sobre la representación de la operadora económica.</w:t>
      </w:r>
    </w:p>
    <w:p w:rsidRPr="00BD20A5" w:rsidR="00C548B6" w:rsidP="00C548B6" w:rsidRDefault="00C548B6" w14:paraId="6059A164" w14:textId="77777777">
      <w:pPr>
        <w:ind w:left="2268" w:right="-427" w:hanging="1133"/>
        <w:jc w:val="both"/>
        <w:rPr>
          <w:rFonts w:ascii="Verdana" w:hAnsi="Verdana" w:eastAsia="Calibri"/>
          <w:sz w:val="19"/>
          <w:szCs w:val="19"/>
        </w:rPr>
      </w:pPr>
      <w:r w:rsidRPr="00BD20A5">
        <w:rPr>
          <w:rFonts w:ascii="Verdana" w:hAnsi="Verdana" w:eastAsia="Calibri"/>
          <w:sz w:val="19"/>
          <w:szCs w:val="19"/>
        </w:rPr>
        <w:t>Sección C:</w:t>
      </w:r>
      <w:r w:rsidRPr="00BD20A5">
        <w:rPr>
          <w:rFonts w:ascii="Verdana" w:hAnsi="Verdana" w:eastAsia="Calibri"/>
          <w:sz w:val="19"/>
          <w:szCs w:val="19"/>
        </w:rPr>
        <w:tab/>
      </w:r>
      <w:r w:rsidRPr="00BD20A5">
        <w:rPr>
          <w:rFonts w:ascii="Verdana" w:hAnsi="Verdana" w:eastAsia="Calibri"/>
          <w:sz w:val="19"/>
          <w:szCs w:val="19"/>
        </w:rPr>
        <w:t>Información sobre el recurso a la capacidad de otras entidades.</w:t>
      </w:r>
    </w:p>
    <w:p w:rsidRPr="00BD20A5" w:rsidR="00C548B6" w:rsidP="00C548B6" w:rsidRDefault="00C548B6" w14:paraId="699162E6" w14:textId="77777777">
      <w:pPr>
        <w:ind w:left="2268" w:right="-427" w:hanging="1133"/>
        <w:jc w:val="both"/>
        <w:rPr>
          <w:rFonts w:ascii="Verdana" w:hAnsi="Verdana" w:eastAsia="Calibri"/>
          <w:sz w:val="19"/>
          <w:szCs w:val="19"/>
        </w:rPr>
      </w:pPr>
      <w:r w:rsidRPr="00BD20A5">
        <w:rPr>
          <w:rFonts w:ascii="Verdana" w:hAnsi="Verdana" w:eastAsia="Calibri"/>
          <w:sz w:val="19"/>
          <w:szCs w:val="19"/>
        </w:rPr>
        <w:t>Sección D:</w:t>
      </w:r>
      <w:r w:rsidRPr="00BD20A5">
        <w:rPr>
          <w:rFonts w:ascii="Verdana" w:hAnsi="Verdana" w:eastAsia="Calibri"/>
          <w:sz w:val="19"/>
          <w:szCs w:val="19"/>
        </w:rPr>
        <w:tab/>
      </w:r>
      <w:r w:rsidRPr="00BD20A5">
        <w:rPr>
          <w:rFonts w:ascii="Verdana" w:hAnsi="Verdana" w:eastAsia="Calibri"/>
          <w:sz w:val="19"/>
          <w:szCs w:val="19"/>
        </w:rPr>
        <w:t>Información relativa a las subcontratistas en cuya capacidad no se base la operadora económica.</w:t>
      </w:r>
    </w:p>
    <w:p w:rsidRPr="00BD20A5" w:rsidR="00C548B6" w:rsidP="00C548B6" w:rsidRDefault="00C548B6" w14:paraId="098C0F23" w14:textId="77777777">
      <w:pPr>
        <w:ind w:left="1418" w:right="-427" w:hanging="1134"/>
        <w:jc w:val="both"/>
        <w:rPr>
          <w:rFonts w:ascii="Verdana" w:hAnsi="Verdana" w:eastAsia="Calibri"/>
          <w:sz w:val="19"/>
          <w:szCs w:val="19"/>
        </w:rPr>
      </w:pPr>
    </w:p>
    <w:p w:rsidRPr="00BD20A5" w:rsidR="00C548B6" w:rsidP="00C548B6" w:rsidRDefault="00C548B6" w14:paraId="5D2D75AC" w14:textId="77777777">
      <w:pPr>
        <w:ind w:left="1418" w:right="-427" w:hanging="1134"/>
        <w:jc w:val="both"/>
        <w:rPr>
          <w:rFonts w:ascii="Verdana" w:hAnsi="Verdana" w:eastAsia="Calibri"/>
          <w:sz w:val="19"/>
          <w:szCs w:val="19"/>
        </w:rPr>
      </w:pPr>
      <w:r w:rsidRPr="00BD20A5">
        <w:rPr>
          <w:rFonts w:ascii="Verdana" w:hAnsi="Verdana" w:eastAsia="Calibri"/>
          <w:sz w:val="19"/>
          <w:szCs w:val="19"/>
        </w:rPr>
        <w:t>Parte III.</w:t>
      </w:r>
      <w:r w:rsidRPr="00BD20A5">
        <w:rPr>
          <w:rFonts w:ascii="Verdana" w:hAnsi="Verdana" w:eastAsia="Calibri"/>
          <w:sz w:val="19"/>
          <w:szCs w:val="19"/>
        </w:rPr>
        <w:tab/>
      </w:r>
      <w:r w:rsidRPr="00BD20A5">
        <w:rPr>
          <w:rFonts w:ascii="Verdana" w:hAnsi="Verdana" w:eastAsia="Calibri"/>
          <w:sz w:val="19"/>
          <w:szCs w:val="19"/>
        </w:rPr>
        <w:t>Motivos de exclusión:</w:t>
      </w:r>
    </w:p>
    <w:p w:rsidRPr="00BD20A5" w:rsidR="00C548B6" w:rsidP="00C548B6" w:rsidRDefault="00C548B6" w14:paraId="34083E06" w14:textId="77777777">
      <w:pPr>
        <w:ind w:left="1418" w:right="-427" w:hanging="1134"/>
        <w:jc w:val="both"/>
        <w:rPr>
          <w:rFonts w:ascii="Verdana" w:hAnsi="Verdana" w:eastAsia="Calibri"/>
          <w:sz w:val="19"/>
          <w:szCs w:val="19"/>
        </w:rPr>
      </w:pPr>
    </w:p>
    <w:p w:rsidRPr="00BD20A5" w:rsidR="00C548B6" w:rsidP="00C548B6" w:rsidRDefault="00E8641F" w14:paraId="3B402D4B" w14:textId="77777777">
      <w:pPr>
        <w:ind w:left="2268" w:right="-427" w:hanging="1133"/>
        <w:jc w:val="both"/>
        <w:rPr>
          <w:rFonts w:ascii="Verdana" w:hAnsi="Verdana" w:eastAsia="Calibri"/>
          <w:sz w:val="19"/>
          <w:szCs w:val="19"/>
        </w:rPr>
      </w:pPr>
      <w:r w:rsidRPr="00BD20A5">
        <w:rPr>
          <w:rFonts w:ascii="Verdana" w:hAnsi="Verdana" w:eastAsia="Calibri"/>
          <w:sz w:val="19"/>
          <w:szCs w:val="19"/>
        </w:rPr>
        <w:t>Sección A:</w:t>
      </w:r>
      <w:r w:rsidRPr="00BD20A5">
        <w:rPr>
          <w:rFonts w:ascii="Verdana" w:hAnsi="Verdana" w:eastAsia="Calibri"/>
          <w:sz w:val="19"/>
          <w:szCs w:val="19"/>
        </w:rPr>
        <w:tab/>
      </w:r>
      <w:r w:rsidRPr="00BD20A5" w:rsidR="00C548B6">
        <w:rPr>
          <w:rFonts w:ascii="Verdana" w:hAnsi="Verdana" w:eastAsia="Calibri"/>
          <w:sz w:val="19"/>
          <w:szCs w:val="19"/>
        </w:rPr>
        <w:t>Motivos referidos a condenas penales.</w:t>
      </w:r>
    </w:p>
    <w:p w:rsidRPr="00BD20A5" w:rsidR="00C548B6" w:rsidP="00C548B6" w:rsidRDefault="00E8641F" w14:paraId="28166A2B" w14:textId="77777777">
      <w:pPr>
        <w:ind w:left="2268" w:right="-427" w:hanging="1133"/>
        <w:jc w:val="both"/>
        <w:rPr>
          <w:rFonts w:ascii="Verdana" w:hAnsi="Verdana" w:eastAsia="Calibri"/>
          <w:sz w:val="19"/>
          <w:szCs w:val="19"/>
        </w:rPr>
      </w:pPr>
      <w:r w:rsidRPr="00BD20A5">
        <w:rPr>
          <w:rFonts w:ascii="Verdana" w:hAnsi="Verdana" w:eastAsia="Calibri"/>
          <w:sz w:val="19"/>
          <w:szCs w:val="19"/>
        </w:rPr>
        <w:t>Sección B:</w:t>
      </w:r>
      <w:r w:rsidRPr="00BD20A5">
        <w:rPr>
          <w:rFonts w:ascii="Verdana" w:hAnsi="Verdana" w:eastAsia="Calibri"/>
          <w:sz w:val="19"/>
          <w:szCs w:val="19"/>
        </w:rPr>
        <w:tab/>
      </w:r>
      <w:r w:rsidRPr="00BD20A5" w:rsidR="00C548B6">
        <w:rPr>
          <w:rFonts w:ascii="Verdana" w:hAnsi="Verdana" w:eastAsia="Calibri"/>
          <w:sz w:val="19"/>
          <w:szCs w:val="19"/>
        </w:rPr>
        <w:t>Motivos referidos al pago de impuesto o de cotizaciones a la Seguridad Social.</w:t>
      </w:r>
    </w:p>
    <w:p w:rsidRPr="00BD20A5" w:rsidR="00C548B6" w:rsidP="00C548B6" w:rsidRDefault="00C548B6" w14:paraId="7EF3B7E1" w14:textId="77777777">
      <w:pPr>
        <w:ind w:left="2268" w:right="-427" w:hanging="1133"/>
        <w:jc w:val="both"/>
        <w:rPr>
          <w:rFonts w:ascii="Verdana" w:hAnsi="Verdana" w:eastAsia="Calibri"/>
          <w:sz w:val="19"/>
          <w:szCs w:val="19"/>
        </w:rPr>
      </w:pPr>
      <w:r w:rsidRPr="00BD20A5">
        <w:rPr>
          <w:rFonts w:ascii="Verdana" w:hAnsi="Verdana" w:eastAsia="Calibri"/>
          <w:sz w:val="19"/>
          <w:szCs w:val="19"/>
        </w:rPr>
        <w:t>Sección C:</w:t>
      </w:r>
      <w:r w:rsidRPr="00BD20A5">
        <w:rPr>
          <w:rFonts w:ascii="Verdana" w:hAnsi="Verdana" w:eastAsia="Calibri"/>
          <w:sz w:val="19"/>
          <w:szCs w:val="19"/>
        </w:rPr>
        <w:tab/>
      </w:r>
      <w:r w:rsidRPr="00BD20A5">
        <w:rPr>
          <w:rFonts w:ascii="Verdana" w:hAnsi="Verdana" w:eastAsia="Calibri"/>
          <w:sz w:val="19"/>
          <w:szCs w:val="19"/>
        </w:rPr>
        <w:t>Motivos referidos a la insolvencia, los conflictos de intereses o la falta profesional.</w:t>
      </w:r>
    </w:p>
    <w:p w:rsidRPr="00BD20A5" w:rsidR="00C548B6" w:rsidP="00C548B6" w:rsidRDefault="00C548B6" w14:paraId="66E21EC8" w14:textId="77777777">
      <w:pPr>
        <w:ind w:left="2268" w:right="-427" w:hanging="1133"/>
        <w:jc w:val="both"/>
        <w:rPr>
          <w:rFonts w:ascii="Verdana" w:hAnsi="Verdana" w:eastAsia="Calibri"/>
          <w:sz w:val="19"/>
          <w:szCs w:val="19"/>
        </w:rPr>
      </w:pPr>
      <w:r w:rsidRPr="00BD20A5">
        <w:rPr>
          <w:rFonts w:ascii="Verdana" w:hAnsi="Verdana" w:eastAsia="Calibri"/>
          <w:sz w:val="19"/>
          <w:szCs w:val="19"/>
        </w:rPr>
        <w:t>Sección D:</w:t>
      </w:r>
      <w:r w:rsidRPr="00BD20A5">
        <w:rPr>
          <w:rFonts w:ascii="Verdana" w:hAnsi="Verdana" w:eastAsia="Calibri"/>
          <w:sz w:val="19"/>
          <w:szCs w:val="19"/>
        </w:rPr>
        <w:tab/>
      </w:r>
      <w:r w:rsidRPr="00BD20A5">
        <w:rPr>
          <w:rFonts w:ascii="Verdana" w:hAnsi="Verdana" w:eastAsia="Calibri"/>
          <w:sz w:val="19"/>
          <w:szCs w:val="19"/>
        </w:rPr>
        <w:t>Otros motivos de exclusión que pueden estar previstos en la legislación nacional del Estado miembro del poder adjudicador o la entidad adjudicadora.</w:t>
      </w:r>
    </w:p>
    <w:p w:rsidRPr="00BD20A5" w:rsidR="00C548B6" w:rsidP="00C548B6" w:rsidRDefault="00C548B6" w14:paraId="0BC3DC2A" w14:textId="77777777">
      <w:pPr>
        <w:ind w:left="1418" w:right="-427" w:hanging="1134"/>
        <w:jc w:val="both"/>
        <w:rPr>
          <w:rFonts w:ascii="Verdana" w:hAnsi="Verdana" w:eastAsia="Calibri"/>
          <w:sz w:val="19"/>
          <w:szCs w:val="19"/>
        </w:rPr>
      </w:pPr>
    </w:p>
    <w:p w:rsidRPr="00BD20A5" w:rsidR="00C548B6" w:rsidP="00C548B6" w:rsidRDefault="00C548B6" w14:paraId="73E1F43F" w14:textId="77777777">
      <w:pPr>
        <w:ind w:left="1418" w:right="-427" w:hanging="1134"/>
        <w:jc w:val="both"/>
        <w:rPr>
          <w:rFonts w:ascii="Verdana" w:hAnsi="Verdana" w:eastAsia="Calibri"/>
          <w:sz w:val="19"/>
          <w:szCs w:val="19"/>
        </w:rPr>
      </w:pPr>
      <w:r w:rsidRPr="00BD20A5">
        <w:rPr>
          <w:rFonts w:ascii="Verdana" w:hAnsi="Verdana" w:eastAsia="Calibri"/>
          <w:sz w:val="19"/>
          <w:szCs w:val="19"/>
        </w:rPr>
        <w:t>Parte IV.</w:t>
      </w:r>
      <w:r w:rsidRPr="00BD20A5">
        <w:rPr>
          <w:rFonts w:ascii="Verdana" w:hAnsi="Verdana" w:eastAsia="Calibri"/>
          <w:sz w:val="19"/>
          <w:szCs w:val="19"/>
        </w:rPr>
        <w:tab/>
      </w:r>
      <w:r w:rsidRPr="00BD20A5">
        <w:rPr>
          <w:rFonts w:ascii="Verdana" w:hAnsi="Verdana" w:eastAsia="Calibri"/>
          <w:sz w:val="19"/>
          <w:szCs w:val="19"/>
        </w:rPr>
        <w:t>Criterios de selección:</w:t>
      </w:r>
    </w:p>
    <w:p w:rsidRPr="00BD20A5" w:rsidR="00C548B6" w:rsidP="00C548B6" w:rsidRDefault="00C548B6" w14:paraId="3E640F8B" w14:textId="77777777">
      <w:pPr>
        <w:ind w:left="1418" w:right="-427" w:hanging="1134"/>
        <w:jc w:val="both"/>
        <w:rPr>
          <w:rFonts w:ascii="Verdana" w:hAnsi="Verdana" w:eastAsia="Calibri"/>
          <w:sz w:val="19"/>
          <w:szCs w:val="19"/>
        </w:rPr>
      </w:pPr>
    </w:p>
    <w:p w:rsidRPr="00BD20A5" w:rsidR="00C548B6" w:rsidP="00C548B6" w:rsidRDefault="00C548B6" w14:paraId="1FB52EAD" w14:textId="77777777">
      <w:pPr>
        <w:ind w:left="2268" w:right="-427" w:hanging="1133"/>
        <w:jc w:val="both"/>
        <w:rPr>
          <w:rFonts w:ascii="Verdana" w:hAnsi="Verdana" w:eastAsia="Calibri"/>
          <w:sz w:val="19"/>
          <w:szCs w:val="19"/>
        </w:rPr>
      </w:pPr>
      <w:r w:rsidRPr="00BD20A5">
        <w:rPr>
          <w:rFonts w:ascii="Verdana" w:hAnsi="Verdana" w:eastAsia="Calibri"/>
          <w:sz w:val="19"/>
          <w:szCs w:val="19"/>
        </w:rPr>
        <w:t xml:space="preserve">Sección </w:t>
      </w:r>
      <w:r w:rsidRPr="00BD20A5">
        <w:rPr>
          <w:rFonts w:ascii="Symbol" w:hAnsi="Symbol" w:eastAsia="Symbol" w:cs="Symbol"/>
          <w:sz w:val="19"/>
          <w:szCs w:val="19"/>
        </w:rPr>
        <w:t>a</w:t>
      </w:r>
      <w:r w:rsidRPr="00BD20A5" w:rsidR="00E8641F">
        <w:rPr>
          <w:rFonts w:ascii="Verdana" w:hAnsi="Verdana" w:eastAsia="Calibri"/>
          <w:sz w:val="19"/>
          <w:szCs w:val="19"/>
        </w:rPr>
        <w:t>:</w:t>
      </w:r>
      <w:r w:rsidRPr="00BD20A5" w:rsidR="00E8641F">
        <w:rPr>
          <w:rFonts w:ascii="Verdana" w:hAnsi="Verdana" w:eastAsia="Calibri"/>
          <w:sz w:val="19"/>
          <w:szCs w:val="19"/>
        </w:rPr>
        <w:tab/>
      </w:r>
      <w:r w:rsidRPr="00BD20A5">
        <w:rPr>
          <w:rFonts w:ascii="Verdana" w:hAnsi="Verdana" w:eastAsia="Calibri"/>
          <w:sz w:val="19"/>
          <w:szCs w:val="19"/>
        </w:rPr>
        <w:t>Indicación global relativa a todos los criterios de selección.</w:t>
      </w:r>
    </w:p>
    <w:p w:rsidRPr="00BD20A5" w:rsidR="00C548B6" w:rsidP="00C548B6" w:rsidRDefault="00E8641F" w14:paraId="04CC5AE6" w14:textId="77777777">
      <w:pPr>
        <w:ind w:left="2268" w:right="-427" w:hanging="1133"/>
        <w:jc w:val="both"/>
        <w:rPr>
          <w:rFonts w:ascii="Verdana" w:hAnsi="Verdana" w:eastAsia="Calibri"/>
          <w:sz w:val="19"/>
          <w:szCs w:val="19"/>
        </w:rPr>
      </w:pPr>
      <w:r w:rsidRPr="00BD20A5">
        <w:rPr>
          <w:rFonts w:ascii="Verdana" w:hAnsi="Verdana" w:eastAsia="Calibri"/>
          <w:sz w:val="19"/>
          <w:szCs w:val="19"/>
        </w:rPr>
        <w:t>Sección A:</w:t>
      </w:r>
      <w:r w:rsidRPr="00BD20A5">
        <w:rPr>
          <w:rFonts w:ascii="Verdana" w:hAnsi="Verdana" w:eastAsia="Calibri"/>
          <w:sz w:val="19"/>
          <w:szCs w:val="19"/>
        </w:rPr>
        <w:tab/>
      </w:r>
      <w:r w:rsidRPr="00BD20A5" w:rsidR="00C548B6">
        <w:rPr>
          <w:rFonts w:ascii="Verdana" w:hAnsi="Verdana" w:eastAsia="Calibri"/>
          <w:sz w:val="19"/>
          <w:szCs w:val="19"/>
        </w:rPr>
        <w:t>Idoneidad</w:t>
      </w:r>
    </w:p>
    <w:p w:rsidRPr="00BD20A5" w:rsidR="00C548B6" w:rsidP="00C548B6" w:rsidRDefault="00E8641F" w14:paraId="2EC7D7F0" w14:textId="77777777">
      <w:pPr>
        <w:ind w:left="2268" w:right="-427" w:hanging="1133"/>
        <w:jc w:val="both"/>
        <w:rPr>
          <w:rFonts w:ascii="Verdana" w:hAnsi="Verdana" w:eastAsia="Calibri"/>
          <w:sz w:val="19"/>
          <w:szCs w:val="19"/>
        </w:rPr>
      </w:pPr>
      <w:r w:rsidRPr="00BD20A5">
        <w:rPr>
          <w:rFonts w:ascii="Verdana" w:hAnsi="Verdana" w:eastAsia="Calibri"/>
          <w:sz w:val="19"/>
          <w:szCs w:val="19"/>
        </w:rPr>
        <w:t>Sección B:</w:t>
      </w:r>
      <w:r w:rsidRPr="00BD20A5">
        <w:rPr>
          <w:rFonts w:ascii="Verdana" w:hAnsi="Verdana" w:eastAsia="Calibri"/>
          <w:sz w:val="19"/>
          <w:szCs w:val="19"/>
        </w:rPr>
        <w:tab/>
      </w:r>
      <w:r w:rsidRPr="00BD20A5" w:rsidR="00C548B6">
        <w:rPr>
          <w:rFonts w:ascii="Verdana" w:hAnsi="Verdana" w:eastAsia="Calibri"/>
          <w:sz w:val="19"/>
          <w:szCs w:val="19"/>
        </w:rPr>
        <w:t>Solvencia económica y financiera.</w:t>
      </w:r>
    </w:p>
    <w:p w:rsidRPr="00BD20A5" w:rsidR="00C548B6" w:rsidP="00C548B6" w:rsidRDefault="00C548B6" w14:paraId="43B3D65F" w14:textId="77777777">
      <w:pPr>
        <w:ind w:left="2268" w:right="-427" w:hanging="1133"/>
        <w:jc w:val="both"/>
        <w:rPr>
          <w:rFonts w:ascii="Verdana" w:hAnsi="Verdana" w:eastAsia="Calibri"/>
          <w:sz w:val="19"/>
          <w:szCs w:val="19"/>
        </w:rPr>
      </w:pPr>
      <w:r w:rsidRPr="00BD20A5">
        <w:rPr>
          <w:rFonts w:ascii="Verdana" w:hAnsi="Verdana" w:eastAsia="Calibri"/>
          <w:sz w:val="19"/>
          <w:szCs w:val="19"/>
        </w:rPr>
        <w:t>Sección C:</w:t>
      </w:r>
      <w:r w:rsidRPr="00BD20A5">
        <w:rPr>
          <w:rFonts w:ascii="Verdana" w:hAnsi="Verdana" w:eastAsia="Calibri"/>
          <w:sz w:val="19"/>
          <w:szCs w:val="19"/>
        </w:rPr>
        <w:tab/>
      </w:r>
      <w:r w:rsidRPr="00BD20A5">
        <w:rPr>
          <w:rFonts w:ascii="Verdana" w:hAnsi="Verdana" w:eastAsia="Calibri"/>
          <w:sz w:val="19"/>
          <w:szCs w:val="19"/>
        </w:rPr>
        <w:t>Capacidad técnica y profesional.</w:t>
      </w:r>
    </w:p>
    <w:p w:rsidRPr="00BD20A5" w:rsidR="00C548B6" w:rsidP="00C548B6" w:rsidRDefault="00C548B6" w14:paraId="6533DF97" w14:textId="77777777">
      <w:pPr>
        <w:ind w:left="2268" w:right="-427" w:hanging="1133"/>
        <w:jc w:val="both"/>
        <w:rPr>
          <w:rFonts w:ascii="Verdana" w:hAnsi="Verdana" w:eastAsia="Calibri"/>
          <w:sz w:val="19"/>
          <w:szCs w:val="19"/>
        </w:rPr>
      </w:pPr>
      <w:r w:rsidRPr="00BD20A5">
        <w:rPr>
          <w:rFonts w:ascii="Verdana" w:hAnsi="Verdana" w:eastAsia="Calibri"/>
          <w:sz w:val="19"/>
          <w:szCs w:val="19"/>
        </w:rPr>
        <w:t>Sección D:</w:t>
      </w:r>
      <w:r w:rsidRPr="00BD20A5">
        <w:rPr>
          <w:rFonts w:ascii="Verdana" w:hAnsi="Verdana" w:eastAsia="Calibri"/>
          <w:sz w:val="19"/>
          <w:szCs w:val="19"/>
        </w:rPr>
        <w:tab/>
      </w:r>
      <w:r w:rsidRPr="00BD20A5">
        <w:rPr>
          <w:rFonts w:ascii="Verdana" w:hAnsi="Verdana" w:eastAsia="Calibri"/>
          <w:sz w:val="19"/>
          <w:szCs w:val="19"/>
        </w:rPr>
        <w:t>Sistemas de aseguramiento de la calidad y normas de gestión medioambiental.</w:t>
      </w:r>
    </w:p>
    <w:p w:rsidRPr="00BD20A5" w:rsidR="00C548B6" w:rsidP="00C548B6" w:rsidRDefault="00C548B6" w14:paraId="12157EF9" w14:textId="77777777">
      <w:pPr>
        <w:ind w:left="1418" w:right="-427" w:hanging="1134"/>
        <w:jc w:val="both"/>
        <w:rPr>
          <w:rFonts w:ascii="Verdana" w:hAnsi="Verdana" w:eastAsia="Calibri"/>
          <w:sz w:val="19"/>
          <w:szCs w:val="19"/>
        </w:rPr>
      </w:pPr>
    </w:p>
    <w:p w:rsidRPr="00BD20A5" w:rsidR="00C548B6" w:rsidP="00C548B6" w:rsidRDefault="00C548B6" w14:paraId="5DB4C523" w14:textId="77777777">
      <w:pPr>
        <w:ind w:left="1418" w:right="-427" w:hanging="1134"/>
        <w:jc w:val="both"/>
        <w:rPr>
          <w:rFonts w:ascii="Verdana" w:hAnsi="Verdana" w:eastAsia="Calibri"/>
          <w:sz w:val="19"/>
          <w:szCs w:val="19"/>
        </w:rPr>
      </w:pPr>
      <w:r w:rsidRPr="00BD20A5">
        <w:rPr>
          <w:rFonts w:ascii="Verdana" w:hAnsi="Verdana" w:eastAsia="Calibri"/>
          <w:sz w:val="19"/>
          <w:szCs w:val="19"/>
        </w:rPr>
        <w:t>Parte V.</w:t>
      </w:r>
      <w:r w:rsidRPr="00BD20A5">
        <w:rPr>
          <w:rFonts w:ascii="Verdana" w:hAnsi="Verdana" w:eastAsia="Calibri"/>
          <w:sz w:val="19"/>
          <w:szCs w:val="19"/>
        </w:rPr>
        <w:tab/>
      </w:r>
      <w:r w:rsidRPr="00BD20A5">
        <w:rPr>
          <w:rFonts w:ascii="Verdana" w:hAnsi="Verdana" w:eastAsia="Calibri"/>
          <w:sz w:val="19"/>
          <w:szCs w:val="19"/>
        </w:rPr>
        <w:t>Reducción del número de candidaturas cualificadas.</w:t>
      </w:r>
    </w:p>
    <w:p w:rsidRPr="00BD20A5" w:rsidR="00C548B6" w:rsidP="00C548B6" w:rsidRDefault="00C548B6" w14:paraId="7AFBAFC5" w14:textId="77777777">
      <w:pPr>
        <w:ind w:left="1418" w:right="-427" w:hanging="1134"/>
        <w:jc w:val="both"/>
        <w:rPr>
          <w:rFonts w:ascii="Verdana" w:hAnsi="Verdana" w:eastAsia="Calibri"/>
          <w:sz w:val="19"/>
          <w:szCs w:val="19"/>
        </w:rPr>
      </w:pPr>
    </w:p>
    <w:p w:rsidRPr="00BD20A5" w:rsidR="00C548B6" w:rsidP="00C548B6" w:rsidRDefault="00C548B6" w14:paraId="24931387" w14:textId="77777777">
      <w:pPr>
        <w:ind w:left="1418" w:right="-427" w:hanging="1134"/>
        <w:jc w:val="both"/>
        <w:rPr>
          <w:rFonts w:ascii="Verdana" w:hAnsi="Verdana" w:eastAsia="Calibri"/>
          <w:sz w:val="19"/>
          <w:szCs w:val="19"/>
        </w:rPr>
      </w:pPr>
      <w:r w:rsidRPr="00BD20A5">
        <w:rPr>
          <w:rFonts w:ascii="Verdana" w:hAnsi="Verdana" w:eastAsia="Calibri"/>
          <w:sz w:val="19"/>
          <w:szCs w:val="19"/>
        </w:rPr>
        <w:t>Parte VI.</w:t>
      </w:r>
      <w:r w:rsidRPr="00BD20A5">
        <w:rPr>
          <w:rFonts w:ascii="Verdana" w:hAnsi="Verdana" w:eastAsia="Calibri"/>
          <w:sz w:val="19"/>
          <w:szCs w:val="19"/>
        </w:rPr>
        <w:tab/>
      </w:r>
      <w:r w:rsidRPr="00BD20A5">
        <w:rPr>
          <w:rFonts w:ascii="Verdana" w:hAnsi="Verdana" w:eastAsia="Calibri"/>
          <w:sz w:val="19"/>
          <w:szCs w:val="19"/>
        </w:rPr>
        <w:t>Declaraciones finales.</w:t>
      </w:r>
    </w:p>
    <w:p w:rsidRPr="00BD20A5" w:rsidR="00C548B6" w:rsidP="00C548B6" w:rsidRDefault="00C548B6" w14:paraId="3960D85E" w14:textId="77777777">
      <w:pPr>
        <w:ind w:left="1418" w:right="-427" w:hanging="1134"/>
        <w:rPr>
          <w:rFonts w:ascii="Verdana" w:hAnsi="Verdana" w:eastAsia="Calibri"/>
          <w:sz w:val="19"/>
          <w:szCs w:val="19"/>
        </w:rPr>
      </w:pPr>
    </w:p>
    <w:p w:rsidRPr="00BD20A5" w:rsidR="00C548B6" w:rsidP="00C548B6" w:rsidRDefault="00C548B6" w14:paraId="53595C13" w14:textId="77777777">
      <w:pPr>
        <w:ind w:left="1418" w:hanging="1134"/>
        <w:rPr>
          <w:rFonts w:ascii="Verdana" w:hAnsi="Verdana" w:eastAsia="Calibri"/>
          <w:sz w:val="20"/>
          <w:szCs w:val="20"/>
        </w:rPr>
      </w:pPr>
    </w:p>
    <w:p w:rsidRPr="00BD20A5" w:rsidR="00C548B6" w:rsidP="00C548B6" w:rsidRDefault="00C548B6" w14:paraId="262E1B26" w14:textId="77777777">
      <w:pPr>
        <w:ind w:right="-427"/>
        <w:jc w:val="center"/>
        <w:rPr>
          <w:rFonts w:ascii="Verdana" w:hAnsi="Verdana" w:eastAsia="Calibri"/>
          <w:sz w:val="20"/>
          <w:szCs w:val="20"/>
        </w:rPr>
      </w:pPr>
      <w:r w:rsidRPr="00BD20A5">
        <w:rPr>
          <w:rFonts w:ascii="Verdana" w:hAnsi="Verdana" w:eastAsia="Calibri"/>
          <w:sz w:val="20"/>
          <w:szCs w:val="20"/>
        </w:rPr>
        <w:br w:type="page"/>
      </w:r>
    </w:p>
    <w:p w:rsidRPr="00BD20A5" w:rsidR="00C548B6" w:rsidP="00C548B6" w:rsidRDefault="00C548B6" w14:paraId="51D436E7" w14:textId="77777777">
      <w:pPr>
        <w:ind w:right="-427"/>
        <w:jc w:val="center"/>
        <w:rPr>
          <w:rFonts w:ascii="Verdana" w:hAnsi="Verdana" w:eastAsia="Calibri"/>
          <w:b/>
          <w:sz w:val="19"/>
          <w:szCs w:val="19"/>
        </w:rPr>
      </w:pPr>
      <w:r w:rsidRPr="00BD20A5">
        <w:rPr>
          <w:rFonts w:ascii="Verdana" w:hAnsi="Verdana" w:eastAsia="Calibri"/>
          <w:b/>
          <w:sz w:val="19"/>
          <w:szCs w:val="19"/>
        </w:rPr>
        <w:t>Parte I: Información sobre el procedimiento de contratación y el poder adjudicador</w:t>
      </w:r>
    </w:p>
    <w:p w:rsidRPr="00BD20A5" w:rsidR="00C548B6" w:rsidP="00C548B6" w:rsidRDefault="00C548B6" w14:paraId="554B1B4D" w14:textId="77777777">
      <w:pPr>
        <w:ind w:left="1134" w:hanging="1134"/>
        <w:jc w:val="both"/>
        <w:rPr>
          <w:rFonts w:ascii="Verdana" w:hAnsi="Verdana" w:eastAsia="Calibri"/>
          <w:b/>
          <w:sz w:val="19"/>
          <w:szCs w:val="19"/>
        </w:rPr>
      </w:pPr>
    </w:p>
    <w:p w:rsidRPr="00BD20A5" w:rsidR="00C548B6" w:rsidP="00C548B6" w:rsidRDefault="00C548B6" w14:paraId="3D633B94" w14:textId="77777777">
      <w:pPr>
        <w:spacing w:before="120" w:after="120"/>
        <w:ind w:right="-427"/>
        <w:jc w:val="center"/>
        <w:rPr>
          <w:rFonts w:ascii="Verdana" w:hAnsi="Verdana" w:eastAsia="Calibri"/>
          <w:b/>
          <w:sz w:val="20"/>
          <w:szCs w:val="20"/>
        </w:rPr>
      </w:pPr>
      <w:r w:rsidRPr="00BD20A5">
        <w:rPr>
          <w:rFonts w:ascii="Verdana" w:hAnsi="Verdana" w:eastAsia="Calibri"/>
          <w:b/>
          <w:sz w:val="19"/>
          <w:szCs w:val="19"/>
        </w:rPr>
        <w:t>INFORMACIÓN SOBRE EL PROCEDIMIENTO DE CONTRATACIÓN</w:t>
      </w:r>
    </w:p>
    <w:tbl>
      <w:tblPr>
        <w:tblW w:w="9979"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10" w:color="auto" w:fill="auto"/>
        <w:tblLook w:val="04A0" w:firstRow="1" w:lastRow="0" w:firstColumn="1" w:lastColumn="0" w:noHBand="0" w:noVBand="1"/>
      </w:tblPr>
      <w:tblGrid>
        <w:gridCol w:w="9979"/>
      </w:tblGrid>
      <w:tr w:rsidRPr="00BD20A5" w:rsidR="00C548B6" w:rsidTr="00A12B05" w14:paraId="2C206163" w14:textId="77777777">
        <w:tc>
          <w:tcPr>
            <w:tcW w:w="9979" w:type="dxa"/>
            <w:shd w:val="pct10" w:color="auto" w:fill="auto"/>
          </w:tcPr>
          <w:p w:rsidRPr="00BD20A5" w:rsidR="00C548B6" w:rsidP="00A12B05" w:rsidRDefault="00C548B6" w14:paraId="22F1781B" w14:textId="77777777">
            <w:pPr>
              <w:spacing w:before="120"/>
              <w:jc w:val="both"/>
              <w:rPr>
                <w:rFonts w:ascii="Verdana" w:hAnsi="Verdana" w:eastAsia="Calibri"/>
                <w:sz w:val="16"/>
                <w:szCs w:val="16"/>
              </w:rPr>
            </w:pPr>
            <w:r w:rsidRPr="00BD20A5">
              <w:rPr>
                <w:rFonts w:ascii="Verdana" w:hAnsi="Verdana" w:eastAsia="Calibri"/>
                <w:sz w:val="16"/>
                <w:szCs w:val="16"/>
              </w:rPr>
              <w:t xml:space="preserve">La información exigida en la Parte I se obtendrá automáticamente al utilizar el servicio DEUC electrónico para generar y cumplimentar el DEUC disponible en la siguiente dirección: </w:t>
            </w:r>
          </w:p>
          <w:p w:rsidRPr="00BD20A5" w:rsidR="00465414" w:rsidP="00465414" w:rsidRDefault="00465414" w14:paraId="24996765" w14:textId="5F446A3D">
            <w:pPr>
              <w:spacing w:after="120"/>
              <w:jc w:val="center"/>
              <w:rPr>
                <w:rFonts w:ascii="Verdana" w:hAnsi="Verdana" w:eastAsia="Calibri"/>
                <w:sz w:val="16"/>
                <w:szCs w:val="16"/>
              </w:rPr>
            </w:pPr>
            <w:hyperlink w:history="1" r:id="rId27">
              <w:r w:rsidRPr="00BD20A5">
                <w:rPr>
                  <w:rStyle w:val="Hyperlink"/>
                  <w:rFonts w:ascii="Verdana" w:hAnsi="Verdana" w:eastAsia="Calibri"/>
                  <w:sz w:val="16"/>
                  <w:szCs w:val="16"/>
                </w:rPr>
                <w:t>https://visor.registrodelicitadores.gob.es/espd-web/filter?lang=es</w:t>
              </w:r>
            </w:hyperlink>
          </w:p>
        </w:tc>
      </w:tr>
    </w:tbl>
    <w:p w:rsidRPr="00BD20A5" w:rsidR="00C548B6" w:rsidP="00C548B6" w:rsidRDefault="00C548B6" w14:paraId="7144E8AE" w14:textId="77777777">
      <w:pPr>
        <w:rPr>
          <w:rFonts w:ascii="Verdana" w:hAnsi="Verdana" w:eastAsia="Calibri"/>
          <w:sz w:val="6"/>
          <w:szCs w:val="6"/>
        </w:rPr>
      </w:pPr>
    </w:p>
    <w:tbl>
      <w:tblPr>
        <w:tblW w:w="9993"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12"/>
        <w:gridCol w:w="4481"/>
      </w:tblGrid>
      <w:tr w:rsidRPr="00BD20A5" w:rsidR="00C548B6" w:rsidTr="00A12B05" w14:paraId="275B8959" w14:textId="77777777">
        <w:trPr>
          <w:trHeight w:val="340"/>
        </w:trPr>
        <w:tc>
          <w:tcPr>
            <w:tcW w:w="5512" w:type="dxa"/>
          </w:tcPr>
          <w:p w:rsidRPr="00BD20A5" w:rsidR="00C548B6" w:rsidP="00A12B05" w:rsidRDefault="00C548B6" w14:paraId="7B9F539E" w14:textId="77777777">
            <w:pPr>
              <w:spacing w:before="120" w:after="120"/>
              <w:jc w:val="both"/>
              <w:rPr>
                <w:rFonts w:ascii="Verdana" w:hAnsi="Verdana" w:eastAsia="Calibri"/>
                <w:b/>
                <w:sz w:val="16"/>
                <w:szCs w:val="16"/>
              </w:rPr>
            </w:pPr>
            <w:r w:rsidRPr="00BD20A5">
              <w:rPr>
                <w:rFonts w:ascii="Verdana" w:hAnsi="Verdana" w:eastAsia="Calibri"/>
                <w:b/>
                <w:sz w:val="16"/>
                <w:szCs w:val="16"/>
              </w:rPr>
              <w:t>Identidad de la contratante</w:t>
            </w:r>
            <w:r w:rsidRPr="00BD20A5">
              <w:rPr>
                <w:rFonts w:ascii="Verdana" w:hAnsi="Verdana" w:eastAsia="Calibri"/>
                <w:b/>
                <w:sz w:val="16"/>
                <w:szCs w:val="16"/>
                <w:vertAlign w:val="superscript"/>
              </w:rPr>
              <w:footnoteReference w:id="3"/>
            </w:r>
          </w:p>
        </w:tc>
        <w:tc>
          <w:tcPr>
            <w:tcW w:w="4481" w:type="dxa"/>
          </w:tcPr>
          <w:p w:rsidRPr="00BD20A5" w:rsidR="00C548B6" w:rsidP="00A12B05" w:rsidRDefault="00C548B6" w14:paraId="05EE706C" w14:textId="77777777">
            <w:pPr>
              <w:spacing w:before="120" w:after="120"/>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7D541FCE" w14:textId="77777777">
        <w:trPr>
          <w:trHeight w:val="404"/>
        </w:trPr>
        <w:tc>
          <w:tcPr>
            <w:tcW w:w="5512" w:type="dxa"/>
            <w:tcBorders>
              <w:bottom w:val="single" w:color="auto" w:sz="4" w:space="0"/>
            </w:tcBorders>
          </w:tcPr>
          <w:p w:rsidRPr="00BD20A5" w:rsidR="00C548B6" w:rsidP="00A12B05" w:rsidRDefault="00C548B6" w14:paraId="7DB0D1F4" w14:textId="77777777">
            <w:pPr>
              <w:spacing w:before="120" w:after="120"/>
              <w:jc w:val="both"/>
              <w:rPr>
                <w:rFonts w:ascii="Verdana" w:hAnsi="Verdana" w:eastAsia="Calibri"/>
                <w:sz w:val="16"/>
                <w:szCs w:val="16"/>
              </w:rPr>
            </w:pPr>
            <w:r w:rsidRPr="00BD20A5">
              <w:rPr>
                <w:rFonts w:ascii="Verdana" w:hAnsi="Verdana" w:eastAsia="Calibri"/>
                <w:sz w:val="16"/>
                <w:szCs w:val="16"/>
              </w:rPr>
              <w:t>Nombre:</w:t>
            </w:r>
          </w:p>
        </w:tc>
        <w:tc>
          <w:tcPr>
            <w:tcW w:w="4481" w:type="dxa"/>
            <w:tcBorders>
              <w:bottom w:val="single" w:color="auto" w:sz="4" w:space="0"/>
            </w:tcBorders>
          </w:tcPr>
          <w:p w:rsidRPr="00BD20A5" w:rsidR="00C548B6" w:rsidP="00A12B05" w:rsidRDefault="00C548B6" w14:paraId="03736772" w14:textId="77777777">
            <w:pPr>
              <w:spacing w:before="120" w:after="120"/>
              <w:rPr>
                <w:rFonts w:ascii="Verdana" w:hAnsi="Verdana" w:eastAsia="Calibri"/>
                <w:sz w:val="16"/>
                <w:szCs w:val="16"/>
              </w:rPr>
            </w:pPr>
            <w:r w:rsidRPr="00BD20A5">
              <w:rPr>
                <w:rFonts w:ascii="Verdana" w:hAnsi="Verdana" w:eastAsia="Calibri"/>
                <w:sz w:val="16"/>
                <w:szCs w:val="16"/>
              </w:rPr>
              <w:t>[ ]</w:t>
            </w:r>
          </w:p>
        </w:tc>
      </w:tr>
      <w:tr w:rsidRPr="00BD20A5" w:rsidR="00C548B6" w:rsidTr="00A12B05" w14:paraId="126A2875" w14:textId="77777777">
        <w:trPr>
          <w:trHeight w:val="340"/>
        </w:trPr>
        <w:tc>
          <w:tcPr>
            <w:tcW w:w="5512" w:type="dxa"/>
          </w:tcPr>
          <w:p w:rsidRPr="00BD20A5" w:rsidR="00C548B6" w:rsidP="00A12B05" w:rsidRDefault="00C548B6" w14:paraId="1F552629" w14:textId="77777777">
            <w:pPr>
              <w:spacing w:before="120" w:after="120"/>
              <w:jc w:val="both"/>
              <w:rPr>
                <w:rFonts w:ascii="Verdana" w:hAnsi="Verdana" w:eastAsia="Calibri"/>
                <w:b/>
                <w:sz w:val="16"/>
                <w:szCs w:val="16"/>
              </w:rPr>
            </w:pPr>
            <w:r w:rsidRPr="00BD20A5">
              <w:rPr>
                <w:rFonts w:ascii="Verdana" w:hAnsi="Verdana" w:eastAsia="Calibri"/>
                <w:b/>
                <w:sz w:val="16"/>
                <w:szCs w:val="16"/>
              </w:rPr>
              <w:t>¿De qué contratación se trata?</w:t>
            </w:r>
          </w:p>
        </w:tc>
        <w:tc>
          <w:tcPr>
            <w:tcW w:w="4481" w:type="dxa"/>
          </w:tcPr>
          <w:p w:rsidRPr="00BD20A5" w:rsidR="00C548B6" w:rsidP="00A12B05" w:rsidRDefault="00C548B6" w14:paraId="20A5C458" w14:textId="77777777">
            <w:pPr>
              <w:spacing w:before="120" w:after="120"/>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103F4989" w14:textId="77777777">
        <w:trPr>
          <w:trHeight w:val="420"/>
        </w:trPr>
        <w:tc>
          <w:tcPr>
            <w:tcW w:w="5512" w:type="dxa"/>
          </w:tcPr>
          <w:p w:rsidRPr="00BD20A5" w:rsidR="00C548B6" w:rsidP="00A12B05" w:rsidRDefault="00C548B6" w14:paraId="0D9EC4BB" w14:textId="77777777">
            <w:pPr>
              <w:spacing w:before="120" w:after="120"/>
              <w:jc w:val="both"/>
              <w:rPr>
                <w:rFonts w:ascii="Verdana" w:hAnsi="Verdana" w:eastAsia="Calibri"/>
                <w:sz w:val="16"/>
                <w:szCs w:val="16"/>
              </w:rPr>
            </w:pPr>
            <w:r w:rsidRPr="00BD20A5">
              <w:rPr>
                <w:rFonts w:ascii="Verdana" w:hAnsi="Verdana" w:eastAsia="Calibri"/>
                <w:sz w:val="16"/>
                <w:szCs w:val="16"/>
              </w:rPr>
              <w:t>Título o breve descripción de la contratación</w:t>
            </w:r>
            <w:r w:rsidRPr="00BD20A5">
              <w:rPr>
                <w:rFonts w:ascii="Verdana" w:hAnsi="Verdana" w:eastAsia="Calibri"/>
                <w:b/>
                <w:sz w:val="16"/>
                <w:szCs w:val="16"/>
                <w:vertAlign w:val="superscript"/>
              </w:rPr>
              <w:footnoteReference w:id="4"/>
            </w:r>
            <w:r w:rsidRPr="00BD20A5">
              <w:rPr>
                <w:rFonts w:ascii="Verdana" w:hAnsi="Verdana" w:eastAsia="Calibri"/>
                <w:sz w:val="16"/>
                <w:szCs w:val="16"/>
              </w:rPr>
              <w:t>:</w:t>
            </w:r>
          </w:p>
        </w:tc>
        <w:tc>
          <w:tcPr>
            <w:tcW w:w="4481" w:type="dxa"/>
          </w:tcPr>
          <w:p w:rsidRPr="00BD20A5" w:rsidR="00C548B6" w:rsidP="00A12B05" w:rsidRDefault="00C548B6" w14:paraId="2C31DEDB" w14:textId="77777777">
            <w:pPr>
              <w:spacing w:before="120" w:after="120"/>
              <w:rPr>
                <w:rFonts w:ascii="Verdana" w:hAnsi="Verdana" w:eastAsia="Calibri"/>
                <w:sz w:val="16"/>
                <w:szCs w:val="16"/>
              </w:rPr>
            </w:pPr>
            <w:r w:rsidRPr="00BD20A5">
              <w:rPr>
                <w:rFonts w:ascii="Verdana" w:hAnsi="Verdana" w:eastAsia="Calibri"/>
                <w:sz w:val="16"/>
                <w:szCs w:val="16"/>
              </w:rPr>
              <w:t>[ ]</w:t>
            </w:r>
          </w:p>
        </w:tc>
      </w:tr>
      <w:tr w:rsidRPr="00BD20A5" w:rsidR="00C548B6" w:rsidTr="00A12B05" w14:paraId="158D773B" w14:textId="77777777">
        <w:trPr>
          <w:trHeight w:val="585"/>
        </w:trPr>
        <w:tc>
          <w:tcPr>
            <w:tcW w:w="5512" w:type="dxa"/>
          </w:tcPr>
          <w:p w:rsidRPr="00BD20A5" w:rsidR="00C548B6" w:rsidP="00A12B05" w:rsidRDefault="00C548B6" w14:paraId="66F4B54E" w14:textId="77777777">
            <w:pPr>
              <w:spacing w:before="120" w:after="120"/>
              <w:jc w:val="both"/>
              <w:rPr>
                <w:rFonts w:ascii="Verdana" w:hAnsi="Verdana" w:eastAsia="Calibri"/>
                <w:sz w:val="16"/>
                <w:szCs w:val="16"/>
              </w:rPr>
            </w:pPr>
            <w:r w:rsidRPr="00BD20A5">
              <w:rPr>
                <w:rFonts w:ascii="Verdana" w:hAnsi="Verdana" w:eastAsia="Calibri"/>
                <w:sz w:val="16"/>
                <w:szCs w:val="16"/>
              </w:rPr>
              <w:t>Número de referencia del expediente asignado por el poder adjudicador o la entidad adjudicadora (en su caso)</w:t>
            </w:r>
            <w:r w:rsidRPr="00BD20A5">
              <w:rPr>
                <w:rFonts w:ascii="Verdana" w:hAnsi="Verdana" w:eastAsia="Calibri"/>
                <w:b/>
                <w:sz w:val="16"/>
                <w:szCs w:val="16"/>
                <w:vertAlign w:val="superscript"/>
              </w:rPr>
              <w:footnoteReference w:id="5"/>
            </w:r>
            <w:r w:rsidRPr="00BD20A5">
              <w:rPr>
                <w:rFonts w:ascii="Verdana" w:hAnsi="Verdana" w:eastAsia="Calibri"/>
                <w:sz w:val="16"/>
                <w:szCs w:val="16"/>
              </w:rPr>
              <w:t>:</w:t>
            </w:r>
          </w:p>
        </w:tc>
        <w:tc>
          <w:tcPr>
            <w:tcW w:w="4481" w:type="dxa"/>
          </w:tcPr>
          <w:p w:rsidRPr="00BD20A5" w:rsidR="00C548B6" w:rsidP="00A12B05" w:rsidRDefault="00C548B6" w14:paraId="23C69D4E" w14:textId="77777777">
            <w:pPr>
              <w:spacing w:before="120" w:after="120"/>
              <w:rPr>
                <w:rFonts w:ascii="Verdana" w:hAnsi="Verdana" w:eastAsia="Calibri"/>
                <w:sz w:val="16"/>
                <w:szCs w:val="16"/>
              </w:rPr>
            </w:pPr>
            <w:r w:rsidRPr="00BD20A5">
              <w:rPr>
                <w:rFonts w:ascii="Verdana" w:hAnsi="Verdana" w:eastAsia="Calibri"/>
                <w:sz w:val="16"/>
                <w:szCs w:val="16"/>
              </w:rPr>
              <w:t>[ ]</w:t>
            </w:r>
          </w:p>
        </w:tc>
      </w:tr>
    </w:tbl>
    <w:p w:rsidRPr="00BD20A5" w:rsidR="00C548B6" w:rsidP="00C548B6" w:rsidRDefault="00C548B6" w14:paraId="6F23C741" w14:textId="77777777">
      <w:pPr>
        <w:spacing w:before="120" w:after="120"/>
        <w:ind w:right="-427"/>
        <w:jc w:val="center"/>
        <w:rPr>
          <w:rFonts w:ascii="Verdana" w:hAnsi="Verdana" w:eastAsia="Calibri"/>
          <w:b/>
          <w:sz w:val="19"/>
          <w:szCs w:val="19"/>
        </w:rPr>
      </w:pPr>
      <w:r w:rsidRPr="00BD20A5">
        <w:rPr>
          <w:rFonts w:ascii="Verdana" w:hAnsi="Verdana" w:eastAsia="Calibri"/>
          <w:b/>
          <w:sz w:val="19"/>
          <w:szCs w:val="19"/>
        </w:rPr>
        <w:t>Parte II: Información sobre la operadora económica</w:t>
      </w:r>
    </w:p>
    <w:p w:rsidRPr="00BD20A5" w:rsidR="00C548B6" w:rsidP="00C548B6" w:rsidRDefault="00C548B6" w14:paraId="4AA00AFD" w14:textId="77777777">
      <w:pPr>
        <w:spacing w:before="120" w:after="120"/>
        <w:ind w:right="-427"/>
        <w:jc w:val="center"/>
        <w:rPr>
          <w:rFonts w:ascii="Verdana" w:hAnsi="Verdana" w:eastAsia="Calibri"/>
          <w:b/>
          <w:sz w:val="19"/>
          <w:szCs w:val="19"/>
        </w:rPr>
      </w:pPr>
      <w:r w:rsidRPr="00BD20A5">
        <w:rPr>
          <w:rFonts w:ascii="Verdana" w:hAnsi="Verdana" w:eastAsia="Calibri"/>
          <w:b/>
          <w:sz w:val="19"/>
          <w:szCs w:val="19"/>
        </w:rPr>
        <w:t>A: INFORMACIÓN SOBRE LA OPERADORA ECONÓMICA</w:t>
      </w:r>
    </w:p>
    <w:tbl>
      <w:tblPr>
        <w:tblW w:w="10037" w:type="dxa"/>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54"/>
        <w:gridCol w:w="4483"/>
      </w:tblGrid>
      <w:tr w:rsidRPr="00BD20A5" w:rsidR="00C548B6" w:rsidTr="00A12B05" w14:paraId="4218C5B6" w14:textId="77777777">
        <w:trPr>
          <w:trHeight w:val="340"/>
        </w:trPr>
        <w:tc>
          <w:tcPr>
            <w:tcW w:w="5554" w:type="dxa"/>
          </w:tcPr>
          <w:p w:rsidRPr="00BD20A5" w:rsidR="00C548B6" w:rsidP="00A12B05" w:rsidRDefault="00C548B6" w14:paraId="78D267D8" w14:textId="77777777">
            <w:pPr>
              <w:spacing w:before="120" w:after="120"/>
              <w:rPr>
                <w:rFonts w:ascii="Verdana" w:hAnsi="Verdana" w:eastAsia="Calibri"/>
                <w:b/>
                <w:sz w:val="16"/>
                <w:szCs w:val="16"/>
              </w:rPr>
            </w:pPr>
            <w:r w:rsidRPr="00BD20A5">
              <w:rPr>
                <w:rFonts w:ascii="Verdana" w:hAnsi="Verdana" w:eastAsia="Calibri"/>
                <w:b/>
                <w:sz w:val="16"/>
                <w:szCs w:val="16"/>
              </w:rPr>
              <w:t>Identificación</w:t>
            </w:r>
          </w:p>
        </w:tc>
        <w:tc>
          <w:tcPr>
            <w:tcW w:w="4483" w:type="dxa"/>
          </w:tcPr>
          <w:p w:rsidRPr="00BD20A5" w:rsidR="00C548B6" w:rsidP="00A12B05" w:rsidRDefault="00C548B6" w14:paraId="3AE6C4CD" w14:textId="77777777">
            <w:pPr>
              <w:spacing w:before="120" w:after="120"/>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1525198B" w14:textId="77777777">
        <w:trPr>
          <w:trHeight w:val="340"/>
        </w:trPr>
        <w:tc>
          <w:tcPr>
            <w:tcW w:w="5554" w:type="dxa"/>
          </w:tcPr>
          <w:p w:rsidRPr="00BD20A5" w:rsidR="00C548B6" w:rsidP="00A12B05" w:rsidRDefault="00C548B6" w14:paraId="4B65BDC5" w14:textId="77777777">
            <w:pPr>
              <w:spacing w:before="120" w:after="120"/>
              <w:jc w:val="both"/>
              <w:rPr>
                <w:rFonts w:ascii="Verdana" w:hAnsi="Verdana" w:eastAsia="Calibri"/>
                <w:sz w:val="16"/>
                <w:szCs w:val="16"/>
              </w:rPr>
            </w:pPr>
            <w:r w:rsidRPr="00BD20A5">
              <w:rPr>
                <w:rFonts w:ascii="Verdana" w:hAnsi="Verdana" w:eastAsia="Calibri"/>
                <w:sz w:val="16"/>
                <w:szCs w:val="16"/>
              </w:rPr>
              <w:t>Nombre:</w:t>
            </w:r>
          </w:p>
        </w:tc>
        <w:tc>
          <w:tcPr>
            <w:tcW w:w="4483" w:type="dxa"/>
          </w:tcPr>
          <w:p w:rsidRPr="00BD20A5" w:rsidR="00C548B6" w:rsidP="00A12B05" w:rsidRDefault="00C548B6" w14:paraId="192E0290" w14:textId="77777777">
            <w:pPr>
              <w:spacing w:before="120" w:after="120"/>
              <w:rPr>
                <w:rFonts w:ascii="Verdana" w:hAnsi="Verdana" w:eastAsia="Calibri"/>
                <w:sz w:val="16"/>
                <w:szCs w:val="16"/>
              </w:rPr>
            </w:pPr>
            <w:r w:rsidRPr="00BD20A5">
              <w:rPr>
                <w:rFonts w:ascii="Verdana" w:hAnsi="Verdana" w:eastAsia="Calibri"/>
                <w:sz w:val="16"/>
                <w:szCs w:val="16"/>
              </w:rPr>
              <w:t>[ ]</w:t>
            </w:r>
          </w:p>
        </w:tc>
      </w:tr>
      <w:tr w:rsidRPr="00BD20A5" w:rsidR="00C548B6" w:rsidTr="00A12B05" w14:paraId="1C8845F0" w14:textId="77777777">
        <w:trPr>
          <w:trHeight w:val="850"/>
        </w:trPr>
        <w:tc>
          <w:tcPr>
            <w:tcW w:w="5554" w:type="dxa"/>
          </w:tcPr>
          <w:p w:rsidRPr="00BD20A5" w:rsidR="00C548B6" w:rsidP="00A12B05" w:rsidRDefault="00C548B6" w14:paraId="4B51AB0F" w14:textId="77777777">
            <w:pPr>
              <w:spacing w:before="120" w:after="120"/>
              <w:jc w:val="both"/>
              <w:rPr>
                <w:rFonts w:ascii="Verdana" w:hAnsi="Verdana" w:eastAsia="Calibri"/>
                <w:sz w:val="16"/>
                <w:szCs w:val="16"/>
              </w:rPr>
            </w:pPr>
            <w:r w:rsidRPr="00BD20A5">
              <w:rPr>
                <w:rFonts w:ascii="Verdana" w:hAnsi="Verdana" w:eastAsia="Calibri"/>
                <w:sz w:val="16"/>
                <w:szCs w:val="16"/>
              </w:rPr>
              <w:t>Número de IVA, en su caso</w:t>
            </w:r>
            <w:r w:rsidRPr="00BD20A5">
              <w:rPr>
                <w:rFonts w:ascii="Verdana" w:hAnsi="Verdana" w:eastAsia="Calibri"/>
                <w:b/>
                <w:sz w:val="16"/>
                <w:szCs w:val="16"/>
                <w:vertAlign w:val="superscript"/>
              </w:rPr>
              <w:footnoteReference w:id="6"/>
            </w:r>
            <w:r w:rsidRPr="00BD20A5">
              <w:rPr>
                <w:rFonts w:ascii="Verdana" w:hAnsi="Verdana" w:eastAsia="Calibri"/>
                <w:sz w:val="16"/>
                <w:szCs w:val="16"/>
                <w:vertAlign w:val="superscript"/>
              </w:rPr>
              <w:t>:</w:t>
            </w:r>
          </w:p>
          <w:p w:rsidRPr="00BD20A5" w:rsidR="00C548B6" w:rsidP="00A12B05" w:rsidRDefault="00C548B6" w14:paraId="304964D3" w14:textId="77777777">
            <w:pPr>
              <w:spacing w:before="120" w:after="120"/>
              <w:jc w:val="both"/>
              <w:rPr>
                <w:rFonts w:ascii="Verdana" w:hAnsi="Verdana" w:eastAsia="Calibri"/>
                <w:sz w:val="16"/>
                <w:szCs w:val="16"/>
              </w:rPr>
            </w:pPr>
            <w:r w:rsidRPr="00BD20A5">
              <w:rPr>
                <w:rFonts w:ascii="Verdana" w:hAnsi="Verdana" w:eastAsia="Calibri"/>
                <w:sz w:val="16"/>
                <w:szCs w:val="16"/>
              </w:rPr>
              <w:t>Si no se dispone de número de IVA, indíquese, en su caso, cuando se exija, otro número de identificación nacional.</w:t>
            </w:r>
          </w:p>
        </w:tc>
        <w:tc>
          <w:tcPr>
            <w:tcW w:w="4483" w:type="dxa"/>
          </w:tcPr>
          <w:p w:rsidRPr="00BD20A5" w:rsidR="00C548B6" w:rsidP="00A12B05" w:rsidRDefault="00C548B6" w14:paraId="0AADBA96" w14:textId="77777777">
            <w:pPr>
              <w:spacing w:before="120" w:after="120"/>
              <w:rPr>
                <w:rFonts w:ascii="Verdana" w:hAnsi="Verdana" w:eastAsia="Calibri"/>
                <w:sz w:val="16"/>
                <w:szCs w:val="16"/>
              </w:rPr>
            </w:pPr>
            <w:r w:rsidRPr="00BD20A5">
              <w:rPr>
                <w:rFonts w:ascii="Verdana" w:hAnsi="Verdana" w:eastAsia="Calibri"/>
                <w:sz w:val="16"/>
                <w:szCs w:val="16"/>
              </w:rPr>
              <w:t>[ ]</w:t>
            </w:r>
          </w:p>
          <w:p w:rsidRPr="00BD20A5" w:rsidR="00C548B6" w:rsidP="00A12B05" w:rsidRDefault="00C548B6" w14:paraId="45DBCE5B" w14:textId="77777777">
            <w:pPr>
              <w:spacing w:before="120" w:after="120"/>
              <w:rPr>
                <w:rFonts w:ascii="Verdana" w:hAnsi="Verdana" w:eastAsia="Calibri"/>
                <w:sz w:val="16"/>
                <w:szCs w:val="16"/>
              </w:rPr>
            </w:pPr>
            <w:r w:rsidRPr="00BD20A5">
              <w:rPr>
                <w:rFonts w:ascii="Verdana" w:hAnsi="Verdana" w:eastAsia="Calibri"/>
                <w:sz w:val="16"/>
                <w:szCs w:val="16"/>
              </w:rPr>
              <w:t>[ ]</w:t>
            </w:r>
          </w:p>
        </w:tc>
      </w:tr>
      <w:tr w:rsidRPr="00BD20A5" w:rsidR="00C548B6" w:rsidTr="00A12B05" w14:paraId="469A5703" w14:textId="77777777">
        <w:trPr>
          <w:trHeight w:val="340"/>
        </w:trPr>
        <w:tc>
          <w:tcPr>
            <w:tcW w:w="5554" w:type="dxa"/>
          </w:tcPr>
          <w:p w:rsidRPr="00BD20A5" w:rsidR="00C548B6" w:rsidP="00A12B05" w:rsidRDefault="00C548B6" w14:paraId="32EFC99A" w14:textId="77777777">
            <w:pPr>
              <w:spacing w:before="120" w:after="120"/>
              <w:jc w:val="both"/>
              <w:rPr>
                <w:rFonts w:ascii="Verdana" w:hAnsi="Verdana" w:eastAsia="Calibri"/>
                <w:sz w:val="16"/>
                <w:szCs w:val="16"/>
              </w:rPr>
            </w:pPr>
            <w:r w:rsidRPr="00BD20A5">
              <w:rPr>
                <w:rFonts w:ascii="Verdana" w:hAnsi="Verdana" w:eastAsia="Calibri"/>
                <w:sz w:val="16"/>
                <w:szCs w:val="16"/>
              </w:rPr>
              <w:t>Dirección postal:</w:t>
            </w:r>
          </w:p>
        </w:tc>
        <w:tc>
          <w:tcPr>
            <w:tcW w:w="4483" w:type="dxa"/>
          </w:tcPr>
          <w:p w:rsidRPr="00BD20A5" w:rsidR="00C548B6" w:rsidP="00A12B05" w:rsidRDefault="00C548B6" w14:paraId="3415E260" w14:textId="77777777">
            <w:pPr>
              <w:spacing w:before="120" w:after="120"/>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3CB5F4EC" w14:textId="77777777">
        <w:trPr>
          <w:trHeight w:val="850"/>
        </w:trPr>
        <w:tc>
          <w:tcPr>
            <w:tcW w:w="5554" w:type="dxa"/>
          </w:tcPr>
          <w:p w:rsidRPr="00BD20A5" w:rsidR="00C548B6" w:rsidP="00A12B05" w:rsidRDefault="00C548B6" w14:paraId="2A08FBA3" w14:textId="77777777">
            <w:pPr>
              <w:spacing w:before="120" w:after="120"/>
              <w:jc w:val="both"/>
              <w:rPr>
                <w:rFonts w:ascii="Verdana" w:hAnsi="Verdana" w:eastAsia="Calibri"/>
                <w:sz w:val="16"/>
                <w:szCs w:val="16"/>
              </w:rPr>
            </w:pPr>
            <w:r w:rsidRPr="00BD20A5">
              <w:rPr>
                <w:rFonts w:ascii="Verdana" w:hAnsi="Verdana" w:eastAsia="Calibri"/>
                <w:sz w:val="16"/>
                <w:szCs w:val="16"/>
              </w:rPr>
              <w:t>Persona o personas de contacto</w:t>
            </w:r>
            <w:r w:rsidRPr="00BD20A5">
              <w:rPr>
                <w:rFonts w:ascii="Verdana" w:hAnsi="Verdana" w:eastAsia="Calibri"/>
                <w:b/>
                <w:sz w:val="16"/>
                <w:szCs w:val="16"/>
                <w:vertAlign w:val="superscript"/>
              </w:rPr>
              <w:footnoteReference w:id="7"/>
            </w:r>
            <w:r w:rsidRPr="00BD20A5">
              <w:rPr>
                <w:rFonts w:ascii="Verdana" w:hAnsi="Verdana" w:eastAsia="Calibri"/>
                <w:sz w:val="16"/>
                <w:szCs w:val="16"/>
              </w:rPr>
              <w:t>:</w:t>
            </w:r>
          </w:p>
          <w:p w:rsidRPr="00BD20A5" w:rsidR="00C548B6" w:rsidP="00A12B05" w:rsidRDefault="00C548B6" w14:paraId="64F625FC" w14:textId="77777777">
            <w:pPr>
              <w:spacing w:before="120" w:after="120"/>
              <w:jc w:val="both"/>
              <w:rPr>
                <w:rFonts w:ascii="Verdana" w:hAnsi="Verdana" w:eastAsia="Calibri"/>
                <w:sz w:val="16"/>
                <w:szCs w:val="16"/>
              </w:rPr>
            </w:pPr>
            <w:r w:rsidRPr="00BD20A5">
              <w:rPr>
                <w:rFonts w:ascii="Verdana" w:hAnsi="Verdana" w:eastAsia="Calibri"/>
                <w:sz w:val="16"/>
                <w:szCs w:val="16"/>
              </w:rPr>
              <w:t>Teléfono:</w:t>
            </w:r>
          </w:p>
          <w:p w:rsidRPr="00BD20A5" w:rsidR="00C548B6" w:rsidP="00A12B05" w:rsidRDefault="00C548B6" w14:paraId="521C1893" w14:textId="77777777">
            <w:pPr>
              <w:spacing w:before="120" w:after="120"/>
              <w:jc w:val="both"/>
              <w:rPr>
                <w:rFonts w:ascii="Verdana" w:hAnsi="Verdana" w:eastAsia="Calibri"/>
                <w:sz w:val="16"/>
                <w:szCs w:val="16"/>
              </w:rPr>
            </w:pPr>
            <w:r w:rsidRPr="00BD20A5">
              <w:rPr>
                <w:rFonts w:ascii="Verdana" w:hAnsi="Verdana" w:eastAsia="Calibri"/>
                <w:sz w:val="16"/>
                <w:szCs w:val="16"/>
              </w:rPr>
              <w:t>Correo electrónico:</w:t>
            </w:r>
          </w:p>
          <w:p w:rsidRPr="00BD20A5" w:rsidR="00C548B6" w:rsidP="00A12B05" w:rsidRDefault="00C548B6" w14:paraId="1AE7AC0D" w14:textId="77777777">
            <w:pPr>
              <w:spacing w:before="120" w:after="120"/>
              <w:jc w:val="both"/>
              <w:rPr>
                <w:rFonts w:ascii="Verdana" w:hAnsi="Verdana" w:eastAsia="Calibri"/>
                <w:sz w:val="16"/>
                <w:szCs w:val="16"/>
              </w:rPr>
            </w:pPr>
            <w:r w:rsidRPr="00BD20A5">
              <w:rPr>
                <w:rFonts w:ascii="Verdana" w:hAnsi="Verdana" w:eastAsia="Calibri"/>
                <w:sz w:val="16"/>
                <w:szCs w:val="16"/>
              </w:rPr>
              <w:t>Dirección internet (dirección de la página web, en su caso):</w:t>
            </w:r>
          </w:p>
        </w:tc>
        <w:tc>
          <w:tcPr>
            <w:tcW w:w="4483" w:type="dxa"/>
          </w:tcPr>
          <w:p w:rsidRPr="00BD20A5" w:rsidR="00C548B6" w:rsidP="00A12B05" w:rsidRDefault="00C548B6" w14:paraId="44C030BC" w14:textId="77777777">
            <w:pPr>
              <w:spacing w:before="120" w:after="120"/>
              <w:rPr>
                <w:rFonts w:ascii="Verdana" w:hAnsi="Verdana" w:eastAsia="Calibri"/>
                <w:sz w:val="16"/>
                <w:szCs w:val="16"/>
              </w:rPr>
            </w:pPr>
            <w:r w:rsidRPr="00BD20A5">
              <w:rPr>
                <w:rFonts w:ascii="Verdana" w:hAnsi="Verdana" w:eastAsia="Calibri"/>
                <w:sz w:val="16"/>
                <w:szCs w:val="16"/>
              </w:rPr>
              <w:t>[…]</w:t>
            </w:r>
          </w:p>
          <w:p w:rsidRPr="00BD20A5" w:rsidR="00C548B6" w:rsidP="00A12B05" w:rsidRDefault="00C548B6" w14:paraId="1C1A771D" w14:textId="77777777">
            <w:pPr>
              <w:spacing w:before="120" w:after="120"/>
              <w:rPr>
                <w:rFonts w:ascii="Verdana" w:hAnsi="Verdana" w:eastAsia="Calibri"/>
                <w:sz w:val="16"/>
                <w:szCs w:val="16"/>
              </w:rPr>
            </w:pPr>
            <w:r w:rsidRPr="00BD20A5">
              <w:rPr>
                <w:rFonts w:ascii="Verdana" w:hAnsi="Verdana" w:eastAsia="Calibri"/>
                <w:sz w:val="16"/>
                <w:szCs w:val="16"/>
              </w:rPr>
              <w:t>[…]</w:t>
            </w:r>
          </w:p>
          <w:p w:rsidRPr="00BD20A5" w:rsidR="00C548B6" w:rsidP="00A12B05" w:rsidRDefault="00C548B6" w14:paraId="3E584CB5" w14:textId="77777777">
            <w:pPr>
              <w:spacing w:before="120" w:after="120"/>
              <w:rPr>
                <w:rFonts w:ascii="Verdana" w:hAnsi="Verdana" w:eastAsia="Calibri"/>
                <w:sz w:val="16"/>
                <w:szCs w:val="16"/>
              </w:rPr>
            </w:pPr>
            <w:r w:rsidRPr="00BD20A5">
              <w:rPr>
                <w:rFonts w:ascii="Verdana" w:hAnsi="Verdana" w:eastAsia="Calibri"/>
                <w:sz w:val="16"/>
                <w:szCs w:val="16"/>
              </w:rPr>
              <w:t>[…]</w:t>
            </w:r>
          </w:p>
          <w:p w:rsidRPr="00BD20A5" w:rsidR="00C548B6" w:rsidP="00A12B05" w:rsidRDefault="00C548B6" w14:paraId="5C8385EE" w14:textId="77777777">
            <w:pPr>
              <w:spacing w:before="120" w:after="120"/>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6EA1C3AB" w14:textId="77777777">
        <w:trPr>
          <w:trHeight w:val="340"/>
        </w:trPr>
        <w:tc>
          <w:tcPr>
            <w:tcW w:w="5554" w:type="dxa"/>
          </w:tcPr>
          <w:p w:rsidRPr="00BD20A5" w:rsidR="00C548B6" w:rsidP="00A12B05" w:rsidRDefault="00C548B6" w14:paraId="2B81C612" w14:textId="77777777">
            <w:pPr>
              <w:spacing w:before="120" w:after="120"/>
              <w:jc w:val="both"/>
              <w:rPr>
                <w:rFonts w:ascii="Verdana" w:hAnsi="Verdana" w:eastAsia="Calibri"/>
                <w:b/>
                <w:sz w:val="16"/>
                <w:szCs w:val="16"/>
              </w:rPr>
            </w:pPr>
            <w:r w:rsidRPr="00BD20A5">
              <w:rPr>
                <w:rFonts w:ascii="Verdana" w:hAnsi="Verdana" w:eastAsia="Calibri"/>
                <w:b/>
                <w:sz w:val="16"/>
                <w:szCs w:val="16"/>
              </w:rPr>
              <w:t>Información general</w:t>
            </w:r>
          </w:p>
        </w:tc>
        <w:tc>
          <w:tcPr>
            <w:tcW w:w="4483" w:type="dxa"/>
          </w:tcPr>
          <w:p w:rsidRPr="00BD20A5" w:rsidR="00C548B6" w:rsidP="00A12B05" w:rsidRDefault="00C548B6" w14:paraId="2C986D31" w14:textId="77777777">
            <w:pPr>
              <w:spacing w:before="120" w:after="120"/>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174AE72A" w14:textId="77777777">
        <w:trPr>
          <w:trHeight w:val="454"/>
        </w:trPr>
        <w:tc>
          <w:tcPr>
            <w:tcW w:w="5554" w:type="dxa"/>
          </w:tcPr>
          <w:p w:rsidRPr="00BD20A5" w:rsidR="00C548B6" w:rsidP="00A12B05" w:rsidRDefault="00C548B6" w14:paraId="4EDC7347" w14:textId="77777777">
            <w:pPr>
              <w:spacing w:before="120" w:after="120"/>
              <w:jc w:val="both"/>
              <w:rPr>
                <w:rFonts w:ascii="Verdana" w:hAnsi="Verdana" w:eastAsia="Calibri"/>
                <w:sz w:val="16"/>
                <w:szCs w:val="16"/>
              </w:rPr>
            </w:pPr>
            <w:r w:rsidRPr="00BD20A5">
              <w:rPr>
                <w:rFonts w:ascii="Verdana" w:hAnsi="Verdana" w:eastAsia="Calibri"/>
                <w:sz w:val="16"/>
                <w:szCs w:val="16"/>
              </w:rPr>
              <w:t>¿Es la operadora económica una microempresa, una pequeña empresa o una mediana empresa?</w:t>
            </w:r>
            <w:r w:rsidRPr="00BD20A5">
              <w:rPr>
                <w:rFonts w:ascii="Verdana" w:hAnsi="Verdana" w:eastAsia="Calibri"/>
                <w:sz w:val="16"/>
                <w:szCs w:val="16"/>
                <w:vertAlign w:val="superscript"/>
              </w:rPr>
              <w:footnoteReference w:id="8"/>
            </w:r>
          </w:p>
        </w:tc>
        <w:tc>
          <w:tcPr>
            <w:tcW w:w="4483" w:type="dxa"/>
          </w:tcPr>
          <w:p w:rsidRPr="00BD20A5" w:rsidR="00C548B6" w:rsidP="00A12B05" w:rsidRDefault="00C548B6" w14:paraId="681C0DD1" w14:textId="77777777">
            <w:pPr>
              <w:spacing w:before="80" w:after="12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tc>
      </w:tr>
      <w:tr w:rsidRPr="00BD20A5" w:rsidR="00C548B6" w:rsidTr="00A12B05" w14:paraId="2639B135" w14:textId="77777777">
        <w:trPr>
          <w:trHeight w:val="2482"/>
        </w:trPr>
        <w:tc>
          <w:tcPr>
            <w:tcW w:w="5554" w:type="dxa"/>
          </w:tcPr>
          <w:p w:rsidRPr="00BD20A5" w:rsidR="00C548B6" w:rsidP="00A12B05" w:rsidRDefault="00C548B6" w14:paraId="2F9300BD" w14:textId="77777777">
            <w:pPr>
              <w:spacing w:before="120" w:after="120"/>
              <w:jc w:val="both"/>
              <w:rPr>
                <w:rFonts w:ascii="Verdana" w:hAnsi="Verdana" w:eastAsia="Calibri"/>
                <w:sz w:val="16"/>
                <w:szCs w:val="16"/>
              </w:rPr>
            </w:pPr>
            <w:r w:rsidRPr="00BD20A5">
              <w:rPr>
                <w:rFonts w:ascii="Verdana" w:hAnsi="Verdana" w:eastAsia="Calibri"/>
                <w:b/>
                <w:sz w:val="16"/>
                <w:szCs w:val="16"/>
              </w:rPr>
              <w:t>Únicamente en caso de contratación reservada</w:t>
            </w:r>
            <w:r w:rsidRPr="00BD20A5">
              <w:rPr>
                <w:rFonts w:ascii="Verdana" w:hAnsi="Verdana" w:eastAsia="Calibri"/>
                <w:b/>
                <w:sz w:val="16"/>
                <w:szCs w:val="16"/>
                <w:vertAlign w:val="superscript"/>
              </w:rPr>
              <w:footnoteReference w:id="9"/>
            </w:r>
            <w:r w:rsidRPr="00BD20A5">
              <w:rPr>
                <w:rFonts w:ascii="Verdana" w:hAnsi="Verdana" w:eastAsia="Calibri"/>
                <w:sz w:val="16"/>
                <w:szCs w:val="16"/>
              </w:rPr>
              <w:t>: la operadora económica ¿es un taller protegido o una empresa social o prevé que el contrato se ejecute en el marco de programas de empleo protegido?</w:t>
            </w:r>
          </w:p>
          <w:p w:rsidRPr="00BD20A5" w:rsidR="00C548B6" w:rsidP="00A12B05" w:rsidRDefault="00C548B6" w14:paraId="7472D9EA" w14:textId="77777777">
            <w:pPr>
              <w:spacing w:before="120" w:after="120"/>
              <w:jc w:val="both"/>
              <w:rPr>
                <w:rFonts w:ascii="Verdana" w:hAnsi="Verdana" w:eastAsia="Calibri"/>
                <w:b/>
                <w:sz w:val="16"/>
                <w:szCs w:val="16"/>
              </w:rPr>
            </w:pPr>
            <w:r w:rsidRPr="00BD20A5">
              <w:rPr>
                <w:rFonts w:ascii="Verdana" w:hAnsi="Verdana" w:eastAsia="Calibri"/>
                <w:b/>
                <w:sz w:val="16"/>
                <w:szCs w:val="16"/>
              </w:rPr>
              <w:t>Si la respuesta es afirmativa,</w:t>
            </w:r>
          </w:p>
          <w:p w:rsidRPr="00BD20A5" w:rsidR="00C548B6" w:rsidP="00A12B05" w:rsidRDefault="00C548B6" w14:paraId="751EDA85" w14:textId="77777777">
            <w:pPr>
              <w:spacing w:before="120" w:after="120"/>
              <w:jc w:val="both"/>
              <w:rPr>
                <w:rFonts w:ascii="Verdana" w:hAnsi="Verdana" w:eastAsia="Calibri"/>
                <w:sz w:val="16"/>
                <w:szCs w:val="16"/>
              </w:rPr>
            </w:pPr>
            <w:r w:rsidRPr="00BD20A5">
              <w:rPr>
                <w:rFonts w:ascii="Verdana" w:hAnsi="Verdana" w:eastAsia="Calibri"/>
                <w:sz w:val="16"/>
                <w:szCs w:val="16"/>
              </w:rPr>
              <w:t>¿Cuál es el correspondiente porcentaje de personas trabajadoras discapacitadas o desfavorecidas?</w:t>
            </w:r>
          </w:p>
          <w:p w:rsidRPr="00BD20A5" w:rsidR="00C548B6" w:rsidP="00A12B05" w:rsidRDefault="00C548B6" w14:paraId="3BB20B8A" w14:textId="77777777">
            <w:pPr>
              <w:spacing w:before="120" w:after="120"/>
              <w:jc w:val="both"/>
              <w:rPr>
                <w:rFonts w:ascii="Verdana" w:hAnsi="Verdana" w:eastAsia="Calibri"/>
                <w:sz w:val="16"/>
                <w:szCs w:val="16"/>
              </w:rPr>
            </w:pPr>
            <w:r w:rsidRPr="00BD20A5">
              <w:rPr>
                <w:rFonts w:ascii="Verdana" w:hAnsi="Verdana" w:eastAsia="Calibri"/>
                <w:sz w:val="16"/>
                <w:szCs w:val="16"/>
              </w:rPr>
              <w:t>En caso necesario, especifíquese a qué categoría o categorías pertenecen las personas trabajadoras discapacitadas o desfavorecidas de que se trate.</w:t>
            </w:r>
          </w:p>
        </w:tc>
        <w:tc>
          <w:tcPr>
            <w:tcW w:w="4483" w:type="dxa"/>
          </w:tcPr>
          <w:p w:rsidRPr="00BD20A5" w:rsidR="00C548B6" w:rsidP="00A12B05" w:rsidRDefault="00C548B6" w14:paraId="38718446" w14:textId="77777777">
            <w:pPr>
              <w:spacing w:before="60"/>
              <w:jc w:val="both"/>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75EC54C8" w14:textId="77777777">
            <w:pPr>
              <w:jc w:val="both"/>
              <w:rPr>
                <w:rFonts w:ascii="Verdana" w:hAnsi="Verdana" w:eastAsia="Calibri"/>
                <w:sz w:val="16"/>
                <w:szCs w:val="16"/>
              </w:rPr>
            </w:pPr>
          </w:p>
          <w:p w:rsidRPr="00BD20A5" w:rsidR="00C548B6" w:rsidP="00A12B05" w:rsidRDefault="00C548B6" w14:paraId="067D7751" w14:textId="77777777">
            <w:pPr>
              <w:jc w:val="both"/>
              <w:rPr>
                <w:rFonts w:ascii="Verdana" w:hAnsi="Verdana" w:eastAsia="Calibri"/>
                <w:sz w:val="16"/>
                <w:szCs w:val="16"/>
              </w:rPr>
            </w:pPr>
          </w:p>
          <w:p w:rsidRPr="00BD20A5" w:rsidR="00C548B6" w:rsidP="00A12B05" w:rsidRDefault="00C548B6" w14:paraId="16571F3E" w14:textId="77777777">
            <w:pPr>
              <w:spacing w:after="120"/>
              <w:jc w:val="both"/>
              <w:rPr>
                <w:rFonts w:ascii="Verdana" w:hAnsi="Verdana" w:eastAsia="Calibri"/>
                <w:sz w:val="16"/>
                <w:szCs w:val="16"/>
              </w:rPr>
            </w:pPr>
          </w:p>
          <w:p w:rsidRPr="00BD20A5" w:rsidR="00C548B6" w:rsidP="00A12B05" w:rsidRDefault="00C548B6" w14:paraId="27564592" w14:textId="77777777">
            <w:pPr>
              <w:spacing w:before="120" w:after="120"/>
              <w:jc w:val="both"/>
              <w:rPr>
                <w:rFonts w:ascii="Verdana" w:hAnsi="Verdana" w:eastAsia="Calibri"/>
                <w:sz w:val="16"/>
                <w:szCs w:val="16"/>
              </w:rPr>
            </w:pPr>
          </w:p>
          <w:p w:rsidRPr="00BD20A5" w:rsidR="00C548B6" w:rsidP="00A12B05" w:rsidRDefault="00C548B6" w14:paraId="33B7C6C9" w14:textId="77777777">
            <w:pPr>
              <w:spacing w:after="120"/>
              <w:jc w:val="both"/>
              <w:rPr>
                <w:rFonts w:ascii="Verdana" w:hAnsi="Verdana" w:eastAsia="Calibri"/>
                <w:sz w:val="16"/>
                <w:szCs w:val="16"/>
              </w:rPr>
            </w:pPr>
            <w:r w:rsidRPr="00BD20A5">
              <w:rPr>
                <w:rFonts w:ascii="Verdana" w:hAnsi="Verdana" w:eastAsia="Calibri"/>
                <w:sz w:val="16"/>
                <w:szCs w:val="16"/>
              </w:rPr>
              <w:t>[…]</w:t>
            </w:r>
          </w:p>
          <w:p w:rsidRPr="00BD20A5" w:rsidR="00C548B6" w:rsidP="00A12B05" w:rsidRDefault="00C548B6" w14:paraId="2C51D135" w14:textId="77777777">
            <w:pPr>
              <w:spacing w:before="120"/>
              <w:jc w:val="both"/>
              <w:rPr>
                <w:rFonts w:ascii="Verdana" w:hAnsi="Verdana" w:eastAsia="Calibri"/>
                <w:sz w:val="16"/>
                <w:szCs w:val="16"/>
              </w:rPr>
            </w:pPr>
          </w:p>
          <w:p w:rsidRPr="00BD20A5" w:rsidR="00C548B6" w:rsidP="00A12B05" w:rsidRDefault="00C548B6" w14:paraId="59D39CF8" w14:textId="77777777">
            <w:pPr>
              <w:spacing w:after="120"/>
              <w:jc w:val="both"/>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59446717" w14:textId="77777777">
        <w:trPr>
          <w:trHeight w:val="882"/>
        </w:trPr>
        <w:tc>
          <w:tcPr>
            <w:tcW w:w="5554" w:type="dxa"/>
          </w:tcPr>
          <w:p w:rsidRPr="00BD20A5" w:rsidR="00C548B6" w:rsidP="00A12B05" w:rsidRDefault="00C548B6" w14:paraId="0E50134D" w14:textId="77777777">
            <w:pPr>
              <w:spacing w:before="120" w:after="120"/>
              <w:jc w:val="both"/>
              <w:rPr>
                <w:rFonts w:ascii="Verdana" w:hAnsi="Verdana" w:eastAsia="Calibri"/>
                <w:sz w:val="16"/>
                <w:szCs w:val="16"/>
              </w:rPr>
            </w:pPr>
            <w:r w:rsidRPr="00BD20A5">
              <w:rPr>
                <w:rFonts w:ascii="Verdana" w:hAnsi="Verdana" w:eastAsia="Calibri"/>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hAnsi="Verdana" w:eastAsia="Calibri"/>
                <w:b/>
                <w:sz w:val="16"/>
                <w:szCs w:val="16"/>
                <w:vertAlign w:val="superscript"/>
              </w:rPr>
              <w:footnoteReference w:id="10"/>
            </w:r>
            <w:r w:rsidRPr="00BD20A5">
              <w:rPr>
                <w:rFonts w:ascii="Verdana" w:hAnsi="Verdana" w:eastAsia="Calibri"/>
                <w:sz w:val="16"/>
                <w:szCs w:val="16"/>
              </w:rPr>
              <w:t>?</w:t>
            </w:r>
          </w:p>
        </w:tc>
        <w:tc>
          <w:tcPr>
            <w:tcW w:w="4483" w:type="dxa"/>
          </w:tcPr>
          <w:p w:rsidRPr="00BD20A5" w:rsidR="00C548B6" w:rsidP="00A12B05" w:rsidRDefault="00C548B6" w14:paraId="14CEB6B8" w14:textId="77777777">
            <w:pPr>
              <w:spacing w:before="60" w:after="120"/>
              <w:jc w:val="both"/>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 procede</w:t>
            </w:r>
          </w:p>
        </w:tc>
      </w:tr>
      <w:tr w:rsidRPr="00BD20A5" w:rsidR="00C548B6" w:rsidTr="00A12B05" w14:paraId="1FE37982" w14:textId="77777777">
        <w:trPr>
          <w:trHeight w:val="2806"/>
        </w:trPr>
        <w:tc>
          <w:tcPr>
            <w:tcW w:w="5554" w:type="dxa"/>
          </w:tcPr>
          <w:p w:rsidRPr="00BD20A5" w:rsidR="00C548B6" w:rsidP="00A12B05" w:rsidRDefault="00C548B6" w14:paraId="3033CAAD" w14:textId="77777777">
            <w:pPr>
              <w:spacing w:before="120" w:after="120"/>
              <w:jc w:val="both"/>
              <w:rPr>
                <w:rFonts w:ascii="Verdana" w:hAnsi="Verdana" w:eastAsia="Calibri"/>
                <w:b/>
                <w:sz w:val="16"/>
                <w:szCs w:val="16"/>
              </w:rPr>
            </w:pPr>
            <w:r w:rsidRPr="00BD20A5">
              <w:rPr>
                <w:rFonts w:ascii="Verdana" w:hAnsi="Verdana" w:eastAsia="Calibri"/>
                <w:b/>
                <w:sz w:val="16"/>
                <w:szCs w:val="16"/>
              </w:rPr>
              <w:t>En caso afirmativo:</w:t>
            </w:r>
          </w:p>
          <w:p w:rsidRPr="00BD20A5" w:rsidR="00C548B6" w:rsidP="00A12B05" w:rsidRDefault="00C548B6" w14:paraId="4DF32936" w14:textId="77777777">
            <w:pPr>
              <w:spacing w:before="120" w:after="120"/>
              <w:jc w:val="both"/>
              <w:rPr>
                <w:rFonts w:ascii="Verdana" w:hAnsi="Verdana" w:eastAsia="Calibri"/>
                <w:b/>
                <w:sz w:val="16"/>
                <w:szCs w:val="16"/>
              </w:rPr>
            </w:pPr>
            <w:r w:rsidRPr="00BD20A5">
              <w:rPr>
                <w:rFonts w:ascii="Verdana" w:hAnsi="Verdana" w:eastAsia="Calibri"/>
                <w:b/>
                <w:sz w:val="16"/>
                <w:szCs w:val="16"/>
              </w:rPr>
              <w:t>Sírvase responder a las restantes preguntas de esta sección, a la sección B y, cuando proceda, a la sección C de la presente parte, cumplimente, cuando proceda, la parte V, y, en cualquier caso, cumplimente y firme la parte VI.</w:t>
            </w:r>
          </w:p>
          <w:p w:rsidRPr="00BD20A5" w:rsidR="00C548B6" w:rsidP="00A12B05" w:rsidRDefault="00C548B6" w14:paraId="0480D8B5" w14:textId="77777777">
            <w:pPr>
              <w:spacing w:before="120" w:after="120"/>
              <w:jc w:val="both"/>
              <w:rPr>
                <w:rFonts w:ascii="Verdana" w:hAnsi="Verdana" w:eastAsia="Calibri"/>
                <w:sz w:val="16"/>
                <w:szCs w:val="16"/>
              </w:rPr>
            </w:pPr>
            <w:r w:rsidRPr="00BD20A5">
              <w:rPr>
                <w:rFonts w:ascii="Verdana" w:hAnsi="Verdana" w:eastAsia="Calibri"/>
                <w:sz w:val="16"/>
                <w:szCs w:val="16"/>
              </w:rPr>
              <w:t>Indíquense el nombre de la lista o certificado y el número de inscripción o certificación pertinente:</w:t>
            </w:r>
          </w:p>
          <w:p w:rsidRPr="00BD20A5" w:rsidR="00C548B6" w:rsidP="00A12B05" w:rsidRDefault="00C548B6" w14:paraId="5E06544B" w14:textId="77777777">
            <w:pPr>
              <w:spacing w:before="120"/>
              <w:jc w:val="both"/>
              <w:rPr>
                <w:rFonts w:ascii="Verdana" w:hAnsi="Verdana" w:eastAsia="Calibri"/>
                <w:sz w:val="16"/>
                <w:szCs w:val="16"/>
              </w:rPr>
            </w:pPr>
            <w:r w:rsidRPr="00BD20A5">
              <w:rPr>
                <w:rFonts w:ascii="Verdana" w:hAnsi="Verdana" w:eastAsia="Calibri"/>
                <w:sz w:val="16"/>
                <w:szCs w:val="16"/>
              </w:rPr>
              <w:t>Si el certificado de inscripción o la certificación están disponibles en formato electrónico, sírvase indicar:</w:t>
            </w:r>
          </w:p>
          <w:p w:rsidRPr="00BD20A5" w:rsidR="00C548B6" w:rsidP="00A12B05" w:rsidRDefault="00C548B6" w14:paraId="33DCB875" w14:textId="77777777">
            <w:pPr>
              <w:jc w:val="both"/>
              <w:rPr>
                <w:rFonts w:ascii="Verdana" w:hAnsi="Verdana" w:eastAsia="Calibri"/>
                <w:sz w:val="16"/>
                <w:szCs w:val="16"/>
              </w:rPr>
            </w:pPr>
          </w:p>
          <w:p w:rsidRPr="00BD20A5" w:rsidR="00C548B6" w:rsidP="00A12B05" w:rsidRDefault="00C548B6" w14:paraId="359D39F8" w14:textId="77777777">
            <w:pPr>
              <w:spacing w:after="120"/>
              <w:jc w:val="both"/>
              <w:rPr>
                <w:rFonts w:ascii="Verdana" w:hAnsi="Verdana" w:eastAsia="Calibri"/>
                <w:sz w:val="16"/>
                <w:szCs w:val="16"/>
              </w:rPr>
            </w:pPr>
            <w:r w:rsidRPr="00BD20A5">
              <w:rPr>
                <w:rFonts w:ascii="Verdana" w:hAnsi="Verdana" w:eastAsia="Calibri"/>
                <w:sz w:val="16"/>
                <w:szCs w:val="16"/>
              </w:rPr>
              <w:t>Indíquese las referencias en las que se basa la inscripción o certificación y, en su caso, la clasificación obtenida en la lista oficial</w:t>
            </w:r>
            <w:r w:rsidRPr="00BD20A5">
              <w:rPr>
                <w:rFonts w:ascii="Verdana" w:hAnsi="Verdana" w:eastAsia="Calibri"/>
                <w:b/>
                <w:sz w:val="16"/>
                <w:szCs w:val="16"/>
                <w:vertAlign w:val="superscript"/>
              </w:rPr>
              <w:footnoteReference w:id="11"/>
            </w:r>
            <w:r w:rsidRPr="00BD20A5">
              <w:rPr>
                <w:rFonts w:ascii="Verdana" w:hAnsi="Verdana" w:eastAsia="Calibri"/>
                <w:sz w:val="16"/>
                <w:szCs w:val="16"/>
              </w:rPr>
              <w:t>:</w:t>
            </w:r>
          </w:p>
          <w:p w:rsidRPr="00BD20A5" w:rsidR="00C548B6" w:rsidP="00A12B05" w:rsidRDefault="00C548B6" w14:paraId="1AA24284" w14:textId="77777777">
            <w:pPr>
              <w:spacing w:before="120" w:after="120"/>
              <w:jc w:val="both"/>
              <w:rPr>
                <w:rFonts w:ascii="Verdana" w:hAnsi="Verdana" w:eastAsia="Calibri"/>
                <w:sz w:val="16"/>
                <w:szCs w:val="16"/>
              </w:rPr>
            </w:pPr>
            <w:r w:rsidRPr="00BD20A5">
              <w:rPr>
                <w:rFonts w:ascii="Verdana" w:hAnsi="Verdana" w:eastAsia="Calibri"/>
                <w:sz w:val="16"/>
                <w:szCs w:val="16"/>
              </w:rPr>
              <w:t>¿Abarca la inscripción o certificación todos los criterios de selección exigida?</w:t>
            </w:r>
          </w:p>
          <w:p w:rsidRPr="00BD20A5" w:rsidR="00C548B6" w:rsidP="00A12B05" w:rsidRDefault="00C548B6" w14:paraId="5DDE8E4E" w14:textId="77777777">
            <w:pPr>
              <w:spacing w:before="120" w:after="120"/>
              <w:jc w:val="both"/>
              <w:rPr>
                <w:rFonts w:ascii="Verdana" w:hAnsi="Verdana" w:eastAsia="Calibri"/>
                <w:b/>
                <w:sz w:val="16"/>
                <w:szCs w:val="16"/>
              </w:rPr>
            </w:pPr>
            <w:r w:rsidRPr="00BD20A5">
              <w:rPr>
                <w:rFonts w:ascii="Verdana" w:hAnsi="Verdana" w:eastAsia="Calibri"/>
                <w:b/>
                <w:sz w:val="16"/>
                <w:szCs w:val="16"/>
              </w:rPr>
              <w:t>En caso negativo:</w:t>
            </w:r>
          </w:p>
          <w:p w:rsidRPr="00BD20A5" w:rsidR="00C548B6" w:rsidP="00A12B05" w:rsidRDefault="00C548B6" w14:paraId="3E0623B2" w14:textId="77777777">
            <w:pPr>
              <w:spacing w:before="120" w:after="120"/>
              <w:jc w:val="both"/>
              <w:rPr>
                <w:rFonts w:ascii="Verdana" w:hAnsi="Verdana" w:eastAsia="Calibri"/>
                <w:b/>
                <w:sz w:val="16"/>
                <w:szCs w:val="16"/>
              </w:rPr>
            </w:pPr>
            <w:r w:rsidRPr="00BD20A5">
              <w:rPr>
                <w:rFonts w:ascii="Verdana" w:hAnsi="Verdana" w:eastAsia="Calibri"/>
                <w:b/>
                <w:sz w:val="16"/>
                <w:szCs w:val="16"/>
              </w:rPr>
              <w:t xml:space="preserve">Sírvase consignar, además, la información que falte en la parte IV, secciones A, B, C o D, según proceda. </w:t>
            </w:r>
          </w:p>
          <w:p w:rsidRPr="00BD20A5" w:rsidR="00C548B6" w:rsidP="00A12B05" w:rsidRDefault="00C548B6" w14:paraId="0C9449F2" w14:textId="77777777">
            <w:pPr>
              <w:spacing w:before="120" w:after="120"/>
              <w:jc w:val="both"/>
              <w:rPr>
                <w:rFonts w:ascii="Verdana" w:hAnsi="Verdana" w:eastAsia="Calibri"/>
                <w:b/>
                <w:sz w:val="16"/>
                <w:szCs w:val="16"/>
              </w:rPr>
            </w:pPr>
            <w:r w:rsidRPr="00BD20A5">
              <w:rPr>
                <w:rFonts w:ascii="Verdana" w:hAnsi="Verdana" w:eastAsia="Calibri"/>
                <w:b/>
                <w:i/>
                <w:sz w:val="16"/>
                <w:szCs w:val="16"/>
              </w:rPr>
              <w:t>ÚNICAMENTE,</w:t>
            </w:r>
            <w:r w:rsidRPr="00BD20A5">
              <w:rPr>
                <w:rFonts w:ascii="Verdana" w:hAnsi="Verdana" w:eastAsia="Calibri"/>
                <w:b/>
                <w:sz w:val="16"/>
                <w:szCs w:val="16"/>
              </w:rPr>
              <w:t xml:space="preserve"> cuando así lo exijan el anuncio pertinente o los pliegos de contratación:</w:t>
            </w:r>
          </w:p>
          <w:p w:rsidRPr="00BD20A5" w:rsidR="00C548B6" w:rsidP="00A12B05" w:rsidRDefault="00C548B6" w14:paraId="2FE57A11" w14:textId="77777777">
            <w:pPr>
              <w:spacing w:before="120" w:after="120"/>
              <w:jc w:val="both"/>
              <w:rPr>
                <w:rFonts w:ascii="Verdana" w:hAnsi="Verdana" w:eastAsia="Calibri"/>
                <w:sz w:val="16"/>
                <w:szCs w:val="16"/>
              </w:rPr>
            </w:pPr>
            <w:r w:rsidRPr="00BD20A5">
              <w:rPr>
                <w:rFonts w:ascii="Verdana" w:hAnsi="Verdana" w:eastAsia="Calibri"/>
                <w:sz w:val="16"/>
                <w:szCs w:val="16"/>
              </w:rPr>
              <w:t>Podrá la operadora económica</w:t>
            </w:r>
            <w:r w:rsidRPr="00BD20A5">
              <w:rPr>
                <w:rFonts w:ascii="Verdana" w:hAnsi="Verdana" w:eastAsia="Calibri"/>
                <w:color w:val="00B050"/>
                <w:sz w:val="16"/>
                <w:szCs w:val="16"/>
              </w:rPr>
              <w:t xml:space="preserve"> </w:t>
            </w:r>
            <w:r w:rsidRPr="00BD20A5">
              <w:rPr>
                <w:rFonts w:ascii="Verdana" w:hAnsi="Verdana" w:eastAsia="Calibri"/>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Pr="00BD20A5" w:rsidR="00C548B6" w:rsidP="00A12B05" w:rsidRDefault="00C548B6" w14:paraId="1188BE03" w14:textId="77777777">
            <w:pPr>
              <w:spacing w:before="120" w:after="120"/>
              <w:jc w:val="both"/>
              <w:rPr>
                <w:rFonts w:ascii="Verdana" w:hAnsi="Verdana" w:eastAsia="Calibri"/>
                <w:sz w:val="16"/>
                <w:szCs w:val="16"/>
              </w:rPr>
            </w:pPr>
            <w:r w:rsidRPr="00BD20A5">
              <w:rPr>
                <w:rFonts w:ascii="Verdana" w:hAnsi="Verdana" w:eastAsia="Calibri"/>
                <w:sz w:val="16"/>
                <w:szCs w:val="16"/>
              </w:rPr>
              <w:t>Si la documentación pertinente está disponible en formato electrónico, sírvase indicar:</w:t>
            </w:r>
          </w:p>
        </w:tc>
        <w:tc>
          <w:tcPr>
            <w:tcW w:w="4483" w:type="dxa"/>
          </w:tcPr>
          <w:p w:rsidRPr="00BD20A5" w:rsidR="00C548B6" w:rsidP="00A12B05" w:rsidRDefault="00C548B6" w14:paraId="45EE38C7" w14:textId="77777777">
            <w:pPr>
              <w:spacing w:before="120" w:after="120"/>
              <w:jc w:val="both"/>
              <w:rPr>
                <w:rFonts w:ascii="Verdana" w:hAnsi="Verdana" w:eastAsia="Calibri"/>
                <w:sz w:val="16"/>
                <w:szCs w:val="16"/>
              </w:rPr>
            </w:pPr>
          </w:p>
          <w:p w:rsidRPr="00BD20A5" w:rsidR="00C548B6" w:rsidP="00A12B05" w:rsidRDefault="00C548B6" w14:paraId="5F051344" w14:textId="77777777">
            <w:pPr>
              <w:spacing w:before="120"/>
              <w:jc w:val="both"/>
              <w:rPr>
                <w:rFonts w:ascii="Verdana" w:hAnsi="Verdana" w:eastAsia="Calibri"/>
                <w:sz w:val="16"/>
                <w:szCs w:val="16"/>
              </w:rPr>
            </w:pPr>
          </w:p>
          <w:p w:rsidRPr="00BD20A5" w:rsidR="00C548B6" w:rsidP="00A12B05" w:rsidRDefault="00C548B6" w14:paraId="60C103E6" w14:textId="77777777">
            <w:pPr>
              <w:jc w:val="both"/>
              <w:rPr>
                <w:rFonts w:ascii="Verdana" w:hAnsi="Verdana" w:eastAsia="Calibri"/>
                <w:sz w:val="16"/>
                <w:szCs w:val="16"/>
              </w:rPr>
            </w:pPr>
          </w:p>
          <w:p w:rsidRPr="00BD20A5" w:rsidR="00C548B6" w:rsidP="00A12B05" w:rsidRDefault="00C548B6" w14:paraId="67BF737B" w14:textId="77777777">
            <w:pPr>
              <w:jc w:val="both"/>
              <w:rPr>
                <w:rFonts w:ascii="Verdana" w:hAnsi="Verdana" w:eastAsia="Calibri"/>
                <w:sz w:val="16"/>
                <w:szCs w:val="16"/>
              </w:rPr>
            </w:pPr>
          </w:p>
          <w:p w:rsidRPr="00BD20A5" w:rsidR="00C548B6" w:rsidP="00A12B05" w:rsidRDefault="00C548B6" w14:paraId="36BE2939" w14:textId="77777777">
            <w:pPr>
              <w:spacing w:after="120"/>
              <w:jc w:val="both"/>
              <w:rPr>
                <w:rFonts w:ascii="Verdana" w:hAnsi="Verdana" w:eastAsia="Calibri"/>
                <w:sz w:val="16"/>
                <w:szCs w:val="16"/>
              </w:rPr>
            </w:pPr>
          </w:p>
          <w:p w:rsidRPr="00BD20A5" w:rsidR="00C548B6" w:rsidP="00A12B05" w:rsidRDefault="00C548B6" w14:paraId="38404CFE" w14:textId="77777777">
            <w:pPr>
              <w:jc w:val="both"/>
              <w:rPr>
                <w:rFonts w:ascii="Verdana" w:hAnsi="Verdana" w:eastAsia="Calibri"/>
                <w:sz w:val="16"/>
                <w:szCs w:val="16"/>
              </w:rPr>
            </w:pPr>
            <w:r w:rsidRPr="00BD20A5">
              <w:rPr>
                <w:rFonts w:ascii="Verdana" w:hAnsi="Verdana" w:eastAsia="Calibri"/>
                <w:sz w:val="16"/>
                <w:szCs w:val="16"/>
              </w:rPr>
              <w:t>[…]</w:t>
            </w:r>
          </w:p>
          <w:p w:rsidRPr="00BD20A5" w:rsidR="00C548B6" w:rsidP="00A12B05" w:rsidRDefault="00C548B6" w14:paraId="15D68B96" w14:textId="77777777">
            <w:pPr>
              <w:spacing w:after="120"/>
              <w:jc w:val="both"/>
              <w:rPr>
                <w:rFonts w:ascii="Verdana" w:hAnsi="Verdana" w:eastAsia="Calibri"/>
                <w:sz w:val="16"/>
                <w:szCs w:val="16"/>
              </w:rPr>
            </w:pPr>
          </w:p>
          <w:p w:rsidRPr="00BD20A5" w:rsidR="00C548B6" w:rsidP="00A12B05" w:rsidRDefault="00C548B6" w14:paraId="62B5AEC4" w14:textId="77777777">
            <w:pPr>
              <w:spacing w:before="120"/>
              <w:jc w:val="both"/>
              <w:rPr>
                <w:rFonts w:ascii="Verdana" w:hAnsi="Verdana" w:eastAsia="Calibri"/>
                <w:sz w:val="16"/>
                <w:szCs w:val="16"/>
              </w:rPr>
            </w:pPr>
            <w:r w:rsidRPr="00BD20A5">
              <w:rPr>
                <w:rFonts w:ascii="Verdana" w:hAnsi="Verdana" w:eastAsia="Calibri"/>
                <w:sz w:val="16"/>
                <w:szCs w:val="16"/>
              </w:rPr>
              <w:t xml:space="preserve">(dirección de la página web, autoridad u organismo expedidor, referencia exacta de la documentación): […] </w:t>
            </w:r>
          </w:p>
          <w:p w:rsidRPr="00BD20A5" w:rsidR="00C548B6" w:rsidP="00A12B05" w:rsidRDefault="00C548B6" w14:paraId="6EFE74A9" w14:textId="77777777">
            <w:pPr>
              <w:jc w:val="both"/>
              <w:rPr>
                <w:rFonts w:ascii="Verdana" w:hAnsi="Verdana" w:eastAsia="Calibri"/>
                <w:sz w:val="16"/>
                <w:szCs w:val="16"/>
              </w:rPr>
            </w:pPr>
            <w:r w:rsidRPr="00BD20A5">
              <w:rPr>
                <w:rFonts w:ascii="Verdana" w:hAnsi="Verdana" w:eastAsia="Calibri"/>
                <w:sz w:val="16"/>
                <w:szCs w:val="16"/>
              </w:rPr>
              <w:t>[…]   […]   […]   […]</w:t>
            </w:r>
          </w:p>
          <w:p w:rsidRPr="00BD20A5" w:rsidR="00C548B6" w:rsidP="00A12B05" w:rsidRDefault="00C548B6" w14:paraId="32CE60F8" w14:textId="77777777">
            <w:pPr>
              <w:jc w:val="both"/>
              <w:rPr>
                <w:rFonts w:ascii="Verdana" w:hAnsi="Verdana" w:eastAsia="Calibri"/>
                <w:sz w:val="16"/>
                <w:szCs w:val="16"/>
              </w:rPr>
            </w:pPr>
          </w:p>
          <w:p w:rsidRPr="00BD20A5" w:rsidR="00C548B6" w:rsidP="00A12B05" w:rsidRDefault="00C548B6" w14:paraId="326AE163" w14:textId="77777777">
            <w:pPr>
              <w:spacing w:after="120"/>
              <w:jc w:val="both"/>
              <w:rPr>
                <w:rFonts w:ascii="Verdana" w:hAnsi="Verdana" w:eastAsia="Calibri"/>
                <w:sz w:val="16"/>
                <w:szCs w:val="16"/>
              </w:rPr>
            </w:pPr>
          </w:p>
          <w:p w:rsidRPr="00BD20A5" w:rsidR="00C548B6" w:rsidP="00A12B05" w:rsidRDefault="00C548B6" w14:paraId="49555DE5" w14:textId="77777777">
            <w:pPr>
              <w:jc w:val="both"/>
              <w:rPr>
                <w:rFonts w:ascii="Verdana" w:hAnsi="Verdana" w:eastAsia="Calibri"/>
                <w:sz w:val="16"/>
                <w:szCs w:val="16"/>
              </w:rPr>
            </w:pPr>
            <w:r w:rsidRPr="00BD20A5">
              <w:rPr>
                <w:rFonts w:ascii="Verdana" w:hAnsi="Verdana" w:eastAsia="Calibri"/>
                <w:sz w:val="16"/>
                <w:szCs w:val="16"/>
              </w:rPr>
              <w:fldChar w:fldCharType="begin">
                <w:ffData>
                  <w:name w:val=""/>
                  <w:enabled/>
                  <w:calcOnExit w:val="0"/>
                  <w:checkBox>
                    <w:size w:val="20"/>
                    <w:default w:val="0"/>
                  </w:checkBox>
                </w:ffData>
              </w:fldChar>
            </w:r>
            <w:r w:rsidRPr="00BD20A5">
              <w:rPr>
                <w:rFonts w:ascii="Verdana" w:hAnsi="Verdana" w:eastAsia="Calibri"/>
                <w:sz w:val="16"/>
                <w:szCs w:val="16"/>
              </w:rPr>
              <w:instrText xml:space="preserve"> FORMCHECKBOX </w:instrText>
            </w:r>
            <w:r w:rsidRPr="00BD20A5">
              <w:rPr>
                <w:rFonts w:ascii="Verdana" w:hAnsi="Verdana" w:eastAsia="Calibri"/>
                <w:sz w:val="16"/>
                <w:szCs w:val="16"/>
              </w:rPr>
            </w:r>
            <w:r w:rsidRPr="00BD20A5">
              <w:rPr>
                <w:rFonts w:ascii="Verdana" w:hAnsi="Verdana" w:eastAsia="Calibri"/>
                <w:sz w:val="16"/>
                <w:szCs w:val="16"/>
              </w:rPr>
              <w:fldChar w:fldCharType="separate"/>
            </w:r>
            <w:r w:rsidRPr="00BD20A5">
              <w:rPr>
                <w:rFonts w:ascii="Verdana" w:hAnsi="Verdana" w:eastAsia="Calibri"/>
                <w:sz w:val="16"/>
                <w:szCs w:val="16"/>
              </w:rPr>
              <w:fldChar w:fldCharType="end"/>
            </w:r>
            <w:r w:rsidRPr="00BD20A5">
              <w:rPr>
                <w:rFonts w:ascii="Verdana" w:hAnsi="Verdana" w:eastAsia="Calibri"/>
                <w:sz w:val="16"/>
                <w:szCs w:val="16"/>
              </w:rPr>
              <w:t xml:space="preserve"> Sí   </w:t>
            </w:r>
            <w:r w:rsidRPr="00BD20A5">
              <w:rPr>
                <w:rFonts w:ascii="Verdana" w:hAnsi="Verdana" w:eastAsia="Calibri"/>
                <w:sz w:val="16"/>
                <w:szCs w:val="16"/>
              </w:rPr>
              <w:fldChar w:fldCharType="begin">
                <w:ffData>
                  <w:name w:val=""/>
                  <w:enabled/>
                  <w:calcOnExit w:val="0"/>
                  <w:checkBox>
                    <w:size w:val="20"/>
                    <w:default w:val="0"/>
                  </w:checkBox>
                </w:ffData>
              </w:fldChar>
            </w:r>
            <w:r w:rsidRPr="00BD20A5">
              <w:rPr>
                <w:rFonts w:ascii="Verdana" w:hAnsi="Verdana" w:eastAsia="Calibri"/>
                <w:sz w:val="16"/>
                <w:szCs w:val="16"/>
              </w:rPr>
              <w:instrText xml:space="preserve"> FORMCHECKBOX </w:instrText>
            </w:r>
            <w:r w:rsidRPr="00BD20A5">
              <w:rPr>
                <w:rFonts w:ascii="Verdana" w:hAnsi="Verdana" w:eastAsia="Calibri"/>
                <w:sz w:val="16"/>
                <w:szCs w:val="16"/>
              </w:rPr>
            </w:r>
            <w:r w:rsidRPr="00BD20A5">
              <w:rPr>
                <w:rFonts w:ascii="Verdana" w:hAnsi="Verdana" w:eastAsia="Calibri"/>
                <w:sz w:val="16"/>
                <w:szCs w:val="16"/>
              </w:rPr>
              <w:fldChar w:fldCharType="separate"/>
            </w:r>
            <w:r w:rsidRPr="00BD20A5">
              <w:rPr>
                <w:rFonts w:ascii="Verdana" w:hAnsi="Verdana" w:eastAsia="Calibri"/>
                <w:sz w:val="16"/>
                <w:szCs w:val="16"/>
              </w:rPr>
              <w:fldChar w:fldCharType="end"/>
            </w:r>
            <w:r w:rsidRPr="00BD20A5">
              <w:rPr>
                <w:rFonts w:ascii="Verdana" w:hAnsi="Verdana" w:eastAsia="Calibri"/>
                <w:sz w:val="16"/>
                <w:szCs w:val="16"/>
              </w:rPr>
              <w:t xml:space="preserve"> No</w:t>
            </w:r>
          </w:p>
          <w:p w:rsidRPr="00BD20A5" w:rsidR="00C548B6" w:rsidP="00A12B05" w:rsidRDefault="00C548B6" w14:paraId="6AFFE63E" w14:textId="77777777">
            <w:pPr>
              <w:spacing w:before="120" w:after="120"/>
              <w:jc w:val="both"/>
              <w:rPr>
                <w:rFonts w:ascii="Verdana" w:hAnsi="Verdana" w:eastAsia="Calibri"/>
                <w:sz w:val="16"/>
                <w:szCs w:val="16"/>
              </w:rPr>
            </w:pPr>
          </w:p>
          <w:p w:rsidRPr="00BD20A5" w:rsidR="00C548B6" w:rsidP="00A12B05" w:rsidRDefault="00C548B6" w14:paraId="7630C05F" w14:textId="77777777">
            <w:pPr>
              <w:spacing w:before="120" w:after="120"/>
              <w:jc w:val="both"/>
              <w:rPr>
                <w:rFonts w:ascii="Verdana" w:hAnsi="Verdana" w:eastAsia="Calibri"/>
                <w:sz w:val="16"/>
                <w:szCs w:val="16"/>
              </w:rPr>
            </w:pPr>
          </w:p>
          <w:p w:rsidRPr="00BD20A5" w:rsidR="00C548B6" w:rsidP="00A12B05" w:rsidRDefault="00C548B6" w14:paraId="4750F36C" w14:textId="77777777">
            <w:pPr>
              <w:spacing w:before="120" w:after="120"/>
              <w:jc w:val="both"/>
              <w:rPr>
                <w:rFonts w:ascii="Verdana" w:hAnsi="Verdana" w:eastAsia="Calibri"/>
                <w:sz w:val="16"/>
                <w:szCs w:val="16"/>
              </w:rPr>
            </w:pPr>
          </w:p>
          <w:p w:rsidRPr="00BD20A5" w:rsidR="00C548B6" w:rsidP="00A12B05" w:rsidRDefault="00C548B6" w14:paraId="07975A44" w14:textId="77777777">
            <w:pPr>
              <w:spacing w:before="120" w:after="120"/>
              <w:jc w:val="both"/>
              <w:rPr>
                <w:rFonts w:ascii="Verdana" w:hAnsi="Verdana" w:eastAsia="Calibri"/>
                <w:sz w:val="16"/>
                <w:szCs w:val="16"/>
              </w:rPr>
            </w:pPr>
          </w:p>
          <w:p w:rsidRPr="00BD20A5" w:rsidR="00C548B6" w:rsidP="00A12B05" w:rsidRDefault="00C548B6" w14:paraId="546EA8FC" w14:textId="77777777">
            <w:pPr>
              <w:spacing w:before="120"/>
              <w:jc w:val="both"/>
              <w:rPr>
                <w:rFonts w:ascii="Verdana" w:hAnsi="Verdana" w:eastAsia="Calibri"/>
                <w:sz w:val="16"/>
                <w:szCs w:val="16"/>
              </w:rPr>
            </w:pPr>
          </w:p>
          <w:p w:rsidRPr="00BD20A5" w:rsidR="00C548B6" w:rsidP="00A12B05" w:rsidRDefault="00C548B6" w14:paraId="3455B3EC" w14:textId="77777777">
            <w:pPr>
              <w:spacing w:after="120"/>
              <w:jc w:val="both"/>
              <w:rPr>
                <w:rFonts w:ascii="Verdana" w:hAnsi="Verdana" w:eastAsia="Calibri"/>
                <w:sz w:val="16"/>
                <w:szCs w:val="16"/>
              </w:rPr>
            </w:pPr>
            <w:r w:rsidRPr="00BD20A5">
              <w:rPr>
                <w:rFonts w:ascii="Verdana" w:hAnsi="Verdana" w:eastAsia="Calibri"/>
                <w:sz w:val="16"/>
                <w:szCs w:val="16"/>
              </w:rPr>
              <w:fldChar w:fldCharType="begin">
                <w:ffData>
                  <w:name w:val=""/>
                  <w:enabled/>
                  <w:calcOnExit w:val="0"/>
                  <w:checkBox>
                    <w:size w:val="20"/>
                    <w:default w:val="0"/>
                  </w:checkBox>
                </w:ffData>
              </w:fldChar>
            </w:r>
            <w:r w:rsidRPr="00BD20A5">
              <w:rPr>
                <w:rFonts w:ascii="Verdana" w:hAnsi="Verdana" w:eastAsia="Calibri"/>
                <w:sz w:val="16"/>
                <w:szCs w:val="16"/>
              </w:rPr>
              <w:instrText xml:space="preserve"> FORMCHECKBOX </w:instrText>
            </w:r>
            <w:r w:rsidRPr="00BD20A5">
              <w:rPr>
                <w:rFonts w:ascii="Verdana" w:hAnsi="Verdana" w:eastAsia="Calibri"/>
                <w:sz w:val="16"/>
                <w:szCs w:val="16"/>
              </w:rPr>
            </w:r>
            <w:r w:rsidRPr="00BD20A5">
              <w:rPr>
                <w:rFonts w:ascii="Verdana" w:hAnsi="Verdana" w:eastAsia="Calibri"/>
                <w:sz w:val="16"/>
                <w:szCs w:val="16"/>
              </w:rPr>
              <w:fldChar w:fldCharType="separate"/>
            </w:r>
            <w:r w:rsidRPr="00BD20A5">
              <w:rPr>
                <w:rFonts w:ascii="Verdana" w:hAnsi="Verdana" w:eastAsia="Calibri"/>
                <w:sz w:val="16"/>
                <w:szCs w:val="16"/>
              </w:rPr>
              <w:fldChar w:fldCharType="end"/>
            </w:r>
            <w:r w:rsidRPr="00BD20A5">
              <w:rPr>
                <w:rFonts w:ascii="Verdana" w:hAnsi="Verdana" w:eastAsia="Calibri"/>
                <w:sz w:val="16"/>
                <w:szCs w:val="16"/>
              </w:rPr>
              <w:t xml:space="preserve"> Sí   </w:t>
            </w:r>
            <w:r w:rsidRPr="00BD20A5">
              <w:rPr>
                <w:rFonts w:ascii="Verdana" w:hAnsi="Verdana" w:eastAsia="Calibri"/>
                <w:sz w:val="16"/>
                <w:szCs w:val="16"/>
              </w:rPr>
              <w:fldChar w:fldCharType="begin">
                <w:ffData>
                  <w:name w:val=""/>
                  <w:enabled/>
                  <w:calcOnExit w:val="0"/>
                  <w:checkBox>
                    <w:size w:val="20"/>
                    <w:default w:val="0"/>
                  </w:checkBox>
                </w:ffData>
              </w:fldChar>
            </w:r>
            <w:r w:rsidRPr="00BD20A5">
              <w:rPr>
                <w:rFonts w:ascii="Verdana" w:hAnsi="Verdana" w:eastAsia="Calibri"/>
                <w:sz w:val="16"/>
                <w:szCs w:val="16"/>
              </w:rPr>
              <w:instrText xml:space="preserve"> FORMCHECKBOX </w:instrText>
            </w:r>
            <w:r w:rsidRPr="00BD20A5">
              <w:rPr>
                <w:rFonts w:ascii="Verdana" w:hAnsi="Verdana" w:eastAsia="Calibri"/>
                <w:sz w:val="16"/>
                <w:szCs w:val="16"/>
              </w:rPr>
            </w:r>
            <w:r w:rsidRPr="00BD20A5">
              <w:rPr>
                <w:rFonts w:ascii="Verdana" w:hAnsi="Verdana" w:eastAsia="Calibri"/>
                <w:sz w:val="16"/>
                <w:szCs w:val="16"/>
              </w:rPr>
              <w:fldChar w:fldCharType="separate"/>
            </w:r>
            <w:r w:rsidRPr="00BD20A5">
              <w:rPr>
                <w:rFonts w:ascii="Verdana" w:hAnsi="Verdana" w:eastAsia="Calibri"/>
                <w:sz w:val="16"/>
                <w:szCs w:val="16"/>
              </w:rPr>
              <w:fldChar w:fldCharType="end"/>
            </w:r>
            <w:r w:rsidRPr="00BD20A5">
              <w:rPr>
                <w:rFonts w:ascii="Verdana" w:hAnsi="Verdana" w:eastAsia="Calibri"/>
                <w:sz w:val="16"/>
                <w:szCs w:val="16"/>
              </w:rPr>
              <w:t xml:space="preserve"> No</w:t>
            </w:r>
          </w:p>
          <w:p w:rsidRPr="00BD20A5" w:rsidR="00C548B6" w:rsidP="00A12B05" w:rsidRDefault="00C548B6" w14:paraId="56E43F8C" w14:textId="77777777">
            <w:pPr>
              <w:spacing w:after="120"/>
              <w:jc w:val="both"/>
              <w:rPr>
                <w:rFonts w:ascii="Verdana" w:hAnsi="Verdana" w:eastAsia="Calibri"/>
                <w:sz w:val="16"/>
                <w:szCs w:val="16"/>
              </w:rPr>
            </w:pPr>
          </w:p>
          <w:p w:rsidRPr="00BD20A5" w:rsidR="00C548B6" w:rsidP="00A12B05" w:rsidRDefault="00C548B6" w14:paraId="0D66BD65" w14:textId="77777777">
            <w:pPr>
              <w:spacing w:after="120"/>
              <w:jc w:val="both"/>
              <w:rPr>
                <w:rFonts w:ascii="Verdana" w:hAnsi="Verdana" w:eastAsia="Calibri"/>
                <w:sz w:val="16"/>
                <w:szCs w:val="16"/>
              </w:rPr>
            </w:pPr>
          </w:p>
          <w:p w:rsidRPr="00BD20A5" w:rsidR="00C548B6" w:rsidP="00A12B05" w:rsidRDefault="00C548B6" w14:paraId="397C95DF" w14:textId="77777777">
            <w:pPr>
              <w:spacing w:after="120"/>
              <w:jc w:val="both"/>
              <w:rPr>
                <w:rFonts w:ascii="Verdana" w:hAnsi="Verdana" w:eastAsia="Calibri"/>
                <w:sz w:val="16"/>
                <w:szCs w:val="16"/>
              </w:rPr>
            </w:pPr>
          </w:p>
          <w:p w:rsidRPr="00BD20A5" w:rsidR="00C548B6" w:rsidP="00A12B05" w:rsidRDefault="00C548B6" w14:paraId="7B8E5F1B" w14:textId="77777777">
            <w:pPr>
              <w:spacing w:before="120" w:after="120"/>
              <w:jc w:val="both"/>
              <w:rPr>
                <w:rFonts w:ascii="Verdana" w:hAnsi="Verdana" w:eastAsia="Calibri"/>
                <w:sz w:val="16"/>
                <w:szCs w:val="16"/>
              </w:rPr>
            </w:pPr>
            <w:r w:rsidRPr="00BD20A5">
              <w:rPr>
                <w:rFonts w:ascii="Verdana" w:hAnsi="Verdana" w:eastAsia="Calibri"/>
                <w:sz w:val="16"/>
                <w:szCs w:val="16"/>
              </w:rPr>
              <w:t>(dirección de la página web, autoridad y organismo expedidor, referencia exacta de la documentación): […]   […]   […]   […]</w:t>
            </w:r>
          </w:p>
        </w:tc>
      </w:tr>
      <w:tr w:rsidRPr="00BD20A5" w:rsidR="00C548B6" w:rsidTr="00A12B05" w14:paraId="0E44749E" w14:textId="77777777">
        <w:trPr>
          <w:trHeight w:val="297"/>
        </w:trPr>
        <w:tc>
          <w:tcPr>
            <w:tcW w:w="5554" w:type="dxa"/>
          </w:tcPr>
          <w:p w:rsidRPr="00BD20A5" w:rsidR="00C548B6" w:rsidP="00A12B05" w:rsidRDefault="00C548B6" w14:paraId="74B93CE0" w14:textId="77777777">
            <w:pPr>
              <w:spacing w:before="120" w:after="120"/>
              <w:jc w:val="both"/>
              <w:rPr>
                <w:rFonts w:ascii="Verdana" w:hAnsi="Verdana" w:eastAsia="Calibri"/>
                <w:b/>
                <w:sz w:val="16"/>
                <w:szCs w:val="16"/>
              </w:rPr>
            </w:pPr>
            <w:r w:rsidRPr="00BD20A5">
              <w:rPr>
                <w:rFonts w:ascii="Verdana" w:hAnsi="Verdana" w:eastAsia="Calibri"/>
                <w:b/>
                <w:sz w:val="16"/>
                <w:szCs w:val="16"/>
              </w:rPr>
              <w:t>Forma de participación</w:t>
            </w:r>
          </w:p>
        </w:tc>
        <w:tc>
          <w:tcPr>
            <w:tcW w:w="4483" w:type="dxa"/>
          </w:tcPr>
          <w:p w:rsidRPr="00BD20A5" w:rsidR="00C548B6" w:rsidP="00A12B05" w:rsidRDefault="00C548B6" w14:paraId="0161569D" w14:textId="77777777">
            <w:pPr>
              <w:spacing w:before="120" w:after="120"/>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3328757C" w14:textId="77777777">
        <w:trPr>
          <w:trHeight w:val="506"/>
        </w:trPr>
        <w:tc>
          <w:tcPr>
            <w:tcW w:w="5554" w:type="dxa"/>
            <w:tcBorders>
              <w:bottom w:val="single" w:color="auto" w:sz="4" w:space="0"/>
            </w:tcBorders>
          </w:tcPr>
          <w:p w:rsidRPr="00BD20A5" w:rsidR="00C548B6" w:rsidP="00A12B05" w:rsidRDefault="00C548B6" w14:paraId="733A91FC" w14:textId="77777777">
            <w:pPr>
              <w:spacing w:before="120" w:after="120"/>
              <w:jc w:val="both"/>
              <w:rPr>
                <w:rFonts w:ascii="Verdana" w:hAnsi="Verdana" w:eastAsia="Calibri"/>
                <w:sz w:val="16"/>
                <w:szCs w:val="16"/>
              </w:rPr>
            </w:pPr>
            <w:r w:rsidRPr="00BD20A5">
              <w:rPr>
                <w:rFonts w:ascii="Verdana" w:hAnsi="Verdana" w:eastAsia="Calibri"/>
                <w:sz w:val="16"/>
                <w:szCs w:val="16"/>
              </w:rPr>
              <w:t>¿Está participando la operadora económica en el procedimient</w:t>
            </w:r>
            <w:r w:rsidRPr="00BD20A5" w:rsidR="00F74B78">
              <w:rPr>
                <w:rFonts w:ascii="Verdana" w:hAnsi="Verdana" w:eastAsia="Calibri"/>
                <w:sz w:val="16"/>
                <w:szCs w:val="16"/>
              </w:rPr>
              <w:t>o de contratación junto con otra</w:t>
            </w:r>
            <w:r w:rsidRPr="00BD20A5">
              <w:rPr>
                <w:rFonts w:ascii="Verdana" w:hAnsi="Verdana" w:eastAsia="Calibri"/>
                <w:sz w:val="16"/>
                <w:szCs w:val="16"/>
              </w:rPr>
              <w:t>s</w:t>
            </w:r>
            <w:r w:rsidRPr="00BD20A5">
              <w:rPr>
                <w:rFonts w:ascii="Verdana" w:hAnsi="Verdana" w:eastAsia="Calibri"/>
                <w:b/>
                <w:sz w:val="16"/>
                <w:szCs w:val="16"/>
                <w:vertAlign w:val="superscript"/>
              </w:rPr>
              <w:footnoteReference w:id="12"/>
            </w:r>
            <w:r w:rsidRPr="00BD20A5">
              <w:rPr>
                <w:rFonts w:ascii="Verdana" w:hAnsi="Verdana" w:eastAsia="Calibri"/>
                <w:sz w:val="16"/>
                <w:szCs w:val="16"/>
              </w:rPr>
              <w:t>?</w:t>
            </w:r>
          </w:p>
        </w:tc>
        <w:tc>
          <w:tcPr>
            <w:tcW w:w="4483" w:type="dxa"/>
            <w:tcBorders>
              <w:bottom w:val="single" w:color="auto" w:sz="4" w:space="0"/>
            </w:tcBorders>
          </w:tcPr>
          <w:p w:rsidRPr="00BD20A5" w:rsidR="00C548B6" w:rsidP="00A12B05" w:rsidRDefault="00C548B6" w14:paraId="69DBDFE0" w14:textId="77777777">
            <w:pPr>
              <w:spacing w:before="60" w:after="12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tc>
      </w:tr>
    </w:tbl>
    <w:p w:rsidRPr="00BD20A5" w:rsidR="00C548B6" w:rsidP="00C548B6" w:rsidRDefault="00C548B6" w14:paraId="322FD91C" w14:textId="77777777">
      <w:r w:rsidRPr="00BD20A5">
        <w:br w:type="page"/>
      </w:r>
    </w:p>
    <w:tbl>
      <w:tblPr>
        <w:tblW w:w="10037" w:type="dxa"/>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54"/>
        <w:gridCol w:w="4483"/>
      </w:tblGrid>
      <w:tr w:rsidRPr="00BD20A5" w:rsidR="00C548B6" w:rsidTr="00F439B2" w14:paraId="36000578" w14:textId="77777777">
        <w:trPr>
          <w:trHeight w:val="340"/>
        </w:trPr>
        <w:tc>
          <w:tcPr>
            <w:tcW w:w="10037" w:type="dxa"/>
            <w:gridSpan w:val="2"/>
            <w:shd w:val="clear" w:color="auto" w:fill="FFFFFF" w:themeFill="background1"/>
          </w:tcPr>
          <w:p w:rsidRPr="00BD20A5" w:rsidR="00C548B6" w:rsidP="00A12B05" w:rsidRDefault="00C548B6" w14:paraId="70A8D073" w14:textId="77777777">
            <w:pPr>
              <w:spacing w:before="100" w:after="100"/>
              <w:rPr>
                <w:rFonts w:ascii="Verdana" w:hAnsi="Verdana" w:eastAsia="Calibri"/>
                <w:sz w:val="16"/>
                <w:szCs w:val="16"/>
              </w:rPr>
            </w:pPr>
            <w:r w:rsidRPr="00BD20A5">
              <w:br w:type="page"/>
            </w:r>
            <w:r w:rsidRPr="00BD20A5">
              <w:rPr>
                <w:rFonts w:ascii="Verdana" w:hAnsi="Verdana" w:eastAsia="Calibri"/>
                <w:b/>
                <w:sz w:val="16"/>
                <w:szCs w:val="16"/>
              </w:rPr>
              <w:t>En caso afirmativo</w:t>
            </w:r>
            <w:r w:rsidRPr="00BD20A5">
              <w:rPr>
                <w:rFonts w:ascii="Verdana" w:hAnsi="Verdana" w:eastAsia="Calibri"/>
                <w:sz w:val="16"/>
                <w:szCs w:val="16"/>
              </w:rPr>
              <w:t>, asegúrese de que las demás interesadas presentan un formulario DEUC separado</w:t>
            </w:r>
            <w:r w:rsidRPr="00BD20A5">
              <w:rPr>
                <w:rFonts w:ascii="Verdana" w:hAnsi="Verdana" w:eastAsia="Calibri"/>
                <w:b/>
                <w:sz w:val="16"/>
                <w:szCs w:val="16"/>
                <w:vertAlign w:val="superscript"/>
              </w:rPr>
              <w:footnoteReference w:id="13"/>
            </w:r>
            <w:r w:rsidRPr="00BD20A5">
              <w:rPr>
                <w:rFonts w:ascii="Verdana" w:hAnsi="Verdana" w:eastAsia="Calibri"/>
                <w:b/>
                <w:sz w:val="16"/>
                <w:szCs w:val="16"/>
                <w:vertAlign w:val="superscript"/>
              </w:rPr>
              <w:t>.</w:t>
            </w:r>
          </w:p>
        </w:tc>
      </w:tr>
      <w:tr w:rsidRPr="00BD20A5" w:rsidR="00C548B6" w:rsidTr="00A12B05" w14:paraId="0C060207" w14:textId="77777777">
        <w:trPr>
          <w:trHeight w:val="1871"/>
        </w:trPr>
        <w:tc>
          <w:tcPr>
            <w:tcW w:w="5554" w:type="dxa"/>
          </w:tcPr>
          <w:p w:rsidRPr="00BD20A5" w:rsidR="00C548B6" w:rsidP="00A12B05" w:rsidRDefault="00C548B6" w14:paraId="39DE9BB8" w14:textId="77777777">
            <w:pPr>
              <w:spacing w:before="120" w:after="120"/>
              <w:jc w:val="both"/>
              <w:rPr>
                <w:rFonts w:ascii="Verdana" w:hAnsi="Verdana" w:eastAsia="Calibri"/>
                <w:sz w:val="16"/>
                <w:szCs w:val="16"/>
              </w:rPr>
            </w:pPr>
            <w:r w:rsidRPr="00BD20A5">
              <w:rPr>
                <w:rFonts w:ascii="Verdana" w:hAnsi="Verdana" w:eastAsia="Calibri"/>
                <w:b/>
                <w:sz w:val="16"/>
                <w:szCs w:val="16"/>
              </w:rPr>
              <w:t>En caso afirmativo:</w:t>
            </w:r>
          </w:p>
          <w:p w:rsidRPr="00BD20A5" w:rsidR="00C548B6" w:rsidP="00A12B05" w:rsidRDefault="00C548B6" w14:paraId="2C08B47E" w14:textId="77777777">
            <w:pPr>
              <w:spacing w:before="120" w:after="120"/>
              <w:jc w:val="both"/>
              <w:rPr>
                <w:rFonts w:ascii="Verdana" w:hAnsi="Verdana" w:eastAsia="Calibri"/>
                <w:sz w:val="16"/>
                <w:szCs w:val="16"/>
              </w:rPr>
            </w:pPr>
            <w:r w:rsidRPr="00BD20A5">
              <w:rPr>
                <w:rFonts w:ascii="Verdana" w:hAnsi="Verdana" w:eastAsia="Calibri"/>
                <w:sz w:val="16"/>
                <w:szCs w:val="16"/>
              </w:rPr>
              <w:t>a) Indíquese la función de la operadora económica dentro del grupo (responsable principal, responsable de cometidos específicos, etc.):</w:t>
            </w:r>
          </w:p>
          <w:p w:rsidRPr="00BD20A5" w:rsidR="00C548B6" w:rsidP="00A12B05" w:rsidRDefault="00C548B6" w14:paraId="650106A9" w14:textId="77777777">
            <w:pPr>
              <w:spacing w:before="120" w:after="120"/>
              <w:jc w:val="both"/>
              <w:rPr>
                <w:rFonts w:ascii="Verdana" w:hAnsi="Verdana" w:eastAsia="Calibri"/>
                <w:sz w:val="16"/>
                <w:szCs w:val="16"/>
              </w:rPr>
            </w:pPr>
            <w:r w:rsidRPr="00BD20A5">
              <w:rPr>
                <w:rFonts w:ascii="Verdana" w:hAnsi="Verdana" w:eastAsia="Calibri"/>
                <w:sz w:val="16"/>
                <w:szCs w:val="16"/>
              </w:rPr>
              <w:t>b) Indíquese a las demás operadoras económicas que participan en el procedimiento de contratación conjuntamente:</w:t>
            </w:r>
          </w:p>
          <w:p w:rsidRPr="00BD20A5" w:rsidR="00C548B6" w:rsidP="00A12B05" w:rsidRDefault="00C548B6" w14:paraId="736966C5"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c) En su caso, nombre del grupo participante: </w:t>
            </w:r>
          </w:p>
        </w:tc>
        <w:tc>
          <w:tcPr>
            <w:tcW w:w="4483" w:type="dxa"/>
          </w:tcPr>
          <w:p w:rsidRPr="00BD20A5" w:rsidR="00C548B6" w:rsidP="00A12B05" w:rsidRDefault="00C548B6" w14:paraId="2D988A8E" w14:textId="77777777">
            <w:pPr>
              <w:spacing w:before="120" w:after="120"/>
              <w:rPr>
                <w:rFonts w:ascii="Verdana" w:hAnsi="Verdana" w:eastAsia="Calibri"/>
                <w:sz w:val="16"/>
                <w:szCs w:val="16"/>
              </w:rPr>
            </w:pPr>
          </w:p>
          <w:p w:rsidRPr="00BD20A5" w:rsidR="00C548B6" w:rsidP="00A12B05" w:rsidRDefault="00C548B6" w14:paraId="50082E25" w14:textId="77777777">
            <w:pPr>
              <w:spacing w:before="120"/>
              <w:rPr>
                <w:rFonts w:ascii="Verdana" w:hAnsi="Verdana" w:eastAsia="Calibri"/>
                <w:sz w:val="16"/>
                <w:szCs w:val="16"/>
              </w:rPr>
            </w:pPr>
            <w:r w:rsidRPr="00BD20A5">
              <w:rPr>
                <w:rFonts w:ascii="Verdana" w:hAnsi="Verdana" w:eastAsia="Calibri"/>
                <w:sz w:val="16"/>
                <w:szCs w:val="16"/>
              </w:rPr>
              <w:t>a): […]</w:t>
            </w:r>
          </w:p>
          <w:p w:rsidRPr="00BD20A5" w:rsidR="00C548B6" w:rsidP="00A12B05" w:rsidRDefault="00C548B6" w14:paraId="64DF22FF" w14:textId="77777777">
            <w:pPr>
              <w:rPr>
                <w:rFonts w:ascii="Verdana" w:hAnsi="Verdana" w:eastAsia="Calibri"/>
                <w:sz w:val="16"/>
                <w:szCs w:val="16"/>
              </w:rPr>
            </w:pPr>
          </w:p>
          <w:p w:rsidRPr="00BD20A5" w:rsidR="00C548B6" w:rsidP="00A12B05" w:rsidRDefault="00C548B6" w14:paraId="5F4E7D82" w14:textId="77777777">
            <w:pPr>
              <w:spacing w:after="120"/>
              <w:rPr>
                <w:rFonts w:ascii="Verdana" w:hAnsi="Verdana" w:eastAsia="Calibri"/>
                <w:sz w:val="16"/>
                <w:szCs w:val="16"/>
              </w:rPr>
            </w:pPr>
          </w:p>
          <w:p w:rsidRPr="00BD20A5" w:rsidR="00C548B6" w:rsidP="00A12B05" w:rsidRDefault="00C548B6" w14:paraId="6131BB24" w14:textId="77777777">
            <w:pPr>
              <w:spacing w:before="100"/>
              <w:rPr>
                <w:rFonts w:ascii="Verdana" w:hAnsi="Verdana" w:eastAsia="Calibri"/>
                <w:sz w:val="16"/>
                <w:szCs w:val="16"/>
              </w:rPr>
            </w:pPr>
            <w:r w:rsidRPr="00BD20A5">
              <w:rPr>
                <w:rFonts w:ascii="Verdana" w:hAnsi="Verdana" w:eastAsia="Calibri"/>
                <w:sz w:val="16"/>
                <w:szCs w:val="16"/>
              </w:rPr>
              <w:t>b): […]</w:t>
            </w:r>
          </w:p>
          <w:p w:rsidRPr="00BD20A5" w:rsidR="00C548B6" w:rsidP="00A12B05" w:rsidRDefault="00C548B6" w14:paraId="4BE548E4" w14:textId="77777777">
            <w:pPr>
              <w:spacing w:after="120"/>
              <w:rPr>
                <w:rFonts w:ascii="Verdana" w:hAnsi="Verdana" w:eastAsia="Calibri"/>
                <w:sz w:val="16"/>
                <w:szCs w:val="16"/>
              </w:rPr>
            </w:pPr>
          </w:p>
          <w:p w:rsidRPr="00BD20A5" w:rsidR="00C548B6" w:rsidP="00A12B05" w:rsidRDefault="00C548B6" w14:paraId="362A337D" w14:textId="77777777">
            <w:pPr>
              <w:spacing w:before="120" w:after="120"/>
              <w:rPr>
                <w:rFonts w:ascii="Verdana" w:hAnsi="Verdana" w:eastAsia="Calibri"/>
                <w:sz w:val="16"/>
                <w:szCs w:val="16"/>
              </w:rPr>
            </w:pPr>
            <w:r w:rsidRPr="00BD20A5">
              <w:rPr>
                <w:rFonts w:ascii="Verdana" w:hAnsi="Verdana" w:eastAsia="Calibri"/>
                <w:sz w:val="16"/>
                <w:szCs w:val="16"/>
              </w:rPr>
              <w:t>c): […]</w:t>
            </w:r>
          </w:p>
        </w:tc>
      </w:tr>
      <w:tr w:rsidRPr="00BD20A5" w:rsidR="00C548B6" w:rsidTr="00A12B05" w14:paraId="1EC821E2" w14:textId="77777777">
        <w:trPr>
          <w:trHeight w:val="227"/>
        </w:trPr>
        <w:tc>
          <w:tcPr>
            <w:tcW w:w="5554" w:type="dxa"/>
          </w:tcPr>
          <w:p w:rsidRPr="00BD20A5" w:rsidR="00C548B6" w:rsidP="00A12B05" w:rsidRDefault="00C548B6" w14:paraId="5D88822F" w14:textId="77777777">
            <w:pPr>
              <w:spacing w:before="60" w:after="60"/>
              <w:jc w:val="both"/>
              <w:rPr>
                <w:rFonts w:ascii="Verdana" w:hAnsi="Verdana" w:eastAsia="Calibri"/>
                <w:b/>
                <w:sz w:val="16"/>
                <w:szCs w:val="16"/>
              </w:rPr>
            </w:pPr>
            <w:r w:rsidRPr="00BD20A5">
              <w:rPr>
                <w:rFonts w:ascii="Verdana" w:hAnsi="Verdana" w:eastAsia="Calibri"/>
                <w:b/>
                <w:sz w:val="16"/>
                <w:szCs w:val="16"/>
              </w:rPr>
              <w:t>Lotes</w:t>
            </w:r>
          </w:p>
        </w:tc>
        <w:tc>
          <w:tcPr>
            <w:tcW w:w="4483" w:type="dxa"/>
          </w:tcPr>
          <w:p w:rsidRPr="00BD20A5" w:rsidR="00C548B6" w:rsidP="00A12B05" w:rsidRDefault="00C548B6" w14:paraId="58F73564" w14:textId="77777777">
            <w:pPr>
              <w:spacing w:before="60" w:after="60"/>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36411470" w14:textId="77777777">
        <w:trPr>
          <w:trHeight w:val="454"/>
        </w:trPr>
        <w:tc>
          <w:tcPr>
            <w:tcW w:w="5554" w:type="dxa"/>
          </w:tcPr>
          <w:p w:rsidRPr="00BD20A5" w:rsidR="00C548B6" w:rsidP="00A12B05" w:rsidRDefault="00C548B6" w14:paraId="7EC8ABCC" w14:textId="77777777">
            <w:pPr>
              <w:spacing w:before="120" w:after="120"/>
              <w:jc w:val="both"/>
              <w:rPr>
                <w:rFonts w:ascii="Verdana" w:hAnsi="Verdana" w:eastAsia="Calibri"/>
                <w:sz w:val="16"/>
                <w:szCs w:val="16"/>
              </w:rPr>
            </w:pPr>
            <w:r w:rsidRPr="00BD20A5">
              <w:rPr>
                <w:rFonts w:ascii="Verdana" w:hAnsi="Verdana" w:eastAsia="Calibri"/>
                <w:sz w:val="16"/>
                <w:szCs w:val="16"/>
              </w:rPr>
              <w:t>En su caso, indicación del lote o lotes respecto de los cuales la operadora económica desee presentar una oferta:</w:t>
            </w:r>
          </w:p>
        </w:tc>
        <w:tc>
          <w:tcPr>
            <w:tcW w:w="4483" w:type="dxa"/>
          </w:tcPr>
          <w:p w:rsidRPr="00BD20A5" w:rsidR="00C548B6" w:rsidP="00A12B05" w:rsidRDefault="00C548B6" w14:paraId="7373A2FF" w14:textId="77777777">
            <w:pPr>
              <w:spacing w:before="120" w:after="120"/>
              <w:rPr>
                <w:rFonts w:ascii="Verdana" w:hAnsi="Verdana" w:eastAsia="Calibri"/>
                <w:sz w:val="18"/>
                <w:szCs w:val="18"/>
              </w:rPr>
            </w:pPr>
            <w:r w:rsidRPr="00BD20A5">
              <w:rPr>
                <w:rFonts w:ascii="Verdana" w:hAnsi="Verdana" w:eastAsia="Calibri"/>
                <w:sz w:val="18"/>
                <w:szCs w:val="18"/>
              </w:rPr>
              <w:t>[…]</w:t>
            </w:r>
          </w:p>
        </w:tc>
      </w:tr>
    </w:tbl>
    <w:p w:rsidRPr="00BD20A5" w:rsidR="00C548B6" w:rsidP="00C548B6" w:rsidRDefault="00C548B6" w14:paraId="79B9D3A4" w14:textId="77777777">
      <w:pPr>
        <w:spacing w:before="120" w:after="120"/>
        <w:ind w:right="-425"/>
        <w:jc w:val="center"/>
        <w:rPr>
          <w:rFonts w:ascii="Verdana" w:hAnsi="Verdana" w:eastAsia="Calibri"/>
          <w:b/>
          <w:sz w:val="19"/>
          <w:szCs w:val="19"/>
        </w:rPr>
      </w:pPr>
      <w:r w:rsidRPr="00BD20A5">
        <w:rPr>
          <w:rFonts w:ascii="Verdana" w:hAnsi="Verdana" w:eastAsia="Calibri"/>
          <w:b/>
          <w:sz w:val="19"/>
          <w:szCs w:val="19"/>
        </w:rPr>
        <w:t>B: INFORMACIÓN SOBRE LA REPRESENTACIÓN DE LA OPERADORA ECONÓMICA</w:t>
      </w:r>
    </w:p>
    <w:tbl>
      <w:tblPr>
        <w:tblW w:w="9993"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10" w:color="auto" w:fill="auto"/>
        <w:tblLook w:val="04A0" w:firstRow="1" w:lastRow="0" w:firstColumn="1" w:lastColumn="0" w:noHBand="0" w:noVBand="1"/>
      </w:tblPr>
      <w:tblGrid>
        <w:gridCol w:w="9993"/>
      </w:tblGrid>
      <w:tr w:rsidRPr="00BD20A5" w:rsidR="00C548B6" w:rsidTr="00A12B05" w14:paraId="3C64FB93" w14:textId="77777777">
        <w:trPr>
          <w:trHeight w:val="510"/>
        </w:trPr>
        <w:tc>
          <w:tcPr>
            <w:tcW w:w="9993" w:type="dxa"/>
            <w:shd w:val="pct10" w:color="auto" w:fill="auto"/>
            <w:vAlign w:val="center"/>
          </w:tcPr>
          <w:p w:rsidRPr="00BD20A5" w:rsidR="00C548B6" w:rsidP="00A12B05" w:rsidRDefault="00C548B6" w14:paraId="68F93B4E" w14:textId="77777777">
            <w:pPr>
              <w:spacing w:before="120" w:after="120"/>
              <w:ind w:right="142"/>
              <w:jc w:val="both"/>
              <w:rPr>
                <w:rFonts w:ascii="Verdana" w:hAnsi="Verdana" w:eastAsia="Calibri"/>
                <w:sz w:val="16"/>
                <w:szCs w:val="16"/>
              </w:rPr>
            </w:pPr>
            <w:r w:rsidRPr="00BD20A5">
              <w:rPr>
                <w:rFonts w:ascii="Verdana" w:hAnsi="Verdana" w:eastAsia="Calibri"/>
                <w:sz w:val="16"/>
                <w:szCs w:val="16"/>
              </w:rPr>
              <w:t>En su caso, indíquense el nombre y la dirección de la persona o personas habilitadas para representar a la operadora económica a efecto del presente procedimiento de contratación.</w:t>
            </w:r>
          </w:p>
        </w:tc>
      </w:tr>
    </w:tbl>
    <w:p w:rsidRPr="00BD20A5" w:rsidR="00C548B6" w:rsidP="00C548B6" w:rsidRDefault="00C548B6" w14:paraId="091400E2" w14:textId="77777777">
      <w:pPr>
        <w:ind w:right="142"/>
        <w:rPr>
          <w:rFonts w:ascii="Verdana" w:hAnsi="Verdana" w:eastAsia="Calibri"/>
          <w:sz w:val="6"/>
          <w:szCs w:val="6"/>
        </w:rPr>
      </w:pPr>
    </w:p>
    <w:tbl>
      <w:tblPr>
        <w:tblpPr w:leftFromText="142" w:rightFromText="142" w:vertAnchor="text" w:horzAnchor="margin" w:tblpX="-93" w:tblpY="1"/>
        <w:tblW w:w="10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53"/>
        <w:gridCol w:w="4493"/>
      </w:tblGrid>
      <w:tr w:rsidRPr="00BD20A5" w:rsidR="00C548B6" w:rsidTr="00A12B05" w14:paraId="573FC33E" w14:textId="77777777">
        <w:trPr>
          <w:trHeight w:val="283"/>
        </w:trPr>
        <w:tc>
          <w:tcPr>
            <w:tcW w:w="5553" w:type="dxa"/>
          </w:tcPr>
          <w:p w:rsidRPr="00BD20A5" w:rsidR="00C548B6" w:rsidP="00A12B05" w:rsidRDefault="00C548B6" w14:paraId="5F72A6B5" w14:textId="77777777">
            <w:pPr>
              <w:spacing w:before="120" w:after="120"/>
              <w:ind w:right="142"/>
              <w:jc w:val="both"/>
              <w:rPr>
                <w:rFonts w:ascii="Verdana" w:hAnsi="Verdana" w:eastAsia="Calibri"/>
                <w:b/>
                <w:sz w:val="16"/>
                <w:szCs w:val="16"/>
              </w:rPr>
            </w:pPr>
            <w:r w:rsidRPr="00BD20A5">
              <w:rPr>
                <w:rFonts w:ascii="Verdana" w:hAnsi="Verdana" w:eastAsia="Calibri"/>
                <w:b/>
                <w:sz w:val="16"/>
                <w:szCs w:val="16"/>
              </w:rPr>
              <w:t>Representación, en su caso</w:t>
            </w:r>
          </w:p>
        </w:tc>
        <w:tc>
          <w:tcPr>
            <w:tcW w:w="4493" w:type="dxa"/>
          </w:tcPr>
          <w:p w:rsidRPr="00BD20A5" w:rsidR="00C548B6" w:rsidP="00A12B05" w:rsidRDefault="00C548B6" w14:paraId="4C7247F8" w14:textId="77777777">
            <w:pPr>
              <w:spacing w:before="120" w:after="120"/>
              <w:ind w:right="142"/>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368746DD" w14:textId="77777777">
        <w:trPr>
          <w:trHeight w:val="454"/>
        </w:trPr>
        <w:tc>
          <w:tcPr>
            <w:tcW w:w="5553" w:type="dxa"/>
            <w:tcBorders>
              <w:bottom w:val="single" w:color="auto" w:sz="4" w:space="0"/>
            </w:tcBorders>
          </w:tcPr>
          <w:p w:rsidRPr="00BD20A5" w:rsidR="00C548B6" w:rsidP="00A12B05" w:rsidRDefault="00C548B6" w14:paraId="44320CAC" w14:textId="77777777">
            <w:pPr>
              <w:spacing w:before="120" w:after="120"/>
              <w:ind w:right="142"/>
              <w:jc w:val="both"/>
              <w:rPr>
                <w:rFonts w:ascii="Verdana" w:hAnsi="Verdana" w:eastAsia="Calibri"/>
                <w:sz w:val="16"/>
                <w:szCs w:val="16"/>
              </w:rPr>
            </w:pPr>
            <w:r w:rsidRPr="00BD20A5">
              <w:rPr>
                <w:rFonts w:ascii="Verdana" w:hAnsi="Verdana" w:eastAsia="Calibri"/>
                <w:sz w:val="16"/>
                <w:szCs w:val="16"/>
              </w:rPr>
              <w:t>Nombre y apellidos:</w:t>
            </w:r>
          </w:p>
          <w:p w:rsidRPr="00BD20A5" w:rsidR="00C548B6" w:rsidP="00A12B05" w:rsidRDefault="00C548B6" w14:paraId="4F1CF295" w14:textId="77777777">
            <w:pPr>
              <w:spacing w:before="120" w:after="120"/>
              <w:ind w:right="142"/>
              <w:jc w:val="both"/>
              <w:rPr>
                <w:rFonts w:ascii="Verdana" w:hAnsi="Verdana" w:eastAsia="Calibri"/>
                <w:sz w:val="16"/>
                <w:szCs w:val="16"/>
              </w:rPr>
            </w:pPr>
            <w:r w:rsidRPr="00BD20A5">
              <w:rPr>
                <w:rFonts w:ascii="Verdana" w:hAnsi="Verdana" w:eastAsia="Calibri"/>
                <w:sz w:val="16"/>
                <w:szCs w:val="16"/>
              </w:rPr>
              <w:t xml:space="preserve">Junto con la fecha y lugar de nacimiento, si procede: </w:t>
            </w:r>
          </w:p>
        </w:tc>
        <w:tc>
          <w:tcPr>
            <w:tcW w:w="4493" w:type="dxa"/>
            <w:tcBorders>
              <w:bottom w:val="single" w:color="auto" w:sz="4" w:space="0"/>
            </w:tcBorders>
          </w:tcPr>
          <w:p w:rsidRPr="00BD20A5" w:rsidR="00C548B6" w:rsidP="00A12B05" w:rsidRDefault="00C548B6" w14:paraId="24931EA3" w14:textId="77777777">
            <w:pPr>
              <w:spacing w:before="120" w:after="120"/>
              <w:ind w:right="142"/>
              <w:rPr>
                <w:rFonts w:ascii="Verdana" w:hAnsi="Verdana" w:eastAsia="Calibri"/>
                <w:sz w:val="16"/>
                <w:szCs w:val="16"/>
              </w:rPr>
            </w:pPr>
            <w:r w:rsidRPr="00BD20A5">
              <w:rPr>
                <w:rFonts w:ascii="Verdana" w:hAnsi="Verdana" w:eastAsia="Calibri"/>
                <w:sz w:val="16"/>
                <w:szCs w:val="16"/>
              </w:rPr>
              <w:t>[…]</w:t>
            </w:r>
          </w:p>
          <w:p w:rsidRPr="00BD20A5" w:rsidR="00C548B6" w:rsidP="00A12B05" w:rsidRDefault="00C548B6" w14:paraId="3B0B2B42" w14:textId="77777777">
            <w:pPr>
              <w:spacing w:before="120" w:after="120"/>
              <w:ind w:right="142"/>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2D408846" w14:textId="77777777">
        <w:trPr>
          <w:trHeight w:val="283"/>
        </w:trPr>
        <w:tc>
          <w:tcPr>
            <w:tcW w:w="5553" w:type="dxa"/>
          </w:tcPr>
          <w:p w:rsidRPr="00BD20A5" w:rsidR="00C548B6" w:rsidP="00A12B05" w:rsidRDefault="00C548B6" w14:paraId="7EB6557D" w14:textId="77777777">
            <w:pPr>
              <w:spacing w:before="120" w:after="120"/>
              <w:ind w:right="142"/>
              <w:jc w:val="both"/>
              <w:rPr>
                <w:rFonts w:ascii="Verdana" w:hAnsi="Verdana" w:eastAsia="Calibri"/>
                <w:sz w:val="16"/>
                <w:szCs w:val="16"/>
              </w:rPr>
            </w:pPr>
            <w:r w:rsidRPr="00BD20A5">
              <w:rPr>
                <w:rFonts w:ascii="Verdana" w:hAnsi="Verdana" w:eastAsia="Calibri"/>
                <w:sz w:val="16"/>
                <w:szCs w:val="16"/>
              </w:rPr>
              <w:t>Cargo/Capacidad en la que actúa:</w:t>
            </w:r>
          </w:p>
        </w:tc>
        <w:tc>
          <w:tcPr>
            <w:tcW w:w="4493" w:type="dxa"/>
          </w:tcPr>
          <w:p w:rsidRPr="00BD20A5" w:rsidR="00C548B6" w:rsidP="00A12B05" w:rsidRDefault="00C548B6" w14:paraId="33FA8802" w14:textId="77777777">
            <w:pPr>
              <w:spacing w:before="120" w:after="120"/>
              <w:ind w:right="142"/>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6049FB66" w14:textId="77777777">
        <w:trPr>
          <w:trHeight w:val="283"/>
        </w:trPr>
        <w:tc>
          <w:tcPr>
            <w:tcW w:w="5553" w:type="dxa"/>
          </w:tcPr>
          <w:p w:rsidRPr="00BD20A5" w:rsidR="00C548B6" w:rsidP="00A12B05" w:rsidRDefault="00C548B6" w14:paraId="1FB8AD37" w14:textId="77777777">
            <w:pPr>
              <w:spacing w:before="120" w:after="120"/>
              <w:ind w:right="142"/>
              <w:jc w:val="both"/>
              <w:rPr>
                <w:rFonts w:ascii="Verdana" w:hAnsi="Verdana" w:eastAsia="Calibri"/>
                <w:sz w:val="16"/>
                <w:szCs w:val="16"/>
              </w:rPr>
            </w:pPr>
            <w:r w:rsidRPr="00BD20A5">
              <w:rPr>
                <w:rFonts w:ascii="Verdana" w:hAnsi="Verdana" w:eastAsia="Calibri"/>
                <w:sz w:val="16"/>
                <w:szCs w:val="16"/>
              </w:rPr>
              <w:t>Dirección postal:</w:t>
            </w:r>
          </w:p>
        </w:tc>
        <w:tc>
          <w:tcPr>
            <w:tcW w:w="4493" w:type="dxa"/>
          </w:tcPr>
          <w:p w:rsidRPr="00BD20A5" w:rsidR="00C548B6" w:rsidP="00A12B05" w:rsidRDefault="00C548B6" w14:paraId="0AD9CAE9" w14:textId="77777777">
            <w:pPr>
              <w:spacing w:before="120" w:after="120"/>
              <w:ind w:right="142"/>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457CB76E" w14:textId="77777777">
        <w:trPr>
          <w:trHeight w:val="283"/>
        </w:trPr>
        <w:tc>
          <w:tcPr>
            <w:tcW w:w="5553" w:type="dxa"/>
          </w:tcPr>
          <w:p w:rsidRPr="00BD20A5" w:rsidR="00C548B6" w:rsidP="00A12B05" w:rsidRDefault="00C548B6" w14:paraId="113E5F16" w14:textId="77777777">
            <w:pPr>
              <w:spacing w:before="120" w:after="120"/>
              <w:ind w:right="142"/>
              <w:jc w:val="both"/>
              <w:rPr>
                <w:rFonts w:ascii="Verdana" w:hAnsi="Verdana" w:eastAsia="Calibri"/>
                <w:sz w:val="16"/>
                <w:szCs w:val="16"/>
              </w:rPr>
            </w:pPr>
            <w:r w:rsidRPr="00BD20A5">
              <w:rPr>
                <w:rFonts w:ascii="Verdana" w:hAnsi="Verdana" w:eastAsia="Calibri"/>
                <w:sz w:val="16"/>
                <w:szCs w:val="16"/>
              </w:rPr>
              <w:t>Teléfono:</w:t>
            </w:r>
          </w:p>
        </w:tc>
        <w:tc>
          <w:tcPr>
            <w:tcW w:w="4493" w:type="dxa"/>
          </w:tcPr>
          <w:p w:rsidRPr="00BD20A5" w:rsidR="00C548B6" w:rsidP="00A12B05" w:rsidRDefault="00C548B6" w14:paraId="20D2791B" w14:textId="77777777">
            <w:pPr>
              <w:spacing w:before="120" w:after="120"/>
              <w:ind w:right="142"/>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2D25F18B" w14:textId="77777777">
        <w:trPr>
          <w:trHeight w:val="283"/>
        </w:trPr>
        <w:tc>
          <w:tcPr>
            <w:tcW w:w="5553" w:type="dxa"/>
          </w:tcPr>
          <w:p w:rsidRPr="00BD20A5" w:rsidR="00C548B6" w:rsidP="00A12B05" w:rsidRDefault="00C548B6" w14:paraId="5C95E0C2" w14:textId="77777777">
            <w:pPr>
              <w:spacing w:before="120" w:after="120"/>
              <w:ind w:right="142"/>
              <w:jc w:val="both"/>
              <w:rPr>
                <w:rFonts w:ascii="Verdana" w:hAnsi="Verdana" w:eastAsia="Calibri"/>
                <w:sz w:val="16"/>
                <w:szCs w:val="16"/>
              </w:rPr>
            </w:pPr>
            <w:r w:rsidRPr="00BD20A5">
              <w:rPr>
                <w:rFonts w:ascii="Verdana" w:hAnsi="Verdana" w:eastAsia="Calibri"/>
                <w:sz w:val="16"/>
                <w:szCs w:val="16"/>
              </w:rPr>
              <w:t>Correo electrónico:</w:t>
            </w:r>
          </w:p>
        </w:tc>
        <w:tc>
          <w:tcPr>
            <w:tcW w:w="4493" w:type="dxa"/>
          </w:tcPr>
          <w:p w:rsidRPr="00BD20A5" w:rsidR="00C548B6" w:rsidP="00A12B05" w:rsidRDefault="00C548B6" w14:paraId="7CDC5E98" w14:textId="77777777">
            <w:pPr>
              <w:spacing w:before="120" w:after="120"/>
              <w:ind w:right="142"/>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2B5D4DA5" w14:textId="77777777">
        <w:trPr>
          <w:trHeight w:val="567"/>
        </w:trPr>
        <w:tc>
          <w:tcPr>
            <w:tcW w:w="5553" w:type="dxa"/>
          </w:tcPr>
          <w:p w:rsidRPr="00BD20A5" w:rsidR="00C548B6" w:rsidP="00A12B05" w:rsidRDefault="00C548B6" w14:paraId="23B032F2" w14:textId="77777777">
            <w:pPr>
              <w:spacing w:before="120" w:after="120"/>
              <w:ind w:right="142"/>
              <w:jc w:val="both"/>
              <w:rPr>
                <w:rFonts w:ascii="Verdana" w:hAnsi="Verdana" w:eastAsia="Calibri"/>
                <w:sz w:val="16"/>
                <w:szCs w:val="16"/>
              </w:rPr>
            </w:pPr>
            <w:r w:rsidRPr="00BD20A5">
              <w:rPr>
                <w:rFonts w:ascii="Verdana" w:hAnsi="Verdana" w:eastAsia="Calibri"/>
                <w:sz w:val="16"/>
                <w:szCs w:val="16"/>
              </w:rPr>
              <w:t>En caso necesario, facilítese información detallada sobre la representación (sus formas, alcance, finalidad, …):</w:t>
            </w:r>
          </w:p>
        </w:tc>
        <w:tc>
          <w:tcPr>
            <w:tcW w:w="4493" w:type="dxa"/>
          </w:tcPr>
          <w:p w:rsidRPr="00BD20A5" w:rsidR="00C548B6" w:rsidP="00A12B05" w:rsidRDefault="00C548B6" w14:paraId="399F3266" w14:textId="77777777">
            <w:pPr>
              <w:spacing w:before="120" w:after="120"/>
              <w:ind w:right="142"/>
              <w:rPr>
                <w:rFonts w:ascii="Verdana" w:hAnsi="Verdana" w:eastAsia="Calibri"/>
                <w:sz w:val="16"/>
                <w:szCs w:val="16"/>
              </w:rPr>
            </w:pPr>
            <w:r w:rsidRPr="00BD20A5">
              <w:rPr>
                <w:rFonts w:ascii="Verdana" w:hAnsi="Verdana" w:eastAsia="Calibri"/>
                <w:sz w:val="16"/>
                <w:szCs w:val="16"/>
              </w:rPr>
              <w:t>[…]</w:t>
            </w:r>
          </w:p>
        </w:tc>
      </w:tr>
    </w:tbl>
    <w:p w:rsidRPr="00BD20A5" w:rsidR="00C548B6" w:rsidP="00C548B6" w:rsidRDefault="00C548B6" w14:paraId="35787D92" w14:textId="77777777">
      <w:pPr>
        <w:spacing w:before="120" w:after="120"/>
        <w:ind w:right="-425"/>
        <w:jc w:val="center"/>
        <w:rPr>
          <w:rFonts w:ascii="Verdana" w:hAnsi="Verdana" w:eastAsia="Calibri"/>
          <w:b/>
          <w:sz w:val="19"/>
          <w:szCs w:val="19"/>
        </w:rPr>
      </w:pPr>
      <w:r w:rsidRPr="00BD20A5">
        <w:rPr>
          <w:rFonts w:ascii="Verdana" w:hAnsi="Verdana" w:eastAsia="Calibri"/>
          <w:b/>
          <w:sz w:val="19"/>
          <w:szCs w:val="19"/>
        </w:rPr>
        <w:t>C: INFORMACIÓN SOBRE EL RECURSO A LA CAPACIDAD DE OTRAS ENTIDADES</w:t>
      </w:r>
    </w:p>
    <w:tbl>
      <w:tblPr>
        <w:tblW w:w="10023"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530"/>
        <w:gridCol w:w="4493"/>
      </w:tblGrid>
      <w:tr w:rsidRPr="00BD20A5" w:rsidR="00C548B6" w:rsidTr="00A12B05" w14:paraId="5AD8A258" w14:textId="77777777">
        <w:trPr>
          <w:trHeight w:val="283"/>
        </w:trPr>
        <w:tc>
          <w:tcPr>
            <w:tcW w:w="5530" w:type="dxa"/>
          </w:tcPr>
          <w:p w:rsidRPr="00BD20A5" w:rsidR="00C548B6" w:rsidP="00A12B05" w:rsidRDefault="00C548B6" w14:paraId="6A762094" w14:textId="77777777">
            <w:pPr>
              <w:spacing w:before="120" w:after="120"/>
              <w:rPr>
                <w:rFonts w:ascii="Verdana" w:hAnsi="Verdana" w:eastAsia="Calibri"/>
                <w:b/>
                <w:sz w:val="16"/>
                <w:szCs w:val="16"/>
              </w:rPr>
            </w:pPr>
            <w:r w:rsidRPr="00BD20A5">
              <w:rPr>
                <w:rFonts w:ascii="Verdana" w:hAnsi="Verdana" w:eastAsia="Calibri"/>
                <w:b/>
                <w:sz w:val="16"/>
                <w:szCs w:val="16"/>
              </w:rPr>
              <w:t>Recurso</w:t>
            </w:r>
          </w:p>
        </w:tc>
        <w:tc>
          <w:tcPr>
            <w:tcW w:w="4493" w:type="dxa"/>
          </w:tcPr>
          <w:p w:rsidRPr="00BD20A5" w:rsidR="00C548B6" w:rsidP="00A12B05" w:rsidRDefault="00C548B6" w14:paraId="50CCC61A" w14:textId="77777777">
            <w:pPr>
              <w:spacing w:before="120" w:after="120"/>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56D75292" w14:textId="77777777">
        <w:trPr>
          <w:trHeight w:val="624"/>
        </w:trPr>
        <w:tc>
          <w:tcPr>
            <w:tcW w:w="5530" w:type="dxa"/>
          </w:tcPr>
          <w:p w:rsidRPr="00BD20A5" w:rsidR="00C548B6" w:rsidP="00A12B05" w:rsidRDefault="00C548B6" w14:paraId="43D8EE13" w14:textId="77777777">
            <w:pPr>
              <w:spacing w:before="120" w:after="120"/>
              <w:jc w:val="both"/>
              <w:rPr>
                <w:rFonts w:ascii="Verdana" w:hAnsi="Verdana" w:eastAsia="Calibri"/>
                <w:sz w:val="16"/>
                <w:szCs w:val="16"/>
              </w:rPr>
            </w:pPr>
            <w:r w:rsidRPr="00BD20A5">
              <w:rPr>
                <w:rFonts w:ascii="Verdana" w:hAnsi="Verdana" w:eastAsia="Calibri"/>
                <w:sz w:val="16"/>
                <w:szCs w:val="16"/>
              </w:rPr>
              <w:t>¿Se basa la operadora económica en la capacidad</w:t>
            </w:r>
            <w:r w:rsidRPr="00BD20A5">
              <w:rPr>
                <w:rFonts w:ascii="Verdana" w:hAnsi="Verdana" w:eastAsia="Calibri"/>
                <w:b/>
                <w:sz w:val="16"/>
                <w:szCs w:val="16"/>
                <w:vertAlign w:val="superscript"/>
              </w:rPr>
              <w:footnoteReference w:id="14"/>
            </w:r>
            <w:r w:rsidRPr="00BD20A5">
              <w:rPr>
                <w:rFonts w:ascii="Verdana" w:hAnsi="Verdana" w:eastAsia="Calibri"/>
                <w:sz w:val="16"/>
                <w:szCs w:val="16"/>
              </w:rPr>
              <w:t xml:space="preserve"> de otras entidades para satisfacer los criterios de selección contemplados en la parte IV.?</w:t>
            </w:r>
          </w:p>
        </w:tc>
        <w:tc>
          <w:tcPr>
            <w:tcW w:w="4493" w:type="dxa"/>
          </w:tcPr>
          <w:p w:rsidRPr="00BD20A5" w:rsidR="00C548B6" w:rsidP="00A12B05" w:rsidRDefault="00C548B6" w14:paraId="416EE86C" w14:textId="77777777">
            <w:pPr>
              <w:spacing w:before="80" w:after="12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tc>
      </w:tr>
    </w:tbl>
    <w:p w:rsidRPr="00BD20A5" w:rsidR="00C548B6" w:rsidP="00C548B6" w:rsidRDefault="00C548B6" w14:paraId="1D8794FD" w14:textId="77777777">
      <w:pPr>
        <w:rPr>
          <w:rFonts w:ascii="Verdana" w:hAnsi="Verdana" w:eastAsia="Calibri"/>
          <w:sz w:val="6"/>
          <w:szCs w:val="6"/>
        </w:rPr>
      </w:pPr>
    </w:p>
    <w:tbl>
      <w:tblPr>
        <w:tblW w:w="10009"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10" w:color="auto" w:fill="auto"/>
        <w:tblLook w:val="04A0" w:firstRow="1" w:lastRow="0" w:firstColumn="1" w:lastColumn="0" w:noHBand="0" w:noVBand="1"/>
      </w:tblPr>
      <w:tblGrid>
        <w:gridCol w:w="10009"/>
      </w:tblGrid>
      <w:tr w:rsidRPr="00BD20A5" w:rsidR="00C548B6" w:rsidTr="00A12B05" w14:paraId="79376630" w14:textId="77777777">
        <w:trPr>
          <w:trHeight w:val="623"/>
        </w:trPr>
        <w:tc>
          <w:tcPr>
            <w:tcW w:w="10009" w:type="dxa"/>
            <w:shd w:val="pct10" w:color="auto" w:fill="auto"/>
          </w:tcPr>
          <w:p w:rsidRPr="00BD20A5" w:rsidR="00C548B6" w:rsidP="00A12B05" w:rsidRDefault="00C548B6" w14:paraId="756B819A" w14:textId="77777777">
            <w:pPr>
              <w:spacing w:before="120" w:after="120"/>
              <w:jc w:val="both"/>
              <w:rPr>
                <w:rFonts w:ascii="Verdana" w:hAnsi="Verdana" w:eastAsia="Calibri"/>
                <w:b/>
                <w:sz w:val="16"/>
                <w:szCs w:val="16"/>
              </w:rPr>
            </w:pPr>
            <w:r w:rsidRPr="00BD20A5">
              <w:rPr>
                <w:rFonts w:ascii="Verdana" w:hAnsi="Verdana" w:eastAsia="Calibri"/>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rsidRPr="00BD20A5" w:rsidR="00C548B6" w:rsidP="00A12B05" w:rsidRDefault="00C548B6" w14:paraId="3857ED07" w14:textId="77777777">
            <w:pPr>
              <w:spacing w:before="120" w:after="120"/>
              <w:jc w:val="both"/>
              <w:rPr>
                <w:rFonts w:ascii="Verdana" w:hAnsi="Verdana" w:eastAsia="Calibri"/>
                <w:b/>
                <w:sz w:val="16"/>
                <w:szCs w:val="16"/>
              </w:rPr>
            </w:pPr>
            <w:r w:rsidRPr="00BD20A5">
              <w:rPr>
                <w:rFonts w:ascii="Verdana" w:hAnsi="Verdana" w:eastAsia="Calibri"/>
                <w:b/>
                <w:sz w:val="16"/>
                <w:szCs w:val="16"/>
              </w:rPr>
              <w:t>Se incluirá también aquí el personal técnico o los organismos técnicos que no estén integrados directamente en la organización de la operadora económica, especialmente las personas responsables del control de la calidad.</w:t>
            </w:r>
          </w:p>
          <w:p w:rsidRPr="00BD20A5" w:rsidR="00C548B6" w:rsidP="00A12B05" w:rsidRDefault="00C548B6" w14:paraId="202CF797" w14:textId="77777777">
            <w:pPr>
              <w:spacing w:before="120" w:after="120"/>
              <w:jc w:val="both"/>
              <w:rPr>
                <w:rFonts w:ascii="Verdana" w:hAnsi="Verdana" w:eastAsia="Calibri"/>
                <w:b/>
                <w:sz w:val="16"/>
                <w:szCs w:val="16"/>
              </w:rPr>
            </w:pPr>
            <w:r w:rsidRPr="00BD20A5">
              <w:rPr>
                <w:rFonts w:ascii="Verdana" w:hAnsi="Verdana" w:eastAsia="Calibri"/>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FootnoteReference"/>
                <w:rFonts w:ascii="Verdana" w:hAnsi="Verdana" w:eastAsia="Calibri"/>
                <w:b/>
                <w:sz w:val="16"/>
                <w:szCs w:val="16"/>
              </w:rPr>
              <w:footnoteReference w:id="15"/>
            </w:r>
            <w:r w:rsidRPr="00BD20A5">
              <w:rPr>
                <w:rFonts w:ascii="Verdana" w:hAnsi="Verdana" w:eastAsia="Calibri"/>
                <w:b/>
                <w:sz w:val="16"/>
                <w:szCs w:val="16"/>
                <w:vertAlign w:val="superscript"/>
              </w:rPr>
              <w:t xml:space="preserve">  </w:t>
            </w:r>
          </w:p>
        </w:tc>
      </w:tr>
    </w:tbl>
    <w:p w:rsidRPr="00BD20A5" w:rsidR="00C548B6" w:rsidP="00C548B6" w:rsidRDefault="00C548B6" w14:paraId="5D583380" w14:textId="77777777">
      <w:pPr>
        <w:spacing w:before="120" w:after="120"/>
        <w:ind w:right="-425"/>
        <w:jc w:val="center"/>
        <w:rPr>
          <w:rFonts w:ascii="Verdana" w:hAnsi="Verdana" w:eastAsia="Calibri"/>
          <w:b/>
          <w:sz w:val="19"/>
          <w:szCs w:val="19"/>
        </w:rPr>
      </w:pPr>
      <w:r w:rsidRPr="00BD20A5">
        <w:rPr>
          <w:rFonts w:ascii="Verdana" w:hAnsi="Verdana" w:eastAsia="Calibri"/>
          <w:b/>
          <w:sz w:val="19"/>
          <w:szCs w:val="19"/>
        </w:rPr>
        <w:t>D: INFORMACIÓN RELATIVA A LAS SUBCONTRATISTAS EN CUYA CAPACIDAD NO SE BASA LA OPERADORA ECONÓMICA</w:t>
      </w:r>
    </w:p>
    <w:tbl>
      <w:tblPr>
        <w:tblW w:w="10009"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10" w:color="auto" w:fill="auto"/>
        <w:tblLook w:val="04A0" w:firstRow="1" w:lastRow="0" w:firstColumn="1" w:lastColumn="0" w:noHBand="0" w:noVBand="1"/>
      </w:tblPr>
      <w:tblGrid>
        <w:gridCol w:w="10009"/>
      </w:tblGrid>
      <w:tr w:rsidRPr="00BD20A5" w:rsidR="00C548B6" w:rsidTr="00A12B05" w14:paraId="2DEA7639" w14:textId="77777777">
        <w:trPr>
          <w:trHeight w:val="340"/>
        </w:trPr>
        <w:tc>
          <w:tcPr>
            <w:tcW w:w="10009" w:type="dxa"/>
            <w:shd w:val="pct10" w:color="auto" w:fill="auto"/>
          </w:tcPr>
          <w:p w:rsidRPr="00BD20A5" w:rsidR="00C548B6" w:rsidP="00A12B05" w:rsidRDefault="00C548B6" w14:paraId="1BBC9D47" w14:textId="77777777">
            <w:pPr>
              <w:spacing w:before="120" w:after="120"/>
              <w:rPr>
                <w:rFonts w:ascii="Verdana" w:hAnsi="Verdana" w:eastAsia="Calibri"/>
                <w:b/>
                <w:sz w:val="16"/>
                <w:szCs w:val="16"/>
              </w:rPr>
            </w:pPr>
            <w:r w:rsidRPr="00BD20A5">
              <w:rPr>
                <w:rFonts w:ascii="Verdana" w:hAnsi="Verdana" w:eastAsia="Calibri"/>
                <w:b/>
                <w:sz w:val="16"/>
                <w:szCs w:val="16"/>
              </w:rPr>
              <w:t>Esta sección se cumplimentará únicamente si así se exige expresamente en la cláusula 14.2 de cláusulas específicas del contrato.</w:t>
            </w:r>
          </w:p>
        </w:tc>
      </w:tr>
    </w:tbl>
    <w:p w:rsidRPr="00BD20A5" w:rsidR="00C548B6" w:rsidP="00C548B6" w:rsidRDefault="00C548B6" w14:paraId="16C642D9" w14:textId="77777777">
      <w:pPr>
        <w:rPr>
          <w:rFonts w:ascii="Verdana" w:hAnsi="Verdana" w:eastAsia="Calibri"/>
          <w:sz w:val="6"/>
          <w:szCs w:val="6"/>
        </w:rPr>
      </w:pPr>
    </w:p>
    <w:tbl>
      <w:tblPr>
        <w:tblW w:w="9995" w:type="dxa"/>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516"/>
        <w:gridCol w:w="4479"/>
      </w:tblGrid>
      <w:tr w:rsidRPr="00BD20A5" w:rsidR="00C548B6" w:rsidTr="00A12B05" w14:paraId="229F2926" w14:textId="77777777">
        <w:trPr>
          <w:trHeight w:val="283"/>
        </w:trPr>
        <w:tc>
          <w:tcPr>
            <w:tcW w:w="5516" w:type="dxa"/>
            <w:vAlign w:val="center"/>
          </w:tcPr>
          <w:p w:rsidRPr="00BD20A5" w:rsidR="00C548B6" w:rsidP="00A12B05" w:rsidRDefault="00C548B6" w14:paraId="4EFF4603" w14:textId="77777777">
            <w:pPr>
              <w:spacing w:before="120" w:after="120"/>
              <w:jc w:val="both"/>
              <w:rPr>
                <w:rFonts w:ascii="Verdana" w:hAnsi="Verdana" w:eastAsia="Calibri"/>
                <w:b/>
                <w:sz w:val="16"/>
                <w:szCs w:val="16"/>
              </w:rPr>
            </w:pPr>
            <w:r w:rsidRPr="00BD20A5">
              <w:rPr>
                <w:rFonts w:ascii="Verdana" w:hAnsi="Verdana" w:eastAsia="Calibri"/>
                <w:b/>
                <w:sz w:val="16"/>
                <w:szCs w:val="16"/>
              </w:rPr>
              <w:t xml:space="preserve">Subcontratación </w:t>
            </w:r>
          </w:p>
        </w:tc>
        <w:tc>
          <w:tcPr>
            <w:tcW w:w="4479" w:type="dxa"/>
            <w:vAlign w:val="center"/>
          </w:tcPr>
          <w:p w:rsidRPr="00BD20A5" w:rsidR="00C548B6" w:rsidP="00A12B05" w:rsidRDefault="00C548B6" w14:paraId="322DD05C" w14:textId="77777777">
            <w:pPr>
              <w:spacing w:before="120" w:after="120"/>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73298ED3" w14:textId="77777777">
        <w:trPr>
          <w:trHeight w:val="624"/>
        </w:trPr>
        <w:tc>
          <w:tcPr>
            <w:tcW w:w="5516" w:type="dxa"/>
          </w:tcPr>
          <w:p w:rsidRPr="00BD20A5" w:rsidR="00C548B6" w:rsidP="00A12B05" w:rsidRDefault="00C548B6" w14:paraId="4EFA5478" w14:textId="77777777">
            <w:pPr>
              <w:spacing w:before="120" w:after="120"/>
              <w:jc w:val="both"/>
              <w:rPr>
                <w:rFonts w:ascii="Verdana" w:hAnsi="Verdana" w:eastAsia="Calibri"/>
                <w:sz w:val="16"/>
                <w:szCs w:val="16"/>
              </w:rPr>
            </w:pPr>
            <w:r w:rsidRPr="00BD20A5">
              <w:rPr>
                <w:rFonts w:ascii="Verdana" w:hAnsi="Verdana" w:eastAsia="Calibri"/>
                <w:sz w:val="16"/>
                <w:szCs w:val="16"/>
              </w:rPr>
              <w:t>¿Tiene la operadora económica la intención de subcontratar alguna parte del contrato a terceras personas?</w:t>
            </w:r>
          </w:p>
        </w:tc>
        <w:tc>
          <w:tcPr>
            <w:tcW w:w="4479" w:type="dxa"/>
            <w:vAlign w:val="center"/>
          </w:tcPr>
          <w:p w:rsidRPr="00BD20A5" w:rsidR="00C548B6" w:rsidP="00A12B05" w:rsidRDefault="00C548B6" w14:paraId="74876C3D" w14:textId="77777777">
            <w:pPr>
              <w:spacing w:before="80" w:after="12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 </w:t>
            </w:r>
          </w:p>
          <w:p w:rsidRPr="00BD20A5" w:rsidR="00C548B6" w:rsidP="00A12B05" w:rsidRDefault="00C548B6" w14:paraId="0A50488A" w14:textId="77777777">
            <w:pPr>
              <w:spacing w:before="120"/>
              <w:jc w:val="both"/>
              <w:rPr>
                <w:rFonts w:ascii="Verdana" w:hAnsi="Verdana" w:eastAsia="Calibri"/>
                <w:sz w:val="16"/>
                <w:szCs w:val="16"/>
              </w:rPr>
            </w:pPr>
            <w:r w:rsidRPr="00BD20A5">
              <w:rPr>
                <w:rFonts w:ascii="Verdana" w:hAnsi="Verdana" w:eastAsia="Calibri"/>
                <w:b/>
                <w:sz w:val="16"/>
                <w:szCs w:val="16"/>
              </w:rPr>
              <w:t>En caso afirmativo y en la medida que se conozca este dato</w:t>
            </w:r>
            <w:r w:rsidRPr="00BD20A5">
              <w:rPr>
                <w:rFonts w:ascii="Verdana" w:hAnsi="Verdana" w:eastAsia="Calibri"/>
                <w:sz w:val="16"/>
                <w:szCs w:val="16"/>
              </w:rPr>
              <w:t>, enumérense las subcontratistas previstas:</w:t>
            </w:r>
          </w:p>
          <w:p w:rsidRPr="00BD20A5" w:rsidR="00C548B6" w:rsidP="00A12B05" w:rsidRDefault="00C548B6" w14:paraId="44FB8AA8" w14:textId="77777777">
            <w:pPr>
              <w:spacing w:after="120"/>
              <w:jc w:val="both"/>
              <w:rPr>
                <w:rFonts w:ascii="Verdana" w:hAnsi="Verdana" w:eastAsia="Calibri"/>
                <w:sz w:val="16"/>
                <w:szCs w:val="16"/>
              </w:rPr>
            </w:pPr>
            <w:r w:rsidRPr="00BD20A5">
              <w:rPr>
                <w:rFonts w:ascii="Verdana" w:hAnsi="Verdana" w:eastAsia="Calibri"/>
                <w:sz w:val="16"/>
                <w:szCs w:val="16"/>
              </w:rPr>
              <w:t>[…]</w:t>
            </w:r>
            <w:r w:rsidRPr="00BD20A5">
              <w:rPr>
                <w:rFonts w:ascii="Verdana" w:hAnsi="Verdana" w:eastAsia="Calibri"/>
                <w:b/>
                <w:sz w:val="16"/>
                <w:szCs w:val="16"/>
                <w:vertAlign w:val="superscript"/>
              </w:rPr>
              <w:footnoteReference w:id="16"/>
            </w:r>
            <w:r w:rsidRPr="00BD20A5">
              <w:rPr>
                <w:rFonts w:ascii="Verdana" w:hAnsi="Verdana" w:eastAsia="Calibri"/>
                <w:sz w:val="16"/>
                <w:szCs w:val="16"/>
              </w:rPr>
              <w:t xml:space="preserve"> </w:t>
            </w:r>
          </w:p>
        </w:tc>
      </w:tr>
    </w:tbl>
    <w:p w:rsidRPr="00BD20A5" w:rsidR="00C548B6" w:rsidP="00C548B6" w:rsidRDefault="00C548B6" w14:paraId="1C592E7D" w14:textId="77777777">
      <w:pPr>
        <w:jc w:val="both"/>
        <w:rPr>
          <w:rFonts w:ascii="Verdana" w:hAnsi="Verdana" w:eastAsia="Calibri"/>
          <w:sz w:val="6"/>
          <w:szCs w:val="6"/>
        </w:rPr>
      </w:pPr>
    </w:p>
    <w:tbl>
      <w:tblPr>
        <w:tblW w:w="10009"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10" w:color="auto" w:fill="auto"/>
        <w:tblLook w:val="04A0" w:firstRow="1" w:lastRow="0" w:firstColumn="1" w:lastColumn="0" w:noHBand="0" w:noVBand="1"/>
      </w:tblPr>
      <w:tblGrid>
        <w:gridCol w:w="10009"/>
      </w:tblGrid>
      <w:tr w:rsidRPr="00BD20A5" w:rsidR="00C548B6" w:rsidTr="00A12B05" w14:paraId="0EA33F34" w14:textId="77777777">
        <w:trPr>
          <w:trHeight w:val="794"/>
        </w:trPr>
        <w:tc>
          <w:tcPr>
            <w:tcW w:w="10009" w:type="dxa"/>
            <w:shd w:val="pct10" w:color="auto" w:fill="auto"/>
            <w:vAlign w:val="center"/>
          </w:tcPr>
          <w:p w:rsidRPr="00BD20A5" w:rsidR="00C548B6" w:rsidP="002F4C1C" w:rsidRDefault="00C548B6" w14:paraId="24593DC4" w14:textId="77777777">
            <w:pPr>
              <w:spacing w:before="120" w:after="120"/>
              <w:jc w:val="both"/>
              <w:rPr>
                <w:rFonts w:ascii="Verdana" w:hAnsi="Verdana" w:eastAsia="Calibri"/>
                <w:b/>
                <w:sz w:val="16"/>
                <w:szCs w:val="16"/>
              </w:rPr>
            </w:pPr>
            <w:r w:rsidRPr="00BD20A5">
              <w:rPr>
                <w:rFonts w:ascii="Verdana" w:hAnsi="Verdana" w:eastAsia="Calibri"/>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Pr="00BD20A5" w:rsidR="002F4C1C">
              <w:rPr>
                <w:rFonts w:ascii="Verdana" w:hAnsi="Verdana" w:eastAsia="Calibri"/>
                <w:b/>
                <w:sz w:val="16"/>
                <w:szCs w:val="16"/>
              </w:rPr>
              <w:t>a</w:t>
            </w:r>
            <w:r w:rsidRPr="00BD20A5">
              <w:rPr>
                <w:rFonts w:ascii="Verdana" w:hAnsi="Verdana" w:eastAsia="Calibri"/>
                <w:b/>
                <w:sz w:val="16"/>
                <w:szCs w:val="16"/>
              </w:rPr>
              <w:t xml:space="preserve"> de las subcontratistas, o cada una de las categorías de subcontratistas en cuestión.</w:t>
            </w:r>
          </w:p>
        </w:tc>
      </w:tr>
    </w:tbl>
    <w:p w:rsidRPr="00BD20A5" w:rsidR="00C548B6" w:rsidP="00C548B6" w:rsidRDefault="00C548B6" w14:paraId="27BC6DCE" w14:textId="77777777">
      <w:pPr>
        <w:spacing w:before="120" w:after="120"/>
        <w:ind w:right="-425"/>
        <w:jc w:val="center"/>
        <w:rPr>
          <w:rFonts w:ascii="Verdana" w:hAnsi="Verdana" w:eastAsia="Calibri"/>
          <w:b/>
          <w:sz w:val="19"/>
          <w:szCs w:val="19"/>
        </w:rPr>
      </w:pPr>
      <w:r w:rsidRPr="00BD20A5">
        <w:rPr>
          <w:rFonts w:ascii="Verdana" w:hAnsi="Verdana" w:eastAsia="Calibri"/>
          <w:b/>
          <w:sz w:val="19"/>
          <w:szCs w:val="19"/>
        </w:rPr>
        <w:t>Parte III: Motivos de exclusión</w:t>
      </w:r>
    </w:p>
    <w:p w:rsidRPr="00BD20A5" w:rsidR="00C548B6" w:rsidP="00C548B6" w:rsidRDefault="00C548B6" w14:paraId="02CD4F5B" w14:textId="77777777">
      <w:pPr>
        <w:spacing w:before="120" w:after="120"/>
        <w:ind w:right="-425"/>
        <w:jc w:val="center"/>
        <w:rPr>
          <w:rFonts w:ascii="Verdana" w:hAnsi="Verdana" w:eastAsia="Calibri"/>
          <w:b/>
          <w:sz w:val="19"/>
          <w:szCs w:val="19"/>
        </w:rPr>
      </w:pPr>
      <w:r w:rsidRPr="00BD20A5">
        <w:rPr>
          <w:rFonts w:ascii="Verdana" w:hAnsi="Verdana" w:eastAsia="Calibri"/>
          <w:b/>
          <w:sz w:val="19"/>
          <w:szCs w:val="19"/>
        </w:rPr>
        <w:t>A: MOTIVOS REFERIDOS A CONDENAS PENALES</w:t>
      </w:r>
    </w:p>
    <w:tbl>
      <w:tblPr>
        <w:tblW w:w="10051" w:type="dxa"/>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051"/>
      </w:tblGrid>
      <w:tr w:rsidRPr="00BD20A5" w:rsidR="00C548B6" w:rsidTr="00A12B05" w14:paraId="1D61D5B6" w14:textId="77777777">
        <w:trPr>
          <w:trHeight w:val="1247"/>
        </w:trPr>
        <w:tc>
          <w:tcPr>
            <w:tcW w:w="10051" w:type="dxa"/>
            <w:shd w:val="clear" w:color="auto" w:fill="D9D9D9"/>
            <w:vAlign w:val="center"/>
          </w:tcPr>
          <w:p w:rsidRPr="00BD20A5" w:rsidR="00C548B6" w:rsidP="00A12B05" w:rsidRDefault="00C548B6" w14:paraId="196A0F88" w14:textId="77777777">
            <w:pPr>
              <w:spacing w:before="120" w:after="120"/>
              <w:jc w:val="both"/>
              <w:rPr>
                <w:rFonts w:ascii="Verdana" w:hAnsi="Verdana" w:eastAsia="Calibri"/>
                <w:b/>
                <w:sz w:val="16"/>
                <w:szCs w:val="16"/>
              </w:rPr>
            </w:pPr>
            <w:r w:rsidRPr="00BD20A5">
              <w:rPr>
                <w:rFonts w:ascii="Verdana" w:hAnsi="Verdana" w:eastAsia="Calibri"/>
                <w:b/>
                <w:sz w:val="16"/>
                <w:szCs w:val="16"/>
              </w:rPr>
              <w:t xml:space="preserve">El apartado 1 del art. 57 de la Directiva 2014/24/UE establece los siguientes motivos de exclusión: </w:t>
            </w:r>
          </w:p>
          <w:p w:rsidRPr="00BD20A5" w:rsidR="00C548B6" w:rsidP="00A12B05" w:rsidRDefault="00C548B6" w14:paraId="14E2941A" w14:textId="77777777">
            <w:pPr>
              <w:spacing w:before="120" w:after="120"/>
              <w:jc w:val="both"/>
              <w:rPr>
                <w:rFonts w:ascii="Verdana" w:hAnsi="Verdana" w:eastAsia="Calibri"/>
                <w:sz w:val="16"/>
                <w:szCs w:val="16"/>
              </w:rPr>
            </w:pPr>
            <w:r w:rsidRPr="00BD20A5">
              <w:rPr>
                <w:rFonts w:ascii="Verdana" w:hAnsi="Verdana" w:eastAsia="Calibri"/>
                <w:sz w:val="16"/>
                <w:szCs w:val="16"/>
              </w:rPr>
              <w:t>Participación en una organización delictiva</w:t>
            </w:r>
            <w:r w:rsidRPr="00BD20A5">
              <w:rPr>
                <w:rFonts w:ascii="Verdana" w:hAnsi="Verdana" w:eastAsia="Calibri"/>
                <w:b/>
                <w:sz w:val="16"/>
                <w:szCs w:val="16"/>
                <w:vertAlign w:val="superscript"/>
              </w:rPr>
              <w:footnoteReference w:id="17"/>
            </w:r>
            <w:r w:rsidRPr="00BD20A5">
              <w:rPr>
                <w:rFonts w:ascii="Verdana" w:hAnsi="Verdana" w:eastAsia="Calibri"/>
                <w:b/>
                <w:sz w:val="16"/>
                <w:szCs w:val="16"/>
                <w:vertAlign w:val="superscript"/>
              </w:rPr>
              <w:t>.</w:t>
            </w:r>
            <w:r w:rsidRPr="00BD20A5">
              <w:rPr>
                <w:rFonts w:ascii="Verdana" w:hAnsi="Verdana" w:eastAsia="Calibri"/>
                <w:b/>
                <w:sz w:val="16"/>
                <w:szCs w:val="16"/>
              </w:rPr>
              <w:t xml:space="preserve"> </w:t>
            </w:r>
          </w:p>
          <w:p w:rsidRPr="00BD20A5" w:rsidR="00C548B6" w:rsidP="00A12B05" w:rsidRDefault="00C548B6" w14:paraId="7FE8FBCA" w14:textId="77777777">
            <w:pPr>
              <w:spacing w:before="120" w:after="120"/>
              <w:jc w:val="both"/>
              <w:rPr>
                <w:rFonts w:ascii="Verdana" w:hAnsi="Verdana" w:eastAsia="Calibri"/>
                <w:sz w:val="16"/>
                <w:szCs w:val="16"/>
              </w:rPr>
            </w:pPr>
            <w:r w:rsidRPr="00BD20A5">
              <w:rPr>
                <w:rFonts w:ascii="Verdana" w:hAnsi="Verdana" w:eastAsia="Calibri"/>
                <w:sz w:val="16"/>
                <w:szCs w:val="16"/>
              </w:rPr>
              <w:t>Corrupción</w:t>
            </w:r>
            <w:r w:rsidRPr="00BD20A5">
              <w:rPr>
                <w:rFonts w:ascii="Verdana" w:hAnsi="Verdana" w:eastAsia="Calibri"/>
                <w:b/>
                <w:sz w:val="16"/>
                <w:szCs w:val="16"/>
                <w:vertAlign w:val="superscript"/>
              </w:rPr>
              <w:footnoteReference w:id="18"/>
            </w:r>
            <w:r w:rsidRPr="00BD20A5">
              <w:rPr>
                <w:rFonts w:ascii="Verdana" w:hAnsi="Verdana" w:eastAsia="Calibri"/>
                <w:sz w:val="16"/>
                <w:szCs w:val="16"/>
                <w:vertAlign w:val="superscript"/>
              </w:rPr>
              <w:t>.</w:t>
            </w:r>
            <w:r w:rsidRPr="00BD20A5">
              <w:rPr>
                <w:rFonts w:ascii="Verdana" w:hAnsi="Verdana" w:eastAsia="Calibri"/>
                <w:sz w:val="16"/>
                <w:szCs w:val="16"/>
              </w:rPr>
              <w:t xml:space="preserve"> Fraude</w:t>
            </w:r>
            <w:r w:rsidRPr="00BD20A5">
              <w:rPr>
                <w:rFonts w:ascii="Verdana" w:hAnsi="Verdana" w:eastAsia="Calibri"/>
                <w:b/>
                <w:sz w:val="16"/>
                <w:szCs w:val="16"/>
                <w:vertAlign w:val="superscript"/>
              </w:rPr>
              <w:footnoteReference w:id="19"/>
            </w:r>
            <w:r w:rsidRPr="00BD20A5">
              <w:rPr>
                <w:rFonts w:ascii="Verdana" w:hAnsi="Verdana" w:eastAsia="Calibri"/>
                <w:b/>
                <w:sz w:val="16"/>
                <w:szCs w:val="16"/>
                <w:vertAlign w:val="superscript"/>
              </w:rPr>
              <w:t>.</w:t>
            </w:r>
            <w:r w:rsidRPr="00BD20A5">
              <w:rPr>
                <w:rFonts w:ascii="Verdana" w:hAnsi="Verdana" w:eastAsia="Calibri"/>
                <w:sz w:val="16"/>
                <w:szCs w:val="16"/>
                <w:vertAlign w:val="superscript"/>
              </w:rPr>
              <w:t xml:space="preserve"> </w:t>
            </w:r>
          </w:p>
          <w:p w:rsidRPr="00BD20A5" w:rsidR="00C548B6" w:rsidP="00A12B05" w:rsidRDefault="00C548B6" w14:paraId="587E5901" w14:textId="77777777">
            <w:pPr>
              <w:spacing w:before="120" w:after="120"/>
              <w:jc w:val="both"/>
              <w:rPr>
                <w:rFonts w:ascii="Verdana" w:hAnsi="Verdana" w:eastAsia="Calibri"/>
                <w:sz w:val="16"/>
                <w:szCs w:val="16"/>
              </w:rPr>
            </w:pPr>
            <w:r w:rsidRPr="00BD20A5">
              <w:rPr>
                <w:rFonts w:ascii="Verdana" w:hAnsi="Verdana" w:eastAsia="Calibri"/>
                <w:sz w:val="16"/>
                <w:szCs w:val="16"/>
              </w:rPr>
              <w:t>Delitos de terrorismo o delitos ligados a las actividades terroristas</w:t>
            </w:r>
            <w:r w:rsidRPr="00BD20A5">
              <w:rPr>
                <w:rFonts w:ascii="Verdana" w:hAnsi="Verdana" w:eastAsia="Calibri"/>
                <w:b/>
                <w:sz w:val="16"/>
                <w:szCs w:val="16"/>
                <w:vertAlign w:val="superscript"/>
              </w:rPr>
              <w:footnoteReference w:id="20"/>
            </w:r>
            <w:r w:rsidRPr="00BD20A5">
              <w:rPr>
                <w:rFonts w:ascii="Verdana" w:hAnsi="Verdana" w:eastAsia="Calibri"/>
                <w:sz w:val="16"/>
                <w:szCs w:val="16"/>
                <w:vertAlign w:val="superscript"/>
              </w:rPr>
              <w:t>.</w:t>
            </w:r>
            <w:r w:rsidRPr="00BD20A5">
              <w:rPr>
                <w:rFonts w:ascii="Verdana" w:hAnsi="Verdana" w:eastAsia="Calibri"/>
                <w:sz w:val="16"/>
                <w:szCs w:val="16"/>
              </w:rPr>
              <w:t xml:space="preserve"> </w:t>
            </w:r>
          </w:p>
          <w:p w:rsidRPr="00BD20A5" w:rsidR="00C548B6" w:rsidP="00A12B05" w:rsidRDefault="00C548B6" w14:paraId="06EA3B3D" w14:textId="77777777">
            <w:pPr>
              <w:spacing w:before="120" w:after="120"/>
              <w:jc w:val="both"/>
              <w:rPr>
                <w:rFonts w:ascii="Verdana" w:hAnsi="Verdana" w:eastAsia="Calibri"/>
                <w:sz w:val="16"/>
                <w:szCs w:val="16"/>
              </w:rPr>
            </w:pPr>
            <w:r w:rsidRPr="00BD20A5">
              <w:rPr>
                <w:rFonts w:ascii="Verdana" w:hAnsi="Verdana" w:eastAsia="Calibri"/>
                <w:sz w:val="16"/>
                <w:szCs w:val="16"/>
              </w:rPr>
              <w:t>Blanqueo de capitales o financiación del terrorismo</w:t>
            </w:r>
            <w:r w:rsidRPr="00BD20A5">
              <w:rPr>
                <w:rFonts w:ascii="Verdana" w:hAnsi="Verdana" w:eastAsia="Calibri"/>
                <w:b/>
                <w:sz w:val="16"/>
                <w:szCs w:val="16"/>
                <w:vertAlign w:val="superscript"/>
              </w:rPr>
              <w:footnoteReference w:id="21"/>
            </w:r>
            <w:r w:rsidRPr="00BD20A5">
              <w:rPr>
                <w:rFonts w:ascii="Verdana" w:hAnsi="Verdana" w:eastAsia="Calibri"/>
                <w:sz w:val="16"/>
                <w:szCs w:val="16"/>
                <w:vertAlign w:val="superscript"/>
              </w:rPr>
              <w:t>.</w:t>
            </w:r>
            <w:r w:rsidRPr="00BD20A5">
              <w:rPr>
                <w:rFonts w:ascii="Verdana" w:hAnsi="Verdana" w:eastAsia="Calibri"/>
                <w:sz w:val="16"/>
                <w:szCs w:val="16"/>
              </w:rPr>
              <w:t xml:space="preserve"> </w:t>
            </w:r>
          </w:p>
          <w:p w:rsidRPr="00BD20A5" w:rsidR="00C548B6" w:rsidP="00A12B05" w:rsidRDefault="00C548B6" w14:paraId="10C64043" w14:textId="77777777">
            <w:pPr>
              <w:spacing w:before="120" w:after="120"/>
              <w:jc w:val="both"/>
              <w:rPr>
                <w:rFonts w:ascii="Verdana" w:hAnsi="Verdana" w:eastAsia="Calibri"/>
                <w:sz w:val="16"/>
                <w:szCs w:val="16"/>
              </w:rPr>
            </w:pPr>
            <w:r w:rsidRPr="00BD20A5">
              <w:rPr>
                <w:rFonts w:ascii="Verdana" w:hAnsi="Verdana" w:eastAsia="Calibri"/>
                <w:sz w:val="16"/>
                <w:szCs w:val="16"/>
              </w:rPr>
              <w:t>Trabajo infantil y otras formas de trata de seres humanos</w:t>
            </w:r>
            <w:r w:rsidRPr="00BD20A5">
              <w:rPr>
                <w:rFonts w:ascii="Verdana" w:hAnsi="Verdana" w:eastAsia="Calibri"/>
                <w:b/>
                <w:sz w:val="16"/>
                <w:szCs w:val="16"/>
                <w:vertAlign w:val="superscript"/>
              </w:rPr>
              <w:footnoteReference w:id="22"/>
            </w:r>
            <w:r w:rsidRPr="00BD20A5">
              <w:rPr>
                <w:rFonts w:ascii="Verdana" w:hAnsi="Verdana" w:eastAsia="Calibri"/>
                <w:b/>
                <w:sz w:val="16"/>
                <w:szCs w:val="16"/>
              </w:rPr>
              <w:t>.</w:t>
            </w:r>
          </w:p>
        </w:tc>
      </w:tr>
    </w:tbl>
    <w:p w:rsidRPr="00BD20A5" w:rsidR="00C548B6" w:rsidP="00C548B6" w:rsidRDefault="00C548B6" w14:paraId="4D50599E" w14:textId="77777777">
      <w:pPr>
        <w:rPr>
          <w:rFonts w:ascii="Verdana" w:hAnsi="Verdana" w:eastAsia="Calibri"/>
          <w:sz w:val="6"/>
          <w:szCs w:val="6"/>
        </w:rPr>
      </w:pPr>
    </w:p>
    <w:tbl>
      <w:tblPr>
        <w:tblW w:w="10037"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30"/>
        <w:gridCol w:w="4507"/>
      </w:tblGrid>
      <w:tr w:rsidRPr="00BD20A5" w:rsidR="00C548B6" w:rsidTr="00A12B05" w14:paraId="1C367CFF" w14:textId="77777777">
        <w:trPr>
          <w:trHeight w:val="794"/>
        </w:trPr>
        <w:tc>
          <w:tcPr>
            <w:tcW w:w="5530" w:type="dxa"/>
          </w:tcPr>
          <w:p w:rsidRPr="00BD20A5" w:rsidR="00C548B6" w:rsidP="00A12B05" w:rsidRDefault="00C548B6" w14:paraId="1E8AEC93" w14:textId="77777777">
            <w:pPr>
              <w:spacing w:before="120" w:after="120"/>
              <w:jc w:val="both"/>
              <w:rPr>
                <w:rFonts w:ascii="Verdana" w:hAnsi="Verdana" w:eastAsia="Calibri"/>
                <w:b/>
                <w:sz w:val="16"/>
                <w:szCs w:val="16"/>
              </w:rPr>
            </w:pPr>
            <w:r w:rsidRPr="00BD20A5">
              <w:rPr>
                <w:rFonts w:ascii="Verdana" w:hAnsi="Verdana" w:eastAsia="Calibri"/>
                <w:b/>
                <w:sz w:val="16"/>
                <w:szCs w:val="16"/>
              </w:rPr>
              <w:t>Motivos referidos a condenas penales con arreglo a las disposiciones nacionales</w:t>
            </w:r>
            <w:r w:rsidRPr="00BD20A5">
              <w:rPr>
                <w:rFonts w:ascii="Verdana" w:hAnsi="Verdana" w:eastAsia="Calibri"/>
                <w:b/>
                <w:sz w:val="16"/>
                <w:szCs w:val="16"/>
                <w:vertAlign w:val="superscript"/>
              </w:rPr>
              <w:footnoteReference w:id="23"/>
            </w:r>
            <w:r w:rsidRPr="00BD20A5">
              <w:rPr>
                <w:rFonts w:ascii="Verdana" w:hAnsi="Verdana" w:eastAsia="Calibri"/>
                <w:b/>
                <w:sz w:val="16"/>
                <w:szCs w:val="16"/>
              </w:rPr>
              <w:t xml:space="preserve"> de aplicación de los motivos enunciados en el art. 57, apartado 1. de la Directiva 2014/24/UE</w:t>
            </w:r>
          </w:p>
        </w:tc>
        <w:tc>
          <w:tcPr>
            <w:tcW w:w="4507" w:type="dxa"/>
          </w:tcPr>
          <w:p w:rsidRPr="00BD20A5" w:rsidR="00C548B6" w:rsidP="00A12B05" w:rsidRDefault="00C548B6" w14:paraId="3FEDADEF" w14:textId="77777777">
            <w:pPr>
              <w:spacing w:before="120" w:after="120"/>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2339C172" w14:textId="77777777">
        <w:tc>
          <w:tcPr>
            <w:tcW w:w="5530" w:type="dxa"/>
          </w:tcPr>
          <w:p w:rsidRPr="00BD20A5" w:rsidR="00C548B6" w:rsidP="00A12B05" w:rsidRDefault="00C548B6" w14:paraId="71660DF0"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¿Ha sido la </w:t>
            </w:r>
            <w:r w:rsidRPr="00BD20A5">
              <w:rPr>
                <w:rFonts w:ascii="Verdana" w:hAnsi="Verdana" w:eastAsia="Calibri"/>
                <w:b/>
                <w:sz w:val="16"/>
                <w:szCs w:val="16"/>
              </w:rPr>
              <w:t>propia operadora económica</w:t>
            </w:r>
            <w:r w:rsidRPr="00BD20A5">
              <w:rPr>
                <w:rFonts w:ascii="Verdana" w:hAnsi="Verdana" w:eastAsia="Calibri"/>
                <w:sz w:val="16"/>
                <w:szCs w:val="16"/>
              </w:rPr>
              <w:t xml:space="preserve">, o </w:t>
            </w:r>
            <w:r w:rsidRPr="00BD20A5">
              <w:rPr>
                <w:rFonts w:ascii="Verdana" w:hAnsi="Verdana" w:eastAsia="Calibri"/>
                <w:b/>
                <w:sz w:val="16"/>
                <w:szCs w:val="16"/>
              </w:rPr>
              <w:t>cualquier</w:t>
            </w:r>
            <w:r w:rsidRPr="00BD20A5">
              <w:rPr>
                <w:rFonts w:ascii="Verdana" w:hAnsi="Verdana" w:eastAsia="Calibri"/>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hAnsi="Verdana" w:eastAsia="Calibri"/>
                <w:b/>
                <w:sz w:val="16"/>
                <w:szCs w:val="16"/>
              </w:rPr>
              <w:t>de una condena en sentencia firme</w:t>
            </w:r>
            <w:r w:rsidRPr="00BD20A5">
              <w:rPr>
                <w:rFonts w:ascii="Verdana" w:hAnsi="Verdana" w:eastAsia="Calibri"/>
                <w:sz w:val="16"/>
                <w:szCs w:val="16"/>
              </w:rPr>
              <w:t xml:space="preserve"> que se haya dictado, como máximo, en los cinco años anteriores o en la que se haya establecido directamente un periodo de exclusión que siga siendo aplicable?</w:t>
            </w:r>
          </w:p>
        </w:tc>
        <w:tc>
          <w:tcPr>
            <w:tcW w:w="4507" w:type="dxa"/>
          </w:tcPr>
          <w:p w:rsidRPr="00BD20A5" w:rsidR="00C548B6" w:rsidP="00A12B05" w:rsidRDefault="00C548B6" w14:paraId="73319F14" w14:textId="77777777">
            <w:pPr>
              <w:spacing w:before="120" w:after="12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51B0BBE0" w14:textId="77777777">
            <w:pPr>
              <w:spacing w:before="120" w:after="120"/>
              <w:rPr>
                <w:rFonts w:ascii="Verdana" w:hAnsi="Verdana" w:eastAsia="Calibri"/>
                <w:sz w:val="16"/>
                <w:szCs w:val="16"/>
              </w:rPr>
            </w:pPr>
          </w:p>
          <w:p w:rsidRPr="00BD20A5" w:rsidR="00C548B6" w:rsidP="00A12B05" w:rsidRDefault="00C548B6" w14:paraId="042452BA" w14:textId="77777777">
            <w:pPr>
              <w:spacing w:before="120" w:after="120"/>
              <w:rPr>
                <w:rFonts w:ascii="Verdana" w:hAnsi="Verdana" w:eastAsia="Calibri"/>
                <w:sz w:val="16"/>
                <w:szCs w:val="16"/>
              </w:rPr>
            </w:pPr>
          </w:p>
          <w:p w:rsidRPr="00BD20A5" w:rsidR="00C548B6" w:rsidP="00A12B05" w:rsidRDefault="00C548B6" w14:paraId="00864E97" w14:textId="77777777">
            <w:pPr>
              <w:spacing w:before="120" w:after="120"/>
              <w:rPr>
                <w:rFonts w:ascii="Verdana" w:hAnsi="Verdana" w:eastAsia="Calibri"/>
                <w:sz w:val="16"/>
                <w:szCs w:val="16"/>
              </w:rPr>
            </w:pPr>
          </w:p>
          <w:p w:rsidRPr="00BD20A5" w:rsidR="00C548B6" w:rsidP="00A12B05" w:rsidRDefault="00C548B6" w14:paraId="3B819FFE" w14:textId="77777777">
            <w:pPr>
              <w:spacing w:before="120" w:after="120"/>
              <w:rPr>
                <w:rFonts w:ascii="Verdana" w:hAnsi="Verdana" w:eastAsia="Calibri"/>
                <w:sz w:val="16"/>
                <w:szCs w:val="16"/>
              </w:rPr>
            </w:pPr>
          </w:p>
          <w:p w:rsidRPr="00BD20A5" w:rsidR="00C548B6" w:rsidP="00A12B05" w:rsidRDefault="00C548B6" w14:paraId="76E3A265" w14:textId="77777777">
            <w:pPr>
              <w:spacing w:before="120"/>
              <w:jc w:val="both"/>
              <w:rPr>
                <w:rFonts w:ascii="Verdana" w:hAnsi="Verdana" w:eastAsia="Calibri"/>
                <w:sz w:val="16"/>
                <w:szCs w:val="16"/>
              </w:rPr>
            </w:pPr>
            <w:r w:rsidRPr="00BD20A5">
              <w:rPr>
                <w:rFonts w:ascii="Verdana" w:hAnsi="Verdana" w:eastAsia="Calibri"/>
                <w:sz w:val="16"/>
                <w:szCs w:val="16"/>
              </w:rPr>
              <w:t xml:space="preserve">Si la documentación pertinente está disponible en formato electrónico, sírvase indicar: (dirección de la página web, autoridad u organismo expedidor, referencia exacta de la documentación): </w:t>
            </w:r>
          </w:p>
          <w:p w:rsidRPr="00BD20A5" w:rsidR="00C548B6" w:rsidP="00A12B05" w:rsidRDefault="00C548B6" w14:paraId="15DA012B" w14:textId="77777777">
            <w:pPr>
              <w:spacing w:after="120"/>
              <w:jc w:val="both"/>
              <w:rPr>
                <w:rFonts w:ascii="Verdana" w:hAnsi="Verdana" w:eastAsia="Calibri"/>
                <w:sz w:val="16"/>
                <w:szCs w:val="16"/>
              </w:rPr>
            </w:pPr>
            <w:r w:rsidRPr="00BD20A5">
              <w:rPr>
                <w:rFonts w:ascii="Verdana" w:hAnsi="Verdana" w:eastAsia="Calibri"/>
                <w:sz w:val="16"/>
                <w:szCs w:val="16"/>
              </w:rPr>
              <w:t>[…] […] […]</w:t>
            </w:r>
            <w:r w:rsidRPr="00BD20A5">
              <w:rPr>
                <w:rFonts w:ascii="Verdana" w:hAnsi="Verdana" w:eastAsia="Calibri"/>
                <w:b/>
                <w:sz w:val="16"/>
                <w:szCs w:val="16"/>
                <w:vertAlign w:val="superscript"/>
              </w:rPr>
              <w:footnoteReference w:id="24"/>
            </w:r>
          </w:p>
        </w:tc>
      </w:tr>
      <w:tr w:rsidRPr="00BD20A5" w:rsidR="00C548B6" w:rsidTr="00A12B05" w14:paraId="26F86DEC" w14:textId="77777777">
        <w:tc>
          <w:tcPr>
            <w:tcW w:w="5530" w:type="dxa"/>
          </w:tcPr>
          <w:p w:rsidRPr="00BD20A5" w:rsidR="00C548B6" w:rsidP="00A12B05" w:rsidRDefault="00C548B6" w14:paraId="79BEEFA1" w14:textId="77777777">
            <w:pPr>
              <w:spacing w:before="120" w:after="120"/>
              <w:jc w:val="both"/>
              <w:rPr>
                <w:rFonts w:ascii="Verdana" w:hAnsi="Verdana" w:eastAsia="Calibri"/>
                <w:sz w:val="16"/>
                <w:szCs w:val="16"/>
              </w:rPr>
            </w:pPr>
            <w:r w:rsidRPr="00BD20A5">
              <w:rPr>
                <w:rFonts w:ascii="Verdana" w:hAnsi="Verdana" w:eastAsia="Calibri"/>
                <w:b/>
                <w:sz w:val="16"/>
                <w:szCs w:val="16"/>
              </w:rPr>
              <w:t>En caso afirmativo</w:t>
            </w:r>
            <w:r w:rsidRPr="00BD20A5">
              <w:rPr>
                <w:rFonts w:ascii="Verdana" w:hAnsi="Verdana" w:eastAsia="Calibri"/>
                <w:sz w:val="16"/>
                <w:szCs w:val="16"/>
              </w:rPr>
              <w:t>, indíquese</w:t>
            </w:r>
            <w:r w:rsidRPr="00BD20A5">
              <w:rPr>
                <w:rFonts w:ascii="Verdana" w:hAnsi="Verdana" w:eastAsia="Calibri"/>
                <w:b/>
                <w:sz w:val="16"/>
                <w:szCs w:val="16"/>
                <w:vertAlign w:val="superscript"/>
              </w:rPr>
              <w:footnoteReference w:id="25"/>
            </w:r>
            <w:r w:rsidRPr="00BD20A5">
              <w:rPr>
                <w:rFonts w:ascii="Verdana" w:hAnsi="Verdana" w:eastAsia="Calibri"/>
                <w:sz w:val="16"/>
                <w:szCs w:val="16"/>
              </w:rPr>
              <w:t>:</w:t>
            </w:r>
          </w:p>
          <w:p w:rsidRPr="00BD20A5" w:rsidR="00C548B6" w:rsidP="00A12B05" w:rsidRDefault="00C548B6" w14:paraId="554E26AD" w14:textId="77777777">
            <w:pPr>
              <w:spacing w:before="120" w:after="120"/>
              <w:ind w:left="175" w:hanging="175"/>
              <w:jc w:val="both"/>
              <w:rPr>
                <w:rFonts w:ascii="Verdana" w:hAnsi="Verdana" w:eastAsia="Calibri"/>
                <w:sz w:val="16"/>
                <w:szCs w:val="16"/>
              </w:rPr>
            </w:pPr>
            <w:r w:rsidRPr="00BD20A5">
              <w:rPr>
                <w:rFonts w:ascii="Verdana" w:hAnsi="Verdana" w:eastAsia="Calibri"/>
                <w:sz w:val="16"/>
                <w:szCs w:val="16"/>
              </w:rPr>
              <w:t xml:space="preserve">a) Fecha de la condena, especificando de cuál de los puntos 1 a 6 se trata y las razones de la misma: </w:t>
            </w:r>
          </w:p>
          <w:p w:rsidRPr="00BD20A5" w:rsidR="00C548B6" w:rsidP="00A12B05" w:rsidRDefault="00C548B6" w14:paraId="322E936A" w14:textId="77777777">
            <w:pPr>
              <w:spacing w:before="120" w:after="120"/>
              <w:jc w:val="both"/>
              <w:rPr>
                <w:rFonts w:ascii="Verdana" w:hAnsi="Verdana" w:eastAsia="Calibri"/>
                <w:sz w:val="16"/>
                <w:szCs w:val="16"/>
              </w:rPr>
            </w:pPr>
            <w:r w:rsidRPr="00BD20A5">
              <w:rPr>
                <w:rFonts w:ascii="Verdana" w:hAnsi="Verdana" w:eastAsia="Calibri"/>
                <w:sz w:val="16"/>
                <w:szCs w:val="16"/>
              </w:rPr>
              <w:t>b) Identificación de la persona condenada []:</w:t>
            </w:r>
          </w:p>
          <w:p w:rsidRPr="00BD20A5" w:rsidR="00C548B6" w:rsidP="00A12B05" w:rsidRDefault="00C548B6" w14:paraId="3FDA17CF" w14:textId="77777777">
            <w:pPr>
              <w:spacing w:before="120" w:after="120"/>
              <w:jc w:val="both"/>
              <w:rPr>
                <w:rFonts w:ascii="Verdana" w:hAnsi="Verdana" w:eastAsia="Calibri"/>
                <w:sz w:val="16"/>
                <w:szCs w:val="16"/>
              </w:rPr>
            </w:pPr>
            <w:r w:rsidRPr="00BD20A5">
              <w:rPr>
                <w:rFonts w:ascii="Verdana" w:hAnsi="Verdana" w:eastAsia="Calibri"/>
                <w:b/>
                <w:sz w:val="16"/>
                <w:szCs w:val="16"/>
              </w:rPr>
              <w:t xml:space="preserve">c) En la medida en que se establezca directamente en la condena: </w:t>
            </w:r>
          </w:p>
        </w:tc>
        <w:tc>
          <w:tcPr>
            <w:tcW w:w="4507" w:type="dxa"/>
          </w:tcPr>
          <w:p w:rsidRPr="00BD20A5" w:rsidR="00C548B6" w:rsidP="00A12B05" w:rsidRDefault="00C548B6" w14:paraId="2CD032EC" w14:textId="77777777">
            <w:pPr>
              <w:spacing w:before="120" w:after="120"/>
              <w:jc w:val="both"/>
              <w:rPr>
                <w:rFonts w:ascii="Verdana" w:hAnsi="Verdana" w:eastAsia="Calibri"/>
                <w:sz w:val="16"/>
                <w:szCs w:val="16"/>
              </w:rPr>
            </w:pPr>
          </w:p>
          <w:p w:rsidRPr="00BD20A5" w:rsidR="00C548B6" w:rsidP="00A12B05" w:rsidRDefault="00C548B6" w14:paraId="4A3E4F97" w14:textId="77777777">
            <w:pPr>
              <w:spacing w:before="120"/>
              <w:jc w:val="both"/>
              <w:rPr>
                <w:rFonts w:ascii="Verdana" w:hAnsi="Verdana" w:eastAsia="Calibri"/>
                <w:sz w:val="16"/>
                <w:szCs w:val="16"/>
              </w:rPr>
            </w:pPr>
            <w:r w:rsidRPr="00BD20A5">
              <w:rPr>
                <w:rFonts w:ascii="Verdana" w:hAnsi="Verdana" w:eastAsia="Calibri"/>
                <w:sz w:val="16"/>
                <w:szCs w:val="16"/>
              </w:rPr>
              <w:t>Fecha:[…], punto(s): […], razón o razones: […]</w:t>
            </w:r>
          </w:p>
          <w:p w:rsidRPr="00BD20A5" w:rsidR="00C548B6" w:rsidP="00A12B05" w:rsidRDefault="00C548B6" w14:paraId="5380351D" w14:textId="77777777">
            <w:pPr>
              <w:spacing w:after="120"/>
              <w:jc w:val="both"/>
              <w:rPr>
                <w:rFonts w:ascii="Verdana" w:hAnsi="Verdana" w:eastAsia="Calibri"/>
                <w:sz w:val="16"/>
                <w:szCs w:val="16"/>
              </w:rPr>
            </w:pPr>
          </w:p>
          <w:p w:rsidRPr="00BD20A5" w:rsidR="00C548B6" w:rsidP="00A12B05" w:rsidRDefault="00C548B6" w14:paraId="78826A88" w14:textId="77777777">
            <w:pPr>
              <w:spacing w:before="120" w:after="120"/>
              <w:jc w:val="both"/>
              <w:rPr>
                <w:rFonts w:ascii="Verdana" w:hAnsi="Verdana" w:eastAsia="Calibri"/>
                <w:sz w:val="16"/>
                <w:szCs w:val="16"/>
              </w:rPr>
            </w:pPr>
            <w:r w:rsidRPr="00BD20A5">
              <w:rPr>
                <w:rFonts w:ascii="Verdana" w:hAnsi="Verdana" w:eastAsia="Calibri"/>
                <w:sz w:val="16"/>
                <w:szCs w:val="16"/>
              </w:rPr>
              <w:t>[    ]</w:t>
            </w:r>
          </w:p>
          <w:p w:rsidRPr="00BD20A5" w:rsidR="00C548B6" w:rsidP="00A12B05" w:rsidRDefault="00C548B6" w14:paraId="3E3DCACF" w14:textId="77777777">
            <w:pPr>
              <w:spacing w:before="120" w:after="120"/>
              <w:jc w:val="both"/>
              <w:rPr>
                <w:rFonts w:ascii="Verdana" w:hAnsi="Verdana" w:eastAsia="Calibri"/>
                <w:sz w:val="16"/>
                <w:szCs w:val="16"/>
              </w:rPr>
            </w:pPr>
            <w:r w:rsidRPr="00BD20A5">
              <w:rPr>
                <w:rFonts w:ascii="Verdana" w:hAnsi="Verdana" w:eastAsia="Calibri"/>
                <w:sz w:val="16"/>
                <w:szCs w:val="16"/>
              </w:rPr>
              <w:t>Duración del período de exclusión […] y puntos de que se trate […];</w:t>
            </w:r>
          </w:p>
          <w:p w:rsidRPr="00BD20A5" w:rsidR="00C548B6" w:rsidP="00A12B05" w:rsidRDefault="00C548B6" w14:paraId="639A3426" w14:textId="77777777">
            <w:pPr>
              <w:spacing w:before="120"/>
              <w:jc w:val="both"/>
              <w:rPr>
                <w:rFonts w:ascii="Verdana" w:hAnsi="Verdana" w:eastAsia="Calibri"/>
                <w:sz w:val="16"/>
                <w:szCs w:val="16"/>
              </w:rPr>
            </w:pPr>
            <w:r w:rsidRPr="00BD20A5">
              <w:rPr>
                <w:rFonts w:ascii="Verdana" w:hAnsi="Verdana" w:eastAsia="Calibri"/>
                <w:sz w:val="16"/>
                <w:szCs w:val="16"/>
              </w:rPr>
              <w:t xml:space="preserve">Si la documentación pertinente está disponible en formato electrónico, sírvase indicar: (dirección de la página web, autoridad u organismo expedidor, referencia exacta de la documentación): </w:t>
            </w:r>
          </w:p>
          <w:p w:rsidRPr="00BD20A5" w:rsidR="00C548B6" w:rsidP="00A12B05" w:rsidRDefault="00C548B6" w14:paraId="2DCF848D" w14:textId="77777777">
            <w:pPr>
              <w:spacing w:after="120"/>
              <w:rPr>
                <w:rFonts w:ascii="Verdana" w:hAnsi="Verdana" w:eastAsia="Calibri"/>
                <w:sz w:val="16"/>
                <w:szCs w:val="16"/>
              </w:rPr>
            </w:pPr>
            <w:r w:rsidRPr="00BD20A5">
              <w:rPr>
                <w:rFonts w:ascii="Verdana" w:hAnsi="Verdana" w:eastAsia="Calibri"/>
                <w:sz w:val="16"/>
                <w:szCs w:val="16"/>
              </w:rPr>
              <w:t>[…] […] […]</w:t>
            </w:r>
            <w:r w:rsidRPr="00BD20A5">
              <w:rPr>
                <w:rFonts w:ascii="Verdana" w:hAnsi="Verdana" w:eastAsia="Calibri"/>
                <w:b/>
                <w:sz w:val="16"/>
                <w:szCs w:val="16"/>
                <w:vertAlign w:val="superscript"/>
              </w:rPr>
              <w:footnoteReference w:id="26"/>
            </w:r>
            <w:r w:rsidRPr="00BD20A5">
              <w:rPr>
                <w:rFonts w:ascii="Verdana" w:hAnsi="Verdana" w:eastAsia="Calibri"/>
                <w:sz w:val="16"/>
                <w:szCs w:val="16"/>
              </w:rPr>
              <w:t xml:space="preserve"> </w:t>
            </w:r>
          </w:p>
        </w:tc>
      </w:tr>
      <w:tr w:rsidRPr="00BD20A5" w:rsidR="00C548B6" w:rsidTr="00A12B05" w14:paraId="2D00965C" w14:textId="77777777">
        <w:tc>
          <w:tcPr>
            <w:tcW w:w="5530" w:type="dxa"/>
          </w:tcPr>
          <w:p w:rsidRPr="00BD20A5" w:rsidR="00C548B6" w:rsidP="00A12B05" w:rsidRDefault="00C548B6" w14:paraId="239DBA66" w14:textId="77777777">
            <w:pPr>
              <w:spacing w:before="120" w:after="120"/>
              <w:jc w:val="both"/>
              <w:rPr>
                <w:rFonts w:ascii="Verdana" w:hAnsi="Verdana" w:eastAsia="Calibri"/>
                <w:sz w:val="16"/>
                <w:szCs w:val="16"/>
              </w:rPr>
            </w:pPr>
            <w:r w:rsidRPr="00BD20A5">
              <w:rPr>
                <w:rFonts w:ascii="Verdana" w:hAnsi="Verdana" w:eastAsia="Calibri"/>
                <w:sz w:val="16"/>
                <w:szCs w:val="16"/>
              </w:rPr>
              <w:t>En caso de condena, ¿ha adoptado la operadora económica medidas para demostrar su credibilidad pese a la existencia de un motivo pertinente de exclusión (autocorrección)</w:t>
            </w:r>
            <w:r w:rsidRPr="00BD20A5">
              <w:rPr>
                <w:rFonts w:ascii="Verdana" w:hAnsi="Verdana" w:eastAsia="Calibri"/>
                <w:sz w:val="16"/>
                <w:szCs w:val="16"/>
                <w:vertAlign w:val="superscript"/>
              </w:rPr>
              <w:footnoteReference w:id="27"/>
            </w:r>
            <w:r w:rsidRPr="00BD20A5">
              <w:rPr>
                <w:rFonts w:ascii="Verdana" w:hAnsi="Verdana" w:eastAsia="Calibri"/>
                <w:sz w:val="16"/>
                <w:szCs w:val="16"/>
              </w:rPr>
              <w:t>?</w:t>
            </w:r>
          </w:p>
        </w:tc>
        <w:tc>
          <w:tcPr>
            <w:tcW w:w="4507" w:type="dxa"/>
          </w:tcPr>
          <w:p w:rsidRPr="00BD20A5" w:rsidR="00C548B6" w:rsidP="00A12B05" w:rsidRDefault="00C548B6" w14:paraId="4AFC67A8" w14:textId="77777777">
            <w:pPr>
              <w:spacing w:before="60" w:after="12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50216A87" w14:textId="77777777">
            <w:pPr>
              <w:spacing w:before="120" w:after="120"/>
              <w:rPr>
                <w:rFonts w:ascii="Verdana" w:hAnsi="Verdana" w:eastAsia="Calibri"/>
                <w:sz w:val="16"/>
                <w:szCs w:val="16"/>
              </w:rPr>
            </w:pPr>
          </w:p>
        </w:tc>
      </w:tr>
      <w:tr w:rsidRPr="00BD20A5" w:rsidR="00C548B6" w:rsidTr="00A12B05" w14:paraId="695E879F" w14:textId="77777777">
        <w:trPr>
          <w:trHeight w:val="340"/>
        </w:trPr>
        <w:tc>
          <w:tcPr>
            <w:tcW w:w="5530" w:type="dxa"/>
          </w:tcPr>
          <w:p w:rsidRPr="00BD20A5" w:rsidR="00C548B6" w:rsidP="00A12B05" w:rsidRDefault="00C548B6" w14:paraId="0A950EAF" w14:textId="77777777">
            <w:pPr>
              <w:spacing w:before="120" w:after="120"/>
              <w:ind w:right="-425"/>
              <w:rPr>
                <w:rFonts w:ascii="Verdana" w:hAnsi="Verdana" w:eastAsia="Calibri"/>
                <w:sz w:val="16"/>
                <w:szCs w:val="16"/>
              </w:rPr>
            </w:pPr>
            <w:r w:rsidRPr="00BD20A5">
              <w:rPr>
                <w:rFonts w:ascii="Verdana" w:hAnsi="Verdana" w:eastAsia="Calibri"/>
                <w:b/>
                <w:sz w:val="16"/>
                <w:szCs w:val="16"/>
              </w:rPr>
              <w:t>En caso afirmativo,</w:t>
            </w:r>
            <w:r w:rsidRPr="00BD20A5">
              <w:rPr>
                <w:rFonts w:ascii="Verdana" w:hAnsi="Verdana" w:eastAsia="Calibri"/>
                <w:sz w:val="16"/>
                <w:szCs w:val="16"/>
              </w:rPr>
              <w:t xml:space="preserve"> descríbanse las medidas adoptadas</w:t>
            </w:r>
            <w:r w:rsidRPr="00BD20A5">
              <w:rPr>
                <w:rFonts w:ascii="Verdana" w:hAnsi="Verdana" w:eastAsia="Calibri"/>
                <w:b/>
                <w:sz w:val="16"/>
                <w:szCs w:val="16"/>
                <w:vertAlign w:val="superscript"/>
              </w:rPr>
              <w:footnoteReference w:id="28"/>
            </w:r>
            <w:r w:rsidRPr="00BD20A5">
              <w:rPr>
                <w:rFonts w:ascii="Verdana" w:hAnsi="Verdana" w:eastAsia="Calibri"/>
                <w:sz w:val="16"/>
                <w:szCs w:val="16"/>
              </w:rPr>
              <w:t>:</w:t>
            </w:r>
          </w:p>
        </w:tc>
        <w:tc>
          <w:tcPr>
            <w:tcW w:w="4507" w:type="dxa"/>
          </w:tcPr>
          <w:p w:rsidRPr="00BD20A5" w:rsidR="00C548B6" w:rsidP="00A12B05" w:rsidRDefault="00C548B6" w14:paraId="0A408C99" w14:textId="77777777">
            <w:pPr>
              <w:spacing w:before="120" w:after="120"/>
              <w:ind w:right="-425"/>
              <w:rPr>
                <w:rFonts w:ascii="Verdana" w:hAnsi="Verdana" w:eastAsia="Calibri"/>
                <w:sz w:val="16"/>
                <w:szCs w:val="16"/>
              </w:rPr>
            </w:pPr>
            <w:r w:rsidRPr="00BD20A5">
              <w:rPr>
                <w:rFonts w:ascii="Verdana" w:hAnsi="Verdana" w:eastAsia="Calibri"/>
                <w:sz w:val="16"/>
                <w:szCs w:val="16"/>
              </w:rPr>
              <w:t>[…]</w:t>
            </w:r>
          </w:p>
        </w:tc>
      </w:tr>
    </w:tbl>
    <w:p w:rsidRPr="00BD20A5" w:rsidR="00C548B6" w:rsidP="00C548B6" w:rsidRDefault="00C548B6" w14:paraId="6A85C7E2" w14:textId="77777777">
      <w:pPr>
        <w:spacing w:before="120" w:after="120"/>
        <w:ind w:right="-425"/>
        <w:jc w:val="center"/>
        <w:rPr>
          <w:rFonts w:ascii="Verdana" w:hAnsi="Verdana" w:eastAsia="Calibri"/>
          <w:b/>
          <w:sz w:val="19"/>
          <w:szCs w:val="19"/>
        </w:rPr>
      </w:pPr>
      <w:r w:rsidRPr="00BD20A5">
        <w:rPr>
          <w:rFonts w:ascii="Verdana" w:hAnsi="Verdana" w:eastAsia="Calibri"/>
          <w:b/>
          <w:sz w:val="19"/>
          <w:szCs w:val="19"/>
        </w:rPr>
        <w:t>B: MOTIVOS REFERIDOS AL PAGO DE IMPUESTOS O DE COTIZACIONES A LA SEGURIDAD SOCIAL</w:t>
      </w:r>
    </w:p>
    <w:tbl>
      <w:tblPr>
        <w:tblW w:w="10037"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16"/>
        <w:gridCol w:w="2180"/>
        <w:gridCol w:w="2341"/>
      </w:tblGrid>
      <w:tr w:rsidRPr="00BD20A5" w:rsidR="00C548B6" w:rsidTr="00A12B05" w14:paraId="62C00FF8" w14:textId="77777777">
        <w:trPr>
          <w:trHeight w:val="340"/>
        </w:trPr>
        <w:tc>
          <w:tcPr>
            <w:tcW w:w="5516" w:type="dxa"/>
          </w:tcPr>
          <w:p w:rsidRPr="00BD20A5" w:rsidR="00C548B6" w:rsidP="00A12B05" w:rsidRDefault="00C548B6" w14:paraId="2952233D" w14:textId="77777777">
            <w:pPr>
              <w:spacing w:before="120" w:after="120"/>
              <w:rPr>
                <w:rFonts w:ascii="Verdana" w:hAnsi="Verdana" w:eastAsia="Calibri"/>
                <w:b/>
                <w:sz w:val="16"/>
                <w:szCs w:val="16"/>
              </w:rPr>
            </w:pPr>
            <w:r w:rsidRPr="00BD20A5">
              <w:rPr>
                <w:rFonts w:ascii="Verdana" w:hAnsi="Verdana" w:eastAsia="Calibri"/>
                <w:b/>
                <w:sz w:val="16"/>
                <w:szCs w:val="16"/>
              </w:rPr>
              <w:t>Pago de impuestos o de cotizaciones a la Seguridad Social</w:t>
            </w:r>
          </w:p>
        </w:tc>
        <w:tc>
          <w:tcPr>
            <w:tcW w:w="4521" w:type="dxa"/>
            <w:gridSpan w:val="2"/>
          </w:tcPr>
          <w:p w:rsidRPr="00BD20A5" w:rsidR="00C548B6" w:rsidP="00A12B05" w:rsidRDefault="00C548B6" w14:paraId="4F1E917C" w14:textId="77777777">
            <w:pPr>
              <w:spacing w:before="120" w:after="120"/>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5A069FC2" w14:textId="77777777">
        <w:trPr>
          <w:trHeight w:val="1020"/>
        </w:trPr>
        <w:tc>
          <w:tcPr>
            <w:tcW w:w="5516" w:type="dxa"/>
          </w:tcPr>
          <w:p w:rsidRPr="00BD20A5" w:rsidR="00C548B6" w:rsidP="00A12B05" w:rsidRDefault="00C548B6" w14:paraId="7D3199B2" w14:textId="77777777">
            <w:pPr>
              <w:spacing w:before="120" w:after="120"/>
              <w:jc w:val="both"/>
              <w:rPr>
                <w:rFonts w:ascii="Verdana" w:hAnsi="Verdana" w:eastAsia="Calibri"/>
                <w:sz w:val="16"/>
                <w:szCs w:val="16"/>
              </w:rPr>
            </w:pPr>
            <w:r w:rsidRPr="00BD20A5">
              <w:rPr>
                <w:rFonts w:ascii="Verdana" w:hAnsi="Verdana" w:eastAsia="Calibri"/>
                <w:sz w:val="16"/>
                <w:szCs w:val="16"/>
              </w:rPr>
              <w:t>¿Ha cumplido la operadora económica</w:t>
            </w:r>
            <w:r w:rsidRPr="00BD20A5">
              <w:rPr>
                <w:rFonts w:ascii="Verdana" w:hAnsi="Verdana" w:eastAsia="Calibri"/>
                <w:color w:val="00B050"/>
                <w:sz w:val="16"/>
                <w:szCs w:val="16"/>
              </w:rPr>
              <w:t xml:space="preserve"> </w:t>
            </w:r>
            <w:r w:rsidRPr="00BD20A5">
              <w:rPr>
                <w:rFonts w:ascii="Verdana" w:hAnsi="Verdana" w:eastAsia="Calibri"/>
                <w:sz w:val="16"/>
                <w:szCs w:val="16"/>
              </w:rPr>
              <w:t xml:space="preserve">todas </w:t>
            </w:r>
            <w:r w:rsidRPr="00BD20A5">
              <w:rPr>
                <w:rFonts w:ascii="Verdana" w:hAnsi="Verdana" w:eastAsia="Calibri"/>
                <w:b/>
                <w:sz w:val="16"/>
                <w:szCs w:val="16"/>
              </w:rPr>
              <w:t>sus obligaciones relativas al pago de impuestos o de cotizaciones a la seguridad social,</w:t>
            </w:r>
            <w:r w:rsidRPr="00BD20A5">
              <w:rPr>
                <w:rFonts w:ascii="Verdana" w:hAnsi="Verdana" w:eastAsia="Calibri"/>
                <w:sz w:val="16"/>
                <w:szCs w:val="16"/>
              </w:rPr>
              <w:t xml:space="preserve"> tanto en el país en el que está establecida como en el Estado miembro del poder adjudicador</w:t>
            </w:r>
            <w:r w:rsidRPr="00BD20A5">
              <w:rPr>
                <w:rFonts w:ascii="Verdana" w:hAnsi="Verdana" w:eastAsia="Calibri"/>
                <w:b/>
                <w:sz w:val="16"/>
                <w:szCs w:val="16"/>
                <w:vertAlign w:val="superscript"/>
              </w:rPr>
              <w:footnoteReference w:id="29"/>
            </w:r>
            <w:r w:rsidRPr="00BD20A5">
              <w:rPr>
                <w:rFonts w:ascii="Verdana" w:hAnsi="Verdana" w:eastAsia="Calibri"/>
                <w:sz w:val="16"/>
                <w:szCs w:val="16"/>
              </w:rPr>
              <w:t xml:space="preserve"> o la entidad adjudicadora, si no coincide con su país de establecimiento?</w:t>
            </w:r>
          </w:p>
        </w:tc>
        <w:tc>
          <w:tcPr>
            <w:tcW w:w="4521" w:type="dxa"/>
            <w:gridSpan w:val="2"/>
          </w:tcPr>
          <w:p w:rsidRPr="00BD20A5" w:rsidR="00C548B6" w:rsidP="00A12B05" w:rsidRDefault="00C548B6" w14:paraId="6D6A4EF1" w14:textId="77777777">
            <w:pPr>
              <w:spacing w:before="60" w:after="12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2263642C" w14:textId="77777777">
            <w:pPr>
              <w:spacing w:before="120" w:after="120"/>
              <w:rPr>
                <w:rFonts w:ascii="Verdana" w:hAnsi="Verdana" w:eastAsia="Calibri"/>
                <w:sz w:val="16"/>
                <w:szCs w:val="16"/>
              </w:rPr>
            </w:pPr>
          </w:p>
        </w:tc>
      </w:tr>
      <w:tr w:rsidRPr="00BD20A5" w:rsidR="00C548B6" w:rsidTr="00A12B05" w14:paraId="5D4E6C72" w14:textId="77777777">
        <w:tc>
          <w:tcPr>
            <w:tcW w:w="5516" w:type="dxa"/>
            <w:vMerge w:val="restart"/>
          </w:tcPr>
          <w:p w:rsidRPr="00BD20A5" w:rsidR="00C548B6" w:rsidP="00A12B05" w:rsidRDefault="00C548B6" w14:paraId="4B2BC305" w14:textId="77777777">
            <w:pPr>
              <w:spacing w:before="120" w:after="120"/>
              <w:jc w:val="both"/>
              <w:rPr>
                <w:rFonts w:ascii="Verdana" w:hAnsi="Verdana" w:eastAsia="Calibri"/>
                <w:sz w:val="16"/>
                <w:szCs w:val="16"/>
              </w:rPr>
            </w:pPr>
            <w:r w:rsidRPr="00BD20A5">
              <w:rPr>
                <w:rFonts w:ascii="Verdana" w:hAnsi="Verdana" w:eastAsia="Calibri"/>
                <w:b/>
                <w:sz w:val="16"/>
                <w:szCs w:val="16"/>
              </w:rPr>
              <w:t>En caso negativo,</w:t>
            </w:r>
            <w:r w:rsidRPr="00BD20A5">
              <w:rPr>
                <w:rFonts w:ascii="Verdana" w:hAnsi="Verdana" w:eastAsia="Calibri"/>
                <w:sz w:val="16"/>
                <w:szCs w:val="16"/>
              </w:rPr>
              <w:t xml:space="preserve"> indíquese:</w:t>
            </w:r>
          </w:p>
          <w:p w:rsidRPr="00BD20A5" w:rsidR="00C548B6" w:rsidP="00A12B05" w:rsidRDefault="00C548B6" w14:paraId="68E58615" w14:textId="77777777">
            <w:pPr>
              <w:spacing w:before="240" w:after="120"/>
              <w:jc w:val="both"/>
              <w:rPr>
                <w:rFonts w:ascii="Verdana" w:hAnsi="Verdana" w:eastAsia="Calibri"/>
                <w:sz w:val="16"/>
                <w:szCs w:val="16"/>
              </w:rPr>
            </w:pPr>
            <w:r w:rsidRPr="00BD20A5">
              <w:rPr>
                <w:rFonts w:ascii="Verdana" w:hAnsi="Verdana" w:eastAsia="Calibri"/>
                <w:sz w:val="16"/>
                <w:szCs w:val="16"/>
              </w:rPr>
              <w:t>a) País o miembro de que se trate:</w:t>
            </w:r>
          </w:p>
          <w:p w:rsidRPr="00BD20A5" w:rsidR="00C548B6" w:rsidP="00A12B05" w:rsidRDefault="00C548B6" w14:paraId="4855C9B7" w14:textId="77777777">
            <w:pPr>
              <w:spacing w:before="120" w:after="120"/>
              <w:jc w:val="both"/>
              <w:rPr>
                <w:rFonts w:ascii="Verdana" w:hAnsi="Verdana" w:eastAsia="Calibri"/>
                <w:sz w:val="16"/>
                <w:szCs w:val="16"/>
              </w:rPr>
            </w:pPr>
            <w:r w:rsidRPr="00BD20A5">
              <w:rPr>
                <w:rFonts w:ascii="Verdana" w:hAnsi="Verdana" w:eastAsia="Calibri"/>
                <w:sz w:val="16"/>
                <w:szCs w:val="16"/>
              </w:rPr>
              <w:t>b) ¿A cuánto asciende el importe en cuestión?</w:t>
            </w:r>
          </w:p>
          <w:p w:rsidRPr="00BD20A5" w:rsidR="00C548B6" w:rsidP="00A12B05" w:rsidRDefault="00C548B6" w14:paraId="1E285583" w14:textId="77777777">
            <w:pPr>
              <w:spacing w:before="120" w:after="120"/>
              <w:jc w:val="both"/>
              <w:rPr>
                <w:rFonts w:ascii="Verdana" w:hAnsi="Verdana" w:eastAsia="Calibri"/>
                <w:sz w:val="16"/>
                <w:szCs w:val="16"/>
              </w:rPr>
            </w:pPr>
            <w:r w:rsidRPr="00BD20A5">
              <w:rPr>
                <w:rFonts w:ascii="Verdana" w:hAnsi="Verdana" w:eastAsia="Calibri"/>
                <w:sz w:val="16"/>
                <w:szCs w:val="16"/>
              </w:rPr>
              <w:t>c) ¿De qué manera ha quedado establecido ese incumplimiento?</w:t>
            </w:r>
          </w:p>
          <w:p w:rsidRPr="00BD20A5" w:rsidR="00C548B6" w:rsidP="00A12B05" w:rsidRDefault="00C548B6" w14:paraId="0C6548E0" w14:textId="77777777">
            <w:pPr>
              <w:spacing w:before="120" w:after="120"/>
              <w:ind w:left="317"/>
              <w:jc w:val="both"/>
              <w:rPr>
                <w:rFonts w:ascii="Verdana" w:hAnsi="Verdana" w:eastAsia="Calibri"/>
                <w:sz w:val="16"/>
                <w:szCs w:val="16"/>
              </w:rPr>
            </w:pPr>
            <w:r w:rsidRPr="00BD20A5">
              <w:rPr>
                <w:rFonts w:ascii="Verdana" w:hAnsi="Verdana" w:eastAsia="Calibri"/>
                <w:sz w:val="16"/>
                <w:szCs w:val="16"/>
              </w:rPr>
              <w:t>c1) A través de una resolución administrativa o judicial:</w:t>
            </w:r>
          </w:p>
          <w:p w:rsidRPr="00BD20A5" w:rsidR="00C548B6" w:rsidP="00076816" w:rsidRDefault="00C548B6" w14:paraId="24A97B64" w14:textId="77777777">
            <w:pPr>
              <w:numPr>
                <w:ilvl w:val="0"/>
                <w:numId w:val="115"/>
              </w:numPr>
              <w:spacing w:before="120" w:after="120"/>
              <w:jc w:val="both"/>
              <w:rPr>
                <w:rFonts w:ascii="Verdana" w:hAnsi="Verdana" w:eastAsia="Calibri"/>
                <w:sz w:val="16"/>
                <w:szCs w:val="16"/>
              </w:rPr>
            </w:pPr>
            <w:r w:rsidRPr="00BD20A5">
              <w:rPr>
                <w:rFonts w:ascii="Verdana" w:hAnsi="Verdana" w:eastAsia="Calibri"/>
                <w:sz w:val="16"/>
                <w:szCs w:val="16"/>
              </w:rPr>
              <w:t xml:space="preserve">¿Es esta resolución firme y vinculante? </w:t>
            </w:r>
          </w:p>
          <w:p w:rsidRPr="00BD20A5" w:rsidR="00C548B6" w:rsidP="00076816" w:rsidRDefault="00C548B6" w14:paraId="14EF5FC8" w14:textId="77777777">
            <w:pPr>
              <w:numPr>
                <w:ilvl w:val="0"/>
                <w:numId w:val="115"/>
              </w:numPr>
              <w:spacing w:before="120" w:after="120"/>
              <w:jc w:val="both"/>
              <w:rPr>
                <w:rFonts w:ascii="Verdana" w:hAnsi="Verdana" w:eastAsia="Calibri"/>
                <w:sz w:val="16"/>
                <w:szCs w:val="16"/>
              </w:rPr>
            </w:pPr>
            <w:r w:rsidRPr="00BD20A5">
              <w:rPr>
                <w:rFonts w:ascii="Verdana" w:hAnsi="Verdana" w:eastAsia="Calibri"/>
                <w:sz w:val="16"/>
                <w:szCs w:val="16"/>
              </w:rPr>
              <w:t>Indíquese la fecha de la condena o resolución.</w:t>
            </w:r>
          </w:p>
          <w:p w:rsidRPr="00BD20A5" w:rsidR="00C548B6" w:rsidP="00076816" w:rsidRDefault="00C548B6" w14:paraId="3E3A34D4" w14:textId="77777777">
            <w:pPr>
              <w:numPr>
                <w:ilvl w:val="0"/>
                <w:numId w:val="115"/>
              </w:numPr>
              <w:spacing w:before="120" w:after="120"/>
              <w:ind w:left="733" w:hanging="373"/>
              <w:jc w:val="both"/>
              <w:rPr>
                <w:rFonts w:ascii="Verdana" w:hAnsi="Verdana" w:eastAsia="Calibri"/>
                <w:sz w:val="16"/>
                <w:szCs w:val="16"/>
              </w:rPr>
            </w:pPr>
            <w:r w:rsidRPr="00BD20A5">
              <w:rPr>
                <w:rFonts w:ascii="Verdana" w:hAnsi="Verdana" w:eastAsia="Calibri"/>
                <w:b/>
                <w:sz w:val="16"/>
                <w:szCs w:val="16"/>
              </w:rPr>
              <w:t>En caso de condena, y siempre que se establezca directamente en ella,</w:t>
            </w:r>
            <w:r w:rsidRPr="00BD20A5">
              <w:rPr>
                <w:rFonts w:ascii="Verdana" w:hAnsi="Verdana" w:eastAsia="Calibri"/>
                <w:sz w:val="16"/>
                <w:szCs w:val="16"/>
              </w:rPr>
              <w:t xml:space="preserve"> duración del período de exclusión.</w:t>
            </w:r>
          </w:p>
          <w:p w:rsidRPr="00BD20A5" w:rsidR="00C548B6" w:rsidP="00A12B05" w:rsidRDefault="00C548B6" w14:paraId="5A097332" w14:textId="77777777">
            <w:pPr>
              <w:spacing w:before="120" w:after="120"/>
              <w:ind w:left="321"/>
              <w:jc w:val="both"/>
              <w:rPr>
                <w:rFonts w:ascii="Verdana" w:hAnsi="Verdana" w:eastAsia="Calibri"/>
                <w:sz w:val="16"/>
                <w:szCs w:val="16"/>
              </w:rPr>
            </w:pPr>
            <w:r w:rsidRPr="00BD20A5">
              <w:rPr>
                <w:rFonts w:ascii="Verdana" w:hAnsi="Verdana" w:eastAsia="Calibri"/>
                <w:sz w:val="16"/>
                <w:szCs w:val="16"/>
              </w:rPr>
              <w:t xml:space="preserve">c2) Por otros medios. Especifíquese. </w:t>
            </w:r>
          </w:p>
          <w:p w:rsidRPr="00BD20A5" w:rsidR="00C548B6" w:rsidP="00A12B05" w:rsidRDefault="00C548B6" w14:paraId="37951843" w14:textId="77777777">
            <w:pPr>
              <w:spacing w:before="120" w:after="120"/>
              <w:jc w:val="both"/>
              <w:rPr>
                <w:rFonts w:ascii="Verdana" w:hAnsi="Verdana" w:eastAsia="Calibri"/>
                <w:sz w:val="16"/>
                <w:szCs w:val="16"/>
              </w:rPr>
            </w:pPr>
            <w:r w:rsidRPr="00BD20A5">
              <w:rPr>
                <w:rFonts w:ascii="Verdana" w:hAnsi="Verdana" w:eastAsia="Calibri"/>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rsidRPr="00BD20A5" w:rsidR="00C548B6" w:rsidP="00A12B05" w:rsidRDefault="00C548B6" w14:paraId="6DD086AC" w14:textId="77777777">
            <w:pPr>
              <w:spacing w:before="120" w:after="120"/>
              <w:rPr>
                <w:rFonts w:ascii="Verdana" w:hAnsi="Verdana" w:eastAsia="Calibri"/>
                <w:b/>
                <w:sz w:val="16"/>
                <w:szCs w:val="16"/>
              </w:rPr>
            </w:pPr>
            <w:r w:rsidRPr="00BD20A5">
              <w:rPr>
                <w:rFonts w:ascii="Verdana" w:hAnsi="Verdana" w:eastAsia="Calibri"/>
                <w:b/>
                <w:sz w:val="16"/>
                <w:szCs w:val="16"/>
              </w:rPr>
              <w:t>Impuestos</w:t>
            </w:r>
          </w:p>
        </w:tc>
        <w:tc>
          <w:tcPr>
            <w:tcW w:w="2341" w:type="dxa"/>
          </w:tcPr>
          <w:p w:rsidRPr="00BD20A5" w:rsidR="00C548B6" w:rsidP="00A12B05" w:rsidRDefault="00C548B6" w14:paraId="73CB677F" w14:textId="77777777">
            <w:pPr>
              <w:spacing w:before="120" w:after="120"/>
              <w:rPr>
                <w:rFonts w:ascii="Verdana" w:hAnsi="Verdana" w:eastAsia="Calibri"/>
                <w:b/>
                <w:sz w:val="16"/>
                <w:szCs w:val="16"/>
              </w:rPr>
            </w:pPr>
            <w:r w:rsidRPr="00BD20A5">
              <w:rPr>
                <w:rFonts w:ascii="Verdana" w:hAnsi="Verdana" w:eastAsia="Calibri"/>
                <w:b/>
                <w:sz w:val="16"/>
                <w:szCs w:val="16"/>
              </w:rPr>
              <w:t>Cotizaciones Sociales</w:t>
            </w:r>
          </w:p>
        </w:tc>
      </w:tr>
      <w:tr w:rsidRPr="00BD20A5" w:rsidR="00C548B6" w:rsidTr="00A12B05" w14:paraId="59F4A48D" w14:textId="77777777">
        <w:tc>
          <w:tcPr>
            <w:tcW w:w="5516" w:type="dxa"/>
            <w:vMerge/>
          </w:tcPr>
          <w:p w:rsidRPr="00BD20A5" w:rsidR="00C548B6" w:rsidP="00A12B05" w:rsidRDefault="00C548B6" w14:paraId="24A32E41" w14:textId="77777777">
            <w:pPr>
              <w:spacing w:before="120" w:after="120"/>
              <w:rPr>
                <w:rFonts w:ascii="Verdana" w:hAnsi="Verdana" w:eastAsia="Calibri"/>
                <w:sz w:val="20"/>
                <w:szCs w:val="20"/>
              </w:rPr>
            </w:pPr>
          </w:p>
        </w:tc>
        <w:tc>
          <w:tcPr>
            <w:tcW w:w="2180" w:type="dxa"/>
          </w:tcPr>
          <w:p w:rsidRPr="00BD20A5" w:rsidR="00C548B6" w:rsidP="00A12B05" w:rsidRDefault="00C548B6" w14:paraId="2332291D" w14:textId="77777777">
            <w:pPr>
              <w:spacing w:before="120" w:after="120"/>
              <w:rPr>
                <w:rFonts w:ascii="Verdana" w:hAnsi="Verdana" w:eastAsia="Calibri"/>
                <w:sz w:val="16"/>
                <w:szCs w:val="16"/>
              </w:rPr>
            </w:pPr>
            <w:r w:rsidRPr="00BD20A5">
              <w:rPr>
                <w:rFonts w:ascii="Verdana" w:hAnsi="Verdana" w:eastAsia="Calibri"/>
                <w:sz w:val="16"/>
                <w:szCs w:val="16"/>
              </w:rPr>
              <w:t>a) […]</w:t>
            </w:r>
          </w:p>
          <w:p w:rsidRPr="00BD20A5" w:rsidR="00C548B6" w:rsidP="00A12B05" w:rsidRDefault="00C548B6" w14:paraId="56600B89" w14:textId="77777777">
            <w:pPr>
              <w:spacing w:before="120" w:after="120"/>
              <w:rPr>
                <w:rFonts w:ascii="Verdana" w:hAnsi="Verdana" w:eastAsia="Calibri"/>
                <w:sz w:val="16"/>
                <w:szCs w:val="16"/>
              </w:rPr>
            </w:pPr>
            <w:r w:rsidRPr="00BD20A5">
              <w:rPr>
                <w:rFonts w:ascii="Verdana" w:hAnsi="Verdana" w:eastAsia="Calibri"/>
                <w:sz w:val="16"/>
                <w:szCs w:val="16"/>
              </w:rPr>
              <w:t>b) […]</w:t>
            </w:r>
          </w:p>
          <w:p w:rsidRPr="00BD20A5" w:rsidR="00C548B6" w:rsidP="00A12B05" w:rsidRDefault="00C548B6" w14:paraId="3DA763FB" w14:textId="77777777">
            <w:pPr>
              <w:spacing w:before="120"/>
              <w:rPr>
                <w:rFonts w:ascii="Verdana" w:hAnsi="Verdana" w:eastAsia="Calibri"/>
                <w:sz w:val="16"/>
                <w:szCs w:val="16"/>
              </w:rPr>
            </w:pPr>
          </w:p>
          <w:p w:rsidRPr="00BD20A5" w:rsidR="00C548B6" w:rsidP="00A12B05" w:rsidRDefault="00C548B6" w14:paraId="59B36C86" w14:textId="77777777">
            <w:pPr>
              <w:spacing w:before="60" w:after="120"/>
              <w:rPr>
                <w:rFonts w:ascii="Verdana" w:hAnsi="Verdana" w:eastAsia="Calibri"/>
                <w:sz w:val="16"/>
                <w:szCs w:val="16"/>
              </w:rPr>
            </w:pPr>
            <w:r w:rsidRPr="00BD20A5">
              <w:rPr>
                <w:rFonts w:ascii="Verdana" w:hAnsi="Verdana" w:eastAsia="Calibri"/>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076816" w:rsidRDefault="00C548B6" w14:paraId="53573070" w14:textId="77777777">
            <w:pPr>
              <w:numPr>
                <w:ilvl w:val="0"/>
                <w:numId w:val="115"/>
              </w:numPr>
              <w:spacing w:before="120" w:after="120"/>
              <w:ind w:left="463" w:hanging="147"/>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076816" w:rsidRDefault="00C548B6" w14:paraId="52EA17C5" w14:textId="77777777">
            <w:pPr>
              <w:numPr>
                <w:ilvl w:val="0"/>
                <w:numId w:val="115"/>
              </w:numPr>
              <w:spacing w:before="120" w:after="120"/>
              <w:ind w:left="463" w:hanging="147"/>
              <w:rPr>
                <w:rFonts w:ascii="Verdana" w:hAnsi="Verdana" w:eastAsia="Calibri"/>
                <w:sz w:val="16"/>
                <w:szCs w:val="16"/>
              </w:rPr>
            </w:pPr>
            <w:r w:rsidRPr="00BD20A5">
              <w:rPr>
                <w:rFonts w:ascii="Verdana" w:hAnsi="Verdana" w:eastAsia="Calibri"/>
                <w:sz w:val="16"/>
                <w:szCs w:val="16"/>
              </w:rPr>
              <w:t>[…]</w:t>
            </w:r>
          </w:p>
          <w:p w:rsidRPr="00BD20A5" w:rsidR="00C548B6" w:rsidP="00076816" w:rsidRDefault="00C548B6" w14:paraId="799ECDA9" w14:textId="77777777">
            <w:pPr>
              <w:numPr>
                <w:ilvl w:val="0"/>
                <w:numId w:val="115"/>
              </w:numPr>
              <w:spacing w:before="120"/>
              <w:ind w:left="463" w:hanging="147"/>
              <w:rPr>
                <w:rFonts w:ascii="Verdana" w:hAnsi="Verdana" w:eastAsia="Calibri"/>
                <w:sz w:val="16"/>
                <w:szCs w:val="16"/>
              </w:rPr>
            </w:pPr>
            <w:r w:rsidRPr="00BD20A5">
              <w:rPr>
                <w:rFonts w:ascii="Verdana" w:hAnsi="Verdana" w:eastAsia="Calibri"/>
                <w:sz w:val="16"/>
                <w:szCs w:val="16"/>
              </w:rPr>
              <w:t>[…]</w:t>
            </w:r>
          </w:p>
          <w:p w:rsidRPr="00BD20A5" w:rsidR="00C548B6" w:rsidP="00076816" w:rsidRDefault="00C548B6" w14:paraId="5C44B837" w14:textId="77777777">
            <w:pPr>
              <w:numPr>
                <w:ilvl w:val="0"/>
                <w:numId w:val="115"/>
              </w:numPr>
              <w:spacing w:after="120"/>
              <w:ind w:left="463" w:hanging="147"/>
              <w:rPr>
                <w:rFonts w:ascii="Verdana" w:hAnsi="Verdana" w:eastAsia="Calibri"/>
                <w:sz w:val="16"/>
                <w:szCs w:val="16"/>
              </w:rPr>
            </w:pPr>
          </w:p>
          <w:p w:rsidRPr="00BD20A5" w:rsidR="00C548B6" w:rsidP="00A12B05" w:rsidRDefault="00C548B6" w14:paraId="535BFE81" w14:textId="77777777">
            <w:pPr>
              <w:spacing w:before="120" w:after="80"/>
              <w:rPr>
                <w:rFonts w:ascii="Verdana" w:hAnsi="Verdana" w:eastAsia="Calibri"/>
                <w:sz w:val="16"/>
                <w:szCs w:val="16"/>
              </w:rPr>
            </w:pPr>
            <w:r w:rsidRPr="00BD20A5">
              <w:rPr>
                <w:rFonts w:ascii="Verdana" w:hAnsi="Verdana" w:eastAsia="Calibri"/>
                <w:sz w:val="16"/>
                <w:szCs w:val="16"/>
              </w:rPr>
              <w:t>c2) […]</w:t>
            </w:r>
          </w:p>
          <w:p w:rsidRPr="00BD20A5" w:rsidR="00C548B6" w:rsidP="00A12B05" w:rsidRDefault="00C548B6" w14:paraId="0B3F839E" w14:textId="77777777">
            <w:pPr>
              <w:spacing w:after="120"/>
              <w:rPr>
                <w:rFonts w:ascii="Verdana" w:hAnsi="Verdana" w:eastAsia="Calibri"/>
                <w:sz w:val="16"/>
                <w:szCs w:val="16"/>
              </w:rPr>
            </w:pPr>
            <w:r w:rsidRPr="00BD20A5">
              <w:rPr>
                <w:rFonts w:ascii="Verdana" w:hAnsi="Verdana" w:eastAsia="Calibri"/>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1EA8F554" w14:textId="77777777">
            <w:pPr>
              <w:rPr>
                <w:rFonts w:ascii="Verdana" w:hAnsi="Verdana" w:eastAsia="Calibri"/>
                <w:sz w:val="16"/>
                <w:szCs w:val="16"/>
              </w:rPr>
            </w:pPr>
          </w:p>
          <w:p w:rsidRPr="00BD20A5" w:rsidR="00C548B6" w:rsidP="00A12B05" w:rsidRDefault="00C548B6" w14:paraId="52D86271" w14:textId="77777777">
            <w:pPr>
              <w:spacing w:after="120"/>
              <w:rPr>
                <w:rFonts w:ascii="Verdana" w:hAnsi="Verdana" w:eastAsia="Calibri"/>
                <w:sz w:val="16"/>
                <w:szCs w:val="16"/>
              </w:rPr>
            </w:pPr>
          </w:p>
          <w:p w:rsidRPr="00BD20A5" w:rsidR="00C548B6" w:rsidP="00A12B05" w:rsidRDefault="00C548B6" w14:paraId="52457B77" w14:textId="77777777">
            <w:pPr>
              <w:spacing w:before="120" w:after="120"/>
              <w:ind w:right="-103"/>
              <w:rPr>
                <w:rFonts w:ascii="Verdana" w:hAnsi="Verdana" w:eastAsia="Calibri"/>
                <w:b/>
                <w:sz w:val="16"/>
                <w:szCs w:val="16"/>
              </w:rPr>
            </w:pPr>
            <w:r w:rsidRPr="00BD20A5">
              <w:rPr>
                <w:rFonts w:ascii="Verdana" w:hAnsi="Verdana" w:eastAsia="Calibri"/>
                <w:b/>
                <w:sz w:val="16"/>
                <w:szCs w:val="16"/>
              </w:rPr>
              <w:t xml:space="preserve">En caso afirmativo, </w:t>
            </w:r>
            <w:r w:rsidRPr="00BD20A5">
              <w:rPr>
                <w:rFonts w:ascii="Verdana" w:hAnsi="Verdana" w:eastAsia="Calibri"/>
                <w:sz w:val="16"/>
                <w:szCs w:val="16"/>
              </w:rPr>
              <w:t>especifíquese:</w:t>
            </w:r>
          </w:p>
          <w:p w:rsidRPr="00BD20A5" w:rsidR="00C548B6" w:rsidP="00A12B05" w:rsidRDefault="00C548B6" w14:paraId="4E9E6C15" w14:textId="77777777">
            <w:pPr>
              <w:spacing w:before="120" w:after="120"/>
              <w:rPr>
                <w:rFonts w:ascii="Verdana" w:hAnsi="Verdana" w:eastAsia="Calibri"/>
                <w:sz w:val="16"/>
                <w:szCs w:val="16"/>
              </w:rPr>
            </w:pPr>
            <w:r w:rsidRPr="00BD20A5">
              <w:rPr>
                <w:rFonts w:ascii="Verdana" w:hAnsi="Verdana" w:eastAsia="Calibri"/>
                <w:sz w:val="16"/>
                <w:szCs w:val="16"/>
              </w:rPr>
              <w:t>[…]</w:t>
            </w:r>
          </w:p>
        </w:tc>
        <w:tc>
          <w:tcPr>
            <w:tcW w:w="2341" w:type="dxa"/>
          </w:tcPr>
          <w:p w:rsidRPr="00BD20A5" w:rsidR="00C548B6" w:rsidP="00A12B05" w:rsidRDefault="00C548B6" w14:paraId="2EA53207" w14:textId="77777777">
            <w:pPr>
              <w:spacing w:before="120" w:after="120"/>
              <w:rPr>
                <w:rFonts w:ascii="Verdana" w:hAnsi="Verdana" w:eastAsia="Calibri"/>
                <w:sz w:val="16"/>
                <w:szCs w:val="16"/>
              </w:rPr>
            </w:pPr>
            <w:r w:rsidRPr="00BD20A5">
              <w:rPr>
                <w:rFonts w:ascii="Verdana" w:hAnsi="Verdana" w:eastAsia="Calibri"/>
                <w:sz w:val="16"/>
                <w:szCs w:val="16"/>
              </w:rPr>
              <w:t>a) […]</w:t>
            </w:r>
          </w:p>
          <w:p w:rsidRPr="00BD20A5" w:rsidR="00C548B6" w:rsidP="00A12B05" w:rsidRDefault="00C548B6" w14:paraId="127D0C90" w14:textId="77777777">
            <w:pPr>
              <w:spacing w:before="120" w:after="120"/>
              <w:rPr>
                <w:rFonts w:ascii="Verdana" w:hAnsi="Verdana" w:eastAsia="Calibri"/>
                <w:sz w:val="16"/>
                <w:szCs w:val="16"/>
              </w:rPr>
            </w:pPr>
            <w:r w:rsidRPr="00BD20A5">
              <w:rPr>
                <w:rFonts w:ascii="Verdana" w:hAnsi="Verdana" w:eastAsia="Calibri"/>
                <w:sz w:val="16"/>
                <w:szCs w:val="16"/>
              </w:rPr>
              <w:t>b) […]</w:t>
            </w:r>
          </w:p>
          <w:p w:rsidRPr="00BD20A5" w:rsidR="00C548B6" w:rsidP="00A12B05" w:rsidRDefault="00C548B6" w14:paraId="6257B7DE" w14:textId="77777777">
            <w:pPr>
              <w:spacing w:before="120"/>
              <w:rPr>
                <w:rFonts w:ascii="Verdana" w:hAnsi="Verdana" w:eastAsia="Calibri"/>
                <w:sz w:val="16"/>
                <w:szCs w:val="16"/>
              </w:rPr>
            </w:pPr>
          </w:p>
          <w:p w:rsidRPr="00BD20A5" w:rsidR="00C548B6" w:rsidP="00A12B05" w:rsidRDefault="00C548B6" w14:paraId="5A35AB65" w14:textId="77777777">
            <w:pPr>
              <w:spacing w:before="60" w:after="120"/>
              <w:rPr>
                <w:rFonts w:ascii="Verdana" w:hAnsi="Verdana" w:eastAsia="Calibri"/>
                <w:sz w:val="16"/>
                <w:szCs w:val="16"/>
              </w:rPr>
            </w:pPr>
            <w:r w:rsidRPr="00BD20A5">
              <w:rPr>
                <w:rFonts w:ascii="Verdana" w:hAnsi="Verdana" w:eastAsia="Calibri"/>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076816" w:rsidRDefault="00C548B6" w14:paraId="57FD232C" w14:textId="77777777">
            <w:pPr>
              <w:numPr>
                <w:ilvl w:val="0"/>
                <w:numId w:val="115"/>
              </w:numPr>
              <w:spacing w:before="120" w:after="120"/>
              <w:ind w:left="463" w:hanging="147"/>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076816" w:rsidRDefault="00C548B6" w14:paraId="253B34E4" w14:textId="77777777">
            <w:pPr>
              <w:numPr>
                <w:ilvl w:val="0"/>
                <w:numId w:val="115"/>
              </w:numPr>
              <w:spacing w:before="120" w:after="120"/>
              <w:ind w:left="463" w:hanging="147"/>
              <w:rPr>
                <w:rFonts w:ascii="Verdana" w:hAnsi="Verdana" w:eastAsia="Calibri"/>
                <w:sz w:val="16"/>
                <w:szCs w:val="16"/>
              </w:rPr>
            </w:pPr>
            <w:r w:rsidRPr="00BD20A5">
              <w:rPr>
                <w:rFonts w:ascii="Verdana" w:hAnsi="Verdana" w:eastAsia="Calibri"/>
                <w:sz w:val="16"/>
                <w:szCs w:val="16"/>
              </w:rPr>
              <w:t>[…]</w:t>
            </w:r>
          </w:p>
          <w:p w:rsidRPr="00BD20A5" w:rsidR="00C548B6" w:rsidP="00076816" w:rsidRDefault="00C548B6" w14:paraId="6B68C380" w14:textId="77777777">
            <w:pPr>
              <w:numPr>
                <w:ilvl w:val="0"/>
                <w:numId w:val="115"/>
              </w:numPr>
              <w:spacing w:before="120"/>
              <w:ind w:left="463" w:hanging="147"/>
              <w:rPr>
                <w:rFonts w:ascii="Verdana" w:hAnsi="Verdana" w:eastAsia="Calibri"/>
                <w:sz w:val="16"/>
                <w:szCs w:val="16"/>
              </w:rPr>
            </w:pPr>
            <w:r w:rsidRPr="00BD20A5">
              <w:rPr>
                <w:rFonts w:ascii="Verdana" w:hAnsi="Verdana" w:eastAsia="Calibri"/>
                <w:sz w:val="16"/>
                <w:szCs w:val="16"/>
              </w:rPr>
              <w:t>[…]</w:t>
            </w:r>
          </w:p>
          <w:p w:rsidRPr="00BD20A5" w:rsidR="00C548B6" w:rsidP="00076816" w:rsidRDefault="00C548B6" w14:paraId="2D20F9F1" w14:textId="77777777">
            <w:pPr>
              <w:numPr>
                <w:ilvl w:val="0"/>
                <w:numId w:val="115"/>
              </w:numPr>
              <w:spacing w:after="120"/>
              <w:ind w:left="463" w:hanging="147"/>
              <w:rPr>
                <w:rFonts w:ascii="Verdana" w:hAnsi="Verdana" w:eastAsia="Calibri"/>
                <w:sz w:val="16"/>
                <w:szCs w:val="16"/>
              </w:rPr>
            </w:pPr>
          </w:p>
          <w:p w:rsidRPr="00BD20A5" w:rsidR="00C548B6" w:rsidP="00A12B05" w:rsidRDefault="00C548B6" w14:paraId="65215084" w14:textId="77777777">
            <w:pPr>
              <w:spacing w:before="120" w:after="80"/>
              <w:rPr>
                <w:rFonts w:ascii="Verdana" w:hAnsi="Verdana" w:eastAsia="Calibri"/>
                <w:sz w:val="16"/>
                <w:szCs w:val="16"/>
              </w:rPr>
            </w:pPr>
            <w:r w:rsidRPr="00BD20A5">
              <w:rPr>
                <w:rFonts w:ascii="Verdana" w:hAnsi="Verdana" w:eastAsia="Calibri"/>
                <w:sz w:val="16"/>
                <w:szCs w:val="16"/>
              </w:rPr>
              <w:t>c2) […]</w:t>
            </w:r>
          </w:p>
          <w:p w:rsidRPr="00BD20A5" w:rsidR="00C548B6" w:rsidP="00A12B05" w:rsidRDefault="00C548B6" w14:paraId="4A1ABA1C" w14:textId="77777777">
            <w:pPr>
              <w:spacing w:before="60" w:after="120"/>
              <w:rPr>
                <w:rFonts w:ascii="Verdana" w:hAnsi="Verdana" w:eastAsia="Calibri"/>
                <w:sz w:val="16"/>
                <w:szCs w:val="16"/>
              </w:rPr>
            </w:pPr>
            <w:r w:rsidRPr="00BD20A5">
              <w:rPr>
                <w:rFonts w:ascii="Verdana" w:hAnsi="Verdana" w:eastAsia="Calibri"/>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7E629C0F" w14:textId="77777777">
            <w:pPr>
              <w:rPr>
                <w:rFonts w:ascii="Verdana" w:hAnsi="Verdana" w:eastAsia="Calibri"/>
                <w:sz w:val="16"/>
                <w:szCs w:val="16"/>
              </w:rPr>
            </w:pPr>
          </w:p>
          <w:p w:rsidRPr="00BD20A5" w:rsidR="00C548B6" w:rsidP="00A12B05" w:rsidRDefault="00C548B6" w14:paraId="2809EE20" w14:textId="77777777">
            <w:pPr>
              <w:spacing w:after="120"/>
              <w:rPr>
                <w:rFonts w:ascii="Verdana" w:hAnsi="Verdana" w:eastAsia="Calibri"/>
                <w:sz w:val="16"/>
                <w:szCs w:val="16"/>
              </w:rPr>
            </w:pPr>
          </w:p>
          <w:p w:rsidRPr="00BD20A5" w:rsidR="00C548B6" w:rsidP="00A12B05" w:rsidRDefault="00C548B6" w14:paraId="20011313" w14:textId="77777777">
            <w:pPr>
              <w:spacing w:before="120" w:after="120"/>
              <w:ind w:right="-103"/>
              <w:rPr>
                <w:rFonts w:ascii="Verdana" w:hAnsi="Verdana" w:eastAsia="Calibri"/>
                <w:b/>
                <w:sz w:val="16"/>
                <w:szCs w:val="16"/>
              </w:rPr>
            </w:pPr>
            <w:r w:rsidRPr="00BD20A5">
              <w:rPr>
                <w:rFonts w:ascii="Verdana" w:hAnsi="Verdana" w:eastAsia="Calibri"/>
                <w:b/>
                <w:sz w:val="16"/>
                <w:szCs w:val="16"/>
              </w:rPr>
              <w:t xml:space="preserve">En caso afirmativo, </w:t>
            </w:r>
            <w:r w:rsidRPr="00BD20A5">
              <w:rPr>
                <w:rFonts w:ascii="Verdana" w:hAnsi="Verdana" w:eastAsia="Calibri"/>
                <w:sz w:val="16"/>
                <w:szCs w:val="16"/>
              </w:rPr>
              <w:t>especifíquese:</w:t>
            </w:r>
          </w:p>
          <w:p w:rsidRPr="00BD20A5" w:rsidR="00C548B6" w:rsidP="00A12B05" w:rsidRDefault="00C548B6" w14:paraId="64458463" w14:textId="77777777">
            <w:pPr>
              <w:spacing w:before="120" w:after="120"/>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45257FC8" w14:textId="77777777">
        <w:trPr>
          <w:trHeight w:val="819"/>
        </w:trPr>
        <w:tc>
          <w:tcPr>
            <w:tcW w:w="5516" w:type="dxa"/>
          </w:tcPr>
          <w:p w:rsidRPr="00BD20A5" w:rsidR="00C548B6" w:rsidP="00A12B05" w:rsidRDefault="00C548B6" w14:paraId="1959A638" w14:textId="77777777">
            <w:pPr>
              <w:spacing w:before="120" w:after="120"/>
              <w:jc w:val="both"/>
              <w:rPr>
                <w:rFonts w:ascii="Verdana" w:hAnsi="Verdana" w:eastAsia="Calibri"/>
                <w:sz w:val="16"/>
                <w:szCs w:val="16"/>
              </w:rPr>
            </w:pPr>
            <w:r w:rsidRPr="00BD20A5">
              <w:rPr>
                <w:rFonts w:ascii="Verdana" w:hAnsi="Verdana" w:eastAsia="Calibri"/>
                <w:sz w:val="16"/>
                <w:szCs w:val="16"/>
              </w:rPr>
              <w:t>Si la documentación pertinente relativa al pago de impuestos o de cotizaciones sociales está disponible en formato electrónico, sírvase indicar:</w:t>
            </w:r>
          </w:p>
        </w:tc>
        <w:tc>
          <w:tcPr>
            <w:tcW w:w="4521" w:type="dxa"/>
            <w:gridSpan w:val="2"/>
          </w:tcPr>
          <w:p w:rsidRPr="00BD20A5" w:rsidR="00C548B6" w:rsidP="00A12B05" w:rsidRDefault="00C548B6" w14:paraId="1F4A6286" w14:textId="77777777">
            <w:pPr>
              <w:spacing w:before="120"/>
              <w:jc w:val="both"/>
              <w:rPr>
                <w:rFonts w:ascii="Verdana" w:hAnsi="Verdana" w:eastAsia="Calibri"/>
                <w:sz w:val="16"/>
                <w:szCs w:val="16"/>
              </w:rPr>
            </w:pPr>
            <w:r w:rsidRPr="00BD20A5">
              <w:rPr>
                <w:rFonts w:ascii="Verdana" w:hAnsi="Verdana" w:eastAsia="Calibri"/>
                <w:sz w:val="16"/>
                <w:szCs w:val="16"/>
              </w:rPr>
              <w:t>(dirección de la página web, autoridad u organismo expedidor, referencia exacta de la documentación)</w:t>
            </w:r>
            <w:r w:rsidRPr="00BD20A5">
              <w:rPr>
                <w:rFonts w:ascii="Verdana" w:hAnsi="Verdana" w:eastAsia="Calibri"/>
                <w:b/>
                <w:sz w:val="16"/>
                <w:szCs w:val="16"/>
                <w:vertAlign w:val="superscript"/>
              </w:rPr>
              <w:footnoteReference w:id="30"/>
            </w:r>
            <w:r w:rsidRPr="00BD20A5">
              <w:rPr>
                <w:rFonts w:ascii="Verdana" w:hAnsi="Verdana" w:eastAsia="Calibri"/>
                <w:sz w:val="16"/>
                <w:szCs w:val="16"/>
              </w:rPr>
              <w:t xml:space="preserve">: </w:t>
            </w:r>
          </w:p>
          <w:p w:rsidRPr="00BD20A5" w:rsidR="00C548B6" w:rsidP="00A12B05" w:rsidRDefault="00C548B6" w14:paraId="71FE5591" w14:textId="77777777">
            <w:pPr>
              <w:spacing w:after="120"/>
              <w:rPr>
                <w:rFonts w:ascii="Verdana" w:hAnsi="Verdana" w:eastAsia="Calibri"/>
                <w:sz w:val="16"/>
                <w:szCs w:val="16"/>
              </w:rPr>
            </w:pPr>
            <w:r w:rsidRPr="00BD20A5">
              <w:rPr>
                <w:rFonts w:ascii="Verdana" w:hAnsi="Verdana" w:eastAsia="Calibri"/>
                <w:sz w:val="16"/>
                <w:szCs w:val="16"/>
              </w:rPr>
              <w:t>[…] […] […] […]</w:t>
            </w:r>
          </w:p>
        </w:tc>
      </w:tr>
    </w:tbl>
    <w:p w:rsidRPr="00BD20A5" w:rsidR="00C548B6" w:rsidP="00C548B6" w:rsidRDefault="00C548B6" w14:paraId="4AA3E8E8" w14:textId="77777777">
      <w:pPr>
        <w:spacing w:before="120" w:after="120"/>
        <w:ind w:right="-425"/>
        <w:jc w:val="center"/>
        <w:rPr>
          <w:rFonts w:ascii="Verdana" w:hAnsi="Verdana" w:eastAsia="Calibri"/>
          <w:b/>
          <w:sz w:val="19"/>
          <w:szCs w:val="19"/>
        </w:rPr>
      </w:pPr>
      <w:r w:rsidRPr="00BD20A5">
        <w:rPr>
          <w:rFonts w:ascii="Verdana" w:hAnsi="Verdana" w:eastAsia="Calibri"/>
          <w:b/>
          <w:sz w:val="19"/>
          <w:szCs w:val="19"/>
        </w:rPr>
        <w:t>C: MOTIVOS REFERIDOS A LA INSOLVENCIA, LOS CONFLICTOS DE INTERESES O LA FALTA PROFESIONAL</w:t>
      </w:r>
      <w:r w:rsidRPr="00BD20A5">
        <w:rPr>
          <w:rFonts w:ascii="Verdana" w:hAnsi="Verdana" w:eastAsia="Calibri"/>
          <w:b/>
          <w:sz w:val="19"/>
          <w:szCs w:val="19"/>
          <w:vertAlign w:val="superscript"/>
        </w:rPr>
        <w:footnoteReference w:id="31"/>
      </w:r>
    </w:p>
    <w:tbl>
      <w:tblPr>
        <w:tblW w:w="10037"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544"/>
        <w:gridCol w:w="4493"/>
      </w:tblGrid>
      <w:tr w:rsidRPr="00BD20A5" w:rsidR="00C548B6" w:rsidTr="00A12B05" w14:paraId="05C87E65" w14:textId="77777777">
        <w:trPr>
          <w:trHeight w:val="454"/>
        </w:trPr>
        <w:tc>
          <w:tcPr>
            <w:tcW w:w="5544" w:type="dxa"/>
          </w:tcPr>
          <w:p w:rsidRPr="00BD20A5" w:rsidR="00C548B6" w:rsidP="00A12B05" w:rsidRDefault="00C548B6" w14:paraId="435A92F5" w14:textId="77777777">
            <w:pPr>
              <w:spacing w:before="120" w:after="120"/>
              <w:jc w:val="both"/>
              <w:rPr>
                <w:rFonts w:ascii="Verdana" w:hAnsi="Verdana" w:eastAsia="Calibri"/>
                <w:b/>
                <w:sz w:val="16"/>
                <w:szCs w:val="16"/>
              </w:rPr>
            </w:pPr>
            <w:r w:rsidRPr="00BD20A5">
              <w:rPr>
                <w:rFonts w:ascii="Verdana" w:hAnsi="Verdana" w:eastAsia="Calibri"/>
                <w:b/>
                <w:sz w:val="16"/>
                <w:szCs w:val="16"/>
              </w:rPr>
              <w:t>Información relativa a toda posible insolvencia, conflicto de intereses o falta profesional</w:t>
            </w:r>
          </w:p>
        </w:tc>
        <w:tc>
          <w:tcPr>
            <w:tcW w:w="4493" w:type="dxa"/>
          </w:tcPr>
          <w:p w:rsidRPr="00BD20A5" w:rsidR="00C548B6" w:rsidP="00A12B05" w:rsidRDefault="00C548B6" w14:paraId="04C49D05" w14:textId="77777777">
            <w:pPr>
              <w:spacing w:before="120" w:after="120"/>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737E6321" w14:textId="77777777">
        <w:trPr>
          <w:trHeight w:val="397"/>
        </w:trPr>
        <w:tc>
          <w:tcPr>
            <w:tcW w:w="5544" w:type="dxa"/>
            <w:vMerge w:val="restart"/>
          </w:tcPr>
          <w:p w:rsidRPr="00BD20A5" w:rsidR="00C548B6" w:rsidP="00A12B05" w:rsidRDefault="00C548B6" w14:paraId="77A5974B" w14:textId="77777777">
            <w:pPr>
              <w:spacing w:before="120" w:after="120"/>
              <w:jc w:val="both"/>
              <w:rPr>
                <w:rFonts w:ascii="Verdana" w:hAnsi="Verdana" w:eastAsia="Calibri"/>
                <w:sz w:val="16"/>
                <w:szCs w:val="16"/>
              </w:rPr>
            </w:pPr>
            <w:r w:rsidRPr="00BD20A5">
              <w:rPr>
                <w:rFonts w:ascii="Verdana" w:hAnsi="Verdana" w:eastAsia="Calibri"/>
                <w:b/>
                <w:sz w:val="16"/>
                <w:szCs w:val="16"/>
              </w:rPr>
              <w:t>Según su leal saber y entender</w:t>
            </w:r>
            <w:r w:rsidRPr="00BD20A5">
              <w:rPr>
                <w:rFonts w:ascii="Verdana" w:hAnsi="Verdana" w:eastAsia="Calibri"/>
                <w:sz w:val="16"/>
                <w:szCs w:val="16"/>
              </w:rPr>
              <w:t xml:space="preserve">, ¿ha incumplido la operadora económica sus obligaciones en los ámbitos de la </w:t>
            </w:r>
            <w:r w:rsidRPr="00BD20A5">
              <w:rPr>
                <w:rFonts w:ascii="Verdana" w:hAnsi="Verdana" w:eastAsia="Calibri"/>
                <w:b/>
                <w:sz w:val="16"/>
                <w:szCs w:val="16"/>
              </w:rPr>
              <w:t>legislación laboral, social y medioambiental</w:t>
            </w:r>
            <w:r w:rsidRPr="00BD20A5">
              <w:rPr>
                <w:rFonts w:ascii="Verdana" w:hAnsi="Verdana" w:eastAsia="Calibri"/>
                <w:b/>
                <w:sz w:val="16"/>
                <w:szCs w:val="16"/>
                <w:vertAlign w:val="superscript"/>
              </w:rPr>
              <w:footnoteReference w:id="32"/>
            </w:r>
            <w:r w:rsidRPr="00BD20A5">
              <w:rPr>
                <w:rFonts w:ascii="Verdana" w:hAnsi="Verdana" w:eastAsia="Calibri"/>
                <w:b/>
                <w:sz w:val="16"/>
                <w:szCs w:val="16"/>
              </w:rPr>
              <w:t>?</w:t>
            </w:r>
          </w:p>
        </w:tc>
        <w:tc>
          <w:tcPr>
            <w:tcW w:w="4493" w:type="dxa"/>
          </w:tcPr>
          <w:p w:rsidRPr="00BD20A5" w:rsidR="00C548B6" w:rsidP="00A12B05" w:rsidRDefault="00C548B6" w14:paraId="665C06D1" w14:textId="77777777">
            <w:pPr>
              <w:spacing w:before="60" w:after="12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tc>
      </w:tr>
      <w:tr w:rsidRPr="00BD20A5" w:rsidR="00C548B6" w:rsidTr="00A12B05" w14:paraId="37B9BAB5" w14:textId="77777777">
        <w:trPr>
          <w:trHeight w:val="263"/>
        </w:trPr>
        <w:tc>
          <w:tcPr>
            <w:tcW w:w="5544" w:type="dxa"/>
            <w:vMerge/>
          </w:tcPr>
          <w:p w:rsidRPr="00BD20A5" w:rsidR="00C548B6" w:rsidP="00A12B05" w:rsidRDefault="00C548B6" w14:paraId="52ADD5B5" w14:textId="77777777">
            <w:pPr>
              <w:spacing w:before="120" w:after="120"/>
              <w:rPr>
                <w:rFonts w:ascii="Verdana" w:hAnsi="Verdana" w:eastAsia="Calibri"/>
                <w:sz w:val="16"/>
                <w:szCs w:val="16"/>
              </w:rPr>
            </w:pPr>
          </w:p>
        </w:tc>
        <w:tc>
          <w:tcPr>
            <w:tcW w:w="4493" w:type="dxa"/>
          </w:tcPr>
          <w:p w:rsidRPr="00BD20A5" w:rsidR="00C548B6" w:rsidP="00A12B05" w:rsidRDefault="00C548B6" w14:paraId="71EC702B" w14:textId="77777777">
            <w:pPr>
              <w:spacing w:before="120" w:after="120"/>
              <w:jc w:val="both"/>
              <w:rPr>
                <w:rFonts w:ascii="Verdana" w:hAnsi="Verdana" w:eastAsia="Calibri"/>
                <w:sz w:val="16"/>
                <w:szCs w:val="16"/>
              </w:rPr>
            </w:pPr>
            <w:r w:rsidRPr="00BD20A5">
              <w:rPr>
                <w:rFonts w:ascii="Verdana" w:hAnsi="Verdana" w:eastAsia="Calibri"/>
                <w:b/>
                <w:sz w:val="16"/>
                <w:szCs w:val="16"/>
              </w:rPr>
              <w:t>En caso afirmativo,</w:t>
            </w:r>
            <w:r w:rsidRPr="00BD20A5">
              <w:rPr>
                <w:rFonts w:ascii="Verdana" w:hAnsi="Verdana" w:eastAsia="Calibri"/>
                <w:sz w:val="16"/>
                <w:szCs w:val="16"/>
              </w:rPr>
              <w:t xml:space="preserve"> ¿ha adoptado la operadora económica medidas para demostrar su credibilidad pese a la existencia de ese motivo de exclusión (autocorrección)?</w:t>
            </w:r>
          </w:p>
          <w:p w:rsidRPr="00BD20A5" w:rsidR="00C548B6" w:rsidP="00A12B05" w:rsidRDefault="00C548B6" w14:paraId="169825A6" w14:textId="77777777">
            <w:pPr>
              <w:spacing w:before="120" w:after="120"/>
              <w:jc w:val="both"/>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65E906E0" w14:textId="77777777">
            <w:pPr>
              <w:spacing w:before="120" w:after="120"/>
              <w:jc w:val="both"/>
              <w:rPr>
                <w:rFonts w:ascii="Verdana" w:hAnsi="Verdana" w:eastAsia="Calibri"/>
                <w:sz w:val="16"/>
                <w:szCs w:val="16"/>
              </w:rPr>
            </w:pPr>
            <w:r w:rsidRPr="00BD20A5">
              <w:rPr>
                <w:rFonts w:ascii="Verdana" w:hAnsi="Verdana" w:eastAsia="Calibri"/>
                <w:b/>
                <w:sz w:val="16"/>
                <w:szCs w:val="16"/>
              </w:rPr>
              <w:t>Si lo ha hecho,</w:t>
            </w:r>
            <w:r w:rsidRPr="00BD20A5">
              <w:rPr>
                <w:rFonts w:ascii="Verdana" w:hAnsi="Verdana" w:eastAsia="Calibri"/>
                <w:sz w:val="16"/>
                <w:szCs w:val="16"/>
              </w:rPr>
              <w:t xml:space="preserve"> descríbanse las medidas adoptadas: […]</w:t>
            </w:r>
          </w:p>
        </w:tc>
      </w:tr>
      <w:tr w:rsidRPr="00BD20A5" w:rsidR="00C548B6" w:rsidTr="00A12B05" w14:paraId="706B61DB" w14:textId="77777777">
        <w:tc>
          <w:tcPr>
            <w:tcW w:w="5544" w:type="dxa"/>
            <w:tcBorders>
              <w:bottom w:val="single" w:color="auto" w:sz="4" w:space="0"/>
            </w:tcBorders>
          </w:tcPr>
          <w:p w:rsidRPr="00BD20A5" w:rsidR="00C548B6" w:rsidP="00A12B05" w:rsidRDefault="00C548B6" w14:paraId="6B3C8AD7" w14:textId="77777777">
            <w:pPr>
              <w:spacing w:before="120" w:after="120"/>
              <w:rPr>
                <w:rFonts w:ascii="Verdana" w:hAnsi="Verdana" w:eastAsia="Calibri"/>
                <w:sz w:val="16"/>
                <w:szCs w:val="16"/>
              </w:rPr>
            </w:pPr>
            <w:r w:rsidRPr="00BD20A5">
              <w:rPr>
                <w:rFonts w:ascii="Verdana" w:hAnsi="Verdana" w:eastAsia="Calibri"/>
                <w:sz w:val="16"/>
                <w:szCs w:val="16"/>
              </w:rPr>
              <w:t>Se encuentra la operadora económica en alguna de las siguientes situaciones</w:t>
            </w:r>
            <w:r w:rsidRPr="00BD20A5">
              <w:rPr>
                <w:rFonts w:ascii="Verdana" w:hAnsi="Verdana" w:eastAsia="Calibri"/>
                <w:b/>
                <w:sz w:val="16"/>
                <w:szCs w:val="16"/>
                <w:vertAlign w:val="superscript"/>
              </w:rPr>
              <w:footnoteReference w:id="33"/>
            </w:r>
            <w:r w:rsidRPr="00BD20A5">
              <w:rPr>
                <w:rFonts w:ascii="Verdana" w:hAnsi="Verdana" w:eastAsia="Calibri"/>
                <w:sz w:val="16"/>
                <w:szCs w:val="16"/>
              </w:rPr>
              <w:t>:</w:t>
            </w:r>
          </w:p>
          <w:p w:rsidRPr="00BD20A5" w:rsidR="00C548B6" w:rsidP="00A12B05" w:rsidRDefault="00C548B6" w14:paraId="0B153C51" w14:textId="77777777">
            <w:pPr>
              <w:spacing w:before="120" w:after="120"/>
              <w:rPr>
                <w:rFonts w:ascii="Verdana" w:hAnsi="Verdana" w:eastAsia="Calibri"/>
                <w:sz w:val="16"/>
                <w:szCs w:val="16"/>
              </w:rPr>
            </w:pPr>
            <w:r w:rsidRPr="00BD20A5">
              <w:rPr>
                <w:rFonts w:ascii="Verdana" w:hAnsi="Verdana" w:eastAsia="Calibri"/>
                <w:sz w:val="16"/>
                <w:szCs w:val="16"/>
              </w:rPr>
              <w:t>En quiebra</w:t>
            </w:r>
          </w:p>
          <w:p w:rsidRPr="00BD20A5" w:rsidR="00C548B6" w:rsidP="00A12B05" w:rsidRDefault="00C548B6" w14:paraId="48B7938B" w14:textId="77777777">
            <w:pPr>
              <w:spacing w:before="120" w:after="120"/>
              <w:jc w:val="both"/>
              <w:rPr>
                <w:rFonts w:ascii="Verdana" w:hAnsi="Verdana" w:eastAsia="Calibri"/>
                <w:sz w:val="16"/>
                <w:szCs w:val="16"/>
              </w:rPr>
            </w:pPr>
            <w:r w:rsidRPr="00BD20A5">
              <w:rPr>
                <w:rFonts w:ascii="Verdana" w:hAnsi="Verdana" w:eastAsia="Calibri"/>
                <w:sz w:val="16"/>
                <w:szCs w:val="16"/>
              </w:rPr>
              <w:t>Sometida a un procedimiento de insolvencia o liquidación</w:t>
            </w:r>
          </w:p>
          <w:p w:rsidRPr="00BD20A5" w:rsidR="00C548B6" w:rsidP="00A12B05" w:rsidRDefault="00C548B6" w14:paraId="45A4041A" w14:textId="77777777">
            <w:pPr>
              <w:spacing w:before="120" w:after="120"/>
              <w:jc w:val="both"/>
              <w:rPr>
                <w:rFonts w:ascii="Verdana" w:hAnsi="Verdana" w:eastAsia="Calibri"/>
                <w:sz w:val="16"/>
                <w:szCs w:val="16"/>
              </w:rPr>
            </w:pPr>
            <w:r w:rsidRPr="00BD20A5">
              <w:rPr>
                <w:rFonts w:ascii="Verdana" w:hAnsi="Verdana" w:eastAsia="Calibri"/>
                <w:sz w:val="16"/>
                <w:szCs w:val="16"/>
              </w:rPr>
              <w:t>Ha celebrado un convenio con sus acreedores</w:t>
            </w:r>
          </w:p>
          <w:p w:rsidRPr="00BD20A5" w:rsidR="00C548B6" w:rsidP="00A12B05" w:rsidRDefault="00C548B6" w14:paraId="403E33A9" w14:textId="77777777">
            <w:pPr>
              <w:spacing w:before="120" w:after="120"/>
              <w:jc w:val="both"/>
              <w:rPr>
                <w:rFonts w:ascii="Verdana" w:hAnsi="Verdana" w:eastAsia="Calibri"/>
                <w:sz w:val="16"/>
                <w:szCs w:val="16"/>
              </w:rPr>
            </w:pPr>
            <w:r w:rsidRPr="00BD20A5">
              <w:rPr>
                <w:rFonts w:ascii="Verdana" w:hAnsi="Verdana" w:eastAsia="Calibri"/>
                <w:sz w:val="16"/>
                <w:szCs w:val="16"/>
              </w:rPr>
              <w:t>En cualquier situación análoga resultante de un procedimiento de la misma naturaleza vigente en las disposiciones legales y reglamentarias nacionales</w:t>
            </w:r>
          </w:p>
          <w:p w:rsidRPr="00BD20A5" w:rsidR="00C548B6" w:rsidP="00A12B05" w:rsidRDefault="00C548B6" w14:paraId="2D50A88C" w14:textId="77777777">
            <w:pPr>
              <w:spacing w:before="120" w:after="120"/>
              <w:jc w:val="both"/>
              <w:rPr>
                <w:rFonts w:ascii="Verdana" w:hAnsi="Verdana" w:eastAsia="Calibri"/>
                <w:sz w:val="16"/>
                <w:szCs w:val="16"/>
              </w:rPr>
            </w:pPr>
            <w:r w:rsidRPr="00BD20A5">
              <w:rPr>
                <w:rFonts w:ascii="Verdana" w:hAnsi="Verdana" w:eastAsia="Calibri"/>
                <w:sz w:val="16"/>
                <w:szCs w:val="16"/>
              </w:rPr>
              <w:t>Sus activos están siendo administrados por un liquidador o por un tribunal</w:t>
            </w:r>
          </w:p>
          <w:p w:rsidRPr="00BD20A5" w:rsidR="00C548B6" w:rsidP="00A12B05" w:rsidRDefault="00C548B6" w14:paraId="0A5EC7A6" w14:textId="77777777">
            <w:pPr>
              <w:spacing w:before="120" w:after="120"/>
              <w:jc w:val="both"/>
              <w:rPr>
                <w:rFonts w:ascii="Verdana" w:hAnsi="Verdana" w:eastAsia="Calibri"/>
                <w:sz w:val="16"/>
                <w:szCs w:val="16"/>
              </w:rPr>
            </w:pPr>
            <w:r w:rsidRPr="00BD20A5">
              <w:rPr>
                <w:rFonts w:ascii="Verdana" w:hAnsi="Verdana" w:eastAsia="Calibri"/>
                <w:sz w:val="16"/>
                <w:szCs w:val="16"/>
              </w:rPr>
              <w:t>Sus actividades empresariales han sido suspendidas</w:t>
            </w:r>
          </w:p>
          <w:p w:rsidRPr="00BD20A5" w:rsidR="00C548B6" w:rsidP="00A12B05" w:rsidRDefault="00C548B6" w14:paraId="711DD509" w14:textId="77777777">
            <w:pPr>
              <w:spacing w:before="120" w:after="120"/>
              <w:rPr>
                <w:rFonts w:ascii="Verdana" w:hAnsi="Verdana" w:eastAsia="Calibri"/>
                <w:b/>
                <w:sz w:val="16"/>
                <w:szCs w:val="16"/>
              </w:rPr>
            </w:pPr>
            <w:r w:rsidRPr="00BD20A5">
              <w:rPr>
                <w:rFonts w:ascii="Verdana" w:hAnsi="Verdana" w:eastAsia="Calibri"/>
                <w:b/>
                <w:sz w:val="16"/>
                <w:szCs w:val="16"/>
              </w:rPr>
              <w:t>En caso afirmativo:</w:t>
            </w:r>
          </w:p>
          <w:p w:rsidRPr="00BD20A5" w:rsidR="00C548B6" w:rsidP="00A12B05" w:rsidRDefault="00C548B6" w14:paraId="2082C125" w14:textId="77777777">
            <w:pPr>
              <w:spacing w:before="120" w:after="120"/>
              <w:rPr>
                <w:rFonts w:ascii="Verdana" w:hAnsi="Verdana" w:eastAsia="Calibri"/>
                <w:sz w:val="16"/>
                <w:szCs w:val="16"/>
              </w:rPr>
            </w:pPr>
            <w:r w:rsidRPr="00BD20A5">
              <w:rPr>
                <w:rFonts w:ascii="Verdana" w:hAnsi="Verdana" w:eastAsia="Calibri"/>
                <w:sz w:val="16"/>
                <w:szCs w:val="16"/>
              </w:rPr>
              <w:t>Especifíquese:</w:t>
            </w:r>
          </w:p>
          <w:p w:rsidRPr="00BD20A5" w:rsidR="00C548B6" w:rsidP="00A12B05" w:rsidRDefault="00C548B6" w14:paraId="53385A1E" w14:textId="77777777">
            <w:pPr>
              <w:spacing w:before="120" w:after="120"/>
              <w:jc w:val="both"/>
              <w:rPr>
                <w:rFonts w:ascii="Verdana" w:hAnsi="Verdana" w:eastAsia="Calibri"/>
                <w:sz w:val="16"/>
                <w:szCs w:val="16"/>
              </w:rPr>
            </w:pPr>
            <w:r w:rsidRPr="00BD20A5">
              <w:rPr>
                <w:rFonts w:ascii="Verdana" w:hAnsi="Verdana" w:eastAsia="Calibri"/>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hAnsi="Verdana" w:eastAsia="Calibri"/>
                <w:b/>
                <w:sz w:val="16"/>
                <w:szCs w:val="16"/>
                <w:vertAlign w:val="superscript"/>
              </w:rPr>
              <w:footnoteReference w:id="34"/>
            </w:r>
            <w:r w:rsidRPr="00BD20A5">
              <w:rPr>
                <w:rFonts w:ascii="Verdana" w:hAnsi="Verdana" w:eastAsia="Calibri"/>
                <w:sz w:val="16"/>
                <w:szCs w:val="16"/>
              </w:rPr>
              <w:t>?</w:t>
            </w:r>
          </w:p>
          <w:p w:rsidRPr="00BD20A5" w:rsidR="00C548B6" w:rsidP="00A12B05" w:rsidRDefault="00C548B6" w14:paraId="1DAC4A03" w14:textId="77777777">
            <w:pPr>
              <w:spacing w:before="120" w:after="120"/>
              <w:jc w:val="both"/>
              <w:rPr>
                <w:rFonts w:ascii="Verdana" w:hAnsi="Verdana" w:eastAsia="Calibri"/>
                <w:sz w:val="16"/>
                <w:szCs w:val="16"/>
              </w:rPr>
            </w:pPr>
            <w:r w:rsidRPr="00BD20A5">
              <w:rPr>
                <w:rFonts w:ascii="Verdana" w:hAnsi="Verdana" w:eastAsia="Calibri"/>
                <w:sz w:val="16"/>
                <w:szCs w:val="16"/>
              </w:rPr>
              <w:t>Si la documentación pertinente está disponible en formato electrónico, sírvase indicar:</w:t>
            </w:r>
          </w:p>
        </w:tc>
        <w:tc>
          <w:tcPr>
            <w:tcW w:w="4493" w:type="dxa"/>
            <w:tcBorders>
              <w:bottom w:val="single" w:color="auto" w:sz="4" w:space="0"/>
            </w:tcBorders>
          </w:tcPr>
          <w:p w:rsidRPr="00BD20A5" w:rsidR="00C548B6" w:rsidP="00A12B05" w:rsidRDefault="00C548B6" w14:paraId="75A01A52" w14:textId="77777777">
            <w:pPr>
              <w:spacing w:before="120"/>
              <w:rPr>
                <w:rFonts w:ascii="Verdana" w:hAnsi="Verdana"/>
                <w:sz w:val="16"/>
                <w:szCs w:val="16"/>
              </w:rPr>
            </w:pPr>
          </w:p>
          <w:p w:rsidRPr="00BD20A5" w:rsidR="00C548B6" w:rsidP="00A12B05" w:rsidRDefault="00C548B6" w14:paraId="1A1EB5B3" w14:textId="77777777">
            <w:pPr>
              <w:spacing w:after="120"/>
              <w:rPr>
                <w:rFonts w:ascii="Verdana" w:hAnsi="Verdana"/>
                <w:sz w:val="16"/>
                <w:szCs w:val="16"/>
              </w:rPr>
            </w:pPr>
          </w:p>
          <w:p w:rsidRPr="00BD20A5" w:rsidR="00C548B6" w:rsidP="00A12B05" w:rsidRDefault="00C548B6" w14:paraId="272D5BE3" w14:textId="77777777">
            <w:pPr>
              <w:spacing w:before="120" w:after="120"/>
              <w:rPr>
                <w:rFonts w:ascii="Verdana" w:hAnsi="Verdana"/>
                <w:sz w:val="16"/>
                <w:szCs w:val="16"/>
              </w:rPr>
            </w:pPr>
          </w:p>
          <w:p w:rsidRPr="00BD20A5" w:rsidR="00C548B6" w:rsidP="00A12B05" w:rsidRDefault="00C548B6" w14:paraId="122ACE5D" w14:textId="77777777">
            <w:pPr>
              <w:spacing w:before="120" w:after="12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0F3B706C" w14:textId="77777777">
            <w:pPr>
              <w:spacing w:before="120" w:after="120"/>
              <w:rPr>
                <w:rFonts w:ascii="Verdana" w:hAnsi="Verdana" w:eastAsia="Calibri"/>
                <w:sz w:val="16"/>
                <w:szCs w:val="16"/>
              </w:rPr>
            </w:pPr>
          </w:p>
          <w:p w:rsidRPr="00BD20A5" w:rsidR="00C548B6" w:rsidP="00A12B05" w:rsidRDefault="00C548B6" w14:paraId="7654A045" w14:textId="77777777">
            <w:pPr>
              <w:spacing w:before="120" w:after="120"/>
              <w:rPr>
                <w:rFonts w:ascii="Verdana" w:hAnsi="Verdana" w:eastAsia="Calibri"/>
                <w:sz w:val="16"/>
                <w:szCs w:val="16"/>
              </w:rPr>
            </w:pPr>
          </w:p>
          <w:p w:rsidRPr="00BD20A5" w:rsidR="00C548B6" w:rsidP="00A12B05" w:rsidRDefault="00C548B6" w14:paraId="27956A62" w14:textId="77777777">
            <w:pPr>
              <w:spacing w:before="120" w:after="120"/>
              <w:rPr>
                <w:rFonts w:ascii="Verdana" w:hAnsi="Verdana" w:eastAsia="Calibri"/>
                <w:sz w:val="16"/>
                <w:szCs w:val="16"/>
              </w:rPr>
            </w:pPr>
          </w:p>
          <w:p w:rsidRPr="00BD20A5" w:rsidR="00C548B6" w:rsidP="00A12B05" w:rsidRDefault="00C548B6" w14:paraId="2A1EFA0F" w14:textId="77777777">
            <w:pPr>
              <w:spacing w:before="120" w:after="120"/>
              <w:rPr>
                <w:rFonts w:ascii="Verdana" w:hAnsi="Verdana" w:eastAsia="Calibri"/>
                <w:sz w:val="16"/>
                <w:szCs w:val="16"/>
              </w:rPr>
            </w:pPr>
          </w:p>
          <w:p w:rsidRPr="00BD20A5" w:rsidR="00C548B6" w:rsidP="00A12B05" w:rsidRDefault="00C548B6" w14:paraId="016BDDBB" w14:textId="77777777">
            <w:pPr>
              <w:spacing w:before="120" w:after="120"/>
              <w:rPr>
                <w:rFonts w:ascii="Verdana" w:hAnsi="Verdana" w:eastAsia="Calibri"/>
                <w:sz w:val="16"/>
                <w:szCs w:val="16"/>
              </w:rPr>
            </w:pPr>
          </w:p>
          <w:p w:rsidRPr="00BD20A5" w:rsidR="00C548B6" w:rsidP="00A12B05" w:rsidRDefault="00C548B6" w14:paraId="2225FEF7" w14:textId="77777777">
            <w:pPr>
              <w:spacing w:before="120" w:after="120"/>
              <w:rPr>
                <w:rFonts w:ascii="Verdana" w:hAnsi="Verdana" w:eastAsia="Calibri"/>
                <w:sz w:val="16"/>
                <w:szCs w:val="16"/>
              </w:rPr>
            </w:pPr>
          </w:p>
          <w:p w:rsidRPr="00BD20A5" w:rsidR="00C548B6" w:rsidP="00A12B05" w:rsidRDefault="00C548B6" w14:paraId="26B30DC5" w14:textId="77777777">
            <w:pPr>
              <w:spacing w:before="120" w:after="120"/>
              <w:rPr>
                <w:rFonts w:ascii="Verdana" w:hAnsi="Verdana" w:eastAsia="Calibri"/>
                <w:sz w:val="16"/>
                <w:szCs w:val="16"/>
              </w:rPr>
            </w:pPr>
          </w:p>
          <w:p w:rsidRPr="00BD20A5" w:rsidR="00C548B6" w:rsidP="00A12B05" w:rsidRDefault="00C548B6" w14:paraId="3E23FAD9" w14:textId="77777777">
            <w:pPr>
              <w:spacing w:before="80"/>
              <w:rPr>
                <w:rFonts w:ascii="Verdana" w:hAnsi="Verdana" w:eastAsia="Calibri"/>
                <w:sz w:val="16"/>
                <w:szCs w:val="16"/>
              </w:rPr>
            </w:pPr>
            <w:r w:rsidRPr="00BD20A5">
              <w:rPr>
                <w:rFonts w:ascii="Verdana" w:hAnsi="Verdana" w:eastAsia="Calibri"/>
                <w:sz w:val="16"/>
                <w:szCs w:val="16"/>
              </w:rPr>
              <w:t>[…]</w:t>
            </w:r>
          </w:p>
          <w:p w:rsidRPr="00BD20A5" w:rsidR="00C548B6" w:rsidP="00A12B05" w:rsidRDefault="00C548B6" w14:paraId="055B227A" w14:textId="77777777">
            <w:pPr>
              <w:rPr>
                <w:rFonts w:ascii="Verdana" w:hAnsi="Verdana" w:eastAsia="Calibri"/>
                <w:sz w:val="16"/>
                <w:szCs w:val="16"/>
              </w:rPr>
            </w:pPr>
            <w:r w:rsidRPr="00BD20A5">
              <w:rPr>
                <w:rFonts w:ascii="Verdana" w:hAnsi="Verdana" w:eastAsia="Calibri"/>
                <w:sz w:val="16"/>
                <w:szCs w:val="16"/>
              </w:rPr>
              <w:t>[…]</w:t>
            </w:r>
          </w:p>
          <w:p w:rsidRPr="00BD20A5" w:rsidR="00C548B6" w:rsidP="00A12B05" w:rsidRDefault="00C548B6" w14:paraId="144650A1" w14:textId="77777777">
            <w:pPr>
              <w:rPr>
                <w:rFonts w:ascii="Verdana" w:hAnsi="Verdana" w:eastAsia="Calibri"/>
                <w:sz w:val="16"/>
                <w:szCs w:val="16"/>
              </w:rPr>
            </w:pPr>
          </w:p>
          <w:p w:rsidRPr="00BD20A5" w:rsidR="00C548B6" w:rsidP="00A12B05" w:rsidRDefault="00C548B6" w14:paraId="688FEDB4" w14:textId="77777777">
            <w:pPr>
              <w:spacing w:after="120"/>
              <w:rPr>
                <w:rFonts w:ascii="Verdana" w:hAnsi="Verdana" w:eastAsia="Calibri"/>
                <w:sz w:val="16"/>
                <w:szCs w:val="16"/>
              </w:rPr>
            </w:pPr>
          </w:p>
          <w:p w:rsidRPr="00BD20A5" w:rsidR="00C548B6" w:rsidP="00A12B05" w:rsidRDefault="00C548B6" w14:paraId="749EFB96" w14:textId="77777777">
            <w:pPr>
              <w:spacing w:before="120"/>
              <w:rPr>
                <w:rFonts w:ascii="Verdana" w:hAnsi="Verdana" w:eastAsia="Calibri"/>
                <w:sz w:val="16"/>
                <w:szCs w:val="16"/>
              </w:rPr>
            </w:pPr>
            <w:r w:rsidRPr="00BD20A5">
              <w:rPr>
                <w:rFonts w:ascii="Verdana" w:hAnsi="Verdana" w:eastAsia="Calibri"/>
                <w:sz w:val="16"/>
                <w:szCs w:val="16"/>
              </w:rPr>
              <w:t xml:space="preserve">(dirección de la página web, autoridad u organismo expedidor, referencia exacta de la documentación): </w:t>
            </w:r>
          </w:p>
          <w:p w:rsidRPr="00BD20A5" w:rsidR="00C548B6" w:rsidP="00A12B05" w:rsidRDefault="00C548B6" w14:paraId="1226AA99" w14:textId="77777777">
            <w:pPr>
              <w:spacing w:after="120"/>
              <w:rPr>
                <w:rFonts w:ascii="Verdana" w:hAnsi="Verdana" w:eastAsia="Calibri"/>
                <w:sz w:val="16"/>
                <w:szCs w:val="16"/>
              </w:rPr>
            </w:pPr>
            <w:r w:rsidRPr="00BD20A5">
              <w:rPr>
                <w:rFonts w:ascii="Verdana" w:hAnsi="Verdana" w:eastAsia="Calibri"/>
                <w:sz w:val="16"/>
                <w:szCs w:val="16"/>
              </w:rPr>
              <w:t>[…] […] […] […]</w:t>
            </w:r>
          </w:p>
        </w:tc>
      </w:tr>
      <w:tr w:rsidRPr="00BD20A5" w:rsidR="00C548B6" w:rsidTr="00A12B05" w14:paraId="04A2A5C2" w14:textId="77777777">
        <w:tc>
          <w:tcPr>
            <w:tcW w:w="5544" w:type="dxa"/>
            <w:vMerge w:val="restart"/>
            <w:tcBorders>
              <w:top w:val="single" w:color="auto" w:sz="4" w:space="0"/>
            </w:tcBorders>
          </w:tcPr>
          <w:p w:rsidRPr="00BD20A5" w:rsidR="00C548B6" w:rsidP="00A12B05" w:rsidRDefault="00C548B6" w14:paraId="62960A30" w14:textId="77777777">
            <w:pPr>
              <w:spacing w:before="120" w:after="120"/>
              <w:rPr>
                <w:rFonts w:ascii="Verdana" w:hAnsi="Verdana" w:eastAsia="Calibri"/>
                <w:sz w:val="16"/>
                <w:szCs w:val="16"/>
              </w:rPr>
            </w:pPr>
            <w:r w:rsidRPr="00BD20A5">
              <w:rPr>
                <w:rFonts w:ascii="Verdana" w:hAnsi="Verdana" w:eastAsia="Calibri"/>
                <w:sz w:val="16"/>
                <w:szCs w:val="16"/>
              </w:rPr>
              <w:t xml:space="preserve">¿Se ha declarado a la operadora económica culpable de una </w:t>
            </w:r>
            <w:r w:rsidRPr="00BD20A5">
              <w:rPr>
                <w:rFonts w:ascii="Verdana" w:hAnsi="Verdana" w:eastAsia="Calibri"/>
                <w:b/>
                <w:sz w:val="16"/>
                <w:szCs w:val="16"/>
              </w:rPr>
              <w:t>falta profesional grave</w:t>
            </w:r>
            <w:r w:rsidRPr="00BD20A5">
              <w:rPr>
                <w:rFonts w:ascii="Verdana" w:hAnsi="Verdana" w:eastAsia="Calibri"/>
                <w:b/>
                <w:sz w:val="16"/>
                <w:szCs w:val="16"/>
                <w:vertAlign w:val="superscript"/>
              </w:rPr>
              <w:footnoteReference w:id="35"/>
            </w:r>
            <w:r w:rsidRPr="00BD20A5">
              <w:rPr>
                <w:rFonts w:ascii="Verdana" w:hAnsi="Verdana" w:eastAsia="Calibri"/>
                <w:b/>
                <w:sz w:val="16"/>
                <w:szCs w:val="16"/>
              </w:rPr>
              <w:t>?</w:t>
            </w:r>
          </w:p>
          <w:p w:rsidRPr="00BD20A5" w:rsidR="00C548B6" w:rsidP="00A12B05" w:rsidRDefault="00C548B6" w14:paraId="12479F65" w14:textId="77777777">
            <w:pPr>
              <w:spacing w:before="120"/>
              <w:rPr>
                <w:rFonts w:ascii="Verdana" w:hAnsi="Verdana" w:eastAsia="Calibri"/>
                <w:sz w:val="16"/>
                <w:szCs w:val="16"/>
              </w:rPr>
            </w:pPr>
            <w:r w:rsidRPr="00BD20A5">
              <w:rPr>
                <w:rFonts w:ascii="Verdana" w:hAnsi="Verdana" w:eastAsia="Calibri"/>
                <w:b/>
                <w:sz w:val="16"/>
                <w:szCs w:val="16"/>
              </w:rPr>
              <w:t xml:space="preserve">En caso afirmativo, </w:t>
            </w:r>
            <w:r w:rsidRPr="00BD20A5">
              <w:rPr>
                <w:rFonts w:ascii="Verdana" w:hAnsi="Verdana" w:eastAsia="Calibri"/>
                <w:sz w:val="16"/>
                <w:szCs w:val="16"/>
              </w:rPr>
              <w:t>especifíquense:</w:t>
            </w:r>
          </w:p>
        </w:tc>
        <w:tc>
          <w:tcPr>
            <w:tcW w:w="4493" w:type="dxa"/>
            <w:tcBorders>
              <w:top w:val="single" w:color="auto" w:sz="4" w:space="0"/>
            </w:tcBorders>
          </w:tcPr>
          <w:p w:rsidRPr="00BD20A5" w:rsidR="00C548B6" w:rsidP="00A12B05" w:rsidRDefault="00C548B6" w14:paraId="60BA94D2" w14:textId="77777777">
            <w:pPr>
              <w:spacing w:before="6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70EC1FCB" w14:textId="77777777">
            <w:pPr>
              <w:spacing w:after="120"/>
              <w:rPr>
                <w:rFonts w:ascii="Verdana" w:hAnsi="Verdana" w:eastAsia="Calibri"/>
                <w:sz w:val="16"/>
                <w:szCs w:val="16"/>
              </w:rPr>
            </w:pPr>
          </w:p>
          <w:p w:rsidRPr="00BD20A5" w:rsidR="00C548B6" w:rsidP="00A12B05" w:rsidRDefault="00C548B6" w14:paraId="2D8C90FB" w14:textId="77777777">
            <w:pPr>
              <w:spacing w:before="120" w:after="120"/>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0920CD5A" w14:textId="77777777">
        <w:trPr>
          <w:trHeight w:val="1417"/>
        </w:trPr>
        <w:tc>
          <w:tcPr>
            <w:tcW w:w="5544" w:type="dxa"/>
            <w:vMerge/>
          </w:tcPr>
          <w:p w:rsidRPr="00BD20A5" w:rsidR="00C548B6" w:rsidP="00A12B05" w:rsidRDefault="00C548B6" w14:paraId="6EBDBC45" w14:textId="77777777">
            <w:pPr>
              <w:spacing w:before="120" w:after="100" w:afterAutospacing="1"/>
              <w:rPr>
                <w:rFonts w:ascii="Verdana" w:hAnsi="Verdana" w:eastAsia="Calibri"/>
                <w:sz w:val="16"/>
                <w:szCs w:val="16"/>
              </w:rPr>
            </w:pPr>
          </w:p>
        </w:tc>
        <w:tc>
          <w:tcPr>
            <w:tcW w:w="4493" w:type="dxa"/>
          </w:tcPr>
          <w:p w:rsidRPr="00BD20A5" w:rsidR="00C548B6" w:rsidP="00A12B05" w:rsidRDefault="00C548B6" w14:paraId="7FEC9720" w14:textId="77777777">
            <w:pPr>
              <w:spacing w:before="120" w:after="120"/>
              <w:jc w:val="both"/>
              <w:rPr>
                <w:rFonts w:ascii="Verdana" w:hAnsi="Verdana" w:eastAsia="Calibri"/>
                <w:sz w:val="16"/>
                <w:szCs w:val="16"/>
              </w:rPr>
            </w:pPr>
            <w:r w:rsidRPr="00BD20A5">
              <w:rPr>
                <w:rFonts w:ascii="Verdana" w:hAnsi="Verdana" w:eastAsia="Calibri"/>
                <w:b/>
                <w:sz w:val="16"/>
                <w:szCs w:val="16"/>
              </w:rPr>
              <w:t xml:space="preserve">En caso afirmativo, </w:t>
            </w:r>
            <w:r w:rsidRPr="00BD20A5">
              <w:rPr>
                <w:rFonts w:ascii="Verdana" w:hAnsi="Verdana" w:eastAsia="Calibri"/>
                <w:sz w:val="16"/>
                <w:szCs w:val="16"/>
              </w:rPr>
              <w:t>¿ha adoptado la operadora económica medidas autocorrectoras?</w:t>
            </w:r>
          </w:p>
          <w:p w:rsidRPr="00BD20A5" w:rsidR="00C548B6" w:rsidP="00A12B05" w:rsidRDefault="00C548B6" w14:paraId="326EB4C4" w14:textId="77777777">
            <w:pPr>
              <w:spacing w:before="60" w:after="120"/>
              <w:jc w:val="both"/>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5C198CB5" w14:textId="77777777">
            <w:pPr>
              <w:spacing w:before="120"/>
              <w:jc w:val="both"/>
              <w:rPr>
                <w:rFonts w:ascii="Verdana" w:hAnsi="Verdana" w:eastAsia="Calibri"/>
                <w:sz w:val="16"/>
                <w:szCs w:val="16"/>
              </w:rPr>
            </w:pPr>
            <w:r w:rsidRPr="00BD20A5">
              <w:rPr>
                <w:rFonts w:ascii="Verdana" w:hAnsi="Verdana" w:eastAsia="Calibri"/>
                <w:b/>
                <w:sz w:val="16"/>
                <w:szCs w:val="16"/>
              </w:rPr>
              <w:t>Si lo ha hecho,</w:t>
            </w:r>
            <w:r w:rsidRPr="00BD20A5">
              <w:rPr>
                <w:rFonts w:ascii="Verdana" w:hAnsi="Verdana" w:eastAsia="Calibri"/>
                <w:sz w:val="16"/>
                <w:szCs w:val="16"/>
              </w:rPr>
              <w:t xml:space="preserve"> descríbanse las medidas adoptadas:</w:t>
            </w:r>
          </w:p>
          <w:p w:rsidRPr="00BD20A5" w:rsidR="00C548B6" w:rsidP="00A12B05" w:rsidRDefault="00C548B6" w14:paraId="5B37DCDC" w14:textId="77777777">
            <w:pPr>
              <w:spacing w:after="120"/>
              <w:jc w:val="both"/>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2D045A03" w14:textId="77777777">
        <w:tc>
          <w:tcPr>
            <w:tcW w:w="5544" w:type="dxa"/>
            <w:vMerge w:val="restart"/>
          </w:tcPr>
          <w:p w:rsidRPr="00BD20A5" w:rsidR="00C548B6" w:rsidP="00A12B05" w:rsidRDefault="00C548B6" w14:paraId="4A72989D" w14:textId="77777777">
            <w:pPr>
              <w:spacing w:before="120" w:after="120"/>
              <w:jc w:val="both"/>
              <w:rPr>
                <w:rFonts w:ascii="Verdana" w:hAnsi="Verdana" w:eastAsia="Calibri"/>
                <w:sz w:val="16"/>
                <w:szCs w:val="16"/>
              </w:rPr>
            </w:pPr>
            <w:r w:rsidRPr="00BD20A5">
              <w:rPr>
                <w:rFonts w:ascii="Verdana" w:hAnsi="Verdana" w:eastAsia="Calibri"/>
                <w:sz w:val="16"/>
                <w:szCs w:val="16"/>
              </w:rPr>
              <w:t>¿Ha celebrado la operadora económica acuerdos con otras operadoras económicas destinados a falsear la competencia</w:t>
            </w:r>
            <w:r w:rsidRPr="00BD20A5">
              <w:rPr>
                <w:rFonts w:ascii="Verdana" w:hAnsi="Verdana" w:eastAsia="Calibri"/>
                <w:sz w:val="16"/>
                <w:szCs w:val="16"/>
                <w:vertAlign w:val="superscript"/>
              </w:rPr>
              <w:footnoteReference w:id="36"/>
            </w:r>
            <w:r w:rsidRPr="00BD20A5">
              <w:rPr>
                <w:rFonts w:ascii="Verdana" w:hAnsi="Verdana" w:eastAsia="Calibri"/>
                <w:sz w:val="16"/>
                <w:szCs w:val="16"/>
              </w:rPr>
              <w:t>?</w:t>
            </w:r>
          </w:p>
          <w:p w:rsidRPr="00BD20A5" w:rsidR="00C548B6" w:rsidP="00A12B05" w:rsidRDefault="00C548B6" w14:paraId="51CB7295" w14:textId="77777777">
            <w:pPr>
              <w:spacing w:before="120" w:after="120"/>
              <w:jc w:val="both"/>
              <w:rPr>
                <w:rFonts w:ascii="Verdana" w:hAnsi="Verdana" w:eastAsia="Calibri"/>
                <w:sz w:val="16"/>
                <w:szCs w:val="16"/>
              </w:rPr>
            </w:pPr>
            <w:r w:rsidRPr="00BD20A5">
              <w:rPr>
                <w:rFonts w:ascii="Verdana" w:hAnsi="Verdana" w:eastAsia="Calibri"/>
                <w:b/>
                <w:sz w:val="16"/>
                <w:szCs w:val="16"/>
              </w:rPr>
              <w:t xml:space="preserve">En caso afirmativo, </w:t>
            </w:r>
            <w:r w:rsidRPr="00BD20A5">
              <w:rPr>
                <w:rFonts w:ascii="Verdana" w:hAnsi="Verdana" w:eastAsia="Calibri"/>
                <w:sz w:val="16"/>
                <w:szCs w:val="16"/>
              </w:rPr>
              <w:t>especifíquense:</w:t>
            </w:r>
          </w:p>
          <w:p w:rsidRPr="00BD20A5" w:rsidR="00C548B6" w:rsidP="00A12B05" w:rsidRDefault="00C548B6" w14:paraId="04F7ACA7" w14:textId="77777777">
            <w:pPr>
              <w:spacing w:before="120" w:after="120"/>
              <w:rPr>
                <w:rFonts w:ascii="Verdana" w:hAnsi="Verdana" w:eastAsia="Calibri"/>
                <w:sz w:val="16"/>
                <w:szCs w:val="16"/>
              </w:rPr>
            </w:pPr>
          </w:p>
        </w:tc>
        <w:tc>
          <w:tcPr>
            <w:tcW w:w="4493" w:type="dxa"/>
          </w:tcPr>
          <w:p w:rsidRPr="00BD20A5" w:rsidR="00C548B6" w:rsidP="00A12B05" w:rsidRDefault="00C548B6" w14:paraId="2CA73313" w14:textId="77777777">
            <w:pPr>
              <w:spacing w:before="8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255F206B" w14:textId="77777777">
            <w:pPr>
              <w:spacing w:after="120"/>
              <w:rPr>
                <w:rFonts w:ascii="Verdana" w:hAnsi="Verdana" w:eastAsia="Calibri"/>
                <w:sz w:val="16"/>
                <w:szCs w:val="16"/>
              </w:rPr>
            </w:pPr>
          </w:p>
          <w:p w:rsidRPr="00BD20A5" w:rsidR="00C548B6" w:rsidP="00A12B05" w:rsidRDefault="00C548B6" w14:paraId="4D6B6B68" w14:textId="77777777">
            <w:pPr>
              <w:spacing w:before="120" w:after="120"/>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320CFD40" w14:textId="77777777">
        <w:tc>
          <w:tcPr>
            <w:tcW w:w="5544" w:type="dxa"/>
            <w:vMerge/>
          </w:tcPr>
          <w:p w:rsidRPr="00BD20A5" w:rsidR="00C548B6" w:rsidP="00A12B05" w:rsidRDefault="00C548B6" w14:paraId="1AFDE7C7" w14:textId="77777777">
            <w:pPr>
              <w:rPr>
                <w:rFonts w:ascii="Verdana" w:hAnsi="Verdana" w:eastAsia="Calibri"/>
                <w:sz w:val="16"/>
                <w:szCs w:val="16"/>
              </w:rPr>
            </w:pPr>
          </w:p>
        </w:tc>
        <w:tc>
          <w:tcPr>
            <w:tcW w:w="4493" w:type="dxa"/>
          </w:tcPr>
          <w:p w:rsidRPr="00BD20A5" w:rsidR="00C548B6" w:rsidP="00A12B05" w:rsidRDefault="00C548B6" w14:paraId="19B18A19" w14:textId="77777777">
            <w:pPr>
              <w:spacing w:before="120" w:after="120"/>
              <w:jc w:val="both"/>
              <w:rPr>
                <w:rFonts w:ascii="Verdana" w:hAnsi="Verdana" w:eastAsia="Calibri"/>
                <w:sz w:val="16"/>
                <w:szCs w:val="16"/>
              </w:rPr>
            </w:pPr>
            <w:r w:rsidRPr="00BD20A5">
              <w:rPr>
                <w:rFonts w:ascii="Verdana" w:hAnsi="Verdana" w:eastAsia="Calibri"/>
                <w:b/>
                <w:sz w:val="16"/>
                <w:szCs w:val="16"/>
              </w:rPr>
              <w:t xml:space="preserve">En caso afirmativo, </w:t>
            </w:r>
            <w:r w:rsidRPr="00BD20A5">
              <w:rPr>
                <w:rFonts w:ascii="Verdana" w:hAnsi="Verdana" w:eastAsia="Calibri"/>
                <w:sz w:val="16"/>
                <w:szCs w:val="16"/>
              </w:rPr>
              <w:t>¿ha adoptado la operadora económica medidas autocorrectoras?</w:t>
            </w:r>
          </w:p>
          <w:p w:rsidRPr="00BD20A5" w:rsidR="00C548B6" w:rsidP="00A12B05" w:rsidRDefault="00C548B6" w14:paraId="4B0B9B87" w14:textId="77777777">
            <w:pPr>
              <w:spacing w:before="60" w:after="120"/>
              <w:jc w:val="both"/>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175A5799" w14:textId="77777777">
            <w:pPr>
              <w:spacing w:before="120"/>
              <w:jc w:val="both"/>
              <w:rPr>
                <w:rFonts w:ascii="Verdana" w:hAnsi="Verdana" w:eastAsia="Calibri"/>
                <w:sz w:val="16"/>
                <w:szCs w:val="16"/>
              </w:rPr>
            </w:pPr>
            <w:r w:rsidRPr="00BD20A5">
              <w:rPr>
                <w:rFonts w:ascii="Verdana" w:hAnsi="Verdana" w:eastAsia="Calibri"/>
                <w:b/>
                <w:sz w:val="16"/>
                <w:szCs w:val="16"/>
              </w:rPr>
              <w:t>Si lo ha hecho,</w:t>
            </w:r>
            <w:r w:rsidRPr="00BD20A5">
              <w:rPr>
                <w:rFonts w:ascii="Verdana" w:hAnsi="Verdana" w:eastAsia="Calibri"/>
                <w:sz w:val="16"/>
                <w:szCs w:val="16"/>
              </w:rPr>
              <w:t xml:space="preserve"> descríbanse las medidas adoptadas:</w:t>
            </w:r>
          </w:p>
          <w:p w:rsidRPr="00BD20A5" w:rsidR="00C548B6" w:rsidP="00A12B05" w:rsidRDefault="00C548B6" w14:paraId="7FDF3BFB" w14:textId="77777777">
            <w:pPr>
              <w:spacing w:before="120" w:after="120"/>
              <w:jc w:val="both"/>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4E8147D1" w14:textId="77777777">
        <w:tc>
          <w:tcPr>
            <w:tcW w:w="5544" w:type="dxa"/>
          </w:tcPr>
          <w:p w:rsidRPr="00BD20A5" w:rsidR="00C548B6" w:rsidP="00A12B05" w:rsidRDefault="00C548B6" w14:paraId="375C5DD6" w14:textId="77777777">
            <w:pPr>
              <w:spacing w:before="120" w:after="120"/>
              <w:jc w:val="both"/>
              <w:rPr>
                <w:rFonts w:ascii="Verdana" w:hAnsi="Verdana" w:eastAsia="Calibri"/>
                <w:sz w:val="16"/>
                <w:szCs w:val="16"/>
              </w:rPr>
            </w:pPr>
            <w:r w:rsidRPr="00BD20A5">
              <w:rPr>
                <w:rFonts w:ascii="Verdana" w:hAnsi="Verdana" w:eastAsia="Calibri"/>
                <w:sz w:val="16"/>
                <w:szCs w:val="16"/>
              </w:rPr>
              <w:t>¿Tiene la operadora económica conocimiento de algún conflicto de intereses debido a su participación en el procedimiento de contratación</w:t>
            </w:r>
            <w:r w:rsidRPr="00BD20A5">
              <w:rPr>
                <w:rFonts w:ascii="Verdana" w:hAnsi="Verdana" w:eastAsia="Calibri"/>
                <w:b/>
                <w:sz w:val="16"/>
                <w:szCs w:val="16"/>
                <w:vertAlign w:val="superscript"/>
              </w:rPr>
              <w:footnoteReference w:id="37"/>
            </w:r>
            <w:r w:rsidRPr="00BD20A5">
              <w:rPr>
                <w:rFonts w:ascii="Verdana" w:hAnsi="Verdana" w:eastAsia="Calibri"/>
                <w:sz w:val="16"/>
                <w:szCs w:val="16"/>
              </w:rPr>
              <w:t>?</w:t>
            </w:r>
          </w:p>
          <w:p w:rsidRPr="00BD20A5" w:rsidR="00C548B6" w:rsidP="00A12B05" w:rsidRDefault="00C548B6" w14:paraId="2FC3F278" w14:textId="77777777">
            <w:pPr>
              <w:spacing w:before="120" w:after="120"/>
              <w:jc w:val="both"/>
              <w:rPr>
                <w:rFonts w:ascii="Verdana" w:hAnsi="Verdana" w:eastAsia="Calibri"/>
                <w:sz w:val="16"/>
                <w:szCs w:val="16"/>
              </w:rPr>
            </w:pPr>
            <w:r w:rsidRPr="00BD20A5">
              <w:rPr>
                <w:rFonts w:ascii="Verdana" w:hAnsi="Verdana" w:eastAsia="Calibri"/>
                <w:b/>
                <w:sz w:val="16"/>
                <w:szCs w:val="16"/>
              </w:rPr>
              <w:t xml:space="preserve">En caso afirmativo, </w:t>
            </w:r>
            <w:r w:rsidRPr="00BD20A5">
              <w:rPr>
                <w:rFonts w:ascii="Verdana" w:hAnsi="Verdana" w:eastAsia="Calibri"/>
                <w:sz w:val="16"/>
                <w:szCs w:val="16"/>
              </w:rPr>
              <w:t>especifíquense:</w:t>
            </w:r>
          </w:p>
        </w:tc>
        <w:tc>
          <w:tcPr>
            <w:tcW w:w="4493" w:type="dxa"/>
          </w:tcPr>
          <w:p w:rsidRPr="00BD20A5" w:rsidR="00C548B6" w:rsidP="00A12B05" w:rsidRDefault="00C548B6" w14:paraId="0B39A044" w14:textId="77777777">
            <w:pPr>
              <w:spacing w:before="8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3CC60CCC" w14:textId="77777777">
            <w:pPr>
              <w:rPr>
                <w:rFonts w:ascii="Verdana" w:hAnsi="Verdana" w:eastAsia="Calibri"/>
                <w:sz w:val="16"/>
                <w:szCs w:val="16"/>
              </w:rPr>
            </w:pPr>
          </w:p>
          <w:p w:rsidRPr="00BD20A5" w:rsidR="00C548B6" w:rsidP="00A12B05" w:rsidRDefault="00C548B6" w14:paraId="14E5BB83" w14:textId="77777777">
            <w:pPr>
              <w:spacing w:after="120"/>
              <w:rPr>
                <w:rFonts w:ascii="Verdana" w:hAnsi="Verdana" w:eastAsia="Calibri"/>
                <w:sz w:val="16"/>
                <w:szCs w:val="16"/>
              </w:rPr>
            </w:pPr>
          </w:p>
          <w:p w:rsidRPr="00BD20A5" w:rsidR="00C548B6" w:rsidP="00A12B05" w:rsidRDefault="00C548B6" w14:paraId="4C575C6B" w14:textId="77777777">
            <w:pPr>
              <w:spacing w:before="120" w:after="120"/>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575257CE" w14:textId="77777777">
        <w:tc>
          <w:tcPr>
            <w:tcW w:w="5544" w:type="dxa"/>
          </w:tcPr>
          <w:p w:rsidRPr="00BD20A5" w:rsidR="00C548B6" w:rsidP="00A12B05" w:rsidRDefault="00C548B6" w14:paraId="50ACF9B0"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¿Ha </w:t>
            </w:r>
            <w:r w:rsidRPr="00BD20A5">
              <w:rPr>
                <w:rFonts w:ascii="Verdana" w:hAnsi="Verdana" w:eastAsia="Calibri"/>
                <w:b/>
                <w:sz w:val="16"/>
                <w:szCs w:val="16"/>
              </w:rPr>
              <w:t>asesorado</w:t>
            </w:r>
            <w:r w:rsidRPr="00BD20A5">
              <w:rPr>
                <w:rFonts w:ascii="Verdana" w:hAnsi="Verdana" w:eastAsia="Calibri"/>
                <w:sz w:val="16"/>
                <w:szCs w:val="16"/>
              </w:rPr>
              <w:t xml:space="preserve"> la operadora económica o alguna empresa relacionada con ella al poder adjudicador o la entidad adjudicadora o </w:t>
            </w:r>
            <w:r w:rsidRPr="00BD20A5">
              <w:rPr>
                <w:rFonts w:ascii="Verdana" w:hAnsi="Verdana" w:eastAsia="Calibri"/>
                <w:b/>
                <w:sz w:val="16"/>
                <w:szCs w:val="16"/>
              </w:rPr>
              <w:t>ha intervenido de otra manera en la</w:t>
            </w:r>
            <w:r w:rsidRPr="00BD20A5">
              <w:rPr>
                <w:rFonts w:ascii="Verdana" w:hAnsi="Verdana" w:eastAsia="Calibri"/>
                <w:sz w:val="16"/>
                <w:szCs w:val="16"/>
              </w:rPr>
              <w:t xml:space="preserve"> </w:t>
            </w:r>
            <w:r w:rsidRPr="00BD20A5">
              <w:rPr>
                <w:rFonts w:ascii="Verdana" w:hAnsi="Verdana" w:eastAsia="Calibri"/>
                <w:b/>
                <w:sz w:val="16"/>
                <w:szCs w:val="16"/>
              </w:rPr>
              <w:t>preparación</w:t>
            </w:r>
            <w:r w:rsidRPr="00BD20A5">
              <w:rPr>
                <w:rFonts w:ascii="Verdana" w:hAnsi="Verdana" w:eastAsia="Calibri"/>
                <w:sz w:val="16"/>
                <w:szCs w:val="16"/>
              </w:rPr>
              <w:t xml:space="preserve"> del procedimiento de contratación?</w:t>
            </w:r>
            <w:r w:rsidRPr="00BD20A5">
              <w:rPr>
                <w:rFonts w:ascii="Verdana" w:hAnsi="Verdana" w:eastAsia="Calibri"/>
                <w:sz w:val="16"/>
                <w:szCs w:val="16"/>
                <w:vertAlign w:val="superscript"/>
              </w:rPr>
              <w:footnoteReference w:id="38"/>
            </w:r>
          </w:p>
          <w:p w:rsidRPr="00BD20A5" w:rsidR="00C548B6" w:rsidP="00A12B05" w:rsidRDefault="00C548B6" w14:paraId="1CC72281" w14:textId="77777777">
            <w:pPr>
              <w:spacing w:before="120" w:after="120"/>
              <w:rPr>
                <w:rFonts w:ascii="Verdana" w:hAnsi="Verdana" w:eastAsia="Calibri"/>
                <w:sz w:val="16"/>
                <w:szCs w:val="16"/>
              </w:rPr>
            </w:pPr>
            <w:r w:rsidRPr="00BD20A5">
              <w:rPr>
                <w:rFonts w:ascii="Verdana" w:hAnsi="Verdana" w:eastAsia="Calibri"/>
                <w:b/>
                <w:sz w:val="16"/>
                <w:szCs w:val="16"/>
              </w:rPr>
              <w:t>En caso afirmativo</w:t>
            </w:r>
            <w:r w:rsidRPr="00BD20A5">
              <w:rPr>
                <w:rFonts w:ascii="Verdana" w:hAnsi="Verdana" w:eastAsia="Calibri"/>
                <w:sz w:val="16"/>
                <w:szCs w:val="16"/>
              </w:rPr>
              <w:t>, especifíquense:</w:t>
            </w:r>
          </w:p>
        </w:tc>
        <w:tc>
          <w:tcPr>
            <w:tcW w:w="4493" w:type="dxa"/>
          </w:tcPr>
          <w:p w:rsidRPr="00BD20A5" w:rsidR="00C548B6" w:rsidP="00A12B05" w:rsidRDefault="00C548B6" w14:paraId="1E836557" w14:textId="77777777">
            <w:pPr>
              <w:spacing w:before="8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31D3701B" w14:textId="77777777">
            <w:pPr>
              <w:rPr>
                <w:rFonts w:ascii="Verdana" w:hAnsi="Verdana" w:eastAsia="Calibri"/>
                <w:sz w:val="16"/>
                <w:szCs w:val="16"/>
              </w:rPr>
            </w:pPr>
          </w:p>
          <w:p w:rsidRPr="00BD20A5" w:rsidR="00C548B6" w:rsidP="00A12B05" w:rsidRDefault="00C548B6" w14:paraId="178089D0" w14:textId="77777777">
            <w:pPr>
              <w:rPr>
                <w:rFonts w:ascii="Verdana" w:hAnsi="Verdana" w:eastAsia="Calibri"/>
                <w:sz w:val="16"/>
                <w:szCs w:val="16"/>
              </w:rPr>
            </w:pPr>
          </w:p>
          <w:p w:rsidRPr="00BD20A5" w:rsidR="00C548B6" w:rsidP="00A12B05" w:rsidRDefault="00C548B6" w14:paraId="3933A769" w14:textId="77777777">
            <w:pPr>
              <w:rPr>
                <w:rFonts w:ascii="Verdana" w:hAnsi="Verdana" w:eastAsia="Calibri"/>
                <w:sz w:val="16"/>
                <w:szCs w:val="16"/>
              </w:rPr>
            </w:pPr>
          </w:p>
          <w:p w:rsidRPr="00BD20A5" w:rsidR="00C548B6" w:rsidP="00A12B05" w:rsidRDefault="00C548B6" w14:paraId="0DAA3F7D" w14:textId="77777777">
            <w:pPr>
              <w:spacing w:before="120" w:after="120"/>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6219A03F" w14:textId="77777777">
        <w:tc>
          <w:tcPr>
            <w:tcW w:w="5544" w:type="dxa"/>
            <w:vMerge w:val="restart"/>
          </w:tcPr>
          <w:p w:rsidRPr="00BD20A5" w:rsidR="00C548B6" w:rsidP="00A12B05" w:rsidRDefault="00C548B6" w14:paraId="0CFF58EC"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¿Ha experimentado la operadora económica la </w:t>
            </w:r>
            <w:r w:rsidRPr="00BD20A5">
              <w:rPr>
                <w:rFonts w:ascii="Verdana" w:hAnsi="Verdana" w:eastAsia="Calibri"/>
                <w:b/>
                <w:sz w:val="16"/>
                <w:szCs w:val="16"/>
              </w:rPr>
              <w:t>rescisión anticipada</w:t>
            </w:r>
            <w:r w:rsidRPr="00BD20A5">
              <w:rPr>
                <w:rFonts w:ascii="Verdana" w:hAnsi="Verdana" w:eastAsia="Calibri"/>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hAnsi="Verdana" w:eastAsia="Calibri"/>
                <w:sz w:val="16"/>
                <w:szCs w:val="16"/>
                <w:vertAlign w:val="superscript"/>
              </w:rPr>
              <w:footnoteReference w:id="39"/>
            </w:r>
          </w:p>
          <w:p w:rsidRPr="00BD20A5" w:rsidR="00C548B6" w:rsidP="00A12B05" w:rsidRDefault="00C548B6" w14:paraId="0167ED0E" w14:textId="77777777">
            <w:pPr>
              <w:spacing w:before="120" w:after="120"/>
              <w:rPr>
                <w:rFonts w:ascii="Verdana" w:hAnsi="Verdana" w:eastAsia="Calibri"/>
                <w:sz w:val="16"/>
                <w:szCs w:val="16"/>
              </w:rPr>
            </w:pPr>
            <w:r w:rsidRPr="00BD20A5">
              <w:rPr>
                <w:rFonts w:ascii="Verdana" w:hAnsi="Verdana" w:eastAsia="Calibri"/>
                <w:b/>
                <w:sz w:val="16"/>
                <w:szCs w:val="16"/>
              </w:rPr>
              <w:t>En caso afirmativo,</w:t>
            </w:r>
            <w:r w:rsidRPr="00BD20A5">
              <w:rPr>
                <w:rFonts w:ascii="Verdana" w:hAnsi="Verdana" w:eastAsia="Calibri"/>
                <w:sz w:val="16"/>
                <w:szCs w:val="16"/>
              </w:rPr>
              <w:t xml:space="preserve"> especifíquese:</w:t>
            </w:r>
          </w:p>
        </w:tc>
        <w:tc>
          <w:tcPr>
            <w:tcW w:w="4493" w:type="dxa"/>
          </w:tcPr>
          <w:p w:rsidRPr="00BD20A5" w:rsidR="00C548B6" w:rsidP="00A12B05" w:rsidRDefault="00C548B6" w14:paraId="0AFDF42D" w14:textId="77777777">
            <w:pPr>
              <w:spacing w:before="8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4B8D1DC4" w14:textId="77777777">
            <w:pPr>
              <w:rPr>
                <w:rFonts w:ascii="Verdana" w:hAnsi="Verdana" w:eastAsia="Calibri"/>
                <w:sz w:val="16"/>
                <w:szCs w:val="16"/>
              </w:rPr>
            </w:pPr>
          </w:p>
          <w:p w:rsidRPr="00BD20A5" w:rsidR="00C548B6" w:rsidP="00A12B05" w:rsidRDefault="00C548B6" w14:paraId="7FBBCF1D" w14:textId="77777777">
            <w:pPr>
              <w:rPr>
                <w:rFonts w:ascii="Verdana" w:hAnsi="Verdana" w:eastAsia="Calibri"/>
                <w:sz w:val="16"/>
                <w:szCs w:val="16"/>
              </w:rPr>
            </w:pPr>
          </w:p>
          <w:p w:rsidRPr="00BD20A5" w:rsidR="00C548B6" w:rsidP="00A12B05" w:rsidRDefault="00C548B6" w14:paraId="63058B10" w14:textId="77777777">
            <w:pPr>
              <w:rPr>
                <w:rFonts w:ascii="Verdana" w:hAnsi="Verdana" w:eastAsia="Calibri"/>
                <w:sz w:val="16"/>
                <w:szCs w:val="16"/>
              </w:rPr>
            </w:pPr>
          </w:p>
          <w:p w:rsidRPr="00BD20A5" w:rsidR="00C548B6" w:rsidP="00A12B05" w:rsidRDefault="00C548B6" w14:paraId="66B4C4A5" w14:textId="77777777">
            <w:pPr>
              <w:spacing w:after="120"/>
              <w:rPr>
                <w:rFonts w:ascii="Verdana" w:hAnsi="Verdana" w:eastAsia="Calibri"/>
                <w:sz w:val="16"/>
                <w:szCs w:val="16"/>
              </w:rPr>
            </w:pPr>
          </w:p>
          <w:p w:rsidRPr="00BD20A5" w:rsidR="00C548B6" w:rsidP="00A12B05" w:rsidRDefault="00C548B6" w14:paraId="3FE8D3FE" w14:textId="77777777">
            <w:pPr>
              <w:spacing w:before="120" w:after="120"/>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24AA6348" w14:textId="77777777">
        <w:tc>
          <w:tcPr>
            <w:tcW w:w="5544" w:type="dxa"/>
            <w:vMerge/>
          </w:tcPr>
          <w:p w:rsidRPr="00BD20A5" w:rsidR="00C548B6" w:rsidP="00A12B05" w:rsidRDefault="00C548B6" w14:paraId="0C257D16" w14:textId="77777777">
            <w:pPr>
              <w:spacing w:before="120" w:after="120"/>
              <w:rPr>
                <w:rFonts w:ascii="Verdana" w:hAnsi="Verdana" w:eastAsia="Calibri"/>
                <w:sz w:val="16"/>
                <w:szCs w:val="16"/>
              </w:rPr>
            </w:pPr>
          </w:p>
        </w:tc>
        <w:tc>
          <w:tcPr>
            <w:tcW w:w="4493" w:type="dxa"/>
          </w:tcPr>
          <w:p w:rsidRPr="00BD20A5" w:rsidR="00C548B6" w:rsidP="00A12B05" w:rsidRDefault="00C548B6" w14:paraId="153C738F" w14:textId="77777777">
            <w:pPr>
              <w:spacing w:before="120" w:after="120"/>
              <w:jc w:val="both"/>
              <w:rPr>
                <w:rFonts w:ascii="Verdana" w:hAnsi="Verdana" w:eastAsia="Calibri"/>
                <w:sz w:val="16"/>
                <w:szCs w:val="16"/>
              </w:rPr>
            </w:pPr>
            <w:r w:rsidRPr="00BD20A5">
              <w:rPr>
                <w:rFonts w:ascii="Verdana" w:hAnsi="Verdana" w:eastAsia="Calibri"/>
                <w:b/>
                <w:sz w:val="16"/>
                <w:szCs w:val="16"/>
              </w:rPr>
              <w:t xml:space="preserve">En caso afirmativo, </w:t>
            </w:r>
            <w:r w:rsidRPr="00BD20A5">
              <w:rPr>
                <w:rFonts w:ascii="Verdana" w:hAnsi="Verdana" w:eastAsia="Calibri"/>
                <w:sz w:val="16"/>
                <w:szCs w:val="16"/>
              </w:rPr>
              <w:t>¿ha adoptado la operadora económica medidas autocorrectoras?</w:t>
            </w:r>
          </w:p>
          <w:p w:rsidRPr="00BD20A5" w:rsidR="00C548B6" w:rsidP="00A12B05" w:rsidRDefault="00C548B6" w14:paraId="4B2A0220" w14:textId="77777777">
            <w:pPr>
              <w:spacing w:before="60" w:after="120"/>
              <w:jc w:val="both"/>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25A062EA" w14:textId="77777777">
            <w:pPr>
              <w:spacing w:before="120"/>
              <w:jc w:val="both"/>
              <w:rPr>
                <w:rFonts w:ascii="Verdana" w:hAnsi="Verdana" w:eastAsia="Calibri"/>
                <w:sz w:val="16"/>
                <w:szCs w:val="16"/>
              </w:rPr>
            </w:pPr>
            <w:r w:rsidRPr="00BD20A5">
              <w:rPr>
                <w:rFonts w:ascii="Verdana" w:hAnsi="Verdana" w:eastAsia="Calibri"/>
                <w:b/>
                <w:sz w:val="16"/>
                <w:szCs w:val="16"/>
              </w:rPr>
              <w:t>Si lo ha hecho,</w:t>
            </w:r>
            <w:r w:rsidRPr="00BD20A5">
              <w:rPr>
                <w:rFonts w:ascii="Verdana" w:hAnsi="Verdana" w:eastAsia="Calibri"/>
                <w:sz w:val="16"/>
                <w:szCs w:val="16"/>
              </w:rPr>
              <w:t xml:space="preserve"> descríbanse las medidas adoptadas:</w:t>
            </w:r>
          </w:p>
          <w:p w:rsidRPr="00BD20A5" w:rsidR="00C548B6" w:rsidP="00A12B05" w:rsidRDefault="00C548B6" w14:paraId="14FF63F5" w14:textId="77777777">
            <w:pPr>
              <w:spacing w:after="120"/>
              <w:jc w:val="both"/>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1BE55F70" w14:textId="77777777">
        <w:tc>
          <w:tcPr>
            <w:tcW w:w="5544" w:type="dxa"/>
          </w:tcPr>
          <w:p w:rsidRPr="00BD20A5" w:rsidR="00C548B6" w:rsidP="00A12B05" w:rsidRDefault="00C548B6" w14:paraId="37AF7A41" w14:textId="77777777">
            <w:pPr>
              <w:spacing w:before="120" w:after="120"/>
              <w:jc w:val="both"/>
              <w:rPr>
                <w:rFonts w:ascii="Verdana" w:hAnsi="Verdana" w:eastAsia="Calibri"/>
                <w:sz w:val="16"/>
                <w:szCs w:val="16"/>
              </w:rPr>
            </w:pPr>
            <w:r w:rsidRPr="00BD20A5">
              <w:rPr>
                <w:rFonts w:ascii="Verdana" w:hAnsi="Verdana" w:eastAsia="Calibri"/>
                <w:sz w:val="16"/>
                <w:szCs w:val="16"/>
              </w:rPr>
              <w:t>¿Puede la operadora económica confirmar que:</w:t>
            </w:r>
          </w:p>
          <w:p w:rsidRPr="00BD20A5" w:rsidR="00C548B6" w:rsidP="00A12B05" w:rsidRDefault="00C548B6" w14:paraId="61F1D2D2" w14:textId="77777777">
            <w:pPr>
              <w:spacing w:before="120" w:after="120"/>
              <w:jc w:val="both"/>
              <w:rPr>
                <w:rFonts w:ascii="Verdana" w:hAnsi="Verdana" w:eastAsia="Calibri"/>
                <w:sz w:val="16"/>
                <w:szCs w:val="16"/>
              </w:rPr>
            </w:pPr>
            <w:r w:rsidRPr="00BD20A5">
              <w:rPr>
                <w:rFonts w:ascii="Verdana" w:hAnsi="Verdana" w:eastAsia="Calibri"/>
                <w:sz w:val="16"/>
                <w:szCs w:val="16"/>
              </w:rPr>
              <w:t>no ha sido declarada culpable de falsedad grave al proporcionar la información  exigida para verificar la inexistencia de motivos de exclusión o el cumplimiento de los criterios de selección</w:t>
            </w:r>
            <w:r w:rsidRPr="00BD20A5">
              <w:rPr>
                <w:rFonts w:ascii="Verdana" w:hAnsi="Verdana" w:eastAsia="Calibri"/>
                <w:b/>
                <w:sz w:val="16"/>
                <w:szCs w:val="16"/>
                <w:vertAlign w:val="superscript"/>
              </w:rPr>
              <w:footnoteReference w:id="40"/>
            </w:r>
            <w:r w:rsidRPr="00BD20A5">
              <w:rPr>
                <w:rFonts w:ascii="Verdana" w:hAnsi="Verdana" w:eastAsia="Calibri"/>
                <w:b/>
                <w:sz w:val="16"/>
                <w:szCs w:val="16"/>
                <w:vertAlign w:val="superscript"/>
              </w:rPr>
              <w:t xml:space="preserve">, </w:t>
            </w:r>
          </w:p>
          <w:p w:rsidRPr="00BD20A5" w:rsidR="00C548B6" w:rsidP="00A12B05" w:rsidRDefault="00C548B6" w14:paraId="309A91F9" w14:textId="77777777">
            <w:pPr>
              <w:spacing w:before="120" w:after="120"/>
              <w:jc w:val="both"/>
              <w:rPr>
                <w:rFonts w:ascii="Verdana" w:hAnsi="Verdana" w:eastAsia="Calibri"/>
                <w:sz w:val="16"/>
                <w:szCs w:val="16"/>
              </w:rPr>
            </w:pPr>
            <w:r w:rsidRPr="00BD20A5">
              <w:rPr>
                <w:rFonts w:ascii="Verdana" w:hAnsi="Verdana" w:eastAsia="Calibri"/>
                <w:sz w:val="16"/>
                <w:szCs w:val="16"/>
              </w:rPr>
              <w:t>no ha ocultado tal información,</w:t>
            </w:r>
          </w:p>
          <w:p w:rsidRPr="00BD20A5" w:rsidR="00C548B6" w:rsidP="00A12B05" w:rsidRDefault="00C548B6" w14:paraId="34DECDA2"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ha podido presentar sin demora los documentos justificativos exigidos por el poder adjudicador o la entidad adjudicadora, y </w:t>
            </w:r>
          </w:p>
          <w:p w:rsidRPr="00BD20A5" w:rsidR="00C548B6" w:rsidP="00A12B05" w:rsidRDefault="00C548B6" w14:paraId="628380F6" w14:textId="77777777">
            <w:pPr>
              <w:spacing w:before="120" w:after="120"/>
              <w:jc w:val="both"/>
              <w:rPr>
                <w:rFonts w:ascii="Verdana" w:hAnsi="Verdana" w:eastAsia="Calibri"/>
                <w:sz w:val="16"/>
                <w:szCs w:val="16"/>
              </w:rPr>
            </w:pPr>
            <w:r w:rsidRPr="00BD20A5">
              <w:rPr>
                <w:rFonts w:ascii="Verdana" w:hAnsi="Verdana" w:eastAsia="Calibri"/>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hAnsi="Verdana" w:eastAsia="Calibri"/>
                <w:b/>
                <w:sz w:val="16"/>
                <w:szCs w:val="16"/>
                <w:vertAlign w:val="superscript"/>
              </w:rPr>
              <w:footnoteReference w:id="41"/>
            </w:r>
            <w:r w:rsidRPr="00BD20A5">
              <w:rPr>
                <w:rFonts w:ascii="Verdana" w:hAnsi="Verdana" w:eastAsia="Calibri"/>
                <w:sz w:val="16"/>
                <w:szCs w:val="16"/>
              </w:rPr>
              <w:t>?</w:t>
            </w:r>
          </w:p>
        </w:tc>
        <w:tc>
          <w:tcPr>
            <w:tcW w:w="4493" w:type="dxa"/>
          </w:tcPr>
          <w:p w:rsidRPr="00BD20A5" w:rsidR="00C548B6" w:rsidP="00A12B05" w:rsidRDefault="00C548B6" w14:paraId="50EA65ED" w14:textId="77777777">
            <w:pPr>
              <w:spacing w:before="120" w:after="12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4B552125" w14:textId="77777777">
            <w:pPr>
              <w:spacing w:before="120" w:after="120"/>
              <w:rPr>
                <w:rFonts w:ascii="Verdana" w:hAnsi="Verdana" w:eastAsia="Calibri"/>
                <w:sz w:val="16"/>
                <w:szCs w:val="16"/>
              </w:rPr>
            </w:pPr>
          </w:p>
        </w:tc>
      </w:tr>
    </w:tbl>
    <w:p w:rsidRPr="00BD20A5" w:rsidR="00C548B6" w:rsidP="00C548B6" w:rsidRDefault="00C548B6" w14:paraId="498AFABE" w14:textId="77777777">
      <w:pPr>
        <w:spacing w:before="120" w:after="120"/>
        <w:ind w:right="-425"/>
        <w:jc w:val="center"/>
        <w:rPr>
          <w:rFonts w:ascii="Verdana" w:hAnsi="Verdana" w:eastAsia="Calibri"/>
          <w:b/>
          <w:sz w:val="20"/>
          <w:szCs w:val="20"/>
        </w:rPr>
      </w:pPr>
    </w:p>
    <w:p w:rsidRPr="00BD20A5" w:rsidR="00C548B6" w:rsidP="00C548B6" w:rsidRDefault="00C548B6" w14:paraId="73C2278F" w14:textId="77777777">
      <w:pPr>
        <w:rPr>
          <w:rFonts w:ascii="Verdana" w:hAnsi="Verdana" w:eastAsia="Calibri"/>
          <w:b/>
          <w:sz w:val="20"/>
          <w:szCs w:val="20"/>
        </w:rPr>
      </w:pPr>
      <w:r w:rsidRPr="00BD20A5">
        <w:rPr>
          <w:rFonts w:ascii="Verdana" w:hAnsi="Verdana" w:eastAsia="Calibri"/>
          <w:b/>
          <w:sz w:val="20"/>
          <w:szCs w:val="20"/>
        </w:rPr>
        <w:br w:type="page"/>
      </w:r>
    </w:p>
    <w:p w:rsidRPr="00BD20A5" w:rsidR="00C548B6" w:rsidP="00C548B6" w:rsidRDefault="00C548B6" w14:paraId="7A747F4C" w14:textId="77777777">
      <w:pPr>
        <w:spacing w:before="120" w:after="120"/>
        <w:ind w:right="-425"/>
        <w:jc w:val="center"/>
        <w:rPr>
          <w:rFonts w:ascii="Verdana" w:hAnsi="Verdana" w:eastAsia="Calibri"/>
          <w:b/>
          <w:sz w:val="19"/>
          <w:szCs w:val="19"/>
        </w:rPr>
      </w:pPr>
      <w:r w:rsidRPr="00BD20A5">
        <w:rPr>
          <w:rFonts w:ascii="Verdana" w:hAnsi="Verdana" w:eastAsia="Calibri"/>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58"/>
        <w:gridCol w:w="4465"/>
      </w:tblGrid>
      <w:tr w:rsidRPr="00BD20A5" w:rsidR="00C548B6" w:rsidTr="00A12B05" w14:paraId="4BF74F0F" w14:textId="77777777">
        <w:trPr>
          <w:trHeight w:val="283"/>
        </w:trPr>
        <w:tc>
          <w:tcPr>
            <w:tcW w:w="5558" w:type="dxa"/>
            <w:vAlign w:val="center"/>
          </w:tcPr>
          <w:p w:rsidRPr="00BD20A5" w:rsidR="00C548B6" w:rsidP="00A12B05" w:rsidRDefault="00C548B6" w14:paraId="62448B9B" w14:textId="77777777">
            <w:pPr>
              <w:spacing w:before="120" w:after="120"/>
              <w:jc w:val="both"/>
              <w:rPr>
                <w:rFonts w:ascii="Verdana" w:hAnsi="Verdana" w:eastAsia="Calibri"/>
                <w:b/>
                <w:sz w:val="16"/>
                <w:szCs w:val="16"/>
              </w:rPr>
            </w:pPr>
            <w:r w:rsidRPr="00BD20A5">
              <w:rPr>
                <w:rFonts w:ascii="Verdana" w:hAnsi="Verdana" w:eastAsia="Calibri"/>
                <w:b/>
                <w:sz w:val="16"/>
                <w:szCs w:val="16"/>
              </w:rPr>
              <w:t>Motivos de exclusión puramente nacionales</w:t>
            </w:r>
          </w:p>
        </w:tc>
        <w:tc>
          <w:tcPr>
            <w:tcW w:w="4465" w:type="dxa"/>
            <w:vAlign w:val="center"/>
          </w:tcPr>
          <w:p w:rsidRPr="00BD20A5" w:rsidR="00C548B6" w:rsidP="00A12B05" w:rsidRDefault="00C548B6" w14:paraId="7AACA307" w14:textId="77777777">
            <w:pPr>
              <w:spacing w:before="120" w:after="120"/>
              <w:jc w:val="both"/>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2CE83852" w14:textId="77777777">
        <w:tc>
          <w:tcPr>
            <w:tcW w:w="5558" w:type="dxa"/>
          </w:tcPr>
          <w:p w:rsidRPr="00BD20A5" w:rsidR="00C548B6" w:rsidP="00A12B05" w:rsidRDefault="00C548B6" w14:paraId="69A0D4AE"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¿Son aplicables los motivos de exclusión puramente </w:t>
            </w:r>
            <w:r w:rsidRPr="00BD20A5">
              <w:rPr>
                <w:rFonts w:ascii="Verdana" w:hAnsi="Verdana" w:eastAsia="Calibri"/>
                <w:b/>
                <w:sz w:val="16"/>
                <w:szCs w:val="16"/>
              </w:rPr>
              <w:t>nacionales</w:t>
            </w:r>
            <w:r w:rsidRPr="00BD20A5">
              <w:rPr>
                <w:rFonts w:ascii="Verdana" w:hAnsi="Verdana" w:eastAsia="Calibri"/>
                <w:sz w:val="16"/>
                <w:szCs w:val="16"/>
              </w:rPr>
              <w:t xml:space="preserve"> que se especifican en el anuncio pertinente o los pliegos de contratación</w:t>
            </w:r>
            <w:r w:rsidRPr="00BD20A5">
              <w:rPr>
                <w:rFonts w:ascii="Verdana" w:hAnsi="Verdana" w:eastAsia="Calibri"/>
                <w:b/>
                <w:sz w:val="16"/>
                <w:szCs w:val="16"/>
                <w:vertAlign w:val="superscript"/>
              </w:rPr>
              <w:footnoteReference w:id="42"/>
            </w:r>
            <w:r w:rsidRPr="00BD20A5">
              <w:rPr>
                <w:rFonts w:ascii="Verdana" w:hAnsi="Verdana" w:eastAsia="Calibri"/>
                <w:sz w:val="16"/>
                <w:szCs w:val="16"/>
              </w:rPr>
              <w:t>?</w:t>
            </w:r>
          </w:p>
          <w:p w:rsidRPr="00BD20A5" w:rsidR="00C548B6" w:rsidP="00A12B05" w:rsidRDefault="00C548B6" w14:paraId="17EBE8BC" w14:textId="77777777">
            <w:pPr>
              <w:spacing w:before="120" w:after="120"/>
              <w:jc w:val="both"/>
              <w:rPr>
                <w:rFonts w:ascii="Verdana" w:hAnsi="Verdana" w:eastAsia="Calibri"/>
                <w:sz w:val="16"/>
                <w:szCs w:val="16"/>
              </w:rPr>
            </w:pPr>
            <w:r w:rsidRPr="00BD20A5">
              <w:rPr>
                <w:rFonts w:ascii="Verdana" w:hAnsi="Verdana" w:eastAsia="Calibri"/>
                <w:sz w:val="16"/>
                <w:szCs w:val="16"/>
              </w:rPr>
              <w:t>Si la documentación exigida en el anuncio pertinente o los pliegos de la contratación está disponible en formato electrónico, sírvase indicar:</w:t>
            </w:r>
          </w:p>
        </w:tc>
        <w:tc>
          <w:tcPr>
            <w:tcW w:w="4465" w:type="dxa"/>
          </w:tcPr>
          <w:p w:rsidRPr="00BD20A5" w:rsidR="00C548B6" w:rsidP="00A12B05" w:rsidRDefault="00C548B6" w14:paraId="504C1FC1" w14:textId="77777777">
            <w:pPr>
              <w:spacing w:before="80"/>
              <w:jc w:val="both"/>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136B1671" w14:textId="77777777">
            <w:pPr>
              <w:jc w:val="both"/>
              <w:rPr>
                <w:rFonts w:ascii="Verdana" w:hAnsi="Verdana" w:eastAsia="Calibri"/>
                <w:sz w:val="16"/>
                <w:szCs w:val="16"/>
              </w:rPr>
            </w:pPr>
          </w:p>
          <w:p w:rsidRPr="00BD20A5" w:rsidR="00C548B6" w:rsidP="00A12B05" w:rsidRDefault="00C548B6" w14:paraId="0E48B30A" w14:textId="77777777">
            <w:pPr>
              <w:spacing w:after="120"/>
              <w:jc w:val="both"/>
              <w:rPr>
                <w:rFonts w:ascii="Verdana" w:hAnsi="Verdana" w:eastAsia="Calibri"/>
                <w:sz w:val="16"/>
                <w:szCs w:val="16"/>
              </w:rPr>
            </w:pPr>
          </w:p>
          <w:p w:rsidRPr="00BD20A5" w:rsidR="00C548B6" w:rsidP="00A12B05" w:rsidRDefault="00C548B6" w14:paraId="16092CC6" w14:textId="77777777">
            <w:pPr>
              <w:spacing w:before="120" w:after="120"/>
              <w:jc w:val="both"/>
              <w:rPr>
                <w:rFonts w:ascii="Verdana" w:hAnsi="Verdana" w:eastAsia="Calibri"/>
                <w:sz w:val="16"/>
                <w:szCs w:val="16"/>
              </w:rPr>
            </w:pPr>
            <w:r w:rsidRPr="00BD20A5">
              <w:rPr>
                <w:rFonts w:ascii="Verdana" w:hAnsi="Verdana" w:eastAsia="Calibri"/>
                <w:sz w:val="16"/>
                <w:szCs w:val="16"/>
              </w:rPr>
              <w:t>(dirección de la página web, autoridad u organismo expedidor, referencia exacta de la documentación): […] […] […] […]</w:t>
            </w:r>
            <w:r w:rsidRPr="00BD20A5">
              <w:rPr>
                <w:rFonts w:ascii="Verdana" w:hAnsi="Verdana" w:eastAsia="Calibri"/>
                <w:b/>
                <w:sz w:val="16"/>
                <w:szCs w:val="16"/>
                <w:vertAlign w:val="superscript"/>
              </w:rPr>
              <w:footnoteReference w:id="43"/>
            </w:r>
          </w:p>
        </w:tc>
      </w:tr>
      <w:tr w:rsidRPr="00BD20A5" w:rsidR="00C548B6" w:rsidTr="00A12B05" w14:paraId="4794E7E1" w14:textId="77777777">
        <w:trPr>
          <w:trHeight w:val="1198"/>
        </w:trPr>
        <w:tc>
          <w:tcPr>
            <w:tcW w:w="5558" w:type="dxa"/>
          </w:tcPr>
          <w:p w:rsidRPr="00BD20A5" w:rsidR="00C548B6" w:rsidP="00A12B05" w:rsidRDefault="00C548B6" w14:paraId="63C57A21" w14:textId="77777777">
            <w:pPr>
              <w:spacing w:before="120" w:after="120"/>
              <w:jc w:val="both"/>
              <w:rPr>
                <w:rFonts w:ascii="Verdana" w:hAnsi="Verdana" w:eastAsia="Calibri"/>
                <w:sz w:val="16"/>
                <w:szCs w:val="16"/>
              </w:rPr>
            </w:pPr>
            <w:r w:rsidRPr="00BD20A5">
              <w:rPr>
                <w:rFonts w:ascii="Verdana" w:hAnsi="Verdana" w:eastAsia="Calibri"/>
                <w:b/>
                <w:sz w:val="16"/>
                <w:szCs w:val="16"/>
              </w:rPr>
              <w:t xml:space="preserve">En el caso de que sea aplicable cualquiera de los motivos de exclusión puramente nacionales, </w:t>
            </w:r>
            <w:r w:rsidRPr="00BD20A5">
              <w:rPr>
                <w:rFonts w:ascii="Verdana" w:hAnsi="Verdana" w:eastAsia="Calibri"/>
                <w:sz w:val="16"/>
                <w:szCs w:val="16"/>
              </w:rPr>
              <w:t>¿ha adoptado la operadora económica medidas autocorrectoras?</w:t>
            </w:r>
          </w:p>
          <w:p w:rsidRPr="00BD20A5" w:rsidR="00C548B6" w:rsidP="00A12B05" w:rsidRDefault="00C548B6" w14:paraId="29EB23C0" w14:textId="77777777">
            <w:pPr>
              <w:spacing w:before="120" w:after="120"/>
              <w:jc w:val="both"/>
              <w:rPr>
                <w:rFonts w:ascii="Verdana" w:hAnsi="Verdana" w:eastAsia="Calibri"/>
                <w:sz w:val="16"/>
                <w:szCs w:val="16"/>
              </w:rPr>
            </w:pPr>
            <w:r w:rsidRPr="00BD20A5">
              <w:rPr>
                <w:rFonts w:ascii="Verdana" w:hAnsi="Verdana" w:eastAsia="Calibri"/>
                <w:b/>
                <w:sz w:val="16"/>
                <w:szCs w:val="16"/>
              </w:rPr>
              <w:t xml:space="preserve">Si </w:t>
            </w:r>
            <w:r w:rsidRPr="00BD20A5">
              <w:rPr>
                <w:rFonts w:ascii="Verdana" w:hAnsi="Verdana" w:eastAsia="Calibri"/>
                <w:sz w:val="16"/>
                <w:szCs w:val="16"/>
              </w:rPr>
              <w:t>lo ha hecho, descríbanse las medidas adoptadas:</w:t>
            </w:r>
          </w:p>
        </w:tc>
        <w:tc>
          <w:tcPr>
            <w:tcW w:w="4465" w:type="dxa"/>
          </w:tcPr>
          <w:p w:rsidRPr="00BD20A5" w:rsidR="00C548B6" w:rsidP="00A12B05" w:rsidRDefault="00C548B6" w14:paraId="3CC73579" w14:textId="77777777">
            <w:pPr>
              <w:spacing w:before="60"/>
              <w:jc w:val="both"/>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415B29B1" w14:textId="77777777">
            <w:pPr>
              <w:jc w:val="both"/>
              <w:rPr>
                <w:rFonts w:ascii="Verdana" w:hAnsi="Verdana" w:eastAsia="Calibri"/>
                <w:sz w:val="16"/>
                <w:szCs w:val="16"/>
              </w:rPr>
            </w:pPr>
          </w:p>
          <w:p w:rsidRPr="00BD20A5" w:rsidR="00C548B6" w:rsidP="00A12B05" w:rsidRDefault="00C548B6" w14:paraId="615B30C2" w14:textId="77777777">
            <w:pPr>
              <w:spacing w:after="120"/>
              <w:jc w:val="both"/>
              <w:rPr>
                <w:rFonts w:ascii="Verdana" w:hAnsi="Verdana" w:eastAsia="Calibri"/>
                <w:sz w:val="16"/>
                <w:szCs w:val="16"/>
              </w:rPr>
            </w:pPr>
          </w:p>
          <w:p w:rsidRPr="00BD20A5" w:rsidR="00C548B6" w:rsidP="00A12B05" w:rsidRDefault="00C548B6" w14:paraId="026A6AEE" w14:textId="77777777">
            <w:pPr>
              <w:spacing w:before="120" w:after="120"/>
              <w:jc w:val="both"/>
              <w:rPr>
                <w:rFonts w:ascii="Verdana" w:hAnsi="Verdana" w:eastAsia="Calibri"/>
                <w:sz w:val="16"/>
                <w:szCs w:val="16"/>
              </w:rPr>
            </w:pPr>
            <w:r w:rsidRPr="00BD20A5">
              <w:rPr>
                <w:rFonts w:ascii="Verdana" w:hAnsi="Verdana" w:eastAsia="Calibri"/>
                <w:sz w:val="16"/>
                <w:szCs w:val="16"/>
              </w:rPr>
              <w:t>[…]</w:t>
            </w:r>
          </w:p>
        </w:tc>
      </w:tr>
    </w:tbl>
    <w:p w:rsidRPr="00BD20A5" w:rsidR="00C548B6" w:rsidP="00C548B6" w:rsidRDefault="00C548B6" w14:paraId="36907E27" w14:textId="77777777">
      <w:pPr>
        <w:spacing w:before="120" w:after="120"/>
        <w:ind w:right="-425"/>
        <w:jc w:val="center"/>
        <w:rPr>
          <w:rFonts w:ascii="Verdana" w:hAnsi="Verdana" w:eastAsia="Calibri"/>
          <w:b/>
          <w:sz w:val="19"/>
          <w:szCs w:val="19"/>
        </w:rPr>
      </w:pPr>
      <w:r w:rsidRPr="00BD20A5">
        <w:rPr>
          <w:rFonts w:ascii="Verdana" w:hAnsi="Verdana" w:eastAsia="Calibri"/>
          <w:b/>
          <w:sz w:val="19"/>
          <w:szCs w:val="19"/>
        </w:rPr>
        <w:t>Parte IV: Criterios de selección</w:t>
      </w:r>
      <w:r w:rsidRPr="00BD20A5">
        <w:rPr>
          <w:rFonts w:ascii="Verdana" w:hAnsi="Verdana" w:eastAsia="Calibri"/>
          <w:b/>
          <w:sz w:val="19"/>
          <w:szCs w:val="19"/>
          <w:vertAlign w:val="superscript"/>
        </w:rPr>
        <w:footnoteReference w:id="44"/>
      </w:r>
    </w:p>
    <w:p w:rsidRPr="00BD20A5" w:rsidR="00C548B6" w:rsidP="00C548B6" w:rsidRDefault="00C548B6" w14:paraId="3EE4C914" w14:textId="77777777">
      <w:pPr>
        <w:ind w:right="-425"/>
        <w:jc w:val="both"/>
        <w:rPr>
          <w:rFonts w:ascii="Verdana" w:hAnsi="Verdana" w:eastAsia="Calibri"/>
          <w:sz w:val="16"/>
          <w:szCs w:val="16"/>
        </w:rPr>
      </w:pPr>
      <w:r w:rsidRPr="00BD20A5">
        <w:rPr>
          <w:rFonts w:ascii="Verdana" w:hAnsi="Verdana" w:eastAsia="Calibri"/>
          <w:sz w:val="16"/>
          <w:szCs w:val="16"/>
        </w:rPr>
        <w:t>En relación con los criterios de selección (sección α  o  secciones A  a  D de la presente parte), la operadora económica declara que:</w:t>
      </w:r>
    </w:p>
    <w:p w:rsidRPr="00BD20A5" w:rsidR="00C548B6" w:rsidP="00C548B6" w:rsidRDefault="00C548B6" w14:paraId="6A02DB2E" w14:textId="77777777">
      <w:pPr>
        <w:spacing w:before="120" w:after="120"/>
        <w:ind w:right="-425" w:firstLine="284"/>
        <w:jc w:val="center"/>
        <w:rPr>
          <w:rFonts w:ascii="Verdana" w:hAnsi="Verdana" w:eastAsia="Calibri"/>
          <w:b/>
          <w:sz w:val="20"/>
          <w:szCs w:val="20"/>
        </w:rPr>
      </w:pPr>
      <w:r w:rsidRPr="00BD20A5">
        <w:rPr>
          <w:rFonts w:ascii="Symbol" w:hAnsi="Symbol" w:eastAsia="Symbol" w:cs="Symbol"/>
          <w:b/>
          <w:sz w:val="19"/>
          <w:szCs w:val="19"/>
        </w:rPr>
        <w:t>a</w:t>
      </w:r>
      <w:r w:rsidRPr="00BD20A5">
        <w:rPr>
          <w:rFonts w:ascii="Verdana" w:hAnsi="Verdana" w:eastAsia="Calibri"/>
          <w:b/>
          <w:sz w:val="19"/>
          <w:szCs w:val="19"/>
        </w:rPr>
        <w:t>: INDICACIÓN GLOBAL RELATIVA A TODOS LOS CRITERIOS DE SELECCIÓN</w:t>
      </w:r>
    </w:p>
    <w:tbl>
      <w:tblPr>
        <w:tblW w:w="10009"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009"/>
      </w:tblGrid>
      <w:tr w:rsidRPr="00BD20A5" w:rsidR="00C548B6" w:rsidTr="00A12B05" w14:paraId="2079BD57" w14:textId="77777777">
        <w:tc>
          <w:tcPr>
            <w:tcW w:w="10009" w:type="dxa"/>
            <w:shd w:val="clear" w:color="auto" w:fill="D9D9D9"/>
          </w:tcPr>
          <w:p w:rsidRPr="00BD20A5" w:rsidR="00C548B6" w:rsidP="00A12B05" w:rsidRDefault="00C548B6" w14:paraId="0A9F6887" w14:textId="77777777">
            <w:pPr>
              <w:spacing w:before="120" w:after="120"/>
              <w:jc w:val="both"/>
              <w:rPr>
                <w:rFonts w:ascii="Verdana" w:hAnsi="Verdana" w:eastAsia="Calibri"/>
                <w:b/>
                <w:sz w:val="16"/>
                <w:szCs w:val="16"/>
              </w:rPr>
            </w:pPr>
            <w:r w:rsidRPr="00BD20A5">
              <w:rPr>
                <w:rFonts w:ascii="Verdana" w:hAnsi="Verdana" w:eastAsia="Calibri"/>
                <w:b/>
                <w:sz w:val="16"/>
                <w:szCs w:val="16"/>
              </w:rPr>
              <w:t>La operadora económica</w:t>
            </w:r>
            <w:r w:rsidRPr="00BD20A5">
              <w:rPr>
                <w:rFonts w:ascii="Verdana" w:hAnsi="Verdana" w:eastAsia="Calibri"/>
                <w:b/>
                <w:color w:val="00B050"/>
                <w:sz w:val="16"/>
                <w:szCs w:val="16"/>
              </w:rPr>
              <w:t xml:space="preserve"> </w:t>
            </w:r>
            <w:r w:rsidRPr="00BD20A5">
              <w:rPr>
                <w:rFonts w:ascii="Verdana" w:hAnsi="Verdana" w:eastAsia="Calibri"/>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rsidRPr="00BD20A5" w:rsidR="00C548B6" w:rsidP="00C548B6" w:rsidRDefault="00C548B6" w14:paraId="79617237" w14:textId="77777777">
      <w:pPr>
        <w:rPr>
          <w:rFonts w:ascii="Verdana" w:hAnsi="Verdana" w:eastAsia="Calibri"/>
          <w:sz w:val="6"/>
          <w:szCs w:val="6"/>
        </w:rPr>
      </w:pPr>
    </w:p>
    <w:tbl>
      <w:tblPr>
        <w:tblW w:w="10023"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58"/>
        <w:gridCol w:w="4465"/>
      </w:tblGrid>
      <w:tr w:rsidRPr="00BD20A5" w:rsidR="00C548B6" w:rsidTr="00A12B05" w14:paraId="026E62DD" w14:textId="77777777">
        <w:trPr>
          <w:trHeight w:val="283"/>
        </w:trPr>
        <w:tc>
          <w:tcPr>
            <w:tcW w:w="5558" w:type="dxa"/>
          </w:tcPr>
          <w:p w:rsidRPr="00BD20A5" w:rsidR="00C548B6" w:rsidP="00A12B05" w:rsidRDefault="00C548B6" w14:paraId="2A67B05A" w14:textId="77777777">
            <w:pPr>
              <w:spacing w:before="120" w:after="120"/>
              <w:rPr>
                <w:rFonts w:ascii="Verdana" w:hAnsi="Verdana" w:eastAsia="Calibri"/>
                <w:b/>
                <w:sz w:val="16"/>
                <w:szCs w:val="16"/>
              </w:rPr>
            </w:pPr>
            <w:r w:rsidRPr="00BD20A5">
              <w:rPr>
                <w:rFonts w:ascii="Verdana" w:hAnsi="Verdana" w:eastAsia="Calibri"/>
                <w:b/>
                <w:sz w:val="16"/>
                <w:szCs w:val="16"/>
              </w:rPr>
              <w:t>Cumplimiento de todos los criterios de selección</w:t>
            </w:r>
          </w:p>
        </w:tc>
        <w:tc>
          <w:tcPr>
            <w:tcW w:w="4465" w:type="dxa"/>
          </w:tcPr>
          <w:p w:rsidRPr="00BD20A5" w:rsidR="00C548B6" w:rsidP="00A12B05" w:rsidRDefault="00C548B6" w14:paraId="66E536A6" w14:textId="77777777">
            <w:pPr>
              <w:spacing w:before="120" w:after="120"/>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5151C052" w14:textId="77777777">
        <w:tc>
          <w:tcPr>
            <w:tcW w:w="5558" w:type="dxa"/>
          </w:tcPr>
          <w:p w:rsidRPr="00BD20A5" w:rsidR="00C548B6" w:rsidP="00A12B05" w:rsidRDefault="00C548B6" w14:paraId="5FD3629E" w14:textId="77777777">
            <w:pPr>
              <w:spacing w:before="120" w:after="120"/>
              <w:rPr>
                <w:rFonts w:ascii="Verdana" w:hAnsi="Verdana" w:eastAsia="Calibri"/>
                <w:sz w:val="16"/>
                <w:szCs w:val="16"/>
              </w:rPr>
            </w:pPr>
            <w:r w:rsidRPr="00BD20A5">
              <w:rPr>
                <w:rFonts w:ascii="Verdana" w:hAnsi="Verdana" w:eastAsia="Calibri"/>
                <w:sz w:val="16"/>
                <w:szCs w:val="16"/>
              </w:rPr>
              <w:t>Cumple los criterios de selección requeridos</w:t>
            </w:r>
          </w:p>
        </w:tc>
        <w:tc>
          <w:tcPr>
            <w:tcW w:w="4465" w:type="dxa"/>
          </w:tcPr>
          <w:p w:rsidRPr="00BD20A5" w:rsidR="00C548B6" w:rsidP="00A12B05" w:rsidRDefault="00C548B6" w14:paraId="4B7B394B" w14:textId="77777777">
            <w:pPr>
              <w:spacing w:before="60" w:after="120"/>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tc>
      </w:tr>
    </w:tbl>
    <w:p w:rsidRPr="00BD20A5" w:rsidR="00C548B6" w:rsidP="00C548B6" w:rsidRDefault="00C548B6" w14:paraId="484BEDF8" w14:textId="77777777">
      <w:pPr>
        <w:spacing w:before="120" w:after="120"/>
        <w:ind w:right="-425"/>
        <w:jc w:val="center"/>
        <w:rPr>
          <w:rFonts w:ascii="Verdana" w:hAnsi="Verdana" w:eastAsia="Calibri"/>
          <w:b/>
          <w:sz w:val="19"/>
          <w:szCs w:val="19"/>
        </w:rPr>
      </w:pPr>
      <w:r w:rsidRPr="00BD20A5">
        <w:rPr>
          <w:rFonts w:ascii="Verdana" w:hAnsi="Verdana" w:eastAsia="Calibri"/>
          <w:b/>
          <w:sz w:val="19"/>
          <w:szCs w:val="19"/>
        </w:rPr>
        <w:t>A: IDONEIDAD</w:t>
      </w:r>
    </w:p>
    <w:tbl>
      <w:tblPr>
        <w:tblW w:w="10008"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008"/>
      </w:tblGrid>
      <w:tr w:rsidRPr="00BD20A5" w:rsidR="00C548B6" w:rsidTr="00A12B05" w14:paraId="0C8C3833" w14:textId="77777777">
        <w:tc>
          <w:tcPr>
            <w:tcW w:w="8278" w:type="dxa"/>
            <w:shd w:val="clear" w:color="auto" w:fill="D9D9D9"/>
          </w:tcPr>
          <w:p w:rsidRPr="00BD20A5" w:rsidR="00C548B6" w:rsidP="00A12B05" w:rsidRDefault="00C548B6" w14:paraId="23F51751" w14:textId="77777777">
            <w:pPr>
              <w:spacing w:before="120" w:after="120"/>
              <w:jc w:val="both"/>
              <w:rPr>
                <w:rFonts w:ascii="Verdana" w:hAnsi="Verdana" w:eastAsia="Calibri"/>
                <w:b/>
                <w:sz w:val="16"/>
                <w:szCs w:val="16"/>
              </w:rPr>
            </w:pPr>
            <w:r w:rsidRPr="00BD20A5">
              <w:rPr>
                <w:rFonts w:ascii="Verdana" w:hAnsi="Verdana" w:eastAsia="Calibri"/>
                <w:b/>
                <w:sz w:val="16"/>
                <w:szCs w:val="16"/>
              </w:rPr>
              <w:t>La operadora económica solo debe facilitar información cuando se exija el cumplimiento de los criterios de selección en el anuncio de licitación y en la cláusula 21.3 de condiciones específicas del contrato.</w:t>
            </w:r>
          </w:p>
        </w:tc>
      </w:tr>
    </w:tbl>
    <w:p w:rsidRPr="00BD20A5" w:rsidR="00C548B6" w:rsidP="00C548B6" w:rsidRDefault="00C548B6" w14:paraId="7A54B1B9" w14:textId="77777777">
      <w:pPr>
        <w:rPr>
          <w:rFonts w:ascii="Verdana" w:hAnsi="Verdana" w:eastAsia="Calibri"/>
          <w:sz w:val="6"/>
          <w:szCs w:val="6"/>
        </w:rPr>
      </w:pPr>
    </w:p>
    <w:tbl>
      <w:tblPr>
        <w:tblW w:w="10009"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44"/>
        <w:gridCol w:w="4465"/>
      </w:tblGrid>
      <w:tr w:rsidRPr="00BD20A5" w:rsidR="00C548B6" w:rsidTr="00A12B05" w14:paraId="4C068827" w14:textId="77777777">
        <w:trPr>
          <w:trHeight w:val="283"/>
        </w:trPr>
        <w:tc>
          <w:tcPr>
            <w:tcW w:w="5544" w:type="dxa"/>
          </w:tcPr>
          <w:p w:rsidRPr="00BD20A5" w:rsidR="00C548B6" w:rsidP="00A12B05" w:rsidRDefault="00C548B6" w14:paraId="1E330510" w14:textId="77777777">
            <w:pPr>
              <w:spacing w:before="120" w:after="120"/>
              <w:jc w:val="both"/>
              <w:rPr>
                <w:rFonts w:ascii="Verdana" w:hAnsi="Verdana" w:eastAsia="Calibri"/>
                <w:b/>
                <w:sz w:val="16"/>
                <w:szCs w:val="16"/>
              </w:rPr>
            </w:pPr>
            <w:r w:rsidRPr="00BD20A5">
              <w:rPr>
                <w:rFonts w:ascii="Verdana" w:hAnsi="Verdana" w:eastAsia="Calibri"/>
                <w:b/>
                <w:sz w:val="16"/>
                <w:szCs w:val="16"/>
              </w:rPr>
              <w:t>Idoneidad</w:t>
            </w:r>
          </w:p>
        </w:tc>
        <w:tc>
          <w:tcPr>
            <w:tcW w:w="4465" w:type="dxa"/>
          </w:tcPr>
          <w:p w:rsidRPr="00BD20A5" w:rsidR="00C548B6" w:rsidP="00A12B05" w:rsidRDefault="00C548B6" w14:paraId="2655FE39" w14:textId="77777777">
            <w:pPr>
              <w:spacing w:before="120" w:after="120"/>
              <w:jc w:val="both"/>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6E3E2157" w14:textId="77777777">
        <w:trPr>
          <w:trHeight w:val="637"/>
        </w:trPr>
        <w:tc>
          <w:tcPr>
            <w:tcW w:w="5544" w:type="dxa"/>
          </w:tcPr>
          <w:p w:rsidRPr="00BD20A5" w:rsidR="00C548B6" w:rsidP="00A12B05" w:rsidRDefault="00C548B6" w14:paraId="31A229E5" w14:textId="77777777">
            <w:pPr>
              <w:spacing w:before="120" w:after="120"/>
              <w:jc w:val="both"/>
              <w:rPr>
                <w:rFonts w:ascii="Verdana" w:hAnsi="Verdana" w:eastAsia="Calibri"/>
                <w:sz w:val="16"/>
                <w:szCs w:val="16"/>
              </w:rPr>
            </w:pPr>
            <w:r w:rsidRPr="00BD20A5">
              <w:rPr>
                <w:rFonts w:ascii="Verdana" w:hAnsi="Verdana" w:eastAsia="Calibri"/>
                <w:b/>
                <w:sz w:val="16"/>
                <w:szCs w:val="16"/>
              </w:rPr>
              <w:t>1) Figura inscrita en un registro profesional o mercantil</w:t>
            </w:r>
            <w:r w:rsidRPr="00BD20A5">
              <w:rPr>
                <w:rFonts w:ascii="Verdana" w:hAnsi="Verdana" w:eastAsia="Calibri"/>
                <w:sz w:val="16"/>
                <w:szCs w:val="16"/>
              </w:rPr>
              <w:t xml:space="preserve"> en su Estado miembro de establecimiento</w:t>
            </w:r>
            <w:r w:rsidRPr="00BD20A5">
              <w:rPr>
                <w:rFonts w:ascii="Verdana" w:hAnsi="Verdana" w:eastAsia="Calibri"/>
                <w:sz w:val="16"/>
                <w:szCs w:val="16"/>
                <w:vertAlign w:val="superscript"/>
              </w:rPr>
              <w:footnoteReference w:id="45"/>
            </w:r>
            <w:r w:rsidRPr="00BD20A5">
              <w:rPr>
                <w:rFonts w:ascii="Verdana" w:hAnsi="Verdana" w:eastAsia="Calibri"/>
                <w:sz w:val="16"/>
                <w:szCs w:val="16"/>
                <w:vertAlign w:val="superscript"/>
              </w:rPr>
              <w:t>:</w:t>
            </w:r>
          </w:p>
          <w:p w:rsidRPr="00BD20A5" w:rsidR="00C548B6" w:rsidP="00A12B05" w:rsidRDefault="00C548B6" w14:paraId="3F1C2344" w14:textId="77777777">
            <w:pPr>
              <w:spacing w:before="120" w:after="120"/>
              <w:jc w:val="both"/>
              <w:rPr>
                <w:rFonts w:ascii="Verdana" w:hAnsi="Verdana" w:eastAsia="Calibri"/>
                <w:sz w:val="16"/>
                <w:szCs w:val="16"/>
              </w:rPr>
            </w:pPr>
            <w:r w:rsidRPr="00BD20A5">
              <w:rPr>
                <w:rFonts w:ascii="Verdana" w:hAnsi="Verdana" w:eastAsia="Calibri"/>
                <w:sz w:val="16"/>
                <w:szCs w:val="16"/>
              </w:rPr>
              <w:t>Si la documentación pertinente está disponible en formato electrónico, sírvase indicar:</w:t>
            </w:r>
          </w:p>
        </w:tc>
        <w:tc>
          <w:tcPr>
            <w:tcW w:w="4465" w:type="dxa"/>
          </w:tcPr>
          <w:p w:rsidRPr="00BD20A5" w:rsidR="00C548B6" w:rsidP="00A12B05" w:rsidRDefault="00C548B6" w14:paraId="3581B8A0" w14:textId="77777777">
            <w:pPr>
              <w:spacing w:before="120"/>
              <w:jc w:val="both"/>
              <w:rPr>
                <w:rFonts w:ascii="Verdana" w:hAnsi="Verdana" w:eastAsia="Calibri"/>
                <w:sz w:val="16"/>
                <w:szCs w:val="16"/>
              </w:rPr>
            </w:pPr>
            <w:r w:rsidRPr="00BD20A5">
              <w:rPr>
                <w:rFonts w:ascii="Verdana" w:hAnsi="Verdana" w:eastAsia="Calibri"/>
                <w:sz w:val="16"/>
                <w:szCs w:val="16"/>
              </w:rPr>
              <w:t>[…]</w:t>
            </w:r>
          </w:p>
          <w:p w:rsidRPr="00BD20A5" w:rsidR="00C548B6" w:rsidP="00A12B05" w:rsidRDefault="00C548B6" w14:paraId="4C94B28F" w14:textId="77777777">
            <w:pPr>
              <w:jc w:val="both"/>
              <w:rPr>
                <w:rFonts w:ascii="Verdana" w:hAnsi="Verdana" w:eastAsia="Calibri"/>
                <w:sz w:val="16"/>
                <w:szCs w:val="16"/>
              </w:rPr>
            </w:pPr>
          </w:p>
          <w:p w:rsidRPr="00BD20A5" w:rsidR="00C548B6" w:rsidP="00A12B05" w:rsidRDefault="00C548B6" w14:paraId="7F92E905" w14:textId="77777777">
            <w:pPr>
              <w:spacing w:before="120"/>
              <w:jc w:val="both"/>
              <w:rPr>
                <w:rFonts w:ascii="Verdana" w:hAnsi="Verdana" w:eastAsia="Calibri"/>
                <w:sz w:val="16"/>
                <w:szCs w:val="16"/>
              </w:rPr>
            </w:pPr>
            <w:r w:rsidRPr="00BD20A5">
              <w:rPr>
                <w:rFonts w:ascii="Verdana" w:hAnsi="Verdana" w:eastAsia="Calibri"/>
                <w:sz w:val="16"/>
                <w:szCs w:val="16"/>
              </w:rPr>
              <w:t>(dirección de la página web, autoridad u organismo expedidor, referencia exacta de la documentación):</w:t>
            </w:r>
          </w:p>
          <w:p w:rsidRPr="00BD20A5" w:rsidR="00C548B6" w:rsidP="00A12B05" w:rsidRDefault="00C548B6" w14:paraId="42025330" w14:textId="77777777">
            <w:pPr>
              <w:spacing w:after="120"/>
              <w:jc w:val="both"/>
              <w:rPr>
                <w:rFonts w:ascii="Verdana" w:hAnsi="Verdana" w:eastAsia="Calibri"/>
                <w:sz w:val="16"/>
                <w:szCs w:val="16"/>
              </w:rPr>
            </w:pPr>
            <w:r w:rsidRPr="00BD20A5">
              <w:rPr>
                <w:rFonts w:ascii="Verdana" w:hAnsi="Verdana" w:eastAsia="Calibri"/>
                <w:sz w:val="16"/>
                <w:szCs w:val="16"/>
              </w:rPr>
              <w:t>[…] […] […] […]</w:t>
            </w:r>
          </w:p>
        </w:tc>
      </w:tr>
      <w:tr w:rsidRPr="00BD20A5" w:rsidR="00C548B6" w:rsidTr="00A12B05" w14:paraId="698B76C5" w14:textId="77777777">
        <w:trPr>
          <w:trHeight w:val="637"/>
        </w:trPr>
        <w:tc>
          <w:tcPr>
            <w:tcW w:w="5544" w:type="dxa"/>
          </w:tcPr>
          <w:p w:rsidRPr="00BD20A5" w:rsidR="00C548B6" w:rsidP="00A12B05" w:rsidRDefault="00C548B6" w14:paraId="6091FCB1" w14:textId="77777777">
            <w:pPr>
              <w:spacing w:before="120" w:after="120"/>
              <w:jc w:val="both"/>
              <w:rPr>
                <w:rFonts w:ascii="Verdana" w:hAnsi="Verdana" w:eastAsia="Calibri"/>
                <w:b/>
                <w:sz w:val="16"/>
                <w:szCs w:val="16"/>
              </w:rPr>
            </w:pPr>
            <w:r w:rsidRPr="00BD20A5">
              <w:rPr>
                <w:rFonts w:ascii="Verdana" w:hAnsi="Verdana" w:eastAsia="Calibri"/>
                <w:b/>
                <w:sz w:val="16"/>
                <w:szCs w:val="16"/>
              </w:rPr>
              <w:t>2) Cuando se trate de contrato de servicios:</w:t>
            </w:r>
          </w:p>
          <w:p w:rsidRPr="00BD20A5" w:rsidR="00C548B6" w:rsidP="00A12B05" w:rsidRDefault="00C548B6" w14:paraId="5B97F654" w14:textId="77777777">
            <w:pPr>
              <w:spacing w:before="120"/>
              <w:jc w:val="both"/>
              <w:rPr>
                <w:rFonts w:ascii="Verdana" w:hAnsi="Verdana" w:eastAsia="Calibri"/>
                <w:sz w:val="16"/>
                <w:szCs w:val="16"/>
              </w:rPr>
            </w:pPr>
            <w:r w:rsidRPr="00BD20A5">
              <w:rPr>
                <w:rFonts w:ascii="Verdana" w:hAnsi="Verdana" w:eastAsia="Calibri"/>
                <w:sz w:val="16"/>
                <w:szCs w:val="16"/>
              </w:rPr>
              <w:t xml:space="preserve">¿Es preciso </w:t>
            </w:r>
            <w:r w:rsidRPr="00BD20A5">
              <w:rPr>
                <w:rFonts w:ascii="Verdana" w:hAnsi="Verdana" w:eastAsia="Calibri"/>
                <w:b/>
                <w:sz w:val="16"/>
                <w:szCs w:val="16"/>
              </w:rPr>
              <w:t>disponer de una autorización específica o</w:t>
            </w:r>
            <w:r w:rsidRPr="00BD20A5">
              <w:rPr>
                <w:rFonts w:ascii="Verdana" w:hAnsi="Verdana" w:eastAsia="Calibri"/>
                <w:sz w:val="16"/>
                <w:szCs w:val="16"/>
              </w:rPr>
              <w:t xml:space="preserve"> </w:t>
            </w:r>
            <w:r w:rsidRPr="00BD20A5">
              <w:rPr>
                <w:rFonts w:ascii="Verdana" w:hAnsi="Verdana" w:eastAsia="Calibri"/>
                <w:b/>
                <w:sz w:val="16"/>
                <w:szCs w:val="16"/>
              </w:rPr>
              <w:t>estar afiliada</w:t>
            </w:r>
            <w:r w:rsidRPr="00BD20A5">
              <w:rPr>
                <w:rFonts w:ascii="Verdana" w:hAnsi="Verdana" w:eastAsia="Calibri"/>
                <w:sz w:val="16"/>
                <w:szCs w:val="16"/>
              </w:rPr>
              <w:t xml:space="preserve"> a una determinada organización para poder prestar el servicio de que se trate en el país de establecimiento de la operadora económica?</w:t>
            </w:r>
          </w:p>
          <w:p w:rsidRPr="00BD20A5" w:rsidR="00C548B6" w:rsidP="00A12B05" w:rsidRDefault="00C548B6" w14:paraId="6FD1E129" w14:textId="77777777">
            <w:pPr>
              <w:jc w:val="both"/>
              <w:rPr>
                <w:rFonts w:ascii="Verdana" w:hAnsi="Verdana" w:eastAsia="Calibri"/>
                <w:sz w:val="16"/>
                <w:szCs w:val="16"/>
              </w:rPr>
            </w:pPr>
          </w:p>
          <w:p w:rsidRPr="00BD20A5" w:rsidR="00C548B6" w:rsidP="00A12B05" w:rsidRDefault="00C548B6" w14:paraId="61B7CA45" w14:textId="77777777">
            <w:pPr>
              <w:spacing w:after="120"/>
              <w:jc w:val="both"/>
              <w:rPr>
                <w:rFonts w:ascii="Verdana" w:hAnsi="Verdana" w:eastAsia="Calibri"/>
                <w:sz w:val="16"/>
                <w:szCs w:val="16"/>
              </w:rPr>
            </w:pPr>
            <w:r w:rsidRPr="00BD20A5">
              <w:rPr>
                <w:rFonts w:ascii="Verdana" w:hAnsi="Verdana" w:eastAsia="Calibri"/>
                <w:sz w:val="16"/>
                <w:szCs w:val="16"/>
              </w:rPr>
              <w:t>Si la documentación pertinente está disponible en formato electrónico, sírvase indicar:</w:t>
            </w:r>
          </w:p>
        </w:tc>
        <w:tc>
          <w:tcPr>
            <w:tcW w:w="4465" w:type="dxa"/>
          </w:tcPr>
          <w:p w:rsidRPr="00BD20A5" w:rsidR="00C548B6" w:rsidP="00A12B05" w:rsidRDefault="00C548B6" w14:paraId="62D793F4" w14:textId="77777777">
            <w:pPr>
              <w:spacing w:before="80" w:after="120"/>
              <w:jc w:val="both"/>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0353DE26" w14:textId="77777777">
            <w:pPr>
              <w:spacing w:before="120"/>
              <w:jc w:val="both"/>
              <w:rPr>
                <w:rFonts w:ascii="Verdana" w:hAnsi="Verdana" w:eastAsia="Calibri"/>
                <w:sz w:val="16"/>
                <w:szCs w:val="16"/>
              </w:rPr>
            </w:pPr>
            <w:r w:rsidRPr="00BD20A5">
              <w:rPr>
                <w:rFonts w:ascii="Verdana" w:hAnsi="Verdana" w:eastAsia="Calibri"/>
                <w:b/>
                <w:sz w:val="16"/>
                <w:szCs w:val="16"/>
              </w:rPr>
              <w:t>En caso afirmativo,</w:t>
            </w:r>
            <w:r w:rsidRPr="00BD20A5">
              <w:rPr>
                <w:rFonts w:ascii="Verdana" w:hAnsi="Verdana" w:eastAsia="Calibri"/>
                <w:sz w:val="16"/>
                <w:szCs w:val="16"/>
              </w:rPr>
              <w:t xml:space="preserve"> especifíquese qué autorización o afiliación e indíquese si la operadora económica</w:t>
            </w:r>
            <w:r w:rsidRPr="00BD20A5">
              <w:rPr>
                <w:rFonts w:ascii="Verdana" w:hAnsi="Verdana" w:eastAsia="Calibri"/>
                <w:color w:val="00B050"/>
                <w:sz w:val="16"/>
                <w:szCs w:val="16"/>
              </w:rPr>
              <w:t xml:space="preserve"> </w:t>
            </w:r>
            <w:r w:rsidRPr="00BD20A5">
              <w:rPr>
                <w:rFonts w:ascii="Verdana" w:hAnsi="Verdana" w:eastAsia="Calibri"/>
                <w:sz w:val="16"/>
                <w:szCs w:val="16"/>
              </w:rPr>
              <w:t>cumple este requisito:</w:t>
            </w:r>
          </w:p>
          <w:p w:rsidRPr="00BD20A5" w:rsidR="00C548B6" w:rsidP="00A12B05" w:rsidRDefault="00C548B6" w14:paraId="437DF780" w14:textId="77777777">
            <w:pPr>
              <w:spacing w:after="120"/>
              <w:jc w:val="both"/>
              <w:rPr>
                <w:rFonts w:ascii="Verdana" w:hAnsi="Verdana" w:eastAsia="Calibri"/>
                <w:sz w:val="16"/>
                <w:szCs w:val="16"/>
              </w:rPr>
            </w:pPr>
            <w:r w:rsidRPr="00BD20A5">
              <w:rPr>
                <w:rFonts w:ascii="Verdana" w:hAnsi="Verdana" w:eastAsia="Calibri"/>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528CBCF9" w14:textId="77777777">
            <w:pPr>
              <w:spacing w:before="120"/>
              <w:jc w:val="both"/>
              <w:rPr>
                <w:rFonts w:ascii="Verdana" w:hAnsi="Verdana" w:eastAsia="Calibri"/>
                <w:sz w:val="16"/>
                <w:szCs w:val="16"/>
              </w:rPr>
            </w:pPr>
            <w:r w:rsidRPr="00BD20A5">
              <w:rPr>
                <w:rFonts w:ascii="Verdana" w:hAnsi="Verdana" w:eastAsia="Calibri"/>
                <w:sz w:val="16"/>
                <w:szCs w:val="16"/>
              </w:rPr>
              <w:t>(dirección de la página web, autoridad u organismo expedidor, referencia exacta de la documentación):</w:t>
            </w:r>
          </w:p>
          <w:p w:rsidRPr="00BD20A5" w:rsidR="00C548B6" w:rsidP="00A12B05" w:rsidRDefault="00C548B6" w14:paraId="7C3A7445" w14:textId="77777777">
            <w:pPr>
              <w:spacing w:after="120"/>
              <w:jc w:val="both"/>
              <w:rPr>
                <w:rFonts w:ascii="Verdana" w:hAnsi="Verdana" w:eastAsia="Calibri"/>
                <w:sz w:val="16"/>
                <w:szCs w:val="16"/>
              </w:rPr>
            </w:pPr>
            <w:r w:rsidRPr="00BD20A5">
              <w:rPr>
                <w:rFonts w:ascii="Verdana" w:hAnsi="Verdana" w:eastAsia="Calibri"/>
                <w:sz w:val="16"/>
                <w:szCs w:val="16"/>
              </w:rPr>
              <w:t>[…] […] […] […]</w:t>
            </w:r>
          </w:p>
        </w:tc>
      </w:tr>
    </w:tbl>
    <w:p w:rsidRPr="00BD20A5" w:rsidR="00C548B6" w:rsidP="00C548B6" w:rsidRDefault="00C548B6" w14:paraId="26585F93" w14:textId="77777777">
      <w:pPr>
        <w:spacing w:before="120" w:after="120"/>
        <w:ind w:right="-425"/>
        <w:jc w:val="center"/>
        <w:rPr>
          <w:rFonts w:ascii="Verdana" w:hAnsi="Verdana" w:eastAsia="Calibri"/>
          <w:b/>
          <w:sz w:val="19"/>
          <w:szCs w:val="19"/>
        </w:rPr>
      </w:pPr>
    </w:p>
    <w:p w:rsidRPr="00BD20A5" w:rsidR="00C548B6" w:rsidP="00C548B6" w:rsidRDefault="00C548B6" w14:paraId="2757557B" w14:textId="77777777">
      <w:pPr>
        <w:spacing w:before="120" w:after="120"/>
        <w:ind w:right="-425"/>
        <w:jc w:val="center"/>
        <w:rPr>
          <w:rFonts w:ascii="Verdana" w:hAnsi="Verdana" w:eastAsia="Calibri"/>
          <w:b/>
          <w:sz w:val="19"/>
          <w:szCs w:val="19"/>
        </w:rPr>
      </w:pPr>
      <w:r w:rsidRPr="00BD20A5">
        <w:rPr>
          <w:rFonts w:ascii="Verdana" w:hAnsi="Verdana" w:eastAsia="Calibri"/>
          <w:b/>
          <w:sz w:val="19"/>
          <w:szCs w:val="19"/>
        </w:rPr>
        <w:t>B: SOLVENCIA ECONÓMICA Y FINANCIERA</w:t>
      </w:r>
    </w:p>
    <w:tbl>
      <w:tblPr>
        <w:tblW w:w="10037" w:type="dxa"/>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037"/>
      </w:tblGrid>
      <w:tr w:rsidRPr="00BD20A5" w:rsidR="00C548B6" w:rsidTr="00A12B05" w14:paraId="62868B17" w14:textId="77777777">
        <w:tc>
          <w:tcPr>
            <w:tcW w:w="10037" w:type="dxa"/>
            <w:shd w:val="clear" w:color="auto" w:fill="D9D9D9"/>
          </w:tcPr>
          <w:p w:rsidRPr="00BD20A5" w:rsidR="00C548B6" w:rsidP="00A12B05" w:rsidRDefault="00C548B6" w14:paraId="5C7729AC" w14:textId="77777777">
            <w:pPr>
              <w:spacing w:before="120" w:after="120"/>
              <w:jc w:val="both"/>
              <w:rPr>
                <w:rFonts w:ascii="Verdana" w:hAnsi="Verdana" w:eastAsia="Calibri"/>
                <w:b/>
                <w:sz w:val="16"/>
                <w:szCs w:val="16"/>
              </w:rPr>
            </w:pPr>
            <w:r w:rsidRPr="00BD20A5">
              <w:rPr>
                <w:rFonts w:ascii="Verdana" w:hAnsi="Verdana" w:eastAsia="Calibri"/>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Pr="00BD20A5" w:rsidR="00C548B6" w:rsidP="00C548B6" w:rsidRDefault="00C548B6" w14:paraId="5E92E8DD" w14:textId="77777777">
      <w:pPr>
        <w:rPr>
          <w:rFonts w:ascii="Verdana" w:hAnsi="Verdana" w:eastAsia="Calibri"/>
          <w:sz w:val="6"/>
          <w:szCs w:val="6"/>
        </w:rPr>
      </w:pPr>
    </w:p>
    <w:tbl>
      <w:tblPr>
        <w:tblW w:w="10009"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30"/>
        <w:gridCol w:w="4479"/>
      </w:tblGrid>
      <w:tr w:rsidRPr="00BD20A5" w:rsidR="00C548B6" w:rsidTr="00A12B05" w14:paraId="4A0C53DF" w14:textId="77777777">
        <w:tc>
          <w:tcPr>
            <w:tcW w:w="5530" w:type="dxa"/>
          </w:tcPr>
          <w:p w:rsidRPr="00BD20A5" w:rsidR="00C548B6" w:rsidP="00A12B05" w:rsidRDefault="00C548B6" w14:paraId="44FC5B9F" w14:textId="77777777">
            <w:pPr>
              <w:spacing w:before="120" w:after="120"/>
              <w:jc w:val="both"/>
              <w:rPr>
                <w:rFonts w:ascii="Verdana" w:hAnsi="Verdana" w:eastAsia="Calibri"/>
                <w:b/>
                <w:sz w:val="16"/>
                <w:szCs w:val="16"/>
              </w:rPr>
            </w:pPr>
            <w:r w:rsidRPr="00BD20A5">
              <w:rPr>
                <w:rFonts w:ascii="Verdana" w:hAnsi="Verdana" w:eastAsia="Calibri"/>
                <w:b/>
                <w:sz w:val="16"/>
                <w:szCs w:val="16"/>
              </w:rPr>
              <w:t>Solvencia económica y financiera</w:t>
            </w:r>
          </w:p>
        </w:tc>
        <w:tc>
          <w:tcPr>
            <w:tcW w:w="4479" w:type="dxa"/>
          </w:tcPr>
          <w:p w:rsidRPr="00BD20A5" w:rsidR="00C548B6" w:rsidP="00A12B05" w:rsidRDefault="00C548B6" w14:paraId="2053CDD6" w14:textId="77777777">
            <w:pPr>
              <w:spacing w:before="120" w:after="120"/>
              <w:jc w:val="both"/>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7A75FBE7" w14:textId="77777777">
        <w:tc>
          <w:tcPr>
            <w:tcW w:w="5530" w:type="dxa"/>
          </w:tcPr>
          <w:p w:rsidRPr="00BD20A5" w:rsidR="00C548B6" w:rsidP="00A12B05" w:rsidRDefault="00C548B6" w14:paraId="55FA76A4"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1a) Su </w:t>
            </w:r>
            <w:r w:rsidRPr="00BD20A5">
              <w:rPr>
                <w:rFonts w:ascii="Verdana" w:hAnsi="Verdana" w:eastAsia="Calibri"/>
                <w:b/>
                <w:sz w:val="16"/>
                <w:szCs w:val="16"/>
              </w:rPr>
              <w:t>volumen de negocios</w:t>
            </w:r>
            <w:r w:rsidRPr="00BD20A5">
              <w:rPr>
                <w:rFonts w:ascii="Verdana" w:hAnsi="Verdana" w:eastAsia="Calibri"/>
                <w:sz w:val="16"/>
                <w:szCs w:val="16"/>
              </w:rPr>
              <w:t xml:space="preserve"> </w:t>
            </w:r>
            <w:r w:rsidRPr="00BD20A5">
              <w:rPr>
                <w:rFonts w:ascii="Verdana" w:hAnsi="Verdana" w:eastAsia="Calibri"/>
                <w:b/>
                <w:sz w:val="16"/>
                <w:szCs w:val="16"/>
              </w:rPr>
              <w:t>anua</w:t>
            </w:r>
            <w:r w:rsidRPr="00BD20A5">
              <w:rPr>
                <w:rFonts w:ascii="Verdana" w:hAnsi="Verdana" w:eastAsia="Calibri"/>
                <w:sz w:val="16"/>
                <w:szCs w:val="16"/>
              </w:rPr>
              <w:t>l (general) durante el número de ejercicios exigido en el anuncio pertinente o los pliegos de la contratación es el siguiente:</w:t>
            </w:r>
          </w:p>
          <w:p w:rsidRPr="00BD20A5" w:rsidR="00C548B6" w:rsidP="00A12B05" w:rsidRDefault="00C548B6" w14:paraId="04A64940" w14:textId="77777777">
            <w:pPr>
              <w:spacing w:before="120" w:after="120"/>
              <w:jc w:val="both"/>
              <w:rPr>
                <w:rFonts w:ascii="Verdana" w:hAnsi="Verdana" w:eastAsia="Calibri"/>
                <w:sz w:val="16"/>
                <w:szCs w:val="16"/>
              </w:rPr>
            </w:pPr>
            <w:r w:rsidRPr="00BD20A5">
              <w:rPr>
                <w:rFonts w:ascii="Verdana" w:hAnsi="Verdana" w:eastAsia="Calibri"/>
                <w:sz w:val="16"/>
                <w:szCs w:val="16"/>
              </w:rPr>
              <w:t>Y/o</w:t>
            </w:r>
          </w:p>
          <w:p w:rsidRPr="00BD20A5" w:rsidR="00C548B6" w:rsidP="00A12B05" w:rsidRDefault="00C548B6" w14:paraId="7A54BD4A" w14:textId="77777777">
            <w:pPr>
              <w:spacing w:before="120" w:after="120"/>
              <w:jc w:val="both"/>
              <w:rPr>
                <w:rFonts w:ascii="Verdana" w:hAnsi="Verdana" w:eastAsia="Calibri"/>
                <w:sz w:val="16"/>
                <w:szCs w:val="16"/>
              </w:rPr>
            </w:pPr>
            <w:r w:rsidRPr="00BD20A5">
              <w:rPr>
                <w:rFonts w:ascii="Verdana" w:hAnsi="Verdana" w:eastAsia="Calibri"/>
                <w:sz w:val="16"/>
                <w:szCs w:val="16"/>
              </w:rPr>
              <w:t>1b) Su volumen de negocios anual medio durante el número de ejercicios exigido en el anuncio pertinente o los pliegos de contratación es el siguiente</w:t>
            </w:r>
            <w:r w:rsidRPr="00BD20A5">
              <w:rPr>
                <w:rFonts w:ascii="Verdana" w:hAnsi="Verdana" w:eastAsia="Calibri"/>
                <w:b/>
                <w:sz w:val="16"/>
                <w:szCs w:val="16"/>
                <w:vertAlign w:val="superscript"/>
              </w:rPr>
              <w:footnoteReference w:id="46"/>
            </w:r>
            <w:r w:rsidRPr="00BD20A5">
              <w:rPr>
                <w:rFonts w:ascii="Verdana" w:hAnsi="Verdana" w:eastAsia="Calibri"/>
                <w:sz w:val="16"/>
                <w:szCs w:val="16"/>
              </w:rPr>
              <w:t>:</w:t>
            </w:r>
          </w:p>
          <w:p w:rsidRPr="00BD20A5" w:rsidR="00C548B6" w:rsidP="00A12B05" w:rsidRDefault="00C548B6" w14:paraId="25E436D0" w14:textId="77777777">
            <w:pPr>
              <w:spacing w:before="120" w:after="120"/>
              <w:jc w:val="both"/>
              <w:rPr>
                <w:rFonts w:ascii="Verdana" w:hAnsi="Verdana" w:eastAsia="Calibri"/>
                <w:sz w:val="16"/>
                <w:szCs w:val="16"/>
              </w:rPr>
            </w:pPr>
            <w:r w:rsidRPr="00BD20A5">
              <w:rPr>
                <w:rFonts w:ascii="Verdana" w:hAnsi="Verdana" w:eastAsia="Calibri"/>
                <w:sz w:val="16"/>
                <w:szCs w:val="16"/>
              </w:rPr>
              <w:t>Si la documentación pertinente está disponible en formato electrónico, sírvase indicar:</w:t>
            </w:r>
          </w:p>
          <w:p w:rsidRPr="00BD20A5" w:rsidR="00C548B6" w:rsidP="00A12B05" w:rsidRDefault="00C548B6" w14:paraId="3F17885A" w14:textId="77777777">
            <w:pPr>
              <w:spacing w:before="120" w:after="120"/>
              <w:jc w:val="both"/>
              <w:rPr>
                <w:rFonts w:ascii="Verdana" w:hAnsi="Verdana" w:eastAsia="Calibri"/>
                <w:sz w:val="16"/>
                <w:szCs w:val="16"/>
              </w:rPr>
            </w:pPr>
          </w:p>
        </w:tc>
        <w:tc>
          <w:tcPr>
            <w:tcW w:w="4479" w:type="dxa"/>
          </w:tcPr>
          <w:p w:rsidRPr="00BD20A5" w:rsidR="00C548B6" w:rsidP="00A12B05" w:rsidRDefault="00C548B6" w14:paraId="04D6C6C8" w14:textId="77777777">
            <w:pPr>
              <w:spacing w:before="120"/>
              <w:jc w:val="both"/>
              <w:rPr>
                <w:rFonts w:ascii="Verdana" w:hAnsi="Verdana" w:eastAsia="Calibri"/>
                <w:sz w:val="16"/>
                <w:szCs w:val="16"/>
              </w:rPr>
            </w:pPr>
            <w:r w:rsidRPr="00BD20A5">
              <w:rPr>
                <w:rFonts w:ascii="Verdana" w:hAnsi="Verdana" w:eastAsia="Calibri"/>
                <w:sz w:val="16"/>
                <w:szCs w:val="16"/>
              </w:rPr>
              <w:t>Ejercicio: […] volumen de negocios: […][..] moneda</w:t>
            </w:r>
          </w:p>
          <w:p w:rsidRPr="00BD20A5" w:rsidR="00C548B6" w:rsidP="00A12B05" w:rsidRDefault="00C548B6" w14:paraId="3E949137" w14:textId="77777777">
            <w:pPr>
              <w:jc w:val="both"/>
              <w:rPr>
                <w:rFonts w:ascii="Verdana" w:hAnsi="Verdana" w:eastAsia="Calibri"/>
                <w:sz w:val="16"/>
                <w:szCs w:val="16"/>
              </w:rPr>
            </w:pPr>
            <w:r w:rsidRPr="00BD20A5">
              <w:rPr>
                <w:rFonts w:ascii="Verdana" w:hAnsi="Verdana" w:eastAsia="Calibri"/>
                <w:sz w:val="16"/>
                <w:szCs w:val="16"/>
              </w:rPr>
              <w:t>Ejercicio: […] volumen de negocios: […][..] moneda</w:t>
            </w:r>
          </w:p>
          <w:p w:rsidRPr="00BD20A5" w:rsidR="00C548B6" w:rsidP="00A12B05" w:rsidRDefault="00C548B6" w14:paraId="6493CB69" w14:textId="77777777">
            <w:pPr>
              <w:spacing w:after="120"/>
              <w:jc w:val="both"/>
              <w:rPr>
                <w:rFonts w:ascii="Verdana" w:hAnsi="Verdana" w:eastAsia="Calibri"/>
                <w:sz w:val="16"/>
                <w:szCs w:val="16"/>
              </w:rPr>
            </w:pPr>
            <w:r w:rsidRPr="00BD20A5">
              <w:rPr>
                <w:rFonts w:ascii="Verdana" w:hAnsi="Verdana" w:eastAsia="Calibri"/>
                <w:sz w:val="16"/>
                <w:szCs w:val="16"/>
              </w:rPr>
              <w:t>Ejercicio: […] volumen de negocios: […][..] moneda</w:t>
            </w:r>
          </w:p>
          <w:p w:rsidRPr="00BD20A5" w:rsidR="00C548B6" w:rsidP="00A12B05" w:rsidRDefault="00C548B6" w14:paraId="14EF7295" w14:textId="77777777">
            <w:pPr>
              <w:spacing w:before="120" w:after="120"/>
              <w:jc w:val="both"/>
              <w:rPr>
                <w:rFonts w:ascii="Verdana" w:hAnsi="Verdana" w:eastAsia="Calibri"/>
                <w:sz w:val="16"/>
                <w:szCs w:val="16"/>
              </w:rPr>
            </w:pPr>
          </w:p>
          <w:p w:rsidRPr="00BD20A5" w:rsidR="00C548B6" w:rsidP="00A12B05" w:rsidRDefault="00C548B6" w14:paraId="410B8623" w14:textId="77777777">
            <w:pPr>
              <w:spacing w:before="120"/>
              <w:jc w:val="both"/>
              <w:rPr>
                <w:rFonts w:ascii="Verdana" w:hAnsi="Verdana" w:eastAsia="Calibri"/>
                <w:sz w:val="16"/>
                <w:szCs w:val="16"/>
              </w:rPr>
            </w:pPr>
            <w:r w:rsidRPr="00BD20A5">
              <w:rPr>
                <w:rFonts w:ascii="Verdana" w:hAnsi="Verdana" w:eastAsia="Calibri"/>
                <w:sz w:val="16"/>
                <w:szCs w:val="16"/>
              </w:rPr>
              <w:t>(número de ejercicios, volumen de negocios medio):</w:t>
            </w:r>
          </w:p>
          <w:p w:rsidRPr="00BD20A5" w:rsidR="00C548B6" w:rsidP="00A12B05" w:rsidRDefault="00C548B6" w14:paraId="7225B58B" w14:textId="77777777">
            <w:pPr>
              <w:jc w:val="both"/>
              <w:rPr>
                <w:rFonts w:ascii="Verdana" w:hAnsi="Verdana" w:eastAsia="Calibri"/>
                <w:sz w:val="16"/>
                <w:szCs w:val="16"/>
              </w:rPr>
            </w:pPr>
            <w:r w:rsidRPr="00BD20A5">
              <w:rPr>
                <w:rFonts w:ascii="Verdana" w:hAnsi="Verdana" w:eastAsia="Calibri"/>
                <w:sz w:val="16"/>
                <w:szCs w:val="16"/>
              </w:rPr>
              <w:t>[…], […] […]moneda</w:t>
            </w:r>
          </w:p>
          <w:p w:rsidRPr="00BD20A5" w:rsidR="00C548B6" w:rsidP="00A12B05" w:rsidRDefault="00C548B6" w14:paraId="2BB2849E" w14:textId="77777777">
            <w:pPr>
              <w:spacing w:after="120"/>
              <w:jc w:val="both"/>
              <w:rPr>
                <w:rFonts w:ascii="Verdana" w:hAnsi="Verdana" w:eastAsia="Calibri"/>
                <w:sz w:val="16"/>
                <w:szCs w:val="16"/>
              </w:rPr>
            </w:pPr>
          </w:p>
          <w:p w:rsidRPr="00BD20A5" w:rsidR="00C548B6" w:rsidP="00A12B05" w:rsidRDefault="00C548B6" w14:paraId="7A966342" w14:textId="77777777">
            <w:pPr>
              <w:spacing w:before="120"/>
              <w:jc w:val="both"/>
              <w:rPr>
                <w:rFonts w:ascii="Verdana" w:hAnsi="Verdana" w:eastAsia="Calibri"/>
                <w:sz w:val="16"/>
                <w:szCs w:val="16"/>
              </w:rPr>
            </w:pPr>
            <w:r w:rsidRPr="00BD20A5">
              <w:rPr>
                <w:rFonts w:ascii="Verdana" w:hAnsi="Verdana" w:eastAsia="Calibri"/>
                <w:sz w:val="16"/>
                <w:szCs w:val="16"/>
              </w:rPr>
              <w:t xml:space="preserve">(dirección de la página web, autoridad u organismo expedidor, referencia exacta de la documentación): </w:t>
            </w:r>
          </w:p>
          <w:p w:rsidRPr="00BD20A5" w:rsidR="00C548B6" w:rsidP="00A12B05" w:rsidRDefault="00C548B6" w14:paraId="766ACE37" w14:textId="77777777">
            <w:pPr>
              <w:spacing w:after="120"/>
              <w:jc w:val="both"/>
              <w:rPr>
                <w:rFonts w:ascii="Verdana" w:hAnsi="Verdana" w:eastAsia="Calibri"/>
                <w:sz w:val="16"/>
                <w:szCs w:val="16"/>
              </w:rPr>
            </w:pPr>
            <w:r w:rsidRPr="00BD20A5">
              <w:rPr>
                <w:rFonts w:ascii="Verdana" w:hAnsi="Verdana" w:eastAsia="Calibri"/>
                <w:sz w:val="16"/>
                <w:szCs w:val="16"/>
              </w:rPr>
              <w:t>[…] […] […] […]</w:t>
            </w:r>
          </w:p>
        </w:tc>
      </w:tr>
      <w:tr w:rsidRPr="00BD20A5" w:rsidR="00C548B6" w:rsidTr="00A12B05" w14:paraId="20F8E324" w14:textId="77777777">
        <w:tc>
          <w:tcPr>
            <w:tcW w:w="5530" w:type="dxa"/>
          </w:tcPr>
          <w:p w:rsidRPr="00BD20A5" w:rsidR="00C548B6" w:rsidP="00A12B05" w:rsidRDefault="00C548B6" w14:paraId="1B4DCABA" w14:textId="77777777">
            <w:pPr>
              <w:spacing w:before="120" w:after="120"/>
              <w:jc w:val="both"/>
              <w:rPr>
                <w:rFonts w:ascii="Verdana" w:hAnsi="Verdana" w:eastAsia="Calibri"/>
                <w:sz w:val="16"/>
                <w:szCs w:val="16"/>
              </w:rPr>
            </w:pPr>
            <w:r w:rsidRPr="00BD20A5">
              <w:rPr>
                <w:rFonts w:ascii="Verdana" w:hAnsi="Verdana" w:eastAsia="Calibri"/>
                <w:sz w:val="16"/>
                <w:szCs w:val="16"/>
              </w:rPr>
              <w:t>2a)</w:t>
            </w:r>
            <w:r w:rsidRPr="00BD20A5">
              <w:rPr>
                <w:rFonts w:ascii="Verdana" w:hAnsi="Verdana" w:eastAsia="Calibri"/>
                <w:b/>
                <w:sz w:val="16"/>
                <w:szCs w:val="16"/>
              </w:rPr>
              <w:t xml:space="preserve"> Su volumen de negocios</w:t>
            </w:r>
            <w:r w:rsidRPr="00BD20A5">
              <w:rPr>
                <w:rFonts w:ascii="Verdana" w:hAnsi="Verdana" w:eastAsia="Calibri"/>
                <w:sz w:val="16"/>
                <w:szCs w:val="16"/>
              </w:rPr>
              <w:t xml:space="preserve"> </w:t>
            </w:r>
            <w:r w:rsidRPr="00BD20A5">
              <w:rPr>
                <w:rFonts w:ascii="Verdana" w:hAnsi="Verdana" w:eastAsia="Calibri"/>
                <w:b/>
                <w:sz w:val="16"/>
                <w:szCs w:val="16"/>
              </w:rPr>
              <w:t>anual</w:t>
            </w:r>
            <w:r w:rsidRPr="00BD20A5">
              <w:rPr>
                <w:rFonts w:ascii="Verdana" w:hAnsi="Verdana" w:eastAsia="Calibri"/>
                <w:sz w:val="16"/>
                <w:szCs w:val="16"/>
              </w:rPr>
              <w:t xml:space="preserve"> (específico) durante el número de ejercicios exigido </w:t>
            </w:r>
            <w:r w:rsidRPr="00BD20A5">
              <w:rPr>
                <w:rFonts w:ascii="Verdana" w:hAnsi="Verdana" w:eastAsia="Calibri"/>
                <w:b/>
                <w:sz w:val="16"/>
                <w:szCs w:val="16"/>
              </w:rPr>
              <w:t>en el ámbito de</w:t>
            </w:r>
            <w:r w:rsidRPr="00BD20A5">
              <w:rPr>
                <w:rFonts w:ascii="Verdana" w:hAnsi="Verdana" w:eastAsia="Calibri"/>
                <w:sz w:val="16"/>
                <w:szCs w:val="16"/>
              </w:rPr>
              <w:t xml:space="preserve"> </w:t>
            </w:r>
            <w:r w:rsidRPr="00BD20A5">
              <w:rPr>
                <w:rFonts w:ascii="Verdana" w:hAnsi="Verdana" w:eastAsia="Calibri"/>
                <w:b/>
                <w:sz w:val="16"/>
                <w:szCs w:val="16"/>
              </w:rPr>
              <w:t>actividad cubierto por el contrato</w:t>
            </w:r>
            <w:r w:rsidRPr="00BD20A5">
              <w:rPr>
                <w:rFonts w:ascii="Verdana" w:hAnsi="Verdana" w:eastAsia="Calibri"/>
                <w:sz w:val="16"/>
                <w:szCs w:val="16"/>
              </w:rPr>
              <w:t xml:space="preserve"> y que se especifica en el anuncio pertinente o los pliegos de la contratación es el siguiente:</w:t>
            </w:r>
          </w:p>
          <w:p w:rsidRPr="00BD20A5" w:rsidR="00C548B6" w:rsidP="00A12B05" w:rsidRDefault="00C548B6" w14:paraId="1266F426" w14:textId="77777777">
            <w:pPr>
              <w:spacing w:before="120" w:after="120"/>
              <w:jc w:val="both"/>
              <w:rPr>
                <w:rFonts w:ascii="Verdana" w:hAnsi="Verdana" w:eastAsia="Calibri"/>
                <w:sz w:val="16"/>
                <w:szCs w:val="16"/>
              </w:rPr>
            </w:pPr>
            <w:r w:rsidRPr="00BD20A5">
              <w:rPr>
                <w:rFonts w:ascii="Verdana" w:hAnsi="Verdana" w:eastAsia="Calibri"/>
                <w:sz w:val="16"/>
                <w:szCs w:val="16"/>
              </w:rPr>
              <w:t>Y/o</w:t>
            </w:r>
          </w:p>
          <w:p w:rsidRPr="00BD20A5" w:rsidR="00C548B6" w:rsidP="00A12B05" w:rsidRDefault="00C548B6" w14:paraId="12B12096" w14:textId="77777777">
            <w:pPr>
              <w:spacing w:before="120" w:after="120"/>
              <w:jc w:val="both"/>
              <w:rPr>
                <w:rFonts w:ascii="Verdana" w:hAnsi="Verdana" w:eastAsia="Calibri"/>
                <w:b/>
                <w:sz w:val="16"/>
                <w:szCs w:val="16"/>
                <w:vertAlign w:val="superscript"/>
              </w:rPr>
            </w:pPr>
            <w:r w:rsidRPr="00BD20A5">
              <w:rPr>
                <w:rFonts w:ascii="Verdana" w:hAnsi="Verdana" w:eastAsia="Calibri"/>
                <w:sz w:val="16"/>
                <w:szCs w:val="16"/>
              </w:rPr>
              <w:t xml:space="preserve">2b) Su </w:t>
            </w:r>
            <w:r w:rsidRPr="00BD20A5">
              <w:rPr>
                <w:rFonts w:ascii="Verdana" w:hAnsi="Verdana" w:eastAsia="Calibri"/>
                <w:b/>
                <w:sz w:val="16"/>
                <w:szCs w:val="16"/>
              </w:rPr>
              <w:t>volumen de negocios</w:t>
            </w:r>
            <w:r w:rsidRPr="00BD20A5">
              <w:rPr>
                <w:rFonts w:ascii="Verdana" w:hAnsi="Verdana" w:eastAsia="Calibri"/>
                <w:sz w:val="16"/>
                <w:szCs w:val="16"/>
              </w:rPr>
              <w:t xml:space="preserve"> anual medio </w:t>
            </w:r>
            <w:r w:rsidRPr="00BD20A5">
              <w:rPr>
                <w:rFonts w:ascii="Verdana" w:hAnsi="Verdana" w:eastAsia="Calibri"/>
                <w:b/>
                <w:sz w:val="16"/>
                <w:szCs w:val="16"/>
              </w:rPr>
              <w:t>en el ámbito y durante el número de ejercicios exigidos en el anuncio pertinente o los pliegos de la contratación es el siguiente</w:t>
            </w:r>
            <w:r w:rsidRPr="00BD20A5">
              <w:rPr>
                <w:rFonts w:ascii="Verdana" w:hAnsi="Verdana" w:eastAsia="Calibri"/>
                <w:b/>
                <w:sz w:val="16"/>
                <w:szCs w:val="16"/>
                <w:vertAlign w:val="superscript"/>
              </w:rPr>
              <w:footnoteReference w:id="47"/>
            </w:r>
            <w:r w:rsidRPr="00BD20A5">
              <w:rPr>
                <w:rFonts w:ascii="Verdana" w:hAnsi="Verdana" w:eastAsia="Calibri"/>
                <w:b/>
                <w:sz w:val="16"/>
                <w:szCs w:val="16"/>
                <w:vertAlign w:val="superscript"/>
              </w:rPr>
              <w:t>:</w:t>
            </w:r>
          </w:p>
          <w:p w:rsidRPr="00BD20A5" w:rsidR="00C548B6" w:rsidP="00A12B05" w:rsidRDefault="00C548B6" w14:paraId="02F1A268" w14:textId="77777777">
            <w:pPr>
              <w:spacing w:before="120" w:after="120"/>
              <w:jc w:val="both"/>
              <w:rPr>
                <w:rFonts w:ascii="Verdana" w:hAnsi="Verdana" w:eastAsia="Calibri"/>
                <w:sz w:val="16"/>
                <w:szCs w:val="16"/>
              </w:rPr>
            </w:pPr>
            <w:r w:rsidRPr="00BD20A5">
              <w:rPr>
                <w:rFonts w:ascii="Verdana" w:hAnsi="Verdana" w:eastAsia="Calibri"/>
                <w:sz w:val="16"/>
                <w:szCs w:val="16"/>
              </w:rPr>
              <w:t>Si la documentación pertinente está disponible en formato electrónico, sírvase indicar:</w:t>
            </w:r>
          </w:p>
          <w:p w:rsidRPr="00BD20A5" w:rsidR="00C548B6" w:rsidP="00A12B05" w:rsidRDefault="00C548B6" w14:paraId="0AF01912" w14:textId="77777777">
            <w:pPr>
              <w:spacing w:before="120" w:after="120"/>
              <w:jc w:val="both"/>
              <w:rPr>
                <w:rFonts w:ascii="Verdana" w:hAnsi="Verdana" w:eastAsia="Calibri"/>
                <w:sz w:val="16"/>
                <w:szCs w:val="16"/>
              </w:rPr>
            </w:pPr>
          </w:p>
        </w:tc>
        <w:tc>
          <w:tcPr>
            <w:tcW w:w="4479" w:type="dxa"/>
          </w:tcPr>
          <w:p w:rsidRPr="00BD20A5" w:rsidR="00C548B6" w:rsidP="00A12B05" w:rsidRDefault="00C548B6" w14:paraId="37FE7E3D" w14:textId="77777777">
            <w:pPr>
              <w:spacing w:before="120"/>
              <w:jc w:val="both"/>
              <w:rPr>
                <w:rFonts w:ascii="Verdana" w:hAnsi="Verdana" w:eastAsia="Calibri"/>
                <w:sz w:val="16"/>
                <w:szCs w:val="16"/>
              </w:rPr>
            </w:pPr>
            <w:r w:rsidRPr="00BD20A5">
              <w:rPr>
                <w:rFonts w:ascii="Verdana" w:hAnsi="Verdana" w:eastAsia="Calibri"/>
                <w:sz w:val="16"/>
                <w:szCs w:val="16"/>
              </w:rPr>
              <w:t>Ejercicio: […] volumen de negocios: […][..] moneda</w:t>
            </w:r>
          </w:p>
          <w:p w:rsidRPr="00BD20A5" w:rsidR="00C548B6" w:rsidP="00A12B05" w:rsidRDefault="00C548B6" w14:paraId="393DCB8F" w14:textId="77777777">
            <w:pPr>
              <w:jc w:val="both"/>
              <w:rPr>
                <w:rFonts w:ascii="Verdana" w:hAnsi="Verdana" w:eastAsia="Calibri"/>
                <w:sz w:val="16"/>
                <w:szCs w:val="16"/>
              </w:rPr>
            </w:pPr>
            <w:r w:rsidRPr="00BD20A5">
              <w:rPr>
                <w:rFonts w:ascii="Verdana" w:hAnsi="Verdana" w:eastAsia="Calibri"/>
                <w:sz w:val="16"/>
                <w:szCs w:val="16"/>
              </w:rPr>
              <w:t>Ejercicio: […] volumen de negocios: […][..] moneda</w:t>
            </w:r>
          </w:p>
          <w:p w:rsidRPr="00BD20A5" w:rsidR="00C548B6" w:rsidP="00A12B05" w:rsidRDefault="00C548B6" w14:paraId="12B6FC9A" w14:textId="77777777">
            <w:pPr>
              <w:jc w:val="both"/>
              <w:rPr>
                <w:rFonts w:ascii="Verdana" w:hAnsi="Verdana" w:eastAsia="Calibri"/>
                <w:sz w:val="16"/>
                <w:szCs w:val="16"/>
              </w:rPr>
            </w:pPr>
            <w:r w:rsidRPr="00BD20A5">
              <w:rPr>
                <w:rFonts w:ascii="Verdana" w:hAnsi="Verdana" w:eastAsia="Calibri"/>
                <w:sz w:val="16"/>
                <w:szCs w:val="16"/>
              </w:rPr>
              <w:t>Ejercicio: […] volumen de negocios: […][..] moneda</w:t>
            </w:r>
          </w:p>
          <w:p w:rsidRPr="00BD20A5" w:rsidR="00C548B6" w:rsidP="00A12B05" w:rsidRDefault="00C548B6" w14:paraId="110556A5" w14:textId="77777777">
            <w:pPr>
              <w:spacing w:after="120"/>
              <w:jc w:val="both"/>
              <w:rPr>
                <w:rFonts w:ascii="Verdana" w:hAnsi="Verdana" w:eastAsia="Calibri"/>
                <w:sz w:val="16"/>
                <w:szCs w:val="16"/>
              </w:rPr>
            </w:pPr>
          </w:p>
          <w:p w:rsidRPr="00BD20A5" w:rsidR="00C548B6" w:rsidP="00A12B05" w:rsidRDefault="00C548B6" w14:paraId="14D9C259" w14:textId="77777777">
            <w:pPr>
              <w:spacing w:before="120" w:after="120"/>
              <w:jc w:val="both"/>
              <w:rPr>
                <w:rFonts w:ascii="Verdana" w:hAnsi="Verdana" w:eastAsia="Calibri"/>
                <w:sz w:val="16"/>
                <w:szCs w:val="16"/>
              </w:rPr>
            </w:pPr>
          </w:p>
          <w:p w:rsidRPr="00BD20A5" w:rsidR="00C548B6" w:rsidP="00A12B05" w:rsidRDefault="00C548B6" w14:paraId="010191F9" w14:textId="77777777">
            <w:pPr>
              <w:spacing w:before="120"/>
              <w:jc w:val="both"/>
              <w:rPr>
                <w:rFonts w:ascii="Verdana" w:hAnsi="Verdana" w:eastAsia="Calibri"/>
                <w:sz w:val="16"/>
                <w:szCs w:val="16"/>
              </w:rPr>
            </w:pPr>
            <w:r w:rsidRPr="00BD20A5">
              <w:rPr>
                <w:rFonts w:ascii="Verdana" w:hAnsi="Verdana" w:eastAsia="Calibri"/>
                <w:sz w:val="16"/>
                <w:szCs w:val="16"/>
              </w:rPr>
              <w:t>(número de ejercicios, volumen de negocios medio):</w:t>
            </w:r>
          </w:p>
          <w:p w:rsidRPr="00BD20A5" w:rsidR="00C548B6" w:rsidP="00A12B05" w:rsidRDefault="00C548B6" w14:paraId="3449B56E" w14:textId="77777777">
            <w:pPr>
              <w:jc w:val="both"/>
              <w:rPr>
                <w:rFonts w:ascii="Verdana" w:hAnsi="Verdana" w:eastAsia="Calibri"/>
                <w:sz w:val="16"/>
                <w:szCs w:val="16"/>
              </w:rPr>
            </w:pPr>
            <w:r w:rsidRPr="00BD20A5">
              <w:rPr>
                <w:rFonts w:ascii="Verdana" w:hAnsi="Verdana" w:eastAsia="Calibri"/>
                <w:sz w:val="16"/>
                <w:szCs w:val="16"/>
              </w:rPr>
              <w:t>[…], […] […] moneda</w:t>
            </w:r>
          </w:p>
          <w:p w:rsidRPr="00BD20A5" w:rsidR="00C548B6" w:rsidP="00A12B05" w:rsidRDefault="00C548B6" w14:paraId="0AC20ABE" w14:textId="77777777">
            <w:pPr>
              <w:jc w:val="both"/>
              <w:rPr>
                <w:rFonts w:ascii="Verdana" w:hAnsi="Verdana" w:eastAsia="Calibri"/>
                <w:sz w:val="16"/>
                <w:szCs w:val="16"/>
              </w:rPr>
            </w:pPr>
          </w:p>
          <w:p w:rsidRPr="00BD20A5" w:rsidR="00C548B6" w:rsidP="00A12B05" w:rsidRDefault="00C548B6" w14:paraId="5122C877" w14:textId="77777777">
            <w:pPr>
              <w:spacing w:before="120"/>
              <w:jc w:val="both"/>
              <w:rPr>
                <w:rFonts w:ascii="Verdana" w:hAnsi="Verdana" w:eastAsia="Calibri"/>
                <w:sz w:val="16"/>
                <w:szCs w:val="16"/>
              </w:rPr>
            </w:pPr>
            <w:r w:rsidRPr="00BD20A5">
              <w:rPr>
                <w:rFonts w:ascii="Verdana" w:hAnsi="Verdana" w:eastAsia="Calibri"/>
                <w:sz w:val="16"/>
                <w:szCs w:val="16"/>
              </w:rPr>
              <w:t>(dirección de la página web, autoridad u organismo expedidor, referencia exacta de la documentación):</w:t>
            </w:r>
          </w:p>
          <w:p w:rsidRPr="00BD20A5" w:rsidR="00C548B6" w:rsidP="00A12B05" w:rsidRDefault="00C548B6" w14:paraId="3E717095" w14:textId="77777777">
            <w:pPr>
              <w:spacing w:after="120"/>
              <w:jc w:val="both"/>
              <w:rPr>
                <w:rFonts w:ascii="Verdana" w:hAnsi="Verdana" w:eastAsia="Calibri"/>
                <w:sz w:val="16"/>
                <w:szCs w:val="16"/>
              </w:rPr>
            </w:pPr>
            <w:r w:rsidRPr="00BD20A5">
              <w:rPr>
                <w:rFonts w:ascii="Verdana" w:hAnsi="Verdana" w:eastAsia="Calibri"/>
                <w:sz w:val="16"/>
                <w:szCs w:val="16"/>
              </w:rPr>
              <w:t>[…] […] […] […]</w:t>
            </w:r>
          </w:p>
        </w:tc>
      </w:tr>
      <w:tr w:rsidRPr="00BD20A5" w:rsidR="00C548B6" w:rsidTr="00A12B05" w14:paraId="5F6CEF6F" w14:textId="77777777">
        <w:tc>
          <w:tcPr>
            <w:tcW w:w="5530" w:type="dxa"/>
          </w:tcPr>
          <w:p w:rsidRPr="00BD20A5" w:rsidR="00C548B6" w:rsidP="00A12B05" w:rsidRDefault="00C548B6" w14:paraId="072E9BD9" w14:textId="77777777">
            <w:pPr>
              <w:spacing w:before="120" w:after="120"/>
              <w:ind w:left="175" w:hanging="175"/>
              <w:jc w:val="both"/>
              <w:rPr>
                <w:rFonts w:ascii="Verdana" w:hAnsi="Verdana" w:eastAsia="Calibri"/>
                <w:sz w:val="16"/>
                <w:szCs w:val="16"/>
              </w:rPr>
            </w:pPr>
            <w:r w:rsidRPr="00BD20A5">
              <w:rPr>
                <w:rFonts w:ascii="Verdana" w:hAnsi="Verdana" w:eastAsia="Calibri"/>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rsidRPr="00BD20A5" w:rsidR="00C548B6" w:rsidP="00A12B05" w:rsidRDefault="00C548B6" w14:paraId="221D770D" w14:textId="77777777">
            <w:pPr>
              <w:spacing w:before="120" w:after="120"/>
              <w:jc w:val="both"/>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215FC1AD" w14:textId="77777777">
        <w:tc>
          <w:tcPr>
            <w:tcW w:w="5530" w:type="dxa"/>
          </w:tcPr>
          <w:p w:rsidRPr="00BD20A5" w:rsidR="00C548B6" w:rsidP="00A12B05" w:rsidRDefault="00C548B6" w14:paraId="712A5AA0" w14:textId="77777777">
            <w:pPr>
              <w:spacing w:before="120" w:after="120"/>
              <w:ind w:left="175" w:hanging="175"/>
              <w:jc w:val="both"/>
              <w:rPr>
                <w:rFonts w:ascii="Verdana" w:hAnsi="Verdana" w:eastAsia="Calibri"/>
                <w:sz w:val="16"/>
                <w:szCs w:val="16"/>
              </w:rPr>
            </w:pPr>
            <w:r w:rsidRPr="00BD20A5">
              <w:rPr>
                <w:rFonts w:ascii="Verdana" w:hAnsi="Verdana" w:eastAsia="Calibri"/>
                <w:sz w:val="16"/>
                <w:szCs w:val="16"/>
              </w:rPr>
              <w:t xml:space="preserve">4) En relación con </w:t>
            </w:r>
            <w:r w:rsidRPr="00BD20A5">
              <w:rPr>
                <w:rFonts w:ascii="Verdana" w:hAnsi="Verdana" w:eastAsia="Calibri"/>
                <w:b/>
                <w:sz w:val="16"/>
                <w:szCs w:val="16"/>
              </w:rPr>
              <w:t>las ratios financieras</w:t>
            </w:r>
            <w:r w:rsidRPr="00BD20A5">
              <w:rPr>
                <w:rFonts w:ascii="Verdana" w:hAnsi="Verdana" w:eastAsia="Calibri"/>
                <w:b/>
                <w:sz w:val="16"/>
                <w:szCs w:val="16"/>
                <w:vertAlign w:val="superscript"/>
              </w:rPr>
              <w:footnoteReference w:id="48"/>
            </w:r>
            <w:r w:rsidRPr="00BD20A5">
              <w:rPr>
                <w:rFonts w:ascii="Verdana" w:hAnsi="Verdana" w:eastAsia="Calibri"/>
                <w:sz w:val="16"/>
                <w:szCs w:val="16"/>
                <w:vertAlign w:val="subscript"/>
              </w:rPr>
              <w:t xml:space="preserve"> </w:t>
            </w:r>
            <w:r w:rsidRPr="00BD20A5">
              <w:rPr>
                <w:rFonts w:ascii="Verdana" w:hAnsi="Verdana" w:eastAsia="Calibri"/>
                <w:sz w:val="16"/>
                <w:szCs w:val="16"/>
              </w:rPr>
              <w:t>que se especifican en el anuncio pertinente o los pliegos de la contratación, la operadora económica declara que el valor real de la(s) ratio(s) requerida(s) es el siguiente:</w:t>
            </w:r>
          </w:p>
          <w:p w:rsidRPr="00BD20A5" w:rsidR="00C548B6" w:rsidP="00A12B05" w:rsidRDefault="00C548B6" w14:paraId="36EA0033" w14:textId="77777777">
            <w:pPr>
              <w:spacing w:before="120" w:after="120"/>
              <w:ind w:left="175"/>
              <w:jc w:val="both"/>
              <w:rPr>
                <w:rFonts w:ascii="Verdana" w:hAnsi="Verdana" w:eastAsia="Calibri"/>
                <w:sz w:val="16"/>
                <w:szCs w:val="16"/>
              </w:rPr>
            </w:pPr>
            <w:r w:rsidRPr="00BD20A5">
              <w:rPr>
                <w:rFonts w:ascii="Verdana" w:hAnsi="Verdana" w:eastAsia="Calibri"/>
                <w:sz w:val="16"/>
                <w:szCs w:val="16"/>
              </w:rPr>
              <w:t>Si esta información está disponible en formato electrónico, sírvase indicar:</w:t>
            </w:r>
          </w:p>
          <w:p w:rsidRPr="00BD20A5" w:rsidR="00C548B6" w:rsidP="00A12B05" w:rsidRDefault="00C548B6" w14:paraId="4A166651"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 </w:t>
            </w:r>
          </w:p>
        </w:tc>
        <w:tc>
          <w:tcPr>
            <w:tcW w:w="4479" w:type="dxa"/>
          </w:tcPr>
          <w:p w:rsidRPr="00BD20A5" w:rsidR="00C548B6" w:rsidP="00A12B05" w:rsidRDefault="00C548B6" w14:paraId="586002CC" w14:textId="77777777">
            <w:pPr>
              <w:spacing w:before="120"/>
              <w:jc w:val="both"/>
              <w:rPr>
                <w:rFonts w:ascii="Verdana" w:hAnsi="Verdana" w:eastAsia="Calibri"/>
                <w:sz w:val="16"/>
                <w:szCs w:val="16"/>
              </w:rPr>
            </w:pPr>
            <w:r w:rsidRPr="00BD20A5">
              <w:rPr>
                <w:rFonts w:ascii="Verdana" w:hAnsi="Verdana" w:eastAsia="Calibri"/>
                <w:sz w:val="16"/>
                <w:szCs w:val="16"/>
              </w:rPr>
              <w:t>(indicación de la ratio requerida –ratio entre x e y(</w:t>
            </w:r>
            <w:r w:rsidRPr="00BD20A5">
              <w:rPr>
                <w:rFonts w:ascii="Verdana" w:hAnsi="Verdana" w:eastAsia="Calibri"/>
                <w:b/>
                <w:sz w:val="16"/>
                <w:szCs w:val="16"/>
                <w:vertAlign w:val="superscript"/>
              </w:rPr>
              <w:footnoteReference w:id="49"/>
            </w:r>
            <w:r w:rsidRPr="00BD20A5">
              <w:rPr>
                <w:rFonts w:ascii="Verdana" w:hAnsi="Verdana" w:eastAsia="Calibri"/>
                <w:sz w:val="16"/>
                <w:szCs w:val="16"/>
              </w:rPr>
              <w:t>)- y del valor:</w:t>
            </w:r>
          </w:p>
          <w:p w:rsidRPr="00BD20A5" w:rsidR="00C548B6" w:rsidP="00A12B05" w:rsidRDefault="00C548B6" w14:paraId="3035DB9F" w14:textId="77777777">
            <w:pPr>
              <w:jc w:val="both"/>
              <w:rPr>
                <w:rFonts w:ascii="Verdana" w:hAnsi="Verdana" w:eastAsia="Calibri"/>
                <w:sz w:val="16"/>
                <w:szCs w:val="16"/>
              </w:rPr>
            </w:pPr>
            <w:r w:rsidRPr="00BD20A5">
              <w:rPr>
                <w:rFonts w:ascii="Verdana" w:hAnsi="Verdana" w:eastAsia="Calibri"/>
                <w:sz w:val="16"/>
                <w:szCs w:val="16"/>
              </w:rPr>
              <w:t>[…], […]</w:t>
            </w:r>
            <w:r w:rsidRPr="00BD20A5">
              <w:rPr>
                <w:rFonts w:ascii="Verdana" w:hAnsi="Verdana" w:eastAsia="Calibri"/>
                <w:b/>
                <w:sz w:val="16"/>
                <w:szCs w:val="16"/>
                <w:vertAlign w:val="superscript"/>
              </w:rPr>
              <w:footnoteReference w:id="50"/>
            </w:r>
          </w:p>
          <w:p w:rsidRPr="00BD20A5" w:rsidR="00C548B6" w:rsidP="00A12B05" w:rsidRDefault="00C548B6" w14:paraId="68C6CC84" w14:textId="77777777">
            <w:pPr>
              <w:spacing w:after="120"/>
              <w:jc w:val="both"/>
              <w:rPr>
                <w:rFonts w:ascii="Verdana" w:hAnsi="Verdana" w:eastAsia="Calibri"/>
                <w:sz w:val="16"/>
                <w:szCs w:val="16"/>
              </w:rPr>
            </w:pPr>
          </w:p>
          <w:p w:rsidRPr="00BD20A5" w:rsidR="00C548B6" w:rsidP="00A12B05" w:rsidRDefault="00C548B6" w14:paraId="2DA0CA88" w14:textId="77777777">
            <w:pPr>
              <w:spacing w:before="120"/>
              <w:jc w:val="both"/>
              <w:rPr>
                <w:rFonts w:ascii="Verdana" w:hAnsi="Verdana" w:eastAsia="Calibri"/>
                <w:sz w:val="16"/>
                <w:szCs w:val="16"/>
              </w:rPr>
            </w:pPr>
            <w:r w:rsidRPr="00BD20A5">
              <w:rPr>
                <w:rFonts w:ascii="Verdana" w:hAnsi="Verdana" w:eastAsia="Calibri"/>
                <w:sz w:val="16"/>
                <w:szCs w:val="16"/>
              </w:rPr>
              <w:t>(dirección de la página web, autoridad u organismo expedidor, referencia exacta de la documentación):</w:t>
            </w:r>
          </w:p>
          <w:p w:rsidRPr="00BD20A5" w:rsidR="00C548B6" w:rsidP="00A12B05" w:rsidRDefault="00C548B6" w14:paraId="0C869070" w14:textId="77777777">
            <w:pPr>
              <w:spacing w:after="120"/>
              <w:jc w:val="both"/>
              <w:rPr>
                <w:rFonts w:ascii="Verdana" w:hAnsi="Verdana" w:eastAsia="Calibri"/>
                <w:sz w:val="16"/>
                <w:szCs w:val="16"/>
              </w:rPr>
            </w:pPr>
            <w:r w:rsidRPr="00BD20A5">
              <w:rPr>
                <w:rFonts w:ascii="Verdana" w:hAnsi="Verdana" w:eastAsia="Calibri"/>
                <w:sz w:val="16"/>
                <w:szCs w:val="16"/>
              </w:rPr>
              <w:t>[…] […] […] […]</w:t>
            </w:r>
          </w:p>
        </w:tc>
      </w:tr>
      <w:tr w:rsidRPr="00BD20A5" w:rsidR="00C548B6" w:rsidTr="00A12B05" w14:paraId="45C0320D" w14:textId="77777777">
        <w:tc>
          <w:tcPr>
            <w:tcW w:w="5530" w:type="dxa"/>
          </w:tcPr>
          <w:p w:rsidRPr="00BD20A5" w:rsidR="00C548B6" w:rsidP="00A12B05" w:rsidRDefault="00C548B6" w14:paraId="7195CB08" w14:textId="77777777">
            <w:pPr>
              <w:spacing w:before="120" w:after="120"/>
              <w:ind w:left="175" w:hanging="175"/>
              <w:jc w:val="both"/>
              <w:rPr>
                <w:rFonts w:ascii="Verdana" w:hAnsi="Verdana" w:eastAsia="Calibri"/>
                <w:sz w:val="16"/>
                <w:szCs w:val="16"/>
              </w:rPr>
            </w:pPr>
            <w:r w:rsidRPr="00BD20A5">
              <w:rPr>
                <w:rFonts w:ascii="Verdana" w:hAnsi="Verdana" w:eastAsia="Calibri"/>
                <w:sz w:val="16"/>
                <w:szCs w:val="16"/>
              </w:rPr>
              <w:t xml:space="preserve">5) El importe asegurado en el </w:t>
            </w:r>
            <w:r w:rsidRPr="00BD20A5">
              <w:rPr>
                <w:rFonts w:ascii="Verdana" w:hAnsi="Verdana" w:eastAsia="Calibri"/>
                <w:b/>
                <w:sz w:val="16"/>
                <w:szCs w:val="16"/>
              </w:rPr>
              <w:t>seguro de indemnización</w:t>
            </w:r>
            <w:r w:rsidRPr="00BD20A5">
              <w:rPr>
                <w:rFonts w:ascii="Verdana" w:hAnsi="Verdana" w:eastAsia="Calibri"/>
                <w:sz w:val="16"/>
                <w:szCs w:val="16"/>
              </w:rPr>
              <w:t xml:space="preserve"> </w:t>
            </w:r>
            <w:r w:rsidRPr="00BD20A5">
              <w:rPr>
                <w:rFonts w:ascii="Verdana" w:hAnsi="Verdana" w:eastAsia="Calibri"/>
                <w:b/>
                <w:sz w:val="16"/>
                <w:szCs w:val="16"/>
              </w:rPr>
              <w:t>por riesgos profesionales</w:t>
            </w:r>
            <w:r w:rsidRPr="00BD20A5">
              <w:rPr>
                <w:rFonts w:ascii="Verdana" w:hAnsi="Verdana" w:eastAsia="Calibri"/>
                <w:sz w:val="16"/>
                <w:szCs w:val="16"/>
              </w:rPr>
              <w:t xml:space="preserve"> de la operadora económica es el siguiente:</w:t>
            </w:r>
          </w:p>
          <w:p w:rsidRPr="00BD20A5" w:rsidR="00C548B6" w:rsidP="00A12B05" w:rsidRDefault="00C548B6" w14:paraId="1A9AF329" w14:textId="77777777">
            <w:pPr>
              <w:spacing w:before="120" w:after="120"/>
              <w:ind w:left="175"/>
              <w:jc w:val="both"/>
              <w:rPr>
                <w:rFonts w:ascii="Verdana" w:hAnsi="Verdana" w:eastAsia="Calibri"/>
                <w:sz w:val="16"/>
                <w:szCs w:val="16"/>
              </w:rPr>
            </w:pPr>
            <w:r w:rsidRPr="00BD20A5">
              <w:rPr>
                <w:rFonts w:ascii="Verdana" w:hAnsi="Verdana" w:eastAsia="Calibri"/>
                <w:sz w:val="16"/>
                <w:szCs w:val="16"/>
              </w:rPr>
              <w:t>Si esta información está disponible en formato electrónico, sírvase indicar:</w:t>
            </w:r>
          </w:p>
        </w:tc>
        <w:tc>
          <w:tcPr>
            <w:tcW w:w="4479" w:type="dxa"/>
          </w:tcPr>
          <w:p w:rsidRPr="00BD20A5" w:rsidR="00C548B6" w:rsidP="00A12B05" w:rsidRDefault="00C548B6" w14:paraId="456F2C1C" w14:textId="77777777">
            <w:pPr>
              <w:spacing w:before="120"/>
              <w:jc w:val="both"/>
              <w:rPr>
                <w:rFonts w:ascii="Verdana" w:hAnsi="Verdana" w:eastAsia="Calibri"/>
                <w:sz w:val="16"/>
                <w:szCs w:val="16"/>
              </w:rPr>
            </w:pPr>
            <w:r w:rsidRPr="00BD20A5">
              <w:rPr>
                <w:rFonts w:ascii="Verdana" w:hAnsi="Verdana" w:eastAsia="Calibri"/>
                <w:sz w:val="16"/>
                <w:szCs w:val="16"/>
              </w:rPr>
              <w:t>[…][…] moneda</w:t>
            </w:r>
          </w:p>
          <w:p w:rsidRPr="00BD20A5" w:rsidR="00C548B6" w:rsidP="00A12B05" w:rsidRDefault="00C548B6" w14:paraId="54FBFB32" w14:textId="77777777">
            <w:pPr>
              <w:jc w:val="both"/>
              <w:rPr>
                <w:rFonts w:ascii="Verdana" w:hAnsi="Verdana" w:eastAsia="Calibri"/>
                <w:sz w:val="16"/>
                <w:szCs w:val="16"/>
              </w:rPr>
            </w:pPr>
          </w:p>
          <w:p w:rsidRPr="00BD20A5" w:rsidR="00C548B6" w:rsidP="00A12B05" w:rsidRDefault="00C548B6" w14:paraId="61E0A2E0" w14:textId="77777777">
            <w:pPr>
              <w:spacing w:after="120"/>
              <w:jc w:val="both"/>
              <w:rPr>
                <w:rFonts w:ascii="Verdana" w:hAnsi="Verdana" w:eastAsia="Calibri"/>
                <w:sz w:val="16"/>
                <w:szCs w:val="16"/>
              </w:rPr>
            </w:pPr>
          </w:p>
          <w:p w:rsidRPr="00BD20A5" w:rsidR="00C548B6" w:rsidP="00A12B05" w:rsidRDefault="00C548B6" w14:paraId="01D552EE" w14:textId="77777777">
            <w:pPr>
              <w:jc w:val="both"/>
              <w:rPr>
                <w:rFonts w:ascii="Verdana" w:hAnsi="Verdana" w:eastAsia="Calibri"/>
                <w:sz w:val="16"/>
                <w:szCs w:val="16"/>
              </w:rPr>
            </w:pPr>
            <w:r w:rsidRPr="00BD20A5">
              <w:rPr>
                <w:rFonts w:ascii="Verdana" w:hAnsi="Verdana" w:eastAsia="Calibri"/>
                <w:sz w:val="16"/>
                <w:szCs w:val="16"/>
              </w:rPr>
              <w:t>(dirección de la página web, autoridad u organismo expedidor, referencia exacta de la documentación):</w:t>
            </w:r>
          </w:p>
          <w:p w:rsidRPr="00BD20A5" w:rsidR="00C548B6" w:rsidP="00A12B05" w:rsidRDefault="00C548B6" w14:paraId="6FDB28FC" w14:textId="77777777">
            <w:pPr>
              <w:spacing w:after="120"/>
              <w:jc w:val="both"/>
              <w:rPr>
                <w:rFonts w:ascii="Verdana" w:hAnsi="Verdana" w:eastAsia="Calibri"/>
                <w:sz w:val="16"/>
                <w:szCs w:val="16"/>
              </w:rPr>
            </w:pPr>
            <w:r w:rsidRPr="00BD20A5">
              <w:rPr>
                <w:rFonts w:ascii="Verdana" w:hAnsi="Verdana" w:eastAsia="Calibri"/>
                <w:sz w:val="16"/>
                <w:szCs w:val="16"/>
              </w:rPr>
              <w:t>[…] […] […] […]</w:t>
            </w:r>
          </w:p>
        </w:tc>
      </w:tr>
      <w:tr w:rsidRPr="00BD20A5" w:rsidR="00C548B6" w:rsidTr="00A12B05" w14:paraId="75AC5466" w14:textId="77777777">
        <w:tc>
          <w:tcPr>
            <w:tcW w:w="5530" w:type="dxa"/>
          </w:tcPr>
          <w:p w:rsidRPr="00BD20A5" w:rsidR="00C548B6" w:rsidP="00A12B05" w:rsidRDefault="00C548B6" w14:paraId="794CF9DB" w14:textId="77777777">
            <w:pPr>
              <w:spacing w:before="120" w:after="120"/>
              <w:ind w:left="175" w:hanging="175"/>
              <w:jc w:val="both"/>
              <w:rPr>
                <w:rFonts w:ascii="Verdana" w:hAnsi="Verdana" w:eastAsia="Calibri"/>
                <w:sz w:val="16"/>
                <w:szCs w:val="16"/>
              </w:rPr>
            </w:pPr>
            <w:r w:rsidRPr="00BD20A5">
              <w:rPr>
                <w:rFonts w:ascii="Verdana" w:hAnsi="Verdana" w:eastAsia="Calibri"/>
                <w:sz w:val="16"/>
                <w:szCs w:val="16"/>
              </w:rPr>
              <w:t>6) En relación con los demás requisitos económicos o financieros que, en su caso, se especifiquen en el anuncio pertinente o los pliegos de la contratación, la operadora económica declara que:</w:t>
            </w:r>
          </w:p>
          <w:p w:rsidRPr="00BD20A5" w:rsidR="00C548B6" w:rsidP="00A12B05" w:rsidRDefault="00C548B6" w14:paraId="191A3E4C" w14:textId="77777777">
            <w:pPr>
              <w:spacing w:before="120" w:after="120"/>
              <w:ind w:left="175"/>
              <w:jc w:val="both"/>
              <w:rPr>
                <w:rFonts w:ascii="Verdana" w:hAnsi="Verdana" w:eastAsia="Calibri"/>
                <w:sz w:val="16"/>
                <w:szCs w:val="16"/>
              </w:rPr>
            </w:pPr>
            <w:r w:rsidRPr="00BD20A5">
              <w:rPr>
                <w:rFonts w:ascii="Verdana" w:hAnsi="Verdana" w:eastAsia="Calibri"/>
                <w:sz w:val="16"/>
                <w:szCs w:val="16"/>
              </w:rPr>
              <w:t>Si la correspondiente documentación que, en su caso, se especifique en el anuncio pertinente o los pliegos de la contratación está disponible en formato electrónico, sírvase indicar:</w:t>
            </w:r>
          </w:p>
        </w:tc>
        <w:tc>
          <w:tcPr>
            <w:tcW w:w="4479" w:type="dxa"/>
          </w:tcPr>
          <w:p w:rsidRPr="00BD20A5" w:rsidR="00C548B6" w:rsidP="00A12B05" w:rsidRDefault="00C548B6" w14:paraId="1ED4A747" w14:textId="77777777">
            <w:pPr>
              <w:spacing w:before="120"/>
              <w:jc w:val="both"/>
              <w:rPr>
                <w:rFonts w:ascii="Verdana" w:hAnsi="Verdana" w:eastAsia="Calibri"/>
                <w:sz w:val="16"/>
                <w:szCs w:val="16"/>
              </w:rPr>
            </w:pPr>
            <w:r w:rsidRPr="00BD20A5">
              <w:rPr>
                <w:rFonts w:ascii="Verdana" w:hAnsi="Verdana" w:eastAsia="Calibri"/>
                <w:sz w:val="16"/>
                <w:szCs w:val="16"/>
              </w:rPr>
              <w:t>[…]</w:t>
            </w:r>
          </w:p>
          <w:p w:rsidRPr="00BD20A5" w:rsidR="00C548B6" w:rsidP="00A12B05" w:rsidRDefault="00C548B6" w14:paraId="5F221513" w14:textId="77777777">
            <w:pPr>
              <w:jc w:val="both"/>
              <w:rPr>
                <w:rFonts w:ascii="Verdana" w:hAnsi="Verdana" w:eastAsia="Calibri"/>
                <w:sz w:val="16"/>
                <w:szCs w:val="16"/>
              </w:rPr>
            </w:pPr>
          </w:p>
          <w:p w:rsidRPr="00BD20A5" w:rsidR="00C548B6" w:rsidP="00A12B05" w:rsidRDefault="00C548B6" w14:paraId="398F6247" w14:textId="77777777">
            <w:pPr>
              <w:jc w:val="both"/>
              <w:rPr>
                <w:rFonts w:ascii="Verdana" w:hAnsi="Verdana" w:eastAsia="Calibri"/>
                <w:sz w:val="16"/>
                <w:szCs w:val="16"/>
              </w:rPr>
            </w:pPr>
          </w:p>
          <w:p w:rsidRPr="00BD20A5" w:rsidR="00C548B6" w:rsidP="00A12B05" w:rsidRDefault="00C548B6" w14:paraId="4CBA189B" w14:textId="77777777">
            <w:pPr>
              <w:spacing w:after="120"/>
              <w:jc w:val="both"/>
              <w:rPr>
                <w:rFonts w:ascii="Verdana" w:hAnsi="Verdana" w:eastAsia="Calibri"/>
                <w:sz w:val="16"/>
                <w:szCs w:val="16"/>
              </w:rPr>
            </w:pPr>
          </w:p>
          <w:p w:rsidRPr="00BD20A5" w:rsidR="00C548B6" w:rsidP="00A12B05" w:rsidRDefault="00C548B6" w14:paraId="1A4ED1D8" w14:textId="77777777">
            <w:pPr>
              <w:spacing w:before="120"/>
              <w:jc w:val="both"/>
              <w:rPr>
                <w:rFonts w:ascii="Verdana" w:hAnsi="Verdana" w:eastAsia="Calibri"/>
                <w:sz w:val="16"/>
                <w:szCs w:val="16"/>
              </w:rPr>
            </w:pPr>
            <w:r w:rsidRPr="00BD20A5">
              <w:rPr>
                <w:rFonts w:ascii="Verdana" w:hAnsi="Verdana" w:eastAsia="Calibri"/>
                <w:sz w:val="16"/>
                <w:szCs w:val="16"/>
              </w:rPr>
              <w:t>(dirección de la página web, autoridad u organismo expedidor, referencia exacta de la documentación):</w:t>
            </w:r>
          </w:p>
          <w:p w:rsidRPr="00BD20A5" w:rsidR="00C548B6" w:rsidP="00A12B05" w:rsidRDefault="00C548B6" w14:paraId="5CD515A5" w14:textId="77777777">
            <w:pPr>
              <w:spacing w:after="120"/>
              <w:jc w:val="both"/>
              <w:rPr>
                <w:rFonts w:ascii="Verdana" w:hAnsi="Verdana" w:eastAsia="Calibri"/>
                <w:sz w:val="16"/>
                <w:szCs w:val="16"/>
              </w:rPr>
            </w:pPr>
            <w:r w:rsidRPr="00BD20A5">
              <w:rPr>
                <w:rFonts w:ascii="Verdana" w:hAnsi="Verdana" w:eastAsia="Calibri"/>
                <w:sz w:val="16"/>
                <w:szCs w:val="16"/>
              </w:rPr>
              <w:t>[…] […] […] […]</w:t>
            </w:r>
          </w:p>
        </w:tc>
      </w:tr>
    </w:tbl>
    <w:p w:rsidRPr="00BD20A5" w:rsidR="00C548B6" w:rsidP="00C548B6" w:rsidRDefault="00C548B6" w14:paraId="6F2EB7C0" w14:textId="77777777">
      <w:pPr>
        <w:spacing w:before="120" w:after="120"/>
        <w:ind w:right="-425"/>
        <w:jc w:val="center"/>
        <w:rPr>
          <w:rFonts w:ascii="Verdana" w:hAnsi="Verdana" w:eastAsia="Calibri"/>
          <w:b/>
          <w:sz w:val="19"/>
          <w:szCs w:val="19"/>
        </w:rPr>
      </w:pPr>
      <w:r w:rsidRPr="00BD20A5">
        <w:rPr>
          <w:rFonts w:ascii="Verdana" w:hAnsi="Verdana" w:eastAsia="Calibri"/>
          <w:b/>
          <w:sz w:val="19"/>
          <w:szCs w:val="19"/>
        </w:rPr>
        <w:t>C: CAPACIDAD TÉCNICA Y PROFESIONAL</w:t>
      </w:r>
    </w:p>
    <w:tbl>
      <w:tblPr>
        <w:tblW w:w="10009"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009"/>
      </w:tblGrid>
      <w:tr w:rsidRPr="00BD20A5" w:rsidR="00C548B6" w:rsidTr="00A12B05" w14:paraId="7C6AB925" w14:textId="77777777">
        <w:trPr>
          <w:trHeight w:val="582"/>
        </w:trPr>
        <w:tc>
          <w:tcPr>
            <w:tcW w:w="10009" w:type="dxa"/>
            <w:shd w:val="clear" w:color="auto" w:fill="D9D9D9"/>
          </w:tcPr>
          <w:p w:rsidRPr="00BD20A5" w:rsidR="00C548B6" w:rsidP="00A12B05" w:rsidRDefault="00C548B6" w14:paraId="6E4C33C3" w14:textId="77777777">
            <w:pPr>
              <w:spacing w:before="120" w:after="120"/>
              <w:jc w:val="both"/>
              <w:rPr>
                <w:rFonts w:ascii="Verdana" w:hAnsi="Verdana" w:eastAsia="Calibri"/>
                <w:b/>
                <w:sz w:val="16"/>
                <w:szCs w:val="16"/>
              </w:rPr>
            </w:pPr>
            <w:r w:rsidRPr="00BD20A5">
              <w:rPr>
                <w:rFonts w:ascii="Verdana" w:hAnsi="Verdana" w:eastAsia="Calibri"/>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Pr="00BD20A5" w:rsidR="00C548B6" w:rsidP="00C548B6" w:rsidRDefault="00C548B6" w14:paraId="254DC3A5" w14:textId="77777777">
      <w:pPr>
        <w:rPr>
          <w:rFonts w:ascii="Verdana" w:hAnsi="Verdana" w:eastAsia="Calibri"/>
          <w:sz w:val="6"/>
          <w:szCs w:val="6"/>
        </w:rPr>
      </w:pPr>
    </w:p>
    <w:tbl>
      <w:tblPr>
        <w:tblW w:w="10023"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44"/>
        <w:gridCol w:w="4479"/>
      </w:tblGrid>
      <w:tr w:rsidRPr="00BD20A5" w:rsidR="00C548B6" w:rsidTr="00A12B05" w14:paraId="4564D8D3" w14:textId="77777777">
        <w:trPr>
          <w:trHeight w:val="227"/>
        </w:trPr>
        <w:tc>
          <w:tcPr>
            <w:tcW w:w="5544" w:type="dxa"/>
            <w:vAlign w:val="center"/>
          </w:tcPr>
          <w:p w:rsidRPr="00BD20A5" w:rsidR="00C548B6" w:rsidP="00A12B05" w:rsidRDefault="00C548B6" w14:paraId="33574684" w14:textId="77777777">
            <w:pPr>
              <w:spacing w:before="120" w:after="120"/>
              <w:jc w:val="both"/>
              <w:rPr>
                <w:rFonts w:ascii="Verdana" w:hAnsi="Verdana" w:eastAsia="Calibri"/>
                <w:b/>
                <w:sz w:val="16"/>
                <w:szCs w:val="16"/>
              </w:rPr>
            </w:pPr>
            <w:r w:rsidRPr="00BD20A5">
              <w:rPr>
                <w:rFonts w:ascii="Verdana" w:hAnsi="Verdana" w:eastAsia="Calibri"/>
                <w:b/>
                <w:sz w:val="16"/>
                <w:szCs w:val="16"/>
              </w:rPr>
              <w:t>Capacidad Técnica y profesional</w:t>
            </w:r>
          </w:p>
        </w:tc>
        <w:tc>
          <w:tcPr>
            <w:tcW w:w="4479" w:type="dxa"/>
            <w:vAlign w:val="center"/>
          </w:tcPr>
          <w:p w:rsidRPr="00BD20A5" w:rsidR="00C548B6" w:rsidP="00A12B05" w:rsidRDefault="00C548B6" w14:paraId="36390AEC" w14:textId="77777777">
            <w:pPr>
              <w:spacing w:before="120" w:after="120"/>
              <w:jc w:val="both"/>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43A1011D" w14:textId="77777777">
        <w:tc>
          <w:tcPr>
            <w:tcW w:w="5544" w:type="dxa"/>
          </w:tcPr>
          <w:p w:rsidRPr="00BD20A5" w:rsidR="00C548B6" w:rsidP="00A12B05" w:rsidRDefault="00C548B6" w14:paraId="48DEEF5E" w14:textId="77777777">
            <w:pPr>
              <w:spacing w:before="120"/>
              <w:jc w:val="both"/>
              <w:rPr>
                <w:rFonts w:ascii="Verdana" w:hAnsi="Verdana" w:eastAsia="Calibri"/>
                <w:sz w:val="16"/>
                <w:szCs w:val="16"/>
              </w:rPr>
            </w:pPr>
            <w:r w:rsidRPr="00BD20A5">
              <w:rPr>
                <w:rFonts w:ascii="Verdana" w:hAnsi="Verdana" w:eastAsia="Calibri"/>
                <w:sz w:val="16"/>
                <w:szCs w:val="16"/>
              </w:rPr>
              <w:t>1) Únicamente cuando se trate de contratos públicos de suministros o contratos públicos de servicios:</w:t>
            </w:r>
          </w:p>
          <w:p w:rsidRPr="00BD20A5" w:rsidR="00C548B6" w:rsidP="00A12B05" w:rsidRDefault="00C548B6" w14:paraId="2B91C563" w14:textId="77777777">
            <w:pPr>
              <w:spacing w:after="120"/>
              <w:jc w:val="both"/>
              <w:rPr>
                <w:rFonts w:ascii="Verdana" w:hAnsi="Verdana" w:eastAsia="Calibri"/>
                <w:sz w:val="16"/>
                <w:szCs w:val="16"/>
              </w:rPr>
            </w:pPr>
          </w:p>
          <w:p w:rsidRPr="00BD20A5" w:rsidR="00C548B6" w:rsidP="00A12B05" w:rsidRDefault="00C548B6" w14:paraId="124E3172" w14:textId="77777777">
            <w:pPr>
              <w:spacing w:before="120" w:after="120"/>
              <w:jc w:val="both"/>
              <w:rPr>
                <w:rFonts w:ascii="Verdana" w:hAnsi="Verdana" w:eastAsia="Calibri"/>
                <w:b/>
                <w:sz w:val="16"/>
                <w:szCs w:val="16"/>
              </w:rPr>
            </w:pPr>
            <w:r w:rsidRPr="00BD20A5">
              <w:rPr>
                <w:rFonts w:ascii="Verdana" w:hAnsi="Verdana" w:eastAsia="Calibri"/>
                <w:sz w:val="16"/>
                <w:szCs w:val="16"/>
              </w:rPr>
              <w:t>Durante el período de referencia</w:t>
            </w:r>
            <w:r w:rsidRPr="00BD20A5">
              <w:rPr>
                <w:rFonts w:ascii="Verdana" w:hAnsi="Verdana" w:eastAsia="Calibri"/>
                <w:b/>
                <w:sz w:val="16"/>
                <w:szCs w:val="16"/>
                <w:vertAlign w:val="superscript"/>
              </w:rPr>
              <w:footnoteReference w:id="51"/>
            </w:r>
            <w:r w:rsidRPr="00BD20A5">
              <w:rPr>
                <w:rFonts w:ascii="Verdana" w:hAnsi="Verdana" w:eastAsia="Calibri"/>
                <w:sz w:val="16"/>
                <w:szCs w:val="16"/>
              </w:rPr>
              <w:t xml:space="preserve">, la operadora económica </w:t>
            </w:r>
            <w:r w:rsidRPr="00BD20A5">
              <w:rPr>
                <w:rFonts w:ascii="Verdana" w:hAnsi="Verdana" w:eastAsia="Calibri"/>
                <w:b/>
                <w:sz w:val="16"/>
                <w:szCs w:val="16"/>
              </w:rPr>
              <w:t>ha realizado las siguientes principales entregas del tipo especificado o prestado los siguientes principales servicios del tipo especificado:</w:t>
            </w:r>
          </w:p>
          <w:p w:rsidRPr="00BD20A5" w:rsidR="00C548B6" w:rsidP="00A12B05" w:rsidRDefault="00C548B6" w14:paraId="0C6CB909" w14:textId="77777777">
            <w:pPr>
              <w:spacing w:before="120" w:after="120"/>
              <w:jc w:val="both"/>
              <w:rPr>
                <w:rFonts w:ascii="Verdana" w:hAnsi="Verdana" w:eastAsia="Calibri"/>
                <w:sz w:val="16"/>
                <w:szCs w:val="16"/>
              </w:rPr>
            </w:pPr>
            <w:r w:rsidRPr="00BD20A5">
              <w:rPr>
                <w:rFonts w:ascii="Verdana" w:hAnsi="Verdana" w:eastAsia="Calibri"/>
                <w:sz w:val="16"/>
                <w:szCs w:val="16"/>
              </w:rPr>
              <w:t>Al elaborar la lista, indíquense los importes, las fechas y los destinatarios públicos o privados</w:t>
            </w:r>
            <w:r w:rsidRPr="00BD20A5">
              <w:rPr>
                <w:rFonts w:ascii="Verdana" w:hAnsi="Verdana" w:eastAsia="Calibri"/>
                <w:b/>
                <w:sz w:val="16"/>
                <w:szCs w:val="16"/>
                <w:vertAlign w:val="superscript"/>
              </w:rPr>
              <w:footnoteReference w:id="52"/>
            </w:r>
            <w:r w:rsidRPr="00BD20A5">
              <w:rPr>
                <w:rFonts w:ascii="Verdana" w:hAnsi="Verdana" w:eastAsia="Calibri"/>
                <w:b/>
                <w:sz w:val="16"/>
                <w:szCs w:val="16"/>
                <w:vertAlign w:val="superscript"/>
              </w:rPr>
              <w:t>:</w:t>
            </w:r>
          </w:p>
        </w:tc>
        <w:tc>
          <w:tcPr>
            <w:tcW w:w="4479" w:type="dxa"/>
          </w:tcPr>
          <w:p w:rsidRPr="00BD20A5" w:rsidR="00C548B6" w:rsidP="00A12B05" w:rsidRDefault="00C548B6" w14:paraId="103DA23D" w14:textId="77777777">
            <w:pPr>
              <w:spacing w:before="120"/>
              <w:jc w:val="both"/>
              <w:rPr>
                <w:rFonts w:ascii="Verdana" w:hAnsi="Verdana" w:eastAsia="Calibri"/>
                <w:sz w:val="16"/>
                <w:szCs w:val="16"/>
              </w:rPr>
            </w:pPr>
            <w:r w:rsidRPr="00BD20A5">
              <w:rPr>
                <w:rFonts w:ascii="Verdana" w:hAnsi="Verdana" w:eastAsia="Calibri"/>
                <w:sz w:val="16"/>
                <w:szCs w:val="16"/>
              </w:rPr>
              <w:t>Número de años (este período se especifica en el anuncio pertinente o los pliegos de contratación</w:t>
            </w:r>
            <w:r w:rsidRPr="00BD20A5">
              <w:rPr>
                <w:rFonts w:ascii="Verdana" w:hAnsi="Verdana" w:eastAsia="Calibri"/>
                <w:b/>
                <w:sz w:val="16"/>
                <w:szCs w:val="16"/>
                <w:vertAlign w:val="superscript"/>
              </w:rPr>
              <w:footnoteReference w:id="53"/>
            </w:r>
            <w:r w:rsidRPr="00BD20A5">
              <w:rPr>
                <w:rFonts w:ascii="Verdana" w:hAnsi="Verdana" w:eastAsia="Calibri"/>
                <w:sz w:val="16"/>
                <w:szCs w:val="16"/>
              </w:rPr>
              <w:t>):</w:t>
            </w:r>
          </w:p>
          <w:p w:rsidRPr="00BD20A5" w:rsidR="00C548B6" w:rsidP="00A12B05" w:rsidRDefault="00C548B6" w14:paraId="4D86DCB3" w14:textId="77777777">
            <w:pPr>
              <w:spacing w:after="120"/>
              <w:jc w:val="both"/>
              <w:rPr>
                <w:rFonts w:ascii="Verdana" w:hAnsi="Verdana" w:eastAsia="Calibri"/>
                <w:sz w:val="16"/>
                <w:szCs w:val="16"/>
              </w:rPr>
            </w:pPr>
            <w:r w:rsidRPr="00BD20A5">
              <w:rPr>
                <w:rFonts w:ascii="Verdana" w:hAnsi="Verdana" w:eastAsia="Calibri"/>
                <w:sz w:val="16"/>
                <w:szCs w:val="16"/>
              </w:rPr>
              <w: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9"/>
              <w:gridCol w:w="978"/>
              <w:gridCol w:w="861"/>
              <w:gridCol w:w="1275"/>
            </w:tblGrid>
            <w:tr w:rsidRPr="00BD20A5" w:rsidR="00C548B6" w:rsidTr="00A12B05" w14:paraId="555E1CF4" w14:textId="77777777">
              <w:tc>
                <w:tcPr>
                  <w:tcW w:w="1139" w:type="dxa"/>
                </w:tcPr>
                <w:p w:rsidRPr="00BD20A5" w:rsidR="00C548B6" w:rsidP="00A12B05" w:rsidRDefault="00C548B6" w14:paraId="49CD9711" w14:textId="77777777">
                  <w:pPr>
                    <w:jc w:val="both"/>
                    <w:rPr>
                      <w:rFonts w:ascii="Verdana" w:hAnsi="Verdana" w:eastAsia="Calibri"/>
                      <w:sz w:val="16"/>
                      <w:szCs w:val="16"/>
                    </w:rPr>
                  </w:pPr>
                  <w:r w:rsidRPr="00BD20A5">
                    <w:rPr>
                      <w:rFonts w:ascii="Verdana" w:hAnsi="Verdana" w:eastAsia="Calibri"/>
                      <w:sz w:val="16"/>
                      <w:szCs w:val="16"/>
                    </w:rPr>
                    <w:t>Descripción</w:t>
                  </w:r>
                </w:p>
              </w:tc>
              <w:tc>
                <w:tcPr>
                  <w:tcW w:w="978" w:type="dxa"/>
                </w:tcPr>
                <w:p w:rsidRPr="00BD20A5" w:rsidR="00C548B6" w:rsidP="00A12B05" w:rsidRDefault="00C548B6" w14:paraId="6F29516C" w14:textId="77777777">
                  <w:pPr>
                    <w:jc w:val="both"/>
                    <w:rPr>
                      <w:rFonts w:ascii="Verdana" w:hAnsi="Verdana" w:eastAsia="Calibri"/>
                      <w:sz w:val="16"/>
                      <w:szCs w:val="16"/>
                    </w:rPr>
                  </w:pPr>
                  <w:r w:rsidRPr="00BD20A5">
                    <w:rPr>
                      <w:rFonts w:ascii="Verdana" w:hAnsi="Verdana" w:eastAsia="Calibri"/>
                      <w:sz w:val="16"/>
                      <w:szCs w:val="16"/>
                    </w:rPr>
                    <w:t>Importes</w:t>
                  </w:r>
                </w:p>
              </w:tc>
              <w:tc>
                <w:tcPr>
                  <w:tcW w:w="861" w:type="dxa"/>
                </w:tcPr>
                <w:p w:rsidRPr="00BD20A5" w:rsidR="00C548B6" w:rsidP="00A12B05" w:rsidRDefault="00C548B6" w14:paraId="1F258BCE" w14:textId="77777777">
                  <w:pPr>
                    <w:jc w:val="both"/>
                    <w:rPr>
                      <w:rFonts w:ascii="Verdana" w:hAnsi="Verdana" w:eastAsia="Calibri"/>
                      <w:sz w:val="16"/>
                      <w:szCs w:val="16"/>
                    </w:rPr>
                  </w:pPr>
                  <w:r w:rsidRPr="00BD20A5">
                    <w:rPr>
                      <w:rFonts w:ascii="Verdana" w:hAnsi="Verdana" w:eastAsia="Calibri"/>
                      <w:sz w:val="16"/>
                      <w:szCs w:val="16"/>
                    </w:rPr>
                    <w:t>Fechas</w:t>
                  </w:r>
                </w:p>
              </w:tc>
              <w:tc>
                <w:tcPr>
                  <w:tcW w:w="1275" w:type="dxa"/>
                </w:tcPr>
                <w:p w:rsidRPr="00BD20A5" w:rsidR="00C548B6" w:rsidP="00A12B05" w:rsidRDefault="00C548B6" w14:paraId="7E712324" w14:textId="77777777">
                  <w:pPr>
                    <w:jc w:val="both"/>
                    <w:rPr>
                      <w:rFonts w:ascii="Verdana" w:hAnsi="Verdana" w:eastAsia="Calibri"/>
                      <w:sz w:val="16"/>
                      <w:szCs w:val="16"/>
                    </w:rPr>
                  </w:pPr>
                  <w:r w:rsidRPr="00BD20A5">
                    <w:rPr>
                      <w:rFonts w:ascii="Verdana" w:hAnsi="Verdana" w:eastAsia="Calibri"/>
                      <w:sz w:val="16"/>
                      <w:szCs w:val="16"/>
                    </w:rPr>
                    <w:t>Destinatarios</w:t>
                  </w:r>
                </w:p>
              </w:tc>
            </w:tr>
            <w:tr w:rsidRPr="00BD20A5" w:rsidR="00C548B6" w:rsidTr="00A12B05" w14:paraId="0EC95DD2" w14:textId="77777777">
              <w:tc>
                <w:tcPr>
                  <w:tcW w:w="1139" w:type="dxa"/>
                </w:tcPr>
                <w:p w:rsidRPr="00BD20A5" w:rsidR="00C548B6" w:rsidP="00A12B05" w:rsidRDefault="00C548B6" w14:paraId="1689A6AB" w14:textId="77777777">
                  <w:pPr>
                    <w:jc w:val="both"/>
                    <w:rPr>
                      <w:rFonts w:ascii="Verdana" w:hAnsi="Verdana" w:eastAsia="Calibri"/>
                      <w:sz w:val="16"/>
                      <w:szCs w:val="16"/>
                    </w:rPr>
                  </w:pPr>
                </w:p>
              </w:tc>
              <w:tc>
                <w:tcPr>
                  <w:tcW w:w="978" w:type="dxa"/>
                </w:tcPr>
                <w:p w:rsidRPr="00BD20A5" w:rsidR="00C548B6" w:rsidP="00A12B05" w:rsidRDefault="00C548B6" w14:paraId="39CBA26C" w14:textId="77777777">
                  <w:pPr>
                    <w:jc w:val="both"/>
                    <w:rPr>
                      <w:rFonts w:ascii="Verdana" w:hAnsi="Verdana" w:eastAsia="Calibri"/>
                      <w:sz w:val="16"/>
                      <w:szCs w:val="16"/>
                    </w:rPr>
                  </w:pPr>
                </w:p>
              </w:tc>
              <w:tc>
                <w:tcPr>
                  <w:tcW w:w="861" w:type="dxa"/>
                </w:tcPr>
                <w:p w:rsidRPr="00BD20A5" w:rsidR="00C548B6" w:rsidP="00A12B05" w:rsidRDefault="00C548B6" w14:paraId="5422DAD5" w14:textId="77777777">
                  <w:pPr>
                    <w:jc w:val="both"/>
                    <w:rPr>
                      <w:rFonts w:ascii="Verdana" w:hAnsi="Verdana" w:eastAsia="Calibri"/>
                      <w:sz w:val="16"/>
                      <w:szCs w:val="16"/>
                    </w:rPr>
                  </w:pPr>
                </w:p>
              </w:tc>
              <w:tc>
                <w:tcPr>
                  <w:tcW w:w="1275" w:type="dxa"/>
                </w:tcPr>
                <w:p w:rsidRPr="00BD20A5" w:rsidR="00C548B6" w:rsidP="00A12B05" w:rsidRDefault="00C548B6" w14:paraId="5831EFCD" w14:textId="77777777">
                  <w:pPr>
                    <w:jc w:val="both"/>
                    <w:rPr>
                      <w:rFonts w:ascii="Verdana" w:hAnsi="Verdana" w:eastAsia="Calibri"/>
                      <w:sz w:val="16"/>
                      <w:szCs w:val="16"/>
                    </w:rPr>
                  </w:pPr>
                </w:p>
              </w:tc>
            </w:tr>
            <w:tr w:rsidRPr="00BD20A5" w:rsidR="00C548B6" w:rsidTr="00A12B05" w14:paraId="58A35D7F" w14:textId="77777777">
              <w:tc>
                <w:tcPr>
                  <w:tcW w:w="1139" w:type="dxa"/>
                </w:tcPr>
                <w:p w:rsidRPr="00BD20A5" w:rsidR="00C548B6" w:rsidP="00A12B05" w:rsidRDefault="00C548B6" w14:paraId="5E210CAA" w14:textId="77777777">
                  <w:pPr>
                    <w:jc w:val="both"/>
                    <w:rPr>
                      <w:rFonts w:ascii="Verdana" w:hAnsi="Verdana" w:eastAsia="Calibri"/>
                      <w:sz w:val="16"/>
                      <w:szCs w:val="16"/>
                    </w:rPr>
                  </w:pPr>
                </w:p>
              </w:tc>
              <w:tc>
                <w:tcPr>
                  <w:tcW w:w="978" w:type="dxa"/>
                </w:tcPr>
                <w:p w:rsidRPr="00BD20A5" w:rsidR="00C548B6" w:rsidP="00A12B05" w:rsidRDefault="00C548B6" w14:paraId="34EFCB9F" w14:textId="77777777">
                  <w:pPr>
                    <w:jc w:val="both"/>
                    <w:rPr>
                      <w:rFonts w:ascii="Verdana" w:hAnsi="Verdana" w:eastAsia="Calibri"/>
                      <w:sz w:val="16"/>
                      <w:szCs w:val="16"/>
                    </w:rPr>
                  </w:pPr>
                </w:p>
              </w:tc>
              <w:tc>
                <w:tcPr>
                  <w:tcW w:w="861" w:type="dxa"/>
                </w:tcPr>
                <w:p w:rsidRPr="00BD20A5" w:rsidR="00C548B6" w:rsidP="00A12B05" w:rsidRDefault="00C548B6" w14:paraId="6E6361E2" w14:textId="77777777">
                  <w:pPr>
                    <w:jc w:val="both"/>
                    <w:rPr>
                      <w:rFonts w:ascii="Verdana" w:hAnsi="Verdana" w:eastAsia="Calibri"/>
                      <w:sz w:val="16"/>
                      <w:szCs w:val="16"/>
                    </w:rPr>
                  </w:pPr>
                </w:p>
              </w:tc>
              <w:tc>
                <w:tcPr>
                  <w:tcW w:w="1275" w:type="dxa"/>
                </w:tcPr>
                <w:p w:rsidRPr="00BD20A5" w:rsidR="00C548B6" w:rsidP="00A12B05" w:rsidRDefault="00C548B6" w14:paraId="75AF141C" w14:textId="77777777">
                  <w:pPr>
                    <w:jc w:val="both"/>
                    <w:rPr>
                      <w:rFonts w:ascii="Verdana" w:hAnsi="Verdana" w:eastAsia="Calibri"/>
                      <w:sz w:val="16"/>
                      <w:szCs w:val="16"/>
                    </w:rPr>
                  </w:pPr>
                </w:p>
              </w:tc>
            </w:tr>
            <w:tr w:rsidRPr="00BD20A5" w:rsidR="00C548B6" w:rsidTr="00A12B05" w14:paraId="6EE11E4F" w14:textId="77777777">
              <w:tc>
                <w:tcPr>
                  <w:tcW w:w="1139" w:type="dxa"/>
                </w:tcPr>
                <w:p w:rsidRPr="00BD20A5" w:rsidR="00C548B6" w:rsidP="00A12B05" w:rsidRDefault="00C548B6" w14:paraId="0E46BD90" w14:textId="77777777">
                  <w:pPr>
                    <w:jc w:val="both"/>
                    <w:rPr>
                      <w:rFonts w:ascii="Verdana" w:hAnsi="Verdana" w:eastAsia="Calibri"/>
                      <w:sz w:val="16"/>
                      <w:szCs w:val="16"/>
                    </w:rPr>
                  </w:pPr>
                </w:p>
              </w:tc>
              <w:tc>
                <w:tcPr>
                  <w:tcW w:w="978" w:type="dxa"/>
                </w:tcPr>
                <w:p w:rsidRPr="00BD20A5" w:rsidR="00C548B6" w:rsidP="00A12B05" w:rsidRDefault="00C548B6" w14:paraId="4AE2EA6B" w14:textId="77777777">
                  <w:pPr>
                    <w:jc w:val="both"/>
                    <w:rPr>
                      <w:rFonts w:ascii="Verdana" w:hAnsi="Verdana" w:eastAsia="Calibri"/>
                      <w:sz w:val="16"/>
                      <w:szCs w:val="16"/>
                    </w:rPr>
                  </w:pPr>
                </w:p>
              </w:tc>
              <w:tc>
                <w:tcPr>
                  <w:tcW w:w="861" w:type="dxa"/>
                </w:tcPr>
                <w:p w:rsidRPr="00BD20A5" w:rsidR="00C548B6" w:rsidP="00A12B05" w:rsidRDefault="00C548B6" w14:paraId="7E47F20B" w14:textId="77777777">
                  <w:pPr>
                    <w:jc w:val="both"/>
                    <w:rPr>
                      <w:rFonts w:ascii="Verdana" w:hAnsi="Verdana" w:eastAsia="Calibri"/>
                      <w:sz w:val="16"/>
                      <w:szCs w:val="16"/>
                    </w:rPr>
                  </w:pPr>
                </w:p>
              </w:tc>
              <w:tc>
                <w:tcPr>
                  <w:tcW w:w="1275" w:type="dxa"/>
                </w:tcPr>
                <w:p w:rsidRPr="00BD20A5" w:rsidR="00C548B6" w:rsidP="00A12B05" w:rsidRDefault="00C548B6" w14:paraId="291D94C5" w14:textId="77777777">
                  <w:pPr>
                    <w:jc w:val="both"/>
                    <w:rPr>
                      <w:rFonts w:ascii="Verdana" w:hAnsi="Verdana" w:eastAsia="Calibri"/>
                      <w:sz w:val="16"/>
                      <w:szCs w:val="16"/>
                    </w:rPr>
                  </w:pPr>
                </w:p>
              </w:tc>
            </w:tr>
          </w:tbl>
          <w:p w:rsidRPr="00BD20A5" w:rsidR="00C548B6" w:rsidP="00A12B05" w:rsidRDefault="00C548B6" w14:paraId="4D54A73F" w14:textId="77777777">
            <w:pPr>
              <w:jc w:val="both"/>
              <w:rPr>
                <w:rFonts w:ascii="Verdana" w:hAnsi="Verdana" w:eastAsia="Calibri"/>
                <w:sz w:val="16"/>
                <w:szCs w:val="16"/>
              </w:rPr>
            </w:pPr>
          </w:p>
        </w:tc>
      </w:tr>
      <w:tr w:rsidRPr="00BD20A5" w:rsidR="00C548B6" w:rsidTr="00A12B05" w14:paraId="306CAFAC" w14:textId="77777777">
        <w:tc>
          <w:tcPr>
            <w:tcW w:w="5544" w:type="dxa"/>
          </w:tcPr>
          <w:p w:rsidRPr="00BD20A5" w:rsidR="00C548B6" w:rsidP="00A12B05" w:rsidRDefault="00C548B6" w14:paraId="12B49E96"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2) Puede recurrir al </w:t>
            </w:r>
            <w:r w:rsidRPr="00BD20A5">
              <w:rPr>
                <w:rFonts w:ascii="Verdana" w:hAnsi="Verdana" w:eastAsia="Calibri"/>
                <w:b/>
                <w:sz w:val="16"/>
                <w:szCs w:val="16"/>
              </w:rPr>
              <w:t>personal técnico o los organismos</w:t>
            </w:r>
            <w:r w:rsidRPr="00BD20A5">
              <w:rPr>
                <w:rFonts w:ascii="Verdana" w:hAnsi="Verdana" w:eastAsia="Calibri"/>
                <w:sz w:val="16"/>
                <w:szCs w:val="16"/>
              </w:rPr>
              <w:t xml:space="preserve"> </w:t>
            </w:r>
            <w:r w:rsidRPr="00BD20A5">
              <w:rPr>
                <w:rFonts w:ascii="Verdana" w:hAnsi="Verdana" w:eastAsia="Calibri"/>
                <w:b/>
                <w:sz w:val="16"/>
                <w:szCs w:val="16"/>
              </w:rPr>
              <w:t>técnicos</w:t>
            </w:r>
            <w:r w:rsidRPr="00BD20A5">
              <w:rPr>
                <w:rFonts w:ascii="Verdana" w:hAnsi="Verdana" w:eastAsia="Calibri"/>
                <w:b/>
                <w:sz w:val="16"/>
                <w:szCs w:val="16"/>
                <w:vertAlign w:val="superscript"/>
              </w:rPr>
              <w:footnoteReference w:id="54"/>
            </w:r>
            <w:r w:rsidRPr="00BD20A5">
              <w:rPr>
                <w:rFonts w:ascii="Verdana" w:hAnsi="Verdana" w:eastAsia="Calibri"/>
                <w:sz w:val="16"/>
                <w:szCs w:val="16"/>
                <w:vertAlign w:val="superscript"/>
              </w:rPr>
              <w:t xml:space="preserve"> </w:t>
            </w:r>
            <w:r w:rsidRPr="00BD20A5">
              <w:rPr>
                <w:rFonts w:ascii="Verdana" w:hAnsi="Verdana" w:eastAsia="Calibri"/>
                <w:sz w:val="16"/>
                <w:szCs w:val="16"/>
              </w:rPr>
              <w:t>siguientes, especialmente las personas responsables del control de la calidad:</w:t>
            </w:r>
          </w:p>
          <w:p w:rsidRPr="00BD20A5" w:rsidR="00C548B6" w:rsidP="00A12B05" w:rsidRDefault="00C548B6" w14:paraId="1DE8F70E" w14:textId="77777777">
            <w:pPr>
              <w:spacing w:before="120" w:after="120"/>
              <w:jc w:val="both"/>
              <w:rPr>
                <w:rFonts w:ascii="Verdana" w:hAnsi="Verdana" w:eastAsia="Calibri"/>
                <w:sz w:val="16"/>
                <w:szCs w:val="16"/>
              </w:rPr>
            </w:pPr>
            <w:r w:rsidRPr="00BD20A5">
              <w:rPr>
                <w:rFonts w:ascii="Verdana" w:hAnsi="Verdana" w:eastAsia="Calibri"/>
                <w:sz w:val="16"/>
                <w:szCs w:val="16"/>
              </w:rPr>
              <w:t>En el caso de los contratos públicos de obras, la operadora económica podrá recurrir al personal técnico o los organismos técnicos siguientes para ejecutar la obra:</w:t>
            </w:r>
          </w:p>
        </w:tc>
        <w:tc>
          <w:tcPr>
            <w:tcW w:w="4479" w:type="dxa"/>
          </w:tcPr>
          <w:p w:rsidRPr="00BD20A5" w:rsidR="00C548B6" w:rsidP="00A12B05" w:rsidRDefault="00C548B6" w14:paraId="0D5AA1A4" w14:textId="77777777">
            <w:pPr>
              <w:spacing w:before="120"/>
              <w:jc w:val="both"/>
              <w:rPr>
                <w:rFonts w:ascii="Verdana" w:hAnsi="Verdana" w:eastAsia="Calibri"/>
                <w:sz w:val="16"/>
                <w:szCs w:val="16"/>
              </w:rPr>
            </w:pPr>
            <w:r w:rsidRPr="00BD20A5">
              <w:rPr>
                <w:rFonts w:ascii="Verdana" w:hAnsi="Verdana" w:eastAsia="Calibri"/>
                <w:sz w:val="16"/>
                <w:szCs w:val="16"/>
              </w:rPr>
              <w:t>[…]</w:t>
            </w:r>
          </w:p>
          <w:p w:rsidRPr="00BD20A5" w:rsidR="00C548B6" w:rsidP="00A12B05" w:rsidRDefault="00C548B6" w14:paraId="68F7C3FA" w14:textId="77777777">
            <w:pPr>
              <w:jc w:val="both"/>
              <w:rPr>
                <w:rFonts w:ascii="Verdana" w:hAnsi="Verdana" w:eastAsia="Calibri"/>
                <w:sz w:val="16"/>
                <w:szCs w:val="16"/>
              </w:rPr>
            </w:pPr>
          </w:p>
          <w:p w:rsidRPr="00BD20A5" w:rsidR="00C548B6" w:rsidP="00A12B05" w:rsidRDefault="00C548B6" w14:paraId="04263EE4" w14:textId="77777777">
            <w:pPr>
              <w:spacing w:after="120"/>
              <w:jc w:val="both"/>
              <w:rPr>
                <w:rFonts w:ascii="Verdana" w:hAnsi="Verdana" w:eastAsia="Calibri"/>
                <w:sz w:val="16"/>
                <w:szCs w:val="16"/>
              </w:rPr>
            </w:pPr>
          </w:p>
          <w:p w:rsidRPr="00BD20A5" w:rsidR="00C548B6" w:rsidP="00A12B05" w:rsidRDefault="00C548B6" w14:paraId="4A4767FA" w14:textId="77777777">
            <w:pPr>
              <w:spacing w:before="120" w:after="120"/>
              <w:jc w:val="both"/>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4381CD75" w14:textId="77777777">
        <w:tc>
          <w:tcPr>
            <w:tcW w:w="5544" w:type="dxa"/>
          </w:tcPr>
          <w:p w:rsidRPr="00BD20A5" w:rsidR="00C548B6" w:rsidP="00A12B05" w:rsidRDefault="00C548B6" w14:paraId="549C28C2"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3) Emplea las siguientes </w:t>
            </w:r>
            <w:r w:rsidRPr="00BD20A5">
              <w:rPr>
                <w:rFonts w:ascii="Verdana" w:hAnsi="Verdana" w:eastAsia="Calibri"/>
                <w:b/>
                <w:sz w:val="16"/>
                <w:szCs w:val="16"/>
              </w:rPr>
              <w:t>instalaciones técnicas</w:t>
            </w:r>
            <w:r w:rsidRPr="00BD20A5">
              <w:rPr>
                <w:rFonts w:ascii="Verdana" w:hAnsi="Verdana" w:eastAsia="Calibri"/>
                <w:sz w:val="16"/>
                <w:szCs w:val="16"/>
              </w:rPr>
              <w:t xml:space="preserve"> </w:t>
            </w:r>
            <w:r w:rsidRPr="00BD20A5">
              <w:rPr>
                <w:rFonts w:ascii="Verdana" w:hAnsi="Verdana" w:eastAsia="Calibri"/>
                <w:b/>
                <w:sz w:val="16"/>
                <w:szCs w:val="16"/>
              </w:rPr>
              <w:t>y</w:t>
            </w:r>
            <w:r w:rsidRPr="00BD20A5">
              <w:rPr>
                <w:rFonts w:ascii="Verdana" w:hAnsi="Verdana" w:eastAsia="Calibri"/>
                <w:sz w:val="16"/>
                <w:szCs w:val="16"/>
              </w:rPr>
              <w:t xml:space="preserve"> </w:t>
            </w:r>
            <w:r w:rsidRPr="00BD20A5">
              <w:rPr>
                <w:rFonts w:ascii="Verdana" w:hAnsi="Verdana" w:eastAsia="Calibri"/>
                <w:b/>
                <w:sz w:val="16"/>
                <w:szCs w:val="16"/>
              </w:rPr>
              <w:t>medidas para garantizar la calidad</w:t>
            </w:r>
            <w:r w:rsidRPr="00BD20A5">
              <w:rPr>
                <w:rFonts w:ascii="Verdana" w:hAnsi="Verdana" w:eastAsia="Calibri"/>
                <w:sz w:val="16"/>
                <w:szCs w:val="16"/>
              </w:rPr>
              <w:t xml:space="preserve"> y dispone de los siguientes </w:t>
            </w:r>
            <w:r w:rsidRPr="00BD20A5">
              <w:rPr>
                <w:rFonts w:ascii="Verdana" w:hAnsi="Verdana" w:eastAsia="Calibri"/>
                <w:b/>
                <w:sz w:val="16"/>
                <w:szCs w:val="16"/>
              </w:rPr>
              <w:t>medios de estudio e investigación:</w:t>
            </w:r>
          </w:p>
        </w:tc>
        <w:tc>
          <w:tcPr>
            <w:tcW w:w="4479" w:type="dxa"/>
          </w:tcPr>
          <w:p w:rsidRPr="00BD20A5" w:rsidR="00C548B6" w:rsidP="00A12B05" w:rsidRDefault="00C548B6" w14:paraId="05D47B10" w14:textId="77777777">
            <w:pPr>
              <w:spacing w:before="120" w:after="120"/>
              <w:jc w:val="both"/>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0C6C1B04" w14:textId="77777777">
        <w:tc>
          <w:tcPr>
            <w:tcW w:w="5544" w:type="dxa"/>
          </w:tcPr>
          <w:p w:rsidRPr="00BD20A5" w:rsidR="00C548B6" w:rsidP="00A12B05" w:rsidRDefault="00C548B6" w14:paraId="65B3E7A1"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4) </w:t>
            </w:r>
            <w:r w:rsidRPr="00BD20A5">
              <w:rPr>
                <w:rFonts w:ascii="Verdana" w:hAnsi="Verdana" w:eastAsia="Calibri"/>
                <w:b/>
                <w:sz w:val="16"/>
                <w:szCs w:val="16"/>
              </w:rPr>
              <w:t>Cuando los servicios que se vayan a suministrar</w:t>
            </w:r>
            <w:r w:rsidRPr="00BD20A5">
              <w:rPr>
                <w:rFonts w:ascii="Verdana" w:hAnsi="Verdana" w:eastAsia="Calibri"/>
                <w:sz w:val="16"/>
                <w:szCs w:val="16"/>
              </w:rPr>
              <w:t xml:space="preserve"> </w:t>
            </w:r>
            <w:r w:rsidRPr="00BD20A5">
              <w:rPr>
                <w:rFonts w:ascii="Verdana" w:hAnsi="Verdana" w:eastAsia="Calibri"/>
                <w:b/>
                <w:sz w:val="16"/>
                <w:szCs w:val="16"/>
              </w:rPr>
              <w:t>sean complejos o, excepcionalmente, en el caso de servicios que sean necesarios</w:t>
            </w:r>
            <w:r w:rsidRPr="00BD20A5">
              <w:rPr>
                <w:rFonts w:ascii="Verdana" w:hAnsi="Verdana" w:eastAsia="Calibri"/>
                <w:sz w:val="16"/>
                <w:szCs w:val="16"/>
              </w:rPr>
              <w:t xml:space="preserve"> para un fin particular:</w:t>
            </w:r>
          </w:p>
          <w:p w:rsidRPr="00BD20A5" w:rsidR="00C548B6" w:rsidP="00A12B05" w:rsidRDefault="00C548B6" w14:paraId="41C9FB6E" w14:textId="77777777">
            <w:pPr>
              <w:spacing w:before="120" w:after="120"/>
              <w:jc w:val="both"/>
              <w:rPr>
                <w:rFonts w:ascii="Verdana" w:hAnsi="Verdana" w:eastAsia="Calibri"/>
                <w:sz w:val="16"/>
                <w:szCs w:val="16"/>
              </w:rPr>
            </w:pPr>
            <w:r w:rsidRPr="00BD20A5">
              <w:rPr>
                <w:rFonts w:ascii="Verdana" w:hAnsi="Verdana" w:eastAsia="Calibri"/>
                <w:sz w:val="16"/>
                <w:szCs w:val="16"/>
              </w:rPr>
              <w:t>¿Autorizará la operadora económica que se verifique</w:t>
            </w:r>
            <w:r w:rsidRPr="00BD20A5">
              <w:rPr>
                <w:rFonts w:ascii="Verdana" w:hAnsi="Verdana" w:eastAsia="Calibri"/>
                <w:b/>
                <w:sz w:val="16"/>
                <w:szCs w:val="16"/>
                <w:vertAlign w:val="superscript"/>
              </w:rPr>
              <w:footnoteReference w:id="55"/>
            </w:r>
            <w:r w:rsidRPr="00BD20A5">
              <w:rPr>
                <w:rFonts w:ascii="Verdana" w:hAnsi="Verdana" w:eastAsia="Calibri"/>
                <w:sz w:val="16"/>
                <w:szCs w:val="16"/>
              </w:rPr>
              <w:t xml:space="preserve"> su</w:t>
            </w:r>
            <w:r w:rsidRPr="00BD20A5">
              <w:rPr>
                <w:rFonts w:ascii="Verdana" w:hAnsi="Verdana" w:eastAsia="Calibri"/>
                <w:b/>
                <w:sz w:val="16"/>
                <w:szCs w:val="16"/>
              </w:rPr>
              <w:t xml:space="preserve"> capacidad de producción</w:t>
            </w:r>
            <w:r w:rsidRPr="00BD20A5">
              <w:rPr>
                <w:rFonts w:ascii="Verdana" w:hAnsi="Verdana" w:eastAsia="Calibri"/>
                <w:sz w:val="16"/>
                <w:szCs w:val="16"/>
              </w:rPr>
              <w:t xml:space="preserve"> </w:t>
            </w:r>
            <w:r w:rsidRPr="00BD20A5">
              <w:rPr>
                <w:rFonts w:ascii="Verdana" w:hAnsi="Verdana" w:eastAsia="Calibri"/>
                <w:b/>
                <w:sz w:val="16"/>
                <w:szCs w:val="16"/>
              </w:rPr>
              <w:t>su capacidad técnica</w:t>
            </w:r>
            <w:r w:rsidRPr="00BD20A5">
              <w:rPr>
                <w:rFonts w:ascii="Verdana" w:hAnsi="Verdana" w:eastAsia="Calibri"/>
                <w:sz w:val="16"/>
                <w:szCs w:val="16"/>
              </w:rPr>
              <w:t xml:space="preserve"> y, en su caso, los </w:t>
            </w:r>
            <w:r w:rsidRPr="00BD20A5">
              <w:rPr>
                <w:rFonts w:ascii="Verdana" w:hAnsi="Verdana" w:eastAsia="Calibri"/>
                <w:b/>
                <w:sz w:val="16"/>
                <w:szCs w:val="16"/>
              </w:rPr>
              <w:t>medios de estudio</w:t>
            </w:r>
            <w:r w:rsidRPr="00BD20A5">
              <w:rPr>
                <w:rFonts w:ascii="Verdana" w:hAnsi="Verdana" w:eastAsia="Calibri"/>
                <w:sz w:val="16"/>
                <w:szCs w:val="16"/>
              </w:rPr>
              <w:t xml:space="preserve"> e investigación de que dispone, así como las </w:t>
            </w:r>
            <w:r w:rsidRPr="00BD20A5">
              <w:rPr>
                <w:rFonts w:ascii="Verdana" w:hAnsi="Verdana" w:eastAsia="Calibri"/>
                <w:b/>
                <w:sz w:val="16"/>
                <w:szCs w:val="16"/>
              </w:rPr>
              <w:t xml:space="preserve">medidas de control de la calidad </w:t>
            </w:r>
            <w:r w:rsidRPr="00BD20A5">
              <w:rPr>
                <w:rFonts w:ascii="Verdana" w:hAnsi="Verdana" w:eastAsia="Calibri"/>
                <w:sz w:val="16"/>
                <w:szCs w:val="16"/>
              </w:rPr>
              <w:t>que aplicará?</w:t>
            </w:r>
          </w:p>
        </w:tc>
        <w:tc>
          <w:tcPr>
            <w:tcW w:w="4479" w:type="dxa"/>
          </w:tcPr>
          <w:p w:rsidRPr="00BD20A5" w:rsidR="00C548B6" w:rsidP="00A12B05" w:rsidRDefault="00C548B6" w14:paraId="5C78A592" w14:textId="77777777">
            <w:pPr>
              <w:spacing w:before="120"/>
              <w:jc w:val="both"/>
              <w:rPr>
                <w:rFonts w:ascii="Verdana" w:hAnsi="Verdana" w:eastAsia="Calibri"/>
                <w:sz w:val="16"/>
                <w:szCs w:val="16"/>
              </w:rPr>
            </w:pPr>
          </w:p>
          <w:p w:rsidRPr="00BD20A5" w:rsidR="00C548B6" w:rsidP="00A12B05" w:rsidRDefault="00C548B6" w14:paraId="1B74C20F" w14:textId="77777777">
            <w:pPr>
              <w:jc w:val="both"/>
              <w:rPr>
                <w:rFonts w:ascii="Verdana" w:hAnsi="Verdana" w:eastAsia="Calibri"/>
                <w:sz w:val="16"/>
                <w:szCs w:val="16"/>
              </w:rPr>
            </w:pPr>
          </w:p>
          <w:p w:rsidRPr="00BD20A5" w:rsidR="00C548B6" w:rsidP="00A12B05" w:rsidRDefault="00C548B6" w14:paraId="69458221" w14:textId="77777777">
            <w:pPr>
              <w:spacing w:after="120"/>
              <w:jc w:val="both"/>
              <w:rPr>
                <w:rFonts w:ascii="Verdana" w:hAnsi="Verdana" w:eastAsia="Calibri"/>
                <w:sz w:val="16"/>
                <w:szCs w:val="16"/>
              </w:rPr>
            </w:pPr>
          </w:p>
          <w:p w:rsidRPr="00BD20A5" w:rsidR="00C548B6" w:rsidP="00A12B05" w:rsidRDefault="00C548B6" w14:paraId="2A9E0D2C" w14:textId="77777777">
            <w:pPr>
              <w:spacing w:before="80" w:after="120"/>
              <w:jc w:val="both"/>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tc>
      </w:tr>
      <w:tr w:rsidRPr="00BD20A5" w:rsidR="00C548B6" w:rsidTr="00A12B05" w14:paraId="149CC816" w14:textId="77777777">
        <w:tc>
          <w:tcPr>
            <w:tcW w:w="5544" w:type="dxa"/>
          </w:tcPr>
          <w:p w:rsidRPr="00BD20A5" w:rsidR="00C548B6" w:rsidP="00A12B05" w:rsidRDefault="00C548B6" w14:paraId="2A552D9D" w14:textId="77777777">
            <w:pPr>
              <w:spacing w:before="120" w:after="120"/>
              <w:jc w:val="both"/>
              <w:rPr>
                <w:rFonts w:ascii="Verdana" w:hAnsi="Verdana" w:eastAsia="Calibri"/>
                <w:b/>
                <w:sz w:val="16"/>
                <w:szCs w:val="16"/>
              </w:rPr>
            </w:pPr>
            <w:r w:rsidRPr="00BD20A5">
              <w:rPr>
                <w:rFonts w:ascii="Verdana" w:hAnsi="Verdana" w:eastAsia="Calibri"/>
                <w:sz w:val="16"/>
                <w:szCs w:val="16"/>
              </w:rPr>
              <w:t xml:space="preserve">5) Quienes a continuación se indican poseen los siguientes </w:t>
            </w:r>
            <w:r w:rsidRPr="00BD20A5">
              <w:rPr>
                <w:rFonts w:ascii="Verdana" w:hAnsi="Verdana" w:eastAsia="Calibri"/>
                <w:b/>
                <w:sz w:val="16"/>
                <w:szCs w:val="16"/>
              </w:rPr>
              <w:t>títulos de estudios y profesionales:</w:t>
            </w:r>
          </w:p>
          <w:p w:rsidRPr="00BD20A5" w:rsidR="00C548B6" w:rsidP="00A12B05" w:rsidRDefault="00C548B6" w14:paraId="20C3AC9D" w14:textId="77777777">
            <w:pPr>
              <w:spacing w:before="120" w:after="120"/>
              <w:ind w:left="317" w:hanging="317"/>
              <w:jc w:val="both"/>
              <w:rPr>
                <w:rFonts w:ascii="Verdana" w:hAnsi="Verdana" w:eastAsia="Calibri"/>
                <w:sz w:val="16"/>
                <w:szCs w:val="16"/>
              </w:rPr>
            </w:pPr>
            <w:r w:rsidRPr="00BD20A5">
              <w:rPr>
                <w:rFonts w:ascii="Verdana" w:hAnsi="Verdana" w:eastAsia="Calibri"/>
                <w:sz w:val="16"/>
                <w:szCs w:val="16"/>
              </w:rPr>
              <w:t>a) La propia proveedora de servicios o contratista y/o (dependiendo de los requisitos fijados en el anuncio pertinente o los pliegos de la contratación)</w:t>
            </w:r>
          </w:p>
          <w:p w:rsidRPr="00BD20A5" w:rsidR="00C548B6" w:rsidP="00235A20" w:rsidRDefault="00C548B6" w14:paraId="0DC1CEF1" w14:textId="77777777">
            <w:pPr>
              <w:spacing w:before="120" w:after="120"/>
              <w:ind w:left="359" w:hanging="359"/>
              <w:jc w:val="both"/>
              <w:rPr>
                <w:rFonts w:ascii="Verdana" w:hAnsi="Verdana" w:eastAsia="Calibri"/>
                <w:sz w:val="20"/>
                <w:szCs w:val="20"/>
              </w:rPr>
            </w:pPr>
            <w:r w:rsidRPr="00BD20A5">
              <w:rPr>
                <w:rFonts w:ascii="Verdana" w:hAnsi="Verdana" w:eastAsia="Calibri"/>
                <w:sz w:val="16"/>
                <w:szCs w:val="16"/>
              </w:rPr>
              <w:t>b) Su personal directivo:</w:t>
            </w:r>
          </w:p>
        </w:tc>
        <w:tc>
          <w:tcPr>
            <w:tcW w:w="4479" w:type="dxa"/>
          </w:tcPr>
          <w:p w:rsidRPr="00BD20A5" w:rsidR="00C548B6" w:rsidP="00A12B05" w:rsidRDefault="00C548B6" w14:paraId="5F2CA71A" w14:textId="77777777">
            <w:pPr>
              <w:spacing w:before="120"/>
              <w:jc w:val="both"/>
              <w:rPr>
                <w:rFonts w:ascii="Verdana" w:hAnsi="Verdana" w:eastAsia="Calibri"/>
                <w:sz w:val="16"/>
                <w:szCs w:val="16"/>
              </w:rPr>
            </w:pPr>
          </w:p>
          <w:p w:rsidRPr="00BD20A5" w:rsidR="00C548B6" w:rsidP="00A12B05" w:rsidRDefault="00C548B6" w14:paraId="4F136916" w14:textId="77777777">
            <w:pPr>
              <w:spacing w:after="120"/>
              <w:jc w:val="both"/>
              <w:rPr>
                <w:rFonts w:ascii="Verdana" w:hAnsi="Verdana" w:eastAsia="Calibri"/>
                <w:sz w:val="16"/>
                <w:szCs w:val="16"/>
              </w:rPr>
            </w:pPr>
          </w:p>
          <w:p w:rsidRPr="00BD20A5" w:rsidR="00C548B6" w:rsidP="00A12B05" w:rsidRDefault="00C548B6" w14:paraId="36B34643" w14:textId="77777777">
            <w:pPr>
              <w:jc w:val="both"/>
              <w:rPr>
                <w:rFonts w:ascii="Verdana" w:hAnsi="Verdana" w:eastAsia="Calibri"/>
                <w:sz w:val="16"/>
                <w:szCs w:val="16"/>
              </w:rPr>
            </w:pPr>
            <w:r w:rsidRPr="00BD20A5">
              <w:rPr>
                <w:rFonts w:ascii="Verdana" w:hAnsi="Verdana" w:eastAsia="Calibri"/>
                <w:sz w:val="16"/>
                <w:szCs w:val="16"/>
              </w:rPr>
              <w:t>[…]</w:t>
            </w:r>
          </w:p>
          <w:p w:rsidRPr="00BD20A5" w:rsidR="00C548B6" w:rsidP="00A12B05" w:rsidRDefault="00C548B6" w14:paraId="169B46F1" w14:textId="77777777">
            <w:pPr>
              <w:jc w:val="both"/>
              <w:rPr>
                <w:rFonts w:ascii="Verdana" w:hAnsi="Verdana" w:eastAsia="Calibri"/>
                <w:sz w:val="16"/>
                <w:szCs w:val="16"/>
              </w:rPr>
            </w:pPr>
          </w:p>
          <w:p w:rsidRPr="00BD20A5" w:rsidR="00C548B6" w:rsidP="00A12B05" w:rsidRDefault="00C548B6" w14:paraId="5DFD53C8" w14:textId="77777777">
            <w:pPr>
              <w:spacing w:after="120"/>
              <w:jc w:val="both"/>
              <w:rPr>
                <w:rFonts w:ascii="Verdana" w:hAnsi="Verdana" w:eastAsia="Calibri"/>
                <w:sz w:val="16"/>
                <w:szCs w:val="16"/>
              </w:rPr>
            </w:pPr>
          </w:p>
          <w:p w:rsidRPr="00BD20A5" w:rsidR="00C548B6" w:rsidP="00A12B05" w:rsidRDefault="00C548B6" w14:paraId="5A83FD64" w14:textId="77777777">
            <w:pPr>
              <w:spacing w:before="120" w:after="120"/>
              <w:jc w:val="both"/>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4F80D792" w14:textId="77777777">
        <w:tc>
          <w:tcPr>
            <w:tcW w:w="5544" w:type="dxa"/>
          </w:tcPr>
          <w:p w:rsidRPr="00BD20A5" w:rsidR="00C548B6" w:rsidP="00A12B05" w:rsidRDefault="00C548B6" w14:paraId="5DB4B6E7"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6) La operadora económica podrá aplicar las siguientes </w:t>
            </w:r>
            <w:r w:rsidRPr="00BD20A5">
              <w:rPr>
                <w:rFonts w:ascii="Verdana" w:hAnsi="Verdana" w:eastAsia="Calibri"/>
                <w:b/>
                <w:sz w:val="16"/>
                <w:szCs w:val="16"/>
              </w:rPr>
              <w:t>medidas de gestión medioambiental</w:t>
            </w:r>
            <w:r w:rsidRPr="00BD20A5">
              <w:rPr>
                <w:rFonts w:ascii="Verdana" w:hAnsi="Verdana" w:eastAsia="Calibri"/>
                <w:sz w:val="16"/>
                <w:szCs w:val="16"/>
              </w:rPr>
              <w:t xml:space="preserve"> al ejecutar el contrato:</w:t>
            </w:r>
          </w:p>
        </w:tc>
        <w:tc>
          <w:tcPr>
            <w:tcW w:w="4479" w:type="dxa"/>
          </w:tcPr>
          <w:p w:rsidRPr="00BD20A5" w:rsidR="00C548B6" w:rsidP="00A12B05" w:rsidRDefault="00C548B6" w14:paraId="78D99D9F" w14:textId="77777777">
            <w:pPr>
              <w:spacing w:before="120" w:after="120"/>
              <w:jc w:val="both"/>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19958F12" w14:textId="77777777">
        <w:tc>
          <w:tcPr>
            <w:tcW w:w="5544" w:type="dxa"/>
          </w:tcPr>
          <w:p w:rsidRPr="00BD20A5" w:rsidR="00C548B6" w:rsidP="00A12B05" w:rsidRDefault="00C548B6" w14:paraId="1CDACACB" w14:textId="77777777">
            <w:pPr>
              <w:spacing w:before="120" w:after="120"/>
              <w:jc w:val="both"/>
              <w:rPr>
                <w:rFonts w:ascii="Verdana" w:hAnsi="Verdana" w:eastAsia="Calibri"/>
                <w:sz w:val="16"/>
                <w:szCs w:val="16"/>
              </w:rPr>
            </w:pPr>
            <w:r w:rsidRPr="00BD20A5">
              <w:rPr>
                <w:rFonts w:ascii="Verdana" w:hAnsi="Verdana" w:eastAsia="Calibri"/>
                <w:sz w:val="16"/>
                <w:szCs w:val="16"/>
              </w:rPr>
              <w:t>7) La plantilla media anual de la operadora económica y el número de personal directivo durante los tres últimos años fueron los siguientes:</w:t>
            </w:r>
          </w:p>
        </w:tc>
        <w:tc>
          <w:tcPr>
            <w:tcW w:w="4479" w:type="dxa"/>
          </w:tcPr>
          <w:p w:rsidRPr="00BD20A5" w:rsidR="00C548B6" w:rsidP="00A12B05" w:rsidRDefault="00C548B6" w14:paraId="10A27D8E" w14:textId="77777777">
            <w:pPr>
              <w:spacing w:before="120"/>
              <w:jc w:val="both"/>
              <w:rPr>
                <w:rFonts w:ascii="Verdana" w:hAnsi="Verdana" w:eastAsia="Calibri"/>
                <w:sz w:val="16"/>
                <w:szCs w:val="16"/>
              </w:rPr>
            </w:pPr>
            <w:r w:rsidRPr="00BD20A5">
              <w:rPr>
                <w:rFonts w:ascii="Verdana" w:hAnsi="Verdana" w:eastAsia="Calibri"/>
                <w:sz w:val="16"/>
                <w:szCs w:val="16"/>
              </w:rPr>
              <w:t>Año, plantilla media anual:</w:t>
            </w:r>
          </w:p>
          <w:p w:rsidRPr="00BD20A5" w:rsidR="00C548B6" w:rsidP="00A12B05" w:rsidRDefault="00C548B6" w14:paraId="44B75FB7" w14:textId="77777777">
            <w:pPr>
              <w:jc w:val="both"/>
              <w:rPr>
                <w:rFonts w:ascii="Verdana" w:hAnsi="Verdana" w:eastAsia="Calibri"/>
                <w:sz w:val="16"/>
                <w:szCs w:val="16"/>
              </w:rPr>
            </w:pPr>
            <w:r w:rsidRPr="00BD20A5">
              <w:rPr>
                <w:rFonts w:ascii="Verdana" w:hAnsi="Verdana" w:eastAsia="Calibri"/>
                <w:sz w:val="16"/>
                <w:szCs w:val="16"/>
              </w:rPr>
              <w:t>[…], […]</w:t>
            </w:r>
          </w:p>
          <w:p w:rsidRPr="00BD20A5" w:rsidR="00C548B6" w:rsidP="00A12B05" w:rsidRDefault="00C548B6" w14:paraId="49DFD2FC" w14:textId="77777777">
            <w:pPr>
              <w:jc w:val="both"/>
              <w:rPr>
                <w:rFonts w:ascii="Verdana" w:hAnsi="Verdana" w:eastAsia="Calibri"/>
                <w:sz w:val="16"/>
                <w:szCs w:val="16"/>
              </w:rPr>
            </w:pPr>
            <w:r w:rsidRPr="00BD20A5">
              <w:rPr>
                <w:rFonts w:ascii="Verdana" w:hAnsi="Verdana" w:eastAsia="Calibri"/>
                <w:sz w:val="16"/>
                <w:szCs w:val="16"/>
              </w:rPr>
              <w:t>[…], […]</w:t>
            </w:r>
          </w:p>
          <w:p w:rsidRPr="00BD20A5" w:rsidR="00C548B6" w:rsidP="00A12B05" w:rsidRDefault="00C548B6" w14:paraId="2AADEFC8" w14:textId="77777777">
            <w:pPr>
              <w:spacing w:after="120"/>
              <w:jc w:val="both"/>
              <w:rPr>
                <w:rFonts w:ascii="Verdana" w:hAnsi="Verdana" w:eastAsia="Calibri"/>
                <w:sz w:val="16"/>
                <w:szCs w:val="16"/>
              </w:rPr>
            </w:pPr>
            <w:r w:rsidRPr="00BD20A5">
              <w:rPr>
                <w:rFonts w:ascii="Verdana" w:hAnsi="Verdana" w:eastAsia="Calibri"/>
                <w:sz w:val="16"/>
                <w:szCs w:val="16"/>
              </w:rPr>
              <w:t>[…], […]</w:t>
            </w:r>
          </w:p>
          <w:p w:rsidRPr="00BD20A5" w:rsidR="00C548B6" w:rsidP="00A12B05" w:rsidRDefault="00C548B6" w14:paraId="6DD48426" w14:textId="77777777">
            <w:pPr>
              <w:jc w:val="both"/>
              <w:rPr>
                <w:rFonts w:ascii="Verdana" w:hAnsi="Verdana" w:eastAsia="Calibri"/>
                <w:sz w:val="16"/>
                <w:szCs w:val="16"/>
              </w:rPr>
            </w:pPr>
            <w:r w:rsidRPr="00BD20A5">
              <w:rPr>
                <w:rFonts w:ascii="Verdana" w:hAnsi="Verdana" w:eastAsia="Calibri"/>
                <w:sz w:val="16"/>
                <w:szCs w:val="16"/>
              </w:rPr>
              <w:t>Año, número de directivos:</w:t>
            </w:r>
          </w:p>
          <w:p w:rsidRPr="00BD20A5" w:rsidR="00C548B6" w:rsidP="00A12B05" w:rsidRDefault="00C548B6" w14:paraId="0CDEA45D" w14:textId="77777777">
            <w:pPr>
              <w:jc w:val="both"/>
              <w:rPr>
                <w:rFonts w:ascii="Verdana" w:hAnsi="Verdana" w:eastAsia="Calibri"/>
                <w:sz w:val="16"/>
                <w:szCs w:val="16"/>
              </w:rPr>
            </w:pPr>
            <w:r w:rsidRPr="00BD20A5">
              <w:rPr>
                <w:rFonts w:ascii="Verdana" w:hAnsi="Verdana" w:eastAsia="Calibri"/>
                <w:sz w:val="16"/>
                <w:szCs w:val="16"/>
              </w:rPr>
              <w:t>[…], […]</w:t>
            </w:r>
          </w:p>
          <w:p w:rsidRPr="00BD20A5" w:rsidR="00C548B6" w:rsidP="00A12B05" w:rsidRDefault="00C548B6" w14:paraId="54542F51" w14:textId="77777777">
            <w:pPr>
              <w:jc w:val="both"/>
              <w:rPr>
                <w:rFonts w:ascii="Verdana" w:hAnsi="Verdana" w:eastAsia="Calibri"/>
                <w:sz w:val="16"/>
                <w:szCs w:val="16"/>
              </w:rPr>
            </w:pPr>
            <w:r w:rsidRPr="00BD20A5">
              <w:rPr>
                <w:rFonts w:ascii="Verdana" w:hAnsi="Verdana" w:eastAsia="Calibri"/>
                <w:sz w:val="16"/>
                <w:szCs w:val="16"/>
              </w:rPr>
              <w:t>[…], […]</w:t>
            </w:r>
          </w:p>
          <w:p w:rsidRPr="00BD20A5" w:rsidR="00C548B6" w:rsidP="00A12B05" w:rsidRDefault="00C548B6" w14:paraId="3CA824B9" w14:textId="77777777">
            <w:pPr>
              <w:spacing w:after="120"/>
              <w:jc w:val="both"/>
              <w:rPr>
                <w:rFonts w:ascii="Verdana" w:hAnsi="Verdana" w:eastAsia="Calibri"/>
                <w:sz w:val="16"/>
                <w:szCs w:val="16"/>
              </w:rPr>
            </w:pPr>
            <w:r w:rsidRPr="00BD20A5">
              <w:rPr>
                <w:rFonts w:ascii="Verdana" w:hAnsi="Verdana" w:eastAsia="Calibri"/>
                <w:sz w:val="16"/>
                <w:szCs w:val="16"/>
              </w:rPr>
              <w:t>[…], […]</w:t>
            </w:r>
          </w:p>
        </w:tc>
      </w:tr>
      <w:tr w:rsidRPr="00BD20A5" w:rsidR="00C548B6" w:rsidTr="00A12B05" w14:paraId="601A9DF3" w14:textId="77777777">
        <w:tc>
          <w:tcPr>
            <w:tcW w:w="5544" w:type="dxa"/>
          </w:tcPr>
          <w:p w:rsidRPr="00BD20A5" w:rsidR="00C548B6" w:rsidP="00A12B05" w:rsidRDefault="00C548B6" w14:paraId="199E726B"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8) La operadora económica dispondrá de la </w:t>
            </w:r>
            <w:r w:rsidRPr="00BD20A5">
              <w:rPr>
                <w:rFonts w:ascii="Verdana" w:hAnsi="Verdana" w:eastAsia="Calibri"/>
                <w:b/>
                <w:sz w:val="16"/>
                <w:szCs w:val="16"/>
              </w:rPr>
              <w:t>maquinaría,</w:t>
            </w:r>
            <w:r w:rsidRPr="00BD20A5">
              <w:rPr>
                <w:rFonts w:ascii="Verdana" w:hAnsi="Verdana" w:eastAsia="Calibri"/>
                <w:sz w:val="16"/>
                <w:szCs w:val="16"/>
              </w:rPr>
              <w:t xml:space="preserve"> </w:t>
            </w:r>
            <w:r w:rsidRPr="00BD20A5">
              <w:rPr>
                <w:rFonts w:ascii="Verdana" w:hAnsi="Verdana" w:eastAsia="Calibri"/>
                <w:b/>
                <w:sz w:val="16"/>
                <w:szCs w:val="16"/>
              </w:rPr>
              <w:t>material</w:t>
            </w:r>
            <w:r w:rsidRPr="00BD20A5">
              <w:rPr>
                <w:rFonts w:ascii="Verdana" w:hAnsi="Verdana" w:eastAsia="Calibri"/>
                <w:sz w:val="16"/>
                <w:szCs w:val="16"/>
              </w:rPr>
              <w:t xml:space="preserve"> </w:t>
            </w:r>
            <w:r w:rsidRPr="00BD20A5">
              <w:rPr>
                <w:rFonts w:ascii="Verdana" w:hAnsi="Verdana" w:eastAsia="Calibri"/>
                <w:b/>
                <w:sz w:val="16"/>
                <w:szCs w:val="16"/>
              </w:rPr>
              <w:t>y el equipo técnico</w:t>
            </w:r>
            <w:r w:rsidRPr="00BD20A5">
              <w:rPr>
                <w:rFonts w:ascii="Verdana" w:hAnsi="Verdana" w:eastAsia="Calibri"/>
                <w:sz w:val="16"/>
                <w:szCs w:val="16"/>
              </w:rPr>
              <w:t xml:space="preserve"> siguientes para ejecutar el contrato:</w:t>
            </w:r>
          </w:p>
        </w:tc>
        <w:tc>
          <w:tcPr>
            <w:tcW w:w="4479" w:type="dxa"/>
          </w:tcPr>
          <w:p w:rsidRPr="00BD20A5" w:rsidR="00C548B6" w:rsidP="00A12B05" w:rsidRDefault="00C548B6" w14:paraId="6E983448" w14:textId="77777777">
            <w:pPr>
              <w:spacing w:before="120" w:after="120"/>
              <w:jc w:val="both"/>
              <w:rPr>
                <w:rFonts w:ascii="Verdana" w:hAnsi="Verdana" w:eastAsia="Calibri"/>
                <w:sz w:val="16"/>
                <w:szCs w:val="16"/>
              </w:rPr>
            </w:pPr>
            <w:r w:rsidRPr="00BD20A5">
              <w:rPr>
                <w:rFonts w:ascii="Verdana" w:hAnsi="Verdana" w:eastAsia="Calibri"/>
                <w:sz w:val="16"/>
                <w:szCs w:val="16"/>
              </w:rPr>
              <w:t>[…]</w:t>
            </w:r>
          </w:p>
        </w:tc>
      </w:tr>
      <w:tr w:rsidRPr="00BD20A5" w:rsidR="00C548B6" w:rsidTr="00A12B05" w14:paraId="40312DBD" w14:textId="77777777">
        <w:tc>
          <w:tcPr>
            <w:tcW w:w="5544" w:type="dxa"/>
          </w:tcPr>
          <w:p w:rsidRPr="00BD20A5" w:rsidR="00C548B6" w:rsidP="00A12B05" w:rsidRDefault="00C548B6" w14:paraId="782A4D6A"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9) La operadora económica </w:t>
            </w:r>
            <w:r w:rsidRPr="00BD20A5">
              <w:rPr>
                <w:rFonts w:ascii="Verdana" w:hAnsi="Verdana" w:eastAsia="Calibri"/>
                <w:b/>
                <w:sz w:val="16"/>
                <w:szCs w:val="16"/>
              </w:rPr>
              <w:t>tiene eventualmente el</w:t>
            </w:r>
            <w:r w:rsidRPr="00BD20A5">
              <w:rPr>
                <w:rFonts w:ascii="Verdana" w:hAnsi="Verdana" w:eastAsia="Calibri"/>
                <w:sz w:val="16"/>
                <w:szCs w:val="16"/>
              </w:rPr>
              <w:t xml:space="preserve"> </w:t>
            </w:r>
            <w:r w:rsidRPr="00BD20A5">
              <w:rPr>
                <w:rFonts w:ascii="Verdana" w:hAnsi="Verdana" w:eastAsia="Calibri"/>
                <w:b/>
                <w:sz w:val="16"/>
                <w:szCs w:val="16"/>
              </w:rPr>
              <w:t>propósito de subcontratar</w:t>
            </w:r>
            <w:r w:rsidRPr="00BD20A5">
              <w:rPr>
                <w:rFonts w:ascii="Verdana" w:hAnsi="Verdana" w:eastAsia="Calibri"/>
                <w:b/>
                <w:sz w:val="16"/>
                <w:szCs w:val="16"/>
                <w:vertAlign w:val="superscript"/>
              </w:rPr>
              <w:footnoteReference w:id="56"/>
            </w:r>
            <w:r w:rsidRPr="00BD20A5">
              <w:rPr>
                <w:rFonts w:ascii="Verdana" w:hAnsi="Verdana" w:eastAsia="Calibri"/>
                <w:b/>
                <w:sz w:val="16"/>
                <w:szCs w:val="16"/>
              </w:rPr>
              <w:t xml:space="preserve"> </w:t>
            </w:r>
            <w:r w:rsidRPr="00BD20A5">
              <w:rPr>
                <w:rFonts w:ascii="Verdana" w:hAnsi="Verdana" w:eastAsia="Calibri"/>
                <w:sz w:val="16"/>
                <w:szCs w:val="16"/>
              </w:rPr>
              <w:t xml:space="preserve">la siguiente </w:t>
            </w:r>
            <w:r w:rsidRPr="00BD20A5">
              <w:rPr>
                <w:rFonts w:ascii="Verdana" w:hAnsi="Verdana" w:eastAsia="Calibri"/>
                <w:b/>
                <w:sz w:val="16"/>
                <w:szCs w:val="16"/>
              </w:rPr>
              <w:t>parte</w:t>
            </w:r>
            <w:r w:rsidRPr="00BD20A5">
              <w:rPr>
                <w:rFonts w:ascii="Verdana" w:hAnsi="Verdana" w:eastAsia="Calibri"/>
                <w:sz w:val="16"/>
                <w:szCs w:val="16"/>
              </w:rPr>
              <w:t xml:space="preserve"> </w:t>
            </w:r>
            <w:r w:rsidRPr="00BD20A5">
              <w:rPr>
                <w:rFonts w:ascii="Verdana" w:hAnsi="Verdana" w:eastAsia="Calibri"/>
                <w:b/>
                <w:sz w:val="16"/>
                <w:szCs w:val="16"/>
              </w:rPr>
              <w:t xml:space="preserve">(es decir, porcentaje) </w:t>
            </w:r>
            <w:r w:rsidRPr="00BD20A5">
              <w:rPr>
                <w:rFonts w:ascii="Verdana" w:hAnsi="Verdana" w:eastAsia="Calibri"/>
                <w:sz w:val="16"/>
                <w:szCs w:val="16"/>
              </w:rPr>
              <w:t>del contrato</w:t>
            </w:r>
            <w:r w:rsidRPr="00BD20A5">
              <w:rPr>
                <w:rFonts w:ascii="Verdana" w:hAnsi="Verdana" w:eastAsia="Calibri"/>
                <w:b/>
                <w:sz w:val="16"/>
                <w:szCs w:val="16"/>
              </w:rPr>
              <w:t>:</w:t>
            </w:r>
          </w:p>
        </w:tc>
        <w:tc>
          <w:tcPr>
            <w:tcW w:w="4479" w:type="dxa"/>
          </w:tcPr>
          <w:p w:rsidRPr="00BD20A5" w:rsidR="00C548B6" w:rsidP="00A12B05" w:rsidRDefault="00C548B6" w14:paraId="4275E724" w14:textId="77777777">
            <w:pPr>
              <w:spacing w:before="120" w:after="120"/>
              <w:jc w:val="both"/>
              <w:rPr>
                <w:rFonts w:ascii="Verdana" w:hAnsi="Verdana" w:eastAsia="Calibri"/>
                <w:sz w:val="16"/>
                <w:szCs w:val="16"/>
              </w:rPr>
            </w:pPr>
            <w:r w:rsidRPr="00BD20A5">
              <w:rPr>
                <w:rFonts w:ascii="Verdana" w:hAnsi="Verdana" w:eastAsia="Calibri"/>
                <w:sz w:val="16"/>
                <w:szCs w:val="16"/>
              </w:rPr>
              <w:t>[…]</w:t>
            </w:r>
          </w:p>
        </w:tc>
      </w:tr>
    </w:tbl>
    <w:p w:rsidRPr="00BD20A5" w:rsidR="00C548B6" w:rsidP="00C548B6" w:rsidRDefault="00C548B6" w14:paraId="39B48773" w14:textId="77777777">
      <w:pPr>
        <w:spacing w:before="120" w:after="120"/>
        <w:ind w:right="-425"/>
        <w:jc w:val="center"/>
        <w:rPr>
          <w:rFonts w:ascii="Verdana" w:hAnsi="Verdana" w:eastAsia="Calibri"/>
          <w:b/>
          <w:sz w:val="19"/>
          <w:szCs w:val="19"/>
        </w:rPr>
      </w:pPr>
      <w:r w:rsidRPr="00BD20A5">
        <w:rPr>
          <w:rFonts w:ascii="Verdana" w:hAnsi="Verdana" w:eastAsia="Calibri"/>
          <w:b/>
          <w:sz w:val="19"/>
          <w:szCs w:val="19"/>
        </w:rPr>
        <w:t>D: SISTEMAS DE ASEGURAMIENTO DE LA CALIDAD Y NORMAS DE GESTIÓN MEDIOAMBIENTAL</w:t>
      </w:r>
    </w:p>
    <w:tbl>
      <w:tblPr>
        <w:tblW w:w="10009"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009"/>
      </w:tblGrid>
      <w:tr w:rsidRPr="00BD20A5" w:rsidR="00C548B6" w:rsidTr="00A12B05" w14:paraId="38C79F88" w14:textId="77777777">
        <w:tc>
          <w:tcPr>
            <w:tcW w:w="10009" w:type="dxa"/>
            <w:shd w:val="clear" w:color="auto" w:fill="D9D9D9"/>
          </w:tcPr>
          <w:p w:rsidRPr="00BD20A5" w:rsidR="00C548B6" w:rsidP="00A12B05" w:rsidRDefault="00C548B6" w14:paraId="5DBD0DCF" w14:textId="77777777">
            <w:pPr>
              <w:spacing w:before="120" w:after="120"/>
              <w:jc w:val="both"/>
              <w:rPr>
                <w:rFonts w:ascii="Verdana" w:hAnsi="Verdana" w:eastAsia="Calibri"/>
                <w:b/>
                <w:sz w:val="16"/>
                <w:szCs w:val="16"/>
              </w:rPr>
            </w:pPr>
            <w:r w:rsidRPr="00BD20A5">
              <w:rPr>
                <w:rFonts w:ascii="Verdana" w:hAnsi="Verdana" w:eastAsia="Calibri"/>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rsidRPr="00BD20A5" w:rsidR="00C548B6" w:rsidP="00C548B6" w:rsidRDefault="00C548B6" w14:paraId="5D3FFC5F" w14:textId="77777777">
      <w:pPr>
        <w:rPr>
          <w:rFonts w:ascii="Verdana" w:hAnsi="Verdana" w:eastAsia="Calibri"/>
          <w:sz w:val="6"/>
          <w:szCs w:val="6"/>
        </w:rPr>
      </w:pPr>
    </w:p>
    <w:tbl>
      <w:tblPr>
        <w:tblW w:w="9995"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16"/>
        <w:gridCol w:w="4479"/>
      </w:tblGrid>
      <w:tr w:rsidRPr="00BD20A5" w:rsidR="00C548B6" w:rsidTr="00A12B05" w14:paraId="568795C3" w14:textId="77777777">
        <w:tc>
          <w:tcPr>
            <w:tcW w:w="5516" w:type="dxa"/>
          </w:tcPr>
          <w:p w:rsidRPr="00BD20A5" w:rsidR="00C548B6" w:rsidP="00A12B05" w:rsidRDefault="00C548B6" w14:paraId="7AC1ABCA" w14:textId="77777777">
            <w:pPr>
              <w:spacing w:before="120" w:after="120"/>
              <w:jc w:val="both"/>
              <w:rPr>
                <w:rFonts w:ascii="Verdana" w:hAnsi="Verdana" w:eastAsia="Calibri"/>
                <w:b/>
                <w:sz w:val="16"/>
                <w:szCs w:val="16"/>
              </w:rPr>
            </w:pPr>
            <w:r w:rsidRPr="00BD20A5">
              <w:rPr>
                <w:rFonts w:ascii="Verdana" w:hAnsi="Verdana" w:eastAsia="Calibri"/>
                <w:b/>
                <w:sz w:val="16"/>
                <w:szCs w:val="16"/>
              </w:rPr>
              <w:t>Sistemas de aseguramiento de la calidad y normas de gestión medioambiental</w:t>
            </w:r>
          </w:p>
        </w:tc>
        <w:tc>
          <w:tcPr>
            <w:tcW w:w="4479" w:type="dxa"/>
          </w:tcPr>
          <w:p w:rsidRPr="00BD20A5" w:rsidR="00C548B6" w:rsidP="00A12B05" w:rsidRDefault="00C548B6" w14:paraId="72E85812" w14:textId="77777777">
            <w:pPr>
              <w:spacing w:before="120" w:after="120"/>
              <w:jc w:val="both"/>
              <w:rPr>
                <w:rFonts w:ascii="Verdana" w:hAnsi="Verdana" w:eastAsia="Calibri"/>
                <w:b/>
                <w:sz w:val="16"/>
                <w:szCs w:val="16"/>
              </w:rPr>
            </w:pPr>
            <w:r w:rsidRPr="00BD20A5">
              <w:rPr>
                <w:rFonts w:ascii="Verdana" w:hAnsi="Verdana" w:eastAsia="Calibri"/>
                <w:b/>
                <w:sz w:val="16"/>
                <w:szCs w:val="16"/>
              </w:rPr>
              <w:t>Respuesta</w:t>
            </w:r>
          </w:p>
        </w:tc>
      </w:tr>
      <w:tr w:rsidRPr="00BD20A5" w:rsidR="00C548B6" w:rsidTr="00A12B05" w14:paraId="1ACEFF28" w14:textId="77777777">
        <w:tc>
          <w:tcPr>
            <w:tcW w:w="5516" w:type="dxa"/>
          </w:tcPr>
          <w:p w:rsidRPr="00BD20A5" w:rsidR="00C548B6" w:rsidP="00A12B05" w:rsidRDefault="00C548B6" w14:paraId="2A8930FC"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¿Podrá la operadora económica presentar certificados expedidos por organismos independientes que acrediten que cumple las normas de </w:t>
            </w:r>
            <w:r w:rsidRPr="00BD20A5">
              <w:rPr>
                <w:rFonts w:ascii="Verdana" w:hAnsi="Verdana" w:eastAsia="Calibri"/>
                <w:b/>
                <w:sz w:val="16"/>
                <w:szCs w:val="16"/>
              </w:rPr>
              <w:t>aseguramiento</w:t>
            </w:r>
            <w:r w:rsidRPr="00BD20A5">
              <w:rPr>
                <w:rFonts w:ascii="Verdana" w:hAnsi="Verdana" w:eastAsia="Calibri"/>
                <w:sz w:val="16"/>
                <w:szCs w:val="16"/>
              </w:rPr>
              <w:t xml:space="preserve"> </w:t>
            </w:r>
            <w:r w:rsidRPr="00BD20A5">
              <w:rPr>
                <w:rFonts w:ascii="Verdana" w:hAnsi="Verdana" w:eastAsia="Calibri"/>
                <w:b/>
                <w:sz w:val="16"/>
                <w:szCs w:val="16"/>
              </w:rPr>
              <w:t>de la calidad</w:t>
            </w:r>
            <w:r w:rsidRPr="00BD20A5">
              <w:rPr>
                <w:rFonts w:ascii="Verdana" w:hAnsi="Verdana" w:eastAsia="Calibri"/>
                <w:sz w:val="16"/>
                <w:szCs w:val="16"/>
              </w:rPr>
              <w:t xml:space="preserve"> requeridas, en particular en materia de accesibilidad para personas con discapacidad?</w:t>
            </w:r>
          </w:p>
          <w:p w:rsidRPr="00BD20A5" w:rsidR="00C548B6" w:rsidP="00A12B05" w:rsidRDefault="00C548B6" w14:paraId="6C28F089" w14:textId="77777777">
            <w:pPr>
              <w:spacing w:before="120" w:after="120"/>
              <w:jc w:val="both"/>
              <w:rPr>
                <w:rFonts w:ascii="Verdana" w:hAnsi="Verdana" w:eastAsia="Calibri"/>
                <w:sz w:val="16"/>
                <w:szCs w:val="16"/>
              </w:rPr>
            </w:pPr>
            <w:r w:rsidRPr="00BD20A5">
              <w:rPr>
                <w:rFonts w:ascii="Verdana" w:hAnsi="Verdana" w:eastAsia="Calibri"/>
                <w:b/>
                <w:sz w:val="16"/>
                <w:szCs w:val="16"/>
              </w:rPr>
              <w:t>Si la respuesta es negativa,</w:t>
            </w:r>
            <w:r w:rsidRPr="00BD20A5">
              <w:rPr>
                <w:rFonts w:ascii="Verdana" w:hAnsi="Verdana" w:eastAsia="Calibri"/>
                <w:sz w:val="16"/>
                <w:szCs w:val="16"/>
              </w:rPr>
              <w:t xml:space="preserve"> sírvase explicar por qué y especificar de qué otros medios de prueba sobre el sistema de aseguramiento de la calidad dispone.</w:t>
            </w:r>
          </w:p>
          <w:p w:rsidRPr="00BD20A5" w:rsidR="00C548B6" w:rsidP="00A12B05" w:rsidRDefault="00C548B6" w14:paraId="79A0B26D" w14:textId="77777777">
            <w:pPr>
              <w:spacing w:before="120" w:after="120"/>
              <w:jc w:val="both"/>
              <w:rPr>
                <w:rFonts w:ascii="Verdana" w:hAnsi="Verdana" w:eastAsia="Calibri"/>
                <w:sz w:val="16"/>
                <w:szCs w:val="16"/>
              </w:rPr>
            </w:pPr>
            <w:r w:rsidRPr="00BD20A5">
              <w:rPr>
                <w:rFonts w:ascii="Verdana" w:hAnsi="Verdana" w:eastAsia="Calibri"/>
                <w:sz w:val="16"/>
                <w:szCs w:val="16"/>
              </w:rPr>
              <w:t>Si la documentación pertinente está disponible en formato electrónico, sírvase indicar:</w:t>
            </w:r>
          </w:p>
        </w:tc>
        <w:tc>
          <w:tcPr>
            <w:tcW w:w="4479" w:type="dxa"/>
          </w:tcPr>
          <w:p w:rsidRPr="00BD20A5" w:rsidR="00C548B6" w:rsidP="00A12B05" w:rsidRDefault="00C548B6" w14:paraId="24E9E6C7" w14:textId="77777777">
            <w:pPr>
              <w:spacing w:before="80"/>
              <w:jc w:val="both"/>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3C47186A" w14:textId="77777777">
            <w:pPr>
              <w:jc w:val="both"/>
              <w:rPr>
                <w:rFonts w:ascii="Verdana" w:hAnsi="Verdana" w:eastAsia="Calibri"/>
                <w:sz w:val="16"/>
                <w:szCs w:val="16"/>
              </w:rPr>
            </w:pPr>
          </w:p>
          <w:p w:rsidRPr="00BD20A5" w:rsidR="00C548B6" w:rsidP="00A12B05" w:rsidRDefault="00C548B6" w14:paraId="0E807639" w14:textId="77777777">
            <w:pPr>
              <w:jc w:val="both"/>
              <w:rPr>
                <w:rFonts w:ascii="Verdana" w:hAnsi="Verdana" w:eastAsia="Calibri"/>
                <w:sz w:val="16"/>
                <w:szCs w:val="16"/>
              </w:rPr>
            </w:pPr>
          </w:p>
          <w:p w:rsidRPr="00BD20A5" w:rsidR="00C548B6" w:rsidP="00A12B05" w:rsidRDefault="00C548B6" w14:paraId="714428C5" w14:textId="77777777">
            <w:pPr>
              <w:jc w:val="both"/>
              <w:rPr>
                <w:rFonts w:ascii="Verdana" w:hAnsi="Verdana" w:eastAsia="Calibri"/>
                <w:sz w:val="16"/>
                <w:szCs w:val="16"/>
              </w:rPr>
            </w:pPr>
          </w:p>
          <w:p w:rsidRPr="00BD20A5" w:rsidR="00C548B6" w:rsidP="00A12B05" w:rsidRDefault="00C548B6" w14:paraId="5EDCF305" w14:textId="77777777">
            <w:pPr>
              <w:spacing w:after="120"/>
              <w:jc w:val="both"/>
              <w:rPr>
                <w:rFonts w:ascii="Verdana" w:hAnsi="Verdana" w:eastAsia="Calibri"/>
                <w:sz w:val="16"/>
                <w:szCs w:val="16"/>
              </w:rPr>
            </w:pPr>
          </w:p>
          <w:p w:rsidRPr="00BD20A5" w:rsidR="00C548B6" w:rsidP="00A12B05" w:rsidRDefault="00C548B6" w14:paraId="5D63DE8E" w14:textId="77777777">
            <w:pPr>
              <w:spacing w:before="120"/>
              <w:jc w:val="both"/>
              <w:rPr>
                <w:rFonts w:ascii="Verdana" w:hAnsi="Verdana" w:eastAsia="Calibri"/>
                <w:sz w:val="16"/>
                <w:szCs w:val="16"/>
              </w:rPr>
            </w:pPr>
            <w:r w:rsidRPr="00BD20A5">
              <w:rPr>
                <w:rFonts w:ascii="Verdana" w:hAnsi="Verdana" w:eastAsia="Calibri"/>
                <w:sz w:val="16"/>
                <w:szCs w:val="16"/>
              </w:rPr>
              <w:t>[…] […]</w:t>
            </w:r>
          </w:p>
          <w:p w:rsidRPr="00BD20A5" w:rsidR="00C548B6" w:rsidP="00A12B05" w:rsidRDefault="00C548B6" w14:paraId="5B5DE253" w14:textId="77777777">
            <w:pPr>
              <w:jc w:val="both"/>
              <w:rPr>
                <w:rFonts w:ascii="Verdana" w:hAnsi="Verdana" w:eastAsia="Calibri"/>
                <w:sz w:val="16"/>
                <w:szCs w:val="16"/>
              </w:rPr>
            </w:pPr>
          </w:p>
          <w:p w:rsidRPr="00BD20A5" w:rsidR="00C548B6" w:rsidP="00A12B05" w:rsidRDefault="00C548B6" w14:paraId="3BC063D8" w14:textId="77777777">
            <w:pPr>
              <w:spacing w:after="120"/>
              <w:jc w:val="both"/>
              <w:rPr>
                <w:rFonts w:ascii="Verdana" w:hAnsi="Verdana" w:eastAsia="Calibri"/>
                <w:sz w:val="16"/>
                <w:szCs w:val="16"/>
              </w:rPr>
            </w:pPr>
          </w:p>
          <w:p w:rsidRPr="00BD20A5" w:rsidR="00C548B6" w:rsidP="00A12B05" w:rsidRDefault="00C548B6" w14:paraId="5EC31934" w14:textId="77777777">
            <w:pPr>
              <w:spacing w:before="120"/>
              <w:jc w:val="both"/>
              <w:rPr>
                <w:rFonts w:ascii="Verdana" w:hAnsi="Verdana" w:eastAsia="Calibri"/>
                <w:sz w:val="16"/>
                <w:szCs w:val="16"/>
              </w:rPr>
            </w:pPr>
            <w:r w:rsidRPr="00BD20A5">
              <w:rPr>
                <w:rFonts w:ascii="Verdana" w:hAnsi="Verdana" w:eastAsia="Calibri"/>
                <w:sz w:val="16"/>
                <w:szCs w:val="16"/>
              </w:rPr>
              <w:t xml:space="preserve">(dirección de la página web, autoridad u organismo expedidor, referencia exacta de la documentación): </w:t>
            </w:r>
          </w:p>
          <w:p w:rsidRPr="00BD20A5" w:rsidR="00C548B6" w:rsidP="00A12B05" w:rsidRDefault="00C548B6" w14:paraId="7DAAC185" w14:textId="77777777">
            <w:pPr>
              <w:spacing w:after="120"/>
              <w:jc w:val="both"/>
              <w:rPr>
                <w:rFonts w:ascii="Verdana" w:hAnsi="Verdana" w:eastAsia="Calibri"/>
                <w:sz w:val="16"/>
                <w:szCs w:val="16"/>
              </w:rPr>
            </w:pPr>
            <w:r w:rsidRPr="00BD20A5">
              <w:rPr>
                <w:rFonts w:ascii="Verdana" w:hAnsi="Verdana" w:eastAsia="Calibri"/>
                <w:sz w:val="16"/>
                <w:szCs w:val="16"/>
              </w:rPr>
              <w:t>[…] […] […] […]</w:t>
            </w:r>
          </w:p>
        </w:tc>
      </w:tr>
      <w:tr w:rsidRPr="00BD20A5" w:rsidR="00C548B6" w:rsidTr="00A12B05" w14:paraId="0990C121" w14:textId="77777777">
        <w:tc>
          <w:tcPr>
            <w:tcW w:w="5516" w:type="dxa"/>
          </w:tcPr>
          <w:p w:rsidRPr="00BD20A5" w:rsidR="00C548B6" w:rsidP="00A12B05" w:rsidRDefault="00C548B6" w14:paraId="121F747B" w14:textId="77777777">
            <w:pPr>
              <w:spacing w:before="120" w:after="120"/>
              <w:jc w:val="both"/>
              <w:rPr>
                <w:rFonts w:ascii="Verdana" w:hAnsi="Verdana" w:eastAsia="Calibri"/>
                <w:sz w:val="16"/>
                <w:szCs w:val="16"/>
              </w:rPr>
            </w:pPr>
            <w:r w:rsidRPr="00BD20A5">
              <w:rPr>
                <w:rFonts w:ascii="Verdana" w:hAnsi="Verdana" w:eastAsia="Calibri"/>
                <w:sz w:val="16"/>
                <w:szCs w:val="16"/>
              </w:rPr>
              <w:t>¿Podrá la operadora económica</w:t>
            </w:r>
            <w:r w:rsidRPr="00BD20A5">
              <w:rPr>
                <w:rFonts w:ascii="Verdana" w:hAnsi="Verdana" w:eastAsia="Calibri"/>
                <w:color w:val="00B050"/>
                <w:sz w:val="16"/>
                <w:szCs w:val="16"/>
              </w:rPr>
              <w:t xml:space="preserve"> </w:t>
            </w:r>
            <w:r w:rsidRPr="00BD20A5">
              <w:rPr>
                <w:rFonts w:ascii="Verdana" w:hAnsi="Verdana" w:eastAsia="Calibri"/>
                <w:sz w:val="16"/>
                <w:szCs w:val="16"/>
              </w:rPr>
              <w:t xml:space="preserve">presentar </w:t>
            </w:r>
            <w:r w:rsidRPr="00BD20A5">
              <w:rPr>
                <w:rFonts w:ascii="Verdana" w:hAnsi="Verdana" w:eastAsia="Calibri"/>
                <w:b/>
                <w:sz w:val="16"/>
                <w:szCs w:val="16"/>
              </w:rPr>
              <w:t>certificados</w:t>
            </w:r>
            <w:r w:rsidRPr="00BD20A5">
              <w:rPr>
                <w:rFonts w:ascii="Verdana" w:hAnsi="Verdana" w:eastAsia="Calibri"/>
                <w:sz w:val="16"/>
                <w:szCs w:val="16"/>
              </w:rPr>
              <w:t xml:space="preserve"> expedidos por organismos independientes que acrediten que aplica los </w:t>
            </w:r>
            <w:r w:rsidRPr="00BD20A5">
              <w:rPr>
                <w:rFonts w:ascii="Verdana" w:hAnsi="Verdana" w:eastAsia="Calibri"/>
                <w:b/>
                <w:sz w:val="16"/>
                <w:szCs w:val="16"/>
              </w:rPr>
              <w:t>sistemas o normas de gestión</w:t>
            </w:r>
            <w:r w:rsidRPr="00BD20A5">
              <w:rPr>
                <w:rFonts w:ascii="Verdana" w:hAnsi="Verdana" w:eastAsia="Calibri"/>
                <w:sz w:val="16"/>
                <w:szCs w:val="16"/>
              </w:rPr>
              <w:t xml:space="preserve"> </w:t>
            </w:r>
            <w:r w:rsidRPr="00BD20A5">
              <w:rPr>
                <w:rFonts w:ascii="Verdana" w:hAnsi="Verdana" w:eastAsia="Calibri"/>
                <w:b/>
                <w:sz w:val="16"/>
                <w:szCs w:val="16"/>
              </w:rPr>
              <w:t>medioambiental</w:t>
            </w:r>
            <w:r w:rsidRPr="00BD20A5">
              <w:rPr>
                <w:rFonts w:ascii="Verdana" w:hAnsi="Verdana" w:eastAsia="Calibri"/>
                <w:sz w:val="16"/>
                <w:szCs w:val="16"/>
              </w:rPr>
              <w:t xml:space="preserve"> requeridos?</w:t>
            </w:r>
          </w:p>
          <w:p w:rsidRPr="00BD20A5" w:rsidR="00C548B6" w:rsidP="00A12B05" w:rsidRDefault="00C548B6" w14:paraId="5BC44915" w14:textId="77777777">
            <w:pPr>
              <w:spacing w:before="120" w:after="120"/>
              <w:jc w:val="both"/>
              <w:rPr>
                <w:rFonts w:ascii="Verdana" w:hAnsi="Verdana" w:eastAsia="Calibri"/>
                <w:sz w:val="16"/>
                <w:szCs w:val="16"/>
              </w:rPr>
            </w:pPr>
            <w:r w:rsidRPr="00BD20A5">
              <w:rPr>
                <w:rFonts w:ascii="Verdana" w:hAnsi="Verdana" w:eastAsia="Calibri"/>
                <w:sz w:val="16"/>
                <w:szCs w:val="16"/>
              </w:rPr>
              <w:t xml:space="preserve">Si la respuesta es negativa, sírvase explicar por qué y especificar de qué otros medios de prueba sobre los </w:t>
            </w:r>
            <w:r w:rsidRPr="00BD20A5">
              <w:rPr>
                <w:rFonts w:ascii="Verdana" w:hAnsi="Verdana" w:eastAsia="Calibri"/>
                <w:b/>
                <w:sz w:val="16"/>
                <w:szCs w:val="16"/>
              </w:rPr>
              <w:t>sistemas o normas de gestión medioambiental</w:t>
            </w:r>
            <w:r w:rsidRPr="00BD20A5">
              <w:rPr>
                <w:rFonts w:ascii="Verdana" w:hAnsi="Verdana" w:eastAsia="Calibri"/>
                <w:sz w:val="16"/>
                <w:szCs w:val="16"/>
              </w:rPr>
              <w:t xml:space="preserve"> se dispone:</w:t>
            </w:r>
          </w:p>
          <w:p w:rsidRPr="00BD20A5" w:rsidR="00C548B6" w:rsidP="00A12B05" w:rsidRDefault="00C548B6" w14:paraId="14347F87" w14:textId="77777777">
            <w:pPr>
              <w:spacing w:before="120" w:after="120"/>
              <w:jc w:val="both"/>
              <w:rPr>
                <w:rFonts w:ascii="Verdana" w:hAnsi="Verdana" w:eastAsia="Calibri"/>
                <w:sz w:val="16"/>
                <w:szCs w:val="16"/>
              </w:rPr>
            </w:pPr>
            <w:r w:rsidRPr="00BD20A5">
              <w:rPr>
                <w:rFonts w:ascii="Verdana" w:hAnsi="Verdana" w:eastAsia="Calibri"/>
                <w:sz w:val="16"/>
                <w:szCs w:val="16"/>
              </w:rPr>
              <w:t>Si la documentación pertinente está disponible en formato electrónico</w:t>
            </w:r>
            <w:r w:rsidRPr="00BD20A5">
              <w:rPr>
                <w:rFonts w:ascii="Verdana" w:hAnsi="Verdana" w:eastAsia="Calibri"/>
                <w:sz w:val="16"/>
                <w:szCs w:val="16"/>
                <w:vertAlign w:val="superscript"/>
              </w:rPr>
              <w:footnoteReference w:id="57"/>
            </w:r>
            <w:r w:rsidRPr="00BD20A5">
              <w:rPr>
                <w:rFonts w:ascii="Verdana" w:hAnsi="Verdana" w:eastAsia="Calibri"/>
                <w:sz w:val="16"/>
                <w:szCs w:val="16"/>
                <w:vertAlign w:val="superscript"/>
              </w:rPr>
              <w:t>,</w:t>
            </w:r>
            <w:r w:rsidRPr="00BD20A5">
              <w:rPr>
                <w:rFonts w:ascii="Verdana" w:hAnsi="Verdana" w:eastAsia="Calibri"/>
                <w:sz w:val="16"/>
                <w:szCs w:val="16"/>
              </w:rPr>
              <w:t xml:space="preserve"> sírvase indicar:</w:t>
            </w:r>
          </w:p>
        </w:tc>
        <w:tc>
          <w:tcPr>
            <w:tcW w:w="4479" w:type="dxa"/>
          </w:tcPr>
          <w:p w:rsidRPr="00BD20A5" w:rsidR="00C548B6" w:rsidP="00A12B05" w:rsidRDefault="00C548B6" w14:paraId="383DDA4F" w14:textId="77777777">
            <w:pPr>
              <w:spacing w:before="60"/>
              <w:jc w:val="both"/>
              <w:rPr>
                <w:rFonts w:ascii="Verdana" w:hAnsi="Verdana" w:eastAsia="Calibri"/>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hAnsi="Verdana" w:eastAsia="Calibri"/>
                <w:sz w:val="16"/>
                <w:szCs w:val="16"/>
              </w:rPr>
              <w:t xml:space="preserve"> No</w:t>
            </w:r>
          </w:p>
          <w:p w:rsidRPr="00BD20A5" w:rsidR="00C548B6" w:rsidP="00A12B05" w:rsidRDefault="00C548B6" w14:paraId="37ECE490" w14:textId="77777777">
            <w:pPr>
              <w:jc w:val="both"/>
              <w:rPr>
                <w:rFonts w:ascii="Verdana" w:hAnsi="Verdana" w:eastAsia="Calibri"/>
                <w:sz w:val="16"/>
                <w:szCs w:val="16"/>
              </w:rPr>
            </w:pPr>
          </w:p>
          <w:p w:rsidRPr="00BD20A5" w:rsidR="00C548B6" w:rsidP="00A12B05" w:rsidRDefault="00C548B6" w14:paraId="16093651" w14:textId="77777777">
            <w:pPr>
              <w:jc w:val="both"/>
              <w:rPr>
                <w:rFonts w:ascii="Verdana" w:hAnsi="Verdana" w:eastAsia="Calibri"/>
                <w:sz w:val="16"/>
                <w:szCs w:val="16"/>
              </w:rPr>
            </w:pPr>
          </w:p>
          <w:p w:rsidRPr="00BD20A5" w:rsidR="00C548B6" w:rsidP="00A12B05" w:rsidRDefault="00C548B6" w14:paraId="7A757845" w14:textId="77777777">
            <w:pPr>
              <w:spacing w:after="120"/>
              <w:jc w:val="both"/>
              <w:rPr>
                <w:rFonts w:ascii="Verdana" w:hAnsi="Verdana" w:eastAsia="Calibri"/>
                <w:sz w:val="16"/>
                <w:szCs w:val="16"/>
              </w:rPr>
            </w:pPr>
          </w:p>
          <w:p w:rsidRPr="00BD20A5" w:rsidR="00C548B6" w:rsidP="00A12B05" w:rsidRDefault="00C548B6" w14:paraId="0793EDC6" w14:textId="77777777">
            <w:pPr>
              <w:spacing w:before="120"/>
              <w:jc w:val="both"/>
              <w:rPr>
                <w:rFonts w:ascii="Verdana" w:hAnsi="Verdana" w:eastAsia="Calibri"/>
                <w:sz w:val="16"/>
                <w:szCs w:val="16"/>
              </w:rPr>
            </w:pPr>
            <w:r w:rsidRPr="00BD20A5">
              <w:rPr>
                <w:rFonts w:ascii="Verdana" w:hAnsi="Verdana" w:eastAsia="Calibri"/>
                <w:sz w:val="16"/>
                <w:szCs w:val="16"/>
              </w:rPr>
              <w:t>[…] […]</w:t>
            </w:r>
          </w:p>
          <w:p w:rsidRPr="00BD20A5" w:rsidR="00C548B6" w:rsidP="00A12B05" w:rsidRDefault="00C548B6" w14:paraId="51157E66" w14:textId="77777777">
            <w:pPr>
              <w:jc w:val="both"/>
              <w:rPr>
                <w:rFonts w:ascii="Verdana" w:hAnsi="Verdana" w:eastAsia="Calibri"/>
                <w:sz w:val="16"/>
                <w:szCs w:val="16"/>
              </w:rPr>
            </w:pPr>
          </w:p>
          <w:p w:rsidRPr="00BD20A5" w:rsidR="00C548B6" w:rsidP="00A12B05" w:rsidRDefault="00C548B6" w14:paraId="409EF51B" w14:textId="77777777">
            <w:pPr>
              <w:spacing w:after="120"/>
              <w:jc w:val="both"/>
              <w:rPr>
                <w:rFonts w:ascii="Verdana" w:hAnsi="Verdana" w:eastAsia="Calibri"/>
                <w:sz w:val="16"/>
                <w:szCs w:val="16"/>
              </w:rPr>
            </w:pPr>
          </w:p>
          <w:p w:rsidRPr="00BD20A5" w:rsidR="00C548B6" w:rsidP="00A12B05" w:rsidRDefault="00C548B6" w14:paraId="2D2DF5C9" w14:textId="77777777">
            <w:pPr>
              <w:spacing w:before="120"/>
              <w:jc w:val="both"/>
              <w:rPr>
                <w:rFonts w:ascii="Verdana" w:hAnsi="Verdana" w:eastAsia="Calibri"/>
                <w:sz w:val="16"/>
                <w:szCs w:val="16"/>
              </w:rPr>
            </w:pPr>
            <w:r w:rsidRPr="00BD20A5">
              <w:rPr>
                <w:rFonts w:ascii="Verdana" w:hAnsi="Verdana" w:eastAsia="Calibri"/>
                <w:sz w:val="16"/>
                <w:szCs w:val="16"/>
              </w:rPr>
              <w:t xml:space="preserve">(dirección de la página web, autoridad u organismo expedidor, referencia exacta de la documentación): </w:t>
            </w:r>
          </w:p>
          <w:p w:rsidRPr="00BD20A5" w:rsidR="00C548B6" w:rsidP="00A12B05" w:rsidRDefault="00C548B6" w14:paraId="573AE5DA" w14:textId="77777777">
            <w:pPr>
              <w:spacing w:after="120"/>
              <w:jc w:val="both"/>
              <w:rPr>
                <w:rFonts w:ascii="Verdana" w:hAnsi="Verdana" w:eastAsia="Calibri"/>
                <w:sz w:val="16"/>
                <w:szCs w:val="16"/>
              </w:rPr>
            </w:pPr>
            <w:r w:rsidRPr="00BD20A5">
              <w:rPr>
                <w:rFonts w:ascii="Verdana" w:hAnsi="Verdana" w:eastAsia="Calibri"/>
                <w:sz w:val="16"/>
                <w:szCs w:val="16"/>
              </w:rPr>
              <w:t>[…] […] […] […]</w:t>
            </w:r>
          </w:p>
        </w:tc>
      </w:tr>
    </w:tbl>
    <w:p w:rsidRPr="00BD20A5" w:rsidR="00C548B6" w:rsidP="00C548B6" w:rsidRDefault="00C548B6" w14:paraId="114DB5CE" w14:textId="77777777">
      <w:pPr>
        <w:spacing w:before="120" w:after="120"/>
        <w:ind w:right="-425"/>
        <w:jc w:val="center"/>
        <w:rPr>
          <w:rFonts w:ascii="Verdana" w:hAnsi="Verdana" w:eastAsia="Calibri"/>
          <w:b/>
          <w:sz w:val="19"/>
          <w:szCs w:val="19"/>
        </w:rPr>
      </w:pPr>
    </w:p>
    <w:p w:rsidRPr="00BD20A5" w:rsidR="00C548B6" w:rsidP="00C548B6" w:rsidRDefault="00C548B6" w14:paraId="6D4456C2" w14:textId="77777777">
      <w:pPr>
        <w:rPr>
          <w:rFonts w:ascii="Verdana" w:hAnsi="Verdana" w:eastAsia="Calibri"/>
          <w:b/>
          <w:sz w:val="19"/>
          <w:szCs w:val="19"/>
        </w:rPr>
      </w:pPr>
      <w:r w:rsidRPr="00BD20A5">
        <w:rPr>
          <w:rFonts w:ascii="Verdana" w:hAnsi="Verdana" w:eastAsia="Calibri"/>
          <w:b/>
          <w:sz w:val="19"/>
          <w:szCs w:val="19"/>
        </w:rPr>
        <w:br w:type="page"/>
      </w:r>
    </w:p>
    <w:p w:rsidRPr="00BD20A5" w:rsidR="00C548B6" w:rsidP="00C548B6" w:rsidRDefault="00C548B6" w14:paraId="71C12FC8" w14:textId="77777777">
      <w:pPr>
        <w:spacing w:before="120" w:after="120"/>
        <w:ind w:right="-425"/>
        <w:jc w:val="center"/>
        <w:rPr>
          <w:rFonts w:ascii="Verdana" w:hAnsi="Verdana" w:eastAsia="Calibri"/>
          <w:b/>
          <w:sz w:val="19"/>
          <w:szCs w:val="19"/>
        </w:rPr>
      </w:pPr>
      <w:r w:rsidRPr="00BD20A5">
        <w:rPr>
          <w:rFonts w:ascii="Verdana" w:hAnsi="Verdana" w:eastAsia="Calibri"/>
          <w:b/>
          <w:sz w:val="19"/>
          <w:szCs w:val="19"/>
        </w:rPr>
        <w:t>Parte VI: Declaraciones finales</w:t>
      </w:r>
    </w:p>
    <w:p w:rsidRPr="00BD20A5" w:rsidR="00C548B6" w:rsidP="00545C1C" w:rsidRDefault="00C548B6" w14:paraId="1B530DA9" w14:textId="77777777">
      <w:pPr>
        <w:spacing w:before="120" w:after="120"/>
        <w:ind w:right="-425"/>
        <w:jc w:val="both"/>
        <w:rPr>
          <w:rFonts w:ascii="Verdana" w:hAnsi="Verdana" w:eastAsia="Calibri"/>
          <w:sz w:val="19"/>
          <w:szCs w:val="19"/>
        </w:rPr>
      </w:pPr>
      <w:r w:rsidRPr="00BD20A5">
        <w:rPr>
          <w:rFonts w:ascii="Verdana" w:hAnsi="Verdana" w:eastAsia="Calibri"/>
          <w:sz w:val="19"/>
          <w:szCs w:val="19"/>
        </w:rPr>
        <w:t>El/los abajo firmante(s) declara(n) formalmente que la información comunicada en las partes II-IV es exacta y veraz y ha sido facilitada con pleno conocimiento de las consecuencias de una falsa declaración de carácter grave.</w:t>
      </w:r>
    </w:p>
    <w:p w:rsidRPr="00BD20A5" w:rsidR="00C548B6" w:rsidP="00545C1C" w:rsidRDefault="00C548B6" w14:paraId="5C3FC590" w14:textId="77777777">
      <w:pPr>
        <w:spacing w:before="120" w:after="120"/>
        <w:ind w:right="-425"/>
        <w:jc w:val="both"/>
        <w:rPr>
          <w:rFonts w:ascii="Verdana" w:hAnsi="Verdana" w:eastAsia="Calibri"/>
          <w:sz w:val="19"/>
          <w:szCs w:val="19"/>
        </w:rPr>
      </w:pPr>
      <w:r w:rsidRPr="00BD20A5">
        <w:rPr>
          <w:rFonts w:ascii="Verdana" w:hAnsi="Verdana" w:eastAsia="Calibri"/>
          <w:sz w:val="19"/>
          <w:szCs w:val="19"/>
        </w:rPr>
        <w:t>El/los abajo firmante(s) declara(n) formalmente que podrá(n) aportar los certificados y otros tipos de pruebas documentales contemplados sin tardanza, cuando se le(s) soliciten, salvo en caso de que:</w:t>
      </w:r>
    </w:p>
    <w:p w:rsidRPr="00BD20A5" w:rsidR="00C548B6" w:rsidP="00076816" w:rsidRDefault="00C548B6" w14:paraId="158B15DC" w14:textId="77777777">
      <w:pPr>
        <w:numPr>
          <w:ilvl w:val="0"/>
          <w:numId w:val="116"/>
        </w:numPr>
        <w:spacing w:before="120" w:after="120"/>
        <w:ind w:right="-425"/>
        <w:jc w:val="both"/>
        <w:rPr>
          <w:rFonts w:ascii="Verdana" w:hAnsi="Verdana" w:eastAsia="Calibri"/>
          <w:sz w:val="19"/>
          <w:szCs w:val="19"/>
        </w:rPr>
      </w:pPr>
      <w:r w:rsidRPr="00BD20A5">
        <w:rPr>
          <w:rFonts w:ascii="Verdana" w:hAnsi="Verdana" w:eastAsia="Calibri"/>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hAnsi="Verdana" w:eastAsia="Calibri"/>
          <w:b/>
          <w:sz w:val="19"/>
          <w:szCs w:val="19"/>
          <w:vertAlign w:val="superscript"/>
        </w:rPr>
        <w:footnoteReference w:id="58"/>
      </w:r>
      <w:r w:rsidRPr="00BD20A5">
        <w:rPr>
          <w:rFonts w:ascii="Verdana" w:hAnsi="Verdana" w:eastAsia="Calibri"/>
          <w:b/>
          <w:sz w:val="19"/>
          <w:szCs w:val="19"/>
          <w:vertAlign w:val="superscript"/>
        </w:rPr>
        <w:t>,</w:t>
      </w:r>
      <w:r w:rsidRPr="00BD20A5">
        <w:rPr>
          <w:rFonts w:ascii="Verdana" w:hAnsi="Verdana" w:eastAsia="Calibri"/>
          <w:sz w:val="19"/>
          <w:szCs w:val="19"/>
        </w:rPr>
        <w:t xml:space="preserve"> o</w:t>
      </w:r>
    </w:p>
    <w:p w:rsidRPr="00BD20A5" w:rsidR="00C548B6" w:rsidP="00076816" w:rsidRDefault="00C548B6" w14:paraId="04C7025F" w14:textId="77777777">
      <w:pPr>
        <w:numPr>
          <w:ilvl w:val="0"/>
          <w:numId w:val="116"/>
        </w:numPr>
        <w:spacing w:before="120" w:after="120"/>
        <w:ind w:right="-425"/>
        <w:jc w:val="both"/>
        <w:rPr>
          <w:rFonts w:ascii="Verdana" w:hAnsi="Verdana" w:eastAsia="Calibri"/>
          <w:sz w:val="19"/>
          <w:szCs w:val="19"/>
        </w:rPr>
      </w:pPr>
      <w:r w:rsidRPr="00BD20A5">
        <w:rPr>
          <w:rFonts w:ascii="Verdana" w:hAnsi="Verdana" w:eastAsia="Calibri"/>
          <w:sz w:val="19"/>
          <w:szCs w:val="19"/>
        </w:rPr>
        <w:t xml:space="preserve"> A partir del 18 de octubre de 2018</w:t>
      </w:r>
      <w:r w:rsidRPr="00BD20A5">
        <w:rPr>
          <w:rFonts w:ascii="Verdana" w:hAnsi="Verdana" w:eastAsia="Calibri"/>
          <w:b/>
          <w:sz w:val="19"/>
          <w:szCs w:val="19"/>
          <w:vertAlign w:val="superscript"/>
        </w:rPr>
        <w:footnoteReference w:id="59"/>
      </w:r>
      <w:r w:rsidRPr="00BD20A5">
        <w:rPr>
          <w:rFonts w:ascii="Verdana" w:hAnsi="Verdana" w:eastAsia="Calibri"/>
          <w:sz w:val="19"/>
          <w:szCs w:val="19"/>
        </w:rPr>
        <w:t xml:space="preserve"> a más tardar el poder adjudicador ya posea los documentos en cuestión.</w:t>
      </w:r>
    </w:p>
    <w:p w:rsidRPr="00BD20A5" w:rsidR="00C548B6" w:rsidP="00545C1C" w:rsidRDefault="00C548B6" w14:paraId="1C363759" w14:textId="77777777">
      <w:pPr>
        <w:spacing w:before="120" w:after="120"/>
        <w:ind w:right="-425"/>
        <w:jc w:val="both"/>
        <w:rPr>
          <w:rFonts w:ascii="Verdana" w:hAnsi="Verdana" w:eastAsia="Calibri"/>
          <w:sz w:val="19"/>
          <w:szCs w:val="19"/>
        </w:rPr>
      </w:pPr>
      <w:r w:rsidRPr="00BD20A5">
        <w:rPr>
          <w:rFonts w:ascii="Verdana" w:hAnsi="Verdana" w:eastAsia="Calibri"/>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hAnsi="Verdana" w:eastAsia="Calibri"/>
          <w:b/>
          <w:sz w:val="19"/>
          <w:szCs w:val="19"/>
          <w:vertAlign w:val="superscript"/>
        </w:rPr>
        <w:footnoteReference w:id="60"/>
      </w:r>
      <w:r w:rsidRPr="00BD20A5">
        <w:rPr>
          <w:rFonts w:ascii="Verdana" w:hAnsi="Verdana" w:eastAsia="Calibri"/>
          <w:sz w:val="19"/>
          <w:szCs w:val="19"/>
        </w:rPr>
        <w:t xml:space="preserve"> , a efectos de [indíquese el procedimiento de contratación: […]</w:t>
      </w:r>
      <w:r w:rsidRPr="00BD20A5">
        <w:rPr>
          <w:rFonts w:ascii="Verdana" w:hAnsi="Verdana" w:eastAsia="Calibri"/>
          <w:b/>
          <w:sz w:val="19"/>
          <w:szCs w:val="19"/>
          <w:vertAlign w:val="superscript"/>
        </w:rPr>
        <w:footnoteReference w:id="61"/>
      </w:r>
    </w:p>
    <w:p w:rsidRPr="00BD20A5" w:rsidR="00C548B6" w:rsidP="00545C1C" w:rsidRDefault="00C548B6" w14:paraId="2D21D04F" w14:textId="77777777">
      <w:pPr>
        <w:spacing w:before="120" w:after="120" w:line="360" w:lineRule="auto"/>
        <w:ind w:right="-425"/>
        <w:jc w:val="both"/>
        <w:rPr>
          <w:rFonts w:ascii="Verdana" w:hAnsi="Verdana" w:eastAsia="Calibri"/>
          <w:sz w:val="19"/>
          <w:szCs w:val="19"/>
        </w:rPr>
      </w:pPr>
      <w:r w:rsidRPr="00BD20A5">
        <w:rPr>
          <w:rFonts w:ascii="Verdana" w:hAnsi="Verdana" w:eastAsia="Calibri"/>
          <w:sz w:val="19"/>
          <w:szCs w:val="19"/>
        </w:rPr>
        <w:t>Fecha, lugar y, cuando se exija(n) o sea(n) necesaria(s), firma(s): [……..]</w:t>
      </w:r>
    </w:p>
    <w:p w:rsidRPr="00BD20A5" w:rsidR="00C548B6" w:rsidP="00C548B6" w:rsidRDefault="00C548B6" w14:paraId="054120B3" w14:textId="77777777">
      <w:pPr>
        <w:spacing w:line="360" w:lineRule="auto"/>
        <w:rPr>
          <w:rFonts w:ascii="Verdana" w:hAnsi="Verdana" w:eastAsia="Calibri"/>
          <w:sz w:val="18"/>
          <w:szCs w:val="18"/>
        </w:rPr>
      </w:pPr>
    </w:p>
    <w:p w:rsidRPr="00BD20A5" w:rsidR="00C548B6" w:rsidP="00C548B6" w:rsidRDefault="00C548B6" w14:paraId="2E9016C5" w14:textId="77777777">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68C64FB1" w14:textId="77777777">
      <w:pPr>
        <w:shd w:val="clear" w:color="auto" w:fill="FFFFFF"/>
        <w:ind w:right="-425"/>
        <w:jc w:val="both"/>
        <w:rPr>
          <w:rFonts w:ascii="Verdana" w:hAnsi="Verdana"/>
          <w:b/>
          <w:sz w:val="14"/>
          <w:szCs w:val="14"/>
        </w:rPr>
      </w:pPr>
    </w:p>
    <w:p w:rsidRPr="00BD20A5" w:rsidR="00C548B6" w:rsidP="00C548B6" w:rsidRDefault="00C548B6" w14:paraId="1AEC281F" w14:textId="77777777">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70CBF989" w14:textId="77777777">
      <w:pPr>
        <w:shd w:val="clear" w:color="auto" w:fill="FFFFFF"/>
        <w:ind w:right="-425"/>
        <w:jc w:val="both"/>
        <w:rPr>
          <w:rFonts w:ascii="Verdana" w:hAnsi="Verdana"/>
          <w:sz w:val="14"/>
          <w:szCs w:val="14"/>
        </w:rPr>
      </w:pPr>
    </w:p>
    <w:p w:rsidRPr="00BD20A5" w:rsidR="00C548B6" w:rsidP="00076816" w:rsidRDefault="00C548B6" w14:paraId="5C30F986" w14:textId="77777777">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5DE17427" w14:textId="77777777">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2D31DA48" w14:textId="77777777">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Pr="00BD20A5" w:rsidR="00F550EB">
        <w:rPr>
          <w:rFonts w:ascii="Verdana" w:hAnsi="Verdana"/>
          <w:sz w:val="14"/>
          <w:szCs w:val="14"/>
        </w:rPr>
        <w:t>ción legal aplicable al órgano r</w:t>
      </w:r>
      <w:r w:rsidRPr="00BD20A5">
        <w:rPr>
          <w:rFonts w:ascii="Verdana" w:hAnsi="Verdana"/>
          <w:sz w:val="14"/>
          <w:szCs w:val="14"/>
        </w:rPr>
        <w:t xml:space="preserve">esponsable del tratamiento. </w:t>
      </w:r>
    </w:p>
    <w:p w:rsidRPr="00BD20A5" w:rsidR="00C548B6" w:rsidP="00076816" w:rsidRDefault="00C548B6" w14:paraId="6C8FB506" w14:textId="77777777">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6020A236" w14:textId="77777777">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548B6" w:rsidP="00C548B6" w:rsidRDefault="00C548B6" w14:paraId="5EFBD558" w14:textId="77777777">
      <w:pPr>
        <w:shd w:val="clear" w:color="auto" w:fill="FFFFFF"/>
        <w:tabs>
          <w:tab w:val="left" w:pos="142"/>
        </w:tabs>
        <w:ind w:left="368" w:right="-425"/>
        <w:jc w:val="both"/>
        <w:rPr>
          <w:rFonts w:ascii="Verdana" w:hAnsi="Verdana"/>
          <w:b/>
          <w:sz w:val="14"/>
          <w:szCs w:val="14"/>
        </w:rPr>
      </w:pPr>
    </w:p>
    <w:p w:rsidRPr="00BD20A5" w:rsidR="00C548B6" w:rsidP="00C548B6" w:rsidRDefault="00C548B6" w14:paraId="7E34881A" w14:textId="77777777">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rsidRPr="00BD20A5" w:rsidR="00C548B6" w:rsidP="00C548B6" w:rsidRDefault="00C548B6" w14:paraId="4056464E" w14:textId="77777777">
      <w:pPr>
        <w:shd w:val="clear" w:color="auto" w:fill="FFFFFF"/>
        <w:tabs>
          <w:tab w:val="left" w:pos="0"/>
        </w:tabs>
        <w:ind w:right="-425"/>
        <w:rPr>
          <w:rFonts w:ascii="Verdana" w:hAnsi="Verdana"/>
          <w:b/>
          <w:sz w:val="16"/>
          <w:szCs w:val="16"/>
          <w:lang w:val="es-ES_tradnl" w:eastAsia="en-US"/>
        </w:rPr>
      </w:pPr>
    </w:p>
    <w:p w:rsidRPr="00BD20A5" w:rsidR="00C548B6" w:rsidP="00C548B6" w:rsidRDefault="00C548B6" w14:paraId="48D3F7BA" w14:textId="77777777">
      <w:pPr>
        <w:shd w:val="clear" w:color="auto" w:fill="FFFFFF"/>
        <w:tabs>
          <w:tab w:val="left" w:pos="0"/>
        </w:tabs>
        <w:ind w:right="-2"/>
        <w:rPr>
          <w:rFonts w:ascii="Verdana" w:hAnsi="Verdana"/>
          <w:b/>
          <w:sz w:val="16"/>
          <w:szCs w:val="16"/>
          <w:lang w:val="es-ES_tradnl" w:eastAsia="en-US"/>
        </w:rPr>
      </w:pPr>
    </w:p>
    <w:p w:rsidRPr="00BD20A5" w:rsidR="00C548B6" w:rsidP="32D02243" w:rsidRDefault="00C548B6" w14:paraId="06D368CD" w14:textId="2845AA87">
      <w:pPr>
        <w:pStyle w:val="Heading3"/>
        <w:rPr>
          <w:i/>
        </w:rPr>
      </w:pPr>
      <w:bookmarkStart w:name="_Toc681964469" w:id="1005"/>
      <w:r w:rsidRPr="32D02243">
        <w:rPr>
          <w:sz w:val="16"/>
          <w:szCs w:val="16"/>
          <w:lang w:eastAsia="en-US"/>
        </w:rPr>
        <w:br w:type="page"/>
      </w:r>
      <w:bookmarkStart w:name="_Toc34132954" w:id="1006"/>
      <w:bookmarkStart w:name="_Toc38387838" w:id="1007"/>
      <w:bookmarkEnd w:id="1001"/>
      <w:r>
        <w:t>ANEXO II.2.-</w:t>
      </w:r>
      <w:r>
        <w:tab/>
      </w:r>
      <w:r>
        <w:t>COMPROMISO DE ADSCRIPCIÓN DE MEDIOS</w:t>
      </w:r>
      <w:bookmarkEnd w:id="1005"/>
      <w:bookmarkEnd w:id="1006"/>
      <w:bookmarkEnd w:id="1007"/>
    </w:p>
    <w:p w:rsidRPr="00BD20A5" w:rsidR="00C548B6" w:rsidP="00C548B6" w:rsidRDefault="00C548B6" w14:paraId="776825DC" w14:textId="77777777">
      <w:pPr>
        <w:widowControl w:val="0"/>
        <w:tabs>
          <w:tab w:val="center" w:pos="4252"/>
          <w:tab w:val="right" w:pos="8504"/>
        </w:tabs>
        <w:ind w:right="-425"/>
        <w:jc w:val="both"/>
        <w:rPr>
          <w:rFonts w:ascii="Verdana" w:hAnsi="Verdana" w:cs="Tahoma"/>
          <w:sz w:val="19"/>
          <w:szCs w:val="19"/>
        </w:rPr>
      </w:pPr>
    </w:p>
    <w:p w:rsidRPr="00BD20A5" w:rsidR="00C548B6" w:rsidP="00C548B6" w:rsidRDefault="00C548B6" w14:paraId="71815B42" w14:textId="77777777">
      <w:pPr>
        <w:widowControl w:val="0"/>
        <w:tabs>
          <w:tab w:val="center" w:pos="4252"/>
          <w:tab w:val="right" w:pos="8504"/>
        </w:tabs>
        <w:ind w:right="-425"/>
        <w:jc w:val="both"/>
        <w:rPr>
          <w:rFonts w:ascii="Verdana" w:hAnsi="Verdana" w:cs="Tahoma"/>
          <w:sz w:val="19"/>
          <w:szCs w:val="19"/>
        </w:rPr>
      </w:pPr>
    </w:p>
    <w:p w:rsidRPr="00BD20A5" w:rsidR="00C548B6" w:rsidP="00C548B6" w:rsidRDefault="00C548B6" w14:paraId="0A96FA60" w14:textId="77777777">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Pr="00BD20A5" w:rsidR="001C04D6">
        <w:rPr>
          <w:rFonts w:ascii="Verdana" w:hAnsi="Verdana" w:cs="Tahoma"/>
          <w:sz w:val="19"/>
          <w:szCs w:val="19"/>
        </w:rPr>
        <w:t>con NIF………………………(</w:t>
      </w:r>
      <w:r w:rsidRPr="00BD20A5" w:rsidR="001C04D6">
        <w:rPr>
          <w:rFonts w:ascii="Verdana" w:hAnsi="Verdana" w:cs="Tahoma"/>
          <w:color w:val="0000FF"/>
          <w:sz w:val="19"/>
          <w:szCs w:val="19"/>
        </w:rPr>
        <w:t>de la operadora económica</w:t>
      </w:r>
      <w:r w:rsidRPr="00BD20A5" w:rsidR="001C04D6">
        <w:rPr>
          <w:rFonts w:ascii="Verdana" w:hAnsi="Verdana" w:cs="Tahoma"/>
          <w:sz w:val="19"/>
          <w:szCs w:val="19"/>
        </w:rPr>
        <w:t xml:space="preserve">); </w:t>
      </w: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rsidRPr="00BD20A5" w:rsidR="00C548B6" w:rsidP="00C548B6" w:rsidRDefault="00C548B6" w14:paraId="479F075D" w14:textId="77777777">
      <w:pPr>
        <w:spacing w:before="120" w:after="120"/>
        <w:ind w:right="-425"/>
        <w:jc w:val="both"/>
        <w:rPr>
          <w:rFonts w:ascii="Verdana" w:hAnsi="Verdana"/>
          <w:sz w:val="19"/>
          <w:szCs w:val="19"/>
        </w:rPr>
      </w:pPr>
    </w:p>
    <w:p w:rsidRPr="00BD20A5" w:rsidR="00C548B6" w:rsidP="00C548B6" w:rsidRDefault="00C548B6" w14:paraId="3AEA68DB" w14:textId="77777777">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rsidRPr="00BD20A5" w:rsidR="00C548B6" w:rsidP="00C548B6" w:rsidRDefault="00C548B6" w14:paraId="4DC56CE1" w14:textId="77777777">
      <w:pPr>
        <w:tabs>
          <w:tab w:val="left" w:pos="600"/>
          <w:tab w:val="right" w:pos="9978"/>
        </w:tabs>
        <w:spacing w:line="260" w:lineRule="atLeast"/>
        <w:ind w:left="600" w:right="-425" w:hanging="600"/>
        <w:jc w:val="both"/>
        <w:rPr>
          <w:rFonts w:ascii="Verdana" w:hAnsi="Verdana" w:cs="Tahoma"/>
          <w:sz w:val="19"/>
          <w:szCs w:val="19"/>
        </w:rPr>
      </w:pPr>
    </w:p>
    <w:p w:rsidRPr="00BD20A5" w:rsidR="00C548B6" w:rsidP="00C548B6" w:rsidRDefault="00C548B6" w14:paraId="29EECCFB" w14:textId="77777777">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rsidRPr="00BD20A5" w:rsidR="00C548B6" w:rsidP="00C548B6" w:rsidRDefault="00C548B6" w14:paraId="493A7979" w14:textId="77777777">
      <w:pPr>
        <w:spacing w:line="260" w:lineRule="atLeast"/>
        <w:ind w:right="-425"/>
        <w:jc w:val="both"/>
        <w:rPr>
          <w:rFonts w:ascii="Verdana" w:hAnsi="Verdana" w:cs="Tahoma"/>
          <w:sz w:val="19"/>
          <w:szCs w:val="19"/>
        </w:rPr>
      </w:pPr>
    </w:p>
    <w:p w:rsidRPr="00BD20A5" w:rsidR="00C548B6" w:rsidP="00076816" w:rsidRDefault="00C548B6" w14:paraId="6352EAF3" w14:textId="77777777">
      <w:pPr>
        <w:numPr>
          <w:ilvl w:val="0"/>
          <w:numId w:val="120"/>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rsidRPr="00BD20A5" w:rsidR="00C548B6" w:rsidP="00C548B6" w:rsidRDefault="00C548B6" w14:paraId="7F0C5DDD" w14:textId="77777777">
      <w:pPr>
        <w:ind w:left="1000" w:right="-425" w:hanging="300"/>
        <w:contextualSpacing/>
        <w:jc w:val="both"/>
        <w:rPr>
          <w:rFonts w:ascii="Verdana" w:hAnsi="Verdana" w:cs="Tahoma"/>
          <w:sz w:val="19"/>
          <w:szCs w:val="19"/>
          <w:lang w:val="es-ES_tradnl"/>
        </w:rPr>
      </w:pPr>
    </w:p>
    <w:p w:rsidRPr="00BD20A5" w:rsidR="00C548B6" w:rsidP="00076816" w:rsidRDefault="00C548B6" w14:paraId="1879F594" w14:textId="77777777">
      <w:pPr>
        <w:numPr>
          <w:ilvl w:val="0"/>
          <w:numId w:val="120"/>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rsidRPr="00BD20A5" w:rsidR="00C548B6" w:rsidP="00C548B6" w:rsidRDefault="00C548B6" w14:paraId="19CEDFD9" w14:textId="77777777">
      <w:pPr>
        <w:spacing w:line="260" w:lineRule="atLeast"/>
        <w:ind w:left="600" w:right="-425"/>
        <w:jc w:val="both"/>
        <w:rPr>
          <w:rFonts w:ascii="Verdana" w:hAnsi="Verdana" w:cs="Tahoma"/>
          <w:sz w:val="19"/>
          <w:szCs w:val="19"/>
        </w:rPr>
      </w:pPr>
    </w:p>
    <w:p w:rsidRPr="00BD20A5" w:rsidR="00C548B6" w:rsidP="00C548B6" w:rsidRDefault="00C548B6" w14:paraId="306E3A56" w14:textId="77777777">
      <w:pPr>
        <w:spacing w:before="120" w:after="120"/>
        <w:ind w:right="-425"/>
        <w:jc w:val="both"/>
        <w:rPr>
          <w:rFonts w:ascii="Verdana" w:hAnsi="Verdana"/>
          <w:sz w:val="19"/>
          <w:szCs w:val="19"/>
        </w:rPr>
      </w:pPr>
      <w:r w:rsidRPr="00BD20A5">
        <w:rPr>
          <w:rFonts w:ascii="Verdana" w:hAnsi="Verdana"/>
          <w:sz w:val="19"/>
          <w:szCs w:val="19"/>
        </w:rPr>
        <w:t>En............................., a...... de....................de 20....</w:t>
      </w:r>
    </w:p>
    <w:p w:rsidRPr="00BD20A5" w:rsidR="00C548B6" w:rsidP="00C548B6" w:rsidRDefault="00C548B6" w14:paraId="0FC0B90E" w14:textId="77777777">
      <w:pPr>
        <w:spacing w:before="120" w:after="120"/>
        <w:ind w:right="-425"/>
        <w:jc w:val="both"/>
        <w:rPr>
          <w:rFonts w:ascii="Verdana" w:hAnsi="Verdana"/>
          <w:sz w:val="19"/>
          <w:szCs w:val="19"/>
        </w:rPr>
      </w:pPr>
    </w:p>
    <w:p w:rsidRPr="00BD20A5" w:rsidR="00C548B6" w:rsidP="00C548B6" w:rsidRDefault="00C548B6" w14:paraId="6F881052" w14:textId="77777777">
      <w:pPr>
        <w:spacing w:before="120" w:after="120"/>
        <w:ind w:right="-425"/>
        <w:jc w:val="both"/>
        <w:rPr>
          <w:rFonts w:ascii="Verdana" w:hAnsi="Verdana"/>
          <w:sz w:val="19"/>
          <w:szCs w:val="19"/>
        </w:rPr>
      </w:pPr>
    </w:p>
    <w:p w:rsidRPr="00BD20A5" w:rsidR="00C548B6" w:rsidP="00C548B6" w:rsidRDefault="00C548B6" w14:paraId="51E70982" w14:textId="77777777">
      <w:pPr>
        <w:spacing w:before="120" w:after="120"/>
        <w:ind w:right="-425"/>
        <w:jc w:val="center"/>
        <w:rPr>
          <w:rFonts w:ascii="Verdana" w:hAnsi="Verdana"/>
          <w:sz w:val="19"/>
          <w:szCs w:val="19"/>
        </w:rPr>
      </w:pPr>
      <w:r w:rsidRPr="00BD20A5">
        <w:rPr>
          <w:rFonts w:ascii="Verdana" w:hAnsi="Verdana"/>
          <w:sz w:val="19"/>
          <w:szCs w:val="19"/>
        </w:rPr>
        <w:t>Firmado:</w:t>
      </w:r>
    </w:p>
    <w:p w:rsidRPr="00BD20A5" w:rsidR="00C548B6" w:rsidP="00C548B6" w:rsidRDefault="00C548B6" w14:paraId="27649379" w14:textId="77777777">
      <w:pPr>
        <w:spacing w:before="120" w:after="120"/>
        <w:ind w:right="-425"/>
        <w:jc w:val="both"/>
        <w:rPr>
          <w:rFonts w:ascii="Verdana" w:hAnsi="Verdana"/>
          <w:sz w:val="20"/>
          <w:szCs w:val="20"/>
        </w:rPr>
      </w:pPr>
    </w:p>
    <w:p w:rsidRPr="00BD20A5" w:rsidR="00C548B6" w:rsidP="00C548B6" w:rsidRDefault="00C548B6" w14:paraId="587A5B3A" w14:textId="77777777">
      <w:pPr>
        <w:shd w:val="clear" w:color="auto" w:fill="FFFFFF"/>
        <w:ind w:right="-2"/>
        <w:jc w:val="both"/>
        <w:rPr>
          <w:rFonts w:ascii="Verdana" w:hAnsi="Verdana"/>
          <w:b/>
          <w:sz w:val="14"/>
          <w:szCs w:val="14"/>
        </w:rPr>
      </w:pPr>
    </w:p>
    <w:p w:rsidRPr="00BD20A5" w:rsidR="00C548B6" w:rsidP="00C548B6" w:rsidRDefault="00C548B6" w14:paraId="690AAAD7" w14:textId="77777777">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5948F416" w14:textId="77777777">
      <w:pPr>
        <w:shd w:val="clear" w:color="auto" w:fill="FFFFFF"/>
        <w:ind w:right="-425"/>
        <w:jc w:val="both"/>
        <w:rPr>
          <w:rFonts w:ascii="Verdana" w:hAnsi="Verdana"/>
          <w:b/>
          <w:sz w:val="14"/>
          <w:szCs w:val="14"/>
        </w:rPr>
      </w:pPr>
    </w:p>
    <w:p w:rsidRPr="00BD20A5" w:rsidR="00C548B6" w:rsidP="00C548B6" w:rsidRDefault="00C548B6" w14:paraId="5EC8E51B" w14:textId="77777777">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5C0A12FA" w14:textId="77777777">
      <w:pPr>
        <w:shd w:val="clear" w:color="auto" w:fill="FFFFFF"/>
        <w:ind w:right="-425"/>
        <w:jc w:val="both"/>
        <w:rPr>
          <w:rFonts w:ascii="Verdana" w:hAnsi="Verdana"/>
          <w:sz w:val="14"/>
          <w:szCs w:val="14"/>
        </w:rPr>
      </w:pPr>
    </w:p>
    <w:p w:rsidRPr="00BD20A5" w:rsidR="00C548B6" w:rsidP="00076816" w:rsidRDefault="00C548B6" w14:paraId="0986D651" w14:textId="77777777">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14D89E92" w14:textId="77777777">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554802E8" w14:textId="77777777">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Pr="00BD20A5" w:rsidR="005B1F26">
        <w:rPr>
          <w:rFonts w:ascii="Verdana" w:hAnsi="Verdana"/>
          <w:sz w:val="14"/>
          <w:szCs w:val="14"/>
        </w:rPr>
        <w:t>ción legal aplicable al órgano r</w:t>
      </w:r>
      <w:r w:rsidRPr="00BD20A5">
        <w:rPr>
          <w:rFonts w:ascii="Verdana" w:hAnsi="Verdana"/>
          <w:sz w:val="14"/>
          <w:szCs w:val="14"/>
        </w:rPr>
        <w:t xml:space="preserve">esponsable del tratamiento. </w:t>
      </w:r>
    </w:p>
    <w:p w:rsidRPr="00BD20A5" w:rsidR="00C548B6" w:rsidP="00076816" w:rsidRDefault="00C548B6" w14:paraId="46A45D24" w14:textId="77777777">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2A960645" w14:textId="77777777">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548B6" w:rsidP="00C548B6" w:rsidRDefault="00C548B6" w14:paraId="587B56E3" w14:textId="77777777">
      <w:pPr>
        <w:shd w:val="clear" w:color="auto" w:fill="FFFFFF"/>
        <w:tabs>
          <w:tab w:val="left" w:pos="142"/>
        </w:tabs>
        <w:ind w:left="368" w:right="-425"/>
        <w:jc w:val="both"/>
        <w:rPr>
          <w:rFonts w:ascii="Verdana" w:hAnsi="Verdana"/>
          <w:b/>
          <w:sz w:val="14"/>
          <w:szCs w:val="14"/>
        </w:rPr>
      </w:pPr>
    </w:p>
    <w:p w:rsidRPr="00BD20A5" w:rsidR="00C548B6" w:rsidP="00C548B6" w:rsidRDefault="00C548B6" w14:paraId="0EC129CB" w14:textId="77777777">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rsidRPr="00BD20A5" w:rsidR="00C548B6" w:rsidP="00C548B6" w:rsidRDefault="00C548B6" w14:paraId="236D16BB" w14:textId="77777777">
      <w:pPr>
        <w:shd w:val="clear" w:color="auto" w:fill="FFFFFF"/>
        <w:tabs>
          <w:tab w:val="left" w:pos="0"/>
        </w:tabs>
        <w:ind w:right="-2"/>
        <w:rPr>
          <w:rFonts w:ascii="Verdana" w:hAnsi="Verdana"/>
          <w:b/>
          <w:sz w:val="16"/>
          <w:szCs w:val="16"/>
          <w:lang w:val="es-ES_tradnl" w:eastAsia="en-US"/>
        </w:rPr>
      </w:pPr>
    </w:p>
    <w:p w:rsidRPr="00BD20A5" w:rsidR="00C548B6" w:rsidP="00C548B6" w:rsidRDefault="00C548B6" w14:paraId="2B0DD070" w14:textId="77777777">
      <w:pPr>
        <w:shd w:val="clear" w:color="auto" w:fill="FFFFFF"/>
        <w:tabs>
          <w:tab w:val="left" w:pos="0"/>
        </w:tabs>
        <w:ind w:right="-2"/>
        <w:rPr>
          <w:rFonts w:ascii="Verdana" w:hAnsi="Verdana"/>
          <w:b/>
          <w:sz w:val="16"/>
          <w:szCs w:val="16"/>
          <w:lang w:val="es-ES_tradnl" w:eastAsia="en-US"/>
        </w:rPr>
      </w:pPr>
    </w:p>
    <w:p w:rsidRPr="00BD20A5" w:rsidR="00C548B6" w:rsidP="00C548B6" w:rsidRDefault="00C548B6" w14:paraId="138927F7" w14:textId="77777777">
      <w:pPr>
        <w:shd w:val="clear" w:color="auto" w:fill="FFFFFF"/>
        <w:tabs>
          <w:tab w:val="left" w:pos="0"/>
        </w:tabs>
        <w:ind w:right="-2"/>
        <w:rPr>
          <w:rFonts w:ascii="Verdana" w:hAnsi="Verdana"/>
          <w:b/>
          <w:sz w:val="16"/>
          <w:szCs w:val="16"/>
          <w:lang w:val="es-ES_tradnl" w:eastAsia="en-US"/>
        </w:rPr>
        <w:sectPr w:rsidRPr="00BD20A5" w:rsidR="00C548B6" w:rsidSect="00A12B05">
          <w:headerReference w:type="even" r:id="rId28"/>
          <w:headerReference w:type="first" r:id="rId29"/>
          <w:footnotePr>
            <w:numRestart w:val="eachPage"/>
          </w:footnotePr>
          <w:type w:val="continuous"/>
          <w:pgSz w:w="11906" w:h="16838" w:orient="portrait"/>
          <w:pgMar w:top="567" w:right="1274" w:bottom="992" w:left="1134" w:header="284" w:footer="482" w:gutter="0"/>
          <w:cols w:space="720"/>
          <w:docGrid w:linePitch="326"/>
        </w:sectPr>
      </w:pPr>
    </w:p>
    <w:p w:rsidRPr="00BD20A5" w:rsidR="00C548B6" w:rsidP="00C548B6" w:rsidRDefault="00C548B6" w14:paraId="0FCEF517" w14:textId="77777777">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t>cuadro “Compromiso de adscripción de medios”</w:t>
      </w:r>
      <w:r w:rsidRPr="00BD20A5">
        <w:rPr>
          <w:rFonts w:ascii="Verdana" w:hAnsi="Verdana" w:cs="Tahoma"/>
          <w:caps/>
          <w:sz w:val="19"/>
          <w:szCs w:val="19"/>
          <w:lang w:val="es-ES_tradnl"/>
        </w:rPr>
        <w:t>.</w:t>
      </w:r>
    </w:p>
    <w:p w:rsidRPr="00BD20A5" w:rsidR="00C548B6" w:rsidP="00C548B6" w:rsidRDefault="00C548B6" w14:paraId="119D3C57" w14:textId="77777777">
      <w:pPr>
        <w:ind w:right="-314"/>
        <w:jc w:val="both"/>
        <w:rPr>
          <w:rFonts w:ascii="Verdana" w:hAnsi="Verdana" w:cs="Tahoma"/>
          <w:sz w:val="19"/>
          <w:szCs w:val="19"/>
          <w:lang w:val="es-ES_tradnl"/>
        </w:rPr>
      </w:pPr>
      <w:r w:rsidRPr="00BD20A5">
        <w:rPr>
          <w:rFonts w:ascii="Verdana" w:hAnsi="Verdana" w:cs="Tahoma"/>
          <w:sz w:val="19"/>
          <w:szCs w:val="19"/>
          <w:lang w:val="es-ES_tradnl"/>
        </w:rPr>
        <w:t>Expediente número ……….</w:t>
      </w:r>
    </w:p>
    <w:p w:rsidRPr="00BD20A5" w:rsidR="00C548B6" w:rsidP="00C548B6" w:rsidRDefault="00C548B6" w14:paraId="582085EF" w14:textId="77777777">
      <w:pPr>
        <w:jc w:val="both"/>
        <w:rPr>
          <w:rFonts w:ascii="Verdana" w:hAnsi="Verdana" w:cs="Tahoma"/>
          <w:sz w:val="19"/>
          <w:szCs w:val="19"/>
          <w:lang w:val="es-ES_tradnl"/>
        </w:rPr>
      </w:pPr>
    </w:p>
    <w:tbl>
      <w:tblPr>
        <w:tblW w:w="152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54"/>
        <w:gridCol w:w="2876"/>
        <w:gridCol w:w="2157"/>
        <w:gridCol w:w="3020"/>
        <w:gridCol w:w="2589"/>
        <w:gridCol w:w="2027"/>
      </w:tblGrid>
      <w:tr w:rsidRPr="00BD20A5" w:rsidR="00C548B6" w:rsidTr="00A12B05" w14:paraId="38CB3637" w14:textId="77777777">
        <w:trPr>
          <w:trHeight w:val="712"/>
        </w:trPr>
        <w:tc>
          <w:tcPr>
            <w:tcW w:w="15223" w:type="dxa"/>
            <w:gridSpan w:val="6"/>
          </w:tcPr>
          <w:p w:rsidRPr="00BD20A5" w:rsidR="00C548B6" w:rsidP="00A12B05" w:rsidRDefault="00C548B6" w14:paraId="72BF01BB" w14:textId="77777777">
            <w:pPr>
              <w:jc w:val="center"/>
              <w:rPr>
                <w:rFonts w:ascii="Verdana" w:hAnsi="Verdana" w:cs="Tahoma"/>
                <w:b/>
                <w:sz w:val="19"/>
                <w:szCs w:val="19"/>
              </w:rPr>
            </w:pPr>
          </w:p>
          <w:p w:rsidRPr="00BD20A5" w:rsidR="00C548B6" w:rsidP="00A12B05" w:rsidRDefault="00C548B6" w14:paraId="24B24FF5" w14:textId="77777777">
            <w:pPr>
              <w:jc w:val="center"/>
              <w:rPr>
                <w:rFonts w:ascii="Verdana" w:hAnsi="Verdana" w:cs="Tahoma"/>
                <w:b/>
                <w:sz w:val="19"/>
                <w:szCs w:val="19"/>
              </w:rPr>
            </w:pPr>
            <w:r w:rsidRPr="00BD20A5">
              <w:rPr>
                <w:rFonts w:ascii="Verdana" w:hAnsi="Verdana" w:cs="Tahoma"/>
                <w:b/>
                <w:sz w:val="19"/>
                <w:szCs w:val="19"/>
              </w:rPr>
              <w:t>HUMANOS</w:t>
            </w:r>
          </w:p>
          <w:p w:rsidRPr="00BD20A5" w:rsidR="00C548B6" w:rsidP="00A12B05" w:rsidRDefault="00C548B6" w14:paraId="67B22891" w14:textId="77777777">
            <w:pPr>
              <w:jc w:val="center"/>
              <w:rPr>
                <w:rFonts w:ascii="Verdana" w:hAnsi="Verdana" w:cs="Tahoma"/>
                <w:b/>
                <w:sz w:val="19"/>
                <w:szCs w:val="19"/>
              </w:rPr>
            </w:pPr>
          </w:p>
        </w:tc>
      </w:tr>
      <w:tr w:rsidRPr="00BD20A5" w:rsidR="00C548B6" w:rsidTr="00A12B05" w14:paraId="4AA0421B" w14:textId="77777777">
        <w:trPr>
          <w:trHeight w:val="232"/>
        </w:trPr>
        <w:tc>
          <w:tcPr>
            <w:tcW w:w="7587" w:type="dxa"/>
            <w:gridSpan w:val="3"/>
          </w:tcPr>
          <w:p w:rsidRPr="00BD20A5" w:rsidR="00C548B6" w:rsidP="00A12B05" w:rsidRDefault="00C548B6" w14:paraId="66EBB944" w14:textId="77777777">
            <w:pPr>
              <w:jc w:val="center"/>
              <w:rPr>
                <w:rFonts w:ascii="Verdana" w:hAnsi="Verdana" w:cs="Tahoma"/>
                <w:b/>
                <w:sz w:val="19"/>
                <w:szCs w:val="19"/>
              </w:rPr>
            </w:pPr>
            <w:r w:rsidRPr="00BD20A5">
              <w:rPr>
                <w:rFonts w:ascii="Verdana" w:hAnsi="Verdana" w:cs="Tahoma"/>
                <w:b/>
                <w:sz w:val="19"/>
                <w:szCs w:val="19"/>
              </w:rPr>
              <w:t>REQUISITOS MÍNIMOS EXIGIDOS</w:t>
            </w:r>
          </w:p>
        </w:tc>
        <w:tc>
          <w:tcPr>
            <w:tcW w:w="7636" w:type="dxa"/>
            <w:gridSpan w:val="3"/>
          </w:tcPr>
          <w:p w:rsidRPr="00BD20A5" w:rsidR="00C548B6" w:rsidP="00A12B05" w:rsidRDefault="00C548B6" w14:paraId="7C2F4502" w14:textId="77777777">
            <w:pPr>
              <w:jc w:val="center"/>
              <w:rPr>
                <w:rFonts w:ascii="Verdana" w:hAnsi="Verdana" w:cs="Tahoma"/>
                <w:b/>
                <w:sz w:val="19"/>
                <w:szCs w:val="19"/>
              </w:rPr>
            </w:pPr>
            <w:r w:rsidRPr="00BD20A5">
              <w:rPr>
                <w:rFonts w:ascii="Verdana" w:hAnsi="Verdana" w:cs="Tahoma"/>
                <w:b/>
                <w:sz w:val="19"/>
                <w:szCs w:val="19"/>
              </w:rPr>
              <w:t>MEDIOS HUMANOS PROPUESTOS</w:t>
            </w:r>
            <w:r w:rsidRPr="00BD20A5">
              <w:rPr>
                <w:rFonts w:ascii="Verdana" w:hAnsi="Verdana" w:cs="Tahoma"/>
                <w:b/>
                <w:sz w:val="19"/>
                <w:szCs w:val="19"/>
                <w:vertAlign w:val="superscript"/>
              </w:rPr>
              <w:footnoteReference w:id="63"/>
            </w:r>
          </w:p>
        </w:tc>
      </w:tr>
      <w:tr w:rsidRPr="00BD20A5" w:rsidR="00C548B6" w:rsidTr="00A12B05" w14:paraId="58841740" w14:textId="77777777">
        <w:trPr>
          <w:trHeight w:val="232"/>
        </w:trPr>
        <w:tc>
          <w:tcPr>
            <w:tcW w:w="7587" w:type="dxa"/>
            <w:gridSpan w:val="3"/>
          </w:tcPr>
          <w:p w:rsidRPr="00BD20A5" w:rsidR="00C548B6" w:rsidP="00A12B05" w:rsidRDefault="00C548B6" w14:paraId="0114CFFE" w14:textId="77777777">
            <w:pPr>
              <w:jc w:val="center"/>
              <w:rPr>
                <w:rFonts w:ascii="Verdana" w:hAnsi="Verdana" w:cs="Tahoma"/>
                <w:b/>
                <w:sz w:val="19"/>
                <w:szCs w:val="19"/>
              </w:rPr>
            </w:pPr>
            <w:r w:rsidRPr="00BD20A5">
              <w:rPr>
                <w:rFonts w:ascii="Verdana" w:hAnsi="Verdana" w:cs="Tahoma"/>
                <w:b/>
                <w:sz w:val="19"/>
                <w:szCs w:val="19"/>
              </w:rPr>
              <w:t>Perfil profesional</w:t>
            </w:r>
          </w:p>
        </w:tc>
        <w:tc>
          <w:tcPr>
            <w:tcW w:w="3020" w:type="dxa"/>
          </w:tcPr>
          <w:p w:rsidRPr="00BD20A5" w:rsidR="00C548B6" w:rsidP="00A12B05" w:rsidRDefault="00C548B6" w14:paraId="167BF002" w14:textId="77777777">
            <w:pPr>
              <w:jc w:val="center"/>
              <w:rPr>
                <w:rFonts w:ascii="Verdana" w:hAnsi="Verdana" w:cs="Tahoma"/>
                <w:b/>
                <w:sz w:val="19"/>
                <w:szCs w:val="19"/>
              </w:rPr>
            </w:pPr>
            <w:r w:rsidRPr="00BD20A5">
              <w:rPr>
                <w:rFonts w:ascii="Verdana" w:hAnsi="Verdana" w:cs="Tahoma"/>
                <w:b/>
                <w:sz w:val="19"/>
                <w:szCs w:val="19"/>
              </w:rPr>
              <w:t>Nombre y apellidos</w:t>
            </w:r>
          </w:p>
        </w:tc>
        <w:tc>
          <w:tcPr>
            <w:tcW w:w="2589" w:type="dxa"/>
          </w:tcPr>
          <w:p w:rsidRPr="00BD20A5" w:rsidR="00C548B6" w:rsidP="00A12B05" w:rsidRDefault="00C548B6" w14:paraId="2BB34110" w14:textId="77777777">
            <w:pPr>
              <w:jc w:val="center"/>
              <w:rPr>
                <w:rFonts w:ascii="Verdana" w:hAnsi="Verdana" w:cs="Tahoma"/>
                <w:b/>
                <w:sz w:val="19"/>
                <w:szCs w:val="19"/>
              </w:rPr>
            </w:pPr>
            <w:r w:rsidRPr="00BD20A5">
              <w:rPr>
                <w:rFonts w:ascii="Verdana" w:hAnsi="Verdana" w:cs="Tahoma"/>
                <w:b/>
                <w:sz w:val="19"/>
                <w:szCs w:val="19"/>
              </w:rPr>
              <w:t>Titulación</w:t>
            </w:r>
          </w:p>
        </w:tc>
        <w:tc>
          <w:tcPr>
            <w:tcW w:w="2027" w:type="dxa"/>
          </w:tcPr>
          <w:p w:rsidRPr="00BD20A5" w:rsidR="00C548B6" w:rsidP="00A12B05" w:rsidRDefault="00C548B6" w14:paraId="16D3DAF8" w14:textId="77777777">
            <w:pPr>
              <w:jc w:val="center"/>
              <w:rPr>
                <w:rFonts w:ascii="Verdana" w:hAnsi="Verdana" w:cs="Tahoma"/>
                <w:b/>
                <w:sz w:val="19"/>
                <w:szCs w:val="19"/>
              </w:rPr>
            </w:pPr>
            <w:r w:rsidRPr="00BD20A5">
              <w:rPr>
                <w:rFonts w:ascii="Verdana" w:hAnsi="Verdana" w:cs="Tahoma"/>
                <w:b/>
                <w:sz w:val="19"/>
                <w:szCs w:val="19"/>
              </w:rPr>
              <w:t>Experiencia</w:t>
            </w:r>
          </w:p>
        </w:tc>
      </w:tr>
      <w:tr w:rsidRPr="00BD20A5" w:rsidR="00C548B6" w:rsidTr="00A12B05" w14:paraId="6C201A8B" w14:textId="77777777">
        <w:trPr>
          <w:trHeight w:val="218"/>
        </w:trPr>
        <w:tc>
          <w:tcPr>
            <w:tcW w:w="2554" w:type="dxa"/>
          </w:tcPr>
          <w:p w:rsidRPr="00BD20A5" w:rsidR="00C548B6" w:rsidP="00A12B05" w:rsidRDefault="00C548B6" w14:paraId="5E7CC874" w14:textId="77777777">
            <w:pPr>
              <w:jc w:val="center"/>
              <w:rPr>
                <w:rFonts w:ascii="Verdana" w:hAnsi="Verdana" w:cs="Tahoma"/>
                <w:sz w:val="19"/>
                <w:szCs w:val="19"/>
              </w:rPr>
            </w:pPr>
            <w:r w:rsidRPr="00BD20A5">
              <w:rPr>
                <w:rFonts w:ascii="Verdana" w:hAnsi="Verdana" w:cs="Tahoma"/>
                <w:sz w:val="19"/>
                <w:szCs w:val="19"/>
              </w:rPr>
              <w:t>Titulación</w:t>
            </w:r>
          </w:p>
        </w:tc>
        <w:tc>
          <w:tcPr>
            <w:tcW w:w="2876" w:type="dxa"/>
          </w:tcPr>
          <w:p w:rsidRPr="00BD20A5" w:rsidR="00C548B6" w:rsidP="00A12B05" w:rsidRDefault="00C548B6" w14:paraId="7422F656" w14:textId="77777777">
            <w:pPr>
              <w:jc w:val="center"/>
              <w:rPr>
                <w:rFonts w:ascii="Verdana" w:hAnsi="Verdana" w:cs="Tahoma"/>
                <w:sz w:val="19"/>
                <w:szCs w:val="19"/>
              </w:rPr>
            </w:pPr>
            <w:r w:rsidRPr="00BD20A5">
              <w:rPr>
                <w:rFonts w:ascii="Verdana" w:hAnsi="Verdana" w:cs="Tahoma"/>
                <w:sz w:val="19"/>
                <w:szCs w:val="19"/>
              </w:rPr>
              <w:t>Experiencia</w:t>
            </w:r>
          </w:p>
        </w:tc>
        <w:tc>
          <w:tcPr>
            <w:tcW w:w="2157" w:type="dxa"/>
          </w:tcPr>
          <w:p w:rsidRPr="00BD20A5" w:rsidR="00C548B6" w:rsidP="00A12B05" w:rsidRDefault="00C548B6" w14:paraId="7C51262B" w14:textId="77777777">
            <w:pPr>
              <w:jc w:val="center"/>
              <w:rPr>
                <w:rFonts w:ascii="Verdana" w:hAnsi="Verdana" w:cs="Tahoma"/>
                <w:sz w:val="19"/>
                <w:szCs w:val="19"/>
              </w:rPr>
            </w:pPr>
            <w:r w:rsidRPr="00BD20A5">
              <w:rPr>
                <w:rFonts w:ascii="Verdana" w:hAnsi="Verdana" w:cs="Tahoma"/>
                <w:sz w:val="19"/>
                <w:szCs w:val="19"/>
              </w:rPr>
              <w:t>Dedicación</w:t>
            </w:r>
          </w:p>
        </w:tc>
        <w:tc>
          <w:tcPr>
            <w:tcW w:w="3020" w:type="dxa"/>
          </w:tcPr>
          <w:p w:rsidRPr="00BD20A5" w:rsidR="00C548B6" w:rsidP="00A12B05" w:rsidRDefault="00C548B6" w14:paraId="5032333C" w14:textId="77777777">
            <w:pPr>
              <w:jc w:val="center"/>
              <w:rPr>
                <w:rFonts w:ascii="Verdana" w:hAnsi="Verdana" w:cs="Tahoma"/>
                <w:sz w:val="19"/>
                <w:szCs w:val="19"/>
              </w:rPr>
            </w:pPr>
          </w:p>
        </w:tc>
        <w:tc>
          <w:tcPr>
            <w:tcW w:w="2589" w:type="dxa"/>
          </w:tcPr>
          <w:p w:rsidRPr="00BD20A5" w:rsidR="00C548B6" w:rsidP="00A12B05" w:rsidRDefault="00C548B6" w14:paraId="30E46921" w14:textId="77777777">
            <w:pPr>
              <w:jc w:val="center"/>
              <w:rPr>
                <w:rFonts w:ascii="Verdana" w:hAnsi="Verdana" w:cs="Tahoma"/>
                <w:sz w:val="19"/>
                <w:szCs w:val="19"/>
              </w:rPr>
            </w:pPr>
          </w:p>
        </w:tc>
        <w:tc>
          <w:tcPr>
            <w:tcW w:w="2027" w:type="dxa"/>
          </w:tcPr>
          <w:p w:rsidRPr="00BD20A5" w:rsidR="00C548B6" w:rsidP="00A12B05" w:rsidRDefault="00C548B6" w14:paraId="45A1D2C8" w14:textId="77777777">
            <w:pPr>
              <w:jc w:val="center"/>
              <w:rPr>
                <w:rFonts w:ascii="Verdana" w:hAnsi="Verdana" w:cs="Tahoma"/>
                <w:sz w:val="19"/>
                <w:szCs w:val="19"/>
              </w:rPr>
            </w:pPr>
          </w:p>
        </w:tc>
      </w:tr>
      <w:tr w:rsidRPr="00BD20A5" w:rsidR="00C548B6" w:rsidTr="00A12B05" w14:paraId="1EDEC53B" w14:textId="77777777">
        <w:trPr>
          <w:trHeight w:val="232"/>
        </w:trPr>
        <w:tc>
          <w:tcPr>
            <w:tcW w:w="2554" w:type="dxa"/>
          </w:tcPr>
          <w:p w:rsidRPr="00BD20A5" w:rsidR="00C548B6" w:rsidP="00A12B05" w:rsidRDefault="00C548B6" w14:paraId="26A7492C" w14:textId="77777777">
            <w:pPr>
              <w:jc w:val="both"/>
              <w:rPr>
                <w:rFonts w:ascii="Verdana" w:hAnsi="Verdana" w:cs="Tahoma"/>
                <w:sz w:val="19"/>
                <w:szCs w:val="19"/>
              </w:rPr>
            </w:pPr>
          </w:p>
        </w:tc>
        <w:tc>
          <w:tcPr>
            <w:tcW w:w="2876" w:type="dxa"/>
          </w:tcPr>
          <w:p w:rsidRPr="00BD20A5" w:rsidR="00C548B6" w:rsidP="00A12B05" w:rsidRDefault="00C548B6" w14:paraId="7AAEEE6E" w14:textId="77777777">
            <w:pPr>
              <w:jc w:val="both"/>
              <w:rPr>
                <w:rFonts w:ascii="Verdana" w:hAnsi="Verdana" w:cs="Tahoma"/>
                <w:sz w:val="19"/>
                <w:szCs w:val="19"/>
              </w:rPr>
            </w:pPr>
          </w:p>
        </w:tc>
        <w:tc>
          <w:tcPr>
            <w:tcW w:w="2157" w:type="dxa"/>
          </w:tcPr>
          <w:p w:rsidRPr="00BD20A5" w:rsidR="00C548B6" w:rsidP="00A12B05" w:rsidRDefault="00C548B6" w14:paraId="23FDDCD0" w14:textId="77777777">
            <w:pPr>
              <w:jc w:val="both"/>
              <w:rPr>
                <w:rFonts w:ascii="Verdana" w:hAnsi="Verdana" w:cs="Tahoma"/>
                <w:sz w:val="19"/>
                <w:szCs w:val="19"/>
              </w:rPr>
            </w:pPr>
          </w:p>
        </w:tc>
        <w:tc>
          <w:tcPr>
            <w:tcW w:w="3020" w:type="dxa"/>
          </w:tcPr>
          <w:p w:rsidRPr="00BD20A5" w:rsidR="00C548B6" w:rsidP="00A12B05" w:rsidRDefault="00C548B6" w14:paraId="5D0CCBF0" w14:textId="77777777">
            <w:pPr>
              <w:jc w:val="both"/>
              <w:rPr>
                <w:rFonts w:ascii="Verdana" w:hAnsi="Verdana" w:cs="Tahoma"/>
                <w:sz w:val="19"/>
                <w:szCs w:val="19"/>
              </w:rPr>
            </w:pPr>
          </w:p>
        </w:tc>
        <w:tc>
          <w:tcPr>
            <w:tcW w:w="2589" w:type="dxa"/>
          </w:tcPr>
          <w:p w:rsidRPr="00BD20A5" w:rsidR="00C548B6" w:rsidP="00A12B05" w:rsidRDefault="00C548B6" w14:paraId="4EF88EC1" w14:textId="77777777">
            <w:pPr>
              <w:jc w:val="both"/>
              <w:rPr>
                <w:rFonts w:ascii="Verdana" w:hAnsi="Verdana" w:cs="Tahoma"/>
                <w:sz w:val="19"/>
                <w:szCs w:val="19"/>
              </w:rPr>
            </w:pPr>
          </w:p>
        </w:tc>
        <w:tc>
          <w:tcPr>
            <w:tcW w:w="2027" w:type="dxa"/>
          </w:tcPr>
          <w:p w:rsidRPr="00BD20A5" w:rsidR="00C548B6" w:rsidP="00A12B05" w:rsidRDefault="00C548B6" w14:paraId="3089506A" w14:textId="77777777">
            <w:pPr>
              <w:jc w:val="both"/>
              <w:rPr>
                <w:rFonts w:ascii="Verdana" w:hAnsi="Verdana" w:cs="Tahoma"/>
                <w:sz w:val="19"/>
                <w:szCs w:val="19"/>
              </w:rPr>
            </w:pPr>
          </w:p>
        </w:tc>
      </w:tr>
      <w:tr w:rsidRPr="00BD20A5" w:rsidR="00C548B6" w:rsidTr="00A12B05" w14:paraId="35F53C03" w14:textId="77777777">
        <w:trPr>
          <w:trHeight w:val="232"/>
        </w:trPr>
        <w:tc>
          <w:tcPr>
            <w:tcW w:w="2554" w:type="dxa"/>
          </w:tcPr>
          <w:p w:rsidRPr="00BD20A5" w:rsidR="00C548B6" w:rsidP="00A12B05" w:rsidRDefault="00C548B6" w14:paraId="6341304A" w14:textId="77777777">
            <w:pPr>
              <w:jc w:val="both"/>
              <w:rPr>
                <w:rFonts w:ascii="Verdana" w:hAnsi="Verdana" w:cs="Tahoma"/>
                <w:sz w:val="19"/>
                <w:szCs w:val="19"/>
              </w:rPr>
            </w:pPr>
          </w:p>
        </w:tc>
        <w:tc>
          <w:tcPr>
            <w:tcW w:w="2876" w:type="dxa"/>
          </w:tcPr>
          <w:p w:rsidRPr="00BD20A5" w:rsidR="00C548B6" w:rsidP="00A12B05" w:rsidRDefault="00C548B6" w14:paraId="56E66823" w14:textId="77777777">
            <w:pPr>
              <w:jc w:val="both"/>
              <w:rPr>
                <w:rFonts w:ascii="Verdana" w:hAnsi="Verdana" w:cs="Tahoma"/>
                <w:sz w:val="19"/>
                <w:szCs w:val="19"/>
              </w:rPr>
            </w:pPr>
          </w:p>
        </w:tc>
        <w:tc>
          <w:tcPr>
            <w:tcW w:w="2157" w:type="dxa"/>
          </w:tcPr>
          <w:p w:rsidRPr="00BD20A5" w:rsidR="00C548B6" w:rsidP="00A12B05" w:rsidRDefault="00C548B6" w14:paraId="6035FE13" w14:textId="77777777">
            <w:pPr>
              <w:jc w:val="both"/>
              <w:rPr>
                <w:rFonts w:ascii="Verdana" w:hAnsi="Verdana" w:cs="Tahoma"/>
                <w:sz w:val="19"/>
                <w:szCs w:val="19"/>
              </w:rPr>
            </w:pPr>
          </w:p>
        </w:tc>
        <w:tc>
          <w:tcPr>
            <w:tcW w:w="3020" w:type="dxa"/>
          </w:tcPr>
          <w:p w:rsidRPr="00BD20A5" w:rsidR="00C548B6" w:rsidP="00A12B05" w:rsidRDefault="00C548B6" w14:paraId="1261064E" w14:textId="77777777">
            <w:pPr>
              <w:jc w:val="both"/>
              <w:rPr>
                <w:rFonts w:ascii="Verdana" w:hAnsi="Verdana" w:cs="Tahoma"/>
                <w:sz w:val="19"/>
                <w:szCs w:val="19"/>
              </w:rPr>
            </w:pPr>
          </w:p>
        </w:tc>
        <w:tc>
          <w:tcPr>
            <w:tcW w:w="2589" w:type="dxa"/>
          </w:tcPr>
          <w:p w:rsidRPr="00BD20A5" w:rsidR="00C548B6" w:rsidP="00A12B05" w:rsidRDefault="00C548B6" w14:paraId="2F3BAB4A" w14:textId="77777777">
            <w:pPr>
              <w:jc w:val="both"/>
              <w:rPr>
                <w:rFonts w:ascii="Verdana" w:hAnsi="Verdana" w:cs="Tahoma"/>
                <w:sz w:val="19"/>
                <w:szCs w:val="19"/>
              </w:rPr>
            </w:pPr>
          </w:p>
        </w:tc>
        <w:tc>
          <w:tcPr>
            <w:tcW w:w="2027" w:type="dxa"/>
          </w:tcPr>
          <w:p w:rsidRPr="00BD20A5" w:rsidR="00C548B6" w:rsidP="00A12B05" w:rsidRDefault="00C548B6" w14:paraId="1F26FE44" w14:textId="77777777">
            <w:pPr>
              <w:jc w:val="both"/>
              <w:rPr>
                <w:rFonts w:ascii="Verdana" w:hAnsi="Verdana" w:cs="Tahoma"/>
                <w:sz w:val="19"/>
                <w:szCs w:val="19"/>
              </w:rPr>
            </w:pPr>
          </w:p>
        </w:tc>
      </w:tr>
      <w:tr w:rsidRPr="00BD20A5" w:rsidR="00C548B6" w:rsidTr="00A12B05" w14:paraId="27BC7A13" w14:textId="77777777">
        <w:trPr>
          <w:trHeight w:val="697"/>
        </w:trPr>
        <w:tc>
          <w:tcPr>
            <w:tcW w:w="15223" w:type="dxa"/>
            <w:gridSpan w:val="6"/>
          </w:tcPr>
          <w:p w:rsidRPr="00BD20A5" w:rsidR="00C548B6" w:rsidP="00A12B05" w:rsidRDefault="00C548B6" w14:paraId="1C0C199B" w14:textId="77777777">
            <w:pPr>
              <w:jc w:val="center"/>
              <w:rPr>
                <w:rFonts w:ascii="Verdana" w:hAnsi="Verdana" w:cs="Tahoma"/>
                <w:b/>
                <w:sz w:val="19"/>
                <w:szCs w:val="19"/>
              </w:rPr>
            </w:pPr>
          </w:p>
          <w:p w:rsidRPr="00BD20A5" w:rsidR="00C548B6" w:rsidP="00A12B05" w:rsidRDefault="00C548B6" w14:paraId="173F12F9" w14:textId="77777777">
            <w:pPr>
              <w:jc w:val="center"/>
              <w:rPr>
                <w:rFonts w:ascii="Verdana" w:hAnsi="Verdana" w:cs="Tahoma"/>
                <w:b/>
                <w:sz w:val="19"/>
                <w:szCs w:val="19"/>
              </w:rPr>
            </w:pPr>
            <w:r w:rsidRPr="00BD20A5">
              <w:rPr>
                <w:rFonts w:ascii="Verdana" w:hAnsi="Verdana" w:cs="Tahoma"/>
                <w:b/>
                <w:sz w:val="19"/>
                <w:szCs w:val="19"/>
              </w:rPr>
              <w:t>MATERIALES</w:t>
            </w:r>
          </w:p>
          <w:p w:rsidRPr="00BD20A5" w:rsidR="00C548B6" w:rsidP="00A12B05" w:rsidRDefault="00C548B6" w14:paraId="69C78EC1" w14:textId="77777777">
            <w:pPr>
              <w:jc w:val="center"/>
              <w:rPr>
                <w:rFonts w:ascii="Verdana" w:hAnsi="Verdana" w:cs="Tahoma"/>
                <w:b/>
                <w:sz w:val="19"/>
                <w:szCs w:val="19"/>
              </w:rPr>
            </w:pPr>
          </w:p>
        </w:tc>
      </w:tr>
      <w:tr w:rsidRPr="00BD20A5" w:rsidR="00C548B6" w:rsidTr="00A12B05" w14:paraId="1B2CBF3D" w14:textId="77777777">
        <w:trPr>
          <w:trHeight w:val="232"/>
        </w:trPr>
        <w:tc>
          <w:tcPr>
            <w:tcW w:w="7587" w:type="dxa"/>
            <w:gridSpan w:val="3"/>
          </w:tcPr>
          <w:p w:rsidRPr="00BD20A5" w:rsidR="00C548B6" w:rsidP="00A12B05" w:rsidRDefault="00C548B6" w14:paraId="04A3FD54" w14:textId="77777777">
            <w:pPr>
              <w:jc w:val="center"/>
              <w:rPr>
                <w:rFonts w:ascii="Verdana" w:hAnsi="Verdana" w:cs="Tahoma"/>
                <w:sz w:val="19"/>
                <w:szCs w:val="19"/>
              </w:rPr>
            </w:pPr>
            <w:r w:rsidRPr="00BD20A5">
              <w:rPr>
                <w:rFonts w:ascii="Verdana" w:hAnsi="Verdana" w:cs="Tahoma"/>
                <w:b/>
                <w:sz w:val="19"/>
                <w:szCs w:val="19"/>
              </w:rPr>
              <w:t>REQUISITOS MÍNIMOS EXIGIDOS</w:t>
            </w:r>
          </w:p>
        </w:tc>
        <w:tc>
          <w:tcPr>
            <w:tcW w:w="7636" w:type="dxa"/>
            <w:gridSpan w:val="3"/>
          </w:tcPr>
          <w:p w:rsidRPr="00BD20A5" w:rsidR="00C548B6" w:rsidP="00A12B05" w:rsidRDefault="00C548B6" w14:paraId="223A2B80" w14:textId="77777777">
            <w:pPr>
              <w:jc w:val="center"/>
              <w:rPr>
                <w:rFonts w:ascii="Verdana" w:hAnsi="Verdana" w:cs="Tahoma"/>
                <w:sz w:val="19"/>
                <w:szCs w:val="19"/>
              </w:rPr>
            </w:pPr>
            <w:r w:rsidRPr="00BD20A5">
              <w:rPr>
                <w:rFonts w:ascii="Verdana" w:hAnsi="Verdana" w:cs="Tahoma"/>
                <w:b/>
                <w:sz w:val="19"/>
                <w:szCs w:val="19"/>
              </w:rPr>
              <w:t>MEDIOS MATERIALES PROPUESTOS</w:t>
            </w:r>
            <w:r w:rsidRPr="00BD20A5">
              <w:rPr>
                <w:rFonts w:ascii="Verdana" w:hAnsi="Verdana" w:cs="Tahoma"/>
                <w:b/>
                <w:sz w:val="19"/>
                <w:szCs w:val="19"/>
                <w:vertAlign w:val="superscript"/>
              </w:rPr>
              <w:footnoteReference w:id="64"/>
            </w:r>
          </w:p>
        </w:tc>
      </w:tr>
      <w:tr w:rsidRPr="00BD20A5" w:rsidR="00C548B6" w:rsidTr="00A12B05" w14:paraId="29618F83" w14:textId="77777777">
        <w:trPr>
          <w:trHeight w:val="232"/>
        </w:trPr>
        <w:tc>
          <w:tcPr>
            <w:tcW w:w="7587" w:type="dxa"/>
            <w:gridSpan w:val="3"/>
          </w:tcPr>
          <w:p w:rsidRPr="00BD20A5" w:rsidR="00C548B6" w:rsidP="00A12B05" w:rsidRDefault="00C548B6" w14:paraId="1EB15649" w14:textId="77777777">
            <w:pPr>
              <w:jc w:val="both"/>
              <w:rPr>
                <w:rFonts w:ascii="Verdana" w:hAnsi="Verdana" w:cs="Tahoma"/>
                <w:sz w:val="19"/>
                <w:szCs w:val="19"/>
              </w:rPr>
            </w:pPr>
          </w:p>
        </w:tc>
        <w:tc>
          <w:tcPr>
            <w:tcW w:w="7636" w:type="dxa"/>
            <w:gridSpan w:val="3"/>
          </w:tcPr>
          <w:p w:rsidRPr="00BD20A5" w:rsidR="00C548B6" w:rsidP="00A12B05" w:rsidRDefault="00C548B6" w14:paraId="1448012B" w14:textId="77777777">
            <w:pPr>
              <w:jc w:val="both"/>
              <w:rPr>
                <w:rFonts w:ascii="Verdana" w:hAnsi="Verdana" w:cs="Tahoma"/>
                <w:sz w:val="19"/>
                <w:szCs w:val="19"/>
              </w:rPr>
            </w:pPr>
          </w:p>
        </w:tc>
      </w:tr>
      <w:tr w:rsidRPr="00BD20A5" w:rsidR="00C548B6" w:rsidTr="00A12B05" w14:paraId="07AF6263" w14:textId="77777777">
        <w:trPr>
          <w:trHeight w:val="247"/>
        </w:trPr>
        <w:tc>
          <w:tcPr>
            <w:tcW w:w="7587" w:type="dxa"/>
            <w:gridSpan w:val="3"/>
          </w:tcPr>
          <w:p w:rsidRPr="00BD20A5" w:rsidR="00C548B6" w:rsidP="00A12B05" w:rsidRDefault="00C548B6" w14:paraId="1ECB539B" w14:textId="77777777">
            <w:pPr>
              <w:jc w:val="both"/>
              <w:rPr>
                <w:rFonts w:ascii="Verdana" w:hAnsi="Verdana" w:cs="Tahoma"/>
                <w:sz w:val="19"/>
                <w:szCs w:val="19"/>
              </w:rPr>
            </w:pPr>
          </w:p>
        </w:tc>
        <w:tc>
          <w:tcPr>
            <w:tcW w:w="7636" w:type="dxa"/>
            <w:gridSpan w:val="3"/>
          </w:tcPr>
          <w:p w:rsidRPr="00BD20A5" w:rsidR="00C548B6" w:rsidP="00A12B05" w:rsidRDefault="00C548B6" w14:paraId="795331EE" w14:textId="77777777">
            <w:pPr>
              <w:jc w:val="both"/>
              <w:rPr>
                <w:rFonts w:ascii="Verdana" w:hAnsi="Verdana" w:cs="Tahoma"/>
                <w:sz w:val="19"/>
                <w:szCs w:val="19"/>
              </w:rPr>
            </w:pPr>
          </w:p>
        </w:tc>
      </w:tr>
    </w:tbl>
    <w:p w:rsidRPr="00BD20A5" w:rsidR="00C548B6" w:rsidP="00C548B6" w:rsidRDefault="00C548B6" w14:paraId="6E5E2B3B" w14:textId="77777777">
      <w:pPr>
        <w:jc w:val="both"/>
        <w:rPr>
          <w:rFonts w:ascii="Verdana" w:hAnsi="Verdana" w:cs="Tahoma"/>
          <w:sz w:val="19"/>
          <w:szCs w:val="19"/>
        </w:rPr>
      </w:pPr>
    </w:p>
    <w:p w:rsidRPr="00BD20A5" w:rsidR="00C548B6" w:rsidP="00C548B6" w:rsidRDefault="00C548B6" w14:paraId="2DAD6A46" w14:textId="77777777">
      <w:pPr>
        <w:ind w:right="-314"/>
        <w:rPr>
          <w:rFonts w:ascii="Verdana" w:hAnsi="Verdana" w:cs="Tahoma"/>
          <w:sz w:val="19"/>
          <w:szCs w:val="19"/>
        </w:rPr>
      </w:pPr>
      <w:bookmarkStart w:name="_Toc505598241" w:id="1008"/>
      <w:bookmarkStart w:name="_Toc505598318" w:id="1009"/>
      <w:bookmarkStart w:name="_Toc505598411" w:id="1010"/>
      <w:bookmarkStart w:name="_Toc507512590" w:id="1011"/>
      <w:bookmarkStart w:name="_Toc507512891" w:id="1012"/>
      <w:r w:rsidRPr="00BD20A5">
        <w:rPr>
          <w:rFonts w:ascii="Verdana" w:hAnsi="Verdana" w:cs="Tahoma"/>
          <w:sz w:val="19"/>
          <w:szCs w:val="19"/>
        </w:rPr>
        <w:t>En............................., a...... de....................de 20....</w:t>
      </w:r>
      <w:bookmarkEnd w:id="1008"/>
      <w:bookmarkEnd w:id="1009"/>
      <w:bookmarkEnd w:id="1010"/>
      <w:bookmarkEnd w:id="1011"/>
      <w:bookmarkEnd w:id="1012"/>
    </w:p>
    <w:p w:rsidRPr="00BD20A5" w:rsidR="00C548B6" w:rsidP="00C548B6" w:rsidRDefault="00C548B6" w14:paraId="70D2D25F" w14:textId="77777777">
      <w:pPr>
        <w:ind w:left="-567" w:right="-314"/>
        <w:rPr>
          <w:rFonts w:ascii="Verdana" w:hAnsi="Verdana" w:cs="Tahoma"/>
          <w:sz w:val="19"/>
          <w:szCs w:val="19"/>
        </w:rPr>
      </w:pPr>
    </w:p>
    <w:p w:rsidRPr="00BD20A5" w:rsidR="00C548B6" w:rsidP="00C548B6" w:rsidRDefault="00C548B6" w14:paraId="62DD89A2" w14:textId="77777777">
      <w:pPr>
        <w:ind w:right="-314"/>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Firmado:</w:t>
      </w:r>
    </w:p>
    <w:p w:rsidRPr="00BD20A5" w:rsidR="00C548B6" w:rsidP="00C548B6" w:rsidRDefault="00C548B6" w14:paraId="4FC1E0DD" w14:textId="77777777">
      <w:pPr>
        <w:ind w:left="-567" w:right="-314"/>
        <w:rPr>
          <w:rFonts w:ascii="Verdana" w:hAnsi="Verdana" w:cs="Tahoma"/>
          <w:sz w:val="20"/>
          <w:szCs w:val="20"/>
        </w:rPr>
      </w:pPr>
    </w:p>
    <w:p w:rsidRPr="00BD20A5" w:rsidR="00C548B6" w:rsidP="00C548B6" w:rsidRDefault="00C548B6" w14:paraId="5BDC5AE5" w14:textId="77777777">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2F97F083" w14:textId="77777777">
      <w:pPr>
        <w:shd w:val="clear" w:color="auto" w:fill="FFFFFF"/>
        <w:ind w:right="-314"/>
        <w:jc w:val="both"/>
        <w:rPr>
          <w:rFonts w:ascii="Verdana" w:hAnsi="Verdana"/>
          <w:b/>
          <w:sz w:val="14"/>
          <w:szCs w:val="14"/>
        </w:rPr>
      </w:pPr>
    </w:p>
    <w:p w:rsidRPr="00BD20A5" w:rsidR="00C548B6" w:rsidP="00C548B6" w:rsidRDefault="00C548B6" w14:paraId="72F2ABF3" w14:textId="77777777">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62BB8BBA" w14:textId="77777777">
      <w:pPr>
        <w:shd w:val="clear" w:color="auto" w:fill="FFFFFF"/>
        <w:tabs>
          <w:tab w:val="left" w:pos="142"/>
        </w:tabs>
        <w:ind w:right="-314"/>
        <w:contextualSpacing/>
        <w:jc w:val="both"/>
        <w:rPr>
          <w:rFonts w:ascii="Verdana" w:hAnsi="Verdana"/>
          <w:sz w:val="14"/>
          <w:szCs w:val="14"/>
        </w:rPr>
      </w:pPr>
    </w:p>
    <w:p w:rsidRPr="00BD20A5" w:rsidR="00C548B6" w:rsidP="00076816" w:rsidRDefault="00C548B6" w14:paraId="4FEC418D" w14:textId="77777777">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359B960A" w14:textId="77777777">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2CD7D2FA" w14:textId="77777777">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Pr="00BD20A5" w:rsidR="005B1F26">
        <w:rPr>
          <w:rFonts w:ascii="Verdana" w:hAnsi="Verdana"/>
          <w:sz w:val="14"/>
          <w:szCs w:val="14"/>
        </w:rPr>
        <w:t>ción legal aplicable al órgano r</w:t>
      </w:r>
      <w:r w:rsidRPr="00BD20A5">
        <w:rPr>
          <w:rFonts w:ascii="Verdana" w:hAnsi="Verdana"/>
          <w:sz w:val="14"/>
          <w:szCs w:val="14"/>
        </w:rPr>
        <w:t xml:space="preserve">esponsable del tratamiento. </w:t>
      </w:r>
    </w:p>
    <w:p w:rsidRPr="00BD20A5" w:rsidR="00C548B6" w:rsidP="00076816" w:rsidRDefault="00C548B6" w14:paraId="6EC59663" w14:textId="77777777">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2D273E70" w14:textId="77777777">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548B6" w:rsidP="00C548B6" w:rsidRDefault="00C548B6" w14:paraId="55932CDF" w14:textId="77777777">
      <w:pPr>
        <w:shd w:val="clear" w:color="auto" w:fill="FFFFFF"/>
        <w:tabs>
          <w:tab w:val="left" w:pos="142"/>
        </w:tabs>
        <w:ind w:left="141" w:right="-314"/>
        <w:jc w:val="both"/>
        <w:rPr>
          <w:rFonts w:ascii="Verdana" w:hAnsi="Verdana"/>
          <w:sz w:val="14"/>
          <w:szCs w:val="14"/>
        </w:rPr>
      </w:pPr>
    </w:p>
    <w:p w:rsidR="00C548B6" w:rsidP="3A3F29A5" w:rsidRDefault="00C548B6" w14:paraId="14F1BB5A" w14:textId="4073EACB">
      <w:pPr>
        <w:shd w:val="clear" w:color="auto" w:fill="FFFFFF" w:themeFill="background1"/>
        <w:ind w:right="-314"/>
        <w:jc w:val="both"/>
        <w:rPr>
          <w:rFonts w:ascii="Verdana" w:hAnsi="Verdana"/>
          <w:sz w:val="16"/>
          <w:szCs w:val="16"/>
        </w:rPr>
        <w:sectPr w:rsidR="00C548B6" w:rsidSect="00A12B05">
          <w:footnotePr>
            <w:numRestart w:val="eachPage"/>
          </w:footnotePr>
          <w:pgSz w:w="16838" w:h="11906" w:orient="landscape"/>
          <w:pgMar w:top="567" w:right="1276" w:bottom="992" w:left="1134" w:header="284" w:footer="482" w:gutter="0"/>
          <w:cols w:space="720"/>
          <w:docGrid w:linePitch="326"/>
        </w:sectPr>
      </w:pPr>
      <w:r w:rsidRPr="3A3F29A5">
        <w:rPr>
          <w:rFonts w:ascii="Verdana" w:hAnsi="Verdana"/>
          <w:b/>
          <w:bCs/>
          <w:sz w:val="16"/>
          <w:szCs w:val="16"/>
        </w:rPr>
        <w:t>INFORMACIÓN COMPLETA EN EL ANEXO VII.1 «INFORMACIÓN ADICIONAL SOBRE PROTECCIÓN DE DATOS PERSONALES»</w:t>
      </w:r>
    </w:p>
    <w:p w:rsidRPr="00BD20A5" w:rsidR="00C548B6" w:rsidP="00C03745" w:rsidRDefault="00C548B6" w14:paraId="7445A9FF" w14:textId="751DAE68">
      <w:pPr>
        <w:pStyle w:val="Heading3"/>
        <w:rPr>
          <w:rFonts w:eastAsia="Arial Unicode MS"/>
        </w:rPr>
      </w:pPr>
      <w:bookmarkStart w:name="AnexoII3" w:id="1013"/>
      <w:bookmarkStart w:name="_Toc33530868" w:id="1014"/>
      <w:bookmarkStart w:name="_Toc38387839" w:id="1015"/>
      <w:bookmarkStart w:name="_Toc1639904977" w:id="1016"/>
      <w:r>
        <w:t>ANEXO</w:t>
      </w:r>
      <w:r w:rsidRPr="32D02243" w:rsidR="00F47A03">
        <w:t xml:space="preserve"> II.</w:t>
      </w:r>
      <w:r w:rsidRPr="32D02243">
        <w:t>3.-</w:t>
      </w:r>
      <w:r>
        <w:tab/>
      </w:r>
      <w:bookmarkEnd w:id="1013"/>
      <w:r w:rsidRPr="32D02243">
        <w:rPr>
          <w:rFonts w:eastAsia="Arial Unicode MS"/>
        </w:rPr>
        <w:t>DESIGNACIÓN COMO CONFIDENCIAL DE INFORMACIONES CONTENIDAS EN LA OFERTA</w:t>
      </w:r>
      <w:bookmarkEnd w:id="1014"/>
      <w:bookmarkEnd w:id="1015"/>
      <w:bookmarkEnd w:id="1016"/>
    </w:p>
    <w:p w:rsidRPr="00BD20A5" w:rsidR="00C548B6" w:rsidP="00C548B6" w:rsidRDefault="00C548B6" w14:paraId="2F978151" w14:textId="77777777">
      <w:pPr>
        <w:widowControl w:val="0"/>
        <w:tabs>
          <w:tab w:val="center" w:pos="4252"/>
          <w:tab w:val="right" w:pos="8504"/>
        </w:tabs>
        <w:ind w:left="600" w:right="-425"/>
        <w:jc w:val="both"/>
        <w:rPr>
          <w:rFonts w:ascii="Verdana" w:hAnsi="Verdana" w:cs="Tahoma"/>
          <w:sz w:val="19"/>
          <w:szCs w:val="19"/>
        </w:rPr>
      </w:pPr>
    </w:p>
    <w:p w:rsidRPr="00BD20A5" w:rsidR="00C548B6" w:rsidP="00C548B6" w:rsidRDefault="00C548B6" w14:paraId="6248C6A2" w14:textId="77777777">
      <w:pPr>
        <w:widowControl w:val="0"/>
        <w:tabs>
          <w:tab w:val="center" w:pos="4252"/>
          <w:tab w:val="right" w:pos="8504"/>
        </w:tabs>
        <w:ind w:left="600" w:right="-425"/>
        <w:jc w:val="both"/>
        <w:rPr>
          <w:rFonts w:ascii="Verdana" w:hAnsi="Verdana" w:cs="Tahoma"/>
          <w:sz w:val="19"/>
          <w:szCs w:val="19"/>
        </w:rPr>
      </w:pPr>
    </w:p>
    <w:p w:rsidRPr="00BD20A5" w:rsidR="00C548B6" w:rsidP="00C548B6" w:rsidRDefault="00C548B6" w14:paraId="1CF91643" w14:textId="77777777">
      <w:pPr>
        <w:widowControl w:val="0"/>
        <w:tabs>
          <w:tab w:val="center" w:pos="4252"/>
          <w:tab w:val="right" w:pos="8504"/>
        </w:tabs>
        <w:ind w:left="600" w:right="-425"/>
        <w:jc w:val="both"/>
        <w:rPr>
          <w:rFonts w:ascii="Verdana" w:hAnsi="Verdana" w:cs="Tahoma"/>
          <w:sz w:val="19"/>
          <w:szCs w:val="19"/>
        </w:rPr>
      </w:pPr>
    </w:p>
    <w:p w:rsidRPr="00BD20A5" w:rsidR="00C548B6" w:rsidP="00C548B6" w:rsidRDefault="00C548B6" w14:paraId="1AD7C0EA" w14:textId="77777777">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rsidRPr="00BD20A5" w:rsidR="00C548B6" w:rsidP="00C548B6" w:rsidRDefault="00C548B6" w14:paraId="2F83718A" w14:textId="77777777">
      <w:pPr>
        <w:tabs>
          <w:tab w:val="left" w:pos="9436"/>
          <w:tab w:val="left" w:pos="9923"/>
        </w:tabs>
        <w:ind w:left="600" w:right="-425"/>
        <w:jc w:val="both"/>
        <w:rPr>
          <w:rFonts w:ascii="Tahoma" w:hAnsi="Tahoma" w:cs="Tahoma"/>
          <w:b/>
          <w:sz w:val="19"/>
          <w:szCs w:val="19"/>
          <w:lang w:val="es-ES_tradnl"/>
        </w:rPr>
      </w:pPr>
    </w:p>
    <w:p w:rsidRPr="00BD20A5" w:rsidR="00C548B6" w:rsidP="00C548B6" w:rsidRDefault="00C548B6" w14:paraId="60A77C78" w14:textId="77777777">
      <w:pPr>
        <w:ind w:right="-425"/>
        <w:jc w:val="center"/>
        <w:rPr>
          <w:rFonts w:ascii="Verdana" w:hAnsi="Verdana"/>
          <w:b/>
          <w:sz w:val="19"/>
          <w:szCs w:val="19"/>
        </w:rPr>
      </w:pPr>
      <w:bookmarkStart w:name="_Toc505598242" w:id="1017"/>
      <w:bookmarkStart w:name="_Toc505598319" w:id="1018"/>
      <w:bookmarkStart w:name="_Toc505598412" w:id="1019"/>
      <w:bookmarkStart w:name="_Toc507512591" w:id="1020"/>
      <w:bookmarkStart w:name="_Toc507512892" w:id="1021"/>
      <w:r w:rsidRPr="00BD20A5">
        <w:rPr>
          <w:rFonts w:ascii="Verdana" w:hAnsi="Verdana"/>
          <w:b/>
          <w:sz w:val="19"/>
          <w:szCs w:val="19"/>
        </w:rPr>
        <w:t>DECLARA:</w:t>
      </w:r>
      <w:bookmarkEnd w:id="1017"/>
      <w:bookmarkEnd w:id="1018"/>
      <w:bookmarkEnd w:id="1019"/>
      <w:bookmarkEnd w:id="1020"/>
      <w:bookmarkEnd w:id="1021"/>
    </w:p>
    <w:p w:rsidRPr="00BD20A5" w:rsidR="00C548B6" w:rsidP="00C548B6" w:rsidRDefault="00C548B6" w14:paraId="145EF06C" w14:textId="77777777">
      <w:pPr>
        <w:ind w:left="600" w:right="-425"/>
        <w:jc w:val="both"/>
        <w:rPr>
          <w:rFonts w:ascii="Verdana" w:hAnsi="Verdana"/>
          <w:sz w:val="19"/>
          <w:szCs w:val="19"/>
        </w:rPr>
      </w:pPr>
    </w:p>
    <w:p w:rsidRPr="00BD20A5" w:rsidR="00C548B6" w:rsidP="00C548B6" w:rsidRDefault="00C548B6" w14:paraId="193A1722" w14:textId="77777777">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7"/>
      </w:r>
      <w:r w:rsidRPr="00BD20A5">
        <w:rPr>
          <w:rFonts w:ascii="Verdana" w:hAnsi="Verdana"/>
          <w:sz w:val="19"/>
          <w:szCs w:val="19"/>
        </w:rPr>
        <w:t xml:space="preserve"> </w:t>
      </w:r>
      <w:r w:rsidRPr="00BD20A5">
        <w:rPr>
          <w:rFonts w:ascii="Verdana" w:hAnsi="Verdana"/>
          <w:sz w:val="19"/>
          <w:szCs w:val="19"/>
          <w:vertAlign w:val="superscript"/>
        </w:rPr>
        <w:footnoteReference w:id="68"/>
      </w:r>
    </w:p>
    <w:p w:rsidRPr="00BD20A5" w:rsidR="00C548B6" w:rsidP="00C548B6" w:rsidRDefault="00C548B6" w14:paraId="6986451E" w14:textId="77777777">
      <w:pPr>
        <w:tabs>
          <w:tab w:val="left" w:pos="0"/>
        </w:tabs>
        <w:ind w:left="600" w:right="-425"/>
        <w:contextualSpacing/>
        <w:jc w:val="both"/>
        <w:rPr>
          <w:rFonts w:ascii="Verdana" w:hAnsi="Verdana"/>
          <w:sz w:val="19"/>
          <w:szCs w:val="19"/>
        </w:rPr>
      </w:pPr>
    </w:p>
    <w:p w:rsidRPr="00BD20A5" w:rsidR="00C548B6" w:rsidP="00C548B6" w:rsidRDefault="00C548B6" w14:paraId="5F167221" w14:textId="77777777">
      <w:pPr>
        <w:ind w:left="600" w:right="-425"/>
        <w:jc w:val="both"/>
        <w:rPr>
          <w:rFonts w:ascii="Verdana" w:hAnsi="Verdana"/>
          <w:sz w:val="19"/>
          <w:szCs w:val="19"/>
        </w:rPr>
      </w:pPr>
    </w:p>
    <w:p w:rsidRPr="00BD20A5" w:rsidR="00C548B6" w:rsidP="00076816" w:rsidRDefault="00C548B6" w14:paraId="7B253AD8" w14:textId="77777777">
      <w:pPr>
        <w:numPr>
          <w:ilvl w:val="0"/>
          <w:numId w:val="33"/>
        </w:numPr>
        <w:ind w:left="1134" w:right="-425" w:hanging="33"/>
        <w:contextualSpacing/>
        <w:jc w:val="both"/>
        <w:rPr>
          <w:rFonts w:ascii="Verdana" w:hAnsi="Verdana"/>
          <w:sz w:val="19"/>
          <w:szCs w:val="19"/>
        </w:rPr>
      </w:pPr>
      <w:r w:rsidRPr="00BD20A5">
        <w:rPr>
          <w:rFonts w:ascii="Verdana" w:hAnsi="Verdana"/>
          <w:sz w:val="19"/>
          <w:szCs w:val="19"/>
        </w:rPr>
        <w:t>……………………</w:t>
      </w:r>
    </w:p>
    <w:p w:rsidRPr="00BD20A5" w:rsidR="00C548B6" w:rsidP="00076816" w:rsidRDefault="00C548B6" w14:paraId="5E4F6F05" w14:textId="77777777">
      <w:pPr>
        <w:numPr>
          <w:ilvl w:val="0"/>
          <w:numId w:val="33"/>
        </w:numPr>
        <w:ind w:left="1134" w:right="-425" w:hanging="33"/>
        <w:contextualSpacing/>
        <w:jc w:val="both"/>
        <w:rPr>
          <w:rFonts w:ascii="Verdana" w:hAnsi="Verdana"/>
          <w:sz w:val="19"/>
          <w:szCs w:val="19"/>
        </w:rPr>
      </w:pPr>
      <w:r w:rsidRPr="00BD20A5">
        <w:rPr>
          <w:rFonts w:ascii="Verdana" w:hAnsi="Verdana"/>
          <w:sz w:val="19"/>
          <w:szCs w:val="19"/>
        </w:rPr>
        <w:t>…………………..</w:t>
      </w:r>
    </w:p>
    <w:p w:rsidRPr="00BD20A5" w:rsidR="00C548B6" w:rsidP="00076816" w:rsidRDefault="00C548B6" w14:paraId="28630B14" w14:textId="77777777">
      <w:pPr>
        <w:numPr>
          <w:ilvl w:val="0"/>
          <w:numId w:val="33"/>
        </w:numPr>
        <w:ind w:left="1134" w:right="-425" w:hanging="33"/>
        <w:contextualSpacing/>
        <w:jc w:val="both"/>
        <w:rPr>
          <w:rFonts w:ascii="Verdana" w:hAnsi="Verdana"/>
          <w:sz w:val="19"/>
          <w:szCs w:val="19"/>
        </w:rPr>
      </w:pPr>
      <w:r w:rsidRPr="00BD20A5">
        <w:rPr>
          <w:rFonts w:ascii="Verdana" w:hAnsi="Verdana"/>
          <w:sz w:val="19"/>
          <w:szCs w:val="19"/>
        </w:rPr>
        <w:t>…………………..</w:t>
      </w:r>
    </w:p>
    <w:p w:rsidRPr="00BD20A5" w:rsidR="00C548B6" w:rsidP="00C548B6" w:rsidRDefault="00C548B6" w14:paraId="7AACC632" w14:textId="77777777">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rsidRPr="00BD20A5" w:rsidR="00C548B6" w:rsidP="00C548B6" w:rsidRDefault="00C548B6" w14:paraId="513C5463" w14:textId="77777777">
      <w:pPr>
        <w:tabs>
          <w:tab w:val="left" w:pos="0"/>
        </w:tabs>
        <w:ind w:left="600" w:right="-425" w:hanging="76"/>
        <w:contextualSpacing/>
        <w:jc w:val="both"/>
        <w:rPr>
          <w:rFonts w:ascii="Verdana" w:hAnsi="Verdana"/>
          <w:sz w:val="19"/>
          <w:szCs w:val="19"/>
        </w:rPr>
      </w:pPr>
    </w:p>
    <w:p w:rsidRPr="00BD20A5" w:rsidR="00C548B6" w:rsidP="00C548B6" w:rsidRDefault="00C548B6" w14:paraId="127E4D48" w14:textId="77777777">
      <w:pPr>
        <w:ind w:left="600" w:right="-425"/>
        <w:jc w:val="both"/>
        <w:rPr>
          <w:rFonts w:ascii="Verdana" w:hAnsi="Verdana"/>
          <w:sz w:val="19"/>
          <w:szCs w:val="19"/>
        </w:rPr>
      </w:pPr>
    </w:p>
    <w:p w:rsidRPr="00BD20A5" w:rsidR="00C548B6" w:rsidP="00C548B6" w:rsidRDefault="00C548B6" w14:paraId="12678B8A" w14:textId="77777777">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rsidRPr="00BD20A5" w:rsidR="00C548B6" w:rsidP="00C548B6" w:rsidRDefault="00C548B6" w14:paraId="2960F271" w14:textId="77777777">
      <w:pPr>
        <w:ind w:left="600" w:right="-425"/>
        <w:jc w:val="both"/>
        <w:rPr>
          <w:rFonts w:ascii="Verdana" w:hAnsi="Verdana"/>
          <w:sz w:val="19"/>
          <w:szCs w:val="19"/>
        </w:rPr>
      </w:pPr>
    </w:p>
    <w:p w:rsidRPr="00BD20A5" w:rsidR="00C548B6" w:rsidP="00076816" w:rsidRDefault="00C548B6" w14:paraId="0741B391" w14:textId="77777777">
      <w:pPr>
        <w:numPr>
          <w:ilvl w:val="0"/>
          <w:numId w:val="42"/>
        </w:numPr>
        <w:ind w:left="1134" w:right="-425" w:hanging="33"/>
        <w:contextualSpacing/>
        <w:jc w:val="both"/>
        <w:rPr>
          <w:rFonts w:ascii="Verdana" w:hAnsi="Verdana"/>
          <w:sz w:val="19"/>
          <w:szCs w:val="19"/>
        </w:rPr>
      </w:pPr>
      <w:r w:rsidRPr="00BD20A5">
        <w:rPr>
          <w:rFonts w:ascii="Verdana" w:hAnsi="Verdana"/>
          <w:sz w:val="19"/>
          <w:szCs w:val="19"/>
        </w:rPr>
        <w:t>……………………</w:t>
      </w:r>
    </w:p>
    <w:p w:rsidRPr="00BD20A5" w:rsidR="00C548B6" w:rsidP="00076816" w:rsidRDefault="00C548B6" w14:paraId="7E928555" w14:textId="77777777">
      <w:pPr>
        <w:numPr>
          <w:ilvl w:val="0"/>
          <w:numId w:val="42"/>
        </w:numPr>
        <w:ind w:left="1134" w:right="-425" w:hanging="33"/>
        <w:contextualSpacing/>
        <w:jc w:val="both"/>
        <w:rPr>
          <w:rFonts w:ascii="Verdana" w:hAnsi="Verdana"/>
          <w:sz w:val="19"/>
          <w:szCs w:val="19"/>
        </w:rPr>
      </w:pPr>
      <w:r w:rsidRPr="00BD20A5">
        <w:rPr>
          <w:rFonts w:ascii="Verdana" w:hAnsi="Verdana"/>
          <w:sz w:val="19"/>
          <w:szCs w:val="19"/>
        </w:rPr>
        <w:t>…………………..</w:t>
      </w:r>
    </w:p>
    <w:p w:rsidRPr="00BD20A5" w:rsidR="00C548B6" w:rsidP="00076816" w:rsidRDefault="00C548B6" w14:paraId="56120EE8" w14:textId="77777777">
      <w:pPr>
        <w:numPr>
          <w:ilvl w:val="0"/>
          <w:numId w:val="42"/>
        </w:numPr>
        <w:ind w:left="1134" w:right="-425" w:hanging="33"/>
        <w:contextualSpacing/>
        <w:jc w:val="both"/>
        <w:rPr>
          <w:rFonts w:ascii="Verdana" w:hAnsi="Verdana"/>
          <w:sz w:val="19"/>
          <w:szCs w:val="19"/>
        </w:rPr>
      </w:pPr>
      <w:r w:rsidRPr="00BD20A5">
        <w:rPr>
          <w:rFonts w:ascii="Verdana" w:hAnsi="Verdana"/>
          <w:sz w:val="19"/>
          <w:szCs w:val="19"/>
        </w:rPr>
        <w:t>…………………..</w:t>
      </w:r>
    </w:p>
    <w:p w:rsidRPr="00BD20A5" w:rsidR="00C548B6" w:rsidP="00C548B6" w:rsidRDefault="00C548B6" w14:paraId="0DD2AC08" w14:textId="77777777">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rsidRPr="00BD20A5" w:rsidR="00C548B6" w:rsidP="00C548B6" w:rsidRDefault="00C548B6" w14:paraId="661E68E6" w14:textId="77777777">
      <w:pPr>
        <w:tabs>
          <w:tab w:val="left" w:pos="0"/>
          <w:tab w:val="left" w:pos="567"/>
        </w:tabs>
        <w:ind w:left="600" w:right="-425"/>
        <w:contextualSpacing/>
        <w:jc w:val="both"/>
        <w:rPr>
          <w:rFonts w:ascii="Verdana" w:hAnsi="Verdana"/>
          <w:sz w:val="19"/>
          <w:szCs w:val="19"/>
        </w:rPr>
      </w:pPr>
    </w:p>
    <w:p w:rsidRPr="00BD20A5" w:rsidR="00C548B6" w:rsidP="3A3F29A5" w:rsidRDefault="00C548B6" w14:paraId="3D5E224F" w14:textId="329E7042">
      <w:pPr>
        <w:tabs>
          <w:tab w:val="num" w:pos="567"/>
        </w:tabs>
        <w:ind w:left="600" w:right="-425" w:hanging="728"/>
        <w:jc w:val="both"/>
        <w:rPr>
          <w:rFonts w:ascii="Verdana" w:hAnsi="Verdana"/>
          <w:sz w:val="19"/>
          <w:szCs w:val="19"/>
        </w:rPr>
      </w:pPr>
    </w:p>
    <w:p w:rsidRPr="00BD20A5" w:rsidR="00C548B6" w:rsidP="00C548B6" w:rsidRDefault="00C548B6" w14:paraId="5F56F927" w14:textId="77777777">
      <w:pPr>
        <w:ind w:left="600" w:right="-425"/>
        <w:jc w:val="both"/>
        <w:rPr>
          <w:rFonts w:ascii="Verdana" w:hAnsi="Verdana"/>
          <w:sz w:val="19"/>
          <w:szCs w:val="19"/>
        </w:rPr>
      </w:pPr>
    </w:p>
    <w:p w:rsidRPr="00BD20A5" w:rsidR="00C548B6" w:rsidP="00C548B6" w:rsidRDefault="00C548B6" w14:paraId="26A13FCF" w14:textId="77777777">
      <w:pPr>
        <w:ind w:left="709" w:right="-425"/>
        <w:rPr>
          <w:rFonts w:ascii="Verdana" w:hAnsi="Verdana" w:cs="Tahoma"/>
          <w:sz w:val="19"/>
          <w:szCs w:val="19"/>
        </w:rPr>
      </w:pPr>
      <w:bookmarkStart w:name="_Toc505598243" w:id="1022"/>
      <w:bookmarkStart w:name="_Toc505598320" w:id="1023"/>
      <w:bookmarkStart w:name="_Toc505598413" w:id="1024"/>
      <w:bookmarkStart w:name="_Toc507512592" w:id="1025"/>
      <w:bookmarkStart w:name="_Toc507512893" w:id="1026"/>
      <w:r w:rsidRPr="00BD20A5">
        <w:rPr>
          <w:rFonts w:ascii="Verdana" w:hAnsi="Verdana" w:cs="Tahoma"/>
          <w:sz w:val="19"/>
          <w:szCs w:val="19"/>
        </w:rPr>
        <w:t>En............................., a...... de....................de 20....</w:t>
      </w:r>
      <w:bookmarkEnd w:id="1022"/>
      <w:bookmarkEnd w:id="1023"/>
      <w:bookmarkEnd w:id="1024"/>
      <w:bookmarkEnd w:id="1025"/>
      <w:bookmarkEnd w:id="1026"/>
    </w:p>
    <w:p w:rsidRPr="00BD20A5" w:rsidR="00C548B6" w:rsidP="00C548B6" w:rsidRDefault="00C548B6" w14:paraId="1319BE98" w14:textId="77777777">
      <w:pPr>
        <w:ind w:left="709" w:right="-425"/>
        <w:rPr>
          <w:rFonts w:ascii="Verdana" w:hAnsi="Verdana" w:cs="Tahoma"/>
          <w:sz w:val="19"/>
          <w:szCs w:val="19"/>
        </w:rPr>
      </w:pPr>
    </w:p>
    <w:p w:rsidRPr="00BD20A5" w:rsidR="00C548B6" w:rsidP="00C548B6" w:rsidRDefault="00C548B6" w14:paraId="5DB19141" w14:textId="77777777">
      <w:pPr>
        <w:ind w:left="709" w:right="-425"/>
        <w:rPr>
          <w:rFonts w:ascii="Verdana" w:hAnsi="Verdana" w:cs="Tahoma"/>
          <w:sz w:val="19"/>
          <w:szCs w:val="19"/>
        </w:rPr>
      </w:pPr>
    </w:p>
    <w:p w:rsidRPr="00BD20A5" w:rsidR="00C548B6" w:rsidP="00C548B6" w:rsidRDefault="00C548B6" w14:paraId="001E41C2" w14:textId="7777777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rsidRPr="00BD20A5" w:rsidR="00C548B6" w:rsidP="00C548B6" w:rsidRDefault="00C548B6" w14:paraId="23CD6C78" w14:textId="77777777">
      <w:pPr>
        <w:ind w:left="709" w:right="-425"/>
        <w:rPr>
          <w:rFonts w:ascii="Verdana" w:hAnsi="Verdana" w:cs="Tahoma"/>
          <w:sz w:val="18"/>
          <w:szCs w:val="18"/>
        </w:rPr>
      </w:pPr>
    </w:p>
    <w:p w:rsidRPr="00BD20A5" w:rsidR="00C548B6" w:rsidP="00C548B6" w:rsidRDefault="00C548B6" w14:paraId="611FF8F3" w14:textId="77777777">
      <w:pPr>
        <w:ind w:left="600" w:right="-425"/>
        <w:rPr>
          <w:rFonts w:ascii="Verdana" w:hAnsi="Verdana" w:cs="Tahoma"/>
          <w:sz w:val="20"/>
          <w:szCs w:val="20"/>
        </w:rPr>
      </w:pPr>
    </w:p>
    <w:p w:rsidRPr="00BD20A5" w:rsidR="00C548B6" w:rsidP="00C548B6" w:rsidRDefault="00C548B6" w14:paraId="229E7B4A" w14:textId="77777777">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34EC86C6" w14:textId="77777777">
      <w:pPr>
        <w:shd w:val="clear" w:color="auto" w:fill="FFFFFF"/>
        <w:ind w:right="-425"/>
        <w:jc w:val="both"/>
        <w:rPr>
          <w:rFonts w:ascii="Verdana" w:hAnsi="Verdana"/>
          <w:b/>
          <w:sz w:val="14"/>
          <w:szCs w:val="14"/>
        </w:rPr>
      </w:pPr>
    </w:p>
    <w:p w:rsidRPr="00BD20A5" w:rsidR="00C548B6" w:rsidP="00C548B6" w:rsidRDefault="00C548B6" w14:paraId="70FB18F1" w14:textId="77777777">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6BF8CC89" w14:textId="77777777">
      <w:pPr>
        <w:shd w:val="clear" w:color="auto" w:fill="FFFFFF"/>
        <w:ind w:right="-425"/>
        <w:jc w:val="both"/>
        <w:rPr>
          <w:rFonts w:ascii="Verdana" w:hAnsi="Verdana"/>
          <w:sz w:val="14"/>
          <w:szCs w:val="14"/>
        </w:rPr>
      </w:pPr>
    </w:p>
    <w:p w:rsidRPr="00BD20A5" w:rsidR="00C548B6" w:rsidP="00076816" w:rsidRDefault="00C548B6" w14:paraId="42CB8EB1" w14:textId="77777777">
      <w:pPr>
        <w:numPr>
          <w:ilvl w:val="0"/>
          <w:numId w:val="6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162DFDEF" w14:textId="77777777">
      <w:pPr>
        <w:numPr>
          <w:ilvl w:val="0"/>
          <w:numId w:val="6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7D73874C" w14:textId="77777777">
      <w:pPr>
        <w:numPr>
          <w:ilvl w:val="0"/>
          <w:numId w:val="6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Pr="00BD20A5" w:rsidR="005B1F26">
        <w:rPr>
          <w:rFonts w:ascii="Verdana" w:hAnsi="Verdana"/>
          <w:sz w:val="14"/>
          <w:szCs w:val="14"/>
        </w:rPr>
        <w:t>r</w:t>
      </w:r>
      <w:r w:rsidRPr="00BD20A5">
        <w:rPr>
          <w:rFonts w:ascii="Verdana" w:hAnsi="Verdana"/>
          <w:sz w:val="14"/>
          <w:szCs w:val="14"/>
        </w:rPr>
        <w:t xml:space="preserve">esponsable del tratamiento. </w:t>
      </w:r>
    </w:p>
    <w:p w:rsidRPr="00BD20A5" w:rsidR="00C548B6" w:rsidP="00076816" w:rsidRDefault="00C548B6" w14:paraId="541A67C4" w14:textId="77777777">
      <w:pPr>
        <w:numPr>
          <w:ilvl w:val="0"/>
          <w:numId w:val="6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140BBF78" w14:textId="77777777">
      <w:pPr>
        <w:numPr>
          <w:ilvl w:val="0"/>
          <w:numId w:val="6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548B6" w:rsidP="00C548B6" w:rsidRDefault="00C548B6" w14:paraId="21BD1C56" w14:textId="77777777">
      <w:pPr>
        <w:shd w:val="clear" w:color="auto" w:fill="FFFFFF"/>
        <w:tabs>
          <w:tab w:val="left" w:pos="142"/>
        </w:tabs>
        <w:ind w:right="-425"/>
        <w:contextualSpacing/>
        <w:jc w:val="both"/>
        <w:rPr>
          <w:rFonts w:ascii="Verdana" w:hAnsi="Verdana"/>
          <w:b/>
          <w:sz w:val="16"/>
          <w:szCs w:val="16"/>
        </w:rPr>
      </w:pPr>
    </w:p>
    <w:p w:rsidRPr="00BD20A5" w:rsidR="00C548B6" w:rsidP="00C548B6" w:rsidRDefault="00C548B6" w14:paraId="6EF4DC7E" w14:textId="77777777">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rsidRPr="00BD20A5" w:rsidR="00C548B6" w:rsidP="00C03745" w:rsidRDefault="00F47A03" w14:paraId="42BBB207" w14:textId="1B76566C">
      <w:pPr>
        <w:pStyle w:val="Heading3"/>
        <w:rPr>
          <w:rFonts w:eastAsia="Arial Unicode MS"/>
        </w:rPr>
      </w:pPr>
      <w:bookmarkStart w:name="AnexoII4" w:id="1027"/>
      <w:bookmarkStart w:name="_Toc33530869" w:id="1028"/>
      <w:bookmarkStart w:name="_Toc38387840" w:id="1029"/>
      <w:bookmarkStart w:name="_Toc1234484229" w:id="1030"/>
      <w:r w:rsidRPr="32D02243">
        <w:t>ANEXO II.</w:t>
      </w:r>
      <w:r w:rsidRPr="32D02243" w:rsidR="00C548B6">
        <w:t>4</w:t>
      </w:r>
      <w:bookmarkEnd w:id="1027"/>
      <w:r w:rsidRPr="32D02243" w:rsidR="00C548B6">
        <w:t>.-</w:t>
      </w:r>
      <w:r>
        <w:tab/>
      </w:r>
      <w:r w:rsidRPr="32D02243" w:rsidR="00C548B6">
        <w:rPr>
          <w:rFonts w:eastAsia="Arial Unicode MS"/>
        </w:rPr>
        <w:t>COMPROMISO DE CONSTITUIRSE FORMALMENTE EN UTE</w:t>
      </w:r>
      <w:bookmarkEnd w:id="1028"/>
      <w:bookmarkEnd w:id="1029"/>
      <w:bookmarkEnd w:id="1030"/>
    </w:p>
    <w:p w:rsidRPr="00BD20A5" w:rsidR="00C548B6" w:rsidP="00C548B6" w:rsidRDefault="00C548B6" w14:paraId="35A991E2" w14:textId="77777777">
      <w:pPr>
        <w:ind w:left="600" w:right="-425"/>
        <w:jc w:val="center"/>
        <w:rPr>
          <w:rFonts w:ascii="Verdana" w:hAnsi="Verdana" w:cs="Tahoma"/>
          <w:b/>
          <w:sz w:val="19"/>
          <w:szCs w:val="19"/>
          <w:lang w:val="es-ES_tradnl"/>
        </w:rPr>
      </w:pPr>
    </w:p>
    <w:p w:rsidRPr="00BD20A5" w:rsidR="00C548B6" w:rsidP="00C548B6" w:rsidRDefault="00C548B6" w14:paraId="454E4EB0" w14:textId="77777777">
      <w:pPr>
        <w:ind w:left="600" w:right="-425"/>
        <w:jc w:val="center"/>
        <w:rPr>
          <w:rFonts w:ascii="Verdana" w:hAnsi="Verdana" w:cs="Tahoma"/>
          <w:sz w:val="19"/>
          <w:szCs w:val="19"/>
          <w:lang w:val="es-ES_tradnl"/>
        </w:rPr>
      </w:pPr>
    </w:p>
    <w:p w:rsidRPr="00BD20A5" w:rsidR="00C548B6" w:rsidP="00C548B6" w:rsidRDefault="00C548B6" w14:paraId="682D89A1" w14:textId="77777777">
      <w:pPr>
        <w:ind w:left="600" w:right="-425"/>
        <w:jc w:val="center"/>
        <w:rPr>
          <w:rFonts w:ascii="Verdana" w:hAnsi="Verdana" w:cs="Tahoma"/>
          <w:sz w:val="19"/>
          <w:szCs w:val="19"/>
          <w:lang w:val="es-ES_tradnl"/>
        </w:rPr>
      </w:pPr>
    </w:p>
    <w:p w:rsidRPr="00BD20A5" w:rsidR="00C548B6" w:rsidP="00C548B6" w:rsidRDefault="00C548B6" w14:paraId="3605E192" w14:textId="77777777">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rsidRPr="00BD20A5" w:rsidR="00C548B6" w:rsidP="00C548B6" w:rsidRDefault="00C548B6" w14:paraId="1AAB7017" w14:textId="77777777">
      <w:pPr>
        <w:ind w:left="284" w:right="-425"/>
        <w:jc w:val="both"/>
        <w:rPr>
          <w:rFonts w:ascii="Verdana" w:hAnsi="Verdana" w:cs="Tahoma"/>
          <w:sz w:val="19"/>
          <w:szCs w:val="19"/>
        </w:rPr>
      </w:pPr>
    </w:p>
    <w:p w:rsidRPr="00BD20A5" w:rsidR="00C548B6" w:rsidP="00C548B6" w:rsidRDefault="00C548B6" w14:paraId="3DF7D1DC" w14:textId="77777777">
      <w:pPr>
        <w:ind w:left="284" w:right="-425"/>
        <w:jc w:val="both"/>
        <w:rPr>
          <w:rFonts w:ascii="Verdana" w:hAnsi="Verdana" w:cs="Tahoma"/>
          <w:sz w:val="19"/>
          <w:szCs w:val="19"/>
        </w:rPr>
      </w:pPr>
    </w:p>
    <w:p w:rsidRPr="00BD20A5" w:rsidR="00C548B6" w:rsidP="00C548B6" w:rsidRDefault="00C548B6" w14:paraId="673AC4E7" w14:textId="77777777">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rsidRPr="00BD20A5" w:rsidR="00C548B6" w:rsidP="00C548B6" w:rsidRDefault="00C548B6" w14:paraId="54A0C5E8" w14:textId="77777777">
      <w:pPr>
        <w:widowControl w:val="0"/>
        <w:tabs>
          <w:tab w:val="center" w:pos="4252"/>
          <w:tab w:val="right" w:pos="8504"/>
        </w:tabs>
        <w:ind w:left="600" w:right="-425"/>
        <w:jc w:val="both"/>
        <w:rPr>
          <w:rFonts w:ascii="Verdana" w:hAnsi="Verdana" w:cs="Tahoma"/>
          <w:b/>
          <w:sz w:val="19"/>
          <w:szCs w:val="19"/>
          <w:lang w:val="es-ES_tradnl"/>
        </w:rPr>
      </w:pPr>
    </w:p>
    <w:p w:rsidRPr="00BD20A5" w:rsidR="00C548B6" w:rsidP="00C548B6" w:rsidRDefault="00C548B6" w14:paraId="36D53604" w14:textId="77777777">
      <w:pPr>
        <w:ind w:right="-425"/>
        <w:jc w:val="center"/>
        <w:rPr>
          <w:rFonts w:ascii="Verdana" w:hAnsi="Verdana" w:cs="Tahoma"/>
          <w:b/>
          <w:sz w:val="19"/>
          <w:szCs w:val="19"/>
          <w:lang w:val="es-ES_tradnl"/>
        </w:rPr>
      </w:pPr>
      <w:bookmarkStart w:name="_Toc505598244" w:id="1031"/>
      <w:bookmarkStart w:name="_Toc505598321" w:id="1032"/>
      <w:bookmarkStart w:name="_Toc505598414" w:id="1033"/>
      <w:bookmarkStart w:name="_Toc507512593" w:id="1034"/>
      <w:bookmarkStart w:name="_Toc507512894" w:id="1035"/>
      <w:r w:rsidRPr="00BD20A5">
        <w:rPr>
          <w:rFonts w:ascii="Verdana" w:hAnsi="Verdana" w:cs="Tahoma"/>
          <w:b/>
          <w:sz w:val="19"/>
          <w:szCs w:val="19"/>
          <w:lang w:val="es-ES_tradnl"/>
        </w:rPr>
        <w:t>DECLARAN:</w:t>
      </w:r>
      <w:bookmarkEnd w:id="1031"/>
      <w:bookmarkEnd w:id="1032"/>
      <w:bookmarkEnd w:id="1033"/>
      <w:bookmarkEnd w:id="1034"/>
      <w:bookmarkEnd w:id="1035"/>
    </w:p>
    <w:p w:rsidRPr="00BD20A5" w:rsidR="00C548B6" w:rsidP="00C548B6" w:rsidRDefault="00C548B6" w14:paraId="2C85FE09" w14:textId="77777777">
      <w:pPr>
        <w:ind w:right="-425"/>
        <w:jc w:val="center"/>
        <w:rPr>
          <w:rFonts w:ascii="Verdana" w:hAnsi="Verdana" w:cs="Tahoma"/>
          <w:b/>
          <w:sz w:val="19"/>
          <w:szCs w:val="19"/>
          <w:lang w:val="es-ES_tradnl"/>
        </w:rPr>
      </w:pPr>
    </w:p>
    <w:p w:rsidRPr="00BD20A5" w:rsidR="00C548B6" w:rsidP="00C548B6" w:rsidRDefault="00C548B6" w14:paraId="2B6F7D28" w14:textId="77777777">
      <w:pPr>
        <w:widowControl w:val="0"/>
        <w:tabs>
          <w:tab w:val="center" w:pos="4252"/>
          <w:tab w:val="right" w:pos="8504"/>
        </w:tabs>
        <w:ind w:left="600" w:right="-425"/>
        <w:jc w:val="both"/>
        <w:rPr>
          <w:rFonts w:ascii="Verdana" w:hAnsi="Verdana" w:cs="Tahoma"/>
          <w:sz w:val="19"/>
          <w:szCs w:val="19"/>
        </w:rPr>
      </w:pPr>
    </w:p>
    <w:p w:rsidRPr="00BD20A5" w:rsidR="00C548B6" w:rsidP="00C548B6" w:rsidRDefault="00C548B6" w14:paraId="6F2131DC" w14:textId="77777777">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rsidRPr="00BD20A5" w:rsidR="00C548B6" w:rsidP="00C548B6" w:rsidRDefault="00C548B6" w14:paraId="6782A5F4" w14:textId="77777777">
      <w:pPr>
        <w:ind w:left="600" w:right="-425" w:hanging="397"/>
        <w:jc w:val="both"/>
        <w:rPr>
          <w:rFonts w:ascii="Verdana" w:hAnsi="Verdana" w:cs="Tahoma"/>
          <w:b/>
          <w:iCs/>
          <w:sz w:val="19"/>
          <w:szCs w:val="19"/>
        </w:rPr>
      </w:pPr>
    </w:p>
    <w:p w:rsidRPr="00BD20A5" w:rsidR="00C548B6" w:rsidP="00C548B6" w:rsidRDefault="00C548B6" w14:paraId="1A25642D" w14:textId="77777777">
      <w:pPr>
        <w:ind w:left="600" w:right="-425" w:hanging="397"/>
        <w:jc w:val="both"/>
        <w:rPr>
          <w:rFonts w:ascii="Verdana" w:hAnsi="Verdana" w:cs="Tahoma"/>
          <w:b/>
          <w:iCs/>
          <w:sz w:val="19"/>
          <w:szCs w:val="19"/>
        </w:rPr>
      </w:pPr>
    </w:p>
    <w:p w:rsidRPr="00BD20A5" w:rsidR="00C548B6" w:rsidP="00C548B6" w:rsidRDefault="00C548B6" w14:paraId="2780C05B" w14:textId="77777777">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rsidRPr="00BD20A5" w:rsidR="00C548B6" w:rsidP="00C548B6" w:rsidRDefault="00C548B6" w14:paraId="11602AC5" w14:textId="77777777">
      <w:pPr>
        <w:ind w:left="567" w:right="-425" w:hanging="283"/>
        <w:jc w:val="both"/>
        <w:rPr>
          <w:rFonts w:ascii="Verdana" w:hAnsi="Verdana" w:cs="Tahoma"/>
          <w:iCs/>
          <w:sz w:val="19"/>
          <w:szCs w:val="19"/>
        </w:rPr>
      </w:pPr>
    </w:p>
    <w:p w:rsidRPr="00BD20A5" w:rsidR="00C548B6" w:rsidP="00C548B6" w:rsidRDefault="00C548B6" w14:paraId="31557486" w14:textId="77777777">
      <w:pPr>
        <w:ind w:left="1100" w:right="-425" w:hanging="816"/>
        <w:jc w:val="both"/>
        <w:rPr>
          <w:rFonts w:ascii="Verdana" w:hAnsi="Verdana" w:cs="Tahoma"/>
          <w:iCs/>
          <w:sz w:val="19"/>
          <w:szCs w:val="19"/>
        </w:rPr>
      </w:pPr>
    </w:p>
    <w:p w:rsidRPr="00BD20A5" w:rsidR="00C548B6" w:rsidP="00C548B6" w:rsidRDefault="00C548B6" w14:paraId="366411EC" w14:textId="77777777">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Pr="00BD20A5" w:rsidR="00B26D1C">
        <w:rPr>
          <w:rFonts w:ascii="Verdana" w:hAnsi="Verdana" w:cs="Tahoma"/>
          <w:iCs/>
          <w:sz w:val="19"/>
          <w:szCs w:val="19"/>
        </w:rPr>
        <w:t>a/</w:t>
      </w:r>
      <w:r w:rsidRPr="00BD20A5">
        <w:rPr>
          <w:rFonts w:ascii="Verdana" w:hAnsi="Verdana" w:cs="Tahoma"/>
          <w:iCs/>
          <w:sz w:val="19"/>
          <w:szCs w:val="19"/>
        </w:rPr>
        <w:t>o únic</w:t>
      </w:r>
      <w:r w:rsidRPr="00BD20A5" w:rsidR="00B26D1C">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rsidRPr="00BD20A5" w:rsidR="00C548B6" w:rsidP="00C548B6" w:rsidRDefault="00C548B6" w14:paraId="38104B06" w14:textId="77777777">
      <w:pPr>
        <w:ind w:left="600" w:right="-425"/>
        <w:jc w:val="center"/>
        <w:rPr>
          <w:rFonts w:ascii="Verdana" w:hAnsi="Verdana" w:cs="Tahoma"/>
          <w:sz w:val="19"/>
          <w:szCs w:val="19"/>
          <w:lang w:val="es-ES_tradnl"/>
        </w:rPr>
      </w:pPr>
    </w:p>
    <w:p w:rsidRPr="00BD20A5" w:rsidR="00C548B6" w:rsidP="00C548B6" w:rsidRDefault="00C548B6" w14:paraId="641AF92C" w14:textId="77777777">
      <w:pPr>
        <w:ind w:left="600" w:right="-425"/>
        <w:jc w:val="center"/>
        <w:rPr>
          <w:rFonts w:ascii="Verdana" w:hAnsi="Verdana" w:cs="Tahoma"/>
          <w:sz w:val="19"/>
          <w:szCs w:val="19"/>
          <w:lang w:val="es-ES_tradnl"/>
        </w:rPr>
      </w:pPr>
    </w:p>
    <w:p w:rsidRPr="00BD20A5" w:rsidR="00C548B6" w:rsidP="00C548B6" w:rsidRDefault="00C548B6" w14:paraId="79D5FE93" w14:textId="77777777">
      <w:pPr>
        <w:ind w:left="600" w:right="-425"/>
        <w:jc w:val="center"/>
        <w:rPr>
          <w:rFonts w:ascii="Verdana" w:hAnsi="Verdana" w:cs="Tahoma"/>
          <w:sz w:val="19"/>
          <w:szCs w:val="19"/>
          <w:lang w:val="es-ES_tradnl"/>
        </w:rPr>
      </w:pPr>
    </w:p>
    <w:p w:rsidRPr="00BD20A5" w:rsidR="00C548B6" w:rsidP="00C548B6" w:rsidRDefault="00C548B6" w14:paraId="21943554" w14:textId="77777777">
      <w:pPr>
        <w:ind w:left="284" w:right="-425"/>
        <w:rPr>
          <w:rFonts w:ascii="Verdana" w:hAnsi="Verdana" w:cs="Tahoma"/>
          <w:sz w:val="19"/>
          <w:szCs w:val="19"/>
        </w:rPr>
      </w:pPr>
      <w:bookmarkStart w:name="_Toc505598245" w:id="1036"/>
      <w:bookmarkStart w:name="_Toc505598322" w:id="1037"/>
      <w:bookmarkStart w:name="_Toc505598415" w:id="1038"/>
      <w:bookmarkStart w:name="_Toc507512594" w:id="1039"/>
      <w:bookmarkStart w:name="_Toc507512895" w:id="1040"/>
      <w:r w:rsidRPr="00BD20A5">
        <w:rPr>
          <w:rFonts w:ascii="Verdana" w:hAnsi="Verdana" w:cs="Tahoma"/>
          <w:sz w:val="19"/>
          <w:szCs w:val="19"/>
        </w:rPr>
        <w:t>En............................., a...... de....................de 20....</w:t>
      </w:r>
      <w:bookmarkEnd w:id="1036"/>
      <w:bookmarkEnd w:id="1037"/>
      <w:bookmarkEnd w:id="1038"/>
      <w:bookmarkEnd w:id="1039"/>
      <w:bookmarkEnd w:id="1040"/>
    </w:p>
    <w:p w:rsidRPr="00BD20A5" w:rsidR="00C548B6" w:rsidP="00C548B6" w:rsidRDefault="00C548B6" w14:paraId="4DCEAEF5" w14:textId="77777777">
      <w:pPr>
        <w:ind w:left="284" w:right="-425"/>
        <w:rPr>
          <w:rFonts w:ascii="Verdana" w:hAnsi="Verdana" w:cs="Tahoma"/>
          <w:sz w:val="19"/>
          <w:szCs w:val="19"/>
        </w:rPr>
      </w:pPr>
    </w:p>
    <w:p w:rsidRPr="00BD20A5" w:rsidR="00C548B6" w:rsidP="00C548B6" w:rsidRDefault="00C548B6" w14:paraId="0D1AC5DF" w14:textId="77777777">
      <w:pPr>
        <w:ind w:left="284" w:right="-425"/>
        <w:rPr>
          <w:rFonts w:ascii="Verdana" w:hAnsi="Verdana" w:cs="Tahoma"/>
          <w:sz w:val="19"/>
          <w:szCs w:val="19"/>
        </w:rPr>
      </w:pPr>
    </w:p>
    <w:p w:rsidRPr="00BD20A5" w:rsidR="00C548B6" w:rsidP="00C548B6" w:rsidRDefault="00C548B6" w14:paraId="5725BFD2" w14:textId="77777777">
      <w:pPr>
        <w:ind w:left="284" w:right="-425"/>
        <w:rPr>
          <w:rFonts w:ascii="Verdana" w:hAnsi="Verdana" w:cs="Tahoma"/>
          <w:sz w:val="19"/>
          <w:szCs w:val="19"/>
        </w:rPr>
      </w:pPr>
    </w:p>
    <w:p w:rsidRPr="00BD20A5" w:rsidR="00C548B6" w:rsidP="00C548B6" w:rsidRDefault="00C548B6" w14:paraId="5E3CC3E3" w14:textId="77777777">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rsidRPr="00BD20A5" w:rsidR="00C548B6" w:rsidP="3A3F29A5" w:rsidRDefault="00C548B6" w14:paraId="6D6049F6" w14:textId="15A0DF66">
      <w:pPr>
        <w:ind w:left="600" w:right="-425"/>
        <w:rPr>
          <w:rFonts w:ascii="Verdana" w:hAnsi="Verdana" w:cs="Tahoma"/>
          <w:sz w:val="20"/>
          <w:szCs w:val="20"/>
        </w:rPr>
      </w:pPr>
    </w:p>
    <w:p w:rsidRPr="00BD20A5" w:rsidR="00C548B6" w:rsidP="00C548B6" w:rsidRDefault="00C548B6" w14:paraId="22025C5A" w14:textId="77777777">
      <w:pPr>
        <w:ind w:left="600" w:right="-425"/>
        <w:rPr>
          <w:rFonts w:ascii="Verdana" w:hAnsi="Verdana" w:cs="Tahoma"/>
          <w:sz w:val="20"/>
          <w:szCs w:val="20"/>
        </w:rPr>
      </w:pPr>
    </w:p>
    <w:p w:rsidRPr="00BD20A5" w:rsidR="00C548B6" w:rsidP="00C548B6" w:rsidRDefault="00C548B6" w14:paraId="4F9DB772" w14:textId="77777777">
      <w:pPr>
        <w:ind w:left="600" w:right="-425"/>
        <w:rPr>
          <w:rFonts w:ascii="Verdana" w:hAnsi="Verdana" w:cs="Tahoma"/>
          <w:sz w:val="20"/>
          <w:szCs w:val="20"/>
        </w:rPr>
      </w:pPr>
    </w:p>
    <w:p w:rsidRPr="00BD20A5" w:rsidR="00C548B6" w:rsidP="00C548B6" w:rsidRDefault="00C548B6" w14:paraId="70936694" w14:textId="77777777">
      <w:pPr>
        <w:ind w:left="600" w:right="-425"/>
        <w:rPr>
          <w:rFonts w:ascii="Verdana" w:hAnsi="Verdana" w:cs="Tahoma"/>
          <w:sz w:val="20"/>
          <w:szCs w:val="20"/>
        </w:rPr>
      </w:pPr>
    </w:p>
    <w:p w:rsidRPr="00BD20A5" w:rsidR="00C548B6" w:rsidP="00C548B6" w:rsidRDefault="00C548B6" w14:paraId="61D3379F" w14:textId="77777777">
      <w:pPr>
        <w:ind w:left="600" w:right="-425"/>
        <w:rPr>
          <w:rFonts w:ascii="Verdana" w:hAnsi="Verdana" w:cs="Tahoma"/>
          <w:sz w:val="20"/>
          <w:szCs w:val="20"/>
        </w:rPr>
      </w:pPr>
    </w:p>
    <w:p w:rsidRPr="00BD20A5" w:rsidR="00C548B6" w:rsidP="00C548B6" w:rsidRDefault="00C548B6" w14:paraId="7F09B257" w14:textId="77777777">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320B9CCE" w14:textId="77777777">
      <w:pPr>
        <w:shd w:val="clear" w:color="auto" w:fill="FFFFFF"/>
        <w:ind w:left="-142" w:right="-425"/>
        <w:jc w:val="both"/>
        <w:rPr>
          <w:rFonts w:ascii="Verdana" w:hAnsi="Verdana"/>
          <w:b/>
          <w:sz w:val="14"/>
          <w:szCs w:val="14"/>
        </w:rPr>
      </w:pPr>
    </w:p>
    <w:p w:rsidRPr="00BD20A5" w:rsidR="00C548B6" w:rsidP="00C548B6" w:rsidRDefault="00C548B6" w14:paraId="028B6594" w14:textId="77777777">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38C490F8" w14:textId="77777777">
      <w:pPr>
        <w:shd w:val="clear" w:color="auto" w:fill="FFFFFF"/>
        <w:ind w:left="142" w:right="-425"/>
        <w:jc w:val="both"/>
        <w:rPr>
          <w:rFonts w:ascii="Verdana" w:hAnsi="Verdana"/>
          <w:sz w:val="14"/>
          <w:szCs w:val="14"/>
        </w:rPr>
      </w:pPr>
    </w:p>
    <w:p w:rsidRPr="00BD20A5" w:rsidR="00C548B6" w:rsidP="00076816" w:rsidRDefault="00C548B6" w14:paraId="67FA4865" w14:textId="77777777">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07B8346B" w14:textId="77777777">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40BFABA9" w14:textId="77777777">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Pr="00BD20A5" w:rsidR="005B1F26">
        <w:rPr>
          <w:rFonts w:ascii="Verdana" w:hAnsi="Verdana"/>
          <w:sz w:val="14"/>
          <w:szCs w:val="14"/>
        </w:rPr>
        <w:t>r</w:t>
      </w:r>
      <w:r w:rsidRPr="00BD20A5">
        <w:rPr>
          <w:rFonts w:ascii="Verdana" w:hAnsi="Verdana"/>
          <w:sz w:val="14"/>
          <w:szCs w:val="14"/>
        </w:rPr>
        <w:t xml:space="preserve">esponsable del tratamiento. </w:t>
      </w:r>
    </w:p>
    <w:p w:rsidRPr="00BD20A5" w:rsidR="00C548B6" w:rsidP="00076816" w:rsidRDefault="00C548B6" w14:paraId="1429547B" w14:textId="77777777">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109A9D3F" w14:textId="77777777">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548B6" w:rsidP="00C548B6" w:rsidRDefault="00C548B6" w14:paraId="168F33F6" w14:textId="77777777">
      <w:pPr>
        <w:shd w:val="clear" w:color="auto" w:fill="FFFFFF"/>
        <w:ind w:right="-425"/>
        <w:contextualSpacing/>
        <w:jc w:val="both"/>
        <w:rPr>
          <w:rFonts w:ascii="Verdana" w:hAnsi="Verdana"/>
          <w:b/>
          <w:sz w:val="14"/>
          <w:szCs w:val="14"/>
        </w:rPr>
      </w:pPr>
    </w:p>
    <w:p w:rsidRPr="00BD20A5" w:rsidR="00C548B6" w:rsidP="00C548B6" w:rsidRDefault="00C548B6" w14:paraId="0EC90F14" w14:textId="77777777">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rsidRPr="00BD20A5" w:rsidR="00C548B6" w:rsidP="00C548B6" w:rsidRDefault="00C548B6" w14:paraId="52543A45" w14:textId="77777777">
      <w:pPr>
        <w:shd w:val="clear" w:color="auto" w:fill="FFFFFF"/>
        <w:ind w:right="-3" w:firstLine="1"/>
        <w:rPr>
          <w:rFonts w:ascii="Verdana" w:hAnsi="Verdana"/>
          <w:b/>
          <w:sz w:val="16"/>
          <w:szCs w:val="16"/>
        </w:rPr>
      </w:pPr>
    </w:p>
    <w:p w:rsidRPr="00BD20A5" w:rsidR="00C548B6" w:rsidP="00C548B6" w:rsidRDefault="00C548B6" w14:paraId="044C5844" w14:textId="77777777">
      <w:pPr>
        <w:shd w:val="clear" w:color="auto" w:fill="FFFFFF"/>
        <w:ind w:right="-3" w:firstLine="1"/>
        <w:rPr>
          <w:rFonts w:ascii="Verdana" w:hAnsi="Verdana"/>
          <w:b/>
          <w:sz w:val="16"/>
          <w:szCs w:val="16"/>
          <w:lang w:val="es-ES_tradnl" w:eastAsia="en-US"/>
        </w:rPr>
        <w:sectPr w:rsidRPr="00BD20A5" w:rsidR="00C548B6" w:rsidSect="00A12B05">
          <w:footnotePr>
            <w:numRestart w:val="eachSect"/>
          </w:footnotePr>
          <w:pgSz w:w="11906" w:h="16838" w:orient="portrait"/>
          <w:pgMar w:top="567" w:right="1274" w:bottom="992" w:left="1134" w:header="284" w:footer="482" w:gutter="0"/>
          <w:cols w:space="720"/>
          <w:docGrid w:linePitch="326"/>
        </w:sectPr>
      </w:pPr>
    </w:p>
    <w:p w:rsidRPr="00BD20A5" w:rsidR="00C548B6" w:rsidP="00C03745" w:rsidRDefault="00F47A03" w14:paraId="7FE2CB17" w14:textId="6E67E5D1">
      <w:pPr>
        <w:pStyle w:val="Heading3"/>
        <w:rPr>
          <w:rFonts w:eastAsia="Arial Unicode MS"/>
        </w:rPr>
      </w:pPr>
      <w:bookmarkStart w:name="AnexoII5" w:id="1041"/>
      <w:bookmarkStart w:name="_Toc33530870" w:id="1042"/>
      <w:bookmarkStart w:name="_Toc38387841" w:id="1043"/>
      <w:bookmarkStart w:name="_Toc64787628" w:id="1044"/>
      <w:r w:rsidRPr="32D02243">
        <w:t>ANEXO II.</w:t>
      </w:r>
      <w:r w:rsidRPr="32D02243" w:rsidR="00C548B6">
        <w:t>5.</w:t>
      </w:r>
      <w:bookmarkEnd w:id="1041"/>
      <w:r w:rsidRPr="32D02243" w:rsidR="00C548B6">
        <w:rPr>
          <w:rFonts w:eastAsia="Arial Unicode MS"/>
        </w:rPr>
        <w:t>-</w:t>
      </w:r>
      <w:r w:rsidRPr="00BD20A5">
        <w:rPr>
          <w:rFonts w:eastAsia="Arial Unicode MS"/>
        </w:rPr>
        <w:tab/>
      </w:r>
      <w:r w:rsidRPr="32D02243" w:rsidR="00C548B6">
        <w:rPr>
          <w:rFonts w:eastAsia="Arial Unicode MS"/>
        </w:rPr>
        <w:t>DECLARACIÓN SOBRE LOS COMPROMISOS QUE ASUME RESPECTO A LAS PERSONAS QUE REALICEN LA ACTIVIDAD OBJETO DEL CONTRATO</w:t>
      </w:r>
      <w:bookmarkEnd w:id="1042"/>
      <w:bookmarkEnd w:id="1043"/>
      <w:bookmarkEnd w:id="1044"/>
    </w:p>
    <w:p w:rsidRPr="00BD20A5" w:rsidR="00C548B6" w:rsidP="3A3F29A5" w:rsidRDefault="00C548B6" w14:paraId="311D1412" w14:textId="6DA1D650">
      <w:pPr>
        <w:widowControl w:val="0"/>
        <w:tabs>
          <w:tab w:val="center" w:pos="4252"/>
          <w:tab w:val="right" w:pos="8504"/>
        </w:tabs>
        <w:ind w:left="600" w:right="-427"/>
        <w:jc w:val="both"/>
        <w:rPr>
          <w:rFonts w:ascii="Verdana" w:hAnsi="Verdana" w:cs="Tahoma"/>
          <w:sz w:val="19"/>
          <w:szCs w:val="19"/>
        </w:rPr>
      </w:pPr>
    </w:p>
    <w:p w:rsidRPr="00BD20A5" w:rsidR="00C548B6" w:rsidP="00C548B6" w:rsidRDefault="00C548B6" w14:paraId="4397CA02" w14:textId="77777777">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rsidRPr="00BD20A5" w:rsidR="00C548B6" w:rsidP="00C548B6" w:rsidRDefault="00C548B6" w14:paraId="3CDC9D54" w14:textId="77777777">
      <w:pPr>
        <w:tabs>
          <w:tab w:val="left" w:pos="9436"/>
        </w:tabs>
        <w:ind w:left="993" w:right="-427" w:hanging="393"/>
        <w:jc w:val="center"/>
        <w:rPr>
          <w:rFonts w:ascii="Verdana" w:hAnsi="Verdana" w:eastAsia="Arial Unicode MS"/>
          <w:b/>
          <w:sz w:val="19"/>
          <w:szCs w:val="19"/>
        </w:rPr>
      </w:pPr>
    </w:p>
    <w:p w:rsidRPr="00BD20A5" w:rsidR="00C548B6" w:rsidP="00C548B6" w:rsidRDefault="00C548B6" w14:paraId="768C7442" w14:textId="77777777">
      <w:pPr>
        <w:ind w:left="993" w:right="-427" w:hanging="393"/>
        <w:jc w:val="center"/>
        <w:rPr>
          <w:rFonts w:ascii="Verdana" w:hAnsi="Verdana"/>
          <w:b/>
          <w:sz w:val="19"/>
          <w:szCs w:val="19"/>
        </w:rPr>
      </w:pPr>
      <w:bookmarkStart w:name="_Toc505598246" w:id="1045"/>
      <w:bookmarkStart w:name="_Toc505598323" w:id="1046"/>
      <w:bookmarkStart w:name="_Toc505598416" w:id="1047"/>
      <w:bookmarkStart w:name="_Toc507512595" w:id="1048"/>
      <w:bookmarkStart w:name="_Toc507512896" w:id="1049"/>
      <w:r w:rsidRPr="00BD20A5">
        <w:rPr>
          <w:rFonts w:ascii="Verdana" w:hAnsi="Verdana"/>
          <w:b/>
          <w:sz w:val="19"/>
          <w:szCs w:val="19"/>
        </w:rPr>
        <w:t>DECLARA:</w:t>
      </w:r>
      <w:bookmarkEnd w:id="1045"/>
      <w:bookmarkEnd w:id="1046"/>
      <w:bookmarkEnd w:id="1047"/>
      <w:bookmarkEnd w:id="1048"/>
      <w:bookmarkEnd w:id="1049"/>
    </w:p>
    <w:p w:rsidRPr="00BD20A5" w:rsidR="00C548B6" w:rsidP="00C548B6" w:rsidRDefault="00C548B6" w14:paraId="0554F287" w14:textId="77777777">
      <w:pPr>
        <w:tabs>
          <w:tab w:val="right" w:pos="9978"/>
        </w:tabs>
        <w:ind w:left="993" w:right="-427" w:hanging="393"/>
        <w:jc w:val="both"/>
        <w:rPr>
          <w:rFonts w:ascii="Verdana" w:hAnsi="Verdana"/>
          <w:sz w:val="19"/>
          <w:szCs w:val="19"/>
        </w:rPr>
      </w:pPr>
    </w:p>
    <w:p w:rsidRPr="00BD20A5" w:rsidR="00C548B6" w:rsidP="00076816" w:rsidRDefault="00C548B6" w14:paraId="26E8E3E9" w14:textId="77777777">
      <w:pPr>
        <w:numPr>
          <w:ilvl w:val="0"/>
          <w:numId w:val="35"/>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70"/>
      </w:r>
    </w:p>
    <w:p w:rsidRPr="00BD20A5" w:rsidR="00C548B6" w:rsidP="00C548B6" w:rsidRDefault="00C548B6" w14:paraId="688A9DAE" w14:textId="77777777">
      <w:pPr>
        <w:ind w:left="1134" w:right="-427" w:hanging="534"/>
        <w:jc w:val="both"/>
        <w:rPr>
          <w:rFonts w:ascii="Verdana" w:hAnsi="Verdana" w:cs="Arial"/>
          <w:sz w:val="19"/>
          <w:szCs w:val="19"/>
          <w:shd w:val="clear" w:color="auto" w:fill="FFFFFF"/>
        </w:rPr>
      </w:pPr>
    </w:p>
    <w:p w:rsidRPr="00BD20A5" w:rsidR="00C548B6" w:rsidP="00076816" w:rsidRDefault="00C548B6" w14:paraId="28CFFD05" w14:textId="77777777">
      <w:pPr>
        <w:numPr>
          <w:ilvl w:val="0"/>
          <w:numId w:val="35"/>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rsidRPr="00BD20A5" w:rsidR="00C548B6" w:rsidP="00C548B6" w:rsidRDefault="00C548B6" w14:paraId="4E2A765E" w14:textId="77777777">
      <w:pPr>
        <w:ind w:left="1134" w:right="-427" w:hanging="534"/>
        <w:jc w:val="both"/>
        <w:rPr>
          <w:rFonts w:ascii="Verdana" w:hAnsi="Verdana"/>
          <w:sz w:val="19"/>
          <w:szCs w:val="19"/>
        </w:rPr>
      </w:pPr>
    </w:p>
    <w:p w:rsidRPr="00BD20A5" w:rsidR="00C548B6" w:rsidP="00076816" w:rsidRDefault="00C548B6" w14:paraId="4E0BCDE9" w14:textId="77777777">
      <w:pPr>
        <w:numPr>
          <w:ilvl w:val="0"/>
          <w:numId w:val="35"/>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rsidRPr="00BD20A5" w:rsidR="00C548B6" w:rsidP="00C548B6" w:rsidRDefault="00C548B6" w14:paraId="35E754B6" w14:textId="77777777">
      <w:pPr>
        <w:tabs>
          <w:tab w:val="left" w:pos="900"/>
        </w:tabs>
        <w:ind w:left="1134" w:right="-427" w:hanging="534"/>
        <w:jc w:val="both"/>
        <w:rPr>
          <w:rFonts w:ascii="Verdana" w:hAnsi="Verdana" w:cs="Arial"/>
          <w:sz w:val="19"/>
          <w:szCs w:val="19"/>
          <w:shd w:val="clear" w:color="auto" w:fill="FFFFFF"/>
        </w:rPr>
      </w:pPr>
    </w:p>
    <w:p w:rsidRPr="00BD20A5" w:rsidR="00C548B6" w:rsidP="00076816" w:rsidRDefault="00C548B6" w14:paraId="06A9A7A2" w14:textId="77777777">
      <w:pPr>
        <w:numPr>
          <w:ilvl w:val="0"/>
          <w:numId w:val="35"/>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rsidRPr="00BD20A5" w:rsidR="00C548B6" w:rsidP="00C548B6" w:rsidRDefault="00C548B6" w14:paraId="35909957" w14:textId="77777777">
      <w:pPr>
        <w:ind w:left="1134" w:right="-427" w:hanging="534"/>
        <w:jc w:val="both"/>
        <w:rPr>
          <w:rFonts w:ascii="Verdana" w:hAnsi="Verdana" w:cs="Arial"/>
          <w:sz w:val="19"/>
          <w:szCs w:val="19"/>
          <w:shd w:val="clear" w:color="auto" w:fill="FFFFFF"/>
        </w:rPr>
      </w:pPr>
    </w:p>
    <w:p w:rsidRPr="00BD20A5" w:rsidR="00C548B6" w:rsidP="00C548B6" w:rsidRDefault="00C548B6" w14:paraId="07576DE2" w14:textId="77777777">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r>
      <w:r w:rsidRPr="00BD20A5">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rsidRPr="00BD20A5" w:rsidR="00C548B6" w:rsidP="00C548B6" w:rsidRDefault="00C548B6" w14:paraId="401F3152" w14:textId="77777777">
      <w:pPr>
        <w:ind w:left="600" w:right="-427"/>
        <w:rPr>
          <w:rFonts w:ascii="Verdana" w:hAnsi="Verdana" w:cs="Tahoma"/>
          <w:sz w:val="19"/>
          <w:szCs w:val="19"/>
          <w:lang w:val="es-ES_tradnl"/>
        </w:rPr>
      </w:pPr>
    </w:p>
    <w:p w:rsidRPr="00BD20A5" w:rsidR="00C548B6" w:rsidP="00C548B6" w:rsidRDefault="00C548B6" w14:paraId="07B3F5CD" w14:textId="77777777">
      <w:pPr>
        <w:ind w:left="567" w:right="-427"/>
        <w:rPr>
          <w:rFonts w:ascii="Verdana" w:hAnsi="Verdana" w:cs="Tahoma"/>
          <w:sz w:val="19"/>
          <w:szCs w:val="19"/>
        </w:rPr>
      </w:pPr>
      <w:bookmarkStart w:name="_Toc505598247" w:id="1050"/>
      <w:bookmarkStart w:name="_Toc505598324" w:id="1051"/>
      <w:bookmarkStart w:name="_Toc505598417" w:id="1052"/>
      <w:bookmarkStart w:name="_Toc507512596" w:id="1053"/>
      <w:bookmarkStart w:name="_Toc507512897" w:id="1054"/>
      <w:r w:rsidRPr="00BD20A5">
        <w:rPr>
          <w:rFonts w:ascii="Verdana" w:hAnsi="Verdana" w:cs="Tahoma"/>
          <w:sz w:val="19"/>
          <w:szCs w:val="19"/>
        </w:rPr>
        <w:t>En............................., a..... de....................de 20....</w:t>
      </w:r>
      <w:bookmarkEnd w:id="1050"/>
      <w:bookmarkEnd w:id="1051"/>
      <w:bookmarkEnd w:id="1052"/>
      <w:bookmarkEnd w:id="1053"/>
      <w:bookmarkEnd w:id="1054"/>
    </w:p>
    <w:p w:rsidRPr="00BD20A5" w:rsidR="00C548B6" w:rsidP="3A3F29A5" w:rsidRDefault="00C548B6" w14:paraId="20DCE2BE" w14:textId="1478BBE9">
      <w:pPr>
        <w:ind w:left="567" w:right="-427"/>
        <w:rPr>
          <w:rFonts w:ascii="Verdana" w:hAnsi="Verdana" w:cs="Tahoma"/>
          <w:sz w:val="19"/>
          <w:szCs w:val="19"/>
        </w:rPr>
      </w:pPr>
    </w:p>
    <w:p w:rsidRPr="00BD20A5" w:rsidR="00C548B6" w:rsidP="00C548B6" w:rsidRDefault="00C548B6" w14:paraId="54F354BC" w14:textId="77777777">
      <w:pPr>
        <w:ind w:left="567" w:right="-427"/>
        <w:rPr>
          <w:rFonts w:ascii="Verdana" w:hAnsi="Verdana" w:cs="Tahoma"/>
          <w:sz w:val="19"/>
          <w:szCs w:val="19"/>
        </w:rPr>
      </w:pPr>
      <w:r w:rsidRPr="00BD20A5">
        <w:rPr>
          <w:rFonts w:ascii="Verdana" w:hAnsi="Verdana" w:cs="Tahoma"/>
          <w:sz w:val="19"/>
          <w:szCs w:val="19"/>
        </w:rPr>
        <w:t>Firmado:</w:t>
      </w:r>
    </w:p>
    <w:p w:rsidRPr="00BD20A5" w:rsidR="00C548B6" w:rsidP="00C548B6" w:rsidRDefault="00C548B6" w14:paraId="1606959A" w14:textId="77777777">
      <w:pPr>
        <w:ind w:left="600" w:right="-427"/>
        <w:rPr>
          <w:rFonts w:ascii="Verdana" w:hAnsi="Verdana" w:cs="Tahoma"/>
          <w:sz w:val="20"/>
          <w:szCs w:val="20"/>
        </w:rPr>
      </w:pPr>
    </w:p>
    <w:p w:rsidRPr="00BD20A5" w:rsidR="00C548B6" w:rsidP="00C548B6" w:rsidRDefault="00C548B6" w14:paraId="15A5FE9A" w14:textId="77777777">
      <w:pPr>
        <w:ind w:left="600" w:right="-427"/>
        <w:rPr>
          <w:rFonts w:ascii="Verdana" w:hAnsi="Verdana" w:cs="Tahoma"/>
          <w:sz w:val="20"/>
          <w:szCs w:val="20"/>
        </w:rPr>
      </w:pPr>
    </w:p>
    <w:p w:rsidRPr="00BD20A5" w:rsidR="00C548B6" w:rsidP="00C548B6" w:rsidRDefault="00C548B6" w14:paraId="1C2522A1" w14:textId="77777777">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rsidRPr="00BD20A5" w:rsidR="00C548B6" w:rsidP="00C548B6" w:rsidRDefault="00C548B6" w14:paraId="57AE354E" w14:textId="77777777">
      <w:pPr>
        <w:tabs>
          <w:tab w:val="left" w:pos="-300"/>
        </w:tabs>
        <w:spacing w:line="260" w:lineRule="atLeast"/>
        <w:ind w:left="600" w:right="-427"/>
        <w:jc w:val="both"/>
        <w:rPr>
          <w:rFonts w:ascii="Verdana" w:hAnsi="Verdana"/>
          <w:sz w:val="18"/>
          <w:szCs w:val="18"/>
        </w:rPr>
      </w:pPr>
    </w:p>
    <w:p w:rsidRPr="00BD20A5" w:rsidR="00C548B6" w:rsidP="00C548B6" w:rsidRDefault="00C548B6" w14:paraId="513FE1BA" w14:textId="7777777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1AC38818" w14:textId="7777777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5A48CD4B" w14:textId="77777777">
      <w:pPr>
        <w:shd w:val="clear" w:color="auto" w:fill="FFFFFF"/>
        <w:ind w:left="142" w:right="-427"/>
        <w:jc w:val="both"/>
        <w:rPr>
          <w:rFonts w:ascii="Verdana" w:hAnsi="Verdana"/>
          <w:sz w:val="14"/>
          <w:szCs w:val="14"/>
        </w:rPr>
      </w:pPr>
    </w:p>
    <w:p w:rsidRPr="00BD20A5" w:rsidR="00C548B6" w:rsidP="00076816" w:rsidRDefault="00C548B6" w14:paraId="35F8A883" w14:textId="77777777">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1F658382" w14:textId="77777777">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1472C482" w14:textId="77777777">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Pr="00BD20A5" w:rsidR="005B1F26">
        <w:rPr>
          <w:rFonts w:ascii="Verdana" w:hAnsi="Verdana"/>
          <w:sz w:val="14"/>
          <w:szCs w:val="14"/>
        </w:rPr>
        <w:t>ción legal aplicable al órgano r</w:t>
      </w:r>
      <w:r w:rsidRPr="00BD20A5">
        <w:rPr>
          <w:rFonts w:ascii="Verdana" w:hAnsi="Verdana"/>
          <w:sz w:val="14"/>
          <w:szCs w:val="14"/>
        </w:rPr>
        <w:t xml:space="preserve">esponsable del tratamiento. </w:t>
      </w:r>
    </w:p>
    <w:p w:rsidRPr="00BD20A5" w:rsidR="00C548B6" w:rsidP="00076816" w:rsidRDefault="00C548B6" w14:paraId="11E95E23" w14:textId="77777777">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40CD0CF4" w14:textId="77777777">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548B6" w:rsidP="3A3F29A5" w:rsidRDefault="00C548B6" w14:paraId="22C0FE25" w14:textId="18917C8A">
      <w:pPr>
        <w:shd w:val="clear" w:color="auto" w:fill="FFFFFF" w:themeFill="background1"/>
        <w:tabs>
          <w:tab w:val="left" w:pos="142"/>
        </w:tabs>
        <w:ind w:right="-427"/>
        <w:jc w:val="both"/>
        <w:rPr>
          <w:rFonts w:ascii="Verdana" w:hAnsi="Verdana"/>
          <w:b/>
          <w:bCs/>
          <w:sz w:val="16"/>
          <w:szCs w:val="16"/>
          <w:lang w:eastAsia="en-US"/>
        </w:rPr>
        <w:sectPr w:rsidRPr="00BD20A5" w:rsidR="00C548B6" w:rsidSect="00A12B05">
          <w:footnotePr>
            <w:numRestart w:val="eachSect"/>
          </w:footnotePr>
          <w:pgSz w:w="11906" w:h="16838" w:orient="portrait"/>
          <w:pgMar w:top="567" w:right="1276" w:bottom="992" w:left="1134" w:header="284" w:footer="482" w:gutter="0"/>
          <w:cols w:space="720"/>
          <w:docGrid w:linePitch="326"/>
        </w:sectPr>
      </w:pPr>
      <w:r w:rsidRPr="3A3F29A5">
        <w:rPr>
          <w:rFonts w:ascii="Verdana" w:hAnsi="Verdana"/>
          <w:b/>
          <w:bCs/>
          <w:sz w:val="16"/>
          <w:szCs w:val="16"/>
        </w:rPr>
        <w:t>INFORMACIÓN COMPLETA EN EL ANEXO VII.1 «INFORMACIÓN ADICIONAL SOBRE PROTECCIÓN DE DATOS PERSONALES</w:t>
      </w:r>
    </w:p>
    <w:p w:rsidRPr="00BD20A5" w:rsidR="00C548B6" w:rsidP="00C03745" w:rsidRDefault="00F47A03" w14:paraId="60E2945A" w14:textId="4130D653">
      <w:pPr>
        <w:pStyle w:val="Heading3"/>
      </w:pPr>
      <w:bookmarkStart w:name="AnexoII6" w:id="1055"/>
      <w:bookmarkStart w:name="_Toc33530871" w:id="1056"/>
      <w:bookmarkStart w:name="_Toc38387842" w:id="1057"/>
      <w:bookmarkStart w:name="_Toc1574969728" w:id="1058"/>
      <w:r w:rsidRPr="32D02243">
        <w:t>ANEXO II.</w:t>
      </w:r>
      <w:r w:rsidRPr="32D02243" w:rsidR="00C548B6">
        <w:t>6.</w:t>
      </w:r>
      <w:r w:rsidRPr="00BD20A5" w:rsidR="00C548B6">
        <w:rPr>
          <w:rFonts w:eastAsia="Arial Unicode MS"/>
        </w:rPr>
        <w:t>-</w:t>
      </w:r>
      <w:r w:rsidRPr="00BD20A5" w:rsidR="00C548B6">
        <w:rPr>
          <w:rFonts w:eastAsia="Arial Unicode MS"/>
        </w:rPr>
        <w:tab/>
      </w:r>
      <w:bookmarkEnd w:id="1055"/>
      <w:r w:rsidRPr="00BD20A5" w:rsidR="00C548B6">
        <w:t>EMPRESAS PERTENECIENTES A UN MISMO GRUPO EMPRESARIAL</w:t>
      </w:r>
      <w:r w:rsidRPr="00BD20A5" w:rsidR="00C548B6">
        <w:rPr>
          <w:vertAlign w:val="superscript"/>
        </w:rPr>
        <w:footnoteReference w:id="71"/>
      </w:r>
      <w:r w:rsidRPr="00BD20A5" w:rsidR="00C548B6">
        <w:t>-</w:t>
      </w:r>
      <w:r w:rsidRPr="00BD20A5" w:rsidR="00C548B6">
        <w:rPr>
          <w:vertAlign w:val="superscript"/>
        </w:rPr>
        <w:footnoteReference w:id="72"/>
      </w:r>
      <w:bookmarkEnd w:id="1056"/>
      <w:bookmarkEnd w:id="1057"/>
      <w:bookmarkEnd w:id="1058"/>
    </w:p>
    <w:p w:rsidRPr="00BD20A5" w:rsidR="00C548B6" w:rsidP="00C548B6" w:rsidRDefault="00C548B6" w14:paraId="6B8AF608" w14:textId="77777777">
      <w:pPr>
        <w:tabs>
          <w:tab w:val="left" w:pos="9436"/>
        </w:tabs>
        <w:ind w:left="600" w:right="-425"/>
        <w:jc w:val="center"/>
        <w:rPr>
          <w:rFonts w:ascii="Verdana" w:hAnsi="Verdana" w:eastAsia="Arial Unicode MS" w:cs="Tahoma"/>
          <w:b/>
          <w:sz w:val="19"/>
          <w:szCs w:val="19"/>
          <w:lang w:val="es-ES_tradnl"/>
        </w:rPr>
      </w:pPr>
    </w:p>
    <w:p w:rsidRPr="00BD20A5" w:rsidR="00C548B6" w:rsidP="00C548B6" w:rsidRDefault="00C548B6" w14:paraId="4D0D8D70" w14:textId="77777777">
      <w:pPr>
        <w:tabs>
          <w:tab w:val="left" w:pos="9436"/>
        </w:tabs>
        <w:ind w:left="600" w:right="-425"/>
        <w:jc w:val="center"/>
        <w:rPr>
          <w:rFonts w:ascii="Verdana" w:hAnsi="Verdana" w:eastAsia="Arial Unicode MS" w:cs="Tahoma"/>
          <w:b/>
          <w:sz w:val="19"/>
          <w:szCs w:val="19"/>
        </w:rPr>
      </w:pPr>
    </w:p>
    <w:p w:rsidRPr="00BD20A5" w:rsidR="00C548B6" w:rsidP="00C548B6" w:rsidRDefault="00C548B6" w14:paraId="1BF7D755" w14:textId="77777777">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rsidRPr="00BD20A5" w:rsidR="00C548B6" w:rsidP="00C548B6" w:rsidRDefault="00C548B6" w14:paraId="0E0CA2F6" w14:textId="77777777">
      <w:pPr>
        <w:ind w:right="-425"/>
        <w:jc w:val="center"/>
        <w:rPr>
          <w:rFonts w:ascii="Verdana" w:hAnsi="Verdana"/>
          <w:b/>
          <w:sz w:val="19"/>
          <w:szCs w:val="19"/>
        </w:rPr>
      </w:pPr>
      <w:bookmarkStart w:name="_Toc505598248" w:id="1059"/>
      <w:bookmarkStart w:name="_Toc505598325" w:id="1060"/>
      <w:bookmarkStart w:name="_Toc505598418" w:id="1061"/>
      <w:bookmarkStart w:name="_Toc507512597" w:id="1062"/>
      <w:bookmarkStart w:name="_Toc507512898" w:id="1063"/>
    </w:p>
    <w:p w:rsidRPr="00BD20A5" w:rsidR="00C548B6" w:rsidP="00C548B6" w:rsidRDefault="00C548B6" w14:paraId="15D46AFF" w14:textId="77777777">
      <w:pPr>
        <w:ind w:right="-425"/>
        <w:jc w:val="center"/>
        <w:rPr>
          <w:rFonts w:ascii="Verdana" w:hAnsi="Verdana"/>
          <w:b/>
          <w:sz w:val="19"/>
          <w:szCs w:val="19"/>
        </w:rPr>
      </w:pPr>
      <w:r w:rsidRPr="00BD20A5">
        <w:rPr>
          <w:rFonts w:ascii="Verdana" w:hAnsi="Verdana"/>
          <w:b/>
          <w:sz w:val="19"/>
          <w:szCs w:val="19"/>
        </w:rPr>
        <w:t>DECLARA:</w:t>
      </w:r>
      <w:bookmarkEnd w:id="1059"/>
      <w:bookmarkEnd w:id="1060"/>
      <w:bookmarkEnd w:id="1061"/>
      <w:bookmarkEnd w:id="1062"/>
      <w:bookmarkEnd w:id="1063"/>
    </w:p>
    <w:p w:rsidRPr="00BD20A5" w:rsidR="00C548B6" w:rsidP="00C548B6" w:rsidRDefault="00C548B6" w14:paraId="111971E3" w14:textId="77777777">
      <w:pPr>
        <w:ind w:left="600" w:right="-425" w:hanging="400"/>
        <w:contextualSpacing/>
        <w:jc w:val="center"/>
        <w:rPr>
          <w:rFonts w:ascii="Verdana" w:hAnsi="Verdana"/>
          <w:b/>
          <w:sz w:val="19"/>
          <w:szCs w:val="19"/>
        </w:rPr>
      </w:pPr>
    </w:p>
    <w:p w:rsidRPr="00BD20A5" w:rsidR="00C548B6" w:rsidP="00C548B6" w:rsidRDefault="00C548B6" w14:paraId="1832BC40" w14:textId="04361290">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Pr="00BD20A5" w:rsidR="004217AC">
        <w:rPr>
          <w:rFonts w:ascii="Verdana" w:hAnsi="Verdana"/>
          <w:sz w:val="19"/>
          <w:szCs w:val="19"/>
        </w:rPr>
        <w:t>(en caso afirmativo y si alguna otra empresa del grupo concurre a la licitación rellenar el siguiente cuadro)</w:t>
      </w:r>
    </w:p>
    <w:p w:rsidRPr="00BD20A5" w:rsidR="00C548B6" w:rsidP="00C548B6" w:rsidRDefault="00C548B6" w14:paraId="6D6CB239" w14:textId="77777777">
      <w:pPr>
        <w:ind w:left="600" w:right="-425"/>
        <w:contextualSpacing/>
        <w:jc w:val="both"/>
        <w:rPr>
          <w:rFonts w:ascii="Verdana" w:hAnsi="Verdana" w:cs="Tahoma"/>
          <w:b/>
          <w:sz w:val="19"/>
          <w:szCs w:val="19"/>
        </w:rPr>
      </w:pPr>
    </w:p>
    <w:p w:rsidRPr="00BD20A5" w:rsidR="00C548B6" w:rsidP="00C548B6" w:rsidRDefault="00C548B6" w14:paraId="7DFE1FC7" w14:textId="77777777">
      <w:pPr>
        <w:ind w:left="600" w:right="-425"/>
        <w:contextualSpacing/>
        <w:jc w:val="both"/>
        <w:rPr>
          <w:rFonts w:ascii="Verdana" w:hAnsi="Verdana" w:cs="Tahoma"/>
          <w:sz w:val="19"/>
          <w:szCs w:val="19"/>
        </w:rPr>
      </w:pPr>
    </w:p>
    <w:tbl>
      <w:tblPr>
        <w:tblW w:w="9138"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65"/>
        <w:gridCol w:w="3473"/>
      </w:tblGrid>
      <w:tr w:rsidRPr="00BD20A5" w:rsidR="00C548B6" w:rsidTr="00A12B05" w14:paraId="39BE3CBC" w14:textId="77777777">
        <w:trPr>
          <w:trHeight w:val="259"/>
          <w:jc w:val="right"/>
        </w:trPr>
        <w:tc>
          <w:tcPr>
            <w:tcW w:w="5665" w:type="dxa"/>
          </w:tcPr>
          <w:p w:rsidRPr="00BD20A5" w:rsidR="00C548B6" w:rsidP="00A12B05" w:rsidRDefault="00C548B6" w14:paraId="191604DD" w14:textId="77777777">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rsidRPr="00BD20A5" w:rsidR="00C548B6" w:rsidP="00A12B05" w:rsidRDefault="00C548B6" w14:paraId="7CC55797" w14:textId="77777777">
            <w:pPr>
              <w:ind w:right="-425"/>
              <w:contextualSpacing/>
              <w:jc w:val="center"/>
              <w:rPr>
                <w:rFonts w:ascii="Verdana" w:hAnsi="Verdana" w:cs="Tahoma"/>
                <w:sz w:val="19"/>
                <w:szCs w:val="19"/>
              </w:rPr>
            </w:pPr>
            <w:r w:rsidRPr="00BD20A5">
              <w:rPr>
                <w:rFonts w:ascii="Verdana" w:hAnsi="Verdana" w:cs="Tahoma"/>
                <w:sz w:val="19"/>
                <w:szCs w:val="19"/>
              </w:rPr>
              <w:t>NIF</w:t>
            </w:r>
          </w:p>
        </w:tc>
      </w:tr>
      <w:tr w:rsidRPr="00BD20A5" w:rsidR="00C548B6" w:rsidTr="00A12B05" w14:paraId="67DBF1B7" w14:textId="77777777">
        <w:trPr>
          <w:trHeight w:val="454"/>
          <w:jc w:val="right"/>
        </w:trPr>
        <w:tc>
          <w:tcPr>
            <w:tcW w:w="5665" w:type="dxa"/>
          </w:tcPr>
          <w:p w:rsidRPr="00BD20A5" w:rsidR="00C548B6" w:rsidP="00A12B05" w:rsidRDefault="00C548B6" w14:paraId="522CBBF5" w14:textId="77777777">
            <w:pPr>
              <w:ind w:left="306" w:right="-425"/>
              <w:contextualSpacing/>
              <w:jc w:val="both"/>
              <w:rPr>
                <w:rFonts w:ascii="Verdana" w:hAnsi="Verdana" w:cs="Tahoma"/>
                <w:sz w:val="19"/>
                <w:szCs w:val="19"/>
              </w:rPr>
            </w:pPr>
          </w:p>
        </w:tc>
        <w:tc>
          <w:tcPr>
            <w:tcW w:w="3473" w:type="dxa"/>
          </w:tcPr>
          <w:p w:rsidRPr="00BD20A5" w:rsidR="00C548B6" w:rsidP="00A12B05" w:rsidRDefault="00C548B6" w14:paraId="193380AB" w14:textId="77777777">
            <w:pPr>
              <w:ind w:left="600" w:right="-425"/>
              <w:contextualSpacing/>
              <w:jc w:val="both"/>
              <w:rPr>
                <w:rFonts w:ascii="Verdana" w:hAnsi="Verdana" w:cs="Tahoma"/>
                <w:sz w:val="19"/>
                <w:szCs w:val="19"/>
              </w:rPr>
            </w:pPr>
          </w:p>
        </w:tc>
      </w:tr>
      <w:tr w:rsidRPr="00BD20A5" w:rsidR="00C548B6" w:rsidTr="00A12B05" w14:paraId="5BB8D72D" w14:textId="77777777">
        <w:trPr>
          <w:trHeight w:val="454"/>
          <w:jc w:val="right"/>
        </w:trPr>
        <w:tc>
          <w:tcPr>
            <w:tcW w:w="5665" w:type="dxa"/>
          </w:tcPr>
          <w:p w:rsidRPr="00BD20A5" w:rsidR="00C548B6" w:rsidP="00A12B05" w:rsidRDefault="00C548B6" w14:paraId="7BD4F243" w14:textId="77777777">
            <w:pPr>
              <w:ind w:left="600" w:right="-425"/>
              <w:contextualSpacing/>
              <w:jc w:val="both"/>
              <w:rPr>
                <w:rFonts w:ascii="Verdana" w:hAnsi="Verdana" w:cs="Tahoma"/>
                <w:sz w:val="19"/>
                <w:szCs w:val="19"/>
              </w:rPr>
            </w:pPr>
          </w:p>
        </w:tc>
        <w:tc>
          <w:tcPr>
            <w:tcW w:w="3473" w:type="dxa"/>
          </w:tcPr>
          <w:p w:rsidRPr="00BD20A5" w:rsidR="00C548B6" w:rsidP="00A12B05" w:rsidRDefault="00C548B6" w14:paraId="335EED0D" w14:textId="77777777">
            <w:pPr>
              <w:ind w:left="600" w:right="-425"/>
              <w:contextualSpacing/>
              <w:jc w:val="both"/>
              <w:rPr>
                <w:rFonts w:ascii="Verdana" w:hAnsi="Verdana" w:cs="Tahoma"/>
                <w:sz w:val="19"/>
                <w:szCs w:val="19"/>
              </w:rPr>
            </w:pPr>
          </w:p>
        </w:tc>
      </w:tr>
    </w:tbl>
    <w:p w:rsidRPr="00BD20A5" w:rsidR="00C548B6" w:rsidP="00C548B6" w:rsidRDefault="00C548B6" w14:paraId="5D23AFD0" w14:textId="77777777">
      <w:pPr>
        <w:ind w:left="600" w:right="-425"/>
        <w:contextualSpacing/>
        <w:jc w:val="both"/>
        <w:rPr>
          <w:rFonts w:ascii="Verdana" w:hAnsi="Verdana" w:cs="Tahoma"/>
          <w:sz w:val="19"/>
          <w:szCs w:val="19"/>
        </w:rPr>
      </w:pPr>
    </w:p>
    <w:p w:rsidRPr="00BD20A5" w:rsidR="00C548B6" w:rsidP="00C548B6" w:rsidRDefault="00C548B6" w14:paraId="3D1CAFEE" w14:textId="77777777">
      <w:pPr>
        <w:ind w:left="600" w:right="-425"/>
        <w:rPr>
          <w:rFonts w:ascii="Verdana" w:hAnsi="Verdana" w:cs="Tahoma"/>
          <w:sz w:val="19"/>
          <w:szCs w:val="19"/>
          <w:lang w:val="es-ES_tradnl"/>
        </w:rPr>
      </w:pPr>
    </w:p>
    <w:p w:rsidRPr="00BD20A5" w:rsidR="00C548B6" w:rsidP="00C548B6" w:rsidRDefault="00C548B6" w14:paraId="1096107C" w14:textId="77777777">
      <w:pPr>
        <w:ind w:right="-425"/>
        <w:rPr>
          <w:rFonts w:ascii="Verdana" w:hAnsi="Verdana" w:cs="Tahoma"/>
          <w:sz w:val="19"/>
          <w:szCs w:val="19"/>
        </w:rPr>
      </w:pPr>
      <w:bookmarkStart w:name="_Toc505598249" w:id="1064"/>
      <w:bookmarkStart w:name="_Toc505598326" w:id="1065"/>
      <w:bookmarkStart w:name="_Toc505598419" w:id="1066"/>
      <w:bookmarkStart w:name="_Toc507512598" w:id="1067"/>
      <w:bookmarkStart w:name="_Toc507512899" w:id="1068"/>
      <w:r w:rsidRPr="00BD20A5">
        <w:rPr>
          <w:rFonts w:ascii="Verdana" w:hAnsi="Verdana" w:cs="Tahoma"/>
          <w:sz w:val="19"/>
          <w:szCs w:val="19"/>
        </w:rPr>
        <w:t>En............................., a..... de....................de 20....</w:t>
      </w:r>
      <w:bookmarkEnd w:id="1064"/>
      <w:bookmarkEnd w:id="1065"/>
      <w:bookmarkEnd w:id="1066"/>
      <w:bookmarkEnd w:id="1067"/>
      <w:bookmarkEnd w:id="1068"/>
    </w:p>
    <w:p w:rsidRPr="00BD20A5" w:rsidR="00C548B6" w:rsidP="00C548B6" w:rsidRDefault="00C548B6" w14:paraId="68032269" w14:textId="77777777">
      <w:pPr>
        <w:ind w:left="600" w:right="-425"/>
        <w:rPr>
          <w:rFonts w:ascii="Verdana" w:hAnsi="Verdana" w:cs="Tahoma"/>
          <w:sz w:val="19"/>
          <w:szCs w:val="19"/>
        </w:rPr>
      </w:pPr>
    </w:p>
    <w:p w:rsidRPr="00BD20A5" w:rsidR="00C548B6" w:rsidP="00C548B6" w:rsidRDefault="00C548B6" w14:paraId="5B4C0D47" w14:textId="77777777">
      <w:pPr>
        <w:ind w:left="600" w:right="-425"/>
        <w:rPr>
          <w:rFonts w:ascii="Verdana" w:hAnsi="Verdana" w:cs="Tahoma"/>
          <w:sz w:val="19"/>
          <w:szCs w:val="19"/>
        </w:rPr>
      </w:pPr>
    </w:p>
    <w:p w:rsidRPr="00BD20A5" w:rsidR="00C548B6" w:rsidP="00C548B6" w:rsidRDefault="00C548B6" w14:paraId="0FA655A8" w14:textId="77777777">
      <w:pPr>
        <w:ind w:left="600" w:right="-425"/>
        <w:rPr>
          <w:rFonts w:ascii="Verdana" w:hAnsi="Verdana" w:cs="Tahoma"/>
          <w:sz w:val="19"/>
          <w:szCs w:val="19"/>
        </w:rPr>
      </w:pPr>
    </w:p>
    <w:p w:rsidRPr="00BD20A5" w:rsidR="00C548B6" w:rsidP="00C548B6" w:rsidRDefault="00C548B6" w14:paraId="7B30C0FB" w14:textId="77777777">
      <w:pPr>
        <w:ind w:right="-425"/>
        <w:rPr>
          <w:rFonts w:ascii="Verdana" w:hAnsi="Verdana" w:cs="Tahoma"/>
          <w:sz w:val="19"/>
          <w:szCs w:val="19"/>
        </w:rPr>
      </w:pPr>
      <w:r w:rsidRPr="00BD20A5">
        <w:rPr>
          <w:rFonts w:ascii="Verdana" w:hAnsi="Verdana" w:cs="Tahoma"/>
          <w:sz w:val="19"/>
          <w:szCs w:val="19"/>
        </w:rPr>
        <w:t>Firmado:</w:t>
      </w:r>
    </w:p>
    <w:p w:rsidRPr="00BD20A5" w:rsidR="00C548B6" w:rsidP="00C548B6" w:rsidRDefault="00C548B6" w14:paraId="18684ACE" w14:textId="77777777">
      <w:pPr>
        <w:ind w:left="600" w:right="-425"/>
        <w:rPr>
          <w:rFonts w:ascii="Verdana" w:hAnsi="Verdana" w:cs="Tahoma"/>
          <w:sz w:val="20"/>
          <w:szCs w:val="20"/>
        </w:rPr>
      </w:pPr>
    </w:p>
    <w:p w:rsidRPr="00BD20A5" w:rsidR="00C548B6" w:rsidP="00C548B6" w:rsidRDefault="00C548B6" w14:paraId="740A90C8" w14:textId="77777777">
      <w:pPr>
        <w:ind w:left="600" w:right="-425"/>
        <w:rPr>
          <w:rFonts w:ascii="Verdana" w:hAnsi="Verdana" w:cs="Tahoma"/>
          <w:sz w:val="20"/>
          <w:szCs w:val="20"/>
        </w:rPr>
      </w:pPr>
    </w:p>
    <w:p w:rsidRPr="00BD20A5" w:rsidR="00C548B6" w:rsidP="00C548B6" w:rsidRDefault="00C548B6" w14:paraId="54614197" w14:textId="77777777">
      <w:pPr>
        <w:ind w:left="600" w:right="-425"/>
        <w:rPr>
          <w:rFonts w:ascii="Verdana" w:hAnsi="Verdana" w:cs="Tahoma"/>
          <w:sz w:val="20"/>
          <w:szCs w:val="20"/>
        </w:rPr>
      </w:pPr>
    </w:p>
    <w:p w:rsidRPr="00BD20A5" w:rsidR="00C548B6" w:rsidP="00C548B6" w:rsidRDefault="00C548B6" w14:paraId="321E1E4A" w14:textId="77777777">
      <w:pPr>
        <w:ind w:left="600" w:right="-425"/>
        <w:rPr>
          <w:rFonts w:ascii="Verdana" w:hAnsi="Verdana" w:cs="Tahoma"/>
          <w:sz w:val="20"/>
          <w:szCs w:val="20"/>
        </w:rPr>
      </w:pPr>
    </w:p>
    <w:p w:rsidRPr="00BD20A5" w:rsidR="00C548B6" w:rsidP="00C548B6" w:rsidRDefault="00C548B6" w14:paraId="487CCDF4" w14:textId="77777777">
      <w:pPr>
        <w:ind w:left="600" w:right="-425"/>
        <w:rPr>
          <w:rFonts w:ascii="Verdana" w:hAnsi="Verdana" w:cs="Tahoma"/>
          <w:sz w:val="20"/>
          <w:szCs w:val="20"/>
        </w:rPr>
      </w:pPr>
    </w:p>
    <w:p w:rsidRPr="00BD20A5" w:rsidR="00C548B6" w:rsidP="00C548B6" w:rsidRDefault="00C548B6" w14:paraId="76F5F802" w14:textId="77777777">
      <w:pPr>
        <w:ind w:left="600" w:right="-425"/>
        <w:rPr>
          <w:rFonts w:ascii="Verdana" w:hAnsi="Verdana" w:cs="Tahoma"/>
          <w:sz w:val="20"/>
          <w:szCs w:val="20"/>
        </w:rPr>
      </w:pPr>
    </w:p>
    <w:p w:rsidRPr="00BD20A5" w:rsidR="00C548B6" w:rsidP="00C548B6" w:rsidRDefault="00C548B6" w14:paraId="553853EB" w14:textId="77777777">
      <w:pPr>
        <w:ind w:left="600" w:right="-425"/>
        <w:rPr>
          <w:rFonts w:ascii="Verdana" w:hAnsi="Verdana" w:cs="Tahoma"/>
          <w:sz w:val="20"/>
          <w:szCs w:val="20"/>
        </w:rPr>
      </w:pPr>
    </w:p>
    <w:p w:rsidRPr="00BD20A5" w:rsidR="00C548B6" w:rsidP="00C548B6" w:rsidRDefault="00C548B6" w14:paraId="6CF84D7D" w14:textId="77777777">
      <w:pPr>
        <w:ind w:left="600" w:right="-425"/>
        <w:rPr>
          <w:rFonts w:ascii="Verdana" w:hAnsi="Verdana" w:cs="Tahoma"/>
          <w:sz w:val="20"/>
          <w:szCs w:val="20"/>
        </w:rPr>
      </w:pPr>
    </w:p>
    <w:p w:rsidRPr="00BD20A5" w:rsidR="00C548B6" w:rsidP="00C548B6" w:rsidRDefault="00C548B6" w14:paraId="0CC19C90" w14:textId="77777777">
      <w:pPr>
        <w:ind w:left="600" w:right="-425"/>
        <w:rPr>
          <w:rFonts w:ascii="Verdana" w:hAnsi="Verdana" w:cs="Tahoma"/>
          <w:sz w:val="20"/>
          <w:szCs w:val="20"/>
        </w:rPr>
      </w:pPr>
    </w:p>
    <w:p w:rsidRPr="00BD20A5" w:rsidR="00C548B6" w:rsidP="00C548B6" w:rsidRDefault="00C548B6" w14:paraId="7AA0065E" w14:textId="77777777">
      <w:pPr>
        <w:ind w:left="600" w:right="-425"/>
        <w:rPr>
          <w:rFonts w:ascii="Verdana" w:hAnsi="Verdana" w:cs="Tahoma"/>
          <w:sz w:val="20"/>
          <w:szCs w:val="20"/>
        </w:rPr>
      </w:pPr>
    </w:p>
    <w:p w:rsidRPr="00BD20A5" w:rsidR="00C548B6" w:rsidP="00C548B6" w:rsidRDefault="00C548B6" w14:paraId="68213DFB" w14:textId="77777777">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5E53AD82" w14:textId="77777777">
      <w:pPr>
        <w:shd w:val="clear" w:color="auto" w:fill="FFFFFF"/>
        <w:ind w:right="-425"/>
        <w:jc w:val="both"/>
        <w:rPr>
          <w:rFonts w:ascii="Verdana" w:hAnsi="Verdana"/>
          <w:sz w:val="14"/>
          <w:szCs w:val="14"/>
        </w:rPr>
      </w:pPr>
    </w:p>
    <w:p w:rsidRPr="00BD20A5" w:rsidR="00C548B6" w:rsidP="00C548B6" w:rsidRDefault="00C548B6" w14:paraId="4B344093" w14:textId="77777777">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2E9E13E8" w14:textId="77777777">
      <w:pPr>
        <w:shd w:val="clear" w:color="auto" w:fill="FFFFFF"/>
        <w:ind w:left="142" w:right="-425"/>
        <w:jc w:val="both"/>
        <w:rPr>
          <w:rFonts w:ascii="Verdana" w:hAnsi="Verdana"/>
          <w:sz w:val="14"/>
          <w:szCs w:val="14"/>
        </w:rPr>
      </w:pPr>
    </w:p>
    <w:p w:rsidRPr="00BD20A5" w:rsidR="00C548B6" w:rsidP="00076816" w:rsidRDefault="00C548B6" w14:paraId="016E7038" w14:textId="77777777">
      <w:pPr>
        <w:numPr>
          <w:ilvl w:val="0"/>
          <w:numId w:val="5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04D3CC05" w14:textId="77777777">
      <w:pPr>
        <w:numPr>
          <w:ilvl w:val="0"/>
          <w:numId w:val="5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4C468DB8" w14:textId="77777777">
      <w:pPr>
        <w:numPr>
          <w:ilvl w:val="0"/>
          <w:numId w:val="5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Pr="00BD20A5" w:rsidR="005B1F26">
        <w:rPr>
          <w:rFonts w:ascii="Verdana" w:hAnsi="Verdana"/>
          <w:sz w:val="14"/>
          <w:szCs w:val="14"/>
        </w:rPr>
        <w:t xml:space="preserve"> al órgano r</w:t>
      </w:r>
      <w:r w:rsidRPr="00BD20A5">
        <w:rPr>
          <w:rFonts w:ascii="Verdana" w:hAnsi="Verdana"/>
          <w:sz w:val="14"/>
          <w:szCs w:val="14"/>
        </w:rPr>
        <w:t xml:space="preserve">esponsable del tratamiento. </w:t>
      </w:r>
    </w:p>
    <w:p w:rsidRPr="00BD20A5" w:rsidR="00C548B6" w:rsidP="00076816" w:rsidRDefault="00C548B6" w14:paraId="49B7B021" w14:textId="77777777">
      <w:pPr>
        <w:numPr>
          <w:ilvl w:val="0"/>
          <w:numId w:val="5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26ECCC3D" w14:textId="77777777">
      <w:pPr>
        <w:numPr>
          <w:ilvl w:val="0"/>
          <w:numId w:val="5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548B6" w:rsidP="00C548B6" w:rsidRDefault="00C548B6" w14:paraId="6564095D" w14:textId="77777777">
      <w:pPr>
        <w:shd w:val="clear" w:color="auto" w:fill="FFFFFF"/>
        <w:tabs>
          <w:tab w:val="left" w:pos="142"/>
        </w:tabs>
        <w:ind w:left="142" w:right="-425"/>
        <w:contextualSpacing/>
        <w:jc w:val="both"/>
        <w:rPr>
          <w:rFonts w:ascii="Verdana" w:hAnsi="Verdana"/>
          <w:b/>
          <w:sz w:val="16"/>
          <w:szCs w:val="16"/>
        </w:rPr>
      </w:pPr>
    </w:p>
    <w:p w:rsidRPr="00BD20A5" w:rsidR="00C548B6" w:rsidP="00C548B6" w:rsidRDefault="00C548B6" w14:paraId="49C82062" w14:textId="77777777">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rsidRPr="00BD20A5" w:rsidR="00C548B6" w:rsidP="00C548B6" w:rsidRDefault="00C548B6" w14:paraId="1D8F2326" w14:textId="77777777">
      <w:pPr>
        <w:jc w:val="center"/>
        <w:rPr>
          <w:rFonts w:ascii="Verdana" w:hAnsi="Verdana" w:cs="Tahoma"/>
          <w:b/>
          <w:sz w:val="22"/>
          <w:szCs w:val="22"/>
          <w:lang w:val="es-ES_tradnl"/>
        </w:rPr>
        <w:sectPr w:rsidRPr="00BD20A5" w:rsidR="00C548B6" w:rsidSect="00A12B05">
          <w:footnotePr>
            <w:numRestart w:val="eachSect"/>
          </w:footnotePr>
          <w:type w:val="continuous"/>
          <w:pgSz w:w="11906" w:h="16838" w:orient="portrait"/>
          <w:pgMar w:top="567" w:right="1274" w:bottom="992" w:left="1134" w:header="284" w:footer="482" w:gutter="0"/>
          <w:cols w:space="720"/>
          <w:docGrid w:linePitch="326"/>
        </w:sectPr>
      </w:pPr>
      <w:bookmarkStart w:name="AnexoII7" w:id="1069"/>
    </w:p>
    <w:p w:rsidRPr="00BD20A5" w:rsidR="00C548B6" w:rsidP="00C03745" w:rsidRDefault="00F47A03" w14:paraId="17443097" w14:textId="1846D52E">
      <w:pPr>
        <w:pStyle w:val="Heading3"/>
        <w:rPr>
          <w:rFonts w:eastAsia="Arial Unicode MS"/>
        </w:rPr>
      </w:pPr>
      <w:bookmarkStart w:name="_Toc33530872" w:id="1070"/>
      <w:bookmarkStart w:name="_Toc38387843" w:id="1071"/>
      <w:bookmarkStart w:name="_Toc1468863899" w:id="1072"/>
      <w:bookmarkEnd w:id="1069"/>
      <w:r w:rsidRPr="32D02243">
        <w:t>ANEXO II.</w:t>
      </w:r>
      <w:r w:rsidRPr="32D02243" w:rsidR="00C548B6">
        <w:t>7.</w:t>
      </w:r>
      <w:r w:rsidRPr="32D02243" w:rsidR="00C548B6">
        <w:rPr>
          <w:rFonts w:eastAsia="Arial Unicode MS"/>
        </w:rPr>
        <w:t>-</w:t>
      </w:r>
      <w:r w:rsidRPr="00BD20A5">
        <w:rPr>
          <w:rFonts w:eastAsia="Arial Unicode MS"/>
        </w:rPr>
        <w:tab/>
      </w:r>
      <w:r w:rsidRPr="32D02243" w:rsidR="00C548B6">
        <w:rPr>
          <w:rFonts w:eastAsia="Arial Unicode MS"/>
        </w:rPr>
        <w:t>LOTE O LOTES A LOS QUE PRESENTA OFERTA / OFERTA INTEGRADORA: COMBINACIÓN DE LOTES</w:t>
      </w:r>
      <w:bookmarkEnd w:id="1070"/>
      <w:bookmarkEnd w:id="1071"/>
      <w:bookmarkEnd w:id="1072"/>
    </w:p>
    <w:p w:rsidRPr="00BD20A5" w:rsidR="00C548B6" w:rsidP="00C548B6" w:rsidRDefault="00C548B6" w14:paraId="2E08C4C8" w14:textId="77777777">
      <w:pPr>
        <w:tabs>
          <w:tab w:val="left" w:pos="9436"/>
        </w:tabs>
        <w:ind w:left="600" w:right="-427"/>
        <w:jc w:val="center"/>
        <w:rPr>
          <w:rFonts w:ascii="Verdana" w:hAnsi="Verdana" w:eastAsia="Arial Unicode MS" w:cs="Tahoma"/>
          <w:b/>
          <w:sz w:val="19"/>
          <w:szCs w:val="19"/>
        </w:rPr>
      </w:pPr>
    </w:p>
    <w:p w:rsidRPr="00BD20A5" w:rsidR="00C548B6" w:rsidP="00C548B6" w:rsidRDefault="00C548B6" w14:paraId="217201C7" w14:textId="77777777">
      <w:pPr>
        <w:tabs>
          <w:tab w:val="left" w:pos="9436"/>
        </w:tabs>
        <w:ind w:right="-427"/>
        <w:jc w:val="center"/>
        <w:rPr>
          <w:rFonts w:ascii="Verdana" w:hAnsi="Verdana" w:eastAsia="Arial Unicode MS" w:cs="Tahoma"/>
          <w:b/>
          <w:sz w:val="19"/>
          <w:szCs w:val="19"/>
        </w:rPr>
      </w:pPr>
    </w:p>
    <w:p w:rsidRPr="00BD20A5" w:rsidR="00C548B6" w:rsidP="00C548B6" w:rsidRDefault="00C548B6" w14:paraId="2DBAEFF5" w14:textId="77777777">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rsidRPr="00BD20A5" w:rsidR="00C548B6" w:rsidP="00C548B6" w:rsidRDefault="00C548B6" w14:paraId="115FD74F" w14:textId="77777777">
      <w:pPr>
        <w:tabs>
          <w:tab w:val="left" w:pos="9436"/>
        </w:tabs>
        <w:ind w:left="600" w:right="-427"/>
        <w:jc w:val="center"/>
        <w:rPr>
          <w:rFonts w:ascii="Verdana" w:hAnsi="Verdana" w:eastAsia="Arial Unicode MS"/>
          <w:b/>
          <w:sz w:val="19"/>
          <w:szCs w:val="19"/>
        </w:rPr>
      </w:pPr>
    </w:p>
    <w:p w:rsidRPr="00BD20A5" w:rsidR="00C548B6" w:rsidP="00C548B6" w:rsidRDefault="00C548B6" w14:paraId="24D3B536" w14:textId="77777777">
      <w:pPr>
        <w:ind w:right="-427"/>
        <w:jc w:val="center"/>
        <w:rPr>
          <w:rFonts w:ascii="Verdana" w:hAnsi="Verdana"/>
          <w:b/>
          <w:sz w:val="19"/>
          <w:szCs w:val="19"/>
        </w:rPr>
      </w:pPr>
      <w:bookmarkStart w:name="_Toc505598250" w:id="1073"/>
      <w:bookmarkStart w:name="_Toc505598327" w:id="1074"/>
      <w:bookmarkStart w:name="_Toc505598420" w:id="1075"/>
      <w:bookmarkStart w:name="_Toc507512599" w:id="1076"/>
      <w:bookmarkStart w:name="_Toc507512900" w:id="1077"/>
      <w:r w:rsidRPr="00BD20A5">
        <w:rPr>
          <w:rFonts w:ascii="Verdana" w:hAnsi="Verdana"/>
          <w:b/>
          <w:sz w:val="19"/>
          <w:szCs w:val="19"/>
        </w:rPr>
        <w:t>DECLARA:</w:t>
      </w:r>
      <w:bookmarkEnd w:id="1073"/>
      <w:bookmarkEnd w:id="1074"/>
      <w:bookmarkEnd w:id="1075"/>
      <w:bookmarkEnd w:id="1076"/>
      <w:bookmarkEnd w:id="1077"/>
    </w:p>
    <w:p w:rsidRPr="00BD20A5" w:rsidR="00C548B6" w:rsidP="00C548B6" w:rsidRDefault="00C548B6" w14:paraId="68DBA557" w14:textId="77777777">
      <w:pPr>
        <w:tabs>
          <w:tab w:val="left" w:pos="9436"/>
        </w:tabs>
        <w:ind w:left="600" w:right="-427"/>
        <w:jc w:val="center"/>
        <w:rPr>
          <w:rFonts w:ascii="Verdana" w:hAnsi="Verdana" w:eastAsia="Arial Unicode MS"/>
          <w:b/>
          <w:sz w:val="19"/>
          <w:szCs w:val="19"/>
        </w:rPr>
      </w:pPr>
    </w:p>
    <w:p w:rsidRPr="00BD20A5" w:rsidR="00C548B6" w:rsidP="00C548B6" w:rsidRDefault="00C548B6" w14:paraId="4D62FACF" w14:textId="77777777">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4"/>
      </w:r>
      <w:r w:rsidRPr="00BD20A5">
        <w:rPr>
          <w:rFonts w:ascii="Verdana" w:hAnsi="Verdana" w:cs="Tahoma"/>
          <w:iCs/>
          <w:sz w:val="19"/>
          <w:szCs w:val="19"/>
        </w:rPr>
        <w:t>: ………………………….</w:t>
      </w:r>
    </w:p>
    <w:p w:rsidRPr="00BD20A5" w:rsidR="00C548B6" w:rsidP="00C548B6" w:rsidRDefault="00C548B6" w14:paraId="57274C66" w14:textId="77777777">
      <w:pPr>
        <w:ind w:left="900" w:right="-427" w:hanging="333"/>
        <w:jc w:val="both"/>
        <w:rPr>
          <w:rFonts w:ascii="Verdana" w:hAnsi="Verdana" w:cs="Tahoma"/>
          <w:iCs/>
          <w:sz w:val="19"/>
          <w:szCs w:val="19"/>
        </w:rPr>
      </w:pPr>
    </w:p>
    <w:p w:rsidRPr="00BD20A5" w:rsidR="00C548B6" w:rsidP="00C548B6" w:rsidRDefault="00C548B6" w14:paraId="19AAD9A5" w14:textId="77777777">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5"/>
      </w:r>
      <w:r w:rsidRPr="00BD20A5">
        <w:rPr>
          <w:rFonts w:ascii="Verdana" w:hAnsi="Verdana" w:cs="Tahoma"/>
          <w:iCs/>
          <w:sz w:val="19"/>
          <w:szCs w:val="19"/>
        </w:rPr>
        <w:t>: ………………………</w:t>
      </w:r>
    </w:p>
    <w:p w:rsidRPr="00BD20A5" w:rsidR="00C548B6" w:rsidP="00C548B6" w:rsidRDefault="00C548B6" w14:paraId="39E02AA4" w14:textId="77777777">
      <w:pPr>
        <w:tabs>
          <w:tab w:val="left" w:pos="9436"/>
        </w:tabs>
        <w:ind w:left="600" w:right="-427"/>
        <w:jc w:val="center"/>
        <w:rPr>
          <w:rFonts w:eastAsia="Arial Unicode MS"/>
          <w:sz w:val="19"/>
          <w:szCs w:val="19"/>
        </w:rPr>
      </w:pPr>
    </w:p>
    <w:p w:rsidRPr="00BD20A5" w:rsidR="00C548B6" w:rsidP="00C548B6" w:rsidRDefault="00C548B6" w14:paraId="67D0B675" w14:textId="77777777">
      <w:pPr>
        <w:tabs>
          <w:tab w:val="left" w:pos="9436"/>
        </w:tabs>
        <w:ind w:left="600" w:right="-427"/>
        <w:jc w:val="center"/>
        <w:rPr>
          <w:rFonts w:eastAsia="Arial Unicode MS"/>
          <w:sz w:val="19"/>
          <w:szCs w:val="19"/>
        </w:rPr>
      </w:pPr>
    </w:p>
    <w:p w:rsidRPr="00BD20A5" w:rsidR="00C548B6" w:rsidP="00C548B6" w:rsidRDefault="00C548B6" w14:paraId="4CF4A163" w14:textId="77777777">
      <w:pPr>
        <w:tabs>
          <w:tab w:val="left" w:pos="9436"/>
        </w:tabs>
        <w:ind w:left="600" w:right="-427"/>
        <w:jc w:val="center"/>
        <w:rPr>
          <w:rFonts w:eastAsia="Arial Unicode MS"/>
          <w:sz w:val="19"/>
          <w:szCs w:val="19"/>
        </w:rPr>
      </w:pPr>
    </w:p>
    <w:p w:rsidRPr="00BD20A5" w:rsidR="00C548B6" w:rsidP="00C548B6" w:rsidRDefault="00C548B6" w14:paraId="5FE0289B" w14:textId="77777777">
      <w:pPr>
        <w:tabs>
          <w:tab w:val="left" w:pos="9436"/>
        </w:tabs>
        <w:ind w:left="600" w:right="-427"/>
        <w:jc w:val="center"/>
        <w:rPr>
          <w:rFonts w:eastAsia="Arial Unicode MS"/>
          <w:sz w:val="19"/>
          <w:szCs w:val="19"/>
        </w:rPr>
      </w:pPr>
    </w:p>
    <w:p w:rsidRPr="00BD20A5" w:rsidR="00C548B6" w:rsidP="00C548B6" w:rsidRDefault="00C548B6" w14:paraId="3582B3C0" w14:textId="77777777">
      <w:pPr>
        <w:tabs>
          <w:tab w:val="left" w:pos="9436"/>
        </w:tabs>
        <w:ind w:left="600" w:right="-427"/>
        <w:jc w:val="center"/>
        <w:rPr>
          <w:rFonts w:eastAsia="Arial Unicode MS"/>
          <w:sz w:val="19"/>
          <w:szCs w:val="19"/>
        </w:rPr>
      </w:pPr>
    </w:p>
    <w:p w:rsidRPr="00BD20A5" w:rsidR="00C548B6" w:rsidP="00C548B6" w:rsidRDefault="00C548B6" w14:paraId="7236A6BC" w14:textId="77777777">
      <w:pPr>
        <w:tabs>
          <w:tab w:val="left" w:pos="9436"/>
        </w:tabs>
        <w:ind w:left="600" w:right="-427"/>
        <w:jc w:val="center"/>
        <w:rPr>
          <w:rFonts w:eastAsia="Arial Unicode MS"/>
          <w:sz w:val="19"/>
          <w:szCs w:val="19"/>
        </w:rPr>
      </w:pPr>
    </w:p>
    <w:p w:rsidRPr="00BD20A5" w:rsidR="00C548B6" w:rsidP="00C548B6" w:rsidRDefault="00C548B6" w14:paraId="35A78045" w14:textId="77777777">
      <w:pPr>
        <w:tabs>
          <w:tab w:val="left" w:pos="9436"/>
        </w:tabs>
        <w:ind w:left="600" w:right="-427"/>
        <w:jc w:val="center"/>
        <w:rPr>
          <w:rFonts w:eastAsia="Arial Unicode MS"/>
          <w:sz w:val="19"/>
          <w:szCs w:val="19"/>
        </w:rPr>
      </w:pPr>
    </w:p>
    <w:p w:rsidRPr="00BD20A5" w:rsidR="00C548B6" w:rsidP="00C548B6" w:rsidRDefault="00C548B6" w14:paraId="75F0A836" w14:textId="77777777">
      <w:pPr>
        <w:ind w:left="600" w:right="-427"/>
        <w:rPr>
          <w:rFonts w:ascii="Verdana" w:hAnsi="Verdana" w:cs="Tahoma"/>
          <w:sz w:val="19"/>
          <w:szCs w:val="19"/>
          <w:lang w:val="es-ES_tradnl"/>
        </w:rPr>
      </w:pPr>
    </w:p>
    <w:p w:rsidRPr="00BD20A5" w:rsidR="00C548B6" w:rsidP="00C548B6" w:rsidRDefault="00C548B6" w14:paraId="2C7214F5" w14:textId="77777777">
      <w:pPr>
        <w:ind w:left="284" w:right="-427"/>
        <w:rPr>
          <w:rFonts w:ascii="Verdana" w:hAnsi="Verdana" w:cs="Tahoma"/>
          <w:sz w:val="19"/>
          <w:szCs w:val="19"/>
        </w:rPr>
      </w:pPr>
      <w:bookmarkStart w:name="_Toc505598251" w:id="1078"/>
      <w:bookmarkStart w:name="_Toc505598328" w:id="1079"/>
      <w:bookmarkStart w:name="_Toc505598421" w:id="1080"/>
      <w:bookmarkStart w:name="_Toc507512600" w:id="1081"/>
      <w:bookmarkStart w:name="_Toc507512901" w:id="1082"/>
      <w:r w:rsidRPr="00BD20A5">
        <w:rPr>
          <w:rFonts w:ascii="Verdana" w:hAnsi="Verdana" w:cs="Tahoma"/>
          <w:sz w:val="19"/>
          <w:szCs w:val="19"/>
        </w:rPr>
        <w:t>En............................., a..... de....................de 20....</w:t>
      </w:r>
      <w:bookmarkEnd w:id="1078"/>
      <w:bookmarkEnd w:id="1079"/>
      <w:bookmarkEnd w:id="1080"/>
      <w:bookmarkEnd w:id="1081"/>
      <w:bookmarkEnd w:id="1082"/>
    </w:p>
    <w:p w:rsidRPr="00BD20A5" w:rsidR="00C548B6" w:rsidP="00C548B6" w:rsidRDefault="00C548B6" w14:paraId="2F9ABFDD" w14:textId="77777777">
      <w:pPr>
        <w:ind w:left="284" w:right="-427"/>
        <w:rPr>
          <w:rFonts w:ascii="Verdana" w:hAnsi="Verdana" w:cs="Tahoma"/>
          <w:sz w:val="19"/>
          <w:szCs w:val="19"/>
        </w:rPr>
      </w:pPr>
    </w:p>
    <w:p w:rsidRPr="00BD20A5" w:rsidR="00C548B6" w:rsidP="00C548B6" w:rsidRDefault="00C548B6" w14:paraId="5EBF585A" w14:textId="77777777">
      <w:pPr>
        <w:ind w:left="284" w:right="-427"/>
        <w:rPr>
          <w:rFonts w:ascii="Verdana" w:hAnsi="Verdana" w:cs="Tahoma"/>
          <w:sz w:val="19"/>
          <w:szCs w:val="19"/>
        </w:rPr>
      </w:pPr>
    </w:p>
    <w:p w:rsidRPr="00BD20A5" w:rsidR="00C548B6" w:rsidP="00C548B6" w:rsidRDefault="00C548B6" w14:paraId="6DAD5114" w14:textId="77777777">
      <w:pPr>
        <w:ind w:left="284" w:right="-427"/>
        <w:rPr>
          <w:rFonts w:ascii="Verdana" w:hAnsi="Verdana" w:cs="Tahoma"/>
          <w:sz w:val="19"/>
          <w:szCs w:val="19"/>
        </w:rPr>
      </w:pPr>
    </w:p>
    <w:p w:rsidRPr="00BD20A5" w:rsidR="00C548B6" w:rsidP="00C548B6" w:rsidRDefault="00C548B6" w14:paraId="2D0C6B0C" w14:textId="77777777">
      <w:pPr>
        <w:ind w:left="284" w:right="-427"/>
        <w:rPr>
          <w:rFonts w:ascii="Verdana" w:hAnsi="Verdana" w:cs="Tahoma"/>
          <w:sz w:val="19"/>
          <w:szCs w:val="19"/>
        </w:rPr>
      </w:pPr>
      <w:r w:rsidRPr="00BD20A5">
        <w:rPr>
          <w:rFonts w:ascii="Verdana" w:hAnsi="Verdana" w:cs="Tahoma"/>
          <w:sz w:val="19"/>
          <w:szCs w:val="19"/>
        </w:rPr>
        <w:t>Firmado:</w:t>
      </w:r>
    </w:p>
    <w:p w:rsidRPr="00BD20A5" w:rsidR="00C548B6" w:rsidP="00C548B6" w:rsidRDefault="00C548B6" w14:paraId="50736BB9" w14:textId="77777777">
      <w:pPr>
        <w:ind w:left="284" w:right="-427"/>
        <w:rPr>
          <w:rFonts w:ascii="Verdana" w:hAnsi="Verdana" w:cs="Tahoma"/>
          <w:sz w:val="19"/>
          <w:szCs w:val="19"/>
        </w:rPr>
      </w:pPr>
    </w:p>
    <w:p w:rsidRPr="00BD20A5" w:rsidR="00C548B6" w:rsidP="00C548B6" w:rsidRDefault="00C548B6" w14:paraId="76F8732B" w14:textId="77777777">
      <w:pPr>
        <w:ind w:left="284" w:right="-427"/>
        <w:rPr>
          <w:rFonts w:ascii="Verdana" w:hAnsi="Verdana" w:cs="Tahoma"/>
          <w:sz w:val="19"/>
          <w:szCs w:val="19"/>
        </w:rPr>
      </w:pPr>
    </w:p>
    <w:p w:rsidRPr="00BD20A5" w:rsidR="00C548B6" w:rsidP="00C548B6" w:rsidRDefault="00C548B6" w14:paraId="34672618" w14:textId="77777777">
      <w:pPr>
        <w:ind w:left="284" w:right="-427"/>
        <w:rPr>
          <w:rFonts w:ascii="Verdana" w:hAnsi="Verdana" w:cs="Tahoma"/>
          <w:sz w:val="19"/>
          <w:szCs w:val="19"/>
        </w:rPr>
      </w:pPr>
    </w:p>
    <w:p w:rsidRPr="00BD20A5" w:rsidR="00C548B6" w:rsidP="00C548B6" w:rsidRDefault="00C548B6" w14:paraId="742D28BA" w14:textId="77777777">
      <w:pPr>
        <w:ind w:left="284" w:right="-427"/>
        <w:rPr>
          <w:rFonts w:ascii="Verdana" w:hAnsi="Verdana" w:cs="Tahoma"/>
          <w:sz w:val="19"/>
          <w:szCs w:val="19"/>
        </w:rPr>
      </w:pPr>
    </w:p>
    <w:p w:rsidRPr="00BD20A5" w:rsidR="00C548B6" w:rsidP="00C548B6" w:rsidRDefault="00C548B6" w14:paraId="038068C0" w14:textId="77777777">
      <w:pPr>
        <w:ind w:left="284" w:right="-427"/>
        <w:rPr>
          <w:rFonts w:ascii="Verdana" w:hAnsi="Verdana" w:cs="Tahoma"/>
          <w:sz w:val="19"/>
          <w:szCs w:val="19"/>
        </w:rPr>
      </w:pPr>
    </w:p>
    <w:p w:rsidRPr="00BD20A5" w:rsidR="00C548B6" w:rsidP="00C548B6" w:rsidRDefault="00C548B6" w14:paraId="703F46EB" w14:textId="77777777">
      <w:pPr>
        <w:ind w:left="284" w:right="-427"/>
        <w:rPr>
          <w:rFonts w:ascii="Verdana" w:hAnsi="Verdana" w:cs="Tahoma"/>
          <w:sz w:val="19"/>
          <w:szCs w:val="19"/>
        </w:rPr>
      </w:pPr>
    </w:p>
    <w:p w:rsidRPr="00BD20A5" w:rsidR="00C548B6" w:rsidP="00C548B6" w:rsidRDefault="00C548B6" w14:paraId="469095EA" w14:textId="77777777">
      <w:pPr>
        <w:ind w:left="284" w:right="-427"/>
        <w:rPr>
          <w:rFonts w:ascii="Verdana" w:hAnsi="Verdana" w:cs="Tahoma"/>
          <w:sz w:val="19"/>
          <w:szCs w:val="19"/>
        </w:rPr>
      </w:pPr>
    </w:p>
    <w:p w:rsidRPr="00BD20A5" w:rsidR="00C548B6" w:rsidP="00C548B6" w:rsidRDefault="00C548B6" w14:paraId="33D40541" w14:textId="77777777">
      <w:pPr>
        <w:ind w:left="284" w:right="-427"/>
        <w:rPr>
          <w:rFonts w:ascii="Verdana" w:hAnsi="Verdana" w:cs="Tahoma"/>
          <w:sz w:val="19"/>
          <w:szCs w:val="19"/>
        </w:rPr>
      </w:pPr>
    </w:p>
    <w:p w:rsidRPr="00BD20A5" w:rsidR="00C548B6" w:rsidP="00C548B6" w:rsidRDefault="00C548B6" w14:paraId="67DA60E2" w14:textId="77777777">
      <w:pPr>
        <w:ind w:left="284" w:right="-427"/>
        <w:rPr>
          <w:rFonts w:ascii="Verdana" w:hAnsi="Verdana" w:cs="Tahoma"/>
          <w:sz w:val="19"/>
          <w:szCs w:val="19"/>
        </w:rPr>
      </w:pPr>
    </w:p>
    <w:p w:rsidRPr="00BD20A5" w:rsidR="00C548B6" w:rsidP="00C548B6" w:rsidRDefault="00C548B6" w14:paraId="3FC3A8E0" w14:textId="77777777">
      <w:pPr>
        <w:ind w:left="284" w:right="-427"/>
        <w:rPr>
          <w:rFonts w:ascii="Verdana" w:hAnsi="Verdana" w:cs="Tahoma"/>
          <w:sz w:val="19"/>
          <w:szCs w:val="19"/>
        </w:rPr>
      </w:pPr>
    </w:p>
    <w:p w:rsidRPr="00BD20A5" w:rsidR="00C548B6" w:rsidP="00C548B6" w:rsidRDefault="00C548B6" w14:paraId="50326CFF" w14:textId="77777777">
      <w:pPr>
        <w:ind w:left="284" w:right="-427"/>
        <w:rPr>
          <w:rFonts w:ascii="Verdana" w:hAnsi="Verdana" w:cs="Tahoma"/>
          <w:sz w:val="19"/>
          <w:szCs w:val="19"/>
        </w:rPr>
      </w:pPr>
    </w:p>
    <w:p w:rsidRPr="00BD20A5" w:rsidR="00C548B6" w:rsidP="00C548B6" w:rsidRDefault="00C548B6" w14:paraId="398C4163" w14:textId="7777777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54B54922" w14:textId="77777777">
      <w:pPr>
        <w:shd w:val="clear" w:color="auto" w:fill="FFFFFF"/>
        <w:ind w:left="142" w:right="-427"/>
        <w:jc w:val="both"/>
        <w:rPr>
          <w:rFonts w:ascii="Verdana" w:hAnsi="Verdana"/>
          <w:sz w:val="14"/>
          <w:szCs w:val="14"/>
        </w:rPr>
      </w:pPr>
    </w:p>
    <w:p w:rsidRPr="00BD20A5" w:rsidR="00C548B6" w:rsidP="00C548B6" w:rsidRDefault="00C548B6" w14:paraId="49C372D8" w14:textId="7777777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6A19ABF9" w14:textId="77777777">
      <w:pPr>
        <w:shd w:val="clear" w:color="auto" w:fill="FFFFFF"/>
        <w:ind w:left="142" w:right="-427"/>
        <w:jc w:val="both"/>
        <w:rPr>
          <w:rFonts w:ascii="Verdana" w:hAnsi="Verdana"/>
          <w:sz w:val="14"/>
          <w:szCs w:val="14"/>
        </w:rPr>
      </w:pPr>
    </w:p>
    <w:p w:rsidRPr="00BD20A5" w:rsidR="00C548B6" w:rsidP="00076816" w:rsidRDefault="00C548B6" w14:paraId="75E751AF" w14:textId="7777777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4635ABCC" w14:textId="7777777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140C8974" w14:textId="7777777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Pr="00BD20A5" w:rsidR="005B1F26">
        <w:rPr>
          <w:rFonts w:ascii="Verdana" w:hAnsi="Verdana"/>
          <w:sz w:val="14"/>
          <w:szCs w:val="14"/>
        </w:rPr>
        <w:t>ción legal aplicable al órgano r</w:t>
      </w:r>
      <w:r w:rsidRPr="00BD20A5">
        <w:rPr>
          <w:rFonts w:ascii="Verdana" w:hAnsi="Verdana"/>
          <w:sz w:val="14"/>
          <w:szCs w:val="14"/>
        </w:rPr>
        <w:t xml:space="preserve">esponsable del tratamiento. </w:t>
      </w:r>
    </w:p>
    <w:p w:rsidRPr="00BD20A5" w:rsidR="00C548B6" w:rsidP="00076816" w:rsidRDefault="00C548B6" w14:paraId="4001E089" w14:textId="7777777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230FC6DB" w14:textId="7777777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548B6" w:rsidP="00C548B6" w:rsidRDefault="00C548B6" w14:paraId="2F4C864B" w14:textId="77777777">
      <w:pPr>
        <w:shd w:val="clear" w:color="auto" w:fill="FFFFFF"/>
        <w:tabs>
          <w:tab w:val="left" w:pos="142"/>
        </w:tabs>
        <w:ind w:left="142" w:right="-427"/>
        <w:contextualSpacing/>
        <w:jc w:val="both"/>
        <w:rPr>
          <w:rFonts w:ascii="Verdana" w:hAnsi="Verdana"/>
          <w:b/>
          <w:sz w:val="16"/>
          <w:szCs w:val="16"/>
        </w:rPr>
      </w:pPr>
    </w:p>
    <w:p w:rsidRPr="00BD20A5" w:rsidR="00C548B6" w:rsidP="00C548B6" w:rsidRDefault="00C548B6" w14:paraId="25C8B0B5" w14:textId="7777777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rsidRPr="00BD20A5" w:rsidR="00C548B6" w:rsidP="3A3F29A5" w:rsidRDefault="00C548B6" w14:paraId="089206E4" w14:textId="1FAA152E">
      <w:pPr>
        <w:tabs>
          <w:tab w:val="left" w:pos="9436"/>
        </w:tabs>
        <w:ind w:right="-427"/>
        <w:rPr>
          <w:rFonts w:ascii="Tahoma" w:hAnsi="Tahoma" w:cs="Tahoma"/>
          <w:sz w:val="16"/>
          <w:szCs w:val="16"/>
        </w:rPr>
        <w:sectPr w:rsidRPr="00BD20A5" w:rsidR="00C548B6" w:rsidSect="00A12B05">
          <w:footnotePr>
            <w:numRestart w:val="eachSect"/>
          </w:footnotePr>
          <w:pgSz w:w="11906" w:h="16838" w:orient="portrait"/>
          <w:pgMar w:top="567" w:right="1276" w:bottom="992" w:left="1134" w:header="284" w:footer="482" w:gutter="0"/>
          <w:cols w:space="720"/>
          <w:docGrid w:linePitch="326"/>
        </w:sectPr>
      </w:pPr>
      <w:bookmarkStart w:name="AnexoII8" w:id="1083"/>
    </w:p>
    <w:p w:rsidRPr="00BD20A5" w:rsidR="00E45BD3" w:rsidP="32D02243" w:rsidRDefault="00E45BD3" w14:paraId="0A58D715" w14:textId="77777777">
      <w:pPr>
        <w:pStyle w:val="Heading3"/>
        <w:pBdr>
          <w:top w:val="single" w:color="auto" w:sz="4" w:space="0"/>
        </w:pBdr>
      </w:pPr>
      <w:bookmarkStart w:name="_Toc706129068" w:id="1084"/>
      <w:bookmarkStart w:name="_Toc33530873" w:id="1085"/>
      <w:bookmarkStart w:name="_Toc38387844" w:id="1086"/>
      <w:bookmarkStart w:name="AnexoIII1" w:id="1087"/>
      <w:bookmarkStart w:name="_Toc34132961" w:id="1088"/>
      <w:bookmarkEnd w:id="1083"/>
      <w:r>
        <w:t>ANEXO II.8.- DECLARACIÓN SOBRE SUBCONTRATACIÓN DE SERVIDORES</w:t>
      </w:r>
      <w:bookmarkEnd w:id="1084"/>
    </w:p>
    <w:p w:rsidRPr="00BD20A5" w:rsidR="00E45BD3" w:rsidP="00E45BD3" w:rsidRDefault="00E45BD3" w14:paraId="0D3FECEA" w14:textId="77777777">
      <w:pPr>
        <w:jc w:val="both"/>
        <w:rPr>
          <w:rFonts w:ascii="Verdana" w:hAnsi="Verdana"/>
          <w:sz w:val="19"/>
          <w:szCs w:val="19"/>
        </w:rPr>
      </w:pPr>
    </w:p>
    <w:p w:rsidRPr="00BD20A5" w:rsidR="00E45BD3" w:rsidP="00E45BD3" w:rsidRDefault="00E45BD3" w14:paraId="68708DE5" w14:textId="77777777">
      <w:pPr>
        <w:jc w:val="both"/>
        <w:rPr>
          <w:rFonts w:ascii="Verdana" w:hAnsi="Verdana"/>
          <w:sz w:val="19"/>
          <w:szCs w:val="19"/>
        </w:rPr>
      </w:pPr>
    </w:p>
    <w:p w:rsidRPr="00BD20A5" w:rsidR="00E45BD3" w:rsidP="00E45BD3" w:rsidRDefault="00E45BD3" w14:paraId="41006F92" w14:textId="77777777">
      <w:pPr>
        <w:jc w:val="both"/>
        <w:rPr>
          <w:rFonts w:ascii="Verdana" w:hAnsi="Verdan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rsidRPr="00BD20A5" w:rsidR="00E45BD3" w:rsidP="00E45BD3" w:rsidRDefault="00E45BD3" w14:paraId="48C504A9" w14:textId="77777777">
      <w:pPr>
        <w:jc w:val="both"/>
        <w:rPr>
          <w:rFonts w:ascii="Verdana" w:hAnsi="Verdana"/>
          <w:b/>
          <w:bCs/>
          <w:sz w:val="19"/>
          <w:szCs w:val="19"/>
        </w:rPr>
      </w:pPr>
    </w:p>
    <w:p w:rsidRPr="00BD20A5" w:rsidR="00E45BD3" w:rsidP="00E45BD3" w:rsidRDefault="00E45BD3" w14:paraId="4950B251" w14:textId="77777777">
      <w:pPr>
        <w:jc w:val="center"/>
        <w:rPr>
          <w:rFonts w:ascii="Verdana" w:hAnsi="Verdana"/>
          <w:b/>
          <w:bCs/>
          <w:sz w:val="19"/>
          <w:szCs w:val="19"/>
        </w:rPr>
      </w:pPr>
      <w:r w:rsidRPr="00BD20A5">
        <w:rPr>
          <w:rFonts w:ascii="Verdana" w:hAnsi="Verdana"/>
          <w:b/>
          <w:bCs/>
          <w:sz w:val="19"/>
          <w:szCs w:val="19"/>
        </w:rPr>
        <w:t>DECLARA</w:t>
      </w:r>
    </w:p>
    <w:p w:rsidRPr="00BD20A5" w:rsidR="00E45BD3" w:rsidP="00E45BD3" w:rsidRDefault="00E45BD3" w14:paraId="37D5AEFC" w14:textId="77777777">
      <w:pPr>
        <w:jc w:val="both"/>
        <w:rPr>
          <w:rFonts w:ascii="Verdana" w:hAnsi="Verdana"/>
          <w:sz w:val="19"/>
          <w:szCs w:val="19"/>
        </w:rPr>
      </w:pPr>
    </w:p>
    <w:p w:rsidRPr="00BD20A5" w:rsidR="00E45BD3" w:rsidP="00E45BD3" w:rsidRDefault="00E45BD3" w14:paraId="1BA6C00F" w14:textId="77777777">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rsidRPr="00BD20A5" w:rsidR="00E45BD3" w:rsidP="00076816" w:rsidRDefault="00E45BD3" w14:paraId="6722B000" w14:textId="77777777">
      <w:pPr>
        <w:pStyle w:val="ListParagraph"/>
        <w:numPr>
          <w:ilvl w:val="0"/>
          <w:numId w:val="147"/>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rsidRPr="00BD20A5" w:rsidR="00E45BD3" w:rsidP="00076816" w:rsidRDefault="00E45BD3" w14:paraId="38C6E4D0" w14:textId="77777777">
      <w:pPr>
        <w:pStyle w:val="ListParagraph"/>
        <w:numPr>
          <w:ilvl w:val="0"/>
          <w:numId w:val="147"/>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rsidRPr="00BD20A5" w:rsidR="00E45BD3" w:rsidP="00E45BD3" w:rsidRDefault="00E45BD3" w14:paraId="4144E038" w14:textId="77777777">
      <w:pPr>
        <w:pStyle w:val="ListParagraph"/>
        <w:ind w:left="720"/>
        <w:jc w:val="both"/>
        <w:rPr>
          <w:rFonts w:ascii="Verdana" w:hAnsi="Verdana"/>
          <w:sz w:val="19"/>
          <w:szCs w:val="19"/>
        </w:rPr>
      </w:pPr>
      <w:r w:rsidRPr="00BD20A5">
        <w:rPr>
          <w:rFonts w:ascii="Verdana" w:hAnsi="Verdana"/>
          <w:sz w:val="19"/>
          <w:szCs w:val="19"/>
        </w:rPr>
        <w:t xml:space="preserve">Nombre o perfil empresarial 1: ……………………………………………………………………………………………………… </w:t>
      </w:r>
    </w:p>
    <w:p w:rsidRPr="00BD20A5" w:rsidR="00E45BD3" w:rsidP="00E45BD3" w:rsidRDefault="00E45BD3" w14:paraId="0A5AAA53" w14:textId="77777777">
      <w:pPr>
        <w:pStyle w:val="ListParagraph"/>
        <w:ind w:left="720"/>
        <w:jc w:val="both"/>
        <w:rPr>
          <w:rFonts w:ascii="Verdana" w:hAnsi="Verdana"/>
          <w:sz w:val="19"/>
          <w:szCs w:val="19"/>
        </w:rPr>
      </w:pPr>
      <w:r w:rsidRPr="00BD20A5">
        <w:rPr>
          <w:rFonts w:ascii="Verdana" w:hAnsi="Verdana"/>
          <w:sz w:val="19"/>
          <w:szCs w:val="19"/>
        </w:rPr>
        <w:t xml:space="preserve">Nombre o perfil empresarial 2: …………………………………………………………………………………………………… </w:t>
      </w:r>
    </w:p>
    <w:p w:rsidRPr="00BD20A5" w:rsidR="00E45BD3" w:rsidP="00E45BD3" w:rsidRDefault="00E45BD3" w14:paraId="5344EDCB" w14:textId="77777777">
      <w:pPr>
        <w:pStyle w:val="ListParagraph"/>
        <w:ind w:left="720"/>
        <w:jc w:val="both"/>
        <w:rPr>
          <w:rFonts w:ascii="Verdana" w:hAnsi="Verdana"/>
          <w:sz w:val="19"/>
          <w:szCs w:val="19"/>
        </w:rPr>
      </w:pPr>
      <w:r w:rsidRPr="00BD20A5">
        <w:rPr>
          <w:rFonts w:ascii="Verdana" w:hAnsi="Verdana"/>
          <w:sz w:val="19"/>
          <w:szCs w:val="19"/>
        </w:rPr>
        <w:t>Nombre o perfil empresarial 3: …………………………………………………………………………………………………..</w:t>
      </w:r>
    </w:p>
    <w:p w:rsidRPr="00BD20A5" w:rsidR="00E45BD3" w:rsidP="00E45BD3" w:rsidRDefault="00E45BD3" w14:paraId="16637511" w14:textId="77777777">
      <w:pPr>
        <w:jc w:val="both"/>
        <w:rPr>
          <w:rFonts w:ascii="Verdana" w:hAnsi="Verdana"/>
          <w:sz w:val="19"/>
          <w:szCs w:val="19"/>
        </w:rPr>
      </w:pPr>
    </w:p>
    <w:p w:rsidRPr="00BD20A5" w:rsidR="00E45BD3" w:rsidP="00E45BD3" w:rsidRDefault="00E45BD3" w14:paraId="008ECB5F" w14:textId="77777777">
      <w:pPr>
        <w:jc w:val="both"/>
        <w:rPr>
          <w:rFonts w:ascii="Verdana" w:hAnsi="Verdana"/>
          <w:sz w:val="19"/>
          <w:szCs w:val="19"/>
        </w:rPr>
      </w:pPr>
    </w:p>
    <w:p w:rsidRPr="00BD20A5" w:rsidR="00E45BD3" w:rsidP="00E45BD3" w:rsidRDefault="00E45BD3" w14:paraId="011CA5DA" w14:textId="77777777">
      <w:pPr>
        <w:jc w:val="both"/>
        <w:rPr>
          <w:rFonts w:ascii="Verdana" w:hAnsi="Verdana"/>
          <w:sz w:val="19"/>
          <w:szCs w:val="19"/>
        </w:rPr>
      </w:pPr>
      <w:r w:rsidRPr="00BD20A5">
        <w:rPr>
          <w:rFonts w:ascii="Verdana" w:hAnsi="Verdana"/>
          <w:sz w:val="19"/>
          <w:szCs w:val="19"/>
        </w:rPr>
        <w:t>En............................., a...... de....................de 20....</w:t>
      </w:r>
    </w:p>
    <w:p w:rsidRPr="00BD20A5" w:rsidR="00E45BD3" w:rsidP="00E45BD3" w:rsidRDefault="00E45BD3" w14:paraId="4313415C" w14:textId="77777777">
      <w:pPr>
        <w:jc w:val="both"/>
        <w:rPr>
          <w:rFonts w:ascii="Verdana" w:hAnsi="Verdana"/>
          <w:sz w:val="19"/>
          <w:szCs w:val="19"/>
        </w:rPr>
      </w:pPr>
    </w:p>
    <w:p w:rsidRPr="00BD20A5" w:rsidR="00E45BD3" w:rsidP="00E45BD3" w:rsidRDefault="00E45BD3" w14:paraId="54BF4F5B" w14:textId="77777777">
      <w:pPr>
        <w:jc w:val="both"/>
        <w:rPr>
          <w:rFonts w:ascii="Verdana" w:hAnsi="Verdana"/>
          <w:sz w:val="19"/>
          <w:szCs w:val="19"/>
        </w:rPr>
      </w:pPr>
      <w:r w:rsidRPr="00BD20A5">
        <w:rPr>
          <w:rFonts w:ascii="Verdana" w:hAnsi="Verdana"/>
          <w:sz w:val="19"/>
          <w:szCs w:val="19"/>
        </w:rPr>
        <w:t>Firmado:</w:t>
      </w:r>
    </w:p>
    <w:p w:rsidRPr="00BD20A5" w:rsidR="00E45BD3" w:rsidP="00E45BD3" w:rsidRDefault="00E45BD3" w14:paraId="4A543AFD" w14:textId="77777777">
      <w:pPr>
        <w:jc w:val="both"/>
        <w:rPr>
          <w:rFonts w:ascii="Verdana" w:hAnsi="Verdana"/>
          <w:sz w:val="19"/>
          <w:szCs w:val="19"/>
        </w:rPr>
      </w:pPr>
    </w:p>
    <w:p w:rsidRPr="00BD20A5" w:rsidR="00E45BD3" w:rsidP="00E45BD3" w:rsidRDefault="00E45BD3" w14:paraId="1C67C917" w14:textId="77777777">
      <w:pPr>
        <w:jc w:val="both"/>
        <w:rPr>
          <w:rFonts w:ascii="Verdana" w:hAnsi="Verdana"/>
          <w:sz w:val="19"/>
          <w:szCs w:val="19"/>
        </w:rPr>
      </w:pPr>
    </w:p>
    <w:p w:rsidRPr="00BD20A5" w:rsidR="00E45BD3" w:rsidP="00E45BD3" w:rsidRDefault="00E45BD3" w14:paraId="549A2E47" w14:textId="77777777">
      <w:pPr>
        <w:jc w:val="both"/>
        <w:rPr>
          <w:rFonts w:ascii="Verdana" w:hAnsi="Verdana"/>
          <w:sz w:val="19"/>
          <w:szCs w:val="19"/>
        </w:rPr>
      </w:pPr>
    </w:p>
    <w:p w:rsidRPr="00BD20A5" w:rsidR="00E45BD3" w:rsidP="00E45BD3" w:rsidRDefault="00E45BD3" w14:paraId="39EE391A" w14:textId="77777777">
      <w:pPr>
        <w:jc w:val="both"/>
        <w:rPr>
          <w:rFonts w:ascii="Verdana" w:hAnsi="Verdana"/>
          <w:sz w:val="19"/>
          <w:szCs w:val="19"/>
        </w:rPr>
      </w:pPr>
    </w:p>
    <w:p w:rsidRPr="00BD20A5" w:rsidR="00E45BD3" w:rsidP="3A3F29A5" w:rsidRDefault="00E45BD3" w14:paraId="4FEBE316" w14:textId="16BCDE98">
      <w:pPr>
        <w:jc w:val="both"/>
        <w:rPr>
          <w:rFonts w:ascii="Verdana" w:hAnsi="Verdana"/>
          <w:sz w:val="19"/>
          <w:szCs w:val="19"/>
        </w:rPr>
      </w:pPr>
    </w:p>
    <w:p w:rsidRPr="00BD20A5" w:rsidR="00E45BD3" w:rsidP="00E45BD3" w:rsidRDefault="00E45BD3" w14:paraId="2773AC92" w14:textId="77777777">
      <w:pPr>
        <w:jc w:val="both"/>
        <w:rPr>
          <w:rFonts w:ascii="Verdana" w:hAnsi="Verdana"/>
          <w:sz w:val="19"/>
          <w:szCs w:val="19"/>
        </w:rPr>
      </w:pPr>
    </w:p>
    <w:p w:rsidRPr="00BD20A5" w:rsidR="00E45BD3" w:rsidP="00E45BD3" w:rsidRDefault="00E45BD3" w14:paraId="1BB024E6" w14:textId="77777777">
      <w:pPr>
        <w:jc w:val="both"/>
        <w:rPr>
          <w:rFonts w:ascii="Verdana" w:hAnsi="Verdana"/>
          <w:sz w:val="19"/>
          <w:szCs w:val="19"/>
        </w:rPr>
      </w:pPr>
    </w:p>
    <w:p w:rsidRPr="00BD20A5" w:rsidR="00E45BD3" w:rsidP="00E45BD3" w:rsidRDefault="00E45BD3" w14:paraId="4F844673" w14:textId="77777777">
      <w:pPr>
        <w:jc w:val="both"/>
        <w:rPr>
          <w:rFonts w:ascii="Verdana" w:hAnsi="Verdana"/>
          <w:sz w:val="19"/>
          <w:szCs w:val="19"/>
        </w:rPr>
      </w:pPr>
    </w:p>
    <w:p w:rsidRPr="00BD20A5" w:rsidR="00E45BD3" w:rsidP="00E45BD3" w:rsidRDefault="00E45BD3" w14:paraId="208F7AC7" w14:textId="77777777">
      <w:pPr>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E45BD3" w:rsidP="00E45BD3" w:rsidRDefault="00E45BD3" w14:paraId="3B65E555" w14:textId="77777777">
      <w:pPr>
        <w:jc w:val="both"/>
        <w:rPr>
          <w:rFonts w:ascii="Verdana" w:hAnsi="Verdana"/>
          <w:sz w:val="14"/>
          <w:szCs w:val="14"/>
        </w:rPr>
      </w:pPr>
    </w:p>
    <w:p w:rsidRPr="00BD20A5" w:rsidR="00E45BD3" w:rsidP="00E45BD3" w:rsidRDefault="00E45BD3" w14:paraId="4F1BBAD4" w14:textId="77777777">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E45BD3" w:rsidP="00076816" w:rsidRDefault="00E45BD3" w14:paraId="75DB45C2" w14:textId="77777777">
      <w:pPr>
        <w:pStyle w:val="ListParagraph"/>
        <w:numPr>
          <w:ilvl w:val="0"/>
          <w:numId w:val="148"/>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rsidRPr="00BD20A5" w:rsidR="00E45BD3" w:rsidP="00076816" w:rsidRDefault="00E45BD3" w14:paraId="78100F25" w14:textId="77777777">
      <w:pPr>
        <w:pStyle w:val="ListParagraph"/>
        <w:numPr>
          <w:ilvl w:val="0"/>
          <w:numId w:val="148"/>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rsidRPr="00BD20A5" w:rsidR="00E45BD3" w:rsidP="00076816" w:rsidRDefault="00E45BD3" w14:paraId="1B21FF65" w14:textId="77777777">
      <w:pPr>
        <w:pStyle w:val="ListParagraph"/>
        <w:numPr>
          <w:ilvl w:val="0"/>
          <w:numId w:val="148"/>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BD20A5" w:rsidR="00E45BD3" w:rsidP="00076816" w:rsidRDefault="00E45BD3" w14:paraId="024F9066" w14:textId="77777777">
      <w:pPr>
        <w:pStyle w:val="ListParagraph"/>
        <w:numPr>
          <w:ilvl w:val="0"/>
          <w:numId w:val="148"/>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rsidRPr="00BD20A5" w:rsidR="00E45BD3" w:rsidP="00076816" w:rsidRDefault="00E45BD3" w14:paraId="41635034" w14:textId="77777777">
      <w:pPr>
        <w:pStyle w:val="ListParagraph"/>
        <w:numPr>
          <w:ilvl w:val="0"/>
          <w:numId w:val="148"/>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rsidRPr="00BD20A5" w:rsidR="00E45BD3" w:rsidP="00E45BD3" w:rsidRDefault="00E45BD3" w14:paraId="1A08A8BF" w14:textId="77777777">
      <w:pPr>
        <w:jc w:val="both"/>
        <w:rPr>
          <w:rFonts w:ascii="Verdana" w:hAnsi="Verdana"/>
          <w:sz w:val="14"/>
          <w:szCs w:val="14"/>
        </w:rPr>
      </w:pPr>
    </w:p>
    <w:p w:rsidRPr="00BD20A5" w:rsidR="00E45BD3" w:rsidP="00E45BD3" w:rsidRDefault="00E45BD3" w14:paraId="593E674D" w14:textId="77777777">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rsidRPr="00BD20A5" w:rsidR="00E45BD3" w:rsidP="00E45BD3" w:rsidRDefault="00E45BD3" w14:paraId="4A0DCC7D" w14:textId="77777777">
      <w:pPr>
        <w:jc w:val="both"/>
        <w:rPr>
          <w:rFonts w:ascii="Verdana" w:hAnsi="Verdana"/>
          <w:b/>
          <w:sz w:val="14"/>
          <w:szCs w:val="14"/>
        </w:rPr>
      </w:pPr>
    </w:p>
    <w:p w:rsidRPr="00BD20A5" w:rsidR="00E45BD3" w:rsidP="00E45BD3" w:rsidRDefault="00E45BD3" w14:paraId="0E6AB73F" w14:textId="77777777">
      <w:pPr>
        <w:jc w:val="both"/>
        <w:rPr>
          <w:rFonts w:ascii="Verdana" w:hAnsi="Verdana"/>
          <w:b/>
          <w:sz w:val="14"/>
          <w:szCs w:val="14"/>
        </w:rPr>
      </w:pPr>
    </w:p>
    <w:p w:rsidRPr="00BD20A5" w:rsidR="00E45BD3" w:rsidP="00E45BD3" w:rsidRDefault="00E45BD3" w14:paraId="2F04AB94" w14:textId="77777777">
      <w:pPr>
        <w:jc w:val="both"/>
        <w:rPr>
          <w:rFonts w:ascii="Verdana" w:hAnsi="Verdana"/>
          <w:b/>
          <w:sz w:val="14"/>
          <w:szCs w:val="14"/>
        </w:rPr>
      </w:pPr>
    </w:p>
    <w:p w:rsidRPr="00BD20A5" w:rsidR="00E45BD3" w:rsidP="00E45BD3" w:rsidRDefault="00E45BD3" w14:paraId="61370F60" w14:textId="77777777">
      <w:pPr>
        <w:jc w:val="both"/>
        <w:rPr>
          <w:rFonts w:ascii="Verdana" w:hAnsi="Verdana"/>
          <w:b/>
          <w:sz w:val="14"/>
          <w:szCs w:val="14"/>
        </w:rPr>
      </w:pPr>
    </w:p>
    <w:p w:rsidRPr="00BD20A5" w:rsidR="00E45BD3" w:rsidP="00E45BD3" w:rsidRDefault="00E45BD3" w14:paraId="1855C213" w14:textId="77777777">
      <w:pPr>
        <w:jc w:val="both"/>
        <w:rPr>
          <w:rFonts w:ascii="Verdana" w:hAnsi="Verdana"/>
          <w:b/>
          <w:sz w:val="14"/>
          <w:szCs w:val="14"/>
        </w:rPr>
      </w:pPr>
    </w:p>
    <w:p w:rsidRPr="00BD20A5" w:rsidR="00E45BD3" w:rsidP="3A3F29A5" w:rsidRDefault="00E45BD3" w14:paraId="587AB59E" w14:textId="7F429892">
      <w:pPr>
        <w:jc w:val="both"/>
        <w:rPr>
          <w:rFonts w:ascii="Verdana" w:hAnsi="Verdana"/>
          <w:b/>
          <w:bCs/>
          <w:sz w:val="14"/>
          <w:szCs w:val="14"/>
        </w:rPr>
      </w:pPr>
    </w:p>
    <w:p w:rsidRPr="00BD20A5" w:rsidR="00E45BD3" w:rsidP="00E45BD3" w:rsidRDefault="00E45BD3" w14:paraId="0B52FD0B" w14:textId="77777777">
      <w:pPr>
        <w:pStyle w:val="Heading3"/>
        <w:rPr>
          <w:rFonts w:eastAsia="Arial Unicode MS"/>
        </w:rPr>
      </w:pPr>
      <w:bookmarkStart w:name="_Toc119673740" w:id="1089"/>
      <w:bookmarkStart w:name="_Toc126566423" w:id="1090"/>
      <w:bookmarkStart w:name="_Toc1100670035" w:id="1091"/>
      <w:r w:rsidRPr="32D02243">
        <w:rPr>
          <w:rFonts w:eastAsia="Arial Unicode MS"/>
        </w:rPr>
        <w:t>ANEXO II.9.-</w:t>
      </w:r>
      <w:r w:rsidRPr="00BD20A5">
        <w:rPr>
          <w:rFonts w:eastAsia="Arial Unicode MS"/>
        </w:rPr>
        <w:tab/>
      </w:r>
      <w:r w:rsidRPr="32D02243">
        <w:rPr>
          <w:rFonts w:eastAsia="Arial Unicode MS"/>
        </w:rPr>
        <w:t>PLAN DE IGUALDAD O DELITOS O SANCIONES FIRMES POR INFRACCIÓN GRAVE EN MATERIA DE PREVENCIÓN DE IGUALDAD DE HOMBRES Y MUJERES</w:t>
      </w:r>
      <w:bookmarkEnd w:id="1089"/>
      <w:bookmarkEnd w:id="1090"/>
      <w:bookmarkEnd w:id="1091"/>
    </w:p>
    <w:p w:rsidRPr="00BD20A5" w:rsidR="00E45BD3" w:rsidP="00E45BD3" w:rsidRDefault="00E45BD3" w14:paraId="09C24B18" w14:textId="77777777">
      <w:pPr>
        <w:tabs>
          <w:tab w:val="left" w:pos="9436"/>
        </w:tabs>
        <w:ind w:left="600" w:right="-427"/>
        <w:jc w:val="center"/>
        <w:rPr>
          <w:rFonts w:ascii="Verdana" w:hAnsi="Verdana" w:eastAsia="Arial Unicode MS" w:cs="Tahoma"/>
          <w:b/>
          <w:sz w:val="19"/>
          <w:szCs w:val="19"/>
        </w:rPr>
      </w:pPr>
    </w:p>
    <w:p w:rsidRPr="00BD20A5" w:rsidR="00E45BD3" w:rsidP="00E45BD3" w:rsidRDefault="00E45BD3" w14:paraId="7DC77EC1" w14:textId="77777777">
      <w:pPr>
        <w:tabs>
          <w:tab w:val="left" w:pos="9436"/>
        </w:tabs>
        <w:ind w:right="-427"/>
        <w:jc w:val="center"/>
        <w:rPr>
          <w:rFonts w:ascii="Verdana" w:hAnsi="Verdana" w:eastAsia="Arial Unicode MS" w:cs="Tahoma"/>
          <w:b/>
          <w:sz w:val="19"/>
          <w:szCs w:val="19"/>
        </w:rPr>
      </w:pPr>
    </w:p>
    <w:p w:rsidRPr="00BD20A5" w:rsidR="00E45BD3" w:rsidP="00E45BD3" w:rsidRDefault="00E45BD3" w14:paraId="6956A44D" w14:textId="119D6FA1">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sidR="004A69F0">
        <w:rPr>
          <w:rFonts w:ascii="Verdana" w:hAnsi="Verdana" w:cs="Tahoma"/>
          <w:sz w:val="19"/>
          <w:szCs w:val="19"/>
        </w:rPr>
        <w:t>………………………</w:t>
      </w:r>
    </w:p>
    <w:p w:rsidRPr="00BD20A5" w:rsidR="00E45BD3" w:rsidP="00E45BD3" w:rsidRDefault="00E45BD3" w14:paraId="3BEA1748" w14:textId="77777777">
      <w:pPr>
        <w:tabs>
          <w:tab w:val="left" w:pos="9436"/>
        </w:tabs>
        <w:ind w:left="600" w:right="-427"/>
        <w:jc w:val="center"/>
        <w:rPr>
          <w:rFonts w:ascii="Verdana" w:hAnsi="Verdana" w:eastAsia="Arial Unicode MS"/>
          <w:b/>
          <w:sz w:val="19"/>
          <w:szCs w:val="19"/>
        </w:rPr>
      </w:pPr>
    </w:p>
    <w:p w:rsidRPr="00BD20A5" w:rsidR="00E45BD3" w:rsidP="00E45BD3" w:rsidRDefault="00E45BD3" w14:paraId="1E8C01EB" w14:textId="77777777">
      <w:pPr>
        <w:ind w:right="-427"/>
        <w:jc w:val="center"/>
        <w:rPr>
          <w:rFonts w:ascii="Verdana" w:hAnsi="Verdana"/>
          <w:b/>
          <w:sz w:val="19"/>
          <w:szCs w:val="19"/>
        </w:rPr>
      </w:pPr>
    </w:p>
    <w:p w:rsidRPr="00BD20A5" w:rsidR="00E45BD3" w:rsidP="00E45BD3" w:rsidRDefault="00E45BD3" w14:paraId="7C326943" w14:textId="77777777">
      <w:pPr>
        <w:ind w:right="-427"/>
        <w:jc w:val="center"/>
        <w:rPr>
          <w:rFonts w:ascii="Verdana" w:hAnsi="Verdana"/>
          <w:b/>
          <w:sz w:val="19"/>
          <w:szCs w:val="19"/>
        </w:rPr>
      </w:pPr>
      <w:r w:rsidRPr="00BD20A5">
        <w:rPr>
          <w:rFonts w:ascii="Verdana" w:hAnsi="Verdana"/>
          <w:b/>
          <w:sz w:val="19"/>
          <w:szCs w:val="19"/>
        </w:rPr>
        <w:t>DECLARA:</w:t>
      </w:r>
    </w:p>
    <w:p w:rsidRPr="00BD20A5" w:rsidR="00E45BD3" w:rsidP="00E45BD3" w:rsidRDefault="00E45BD3" w14:paraId="34FD27D3" w14:textId="77777777">
      <w:pPr>
        <w:ind w:right="-427"/>
        <w:jc w:val="center"/>
        <w:rPr>
          <w:rFonts w:ascii="Verdana" w:hAnsi="Verdana"/>
          <w:b/>
          <w:sz w:val="19"/>
          <w:szCs w:val="19"/>
        </w:rPr>
      </w:pPr>
    </w:p>
    <w:p w:rsidRPr="00BD20A5" w:rsidR="00E45BD3" w:rsidP="00E45BD3" w:rsidRDefault="00E45BD3" w14:paraId="6EEDA67C" w14:textId="77777777">
      <w:pPr>
        <w:tabs>
          <w:tab w:val="left" w:pos="9436"/>
        </w:tabs>
        <w:ind w:left="600" w:right="-427"/>
        <w:jc w:val="center"/>
        <w:rPr>
          <w:rFonts w:ascii="Verdana" w:hAnsi="Verdana" w:eastAsia="Arial Unicode MS"/>
          <w:b/>
          <w:sz w:val="19"/>
          <w:szCs w:val="19"/>
        </w:rPr>
      </w:pPr>
    </w:p>
    <w:p w:rsidRPr="00BD20A5" w:rsidR="00E45BD3" w:rsidP="00E45BD3" w:rsidRDefault="00E45BD3" w14:paraId="2E18E546" w14:textId="603ABEFE">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Pr="00BD20A5" w:rsidR="00785720">
        <w:rPr>
          <w:rFonts w:ascii="Verdana" w:hAnsi="Verdana" w:cs="Tahoma"/>
          <w:iCs/>
          <w:sz w:val="19"/>
          <w:szCs w:val="19"/>
        </w:rPr>
        <w:t xml:space="preserve">art. 22 </w:t>
      </w:r>
      <w:r w:rsidRPr="00BD20A5" w:rsidR="00785720">
        <w:rPr>
          <w:rFonts w:ascii="Verdana" w:hAnsi="Verdana" w:eastAsia="Arial Unicode MS"/>
          <w:sz w:val="19"/>
          <w:szCs w:val="18"/>
        </w:rPr>
        <w:t>Decreto Legislativo 1/2023, de 16 de marzo</w:t>
      </w:r>
      <w:r w:rsidRPr="00BD20A5">
        <w:rPr>
          <w:rFonts w:ascii="Verdana" w:hAnsi="Verdana" w:cs="Tahoma"/>
          <w:iCs/>
          <w:sz w:val="19"/>
          <w:szCs w:val="19"/>
        </w:rPr>
        <w:t xml:space="preserve"> y apartado 13.3.6 de las clausulas generales de este Pliego):</w:t>
      </w:r>
    </w:p>
    <w:p w:rsidRPr="00BD20A5" w:rsidR="00E45BD3" w:rsidP="00E45BD3" w:rsidRDefault="00E45BD3" w14:paraId="0C207C95" w14:textId="77777777">
      <w:pPr>
        <w:ind w:right="-427"/>
        <w:jc w:val="both"/>
        <w:rPr>
          <w:rFonts w:ascii="Verdana" w:hAnsi="Verdana" w:cs="Tahoma"/>
          <w:iCs/>
          <w:sz w:val="19"/>
          <w:szCs w:val="19"/>
        </w:rPr>
      </w:pPr>
    </w:p>
    <w:p w:rsidRPr="00BD20A5" w:rsidR="00E45BD3" w:rsidP="00E45BD3" w:rsidRDefault="00E45BD3" w14:paraId="555824E9" w14:textId="77777777">
      <w:pPr>
        <w:ind w:right="-427"/>
        <w:jc w:val="both"/>
        <w:rPr>
          <w:rFonts w:ascii="Verdana" w:hAnsi="Verdana" w:cs="Tahoma"/>
          <w:iCs/>
          <w:sz w:val="19"/>
          <w:szCs w:val="19"/>
        </w:rPr>
      </w:pPr>
      <w:r w:rsidRPr="00BD20A5">
        <w:rPr>
          <w:rFonts w:ascii="Verdana" w:hAnsi="Verdana" w:eastAsia="Arial Unicode MS"/>
          <w:sz w:val="16"/>
          <w:szCs w:val="16"/>
        </w:rPr>
        <w:fldChar w:fldCharType="begin">
          <w:ffData>
            <w:name w:val="Casilla1"/>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r w:rsidRPr="00BD20A5">
        <w:rPr>
          <w:rFonts w:ascii="Verdana" w:hAnsi="Verdana" w:eastAsia="Arial Unicode MS"/>
          <w:sz w:val="16"/>
          <w:szCs w:val="16"/>
        </w:rPr>
        <w:t xml:space="preserve"> </w:t>
      </w:r>
      <w:r w:rsidRPr="00BD20A5">
        <w:rPr>
          <w:rFonts w:ascii="Verdana" w:hAnsi="Verdana" w:cs="Tahoma"/>
          <w:iCs/>
          <w:sz w:val="19"/>
          <w:szCs w:val="19"/>
        </w:rPr>
        <w:t>Sí cumple con la obligación de contar con un plan de igualdad*.</w:t>
      </w:r>
    </w:p>
    <w:p w:rsidRPr="00BD20A5" w:rsidR="00E45BD3" w:rsidP="00E45BD3" w:rsidRDefault="00E45BD3" w14:paraId="318CF51B" w14:textId="77777777">
      <w:pPr>
        <w:ind w:right="-427"/>
        <w:jc w:val="both"/>
        <w:rPr>
          <w:rFonts w:ascii="Verdana" w:hAnsi="Verdana" w:cs="Tahoma"/>
          <w:iCs/>
          <w:sz w:val="19"/>
          <w:szCs w:val="19"/>
        </w:rPr>
      </w:pPr>
      <w:r w:rsidRPr="00BD20A5">
        <w:rPr>
          <w:rFonts w:ascii="Verdana" w:hAnsi="Verdana" w:eastAsia="Arial Unicode MS"/>
          <w:sz w:val="16"/>
          <w:szCs w:val="16"/>
        </w:rPr>
        <w:fldChar w:fldCharType="begin">
          <w:ffData>
            <w:name w:val="Casilla1"/>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r w:rsidRPr="00BD20A5">
        <w:rPr>
          <w:rFonts w:ascii="Verdana" w:hAnsi="Verdana" w:eastAsia="Arial Unicode MS"/>
          <w:sz w:val="16"/>
          <w:szCs w:val="16"/>
        </w:rPr>
        <w:t xml:space="preserve"> </w:t>
      </w:r>
      <w:r w:rsidRPr="00BD20A5">
        <w:rPr>
          <w:rFonts w:ascii="Verdana" w:hAnsi="Verdana" w:cs="Tahoma"/>
          <w:iCs/>
          <w:sz w:val="19"/>
          <w:szCs w:val="19"/>
        </w:rPr>
        <w:t>No está obligada a contar con un plan de igualdad.</w:t>
      </w:r>
    </w:p>
    <w:p w:rsidRPr="00BD20A5" w:rsidR="00E45BD3" w:rsidP="00E45BD3" w:rsidRDefault="00E45BD3" w14:paraId="07A3ED52" w14:textId="77777777">
      <w:pPr>
        <w:ind w:right="-427"/>
        <w:jc w:val="both"/>
        <w:rPr>
          <w:rFonts w:ascii="Verdana" w:hAnsi="Verdana" w:cs="Tahoma"/>
          <w:iCs/>
          <w:sz w:val="19"/>
          <w:szCs w:val="19"/>
        </w:rPr>
      </w:pPr>
    </w:p>
    <w:p w:rsidRPr="00BD20A5" w:rsidR="00EE60BF" w:rsidP="00EE60BF" w:rsidRDefault="00EE60BF" w14:paraId="2D909C60" w14:textId="77777777">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rsidRPr="00BD20A5" w:rsidR="00E45BD3" w:rsidP="00E45BD3" w:rsidRDefault="00E45BD3" w14:paraId="0122037C" w14:textId="77777777">
      <w:pPr>
        <w:ind w:left="900" w:right="-427" w:hanging="333"/>
        <w:jc w:val="both"/>
        <w:rPr>
          <w:rFonts w:ascii="Verdana" w:hAnsi="Verdana" w:cs="Tahoma"/>
          <w:iCs/>
          <w:sz w:val="19"/>
          <w:szCs w:val="19"/>
        </w:rPr>
      </w:pPr>
    </w:p>
    <w:p w:rsidRPr="00BD20A5" w:rsidR="00E45BD3" w:rsidP="00E45BD3" w:rsidRDefault="00E45BD3" w14:paraId="10EC4EE4" w14:textId="77777777">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rsidRPr="00BD20A5" w:rsidR="00E45BD3" w:rsidP="00E45BD3" w:rsidRDefault="00E45BD3" w14:paraId="549B4610" w14:textId="77777777">
      <w:pPr>
        <w:ind w:right="-427"/>
        <w:jc w:val="both"/>
        <w:rPr>
          <w:rFonts w:ascii="Verdana" w:hAnsi="Verdana" w:cs="Tahoma"/>
          <w:iCs/>
          <w:sz w:val="19"/>
          <w:szCs w:val="19"/>
        </w:rPr>
      </w:pPr>
    </w:p>
    <w:p w:rsidRPr="00BD20A5" w:rsidR="00E45BD3" w:rsidP="00E45BD3" w:rsidRDefault="00E45BD3" w14:paraId="63DBB2DB" w14:textId="77777777">
      <w:pPr>
        <w:ind w:right="-427"/>
        <w:jc w:val="both"/>
        <w:rPr>
          <w:rFonts w:ascii="Verdana" w:hAnsi="Verdana" w:cs="Tahoma"/>
          <w:iCs/>
          <w:sz w:val="19"/>
          <w:szCs w:val="19"/>
        </w:rPr>
      </w:pPr>
      <w:r w:rsidRPr="00BD20A5">
        <w:rPr>
          <w:rFonts w:ascii="Verdana" w:hAnsi="Verdana" w:eastAsia="Arial Unicode MS"/>
          <w:sz w:val="16"/>
          <w:szCs w:val="16"/>
        </w:rPr>
        <w:fldChar w:fldCharType="begin">
          <w:ffData>
            <w:name w:val="Casilla1"/>
            <w:enabled/>
            <w:calcOnExit w:val="0"/>
            <w:checkBox>
              <w:size w:val="26"/>
              <w:default w:val="0"/>
            </w:checkBox>
          </w:ffData>
        </w:fldChar>
      </w:r>
      <w:r w:rsidRPr="00BD20A5">
        <w:rPr>
          <w:rFonts w:ascii="Verdana" w:hAnsi="Verdana" w:eastAsia="Arial Unicode MS"/>
          <w:sz w:val="16"/>
          <w:szCs w:val="16"/>
        </w:rPr>
        <w:instrText xml:space="preserve"> FORMCHECKBOX </w:instrText>
      </w:r>
      <w:r w:rsidRPr="00BD20A5">
        <w:rPr>
          <w:rFonts w:ascii="Verdana" w:hAnsi="Verdana" w:eastAsia="Arial Unicode MS"/>
          <w:sz w:val="16"/>
          <w:szCs w:val="16"/>
        </w:rPr>
      </w:r>
      <w:r w:rsidRPr="00BD20A5">
        <w:rPr>
          <w:rFonts w:ascii="Verdana" w:hAnsi="Verdana" w:eastAsia="Arial Unicode MS"/>
          <w:sz w:val="16"/>
          <w:szCs w:val="16"/>
        </w:rPr>
        <w:fldChar w:fldCharType="separate"/>
      </w:r>
      <w:r w:rsidRPr="00BD20A5">
        <w:rPr>
          <w:rFonts w:ascii="Verdana" w:hAnsi="Verdana" w:eastAsia="Arial Unicode MS"/>
          <w:sz w:val="16"/>
          <w:szCs w:val="16"/>
        </w:rPr>
        <w:fldChar w:fldCharType="end"/>
      </w:r>
      <w:r w:rsidRPr="00BD20A5">
        <w:rPr>
          <w:rFonts w:ascii="Verdana" w:hAnsi="Verdana" w:eastAsia="Arial Unicode MS"/>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rsidRPr="00BD20A5" w:rsidR="00E45BD3" w:rsidP="00E45BD3" w:rsidRDefault="00E45BD3" w14:paraId="7E697863" w14:textId="77777777">
      <w:pPr>
        <w:tabs>
          <w:tab w:val="left" w:pos="9436"/>
        </w:tabs>
        <w:ind w:left="600" w:right="-427"/>
        <w:jc w:val="center"/>
        <w:rPr>
          <w:rFonts w:eastAsia="Arial Unicode MS"/>
          <w:sz w:val="19"/>
          <w:szCs w:val="19"/>
        </w:rPr>
      </w:pPr>
    </w:p>
    <w:p w:rsidRPr="00BD20A5" w:rsidR="00E45BD3" w:rsidP="00E45BD3" w:rsidRDefault="00E45BD3" w14:paraId="2F3C5F55" w14:textId="77777777">
      <w:pPr>
        <w:ind w:left="600" w:right="-427"/>
        <w:rPr>
          <w:rFonts w:ascii="Verdana" w:hAnsi="Verdana" w:cs="Tahoma"/>
          <w:sz w:val="19"/>
          <w:szCs w:val="19"/>
          <w:lang w:val="es-ES_tradnl"/>
        </w:rPr>
      </w:pPr>
    </w:p>
    <w:p w:rsidRPr="00BD20A5" w:rsidR="00E45BD3" w:rsidP="00E45BD3" w:rsidRDefault="00E45BD3" w14:paraId="3A2212FA" w14:textId="77777777">
      <w:pPr>
        <w:ind w:left="284" w:right="-427"/>
        <w:rPr>
          <w:rFonts w:ascii="Verdana" w:hAnsi="Verdana" w:cs="Tahoma"/>
          <w:sz w:val="19"/>
          <w:szCs w:val="19"/>
        </w:rPr>
      </w:pPr>
      <w:r w:rsidRPr="00BD20A5">
        <w:rPr>
          <w:rFonts w:ascii="Verdana" w:hAnsi="Verdana" w:cs="Tahoma"/>
          <w:sz w:val="19"/>
          <w:szCs w:val="19"/>
        </w:rPr>
        <w:t>En............................., a..... de....................de 20....</w:t>
      </w:r>
    </w:p>
    <w:p w:rsidRPr="00BD20A5" w:rsidR="00E45BD3" w:rsidP="00E45BD3" w:rsidRDefault="00E45BD3" w14:paraId="483EC528" w14:textId="77777777">
      <w:pPr>
        <w:ind w:left="284" w:right="-427"/>
        <w:rPr>
          <w:rFonts w:ascii="Verdana" w:hAnsi="Verdana" w:cs="Tahoma"/>
          <w:sz w:val="19"/>
          <w:szCs w:val="19"/>
        </w:rPr>
      </w:pPr>
    </w:p>
    <w:p w:rsidRPr="00BD20A5" w:rsidR="00E45BD3" w:rsidP="00E45BD3" w:rsidRDefault="00E45BD3" w14:paraId="2B1E5C2F" w14:textId="77777777">
      <w:pPr>
        <w:ind w:left="284" w:right="-427"/>
        <w:rPr>
          <w:rFonts w:ascii="Verdana" w:hAnsi="Verdana" w:cs="Tahoma"/>
          <w:sz w:val="19"/>
          <w:szCs w:val="19"/>
        </w:rPr>
      </w:pPr>
    </w:p>
    <w:p w:rsidRPr="00BD20A5" w:rsidR="00E45BD3" w:rsidP="00E45BD3" w:rsidRDefault="00E45BD3" w14:paraId="46C349F2" w14:textId="77777777">
      <w:pPr>
        <w:ind w:left="284" w:right="-427"/>
        <w:rPr>
          <w:rFonts w:ascii="Verdana" w:hAnsi="Verdana" w:cs="Tahoma"/>
          <w:sz w:val="19"/>
          <w:szCs w:val="19"/>
        </w:rPr>
      </w:pPr>
    </w:p>
    <w:p w:rsidRPr="00BD20A5" w:rsidR="00E45BD3" w:rsidP="00E45BD3" w:rsidRDefault="00E45BD3" w14:paraId="4CF89EB5" w14:textId="77777777">
      <w:pPr>
        <w:ind w:left="284" w:right="-427"/>
        <w:rPr>
          <w:rFonts w:ascii="Verdana" w:hAnsi="Verdana" w:cs="Tahoma"/>
          <w:sz w:val="19"/>
          <w:szCs w:val="19"/>
        </w:rPr>
      </w:pPr>
      <w:r w:rsidRPr="00BD20A5">
        <w:rPr>
          <w:rFonts w:ascii="Verdana" w:hAnsi="Verdana" w:cs="Tahoma"/>
          <w:sz w:val="19"/>
          <w:szCs w:val="19"/>
        </w:rPr>
        <w:t>Firmado:</w:t>
      </w:r>
    </w:p>
    <w:p w:rsidRPr="00BD20A5" w:rsidR="00E45BD3" w:rsidP="00E45BD3" w:rsidRDefault="00E45BD3" w14:paraId="78ED5EC4" w14:textId="77777777">
      <w:pPr>
        <w:ind w:right="-427"/>
        <w:rPr>
          <w:rFonts w:ascii="Verdana" w:hAnsi="Verdana" w:cs="Tahoma"/>
          <w:sz w:val="19"/>
          <w:szCs w:val="19"/>
        </w:rPr>
      </w:pPr>
    </w:p>
    <w:p w:rsidRPr="00BD20A5" w:rsidR="00E45BD3" w:rsidP="00E45BD3" w:rsidRDefault="00E45BD3" w14:paraId="45597D50" w14:textId="77777777">
      <w:pPr>
        <w:ind w:left="284" w:right="-427"/>
        <w:rPr>
          <w:rFonts w:ascii="Verdana" w:hAnsi="Verdana" w:cs="Tahoma"/>
          <w:sz w:val="19"/>
          <w:szCs w:val="19"/>
        </w:rPr>
      </w:pPr>
    </w:p>
    <w:p w:rsidRPr="00BD20A5" w:rsidR="00E45BD3" w:rsidP="00E45BD3" w:rsidRDefault="00E45BD3" w14:paraId="15294680" w14:textId="77777777">
      <w:pPr>
        <w:ind w:left="284" w:right="-427"/>
        <w:rPr>
          <w:rFonts w:ascii="Verdana" w:hAnsi="Verdana" w:cs="Tahoma"/>
          <w:sz w:val="19"/>
          <w:szCs w:val="19"/>
        </w:rPr>
      </w:pPr>
    </w:p>
    <w:p w:rsidRPr="00BD20A5" w:rsidR="00E45BD3" w:rsidP="00E45BD3" w:rsidRDefault="00E45BD3" w14:paraId="6B824735" w14:textId="77777777">
      <w:pPr>
        <w:ind w:left="284" w:right="-427"/>
        <w:rPr>
          <w:rFonts w:ascii="Verdana" w:hAnsi="Verdana" w:cs="Tahoma"/>
          <w:sz w:val="19"/>
          <w:szCs w:val="19"/>
        </w:rPr>
      </w:pPr>
    </w:p>
    <w:p w:rsidRPr="00BD20A5" w:rsidR="00E45BD3" w:rsidP="00E45BD3" w:rsidRDefault="00E45BD3" w14:paraId="7FF2AA9F" w14:textId="7777777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E45BD3" w:rsidP="00E45BD3" w:rsidRDefault="00E45BD3" w14:paraId="1B888508" w14:textId="77777777">
      <w:pPr>
        <w:shd w:val="clear" w:color="auto" w:fill="FFFFFF"/>
        <w:ind w:left="142" w:right="-427"/>
        <w:jc w:val="both"/>
        <w:rPr>
          <w:rFonts w:ascii="Verdana" w:hAnsi="Verdana"/>
          <w:sz w:val="14"/>
          <w:szCs w:val="14"/>
        </w:rPr>
      </w:pPr>
    </w:p>
    <w:p w:rsidRPr="00BD20A5" w:rsidR="00E45BD3" w:rsidP="00E45BD3" w:rsidRDefault="00E45BD3" w14:paraId="5F6453B4" w14:textId="7777777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E45BD3" w:rsidP="00E45BD3" w:rsidRDefault="00E45BD3" w14:paraId="26EC0B64" w14:textId="77777777">
      <w:pPr>
        <w:shd w:val="clear" w:color="auto" w:fill="FFFFFF"/>
        <w:ind w:left="142" w:right="-427"/>
        <w:jc w:val="both"/>
        <w:rPr>
          <w:rFonts w:ascii="Verdana" w:hAnsi="Verdana"/>
          <w:sz w:val="14"/>
          <w:szCs w:val="14"/>
        </w:rPr>
      </w:pPr>
    </w:p>
    <w:p w:rsidRPr="00BD20A5" w:rsidR="00E45BD3" w:rsidP="00076816" w:rsidRDefault="00E45BD3" w14:paraId="487DBD7D" w14:textId="77777777">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E45BD3" w:rsidP="00076816" w:rsidRDefault="00E45BD3" w14:paraId="1ADB4D2A" w14:textId="77777777">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E45BD3" w:rsidP="00076816" w:rsidRDefault="00E45BD3" w14:paraId="6A2BF52F" w14:textId="77777777">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BD20A5" w:rsidR="00E45BD3" w:rsidP="00076816" w:rsidRDefault="00E45BD3" w14:paraId="3369FD5E" w14:textId="77777777">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E45BD3" w:rsidP="00076816" w:rsidRDefault="00E45BD3" w14:paraId="0429CB34" w14:textId="77777777">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E45BD3" w:rsidP="00E45BD3" w:rsidRDefault="00E45BD3" w14:paraId="52654B61" w14:textId="77777777">
      <w:pPr>
        <w:shd w:val="clear" w:color="auto" w:fill="FFFFFF"/>
        <w:tabs>
          <w:tab w:val="left" w:pos="142"/>
        </w:tabs>
        <w:ind w:left="142" w:right="-427"/>
        <w:contextualSpacing/>
        <w:jc w:val="both"/>
        <w:rPr>
          <w:rFonts w:ascii="Verdana" w:hAnsi="Verdana"/>
          <w:b/>
          <w:sz w:val="16"/>
          <w:szCs w:val="16"/>
        </w:rPr>
      </w:pPr>
    </w:p>
    <w:p w:rsidRPr="00BD20A5" w:rsidR="00E45BD3" w:rsidP="00E45BD3" w:rsidRDefault="00E45BD3" w14:paraId="130998A4" w14:textId="7777777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rsidRPr="00BD20A5" w:rsidR="00E45BD3" w:rsidP="00E45BD3" w:rsidRDefault="00E45BD3" w14:paraId="72317B3B" w14:textId="77777777">
      <w:pPr>
        <w:shd w:val="clear" w:color="auto" w:fill="FFFFFF"/>
        <w:tabs>
          <w:tab w:val="left" w:pos="142"/>
        </w:tabs>
        <w:ind w:right="-427"/>
        <w:jc w:val="both"/>
        <w:rPr>
          <w:rFonts w:ascii="Verdana" w:hAnsi="Verdana"/>
          <w:b/>
          <w:sz w:val="16"/>
          <w:szCs w:val="16"/>
        </w:rPr>
      </w:pPr>
    </w:p>
    <w:p w:rsidRPr="00BD20A5" w:rsidR="00C548B6" w:rsidP="00C03745" w:rsidRDefault="00F47A03" w14:paraId="651F0DE0" w14:textId="5E1A5020">
      <w:pPr>
        <w:pStyle w:val="Heading3"/>
        <w:rPr>
          <w:rFonts w:eastAsia="Arial Unicode MS"/>
        </w:rPr>
      </w:pPr>
      <w:bookmarkStart w:name="_Toc1966599429" w:id="1092"/>
      <w:r w:rsidRPr="32D02243">
        <w:t>ANEXO II.</w:t>
      </w:r>
      <w:r w:rsidRPr="32D02243" w:rsidR="00E45BD3">
        <w:t>10</w:t>
      </w:r>
      <w:r w:rsidRPr="32D02243" w:rsidR="00C548B6">
        <w:t>.</w:t>
      </w:r>
      <w:r w:rsidRPr="32D02243" w:rsidR="00C548B6">
        <w:rPr>
          <w:rFonts w:eastAsia="Arial Unicode MS"/>
        </w:rPr>
        <w:t>-</w:t>
      </w:r>
      <w:r w:rsidRPr="00BD20A5">
        <w:rPr>
          <w:rFonts w:eastAsia="Arial Unicode MS"/>
        </w:rPr>
        <w:tab/>
      </w:r>
      <w:r w:rsidRPr="32D02243" w:rsidR="00C548B6">
        <w:rPr>
          <w:rFonts w:eastAsia="Arial Unicode MS"/>
        </w:rPr>
        <w:t>DATOS A EFECTOS DE NOTIFICACIONES Y COMUNICACIONES</w:t>
      </w:r>
      <w:bookmarkEnd w:id="1085"/>
      <w:bookmarkEnd w:id="1086"/>
      <w:bookmarkEnd w:id="1092"/>
    </w:p>
    <w:p w:rsidRPr="00BD20A5" w:rsidR="00C548B6" w:rsidP="00C548B6" w:rsidRDefault="00C548B6" w14:paraId="73643B4A" w14:textId="77777777">
      <w:pPr>
        <w:tabs>
          <w:tab w:val="left" w:pos="9436"/>
        </w:tabs>
        <w:ind w:left="600" w:right="-427"/>
        <w:jc w:val="center"/>
        <w:rPr>
          <w:rFonts w:ascii="Verdana" w:hAnsi="Verdana" w:eastAsia="Arial Unicode MS" w:cs="Tahoma"/>
          <w:b/>
          <w:sz w:val="19"/>
          <w:szCs w:val="19"/>
        </w:rPr>
      </w:pPr>
    </w:p>
    <w:p w:rsidRPr="00BD20A5" w:rsidR="00C548B6" w:rsidP="00C548B6" w:rsidRDefault="00C548B6" w14:paraId="67437BD1" w14:textId="77777777">
      <w:pPr>
        <w:tabs>
          <w:tab w:val="left" w:pos="9436"/>
        </w:tabs>
        <w:ind w:left="600" w:right="-427"/>
        <w:jc w:val="center"/>
        <w:rPr>
          <w:rFonts w:ascii="Verdana" w:hAnsi="Verdana" w:eastAsia="Arial Unicode MS" w:cs="Tahoma"/>
          <w:b/>
          <w:sz w:val="19"/>
          <w:szCs w:val="19"/>
        </w:rPr>
      </w:pPr>
    </w:p>
    <w:p w:rsidRPr="00BD20A5" w:rsidR="00C548B6" w:rsidP="00C548B6" w:rsidRDefault="00C548B6" w14:paraId="22F1FD89" w14:textId="77777777">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rsidRPr="00BD20A5" w:rsidR="00C548B6" w:rsidP="00C548B6" w:rsidRDefault="00C548B6" w14:paraId="389826DE" w14:textId="77777777">
      <w:pPr>
        <w:tabs>
          <w:tab w:val="left" w:pos="9436"/>
        </w:tabs>
        <w:ind w:left="600" w:right="-427"/>
        <w:rPr>
          <w:rFonts w:ascii="Verdana" w:hAnsi="Verdana" w:eastAsia="Arial Unicode MS"/>
          <w:b/>
          <w:sz w:val="19"/>
          <w:szCs w:val="19"/>
        </w:rPr>
      </w:pPr>
    </w:p>
    <w:p w:rsidRPr="00BD20A5" w:rsidR="00C548B6" w:rsidP="00C548B6" w:rsidRDefault="00C548B6" w14:paraId="4017F208" w14:textId="77777777">
      <w:pPr>
        <w:tabs>
          <w:tab w:val="left" w:pos="9436"/>
        </w:tabs>
        <w:ind w:left="600" w:right="-427"/>
        <w:rPr>
          <w:rFonts w:ascii="Verdana" w:hAnsi="Verdana" w:eastAsia="Arial Unicode MS"/>
          <w:b/>
          <w:sz w:val="19"/>
          <w:szCs w:val="19"/>
        </w:rPr>
      </w:pPr>
    </w:p>
    <w:p w:rsidRPr="00BD20A5" w:rsidR="00C548B6" w:rsidP="00C548B6" w:rsidRDefault="00C548B6" w14:paraId="71ACFF82" w14:textId="77777777">
      <w:pPr>
        <w:ind w:right="-427"/>
        <w:jc w:val="center"/>
        <w:rPr>
          <w:rFonts w:ascii="Verdana" w:hAnsi="Verdana"/>
          <w:b/>
          <w:sz w:val="19"/>
          <w:szCs w:val="19"/>
        </w:rPr>
      </w:pPr>
      <w:bookmarkStart w:name="_Toc505598252" w:id="1093"/>
      <w:bookmarkStart w:name="_Toc505598329" w:id="1094"/>
      <w:bookmarkStart w:name="_Toc505598422" w:id="1095"/>
      <w:bookmarkStart w:name="_Toc507512601" w:id="1096"/>
      <w:bookmarkStart w:name="_Toc507512902" w:id="1097"/>
    </w:p>
    <w:p w:rsidRPr="00BD20A5" w:rsidR="00C548B6" w:rsidP="00C548B6" w:rsidRDefault="00C548B6" w14:paraId="14D31FEE" w14:textId="77777777">
      <w:pPr>
        <w:ind w:right="-427"/>
        <w:jc w:val="center"/>
        <w:rPr>
          <w:rFonts w:ascii="Verdana" w:hAnsi="Verdana"/>
          <w:b/>
          <w:sz w:val="19"/>
          <w:szCs w:val="19"/>
        </w:rPr>
      </w:pPr>
      <w:r w:rsidRPr="00BD20A5">
        <w:rPr>
          <w:rFonts w:ascii="Verdana" w:hAnsi="Verdana"/>
          <w:b/>
          <w:sz w:val="19"/>
          <w:szCs w:val="19"/>
        </w:rPr>
        <w:t>DECLARA:</w:t>
      </w:r>
      <w:bookmarkEnd w:id="1093"/>
      <w:bookmarkEnd w:id="1094"/>
      <w:bookmarkEnd w:id="1095"/>
      <w:bookmarkEnd w:id="1096"/>
      <w:bookmarkEnd w:id="1097"/>
    </w:p>
    <w:p w:rsidRPr="00BD20A5" w:rsidR="00C548B6" w:rsidP="00C548B6" w:rsidRDefault="00C548B6" w14:paraId="027CB120" w14:textId="77777777">
      <w:pPr>
        <w:ind w:right="-427"/>
        <w:jc w:val="center"/>
        <w:rPr>
          <w:rFonts w:ascii="Verdana" w:hAnsi="Verdana"/>
          <w:b/>
          <w:sz w:val="19"/>
          <w:szCs w:val="19"/>
        </w:rPr>
      </w:pPr>
    </w:p>
    <w:p w:rsidRPr="00BD20A5" w:rsidR="00C548B6" w:rsidP="00C548B6" w:rsidRDefault="00C548B6" w14:paraId="04A3CCEE" w14:textId="77777777">
      <w:pPr>
        <w:tabs>
          <w:tab w:val="left" w:pos="9436"/>
        </w:tabs>
        <w:ind w:left="600" w:right="-427"/>
        <w:jc w:val="center"/>
        <w:rPr>
          <w:rFonts w:ascii="Verdana" w:hAnsi="Verdana" w:eastAsia="Arial Unicode MS"/>
          <w:b/>
          <w:sz w:val="19"/>
          <w:szCs w:val="19"/>
        </w:rPr>
      </w:pPr>
    </w:p>
    <w:p w:rsidRPr="00BD20A5" w:rsidR="00C548B6" w:rsidP="00C548B6" w:rsidRDefault="00C548B6" w14:paraId="1AF971B3" w14:textId="77777777">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rsidRPr="00BD20A5" w:rsidR="00C548B6" w:rsidP="00C548B6" w:rsidRDefault="00C548B6" w14:paraId="6E8BA314" w14:textId="77777777">
      <w:pPr>
        <w:ind w:left="600" w:right="-427" w:firstLine="570"/>
        <w:jc w:val="both"/>
        <w:rPr>
          <w:rFonts w:ascii="Verdana" w:hAnsi="Verdana" w:cs="Tahoma"/>
          <w:sz w:val="19"/>
          <w:szCs w:val="19"/>
        </w:rPr>
      </w:pPr>
    </w:p>
    <w:p w:rsidRPr="00BD20A5" w:rsidR="00C548B6" w:rsidP="00076816" w:rsidRDefault="00C548B6" w14:paraId="7DFC16A8" w14:textId="77777777">
      <w:pPr>
        <w:numPr>
          <w:ilvl w:val="0"/>
          <w:numId w:val="34"/>
        </w:numPr>
        <w:spacing w:line="360" w:lineRule="auto"/>
        <w:ind w:left="1320" w:right="-427"/>
        <w:jc w:val="both"/>
        <w:rPr>
          <w:rFonts w:ascii="Verdana" w:hAnsi="Verdana" w:eastAsia="Arial Unicode MS"/>
          <w:sz w:val="19"/>
          <w:szCs w:val="19"/>
        </w:rPr>
      </w:pPr>
      <w:r w:rsidRPr="00BD20A5">
        <w:rPr>
          <w:rFonts w:ascii="Verdana" w:hAnsi="Verdana" w:eastAsia="Arial Unicode MS"/>
          <w:sz w:val="19"/>
          <w:szCs w:val="19"/>
        </w:rPr>
        <w:t>Persona que va ser destinataria: …………………..………………………..………………………..</w:t>
      </w:r>
    </w:p>
    <w:p w:rsidRPr="00BD20A5" w:rsidR="00C548B6" w:rsidP="00076816" w:rsidRDefault="00C548B6" w14:paraId="4AFE3247" w14:textId="77777777">
      <w:pPr>
        <w:numPr>
          <w:ilvl w:val="0"/>
          <w:numId w:val="34"/>
        </w:numPr>
        <w:spacing w:line="360" w:lineRule="auto"/>
        <w:ind w:left="1320" w:right="-427"/>
        <w:jc w:val="both"/>
        <w:rPr>
          <w:rFonts w:ascii="Verdana" w:hAnsi="Verdana" w:eastAsia="Arial Unicode MS"/>
          <w:sz w:val="19"/>
          <w:szCs w:val="19"/>
        </w:rPr>
      </w:pPr>
      <w:r w:rsidRPr="00BD20A5">
        <w:rPr>
          <w:rFonts w:ascii="Verdana" w:hAnsi="Verdana" w:eastAsia="Arial Unicode MS"/>
          <w:sz w:val="19"/>
          <w:szCs w:val="19"/>
        </w:rPr>
        <w:t>Tipo de certificado que se va a usar su acceso</w:t>
      </w:r>
      <w:r w:rsidRPr="00BD20A5">
        <w:rPr>
          <w:rFonts w:ascii="Verdana" w:hAnsi="Verdana" w:eastAsia="Arial Unicode MS"/>
          <w:sz w:val="19"/>
          <w:szCs w:val="19"/>
          <w:vertAlign w:val="superscript"/>
        </w:rPr>
        <w:footnoteReference w:id="77"/>
      </w:r>
      <w:r w:rsidRPr="00BD20A5">
        <w:rPr>
          <w:rFonts w:ascii="Verdana" w:hAnsi="Verdana" w:eastAsia="Arial Unicode MS"/>
          <w:sz w:val="19"/>
          <w:szCs w:val="19"/>
        </w:rPr>
        <w:t>:</w:t>
      </w:r>
    </w:p>
    <w:p w:rsidRPr="00BD20A5" w:rsidR="00C548B6" w:rsidP="00C548B6" w:rsidRDefault="00C548B6" w14:paraId="48F18C93" w14:textId="77777777">
      <w:pPr>
        <w:spacing w:line="360" w:lineRule="auto"/>
        <w:ind w:left="1320" w:right="-427"/>
        <w:jc w:val="both"/>
        <w:rPr>
          <w:rFonts w:ascii="Verdana" w:hAnsi="Verdana" w:eastAsia="Arial Unicode MS"/>
          <w:sz w:val="19"/>
          <w:szCs w:val="19"/>
        </w:rPr>
      </w:pPr>
      <w:r w:rsidRPr="00BD20A5">
        <w:rPr>
          <w:rFonts w:ascii="Verdana" w:hAnsi="Verdana" w:eastAsia="Arial Unicode MS"/>
          <w:sz w:val="19"/>
          <w:szCs w:val="19"/>
        </w:rPr>
        <w:fldChar w:fldCharType="begin">
          <w:ffData>
            <w:name w:val="Casilla4"/>
            <w:enabled/>
            <w:calcOnExit w:val="0"/>
            <w:checkBox>
              <w:size w:val="24"/>
              <w:default w:val="0"/>
            </w:checkBox>
          </w:ffData>
        </w:fldChar>
      </w:r>
      <w:r w:rsidRPr="00BD20A5">
        <w:rPr>
          <w:rFonts w:ascii="Verdana" w:hAnsi="Verdana" w:eastAsia="Arial Unicode MS"/>
          <w:sz w:val="19"/>
          <w:szCs w:val="19"/>
        </w:rPr>
        <w:instrText xml:space="preserve"> FORMCHECKBOX </w:instrText>
      </w:r>
      <w:r w:rsidRPr="00BD20A5">
        <w:rPr>
          <w:rFonts w:ascii="Verdana" w:hAnsi="Verdana" w:eastAsia="Arial Unicode MS"/>
          <w:sz w:val="19"/>
          <w:szCs w:val="19"/>
        </w:rPr>
      </w:r>
      <w:r w:rsidRPr="00BD20A5">
        <w:rPr>
          <w:rFonts w:ascii="Verdana" w:hAnsi="Verdana" w:eastAsia="Arial Unicode MS"/>
          <w:sz w:val="19"/>
          <w:szCs w:val="19"/>
        </w:rPr>
        <w:fldChar w:fldCharType="separate"/>
      </w:r>
      <w:r w:rsidRPr="00BD20A5">
        <w:rPr>
          <w:rFonts w:ascii="Verdana" w:hAnsi="Verdana" w:eastAsia="Arial Unicode MS"/>
          <w:sz w:val="19"/>
          <w:szCs w:val="19"/>
        </w:rPr>
        <w:fldChar w:fldCharType="end"/>
      </w:r>
      <w:r w:rsidRPr="00BD20A5">
        <w:rPr>
          <w:rFonts w:ascii="Verdana" w:hAnsi="Verdana" w:eastAsia="Arial Unicode MS"/>
          <w:sz w:val="19"/>
          <w:szCs w:val="19"/>
        </w:rPr>
        <w:t xml:space="preserve"> Certificado de empresa.</w:t>
      </w:r>
    </w:p>
    <w:p w:rsidRPr="00BD20A5" w:rsidR="00C548B6" w:rsidP="00C548B6" w:rsidRDefault="00C548B6" w14:paraId="75AAD0B8" w14:textId="77777777">
      <w:pPr>
        <w:spacing w:line="360" w:lineRule="auto"/>
        <w:ind w:left="1320" w:right="-427"/>
        <w:jc w:val="both"/>
        <w:rPr>
          <w:rFonts w:ascii="Verdana" w:hAnsi="Verdana" w:eastAsia="Arial Unicode MS"/>
          <w:sz w:val="19"/>
          <w:szCs w:val="19"/>
        </w:rPr>
      </w:pPr>
      <w:r w:rsidRPr="00BD20A5">
        <w:rPr>
          <w:rFonts w:ascii="Verdana" w:hAnsi="Verdana" w:eastAsia="Arial Unicode MS"/>
          <w:sz w:val="19"/>
          <w:szCs w:val="19"/>
        </w:rPr>
        <w:fldChar w:fldCharType="begin">
          <w:ffData>
            <w:name w:val="Casilla4"/>
            <w:enabled/>
            <w:calcOnExit w:val="0"/>
            <w:checkBox>
              <w:size w:val="24"/>
              <w:default w:val="0"/>
            </w:checkBox>
          </w:ffData>
        </w:fldChar>
      </w:r>
      <w:r w:rsidRPr="00BD20A5">
        <w:rPr>
          <w:rFonts w:ascii="Verdana" w:hAnsi="Verdana" w:eastAsia="Arial Unicode MS"/>
          <w:sz w:val="19"/>
          <w:szCs w:val="19"/>
        </w:rPr>
        <w:instrText xml:space="preserve"> FORMCHECKBOX </w:instrText>
      </w:r>
      <w:r w:rsidRPr="00BD20A5">
        <w:rPr>
          <w:rFonts w:ascii="Verdana" w:hAnsi="Verdana" w:eastAsia="Arial Unicode MS"/>
          <w:sz w:val="19"/>
          <w:szCs w:val="19"/>
        </w:rPr>
      </w:r>
      <w:r w:rsidRPr="00BD20A5">
        <w:rPr>
          <w:rFonts w:ascii="Verdana" w:hAnsi="Verdana" w:eastAsia="Arial Unicode MS"/>
          <w:sz w:val="19"/>
          <w:szCs w:val="19"/>
        </w:rPr>
        <w:fldChar w:fldCharType="separate"/>
      </w:r>
      <w:r w:rsidRPr="00BD20A5">
        <w:rPr>
          <w:rFonts w:ascii="Verdana" w:hAnsi="Verdana" w:eastAsia="Arial Unicode MS"/>
          <w:sz w:val="19"/>
          <w:szCs w:val="19"/>
        </w:rPr>
        <w:fldChar w:fldCharType="end"/>
      </w:r>
      <w:r w:rsidRPr="00BD20A5">
        <w:rPr>
          <w:rFonts w:ascii="Verdana" w:hAnsi="Verdana" w:eastAsia="Arial Unicode MS"/>
          <w:sz w:val="19"/>
          <w:szCs w:val="19"/>
        </w:rPr>
        <w:t xml:space="preserve"> Certificado de apoderado.</w:t>
      </w:r>
    </w:p>
    <w:p w:rsidRPr="00BD20A5" w:rsidR="00C548B6" w:rsidP="00076816" w:rsidRDefault="00C548B6" w14:paraId="35162392" w14:textId="77777777">
      <w:pPr>
        <w:numPr>
          <w:ilvl w:val="0"/>
          <w:numId w:val="34"/>
        </w:numPr>
        <w:spacing w:line="360" w:lineRule="auto"/>
        <w:ind w:left="1320" w:right="-427"/>
        <w:jc w:val="both"/>
        <w:rPr>
          <w:rFonts w:ascii="Verdana" w:hAnsi="Verdana" w:eastAsia="Arial Unicode MS"/>
          <w:sz w:val="19"/>
          <w:szCs w:val="19"/>
        </w:rPr>
      </w:pPr>
      <w:r w:rsidRPr="00BD20A5">
        <w:rPr>
          <w:rFonts w:ascii="Verdana" w:hAnsi="Verdana" w:eastAsia="Arial Unicode MS"/>
          <w:sz w:val="19"/>
          <w:szCs w:val="19"/>
        </w:rPr>
        <w:t>Dirección de correo electrónico de aviso: ……………………………………………..……………….</w:t>
      </w:r>
    </w:p>
    <w:p w:rsidRPr="00BD20A5" w:rsidR="00C548B6" w:rsidP="00076816" w:rsidRDefault="00C548B6" w14:paraId="2D5F7447" w14:textId="77777777">
      <w:pPr>
        <w:numPr>
          <w:ilvl w:val="0"/>
          <w:numId w:val="34"/>
        </w:numPr>
        <w:spacing w:line="360" w:lineRule="auto"/>
        <w:ind w:left="1320" w:right="-427"/>
        <w:jc w:val="both"/>
        <w:rPr>
          <w:rFonts w:ascii="Verdana" w:hAnsi="Verdana" w:eastAsia="Arial Unicode MS"/>
          <w:sz w:val="19"/>
          <w:szCs w:val="19"/>
        </w:rPr>
      </w:pPr>
      <w:r w:rsidRPr="00BD20A5">
        <w:rPr>
          <w:rFonts w:ascii="Verdana" w:hAnsi="Verdana" w:eastAsia="Arial Unicode MS"/>
          <w:sz w:val="19"/>
          <w:szCs w:val="19"/>
        </w:rPr>
        <w:t>Idioma en el que desea recibir la notificación o comunicación</w:t>
      </w:r>
      <w:r w:rsidRPr="00BD20A5">
        <w:rPr>
          <w:rFonts w:ascii="Verdana" w:hAnsi="Verdana" w:eastAsia="Arial Unicode MS"/>
          <w:sz w:val="19"/>
          <w:szCs w:val="19"/>
          <w:vertAlign w:val="superscript"/>
        </w:rPr>
        <w:footnoteReference w:id="78"/>
      </w:r>
      <w:r w:rsidRPr="00BD20A5">
        <w:rPr>
          <w:rFonts w:ascii="Verdana" w:hAnsi="Verdana" w:eastAsia="Arial Unicode MS"/>
          <w:sz w:val="19"/>
          <w:szCs w:val="19"/>
        </w:rPr>
        <w:t>:</w:t>
      </w:r>
    </w:p>
    <w:p w:rsidRPr="00BD20A5" w:rsidR="00C548B6" w:rsidP="00C548B6" w:rsidRDefault="00C548B6" w14:paraId="1184500A" w14:textId="77777777">
      <w:pPr>
        <w:spacing w:line="360" w:lineRule="auto"/>
        <w:ind w:left="1320" w:right="-427"/>
        <w:jc w:val="both"/>
        <w:rPr>
          <w:rFonts w:ascii="Verdana" w:hAnsi="Verdana" w:eastAsia="Arial Unicode MS"/>
          <w:sz w:val="19"/>
          <w:szCs w:val="19"/>
        </w:rPr>
      </w:pPr>
      <w:r w:rsidRPr="00BD20A5">
        <w:rPr>
          <w:rFonts w:ascii="Verdana" w:hAnsi="Verdana" w:eastAsia="Arial Unicode MS"/>
          <w:sz w:val="19"/>
          <w:szCs w:val="19"/>
        </w:rPr>
        <w:fldChar w:fldCharType="begin">
          <w:ffData>
            <w:name w:val="Casilla4"/>
            <w:enabled/>
            <w:calcOnExit w:val="0"/>
            <w:checkBox>
              <w:size w:val="24"/>
              <w:default w:val="0"/>
            </w:checkBox>
          </w:ffData>
        </w:fldChar>
      </w:r>
      <w:r w:rsidRPr="00BD20A5">
        <w:rPr>
          <w:rFonts w:ascii="Verdana" w:hAnsi="Verdana" w:eastAsia="Arial Unicode MS"/>
          <w:sz w:val="19"/>
          <w:szCs w:val="19"/>
        </w:rPr>
        <w:instrText xml:space="preserve"> FORMCHECKBOX </w:instrText>
      </w:r>
      <w:r w:rsidRPr="00BD20A5">
        <w:rPr>
          <w:rFonts w:ascii="Verdana" w:hAnsi="Verdana" w:eastAsia="Arial Unicode MS"/>
          <w:sz w:val="19"/>
          <w:szCs w:val="19"/>
        </w:rPr>
      </w:r>
      <w:r w:rsidRPr="00BD20A5">
        <w:rPr>
          <w:rFonts w:ascii="Verdana" w:hAnsi="Verdana" w:eastAsia="Arial Unicode MS"/>
          <w:sz w:val="19"/>
          <w:szCs w:val="19"/>
        </w:rPr>
        <w:fldChar w:fldCharType="separate"/>
      </w:r>
      <w:r w:rsidRPr="00BD20A5">
        <w:rPr>
          <w:rFonts w:ascii="Verdana" w:hAnsi="Verdana" w:eastAsia="Arial Unicode MS"/>
          <w:sz w:val="19"/>
          <w:szCs w:val="19"/>
        </w:rPr>
        <w:fldChar w:fldCharType="end"/>
      </w:r>
      <w:r w:rsidRPr="00BD20A5">
        <w:rPr>
          <w:rFonts w:ascii="Verdana" w:hAnsi="Verdana" w:eastAsia="Arial Unicode MS"/>
          <w:sz w:val="19"/>
          <w:szCs w:val="19"/>
        </w:rPr>
        <w:t xml:space="preserve"> Euskera.</w:t>
      </w:r>
    </w:p>
    <w:p w:rsidRPr="00BD20A5" w:rsidR="00C548B6" w:rsidP="00C548B6" w:rsidRDefault="00C548B6" w14:paraId="1BFF437C" w14:textId="77777777">
      <w:pPr>
        <w:spacing w:line="360" w:lineRule="auto"/>
        <w:ind w:left="1320" w:right="-427"/>
        <w:jc w:val="both"/>
        <w:rPr>
          <w:rFonts w:ascii="Verdana" w:hAnsi="Verdana" w:cs="Tahoma"/>
          <w:sz w:val="19"/>
          <w:szCs w:val="19"/>
        </w:rPr>
      </w:pPr>
      <w:r w:rsidRPr="00BD20A5">
        <w:rPr>
          <w:rFonts w:ascii="Verdana" w:hAnsi="Verdana" w:eastAsia="Arial Unicode MS"/>
          <w:sz w:val="19"/>
          <w:szCs w:val="19"/>
        </w:rPr>
        <w:fldChar w:fldCharType="begin">
          <w:ffData>
            <w:name w:val="Casilla4"/>
            <w:enabled/>
            <w:calcOnExit w:val="0"/>
            <w:checkBox>
              <w:size w:val="24"/>
              <w:default w:val="0"/>
            </w:checkBox>
          </w:ffData>
        </w:fldChar>
      </w:r>
      <w:r w:rsidRPr="00BD20A5">
        <w:rPr>
          <w:rFonts w:ascii="Verdana" w:hAnsi="Verdana" w:eastAsia="Arial Unicode MS"/>
          <w:sz w:val="19"/>
          <w:szCs w:val="19"/>
        </w:rPr>
        <w:instrText xml:space="preserve"> FORMCHECKBOX </w:instrText>
      </w:r>
      <w:r w:rsidRPr="00BD20A5">
        <w:rPr>
          <w:rFonts w:ascii="Verdana" w:hAnsi="Verdana" w:eastAsia="Arial Unicode MS"/>
          <w:sz w:val="19"/>
          <w:szCs w:val="19"/>
        </w:rPr>
      </w:r>
      <w:r w:rsidRPr="00BD20A5">
        <w:rPr>
          <w:rFonts w:ascii="Verdana" w:hAnsi="Verdana" w:eastAsia="Arial Unicode MS"/>
          <w:sz w:val="19"/>
          <w:szCs w:val="19"/>
        </w:rPr>
        <w:fldChar w:fldCharType="separate"/>
      </w:r>
      <w:r w:rsidRPr="00BD20A5">
        <w:rPr>
          <w:rFonts w:ascii="Verdana" w:hAnsi="Verdana" w:eastAsia="Arial Unicode MS"/>
          <w:sz w:val="19"/>
          <w:szCs w:val="19"/>
        </w:rPr>
        <w:fldChar w:fldCharType="end"/>
      </w:r>
      <w:r w:rsidRPr="00BD20A5">
        <w:rPr>
          <w:rFonts w:ascii="Verdana" w:hAnsi="Verdana" w:eastAsia="Arial Unicode MS"/>
          <w:sz w:val="19"/>
          <w:szCs w:val="19"/>
        </w:rPr>
        <w:t xml:space="preserve"> Castellano.</w:t>
      </w:r>
    </w:p>
    <w:p w:rsidRPr="00BD20A5" w:rsidR="00C548B6" w:rsidP="00C548B6" w:rsidRDefault="00C548B6" w14:paraId="2ACCBA33" w14:textId="77777777">
      <w:pPr>
        <w:ind w:left="600" w:right="-427" w:hanging="2340"/>
        <w:jc w:val="both"/>
        <w:rPr>
          <w:rFonts w:ascii="Verdana" w:hAnsi="Verdana" w:cs="Tahoma"/>
          <w:sz w:val="19"/>
          <w:szCs w:val="19"/>
        </w:rPr>
      </w:pPr>
    </w:p>
    <w:p w:rsidRPr="00BD20A5" w:rsidR="00C548B6" w:rsidP="00C548B6" w:rsidRDefault="00C548B6" w14:paraId="0B0FFB51" w14:textId="77777777">
      <w:pPr>
        <w:ind w:left="284" w:right="-427"/>
        <w:rPr>
          <w:rFonts w:ascii="Verdana" w:hAnsi="Verdana" w:cs="Tahoma"/>
          <w:sz w:val="20"/>
          <w:szCs w:val="20"/>
        </w:rPr>
      </w:pPr>
      <w:bookmarkStart w:name="_Toc505598253" w:id="1098"/>
      <w:bookmarkStart w:name="_Toc505598330" w:id="1099"/>
      <w:bookmarkStart w:name="_Toc505598423" w:id="1100"/>
      <w:bookmarkStart w:name="_Toc507512602" w:id="1101"/>
      <w:bookmarkStart w:name="_Toc507512903" w:id="1102"/>
      <w:r w:rsidRPr="00BD20A5">
        <w:rPr>
          <w:rFonts w:ascii="Verdana" w:hAnsi="Verdana" w:cs="Tahoma"/>
          <w:sz w:val="19"/>
          <w:szCs w:val="19"/>
        </w:rPr>
        <w:t>En............................., a...... de....................de 20....</w:t>
      </w:r>
      <w:bookmarkEnd w:id="1098"/>
      <w:bookmarkEnd w:id="1099"/>
      <w:bookmarkEnd w:id="1100"/>
      <w:bookmarkEnd w:id="1101"/>
      <w:bookmarkEnd w:id="1102"/>
    </w:p>
    <w:p w:rsidRPr="00BD20A5" w:rsidR="00C548B6" w:rsidP="00C548B6" w:rsidRDefault="00C548B6" w14:paraId="7F28FC28" w14:textId="77777777">
      <w:pPr>
        <w:ind w:left="600" w:right="-427"/>
        <w:rPr>
          <w:rFonts w:ascii="Verdana" w:hAnsi="Verdana" w:cs="Tahoma"/>
          <w:sz w:val="20"/>
          <w:szCs w:val="20"/>
        </w:rPr>
      </w:pPr>
    </w:p>
    <w:p w:rsidRPr="00BD20A5" w:rsidR="00C548B6" w:rsidP="00C548B6" w:rsidRDefault="00C548B6" w14:paraId="625E9167" w14:textId="77777777">
      <w:pPr>
        <w:ind w:left="600" w:right="-427"/>
        <w:rPr>
          <w:rFonts w:ascii="Verdana" w:hAnsi="Verdana" w:cs="Tahoma"/>
          <w:sz w:val="20"/>
          <w:szCs w:val="20"/>
        </w:rPr>
      </w:pPr>
    </w:p>
    <w:p w:rsidRPr="00BD20A5" w:rsidR="00C548B6" w:rsidP="00C548B6" w:rsidRDefault="00C548B6" w14:paraId="60FCF475" w14:textId="77777777">
      <w:pPr>
        <w:ind w:left="600" w:right="-427"/>
        <w:rPr>
          <w:rFonts w:ascii="Verdana" w:hAnsi="Verdana" w:cs="Tahoma"/>
          <w:sz w:val="20"/>
          <w:szCs w:val="20"/>
        </w:rPr>
      </w:pPr>
    </w:p>
    <w:p w:rsidRPr="00BD20A5" w:rsidR="00C548B6" w:rsidP="00C548B6" w:rsidRDefault="00C548B6" w14:paraId="633B16C0" w14:textId="77777777">
      <w:pPr>
        <w:ind w:left="284" w:right="-427"/>
        <w:rPr>
          <w:rFonts w:ascii="Verdana" w:hAnsi="Verdana" w:cs="Tahoma"/>
          <w:sz w:val="18"/>
          <w:szCs w:val="18"/>
        </w:rPr>
      </w:pPr>
      <w:r w:rsidRPr="00BD20A5">
        <w:rPr>
          <w:rFonts w:ascii="Verdana" w:hAnsi="Verdana" w:cs="Tahoma"/>
          <w:sz w:val="18"/>
          <w:szCs w:val="18"/>
          <w:vertAlign w:val="superscript"/>
        </w:rPr>
        <w:footnoteReference w:id="79"/>
      </w:r>
      <w:r w:rsidRPr="00BD20A5">
        <w:rPr>
          <w:rFonts w:ascii="Verdana" w:hAnsi="Verdana" w:cs="Tahoma"/>
          <w:sz w:val="18"/>
          <w:szCs w:val="18"/>
        </w:rPr>
        <w:t>Firmado:</w:t>
      </w:r>
    </w:p>
    <w:p w:rsidRPr="00BD20A5" w:rsidR="00C548B6" w:rsidP="00C548B6" w:rsidRDefault="00C548B6" w14:paraId="1CC01606" w14:textId="77777777">
      <w:pPr>
        <w:ind w:left="284" w:right="-427"/>
        <w:rPr>
          <w:rFonts w:ascii="Verdana" w:hAnsi="Verdana" w:cs="Tahoma"/>
          <w:sz w:val="18"/>
          <w:szCs w:val="18"/>
        </w:rPr>
      </w:pPr>
    </w:p>
    <w:p w:rsidRPr="00BD20A5" w:rsidR="00C548B6" w:rsidP="00C548B6" w:rsidRDefault="00C548B6" w14:paraId="1019B7BA" w14:textId="77777777">
      <w:pPr>
        <w:ind w:left="284" w:right="-427"/>
        <w:rPr>
          <w:rFonts w:ascii="Verdana" w:hAnsi="Verdana" w:cs="Tahoma"/>
          <w:sz w:val="18"/>
          <w:szCs w:val="18"/>
        </w:rPr>
      </w:pPr>
    </w:p>
    <w:p w:rsidRPr="00BD20A5" w:rsidR="00C548B6" w:rsidP="00C548B6" w:rsidRDefault="00C548B6" w14:paraId="45AA225A" w14:textId="77777777">
      <w:pPr>
        <w:ind w:left="284" w:right="-427"/>
        <w:rPr>
          <w:rFonts w:ascii="Verdana" w:hAnsi="Verdana" w:cs="Tahoma"/>
          <w:sz w:val="20"/>
          <w:szCs w:val="20"/>
        </w:rPr>
      </w:pPr>
    </w:p>
    <w:p w:rsidRPr="00BD20A5" w:rsidR="00C548B6" w:rsidP="00C548B6" w:rsidRDefault="00C548B6" w14:paraId="2AF4B0FC" w14:textId="7777777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083688AB" w14:textId="77777777">
      <w:pPr>
        <w:shd w:val="clear" w:color="auto" w:fill="FFFFFF"/>
        <w:ind w:right="-427"/>
        <w:jc w:val="both"/>
        <w:rPr>
          <w:rFonts w:ascii="Verdana" w:hAnsi="Verdana"/>
          <w:sz w:val="14"/>
          <w:szCs w:val="14"/>
        </w:rPr>
      </w:pPr>
    </w:p>
    <w:p w:rsidRPr="00BD20A5" w:rsidR="00C548B6" w:rsidP="00C548B6" w:rsidRDefault="00C548B6" w14:paraId="2F25C8C9" w14:textId="7777777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5794977E" w14:textId="77777777">
      <w:pPr>
        <w:shd w:val="clear" w:color="auto" w:fill="FFFFFF"/>
        <w:ind w:right="-427"/>
        <w:jc w:val="both"/>
        <w:rPr>
          <w:rFonts w:ascii="Verdana" w:hAnsi="Verdana"/>
          <w:sz w:val="14"/>
          <w:szCs w:val="14"/>
        </w:rPr>
      </w:pPr>
    </w:p>
    <w:p w:rsidRPr="00BD20A5" w:rsidR="00C548B6" w:rsidP="00076816" w:rsidRDefault="00C548B6" w14:paraId="7A8499C2" w14:textId="7777777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4C0B9146" w14:textId="7777777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72D1168C" w14:textId="7777777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Pr="00BD20A5" w:rsidR="000E694D">
        <w:rPr>
          <w:rFonts w:ascii="Verdana" w:hAnsi="Verdana"/>
          <w:sz w:val="14"/>
          <w:szCs w:val="14"/>
        </w:rPr>
        <w:t>r</w:t>
      </w:r>
      <w:r w:rsidRPr="00BD20A5">
        <w:rPr>
          <w:rFonts w:ascii="Verdana" w:hAnsi="Verdana"/>
          <w:sz w:val="14"/>
          <w:szCs w:val="14"/>
        </w:rPr>
        <w:t xml:space="preserve">esponsable del tratamiento. </w:t>
      </w:r>
    </w:p>
    <w:p w:rsidRPr="00BD20A5" w:rsidR="00C548B6" w:rsidP="00076816" w:rsidRDefault="00C548B6" w14:paraId="5A5AFD2E" w14:textId="7777777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6FAFC585" w14:textId="7777777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548B6" w:rsidP="00C548B6" w:rsidRDefault="00C548B6" w14:paraId="45396A2A" w14:textId="77777777">
      <w:pPr>
        <w:shd w:val="clear" w:color="auto" w:fill="FFFFFF"/>
        <w:tabs>
          <w:tab w:val="left" w:pos="142"/>
        </w:tabs>
        <w:ind w:right="-427"/>
        <w:contextualSpacing/>
        <w:jc w:val="both"/>
        <w:rPr>
          <w:rFonts w:ascii="Verdana" w:hAnsi="Verdana"/>
          <w:b/>
          <w:sz w:val="16"/>
          <w:szCs w:val="16"/>
        </w:rPr>
      </w:pPr>
    </w:p>
    <w:p w:rsidRPr="00BD20A5" w:rsidR="00C548B6" w:rsidP="00DA46AF" w:rsidRDefault="00C548B6" w14:paraId="1BFBBA34" w14:textId="6608612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rsidRPr="00BD20A5" w:rsidR="00C548B6" w:rsidP="00FD611A" w:rsidRDefault="00F47A03" w14:paraId="23232B31" w14:textId="7BC61996">
      <w:pPr>
        <w:pStyle w:val="Heading3"/>
        <w:rPr>
          <w:rFonts w:eastAsia="Arial Unicode MS"/>
        </w:rPr>
      </w:pPr>
      <w:bookmarkStart w:name="_Toc33530874" w:id="1103"/>
      <w:bookmarkStart w:name="_Toc38387845" w:id="1104"/>
      <w:bookmarkStart w:name="_Toc1791754622" w:id="1105"/>
      <w:bookmarkEnd w:id="1087"/>
      <w:bookmarkEnd w:id="1088"/>
      <w:r w:rsidRPr="32D02243">
        <w:t>ANEXO III.</w:t>
      </w:r>
      <w:r w:rsidRPr="32D02243" w:rsidR="00C548B6">
        <w:t>1</w:t>
      </w:r>
      <w:r w:rsidRPr="32D02243" w:rsidR="00C548B6">
        <w:rPr>
          <w:rFonts w:eastAsia="Arial Unicode MS"/>
        </w:rPr>
        <w:t>-</w:t>
      </w:r>
      <w:r w:rsidRPr="00BD20A5">
        <w:rPr>
          <w:rFonts w:eastAsia="Arial Unicode MS"/>
        </w:rPr>
        <w:tab/>
      </w:r>
      <w:r w:rsidRPr="32D02243" w:rsidR="00C548B6">
        <w:rPr>
          <w:rFonts w:eastAsia="Arial Unicode MS"/>
        </w:rPr>
        <w:t>OFERTA ECONÓMICA</w:t>
      </w:r>
      <w:bookmarkEnd w:id="1103"/>
      <w:bookmarkEnd w:id="1104"/>
      <w:bookmarkEnd w:id="1105"/>
    </w:p>
    <w:p w:rsidRPr="00BD20A5" w:rsidR="00C548B6" w:rsidP="00C548B6" w:rsidRDefault="00C548B6" w14:paraId="173CC986" w14:textId="77777777">
      <w:pPr>
        <w:tabs>
          <w:tab w:val="left" w:pos="9436"/>
        </w:tabs>
        <w:ind w:left="600" w:right="-427"/>
        <w:jc w:val="center"/>
        <w:rPr>
          <w:rFonts w:ascii="Verdana" w:hAnsi="Verdana" w:eastAsia="Arial Unicode MS" w:cs="Tahoma"/>
          <w:b/>
          <w:sz w:val="19"/>
          <w:szCs w:val="19"/>
        </w:rPr>
      </w:pPr>
    </w:p>
    <w:p w:rsidRPr="00BD20A5" w:rsidR="00C548B6" w:rsidP="00C548B6" w:rsidRDefault="00C548B6" w14:paraId="120BE18A" w14:textId="77777777">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rsidRPr="00BD20A5" w:rsidR="00C548B6" w:rsidP="00C548B6" w:rsidRDefault="00C548B6" w14:paraId="6CD82606" w14:textId="77777777">
      <w:pPr>
        <w:widowControl w:val="0"/>
        <w:tabs>
          <w:tab w:val="center" w:pos="4252"/>
          <w:tab w:val="right" w:pos="8504"/>
        </w:tabs>
        <w:ind w:left="600" w:right="-427"/>
        <w:jc w:val="both"/>
        <w:rPr>
          <w:rFonts w:ascii="Verdana" w:hAnsi="Verdana" w:eastAsia="Arial Unicode MS"/>
          <w:b/>
          <w:sz w:val="19"/>
          <w:szCs w:val="19"/>
        </w:rPr>
      </w:pPr>
    </w:p>
    <w:p w:rsidRPr="00BD20A5" w:rsidR="00C548B6" w:rsidP="00C548B6" w:rsidRDefault="00C548B6" w14:paraId="3B37AB8B" w14:textId="77777777">
      <w:pPr>
        <w:ind w:right="-427"/>
        <w:jc w:val="center"/>
        <w:rPr>
          <w:rFonts w:ascii="Verdana" w:hAnsi="Verdana"/>
          <w:b/>
          <w:sz w:val="19"/>
          <w:szCs w:val="19"/>
        </w:rPr>
      </w:pPr>
      <w:bookmarkStart w:name="_Toc505598254" w:id="1106"/>
      <w:bookmarkStart w:name="_Toc505598331" w:id="1107"/>
      <w:bookmarkStart w:name="_Toc505598424" w:id="1108"/>
      <w:bookmarkStart w:name="_Toc507512603" w:id="1109"/>
      <w:bookmarkStart w:name="_Toc507512904" w:id="1110"/>
      <w:r w:rsidRPr="00BD20A5">
        <w:rPr>
          <w:rFonts w:ascii="Verdana" w:hAnsi="Verdana"/>
          <w:b/>
          <w:sz w:val="19"/>
          <w:szCs w:val="19"/>
        </w:rPr>
        <w:t>DECLARA:</w:t>
      </w:r>
      <w:bookmarkEnd w:id="1106"/>
      <w:bookmarkEnd w:id="1107"/>
      <w:bookmarkEnd w:id="1108"/>
      <w:bookmarkEnd w:id="1109"/>
      <w:bookmarkEnd w:id="1110"/>
    </w:p>
    <w:p w:rsidRPr="00BD20A5" w:rsidR="00C548B6" w:rsidP="00C548B6" w:rsidRDefault="00C548B6" w14:paraId="61BCB49B" w14:textId="77777777">
      <w:pPr>
        <w:ind w:right="-285"/>
        <w:jc w:val="center"/>
        <w:rPr>
          <w:rFonts w:ascii="Verdana" w:hAnsi="Verdana" w:eastAsia="Arial Unicode MS"/>
          <w:b/>
          <w:sz w:val="19"/>
          <w:szCs w:val="19"/>
        </w:rPr>
      </w:pPr>
    </w:p>
    <w:p w:rsidRPr="00BD20A5" w:rsidR="00C548B6" w:rsidP="00076816" w:rsidRDefault="00C548B6" w14:paraId="1F699898" w14:textId="77777777">
      <w:pPr>
        <w:numPr>
          <w:ilvl w:val="0"/>
          <w:numId w:val="39"/>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Pr="00BD20A5" w:rsidR="00C548B6" w:rsidP="00C548B6" w:rsidRDefault="00C548B6" w14:paraId="310FC37B" w14:textId="77777777">
      <w:pPr>
        <w:ind w:left="1418" w:right="-285" w:hanging="425"/>
        <w:jc w:val="both"/>
        <w:rPr>
          <w:rFonts w:ascii="Tahoma" w:hAnsi="Tahoma" w:cs="Tahoma"/>
          <w:sz w:val="19"/>
          <w:szCs w:val="19"/>
        </w:rPr>
      </w:pPr>
    </w:p>
    <w:p w:rsidRPr="00BD20A5" w:rsidR="00C548B6" w:rsidP="00076816" w:rsidRDefault="00C548B6" w14:paraId="44CB0B5E" w14:textId="77777777">
      <w:pPr>
        <w:numPr>
          <w:ilvl w:val="0"/>
          <w:numId w:val="39"/>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Pr="00BD20A5" w:rsidR="00C548B6" w:rsidP="00C548B6" w:rsidRDefault="00C548B6" w14:paraId="3C7FEC24" w14:textId="77777777">
      <w:pPr>
        <w:ind w:left="600" w:right="-427"/>
        <w:jc w:val="both"/>
        <w:rPr>
          <w:rFonts w:ascii="Tahoma" w:hAnsi="Tahoma" w:cs="Tahoma"/>
          <w:color w:val="4F81BD"/>
          <w:sz w:val="19"/>
          <w:szCs w:val="19"/>
        </w:rPr>
      </w:pPr>
    </w:p>
    <w:p w:rsidRPr="00BD20A5" w:rsidR="00C548B6" w:rsidP="00C548B6" w:rsidRDefault="00C548B6" w14:paraId="1292F680" w14:textId="77777777">
      <w:pPr>
        <w:ind w:left="1000" w:right="-427"/>
        <w:jc w:val="both"/>
        <w:rPr>
          <w:rFonts w:ascii="Verdana" w:hAnsi="Verdana" w:cs="Tahoma"/>
          <w:b/>
          <w:color w:val="0000FF"/>
          <w:sz w:val="19"/>
          <w:szCs w:val="19"/>
        </w:rPr>
      </w:pPr>
      <w:r w:rsidRPr="00BD20A5">
        <w:rPr>
          <w:rFonts w:ascii="Verdana" w:hAnsi="Verdana" w:cs="Tahoma"/>
          <w:b/>
          <w:color w:val="0000FF"/>
          <w:sz w:val="19"/>
          <w:szCs w:val="19"/>
        </w:rPr>
        <w:t>(Si la determinación del precio es mediante tanto alzado)</w:t>
      </w:r>
    </w:p>
    <w:p w:rsidRPr="00BD20A5" w:rsidR="00C548B6" w:rsidP="00C548B6" w:rsidRDefault="00C548B6" w14:paraId="2B0742AD" w14:textId="77777777">
      <w:pPr>
        <w:ind w:left="1000" w:right="-427"/>
        <w:jc w:val="both"/>
        <w:rPr>
          <w:rFonts w:ascii="Verdana" w:hAnsi="Verdana" w:cs="Tahoma"/>
          <w:sz w:val="19"/>
          <w:szCs w:val="19"/>
        </w:rPr>
      </w:pPr>
    </w:p>
    <w:tbl>
      <w:tblPr>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551"/>
        <w:gridCol w:w="2268"/>
        <w:gridCol w:w="1560"/>
        <w:gridCol w:w="1807"/>
      </w:tblGrid>
      <w:tr w:rsidRPr="00BD20A5" w:rsidR="00C548B6" w:rsidTr="00A12B05" w14:paraId="2A5B3015" w14:textId="77777777">
        <w:trPr>
          <w:trHeight w:val="505"/>
          <w:jc w:val="right"/>
        </w:trPr>
        <w:tc>
          <w:tcPr>
            <w:tcW w:w="2551" w:type="dxa"/>
          </w:tcPr>
          <w:p w:rsidRPr="00BD20A5" w:rsidR="00C548B6" w:rsidP="00A12B05" w:rsidRDefault="00C548B6" w14:paraId="5095A6D6" w14:textId="77777777">
            <w:pPr>
              <w:pStyle w:val="Prrafodelista1"/>
              <w:tabs>
                <w:tab w:val="left" w:pos="-1843"/>
                <w:tab w:val="right" w:pos="9900"/>
              </w:tabs>
              <w:ind w:left="0" w:right="141"/>
              <w:jc w:val="center"/>
              <w:rPr>
                <w:rFonts w:ascii="Verdana" w:hAnsi="Verdana" w:cs="Tahoma"/>
                <w:sz w:val="19"/>
                <w:szCs w:val="19"/>
              </w:rPr>
            </w:pPr>
            <w:r w:rsidRPr="00BD20A5">
              <w:rPr>
                <w:rFonts w:ascii="Verdana" w:hAnsi="Verdana" w:cs="Tahoma"/>
                <w:sz w:val="19"/>
                <w:szCs w:val="19"/>
              </w:rPr>
              <w:t>Presupuesto base de licitación (sin IVA)</w:t>
            </w:r>
          </w:p>
        </w:tc>
        <w:tc>
          <w:tcPr>
            <w:tcW w:w="2268" w:type="dxa"/>
            <w:vAlign w:val="center"/>
          </w:tcPr>
          <w:p w:rsidRPr="00BD20A5" w:rsidR="00C548B6" w:rsidP="00A12B05" w:rsidRDefault="00C548B6" w14:paraId="182E3E3B" w14:textId="77777777">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rsidRPr="00BD20A5" w:rsidR="00C548B6" w:rsidP="00A12B05" w:rsidRDefault="00C548B6" w14:paraId="411612C8" w14:textId="77777777">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IVA (</w:t>
            </w:r>
            <w:r w:rsidRPr="00BD20A5">
              <w:rPr>
                <w:rFonts w:ascii="Verdana" w:hAnsi="Verdana" w:cs="Tahoma"/>
                <w:color w:val="4F81BD"/>
                <w:sz w:val="19"/>
                <w:szCs w:val="19"/>
              </w:rPr>
              <w:t>…..</w:t>
            </w:r>
            <w:r w:rsidRPr="00BD20A5">
              <w:rPr>
                <w:rFonts w:ascii="Verdana" w:hAnsi="Verdana" w:cs="Tahoma"/>
                <w:sz w:val="19"/>
                <w:szCs w:val="19"/>
              </w:rPr>
              <w:t>%)</w:t>
            </w:r>
          </w:p>
        </w:tc>
        <w:tc>
          <w:tcPr>
            <w:tcW w:w="1807" w:type="dxa"/>
            <w:vAlign w:val="center"/>
          </w:tcPr>
          <w:p w:rsidRPr="00BD20A5" w:rsidR="00C548B6" w:rsidP="00A12B05" w:rsidRDefault="00C548B6" w14:paraId="06DB6916" w14:textId="77777777">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Pr="00BD20A5" w:rsidR="00C548B6" w:rsidTr="00A12B05" w14:paraId="19FF5A99" w14:textId="77777777">
        <w:trPr>
          <w:trHeight w:val="245"/>
          <w:jc w:val="right"/>
        </w:trPr>
        <w:tc>
          <w:tcPr>
            <w:tcW w:w="2551" w:type="dxa"/>
          </w:tcPr>
          <w:p w:rsidRPr="00BD20A5" w:rsidR="00C548B6" w:rsidP="00A12B05" w:rsidRDefault="00C548B6" w14:paraId="07506D39" w14:textId="77777777">
            <w:pPr>
              <w:pStyle w:val="Prrafodelista1"/>
              <w:tabs>
                <w:tab w:val="left" w:pos="-1843"/>
                <w:tab w:val="right" w:pos="9900"/>
              </w:tabs>
              <w:ind w:left="0" w:right="141"/>
              <w:jc w:val="center"/>
              <w:rPr>
                <w:rFonts w:ascii="Verdana" w:hAnsi="Verdana" w:cs="Tahoma"/>
                <w:sz w:val="19"/>
                <w:szCs w:val="19"/>
              </w:rPr>
            </w:pPr>
          </w:p>
        </w:tc>
        <w:tc>
          <w:tcPr>
            <w:tcW w:w="2268" w:type="dxa"/>
          </w:tcPr>
          <w:p w:rsidRPr="00BD20A5" w:rsidR="00C548B6" w:rsidP="00A12B05" w:rsidRDefault="00C548B6" w14:paraId="337AE425" w14:textId="77777777">
            <w:pPr>
              <w:pStyle w:val="Prrafodelista1"/>
              <w:tabs>
                <w:tab w:val="left" w:pos="-1843"/>
                <w:tab w:val="right" w:pos="9900"/>
              </w:tabs>
              <w:ind w:left="-48" w:right="141"/>
              <w:jc w:val="right"/>
              <w:rPr>
                <w:rFonts w:ascii="Verdana" w:hAnsi="Verdana" w:cs="Tahoma"/>
                <w:sz w:val="19"/>
                <w:szCs w:val="19"/>
              </w:rPr>
            </w:pPr>
          </w:p>
        </w:tc>
        <w:tc>
          <w:tcPr>
            <w:tcW w:w="1560" w:type="dxa"/>
          </w:tcPr>
          <w:p w:rsidRPr="00BD20A5" w:rsidR="00C548B6" w:rsidP="00A12B05" w:rsidRDefault="00C548B6" w14:paraId="0C8F4160" w14:textId="77777777">
            <w:pPr>
              <w:pStyle w:val="Prrafodelista1"/>
              <w:tabs>
                <w:tab w:val="left" w:pos="-1843"/>
                <w:tab w:val="right" w:pos="9900"/>
              </w:tabs>
              <w:ind w:left="-48" w:right="141"/>
              <w:jc w:val="center"/>
              <w:rPr>
                <w:rFonts w:ascii="Verdana" w:hAnsi="Verdana" w:cs="Tahoma"/>
                <w:sz w:val="19"/>
                <w:szCs w:val="19"/>
              </w:rPr>
            </w:pPr>
          </w:p>
        </w:tc>
        <w:tc>
          <w:tcPr>
            <w:tcW w:w="1807" w:type="dxa"/>
          </w:tcPr>
          <w:p w:rsidRPr="00BD20A5" w:rsidR="00C548B6" w:rsidP="00A12B05" w:rsidRDefault="00C548B6" w14:paraId="6ECBC2DC" w14:textId="77777777">
            <w:pPr>
              <w:pStyle w:val="Prrafodelista1"/>
              <w:tabs>
                <w:tab w:val="left" w:pos="-1843"/>
                <w:tab w:val="right" w:pos="9900"/>
              </w:tabs>
              <w:ind w:left="-48" w:right="141"/>
              <w:jc w:val="center"/>
              <w:rPr>
                <w:rFonts w:ascii="Verdana" w:hAnsi="Verdana" w:cs="Tahoma"/>
                <w:sz w:val="19"/>
                <w:szCs w:val="19"/>
              </w:rPr>
            </w:pPr>
          </w:p>
        </w:tc>
      </w:tr>
    </w:tbl>
    <w:p w:rsidRPr="00BD20A5" w:rsidR="00C548B6" w:rsidP="00C548B6" w:rsidRDefault="00C548B6" w14:paraId="74436FFA" w14:textId="77777777">
      <w:pPr>
        <w:tabs>
          <w:tab w:val="right" w:pos="9978"/>
        </w:tabs>
        <w:ind w:left="1000" w:right="-427" w:hanging="400"/>
        <w:jc w:val="both"/>
        <w:rPr>
          <w:rFonts w:ascii="Verdana" w:hAnsi="Verdana" w:cs="Tahoma"/>
          <w:b/>
          <w:sz w:val="19"/>
          <w:szCs w:val="19"/>
        </w:rPr>
      </w:pPr>
    </w:p>
    <w:p w:rsidRPr="00BD20A5" w:rsidR="00C548B6" w:rsidP="00C548B6" w:rsidRDefault="00C548B6" w14:paraId="5A2BC633" w14:textId="77777777">
      <w:pPr>
        <w:ind w:left="1000" w:right="-427"/>
        <w:jc w:val="both"/>
        <w:rPr>
          <w:rFonts w:ascii="Verdana" w:hAnsi="Verdana" w:cs="Tahoma"/>
          <w:b/>
          <w:color w:val="0000FF"/>
          <w:sz w:val="19"/>
          <w:szCs w:val="19"/>
        </w:rPr>
      </w:pPr>
      <w:r w:rsidRPr="00BD20A5">
        <w:rPr>
          <w:rFonts w:ascii="Verdana" w:hAnsi="Verdana" w:cs="Tahoma"/>
          <w:b/>
          <w:color w:val="0000FF"/>
          <w:sz w:val="19"/>
          <w:szCs w:val="19"/>
        </w:rPr>
        <w:t>(Si la determinación del precio es mediante precios unitarios)</w:t>
      </w:r>
    </w:p>
    <w:p w:rsidRPr="00BD20A5" w:rsidR="00C548B6" w:rsidP="00C548B6" w:rsidRDefault="00C548B6" w14:paraId="5C5F8072" w14:textId="77777777">
      <w:pPr>
        <w:ind w:left="1000" w:right="-427"/>
        <w:jc w:val="both"/>
        <w:rPr>
          <w:rFonts w:ascii="Verdana" w:hAnsi="Verdana" w:cs="Tahoma"/>
          <w:sz w:val="19"/>
          <w:szCs w:val="19"/>
        </w:rPr>
      </w:pPr>
    </w:p>
    <w:tbl>
      <w:tblPr>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969"/>
        <w:gridCol w:w="1559"/>
        <w:gridCol w:w="1506"/>
        <w:gridCol w:w="1152"/>
      </w:tblGrid>
      <w:tr w:rsidRPr="00BD20A5" w:rsidR="00C548B6" w:rsidTr="3A3F29A5" w14:paraId="463A5AF4" w14:textId="77777777">
        <w:trPr>
          <w:jc w:val="right"/>
        </w:trPr>
        <w:tc>
          <w:tcPr>
            <w:tcW w:w="3969" w:type="dxa"/>
            <w:vAlign w:val="center"/>
          </w:tcPr>
          <w:p w:rsidRPr="00BD20A5" w:rsidR="00C548B6" w:rsidP="00A12B05" w:rsidRDefault="00C548B6" w14:paraId="56CF8129" w14:textId="77777777">
            <w:pPr>
              <w:tabs>
                <w:tab w:val="left" w:pos="-1843"/>
                <w:tab w:val="right" w:pos="9900"/>
              </w:tabs>
              <w:ind w:left="-108" w:right="-108"/>
              <w:jc w:val="center"/>
              <w:rPr>
                <w:rFonts w:ascii="Verdana" w:hAnsi="Verdana" w:cs="Tahoma"/>
                <w:sz w:val="19"/>
                <w:szCs w:val="19"/>
              </w:rPr>
            </w:pPr>
            <w:r w:rsidRPr="00BD20A5">
              <w:rPr>
                <w:rFonts w:ascii="Verdana" w:hAnsi="Verdana" w:cs="Tahoma"/>
                <w:sz w:val="19"/>
                <w:szCs w:val="19"/>
              </w:rPr>
              <w:t>Componente de la prestación/unidad de ejecución o tiempo</w:t>
            </w:r>
          </w:p>
        </w:tc>
        <w:tc>
          <w:tcPr>
            <w:tcW w:w="1559" w:type="dxa"/>
            <w:vAlign w:val="center"/>
          </w:tcPr>
          <w:p w:rsidRPr="00BD20A5" w:rsidR="00C548B6" w:rsidP="00A12B05" w:rsidRDefault="00C548B6" w14:paraId="719AE360" w14:textId="77777777">
            <w:pPr>
              <w:tabs>
                <w:tab w:val="left" w:pos="-1843"/>
                <w:tab w:val="right" w:pos="9900"/>
              </w:tabs>
              <w:ind w:left="-93" w:right="-108"/>
              <w:jc w:val="center"/>
              <w:rPr>
                <w:rFonts w:ascii="Verdana" w:hAnsi="Verdana" w:cs="Tahoma"/>
                <w:sz w:val="19"/>
                <w:szCs w:val="19"/>
              </w:rPr>
            </w:pPr>
            <w:r w:rsidRPr="00BD20A5">
              <w:rPr>
                <w:rFonts w:ascii="Verdana" w:hAnsi="Verdana" w:cs="Tahoma"/>
                <w:sz w:val="19"/>
                <w:szCs w:val="19"/>
              </w:rPr>
              <w:t>Precio base</w:t>
            </w:r>
          </w:p>
        </w:tc>
        <w:tc>
          <w:tcPr>
            <w:tcW w:w="1506" w:type="dxa"/>
            <w:vAlign w:val="center"/>
          </w:tcPr>
          <w:p w:rsidRPr="00BD20A5" w:rsidR="00C548B6" w:rsidP="00A12B05" w:rsidRDefault="00C548B6" w14:paraId="5E11BFC7" w14:textId="77777777">
            <w:pPr>
              <w:tabs>
                <w:tab w:val="left" w:pos="-1843"/>
                <w:tab w:val="left" w:pos="1361"/>
                <w:tab w:val="right" w:pos="9900"/>
              </w:tabs>
              <w:ind w:left="-93" w:right="-161"/>
              <w:jc w:val="center"/>
              <w:rPr>
                <w:rFonts w:ascii="Verdana" w:hAnsi="Verdana" w:cs="Tahoma"/>
                <w:sz w:val="19"/>
                <w:szCs w:val="19"/>
              </w:rPr>
            </w:pPr>
            <w:r w:rsidRPr="00BD20A5">
              <w:rPr>
                <w:rFonts w:ascii="Verdana" w:hAnsi="Verdana" w:cs="Tahoma"/>
                <w:sz w:val="19"/>
                <w:szCs w:val="19"/>
              </w:rPr>
              <w:t>IVA (</w:t>
            </w:r>
            <w:r w:rsidRPr="00BD20A5">
              <w:rPr>
                <w:rFonts w:ascii="Verdana" w:hAnsi="Verdana" w:cs="Tahoma"/>
                <w:color w:val="4F81BD"/>
                <w:sz w:val="19"/>
                <w:szCs w:val="19"/>
              </w:rPr>
              <w:t>….</w:t>
            </w:r>
            <w:r w:rsidRPr="00BD20A5">
              <w:rPr>
                <w:rFonts w:ascii="Verdana" w:hAnsi="Verdana" w:cs="Tahoma"/>
                <w:sz w:val="19"/>
                <w:szCs w:val="19"/>
              </w:rPr>
              <w:t>%)</w:t>
            </w:r>
          </w:p>
        </w:tc>
        <w:tc>
          <w:tcPr>
            <w:tcW w:w="1152" w:type="dxa"/>
            <w:vAlign w:val="center"/>
          </w:tcPr>
          <w:p w:rsidRPr="00BD20A5" w:rsidR="00C548B6" w:rsidP="00A12B05" w:rsidRDefault="00C548B6" w14:paraId="69F71054" w14:textId="77777777">
            <w:pPr>
              <w:tabs>
                <w:tab w:val="left" w:pos="-1843"/>
                <w:tab w:val="left" w:pos="1079"/>
                <w:tab w:val="right" w:pos="9900"/>
              </w:tabs>
              <w:ind w:left="-55" w:right="-143"/>
              <w:jc w:val="center"/>
              <w:rPr>
                <w:rFonts w:ascii="Verdana" w:hAnsi="Verdana" w:cs="Tahoma"/>
                <w:sz w:val="19"/>
                <w:szCs w:val="19"/>
              </w:rPr>
            </w:pPr>
            <w:r w:rsidRPr="00BD20A5">
              <w:rPr>
                <w:rFonts w:ascii="Verdana" w:hAnsi="Verdana" w:cs="Tahoma"/>
                <w:sz w:val="19"/>
                <w:szCs w:val="19"/>
              </w:rPr>
              <w:t>Total</w:t>
            </w:r>
          </w:p>
        </w:tc>
      </w:tr>
      <w:tr w:rsidRPr="00BD20A5" w:rsidR="00C548B6" w:rsidTr="3A3F29A5" w14:paraId="67352509" w14:textId="77777777">
        <w:trPr>
          <w:jc w:val="right"/>
        </w:trPr>
        <w:tc>
          <w:tcPr>
            <w:tcW w:w="3969" w:type="dxa"/>
            <w:vAlign w:val="center"/>
          </w:tcPr>
          <w:p w:rsidRPr="00BD20A5" w:rsidR="00C548B6" w:rsidP="00A12B05" w:rsidRDefault="00C548B6" w14:paraId="47C026D2" w14:textId="77777777">
            <w:pPr>
              <w:tabs>
                <w:tab w:val="left" w:pos="-1843"/>
                <w:tab w:val="right" w:pos="9900"/>
              </w:tabs>
              <w:ind w:left="-93" w:right="-427"/>
              <w:jc w:val="center"/>
              <w:rPr>
                <w:rFonts w:ascii="Verdana" w:hAnsi="Verdana" w:cs="Tahoma"/>
                <w:sz w:val="19"/>
                <w:szCs w:val="19"/>
              </w:rPr>
            </w:pPr>
          </w:p>
        </w:tc>
        <w:tc>
          <w:tcPr>
            <w:tcW w:w="1559" w:type="dxa"/>
            <w:vAlign w:val="center"/>
          </w:tcPr>
          <w:p w:rsidRPr="00BD20A5" w:rsidR="00C548B6" w:rsidP="00A12B05" w:rsidRDefault="00C548B6" w14:paraId="319E1A82" w14:textId="77777777">
            <w:pPr>
              <w:tabs>
                <w:tab w:val="left" w:pos="-1843"/>
                <w:tab w:val="right" w:pos="9900"/>
              </w:tabs>
              <w:ind w:left="-93" w:right="-427"/>
              <w:jc w:val="center"/>
              <w:rPr>
                <w:rFonts w:ascii="Verdana" w:hAnsi="Verdana" w:cs="Tahoma"/>
                <w:sz w:val="19"/>
                <w:szCs w:val="19"/>
              </w:rPr>
            </w:pPr>
          </w:p>
        </w:tc>
        <w:tc>
          <w:tcPr>
            <w:tcW w:w="1506" w:type="dxa"/>
            <w:vAlign w:val="center"/>
          </w:tcPr>
          <w:p w:rsidRPr="00BD20A5" w:rsidR="00C548B6" w:rsidP="00A12B05" w:rsidRDefault="00C548B6" w14:paraId="196BCD5D" w14:textId="77777777">
            <w:pPr>
              <w:tabs>
                <w:tab w:val="left" w:pos="-1843"/>
                <w:tab w:val="right" w:pos="9900"/>
              </w:tabs>
              <w:ind w:left="-93" w:right="-427"/>
              <w:jc w:val="center"/>
              <w:rPr>
                <w:rFonts w:ascii="Verdana" w:hAnsi="Verdana" w:cs="Tahoma"/>
                <w:sz w:val="19"/>
                <w:szCs w:val="19"/>
              </w:rPr>
            </w:pPr>
          </w:p>
        </w:tc>
        <w:tc>
          <w:tcPr>
            <w:tcW w:w="1152" w:type="dxa"/>
            <w:vAlign w:val="center"/>
          </w:tcPr>
          <w:p w:rsidRPr="00BD20A5" w:rsidR="00C548B6" w:rsidP="00A12B05" w:rsidRDefault="00C548B6" w14:paraId="57B21DFC" w14:textId="77777777">
            <w:pPr>
              <w:tabs>
                <w:tab w:val="left" w:pos="-1843"/>
                <w:tab w:val="right" w:pos="9900"/>
              </w:tabs>
              <w:ind w:left="-93" w:right="-427"/>
              <w:jc w:val="center"/>
              <w:rPr>
                <w:rFonts w:ascii="Verdana" w:hAnsi="Verdana" w:cs="Tahoma"/>
                <w:sz w:val="19"/>
                <w:szCs w:val="19"/>
              </w:rPr>
            </w:pPr>
          </w:p>
        </w:tc>
      </w:tr>
      <w:tr w:rsidRPr="00BD20A5" w:rsidR="00C548B6" w:rsidTr="3A3F29A5" w14:paraId="0323C82E" w14:textId="77777777">
        <w:trPr>
          <w:jc w:val="right"/>
        </w:trPr>
        <w:tc>
          <w:tcPr>
            <w:tcW w:w="3969" w:type="dxa"/>
            <w:vAlign w:val="center"/>
          </w:tcPr>
          <w:p w:rsidRPr="00BD20A5" w:rsidR="00C548B6" w:rsidP="00A12B05" w:rsidRDefault="00C548B6" w14:paraId="7CDAB7F6" w14:textId="77777777">
            <w:pPr>
              <w:tabs>
                <w:tab w:val="left" w:pos="-1843"/>
                <w:tab w:val="right" w:pos="9900"/>
              </w:tabs>
              <w:ind w:left="-93" w:right="-427"/>
              <w:jc w:val="center"/>
              <w:rPr>
                <w:rFonts w:ascii="Verdana" w:hAnsi="Verdana" w:cs="Tahoma"/>
                <w:sz w:val="19"/>
                <w:szCs w:val="19"/>
              </w:rPr>
            </w:pPr>
          </w:p>
        </w:tc>
        <w:tc>
          <w:tcPr>
            <w:tcW w:w="1559" w:type="dxa"/>
            <w:vAlign w:val="center"/>
          </w:tcPr>
          <w:p w:rsidRPr="00BD20A5" w:rsidR="00C548B6" w:rsidP="00A12B05" w:rsidRDefault="00C548B6" w14:paraId="6DD05592" w14:textId="77777777">
            <w:pPr>
              <w:tabs>
                <w:tab w:val="left" w:pos="-1843"/>
                <w:tab w:val="right" w:pos="9900"/>
              </w:tabs>
              <w:ind w:left="-93" w:right="-427"/>
              <w:jc w:val="center"/>
              <w:rPr>
                <w:rFonts w:ascii="Verdana" w:hAnsi="Verdana" w:cs="Tahoma"/>
                <w:sz w:val="19"/>
                <w:szCs w:val="19"/>
              </w:rPr>
            </w:pPr>
          </w:p>
        </w:tc>
        <w:tc>
          <w:tcPr>
            <w:tcW w:w="1506" w:type="dxa"/>
            <w:vAlign w:val="center"/>
          </w:tcPr>
          <w:p w:rsidRPr="00BD20A5" w:rsidR="00C548B6" w:rsidP="00A12B05" w:rsidRDefault="00C548B6" w14:paraId="6C6FAFF5" w14:textId="77777777">
            <w:pPr>
              <w:tabs>
                <w:tab w:val="left" w:pos="-1843"/>
                <w:tab w:val="right" w:pos="9900"/>
              </w:tabs>
              <w:ind w:left="-93" w:right="-427"/>
              <w:jc w:val="center"/>
              <w:rPr>
                <w:rFonts w:ascii="Verdana" w:hAnsi="Verdana" w:cs="Tahoma"/>
                <w:sz w:val="19"/>
                <w:szCs w:val="19"/>
              </w:rPr>
            </w:pPr>
          </w:p>
        </w:tc>
        <w:tc>
          <w:tcPr>
            <w:tcW w:w="1152" w:type="dxa"/>
            <w:vAlign w:val="center"/>
          </w:tcPr>
          <w:p w:rsidRPr="00BD20A5" w:rsidR="00C548B6" w:rsidP="00A12B05" w:rsidRDefault="00C548B6" w14:paraId="13BE35D4" w14:textId="77777777">
            <w:pPr>
              <w:tabs>
                <w:tab w:val="left" w:pos="-1843"/>
                <w:tab w:val="right" w:pos="9900"/>
              </w:tabs>
              <w:ind w:left="-93" w:right="-427"/>
              <w:jc w:val="center"/>
              <w:rPr>
                <w:rFonts w:ascii="Verdana" w:hAnsi="Verdana" w:cs="Tahoma"/>
                <w:sz w:val="19"/>
                <w:szCs w:val="19"/>
              </w:rPr>
            </w:pPr>
          </w:p>
        </w:tc>
      </w:tr>
      <w:tr w:rsidRPr="00BD20A5" w:rsidR="00C548B6" w:rsidTr="3A3F29A5" w14:paraId="400A4C9F" w14:textId="77777777">
        <w:trPr>
          <w:jc w:val="right"/>
        </w:trPr>
        <w:tc>
          <w:tcPr>
            <w:tcW w:w="3969" w:type="dxa"/>
            <w:vAlign w:val="center"/>
          </w:tcPr>
          <w:p w:rsidRPr="00BD20A5" w:rsidR="00C548B6" w:rsidP="00A12B05" w:rsidRDefault="00C548B6" w14:paraId="0EC34F1A" w14:textId="77777777">
            <w:pPr>
              <w:tabs>
                <w:tab w:val="left" w:pos="-1843"/>
                <w:tab w:val="right" w:pos="9900"/>
              </w:tabs>
              <w:ind w:left="-93" w:right="-427"/>
              <w:jc w:val="center"/>
              <w:rPr>
                <w:rFonts w:ascii="Verdana" w:hAnsi="Verdana" w:cs="Tahoma"/>
                <w:sz w:val="19"/>
                <w:szCs w:val="19"/>
              </w:rPr>
            </w:pPr>
          </w:p>
        </w:tc>
        <w:tc>
          <w:tcPr>
            <w:tcW w:w="1559" w:type="dxa"/>
            <w:vAlign w:val="center"/>
          </w:tcPr>
          <w:p w:rsidRPr="00BD20A5" w:rsidR="00C548B6" w:rsidP="00A12B05" w:rsidRDefault="00C548B6" w14:paraId="75BE495F" w14:textId="77777777">
            <w:pPr>
              <w:tabs>
                <w:tab w:val="left" w:pos="-1843"/>
                <w:tab w:val="right" w:pos="9900"/>
              </w:tabs>
              <w:ind w:left="-93" w:right="-427"/>
              <w:jc w:val="center"/>
              <w:rPr>
                <w:rFonts w:ascii="Verdana" w:hAnsi="Verdana" w:cs="Tahoma"/>
                <w:sz w:val="19"/>
                <w:szCs w:val="19"/>
              </w:rPr>
            </w:pPr>
          </w:p>
        </w:tc>
        <w:tc>
          <w:tcPr>
            <w:tcW w:w="1506" w:type="dxa"/>
            <w:vAlign w:val="center"/>
          </w:tcPr>
          <w:p w:rsidRPr="00BD20A5" w:rsidR="00C548B6" w:rsidP="00A12B05" w:rsidRDefault="00C548B6" w14:paraId="2011C9CF" w14:textId="77777777">
            <w:pPr>
              <w:tabs>
                <w:tab w:val="left" w:pos="-1843"/>
                <w:tab w:val="right" w:pos="9900"/>
              </w:tabs>
              <w:ind w:left="-93" w:right="-427"/>
              <w:jc w:val="center"/>
              <w:rPr>
                <w:rFonts w:ascii="Verdana" w:hAnsi="Verdana" w:cs="Tahoma"/>
                <w:sz w:val="19"/>
                <w:szCs w:val="19"/>
              </w:rPr>
            </w:pPr>
          </w:p>
        </w:tc>
        <w:tc>
          <w:tcPr>
            <w:tcW w:w="1152" w:type="dxa"/>
            <w:vAlign w:val="center"/>
          </w:tcPr>
          <w:p w:rsidRPr="00BD20A5" w:rsidR="00C548B6" w:rsidP="00A12B05" w:rsidRDefault="00C548B6" w14:paraId="6577CD42" w14:textId="77777777">
            <w:pPr>
              <w:tabs>
                <w:tab w:val="left" w:pos="-1843"/>
                <w:tab w:val="right" w:pos="9900"/>
              </w:tabs>
              <w:ind w:left="-93" w:right="-427"/>
              <w:jc w:val="center"/>
              <w:rPr>
                <w:rFonts w:ascii="Verdana" w:hAnsi="Verdana" w:cs="Tahoma"/>
                <w:sz w:val="19"/>
                <w:szCs w:val="19"/>
              </w:rPr>
            </w:pPr>
          </w:p>
        </w:tc>
      </w:tr>
    </w:tbl>
    <w:p w:rsidRPr="00BD20A5" w:rsidR="00C548B6" w:rsidP="00C548B6" w:rsidRDefault="00C548B6" w14:paraId="4B35C0B0" w14:textId="77777777">
      <w:pPr>
        <w:ind w:right="-427"/>
        <w:rPr>
          <w:rFonts w:ascii="Verdana" w:hAnsi="Verdana" w:cs="Tahoma"/>
          <w:sz w:val="19"/>
          <w:szCs w:val="19"/>
        </w:rPr>
      </w:pPr>
      <w:bookmarkStart w:name="_Toc505598255" w:id="1111"/>
      <w:bookmarkStart w:name="_Toc505598332" w:id="1112"/>
      <w:bookmarkStart w:name="_Toc505598425" w:id="1113"/>
      <w:bookmarkStart w:name="_Toc507512604" w:id="1114"/>
      <w:bookmarkStart w:name="_Toc507512905" w:id="1115"/>
      <w:r w:rsidRPr="00BD20A5">
        <w:rPr>
          <w:rFonts w:ascii="Verdana" w:hAnsi="Verdana" w:cs="Tahoma"/>
          <w:sz w:val="19"/>
          <w:szCs w:val="19"/>
        </w:rPr>
        <w:t>En............................., a...... de....................de 20....</w:t>
      </w:r>
      <w:bookmarkEnd w:id="1111"/>
      <w:bookmarkEnd w:id="1112"/>
      <w:bookmarkEnd w:id="1113"/>
      <w:bookmarkEnd w:id="1114"/>
      <w:bookmarkEnd w:id="1115"/>
    </w:p>
    <w:p w:rsidRPr="00BD20A5" w:rsidR="00C548B6" w:rsidP="00C548B6" w:rsidRDefault="00C548B6" w14:paraId="682DF6C7" w14:textId="77777777">
      <w:pPr>
        <w:ind w:right="-427"/>
        <w:rPr>
          <w:rFonts w:ascii="Verdana" w:hAnsi="Verdana" w:cs="Tahoma"/>
          <w:sz w:val="19"/>
          <w:szCs w:val="19"/>
        </w:rPr>
      </w:pPr>
    </w:p>
    <w:p w:rsidRPr="00BD20A5" w:rsidR="00C548B6" w:rsidP="00C548B6" w:rsidRDefault="00C548B6" w14:paraId="46611E23" w14:textId="77777777">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80"/>
      </w:r>
      <w:r w:rsidRPr="00BD20A5">
        <w:rPr>
          <w:rFonts w:ascii="Verdana" w:hAnsi="Verdana" w:cs="Tahoma"/>
          <w:sz w:val="19"/>
          <w:szCs w:val="19"/>
        </w:rPr>
        <w:t>-</w:t>
      </w:r>
      <w:r w:rsidRPr="00BD20A5">
        <w:rPr>
          <w:rFonts w:ascii="Verdana" w:hAnsi="Verdana" w:cs="Tahoma"/>
          <w:sz w:val="19"/>
          <w:szCs w:val="19"/>
          <w:vertAlign w:val="superscript"/>
        </w:rPr>
        <w:footnoteReference w:id="81"/>
      </w:r>
      <w:r w:rsidRPr="00BD20A5">
        <w:rPr>
          <w:rFonts w:ascii="Verdana" w:hAnsi="Verdana" w:cs="Tahoma"/>
          <w:sz w:val="19"/>
          <w:szCs w:val="19"/>
        </w:rPr>
        <w:t>:</w:t>
      </w:r>
    </w:p>
    <w:p w:rsidRPr="00BD20A5" w:rsidR="00C548B6" w:rsidP="00C548B6" w:rsidRDefault="00C548B6" w14:paraId="689AA467" w14:textId="77777777">
      <w:pPr>
        <w:ind w:right="-427"/>
        <w:rPr>
          <w:rFonts w:ascii="Verdana" w:hAnsi="Verdana" w:cs="Tahoma"/>
          <w:sz w:val="18"/>
          <w:szCs w:val="18"/>
        </w:rPr>
      </w:pPr>
    </w:p>
    <w:p w:rsidRPr="00BD20A5" w:rsidR="00C548B6" w:rsidP="00C548B6" w:rsidRDefault="00C548B6" w14:paraId="0FA1E20E" w14:textId="77777777">
      <w:pPr>
        <w:ind w:right="-427"/>
        <w:rPr>
          <w:rFonts w:ascii="Verdana" w:hAnsi="Verdana" w:cs="Tahoma"/>
          <w:sz w:val="18"/>
          <w:szCs w:val="18"/>
        </w:rPr>
      </w:pPr>
    </w:p>
    <w:p w:rsidRPr="00BD20A5" w:rsidR="00C548B6" w:rsidP="00C548B6" w:rsidRDefault="00C548B6" w14:paraId="5069F65F" w14:textId="77777777">
      <w:pPr>
        <w:ind w:right="-427"/>
        <w:rPr>
          <w:rFonts w:ascii="Verdana" w:hAnsi="Verdana" w:cs="Tahoma"/>
          <w:sz w:val="18"/>
          <w:szCs w:val="18"/>
        </w:rPr>
      </w:pPr>
    </w:p>
    <w:p w:rsidRPr="00BD20A5" w:rsidR="00C548B6" w:rsidP="00C548B6" w:rsidRDefault="00C548B6" w14:paraId="0C1D78B3" w14:textId="7777777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61AC2ADD" w14:textId="77777777">
      <w:pPr>
        <w:shd w:val="clear" w:color="auto" w:fill="FFFFFF"/>
        <w:ind w:left="142" w:right="-427"/>
        <w:jc w:val="both"/>
        <w:rPr>
          <w:rFonts w:ascii="Verdana" w:hAnsi="Verdana"/>
          <w:sz w:val="14"/>
          <w:szCs w:val="14"/>
        </w:rPr>
      </w:pPr>
    </w:p>
    <w:p w:rsidRPr="00BD20A5" w:rsidR="00C548B6" w:rsidP="00C548B6" w:rsidRDefault="00C548B6" w14:paraId="24F55733" w14:textId="7777777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731EFD1E" w14:textId="77777777">
      <w:pPr>
        <w:shd w:val="clear" w:color="auto" w:fill="FFFFFF"/>
        <w:ind w:left="142" w:right="-427"/>
        <w:jc w:val="both"/>
        <w:rPr>
          <w:rFonts w:ascii="Verdana" w:hAnsi="Verdana"/>
          <w:sz w:val="14"/>
          <w:szCs w:val="14"/>
        </w:rPr>
      </w:pPr>
    </w:p>
    <w:p w:rsidRPr="00BD20A5" w:rsidR="00C548B6" w:rsidP="00076816" w:rsidRDefault="00C548B6" w14:paraId="06E14D94" w14:textId="7777777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0C69ECFA" w14:textId="7777777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56B4EDDD" w14:textId="7777777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Pr="00BD20A5" w:rsidR="000E694D">
        <w:rPr>
          <w:rFonts w:ascii="Verdana" w:hAnsi="Verdana"/>
          <w:sz w:val="14"/>
          <w:szCs w:val="14"/>
        </w:rPr>
        <w:t>r</w:t>
      </w:r>
      <w:r w:rsidRPr="00BD20A5">
        <w:rPr>
          <w:rFonts w:ascii="Verdana" w:hAnsi="Verdana"/>
          <w:sz w:val="14"/>
          <w:szCs w:val="14"/>
        </w:rPr>
        <w:t xml:space="preserve">esponsable del tratamiento. </w:t>
      </w:r>
    </w:p>
    <w:p w:rsidRPr="00BD20A5" w:rsidR="00C548B6" w:rsidP="00076816" w:rsidRDefault="00C548B6" w14:paraId="76161637" w14:textId="7777777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485F4181" w14:textId="7777777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03745" w:rsidP="00C03745" w:rsidRDefault="00C548B6" w14:paraId="5FA79EC1" w14:textId="77777777">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name="AnexoV1" w:id="1116"/>
      <w:bookmarkStart w:name="_Toc33530875" w:id="1117"/>
    </w:p>
    <w:p w:rsidRPr="00BD20A5" w:rsidR="00C548B6" w:rsidP="32D02243" w:rsidRDefault="00C548B6" w14:paraId="3C8232B2" w14:textId="669D54EF">
      <w:pPr>
        <w:pStyle w:val="Heading3"/>
        <w:rPr>
          <w:rFonts w:eastAsia="Arial Unicode MS"/>
          <w:i/>
        </w:rPr>
      </w:pPr>
      <w:bookmarkStart w:name="_Toc38387846" w:id="1118"/>
      <w:bookmarkStart w:name="_Toc1813753197" w:id="1119"/>
      <w:r>
        <w:t>ANEXO</w:t>
      </w:r>
      <w:r w:rsidR="7A46BE69">
        <w:t xml:space="preserve"> V.</w:t>
      </w:r>
      <w:r>
        <w:t>1.-</w:t>
      </w:r>
      <w:r>
        <w:tab/>
      </w:r>
      <w:bookmarkEnd w:id="1116"/>
      <w:r>
        <w:t>DISPONIBILIDAD DE LA SOLVENCIA Y MEDIOS DE OTRAS ENTIDADES DURANTE TODA LA VIGENCIA DEL CONTRATO</w:t>
      </w:r>
      <w:bookmarkEnd w:id="1117"/>
      <w:bookmarkEnd w:id="1118"/>
      <w:bookmarkEnd w:id="1119"/>
    </w:p>
    <w:p w:rsidRPr="00BD20A5" w:rsidR="00C548B6" w:rsidP="00C548B6" w:rsidRDefault="00C548B6" w14:paraId="46496D9D" w14:textId="77777777">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rsidRPr="00BD20A5" w:rsidR="00C548B6" w:rsidP="00C548B6" w:rsidRDefault="00C548B6" w14:paraId="1355141D" w14:textId="77777777">
      <w:pPr>
        <w:widowControl w:val="0"/>
        <w:tabs>
          <w:tab w:val="center" w:pos="4252"/>
          <w:tab w:val="right" w:pos="8504"/>
        </w:tabs>
        <w:ind w:right="-427"/>
        <w:jc w:val="both"/>
        <w:rPr>
          <w:rFonts w:ascii="Verdana" w:hAnsi="Verdana" w:cs="Tahoma"/>
          <w:sz w:val="19"/>
          <w:szCs w:val="19"/>
        </w:rPr>
      </w:pPr>
    </w:p>
    <w:p w:rsidRPr="00BD20A5" w:rsidR="00C548B6" w:rsidP="00C548B6" w:rsidRDefault="00C548B6" w14:paraId="41F15B7A" w14:textId="77777777">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rsidRPr="00BD20A5" w:rsidR="00C548B6" w:rsidP="00C548B6" w:rsidRDefault="00C548B6" w14:paraId="634F20F9" w14:textId="77777777">
      <w:pPr>
        <w:ind w:right="-427"/>
        <w:jc w:val="center"/>
        <w:rPr>
          <w:rFonts w:ascii="Verdana" w:hAnsi="Verdana"/>
          <w:b/>
          <w:sz w:val="19"/>
          <w:szCs w:val="19"/>
        </w:rPr>
      </w:pPr>
      <w:bookmarkStart w:name="_Toc505598256" w:id="1120"/>
      <w:bookmarkStart w:name="_Toc505598333" w:id="1121"/>
      <w:bookmarkStart w:name="_Toc505598426" w:id="1122"/>
      <w:bookmarkStart w:name="_Toc507512605" w:id="1123"/>
      <w:bookmarkStart w:name="_Toc507512906" w:id="1124"/>
      <w:r w:rsidRPr="00BD20A5">
        <w:rPr>
          <w:rFonts w:ascii="Verdana" w:hAnsi="Verdana"/>
          <w:b/>
          <w:sz w:val="19"/>
          <w:szCs w:val="19"/>
        </w:rPr>
        <w:t>DECLARAN:</w:t>
      </w:r>
      <w:bookmarkEnd w:id="1120"/>
      <w:bookmarkEnd w:id="1121"/>
      <w:bookmarkEnd w:id="1122"/>
      <w:bookmarkEnd w:id="1123"/>
      <w:bookmarkEnd w:id="1124"/>
    </w:p>
    <w:p w:rsidRPr="00BD20A5" w:rsidR="00C548B6" w:rsidP="00076816" w:rsidRDefault="00C548B6" w14:paraId="6DB0DF80" w14:textId="49423993">
      <w:pPr>
        <w:numPr>
          <w:ilvl w:val="0"/>
          <w:numId w:val="41"/>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Pr="00BD20A5" w:rsidR="00F1064C">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rsidRPr="00BD20A5" w:rsidR="00C548B6" w:rsidP="00076816" w:rsidRDefault="00C548B6" w14:paraId="357B12AF" w14:textId="0D5E3AED">
      <w:pPr>
        <w:numPr>
          <w:ilvl w:val="0"/>
          <w:numId w:val="41"/>
        </w:numPr>
        <w:tabs>
          <w:tab w:val="left" w:pos="1418"/>
        </w:tabs>
        <w:spacing w:before="120"/>
        <w:ind w:left="1418" w:right="-427" w:hanging="567"/>
        <w:jc w:val="both"/>
        <w:rPr>
          <w:rFonts w:ascii="Verdana" w:hAnsi="Verdana" w:eastAsia="Arial Unicode MS" w:cs="Tahoma"/>
          <w:b/>
          <w:sz w:val="19"/>
          <w:szCs w:val="19"/>
        </w:rPr>
      </w:pPr>
      <w:r w:rsidRPr="00BD20A5">
        <w:rPr>
          <w:rFonts w:ascii="Verdana" w:hAnsi="Verdana" w:eastAsia="Arial Unicode MS" w:cs="Tahoma"/>
          <w:sz w:val="19"/>
          <w:szCs w:val="19"/>
        </w:rPr>
        <w:t>Que</w:t>
      </w:r>
      <w:r w:rsidRPr="00BD20A5">
        <w:rPr>
          <w:rFonts w:ascii="Verdana" w:hAnsi="Verdana" w:eastAsia="Arial Unicode MS" w:cs="Tahoma"/>
          <w:b/>
          <w:sz w:val="19"/>
          <w:szCs w:val="19"/>
        </w:rPr>
        <w:t xml:space="preserve"> </w:t>
      </w:r>
      <w:r w:rsidRPr="00BD20A5">
        <w:rPr>
          <w:rFonts w:ascii="Verdana" w:hAnsi="Verdana" w:cs="Tahoma"/>
          <w:iCs/>
          <w:sz w:val="19"/>
          <w:szCs w:val="19"/>
        </w:rPr>
        <w:t>(</w:t>
      </w:r>
      <w:r w:rsidRPr="00BD20A5" w:rsidR="00F1064C">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rsidRPr="00BD20A5" w:rsidR="00C548B6" w:rsidP="00076816" w:rsidRDefault="00C548B6" w14:paraId="4D888DAE" w14:textId="26875F7B">
      <w:pPr>
        <w:numPr>
          <w:ilvl w:val="0"/>
          <w:numId w:val="41"/>
        </w:numPr>
        <w:tabs>
          <w:tab w:val="left" w:pos="851"/>
          <w:tab w:val="left" w:pos="1418"/>
        </w:tabs>
        <w:spacing w:before="120"/>
        <w:ind w:left="1418" w:right="-427" w:hanging="567"/>
        <w:jc w:val="both"/>
        <w:rPr>
          <w:rFonts w:ascii="Verdana" w:hAnsi="Verdana" w:eastAsia="Arial Unicode MS" w:cs="Tahoma"/>
          <w:b/>
          <w:sz w:val="19"/>
          <w:szCs w:val="19"/>
        </w:rPr>
      </w:pPr>
      <w:r w:rsidRPr="00BD20A5">
        <w:rPr>
          <w:rFonts w:ascii="Verdana" w:hAnsi="Verdana" w:cs="Tahoma"/>
          <w:iCs/>
          <w:sz w:val="19"/>
          <w:szCs w:val="19"/>
        </w:rPr>
        <w:t>Que la solvencia y/o medios perteneciente/s a (</w:t>
      </w:r>
      <w:r w:rsidRPr="00BD20A5" w:rsidR="00F1064C">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rsidRPr="00BD20A5" w:rsidR="00C548B6" w:rsidP="00076816" w:rsidRDefault="00C548B6" w14:paraId="0AB01857" w14:textId="77777777">
      <w:pPr>
        <w:numPr>
          <w:ilvl w:val="0"/>
          <w:numId w:val="36"/>
        </w:numPr>
        <w:ind w:left="1276" w:right="-427" w:firstLine="425"/>
        <w:jc w:val="both"/>
        <w:rPr>
          <w:rFonts w:ascii="Verdana" w:hAnsi="Verdana" w:cs="Tahoma"/>
          <w:iCs/>
          <w:sz w:val="19"/>
          <w:szCs w:val="19"/>
        </w:rPr>
      </w:pPr>
      <w:r w:rsidRPr="00BD20A5">
        <w:rPr>
          <w:rFonts w:ascii="Verdana" w:hAnsi="Verdana" w:cs="Tahoma"/>
          <w:iCs/>
          <w:sz w:val="19"/>
          <w:szCs w:val="19"/>
        </w:rPr>
        <w:t>…</w:t>
      </w:r>
    </w:p>
    <w:p w:rsidRPr="00BD20A5" w:rsidR="00C548B6" w:rsidP="00076816" w:rsidRDefault="00C548B6" w14:paraId="20A28A10" w14:textId="77777777">
      <w:pPr>
        <w:numPr>
          <w:ilvl w:val="0"/>
          <w:numId w:val="36"/>
        </w:numPr>
        <w:ind w:left="1276" w:right="-427" w:firstLine="425"/>
        <w:jc w:val="both"/>
        <w:rPr>
          <w:rFonts w:ascii="Verdana" w:hAnsi="Verdana" w:cs="Tahoma"/>
          <w:iCs/>
          <w:sz w:val="19"/>
          <w:szCs w:val="19"/>
        </w:rPr>
      </w:pPr>
      <w:r w:rsidRPr="00BD20A5">
        <w:rPr>
          <w:rFonts w:ascii="Verdana" w:hAnsi="Verdana" w:cs="Tahoma"/>
          <w:iCs/>
          <w:sz w:val="19"/>
          <w:szCs w:val="19"/>
        </w:rPr>
        <w:t>…</w:t>
      </w:r>
    </w:p>
    <w:p w:rsidRPr="00BD20A5" w:rsidR="00C548B6" w:rsidP="00076816" w:rsidRDefault="00C548B6" w14:paraId="16975418" w14:textId="77777777">
      <w:pPr>
        <w:numPr>
          <w:ilvl w:val="0"/>
          <w:numId w:val="41"/>
        </w:numPr>
        <w:tabs>
          <w:tab w:val="left" w:pos="851"/>
          <w:tab w:val="left" w:pos="1418"/>
        </w:tabs>
        <w:spacing w:before="120"/>
        <w:ind w:left="1418" w:right="-427" w:hanging="567"/>
        <w:jc w:val="both"/>
        <w:rPr>
          <w:rFonts w:ascii="Verdana" w:hAnsi="Verdana" w:eastAsia="Arial Unicode MS"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rsidRPr="00BD20A5" w:rsidR="00C548B6" w:rsidP="00076816" w:rsidRDefault="00C548B6" w14:paraId="4681CCBF" w14:textId="70426797">
      <w:pPr>
        <w:numPr>
          <w:ilvl w:val="0"/>
          <w:numId w:val="41"/>
        </w:numPr>
        <w:tabs>
          <w:tab w:val="left" w:pos="851"/>
          <w:tab w:val="left" w:pos="1418"/>
        </w:tabs>
        <w:spacing w:before="120"/>
        <w:ind w:left="1418" w:right="-427" w:hanging="567"/>
        <w:jc w:val="both"/>
        <w:rPr>
          <w:rFonts w:ascii="Verdana" w:hAnsi="Verdana" w:eastAsia="Arial Unicode MS" w:cs="Tahoma"/>
          <w:b/>
          <w:sz w:val="19"/>
          <w:szCs w:val="19"/>
        </w:rPr>
      </w:pPr>
      <w:r w:rsidRPr="00BD20A5">
        <w:rPr>
          <w:rFonts w:ascii="Verdana" w:hAnsi="Verdana" w:cs="Tahoma"/>
          <w:iCs/>
          <w:sz w:val="19"/>
          <w:szCs w:val="19"/>
        </w:rPr>
        <w:t>Que (</w:t>
      </w:r>
      <w:r w:rsidRPr="00BD20A5" w:rsidR="00F1064C">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3"/>
      </w:r>
      <w:r w:rsidRPr="00BD20A5">
        <w:rPr>
          <w:rFonts w:ascii="Verdana" w:hAnsi="Verdana" w:cs="Tahoma"/>
          <w:iCs/>
          <w:sz w:val="19"/>
          <w:szCs w:val="19"/>
        </w:rPr>
        <w:t>.</w:t>
      </w:r>
    </w:p>
    <w:p w:rsidRPr="00BD20A5" w:rsidR="00C548B6" w:rsidP="00076816" w:rsidRDefault="00C548B6" w14:paraId="071CE72A" w14:textId="77777777">
      <w:pPr>
        <w:numPr>
          <w:ilvl w:val="0"/>
          <w:numId w:val="41"/>
        </w:numPr>
        <w:tabs>
          <w:tab w:val="left" w:pos="851"/>
          <w:tab w:val="left" w:pos="1418"/>
        </w:tabs>
        <w:spacing w:before="120"/>
        <w:ind w:left="1418" w:right="-427" w:hanging="567"/>
        <w:jc w:val="both"/>
        <w:rPr>
          <w:rFonts w:ascii="Verdana" w:hAnsi="Verdana" w:eastAsia="Arial Unicode MS"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Pr="00BD20A5" w:rsidR="00CD46BA">
        <w:rPr>
          <w:rFonts w:ascii="Verdana" w:hAnsi="Verdana" w:cs="Tahoma"/>
          <w:iCs/>
          <w:sz w:val="19"/>
          <w:szCs w:val="19"/>
        </w:rPr>
        <w:t>la/</w:t>
      </w:r>
      <w:r w:rsidRPr="00BD20A5">
        <w:rPr>
          <w:rFonts w:ascii="Verdana" w:hAnsi="Verdana" w:cs="Tahoma"/>
          <w:iCs/>
          <w:sz w:val="19"/>
          <w:szCs w:val="19"/>
        </w:rPr>
        <w:t xml:space="preserve">el responsable del contrato cuando </w:t>
      </w:r>
      <w:r w:rsidRPr="00BD20A5" w:rsidR="007B2671">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rsidRPr="00BD20A5" w:rsidR="00C548B6" w:rsidP="00C548B6" w:rsidRDefault="00C548B6" w14:paraId="7ADCF352" w14:textId="77777777">
      <w:pPr>
        <w:tabs>
          <w:tab w:val="left" w:pos="9436"/>
        </w:tabs>
        <w:ind w:left="600" w:right="-427"/>
        <w:jc w:val="center"/>
        <w:rPr>
          <w:rFonts w:ascii="Verdana" w:hAnsi="Verdana" w:eastAsia="Arial Unicode MS" w:cs="Tahoma"/>
          <w:b/>
          <w:sz w:val="19"/>
          <w:szCs w:val="19"/>
        </w:rPr>
      </w:pPr>
    </w:p>
    <w:p w:rsidRPr="00BD20A5" w:rsidR="00C548B6" w:rsidP="00C548B6" w:rsidRDefault="00C548B6" w14:paraId="096F926B" w14:textId="77777777">
      <w:pPr>
        <w:ind w:left="284" w:right="-427"/>
        <w:rPr>
          <w:rFonts w:ascii="Verdana" w:hAnsi="Verdana" w:cs="Tahoma"/>
          <w:sz w:val="19"/>
          <w:szCs w:val="19"/>
        </w:rPr>
      </w:pPr>
      <w:bookmarkStart w:name="_Toc505598257" w:id="1125"/>
      <w:bookmarkStart w:name="_Toc505598334" w:id="1126"/>
      <w:bookmarkStart w:name="_Toc505598427" w:id="1127"/>
      <w:bookmarkStart w:name="_Toc507512606" w:id="1128"/>
      <w:bookmarkStart w:name="_Toc507512907" w:id="1129"/>
      <w:r w:rsidRPr="3A3F29A5">
        <w:rPr>
          <w:rFonts w:ascii="Verdana" w:hAnsi="Verdana" w:cs="Tahoma"/>
          <w:sz w:val="19"/>
          <w:szCs w:val="19"/>
        </w:rPr>
        <w:t>En............................., a...... de....................de 20....</w:t>
      </w:r>
      <w:bookmarkEnd w:id="1125"/>
      <w:bookmarkEnd w:id="1126"/>
      <w:bookmarkEnd w:id="1127"/>
      <w:bookmarkEnd w:id="1128"/>
      <w:bookmarkEnd w:id="1129"/>
    </w:p>
    <w:p w:rsidRPr="00BD20A5" w:rsidR="00C548B6" w:rsidP="00C548B6" w:rsidRDefault="00C548B6" w14:paraId="6F3A85F7" w14:textId="77777777">
      <w:pPr>
        <w:ind w:left="284" w:right="-427"/>
        <w:rPr>
          <w:rFonts w:ascii="Verdana" w:hAnsi="Verdana" w:cs="Tahoma"/>
          <w:sz w:val="19"/>
          <w:szCs w:val="19"/>
        </w:rPr>
      </w:pPr>
    </w:p>
    <w:p w:rsidRPr="00BD20A5" w:rsidR="00C548B6" w:rsidP="00C548B6" w:rsidRDefault="00C548B6" w14:paraId="33324832" w14:textId="77777777">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 xml:space="preserve">Firmado: </w:t>
      </w:r>
    </w:p>
    <w:p w:rsidRPr="00BD20A5" w:rsidR="00C548B6" w:rsidP="00C548B6" w:rsidRDefault="00C548B6" w14:paraId="2B087C8F" w14:textId="77777777">
      <w:pPr>
        <w:ind w:right="-427"/>
        <w:rPr>
          <w:rFonts w:ascii="Verdana" w:hAnsi="Verdana" w:cs="Tahoma"/>
          <w:sz w:val="19"/>
          <w:szCs w:val="19"/>
        </w:rPr>
      </w:pPr>
    </w:p>
    <w:p w:rsidRPr="00BD20A5" w:rsidR="00C548B6" w:rsidP="00C548B6" w:rsidRDefault="00C548B6" w14:paraId="7F9F3DFB" w14:textId="2AA27CF0">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r>
      <w:r w:rsidRPr="00BD20A5">
        <w:rPr>
          <w:rFonts w:ascii="Verdana" w:hAnsi="Verdana" w:cs="Tahoma"/>
          <w:iCs/>
          <w:sz w:val="19"/>
          <w:szCs w:val="19"/>
        </w:rPr>
        <w:t>(</w:t>
      </w:r>
      <w:r w:rsidRPr="00BD20A5" w:rsidR="00F1064C">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rsidRPr="00BD20A5" w:rsidR="00C548B6" w:rsidP="00C548B6" w:rsidRDefault="00C548B6" w14:paraId="1B19C3B1" w14:textId="77777777">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rsidRPr="00BD20A5" w:rsidR="00C548B6" w:rsidP="00C548B6" w:rsidRDefault="00C548B6" w14:paraId="46751A5E" w14:textId="7777777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076816" w:rsidRDefault="00C548B6" w14:paraId="1581636A" w14:textId="77777777">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1FCF9621" w14:textId="77777777">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79BF2170" w14:textId="77777777">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Pr="00BD20A5" w:rsidR="000E694D">
        <w:rPr>
          <w:rFonts w:ascii="Verdana" w:hAnsi="Verdana"/>
          <w:sz w:val="14"/>
          <w:szCs w:val="14"/>
        </w:rPr>
        <w:t>r</w:t>
      </w:r>
      <w:r w:rsidRPr="00BD20A5">
        <w:rPr>
          <w:rFonts w:ascii="Verdana" w:hAnsi="Verdana"/>
          <w:sz w:val="14"/>
          <w:szCs w:val="14"/>
        </w:rPr>
        <w:t xml:space="preserve">esponsable del tratamiento. </w:t>
      </w:r>
    </w:p>
    <w:p w:rsidRPr="00BD20A5" w:rsidR="00C548B6" w:rsidP="00076816" w:rsidRDefault="00C548B6" w14:paraId="3472C165" w14:textId="77777777">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31721556" w14:textId="77777777">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03745" w:rsidP="00C03745" w:rsidRDefault="00C03745" w14:paraId="00A94F53" w14:textId="77777777">
      <w:pPr>
        <w:shd w:val="clear" w:color="auto" w:fill="FFFFFF"/>
        <w:tabs>
          <w:tab w:val="left" w:pos="142"/>
        </w:tabs>
        <w:ind w:left="720" w:right="-427"/>
        <w:contextualSpacing/>
        <w:jc w:val="both"/>
        <w:rPr>
          <w:rFonts w:ascii="Verdana" w:hAnsi="Verdana"/>
          <w:sz w:val="14"/>
          <w:szCs w:val="14"/>
        </w:rPr>
      </w:pPr>
    </w:p>
    <w:p w:rsidRPr="00BD20A5" w:rsidR="00C03745" w:rsidP="00C03745" w:rsidRDefault="00C03745" w14:paraId="7A54D6C6" w14:textId="77777777">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rsidRPr="00BD20A5" w:rsidR="00C03745" w:rsidRDefault="00C03745" w14:paraId="23C06FE8" w14:textId="77777777">
      <w:pPr>
        <w:rPr>
          <w:rFonts w:ascii="Verdana" w:hAnsi="Verdana" w:cs="Arial"/>
          <w:b/>
          <w:caps/>
          <w:sz w:val="19"/>
          <w:szCs w:val="19"/>
          <w:lang w:val="es-ES_tradnl"/>
        </w:rPr>
      </w:pPr>
      <w:bookmarkStart w:name="AnexoV2" w:id="1130"/>
      <w:bookmarkStart w:name="_Toc33530876" w:id="1131"/>
      <w:r w:rsidRPr="00BD20A5">
        <w:rPr>
          <w:rFonts w:ascii="Verdana" w:hAnsi="Verdana" w:cs="Arial"/>
          <w:b/>
          <w:caps/>
          <w:sz w:val="19"/>
          <w:szCs w:val="19"/>
          <w:lang w:val="es-ES_tradnl"/>
        </w:rPr>
        <w:br w:type="page"/>
      </w:r>
    </w:p>
    <w:p w:rsidRPr="00BD20A5" w:rsidR="00C548B6" w:rsidP="00C03745" w:rsidRDefault="00F47A03" w14:paraId="2891CD9B" w14:textId="2DD8C6DD">
      <w:pPr>
        <w:pStyle w:val="Heading3"/>
        <w:rPr>
          <w:rFonts w:eastAsia="Arial Unicode MS"/>
        </w:rPr>
      </w:pPr>
      <w:bookmarkStart w:name="_Toc38387847" w:id="1132"/>
      <w:bookmarkStart w:name="_Toc503115396" w:id="1133"/>
      <w:r w:rsidRPr="32D02243">
        <w:t>ANEXO V.</w:t>
      </w:r>
      <w:r w:rsidRPr="32D02243" w:rsidR="00C548B6">
        <w:t>2.</w:t>
      </w:r>
      <w:bookmarkEnd w:id="1130"/>
      <w:r w:rsidRPr="32D02243" w:rsidR="00C548B6">
        <w:t>-</w:t>
      </w:r>
      <w:r>
        <w:tab/>
      </w:r>
      <w:r w:rsidRPr="32D02243" w:rsidR="00C548B6">
        <w:rPr>
          <w:rFonts w:eastAsia="Arial Unicode MS"/>
        </w:rPr>
        <w:t>AUSENCIA DE PROHIBICIONES PARA CONTRATAR CON EL SECTOR PÚBLICO</w:t>
      </w:r>
      <w:bookmarkEnd w:id="1131"/>
      <w:bookmarkEnd w:id="1132"/>
      <w:bookmarkEnd w:id="1133"/>
      <w:r w:rsidRPr="32D02243" w:rsidR="00C548B6">
        <w:rPr>
          <w:rFonts w:eastAsia="Arial Unicode MS"/>
        </w:rPr>
        <w:t xml:space="preserve"> </w:t>
      </w:r>
    </w:p>
    <w:p w:rsidRPr="00BD20A5" w:rsidR="00C548B6" w:rsidP="00C548B6" w:rsidRDefault="00C548B6" w14:paraId="7C89813B" w14:textId="77777777">
      <w:pPr>
        <w:ind w:left="600" w:right="-427"/>
        <w:jc w:val="center"/>
        <w:rPr>
          <w:rFonts w:ascii="Verdana" w:hAnsi="Verdana" w:eastAsia="Arial Unicode MS"/>
          <w:b/>
          <w:sz w:val="19"/>
          <w:szCs w:val="19"/>
        </w:rPr>
      </w:pPr>
    </w:p>
    <w:p w:rsidRPr="00BD20A5" w:rsidR="00C548B6" w:rsidP="00C548B6" w:rsidRDefault="00C548B6" w14:paraId="422FB10A" w14:textId="77777777">
      <w:pPr>
        <w:ind w:left="600" w:right="-427"/>
        <w:jc w:val="center"/>
        <w:rPr>
          <w:rFonts w:ascii="Verdana" w:hAnsi="Verdana" w:eastAsia="Arial Unicode MS"/>
          <w:b/>
          <w:sz w:val="19"/>
          <w:szCs w:val="19"/>
        </w:rPr>
      </w:pPr>
    </w:p>
    <w:p w:rsidRPr="00BD20A5" w:rsidR="00C548B6" w:rsidP="00C548B6" w:rsidRDefault="00C548B6" w14:paraId="3AA7A92B" w14:textId="77777777">
      <w:pPr>
        <w:ind w:left="600" w:right="-427"/>
        <w:jc w:val="center"/>
        <w:rPr>
          <w:rFonts w:ascii="Verdana" w:hAnsi="Verdana" w:eastAsia="Arial Unicode MS"/>
          <w:b/>
          <w:sz w:val="19"/>
          <w:szCs w:val="19"/>
        </w:rPr>
      </w:pPr>
    </w:p>
    <w:p w:rsidRPr="00BD20A5" w:rsidR="00C548B6" w:rsidP="00C548B6" w:rsidRDefault="00C548B6" w14:paraId="4D11BCF9" w14:textId="77777777">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sidR="008823EA">
        <w:rPr>
          <w:rFonts w:ascii="Verdana" w:hAnsi="Verdana" w:cs="Tahoma"/>
          <w:sz w:val="19"/>
          <w:szCs w:val="19"/>
        </w:rPr>
        <w:t>…….</w:t>
      </w:r>
      <w:r w:rsidRPr="00BD20A5">
        <w:rPr>
          <w:rFonts w:ascii="Verdana" w:hAnsi="Verdana" w:cs="Tahoma"/>
          <w:sz w:val="19"/>
          <w:szCs w:val="19"/>
        </w:rPr>
        <w:t>…</w:t>
      </w:r>
      <w:r w:rsidRPr="00BD20A5" w:rsidR="008830EF">
        <w:rPr>
          <w:rFonts w:ascii="Verdana" w:hAnsi="Verdana" w:cs="Tahoma"/>
          <w:sz w:val="19"/>
          <w:szCs w:val="19"/>
        </w:rPr>
        <w:t>(</w:t>
      </w:r>
      <w:r w:rsidRPr="00BD20A5" w:rsidR="008830EF">
        <w:rPr>
          <w:rFonts w:ascii="Verdana" w:hAnsi="Verdana" w:cs="Tahoma"/>
          <w:color w:val="0000FF"/>
          <w:sz w:val="19"/>
          <w:szCs w:val="19"/>
        </w:rPr>
        <w:t>de la operadora económica</w:t>
      </w:r>
      <w:r w:rsidRPr="00BD20A5" w:rsidR="008830EF">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rsidRPr="00BD20A5" w:rsidR="00C548B6" w:rsidP="00C548B6" w:rsidRDefault="00C548B6" w14:paraId="4DF84B43" w14:textId="77777777">
      <w:pPr>
        <w:tabs>
          <w:tab w:val="left" w:pos="9436"/>
        </w:tabs>
        <w:ind w:left="600" w:right="-427"/>
        <w:jc w:val="center"/>
        <w:rPr>
          <w:rFonts w:ascii="Verdana" w:hAnsi="Verdana" w:eastAsia="Arial Unicode MS"/>
          <w:b/>
          <w:sz w:val="19"/>
          <w:szCs w:val="19"/>
        </w:rPr>
      </w:pPr>
    </w:p>
    <w:p w:rsidRPr="00BD20A5" w:rsidR="00C548B6" w:rsidP="00C548B6" w:rsidRDefault="00C548B6" w14:paraId="496C2FC4" w14:textId="77777777">
      <w:pPr>
        <w:ind w:right="-427"/>
        <w:jc w:val="center"/>
        <w:rPr>
          <w:rFonts w:ascii="Verdana" w:hAnsi="Verdana"/>
          <w:b/>
          <w:sz w:val="19"/>
          <w:szCs w:val="19"/>
        </w:rPr>
      </w:pPr>
      <w:bookmarkStart w:name="_Toc507512607" w:id="1134"/>
      <w:bookmarkStart w:name="_Toc507512908" w:id="1135"/>
    </w:p>
    <w:p w:rsidRPr="00BD20A5" w:rsidR="00C548B6" w:rsidP="00C548B6" w:rsidRDefault="00C548B6" w14:paraId="567157A8" w14:textId="77777777">
      <w:pPr>
        <w:ind w:right="-427"/>
        <w:jc w:val="center"/>
        <w:rPr>
          <w:rFonts w:ascii="Verdana" w:hAnsi="Verdana"/>
          <w:b/>
          <w:sz w:val="19"/>
          <w:szCs w:val="19"/>
        </w:rPr>
      </w:pPr>
      <w:r w:rsidRPr="00BD20A5">
        <w:rPr>
          <w:rFonts w:ascii="Verdana" w:hAnsi="Verdana"/>
          <w:b/>
          <w:sz w:val="19"/>
          <w:szCs w:val="19"/>
        </w:rPr>
        <w:t>DECLARA:</w:t>
      </w:r>
      <w:bookmarkEnd w:id="1134"/>
      <w:bookmarkEnd w:id="1135"/>
    </w:p>
    <w:p w:rsidRPr="00BD20A5" w:rsidR="00C548B6" w:rsidP="00C548B6" w:rsidRDefault="00C548B6" w14:paraId="553C9F9F" w14:textId="77777777">
      <w:pPr>
        <w:ind w:left="600" w:right="-427"/>
        <w:jc w:val="center"/>
        <w:rPr>
          <w:rFonts w:ascii="Verdana" w:hAnsi="Verdana" w:eastAsia="Arial Unicode MS" w:cs="Tahoma"/>
          <w:b/>
          <w:sz w:val="19"/>
          <w:szCs w:val="19"/>
        </w:rPr>
      </w:pPr>
    </w:p>
    <w:p w:rsidRPr="00BD20A5" w:rsidR="00C548B6" w:rsidP="00C548B6" w:rsidRDefault="00C548B6" w14:paraId="11C47D91" w14:textId="77777777">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Pr="00BD20A5" w:rsidR="00C548B6" w:rsidP="00C548B6" w:rsidRDefault="00C548B6" w14:paraId="3A11DF3F" w14:textId="77777777">
      <w:pPr>
        <w:ind w:left="600" w:right="-427"/>
        <w:jc w:val="both"/>
        <w:rPr>
          <w:rFonts w:ascii="Verdana" w:hAnsi="Verdana"/>
          <w:sz w:val="19"/>
          <w:szCs w:val="19"/>
        </w:rPr>
      </w:pPr>
    </w:p>
    <w:p w:rsidRPr="00BD20A5" w:rsidR="00C548B6" w:rsidP="00C548B6" w:rsidRDefault="00C548B6" w14:paraId="5AAE36DF" w14:textId="77777777">
      <w:pPr>
        <w:ind w:left="600" w:right="-427"/>
        <w:jc w:val="both"/>
        <w:rPr>
          <w:rFonts w:ascii="Verdana" w:hAnsi="Verdana" w:eastAsia="Arial Unicode MS" w:cs="Tahoma"/>
          <w:b/>
          <w:sz w:val="19"/>
          <w:szCs w:val="19"/>
        </w:rPr>
      </w:pPr>
    </w:p>
    <w:p w:rsidRPr="00BD20A5" w:rsidR="00C548B6" w:rsidP="00C548B6" w:rsidRDefault="00C548B6" w14:paraId="687BF1AF" w14:textId="77777777">
      <w:pPr>
        <w:ind w:left="600" w:right="-427"/>
        <w:jc w:val="both"/>
        <w:rPr>
          <w:rFonts w:ascii="Verdana" w:hAnsi="Verdana" w:eastAsia="Arial Unicode MS" w:cs="Tahoma"/>
          <w:b/>
          <w:sz w:val="19"/>
          <w:szCs w:val="19"/>
        </w:rPr>
      </w:pPr>
    </w:p>
    <w:p w:rsidRPr="00BD20A5" w:rsidR="00C548B6" w:rsidP="00C548B6" w:rsidRDefault="00C548B6" w14:paraId="75F3BD42" w14:textId="77777777">
      <w:pPr>
        <w:ind w:left="600" w:right="-427" w:hanging="2340"/>
        <w:jc w:val="both"/>
        <w:rPr>
          <w:rFonts w:ascii="Verdana" w:hAnsi="Verdana" w:cs="Tahoma"/>
          <w:sz w:val="19"/>
          <w:szCs w:val="19"/>
        </w:rPr>
      </w:pPr>
    </w:p>
    <w:p w:rsidRPr="00BD20A5" w:rsidR="00C548B6" w:rsidP="00C548B6" w:rsidRDefault="00C548B6" w14:paraId="22B08264" w14:textId="77777777">
      <w:pPr>
        <w:ind w:left="284" w:right="-427"/>
        <w:rPr>
          <w:rFonts w:ascii="Verdana" w:hAnsi="Verdana" w:cs="Tahoma"/>
          <w:sz w:val="19"/>
          <w:szCs w:val="19"/>
        </w:rPr>
      </w:pPr>
      <w:bookmarkStart w:name="_Toc507512608" w:id="1136"/>
      <w:bookmarkStart w:name="_Toc507512909" w:id="1137"/>
      <w:r w:rsidRPr="00BD20A5">
        <w:rPr>
          <w:rFonts w:ascii="Verdana" w:hAnsi="Verdana" w:cs="Tahoma"/>
          <w:sz w:val="19"/>
          <w:szCs w:val="19"/>
        </w:rPr>
        <w:t>En............................., a..... de....................de 20....</w:t>
      </w:r>
      <w:bookmarkEnd w:id="1136"/>
      <w:bookmarkEnd w:id="1137"/>
    </w:p>
    <w:p w:rsidRPr="00BD20A5" w:rsidR="00C548B6" w:rsidP="00C548B6" w:rsidRDefault="00C548B6" w14:paraId="68870214" w14:textId="77777777">
      <w:pPr>
        <w:ind w:left="284" w:right="-427"/>
        <w:rPr>
          <w:rFonts w:ascii="Verdana" w:hAnsi="Verdana" w:cs="Tahoma"/>
          <w:sz w:val="19"/>
          <w:szCs w:val="19"/>
        </w:rPr>
      </w:pPr>
    </w:p>
    <w:p w:rsidRPr="00BD20A5" w:rsidR="00C548B6" w:rsidP="00C548B6" w:rsidRDefault="00C548B6" w14:paraId="1E67AB9C" w14:textId="77777777">
      <w:pPr>
        <w:ind w:left="284" w:right="-427"/>
        <w:rPr>
          <w:rFonts w:ascii="Verdana" w:hAnsi="Verdana" w:cs="Tahoma"/>
          <w:sz w:val="19"/>
          <w:szCs w:val="19"/>
        </w:rPr>
      </w:pPr>
    </w:p>
    <w:p w:rsidRPr="00BD20A5" w:rsidR="00C548B6" w:rsidP="00C548B6" w:rsidRDefault="00C548B6" w14:paraId="0A2F3A32" w14:textId="77777777">
      <w:pPr>
        <w:ind w:left="284" w:right="-427"/>
        <w:rPr>
          <w:rFonts w:ascii="Verdana" w:hAnsi="Verdana" w:cs="Tahoma"/>
          <w:sz w:val="19"/>
          <w:szCs w:val="19"/>
        </w:rPr>
      </w:pPr>
    </w:p>
    <w:p w:rsidRPr="00BD20A5" w:rsidR="00C548B6" w:rsidP="00C548B6" w:rsidRDefault="00C548B6" w14:paraId="50D83E52" w14:textId="77777777">
      <w:pPr>
        <w:ind w:left="284" w:right="-427"/>
        <w:rPr>
          <w:rFonts w:ascii="Verdana" w:hAnsi="Verdana" w:cs="Tahoma"/>
          <w:sz w:val="19"/>
          <w:szCs w:val="19"/>
        </w:rPr>
      </w:pPr>
      <w:r w:rsidRPr="00BD20A5">
        <w:rPr>
          <w:rFonts w:ascii="Verdana" w:hAnsi="Verdana" w:cs="Tahoma"/>
          <w:sz w:val="19"/>
          <w:szCs w:val="19"/>
        </w:rPr>
        <w:t>Firmado:</w:t>
      </w:r>
    </w:p>
    <w:p w:rsidRPr="00BD20A5" w:rsidR="00C548B6" w:rsidP="00C548B6" w:rsidRDefault="00C548B6" w14:paraId="12DBA56F" w14:textId="77777777">
      <w:pPr>
        <w:ind w:left="284" w:right="-427"/>
        <w:rPr>
          <w:rFonts w:ascii="Verdana" w:hAnsi="Verdana" w:cs="Tahoma"/>
          <w:sz w:val="19"/>
          <w:szCs w:val="19"/>
        </w:rPr>
      </w:pPr>
    </w:p>
    <w:p w:rsidRPr="00BD20A5" w:rsidR="00C548B6" w:rsidP="00C548B6" w:rsidRDefault="00C548B6" w14:paraId="0F665E68" w14:textId="77777777">
      <w:pPr>
        <w:ind w:left="284" w:right="-427"/>
        <w:rPr>
          <w:rFonts w:ascii="Verdana" w:hAnsi="Verdana" w:cs="Tahoma"/>
          <w:sz w:val="19"/>
          <w:szCs w:val="19"/>
        </w:rPr>
      </w:pPr>
    </w:p>
    <w:p w:rsidRPr="00BD20A5" w:rsidR="00C548B6" w:rsidP="00C548B6" w:rsidRDefault="00C548B6" w14:paraId="65406F68" w14:textId="77777777">
      <w:pPr>
        <w:ind w:left="284" w:right="-427"/>
        <w:rPr>
          <w:rFonts w:ascii="Verdana" w:hAnsi="Verdana" w:cs="Tahoma"/>
          <w:sz w:val="19"/>
          <w:szCs w:val="19"/>
        </w:rPr>
      </w:pPr>
    </w:p>
    <w:p w:rsidRPr="00BD20A5" w:rsidR="00C548B6" w:rsidP="00C548B6" w:rsidRDefault="00C548B6" w14:paraId="73FEC863" w14:textId="77777777">
      <w:pPr>
        <w:ind w:left="284" w:right="-427"/>
        <w:rPr>
          <w:rFonts w:ascii="Verdana" w:hAnsi="Verdana" w:cs="Tahoma"/>
          <w:sz w:val="19"/>
          <w:szCs w:val="19"/>
        </w:rPr>
      </w:pPr>
    </w:p>
    <w:p w:rsidRPr="00BD20A5" w:rsidR="00C548B6" w:rsidP="00C548B6" w:rsidRDefault="00C548B6" w14:paraId="105A757B" w14:textId="77777777">
      <w:pPr>
        <w:ind w:left="284" w:right="-427"/>
        <w:rPr>
          <w:rFonts w:ascii="Verdana" w:hAnsi="Verdana" w:cs="Tahoma"/>
          <w:sz w:val="19"/>
          <w:szCs w:val="19"/>
        </w:rPr>
      </w:pPr>
    </w:p>
    <w:p w:rsidRPr="00BD20A5" w:rsidR="00C548B6" w:rsidP="00C548B6" w:rsidRDefault="00C548B6" w14:paraId="7959985E" w14:textId="77777777">
      <w:pPr>
        <w:ind w:left="284" w:right="-427"/>
        <w:rPr>
          <w:rFonts w:ascii="Verdana" w:hAnsi="Verdana" w:cs="Tahoma"/>
          <w:sz w:val="19"/>
          <w:szCs w:val="19"/>
        </w:rPr>
      </w:pPr>
    </w:p>
    <w:p w:rsidRPr="00BD20A5" w:rsidR="00C548B6" w:rsidP="3A3F29A5" w:rsidRDefault="00C548B6" w14:paraId="4BA65CF6" w14:textId="587674D2">
      <w:pPr>
        <w:ind w:left="284" w:right="-427"/>
        <w:rPr>
          <w:rFonts w:ascii="Verdana" w:hAnsi="Verdana" w:cs="Tahoma"/>
          <w:sz w:val="19"/>
          <w:szCs w:val="19"/>
        </w:rPr>
      </w:pPr>
    </w:p>
    <w:p w:rsidRPr="00BD20A5" w:rsidR="00C548B6" w:rsidP="00C548B6" w:rsidRDefault="00C548B6" w14:paraId="48491605" w14:textId="77777777">
      <w:pPr>
        <w:ind w:left="284" w:right="-427"/>
        <w:rPr>
          <w:rFonts w:ascii="Verdana" w:hAnsi="Verdana" w:cs="Tahoma"/>
          <w:sz w:val="19"/>
          <w:szCs w:val="19"/>
        </w:rPr>
      </w:pPr>
    </w:p>
    <w:p w:rsidRPr="00BD20A5" w:rsidR="00C548B6" w:rsidP="00C548B6" w:rsidRDefault="00C548B6" w14:paraId="36DE90B0" w14:textId="77777777">
      <w:pPr>
        <w:tabs>
          <w:tab w:val="left" w:pos="9436"/>
        </w:tabs>
        <w:ind w:left="600" w:right="-427"/>
        <w:jc w:val="center"/>
        <w:rPr>
          <w:rFonts w:ascii="Tahoma" w:hAnsi="Tahoma" w:cs="Tahoma"/>
          <w:lang w:val="es-ES_tradnl"/>
        </w:rPr>
      </w:pPr>
    </w:p>
    <w:p w:rsidRPr="00BD20A5" w:rsidR="00C548B6" w:rsidP="00C548B6" w:rsidRDefault="00C548B6" w14:paraId="136185BC" w14:textId="7777777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1F542FF3" w14:textId="77777777">
      <w:pPr>
        <w:shd w:val="clear" w:color="auto" w:fill="FFFFFF"/>
        <w:ind w:left="142" w:right="-427"/>
        <w:jc w:val="both"/>
        <w:rPr>
          <w:rFonts w:ascii="Verdana" w:hAnsi="Verdana"/>
          <w:sz w:val="14"/>
          <w:szCs w:val="14"/>
        </w:rPr>
      </w:pPr>
    </w:p>
    <w:p w:rsidRPr="00BD20A5" w:rsidR="00C548B6" w:rsidP="00C548B6" w:rsidRDefault="00C548B6" w14:paraId="7BC04F05" w14:textId="7777777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1BA4798A" w14:textId="77777777">
      <w:pPr>
        <w:shd w:val="clear" w:color="auto" w:fill="FFFFFF"/>
        <w:ind w:left="142" w:right="-427"/>
        <w:jc w:val="both"/>
        <w:rPr>
          <w:rFonts w:ascii="Verdana" w:hAnsi="Verdana"/>
          <w:sz w:val="14"/>
          <w:szCs w:val="14"/>
        </w:rPr>
      </w:pPr>
    </w:p>
    <w:p w:rsidRPr="00BD20A5" w:rsidR="00C548B6" w:rsidP="00076816" w:rsidRDefault="00C548B6" w14:paraId="0FD76D64" w14:textId="7777777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568C4907" w14:textId="7777777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5EDA781E" w14:textId="7777777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Pr="00BD20A5" w:rsidR="000E694D">
        <w:rPr>
          <w:rFonts w:ascii="Verdana" w:hAnsi="Verdana"/>
          <w:sz w:val="14"/>
          <w:szCs w:val="14"/>
        </w:rPr>
        <w:t>r</w:t>
      </w:r>
      <w:r w:rsidRPr="00BD20A5">
        <w:rPr>
          <w:rFonts w:ascii="Verdana" w:hAnsi="Verdana"/>
          <w:sz w:val="14"/>
          <w:szCs w:val="14"/>
        </w:rPr>
        <w:t xml:space="preserve">esponsable del tratamiento. </w:t>
      </w:r>
    </w:p>
    <w:p w:rsidRPr="00BD20A5" w:rsidR="00C548B6" w:rsidP="00076816" w:rsidRDefault="00C548B6" w14:paraId="7E3F0A49" w14:textId="7777777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537A883B" w14:textId="7777777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548B6" w:rsidP="00C548B6" w:rsidRDefault="00C548B6" w14:paraId="1EC92710" w14:textId="77777777">
      <w:pPr>
        <w:shd w:val="clear" w:color="auto" w:fill="FFFFFF"/>
        <w:tabs>
          <w:tab w:val="left" w:pos="142"/>
        </w:tabs>
        <w:ind w:left="142" w:right="-427"/>
        <w:contextualSpacing/>
        <w:jc w:val="both"/>
        <w:rPr>
          <w:rFonts w:ascii="Verdana" w:hAnsi="Verdana"/>
          <w:b/>
          <w:sz w:val="16"/>
          <w:szCs w:val="16"/>
        </w:rPr>
      </w:pPr>
    </w:p>
    <w:p w:rsidRPr="00BD20A5" w:rsidR="00C548B6" w:rsidP="3A3F29A5" w:rsidRDefault="00C548B6" w14:paraId="25EC4C4F" w14:textId="77777777">
      <w:pPr>
        <w:shd w:val="clear" w:color="auto" w:fill="FFFFFF" w:themeFill="background1"/>
        <w:tabs>
          <w:tab w:val="left" w:pos="142"/>
        </w:tabs>
        <w:ind w:right="-427"/>
        <w:jc w:val="both"/>
      </w:pPr>
      <w:r w:rsidRPr="3A3F29A5">
        <w:rPr>
          <w:rFonts w:ascii="Verdana" w:hAnsi="Verdana"/>
          <w:b/>
          <w:bCs/>
          <w:sz w:val="16"/>
          <w:szCs w:val="16"/>
        </w:rPr>
        <w:t>INFORMACIÓN COMPLETA EN EL ANEXO VII.1 «INFORMACIÓN ADICIONAL SOBRE PROTECCIÓN DE DATOS PERSONALES»</w:t>
      </w:r>
    </w:p>
    <w:p w:rsidRPr="00BD20A5" w:rsidR="00C548B6" w:rsidP="32D02243" w:rsidRDefault="00C548B6" w14:paraId="75382EB7" w14:textId="62393D92">
      <w:pPr>
        <w:pStyle w:val="Heading3"/>
        <w:rPr>
          <w:i/>
          <w:color w:val="000000"/>
        </w:rPr>
      </w:pPr>
      <w:bookmarkStart w:name="_Toc456261400" w:id="1138"/>
      <w:r w:rsidRPr="32D02243">
        <w:rPr>
          <w:rFonts w:eastAsia="Arial Unicode MS" w:cs="Tahoma"/>
          <w:sz w:val="20"/>
          <w:szCs w:val="20"/>
        </w:rPr>
        <w:br w:type="page"/>
      </w:r>
      <w:bookmarkStart w:name="AnexoV3" w:id="1139"/>
      <w:bookmarkStart w:name="_Toc33530877" w:id="1140"/>
      <w:bookmarkStart w:name="_Toc38387848" w:id="1141"/>
      <w:r w:rsidRPr="32D02243" w:rsidR="00F47A03">
        <w:t>ANEXO V.</w:t>
      </w:r>
      <w:r w:rsidRPr="32D02243">
        <w:t>3.-</w:t>
      </w:r>
      <w:r>
        <w:tab/>
      </w:r>
      <w:bookmarkEnd w:id="1139"/>
      <w:r w:rsidRPr="32D02243">
        <w:t>MODELO DE AVAL BANCARIO</w:t>
      </w:r>
      <w:bookmarkEnd w:id="1138"/>
      <w:bookmarkEnd w:id="1140"/>
      <w:bookmarkEnd w:id="1141"/>
    </w:p>
    <w:p w:rsidRPr="00BD20A5" w:rsidR="00C548B6" w:rsidP="00C548B6" w:rsidRDefault="00C548B6" w14:paraId="07650F48" w14:textId="77777777">
      <w:pPr>
        <w:autoSpaceDE w:val="0"/>
        <w:autoSpaceDN w:val="0"/>
        <w:adjustRightInd w:val="0"/>
        <w:ind w:left="600" w:right="-427"/>
        <w:jc w:val="center"/>
        <w:rPr>
          <w:color w:val="000000"/>
          <w:sz w:val="19"/>
          <w:szCs w:val="19"/>
        </w:rPr>
      </w:pPr>
    </w:p>
    <w:p w:rsidRPr="00BD20A5" w:rsidR="00C548B6" w:rsidP="00C548B6" w:rsidRDefault="00C548B6" w14:paraId="4B07E6BE" w14:textId="77777777">
      <w:pPr>
        <w:autoSpaceDE w:val="0"/>
        <w:autoSpaceDN w:val="0"/>
        <w:adjustRightInd w:val="0"/>
        <w:ind w:left="600" w:right="-427"/>
        <w:jc w:val="center"/>
        <w:rPr>
          <w:color w:val="000000"/>
          <w:sz w:val="19"/>
          <w:szCs w:val="19"/>
        </w:rPr>
      </w:pPr>
    </w:p>
    <w:p w:rsidRPr="00BD20A5" w:rsidR="00C548B6" w:rsidP="00C548B6" w:rsidRDefault="00C548B6" w14:paraId="092BD999" w14:textId="77777777">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rsidRPr="00BD20A5" w:rsidR="00C548B6" w:rsidP="00C548B6" w:rsidRDefault="00C548B6" w14:paraId="72477C80" w14:textId="77777777">
      <w:pPr>
        <w:autoSpaceDE w:val="0"/>
        <w:autoSpaceDN w:val="0"/>
        <w:adjustRightInd w:val="0"/>
        <w:ind w:right="-427"/>
        <w:jc w:val="center"/>
        <w:rPr>
          <w:rFonts w:ascii="Verdana" w:hAnsi="Verdana"/>
          <w:color w:val="000000"/>
          <w:sz w:val="19"/>
          <w:szCs w:val="19"/>
        </w:rPr>
      </w:pPr>
    </w:p>
    <w:p w:rsidRPr="00BD20A5" w:rsidR="00C548B6" w:rsidP="00C548B6" w:rsidRDefault="00C548B6" w14:paraId="3B802400" w14:textId="77777777">
      <w:pPr>
        <w:autoSpaceDE w:val="0"/>
        <w:autoSpaceDN w:val="0"/>
        <w:adjustRightInd w:val="0"/>
        <w:ind w:right="-427"/>
        <w:jc w:val="center"/>
        <w:rPr>
          <w:rFonts w:ascii="Verdana" w:hAnsi="Verdana"/>
          <w:color w:val="000000"/>
          <w:sz w:val="19"/>
          <w:szCs w:val="19"/>
        </w:rPr>
      </w:pPr>
    </w:p>
    <w:p w:rsidRPr="00BD20A5" w:rsidR="00C548B6" w:rsidP="00C548B6" w:rsidRDefault="00C548B6" w14:paraId="3DF1E440" w14:textId="77777777">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rsidRPr="00BD20A5" w:rsidR="00C548B6" w:rsidP="00C548B6" w:rsidRDefault="00C548B6" w14:paraId="03CE3356" w14:textId="77777777">
      <w:pPr>
        <w:autoSpaceDE w:val="0"/>
        <w:autoSpaceDN w:val="0"/>
        <w:adjustRightInd w:val="0"/>
        <w:ind w:right="-427"/>
        <w:jc w:val="center"/>
        <w:rPr>
          <w:rFonts w:ascii="Verdana" w:hAnsi="Verdana"/>
          <w:color w:val="000000"/>
          <w:sz w:val="19"/>
          <w:szCs w:val="19"/>
        </w:rPr>
      </w:pPr>
    </w:p>
    <w:p w:rsidRPr="00BD20A5" w:rsidR="00C548B6" w:rsidP="00C548B6" w:rsidRDefault="00C548B6" w14:paraId="189413AE" w14:textId="77777777">
      <w:pPr>
        <w:autoSpaceDE w:val="0"/>
        <w:autoSpaceDN w:val="0"/>
        <w:adjustRightInd w:val="0"/>
        <w:ind w:right="-427"/>
        <w:jc w:val="center"/>
        <w:rPr>
          <w:rFonts w:ascii="Verdana" w:hAnsi="Verdana"/>
          <w:color w:val="000000"/>
          <w:sz w:val="19"/>
          <w:szCs w:val="19"/>
        </w:rPr>
      </w:pPr>
    </w:p>
    <w:p w:rsidRPr="00BD20A5" w:rsidR="00C548B6" w:rsidP="00C548B6" w:rsidRDefault="00C548B6" w14:paraId="03C3BED9" w14:textId="2D6F36FD">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Pr="00BD20A5" w:rsidR="005578A7">
        <w:rPr>
          <w:rFonts w:ascii="Verdana" w:hAnsi="Verdana" w:cs="Tahoma"/>
          <w:color w:val="0000FF"/>
          <w:sz w:val="19"/>
          <w:szCs w:val="19"/>
        </w:rPr>
        <w:t>8.6</w:t>
      </w:r>
      <w:r w:rsidRPr="00BD20A5" w:rsidR="005578A7">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rsidRPr="00BD20A5" w:rsidR="00C548B6" w:rsidP="00C548B6" w:rsidRDefault="00C548B6" w14:paraId="077D4CFF" w14:textId="77777777">
      <w:pPr>
        <w:autoSpaceDE w:val="0"/>
        <w:autoSpaceDN w:val="0"/>
        <w:adjustRightInd w:val="0"/>
        <w:ind w:right="-427"/>
        <w:jc w:val="both"/>
        <w:rPr>
          <w:rFonts w:ascii="Verdana" w:hAnsi="Verdana"/>
          <w:color w:val="000000"/>
          <w:sz w:val="19"/>
          <w:szCs w:val="19"/>
        </w:rPr>
      </w:pPr>
    </w:p>
    <w:p w:rsidRPr="00BD20A5" w:rsidR="00C548B6" w:rsidP="00C548B6" w:rsidRDefault="00C548B6" w14:paraId="6CFF9505" w14:textId="77777777">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Pr="00BD20A5" w:rsidR="00C548B6" w:rsidP="00C548B6" w:rsidRDefault="00C548B6" w14:paraId="2404DE79" w14:textId="77777777">
      <w:pPr>
        <w:autoSpaceDE w:val="0"/>
        <w:autoSpaceDN w:val="0"/>
        <w:adjustRightInd w:val="0"/>
        <w:ind w:right="-427"/>
        <w:jc w:val="both"/>
        <w:rPr>
          <w:rFonts w:ascii="Verdana" w:hAnsi="Verdana"/>
          <w:color w:val="000000"/>
          <w:sz w:val="19"/>
          <w:szCs w:val="19"/>
        </w:rPr>
      </w:pPr>
    </w:p>
    <w:p w:rsidRPr="00BD20A5" w:rsidR="00C548B6" w:rsidP="00C548B6" w:rsidRDefault="00C548B6" w14:paraId="69D792F5" w14:textId="77777777">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rsidRPr="00BD20A5" w:rsidR="00C548B6" w:rsidP="00C548B6" w:rsidRDefault="00C548B6" w14:paraId="0E2DBA64" w14:textId="77777777">
      <w:pPr>
        <w:autoSpaceDE w:val="0"/>
        <w:autoSpaceDN w:val="0"/>
        <w:adjustRightInd w:val="0"/>
        <w:ind w:right="-427"/>
        <w:jc w:val="both"/>
        <w:rPr>
          <w:rFonts w:ascii="Verdana" w:hAnsi="Verdana"/>
          <w:color w:val="000000"/>
          <w:sz w:val="19"/>
          <w:szCs w:val="19"/>
        </w:rPr>
      </w:pPr>
    </w:p>
    <w:p w:rsidRPr="00BD20A5" w:rsidR="00C548B6" w:rsidP="00C548B6" w:rsidRDefault="00C548B6" w14:paraId="0B544BB3" w14:textId="77777777">
      <w:pPr>
        <w:autoSpaceDE w:val="0"/>
        <w:autoSpaceDN w:val="0"/>
        <w:adjustRightInd w:val="0"/>
        <w:ind w:right="-427"/>
        <w:jc w:val="both"/>
        <w:rPr>
          <w:rFonts w:ascii="Verdana" w:hAnsi="Verdana"/>
          <w:color w:val="000000"/>
          <w:sz w:val="19"/>
          <w:szCs w:val="19"/>
        </w:rPr>
      </w:pPr>
    </w:p>
    <w:p w:rsidRPr="00BD20A5" w:rsidR="00C548B6" w:rsidP="00C548B6" w:rsidRDefault="00C548B6" w14:paraId="3BE8BC70" w14:textId="77777777">
      <w:pPr>
        <w:autoSpaceDE w:val="0"/>
        <w:autoSpaceDN w:val="0"/>
        <w:adjustRightInd w:val="0"/>
        <w:ind w:right="-427"/>
        <w:jc w:val="both"/>
        <w:rPr>
          <w:rFonts w:ascii="Verdana" w:hAnsi="Verdana"/>
          <w:color w:val="000000"/>
          <w:sz w:val="19"/>
          <w:szCs w:val="19"/>
        </w:rPr>
      </w:pPr>
    </w:p>
    <w:p w:rsidRPr="00BD20A5" w:rsidR="00C548B6" w:rsidP="00C548B6" w:rsidRDefault="00C548B6" w14:paraId="6A91E72E" w14:textId="77777777">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rsidRPr="00BD20A5" w:rsidR="00C548B6" w:rsidP="00C548B6" w:rsidRDefault="00C548B6" w14:paraId="7A5ECF63" w14:textId="77777777">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rsidRPr="00BD20A5" w:rsidR="00C548B6" w:rsidP="00C548B6" w:rsidRDefault="00C548B6" w14:paraId="2246F696" w14:textId="77777777">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rsidRPr="00BD20A5" w:rsidR="00C548B6" w:rsidP="00C548B6" w:rsidRDefault="00C548B6" w14:paraId="176EA872" w14:textId="77777777">
      <w:pPr>
        <w:ind w:right="-427"/>
        <w:jc w:val="center"/>
        <w:rPr>
          <w:rFonts w:ascii="Verdana" w:hAnsi="Verdana" w:eastAsia="Arial Unicode MS" w:cs="Tahoma"/>
          <w:b/>
          <w:sz w:val="19"/>
          <w:szCs w:val="19"/>
        </w:rPr>
      </w:pPr>
    </w:p>
    <w:p w:rsidRPr="00BD20A5" w:rsidR="00C548B6" w:rsidP="00C548B6" w:rsidRDefault="00C548B6" w14:paraId="0B40C9A0" w14:textId="77777777">
      <w:pPr>
        <w:ind w:right="-427"/>
        <w:jc w:val="center"/>
        <w:rPr>
          <w:rFonts w:ascii="Verdana" w:hAnsi="Verdana" w:eastAsia="Arial Unicode MS" w:cs="Tahoma"/>
          <w:b/>
          <w:sz w:val="19"/>
          <w:szCs w:val="19"/>
        </w:rPr>
      </w:pPr>
    </w:p>
    <w:p w:rsidRPr="00BD20A5" w:rsidR="00C548B6" w:rsidP="00C548B6" w:rsidRDefault="00C548B6" w14:paraId="4F83B90B" w14:textId="77777777">
      <w:pPr>
        <w:ind w:right="-427"/>
        <w:jc w:val="center"/>
        <w:rPr>
          <w:rFonts w:ascii="Verdana" w:hAnsi="Verdana" w:eastAsia="Arial Unicode MS" w:cs="Tahoma"/>
          <w:b/>
          <w:sz w:val="19"/>
          <w:szCs w:val="19"/>
        </w:rPr>
      </w:pPr>
    </w:p>
    <w:p w:rsidRPr="00BD20A5" w:rsidR="00C548B6" w:rsidP="00C548B6" w:rsidRDefault="00C548B6" w14:paraId="0B5EC480" w14:textId="77777777">
      <w:pPr>
        <w:ind w:right="-427"/>
        <w:jc w:val="center"/>
        <w:rPr>
          <w:rFonts w:ascii="Verdana" w:hAnsi="Verdana" w:eastAsia="Arial Unicode MS" w:cs="Tahoma"/>
          <w:b/>
          <w:sz w:val="19"/>
          <w:szCs w:val="19"/>
        </w:rPr>
      </w:pPr>
    </w:p>
    <w:p w:rsidRPr="00BD20A5" w:rsidR="00C548B6" w:rsidP="00C548B6" w:rsidRDefault="00C548B6" w14:paraId="4DA50C62" w14:textId="77777777">
      <w:pPr>
        <w:pBdr>
          <w:bottom w:val="single" w:color="auto" w:sz="12" w:space="1"/>
        </w:pBdr>
        <w:autoSpaceDE w:val="0"/>
        <w:autoSpaceDN w:val="0"/>
        <w:adjustRightInd w:val="0"/>
        <w:ind w:right="-427"/>
        <w:rPr>
          <w:rFonts w:ascii="Verdana" w:hAnsi="Verdana"/>
          <w:sz w:val="19"/>
          <w:szCs w:val="19"/>
        </w:rPr>
      </w:pPr>
    </w:p>
    <w:p w:rsidRPr="00BD20A5" w:rsidR="00C548B6" w:rsidP="00C548B6" w:rsidRDefault="00C548B6" w14:paraId="4FD8FA0C"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r>
      <w:r w:rsidRPr="00BD20A5">
        <w:rPr>
          <w:rFonts w:ascii="Verdana" w:hAnsi="Verdana"/>
          <w:color w:val="000000"/>
          <w:sz w:val="19"/>
          <w:szCs w:val="19"/>
          <w:lang w:val="es-ES_tradnl" w:eastAsia="es-ES_tradnl"/>
        </w:rPr>
        <w:t xml:space="preserve">Fecha </w:t>
      </w:r>
      <w:r w:rsidRPr="00BD20A5">
        <w:rPr>
          <w:rFonts w:ascii="Verdana" w:hAnsi="Verdana"/>
          <w:color w:val="000000"/>
          <w:sz w:val="19"/>
          <w:szCs w:val="19"/>
          <w:lang w:val="es-ES_tradnl" w:eastAsia="es-ES_tradnl"/>
        </w:rPr>
        <w:tab/>
      </w:r>
      <w:r w:rsidRPr="00BD20A5">
        <w:rPr>
          <w:rFonts w:ascii="Verdana" w:hAnsi="Verdana"/>
          <w:color w:val="000000"/>
          <w:sz w:val="19"/>
          <w:szCs w:val="19"/>
          <w:lang w:val="es-ES_tradnl" w:eastAsia="es-ES_tradnl"/>
        </w:rPr>
        <w:t xml:space="preserve">Número o código </w:t>
      </w:r>
    </w:p>
    <w:p w:rsidRPr="00BD20A5" w:rsidR="00C548B6" w:rsidP="00C548B6" w:rsidRDefault="00C548B6" w14:paraId="51FD6E28"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Pr="00BD20A5" w:rsidR="00C548B6" w:rsidP="00C548B6" w:rsidRDefault="00C548B6" w14:paraId="0277DF88"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Pr="00BD20A5" w:rsidR="00C548B6" w:rsidP="00C548B6" w:rsidRDefault="00C548B6" w14:paraId="4BC72691" w14:textId="77777777">
      <w:pPr>
        <w:autoSpaceDE w:val="0"/>
        <w:autoSpaceDN w:val="0"/>
        <w:adjustRightInd w:val="0"/>
        <w:ind w:right="-427"/>
        <w:jc w:val="both"/>
        <w:rPr>
          <w:rFonts w:ascii="Verdana" w:hAnsi="Verdana"/>
          <w:color w:val="000000"/>
          <w:sz w:val="20"/>
          <w:szCs w:val="20"/>
        </w:rPr>
      </w:pPr>
    </w:p>
    <w:p w:rsidRPr="00BD20A5" w:rsidR="00C548B6" w:rsidP="00C548B6" w:rsidRDefault="00C548B6" w14:paraId="3AA55104" w14:textId="77777777">
      <w:pPr>
        <w:autoSpaceDE w:val="0"/>
        <w:autoSpaceDN w:val="0"/>
        <w:adjustRightInd w:val="0"/>
        <w:ind w:left="600" w:right="-427"/>
        <w:jc w:val="center"/>
        <w:rPr>
          <w:rFonts w:ascii="Verdana" w:hAnsi="Verdana"/>
          <w:b/>
          <w:caps/>
          <w:color w:val="000000"/>
          <w:sz w:val="20"/>
          <w:szCs w:val="20"/>
        </w:rPr>
        <w:sectPr w:rsidRPr="00BD20A5" w:rsidR="00C548B6" w:rsidSect="00A12B05">
          <w:headerReference w:type="even" r:id="rId30"/>
          <w:headerReference w:type="first" r:id="rId31"/>
          <w:footnotePr>
            <w:numRestart w:val="eachPage"/>
          </w:footnotePr>
          <w:pgSz w:w="11906" w:h="16838" w:orient="portrait" w:code="9"/>
          <w:pgMar w:top="567" w:right="1276" w:bottom="992" w:left="1134" w:header="284" w:footer="482" w:gutter="0"/>
          <w:cols w:space="708"/>
          <w:docGrid w:linePitch="360"/>
        </w:sectPr>
      </w:pPr>
    </w:p>
    <w:p w:rsidRPr="00BD20A5" w:rsidR="00C548B6" w:rsidP="00C548B6" w:rsidRDefault="00C548B6" w14:paraId="7321CBC2" w14:textId="77777777">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MODELO DE AVAL BANCARIO</w:t>
      </w:r>
    </w:p>
    <w:p w:rsidRPr="00BD20A5" w:rsidR="00C548B6" w:rsidP="00C548B6" w:rsidRDefault="00C548B6" w14:paraId="7292D25A" w14:textId="77777777">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rsidRPr="00BD20A5" w:rsidR="00C548B6" w:rsidP="00C548B6" w:rsidRDefault="00C548B6" w14:paraId="059CB0B9" w14:textId="77777777">
      <w:pPr>
        <w:autoSpaceDE w:val="0"/>
        <w:autoSpaceDN w:val="0"/>
        <w:adjustRightInd w:val="0"/>
        <w:ind w:left="600" w:right="-427"/>
        <w:jc w:val="center"/>
        <w:rPr>
          <w:color w:val="000000"/>
          <w:sz w:val="19"/>
          <w:szCs w:val="19"/>
        </w:rPr>
      </w:pPr>
    </w:p>
    <w:p w:rsidRPr="00BD20A5" w:rsidR="00C548B6" w:rsidP="00C548B6" w:rsidRDefault="00C548B6" w14:paraId="67345D94" w14:textId="77777777">
      <w:pPr>
        <w:autoSpaceDE w:val="0"/>
        <w:autoSpaceDN w:val="0"/>
        <w:adjustRightInd w:val="0"/>
        <w:ind w:left="600" w:right="-427"/>
        <w:jc w:val="center"/>
        <w:rPr>
          <w:color w:val="000000"/>
          <w:sz w:val="19"/>
          <w:szCs w:val="19"/>
        </w:rPr>
      </w:pPr>
    </w:p>
    <w:p w:rsidRPr="00BD20A5" w:rsidR="00C548B6" w:rsidP="00C548B6" w:rsidRDefault="00C548B6" w14:paraId="5EF6F5B1" w14:textId="77777777">
      <w:pPr>
        <w:autoSpaceDE w:val="0"/>
        <w:autoSpaceDN w:val="0"/>
        <w:adjustRightInd w:val="0"/>
        <w:ind w:left="284" w:right="-427"/>
        <w:jc w:val="center"/>
        <w:rPr>
          <w:color w:val="000000"/>
          <w:sz w:val="19"/>
          <w:szCs w:val="19"/>
        </w:rPr>
      </w:pPr>
    </w:p>
    <w:p w:rsidRPr="00BD20A5" w:rsidR="00C548B6" w:rsidP="00C548B6" w:rsidRDefault="00C548B6" w14:paraId="433C7BF7" w14:textId="77777777">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rsidRPr="00BD20A5" w:rsidR="00C548B6" w:rsidP="00C548B6" w:rsidRDefault="00C548B6" w14:paraId="026C8575" w14:textId="77777777">
      <w:pPr>
        <w:autoSpaceDE w:val="0"/>
        <w:autoSpaceDN w:val="0"/>
        <w:adjustRightInd w:val="0"/>
        <w:ind w:right="-427"/>
        <w:jc w:val="center"/>
        <w:rPr>
          <w:rFonts w:ascii="Verdana" w:hAnsi="Verdana"/>
          <w:color w:val="000000"/>
          <w:sz w:val="19"/>
          <w:szCs w:val="19"/>
        </w:rPr>
      </w:pPr>
    </w:p>
    <w:p w:rsidRPr="00BD20A5" w:rsidR="00C548B6" w:rsidP="00C548B6" w:rsidRDefault="00C548B6" w14:paraId="18487B00" w14:textId="77777777">
      <w:pPr>
        <w:autoSpaceDE w:val="0"/>
        <w:autoSpaceDN w:val="0"/>
        <w:adjustRightInd w:val="0"/>
        <w:ind w:right="-427"/>
        <w:jc w:val="center"/>
        <w:rPr>
          <w:rFonts w:ascii="Verdana" w:hAnsi="Verdana"/>
          <w:color w:val="000000"/>
          <w:sz w:val="19"/>
          <w:szCs w:val="19"/>
        </w:rPr>
      </w:pPr>
    </w:p>
    <w:p w:rsidRPr="00BD20A5" w:rsidR="00C548B6" w:rsidP="00C548B6" w:rsidRDefault="00C548B6" w14:paraId="2FA369E6" w14:textId="77777777">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rsidRPr="00BD20A5" w:rsidR="00C548B6" w:rsidP="00C548B6" w:rsidRDefault="00C548B6" w14:paraId="2B225E32" w14:textId="77777777">
      <w:pPr>
        <w:autoSpaceDE w:val="0"/>
        <w:autoSpaceDN w:val="0"/>
        <w:adjustRightInd w:val="0"/>
        <w:ind w:right="-427"/>
        <w:jc w:val="center"/>
        <w:rPr>
          <w:rFonts w:ascii="Verdana" w:hAnsi="Verdana"/>
          <w:color w:val="000000"/>
          <w:sz w:val="19"/>
          <w:szCs w:val="19"/>
        </w:rPr>
      </w:pPr>
    </w:p>
    <w:p w:rsidRPr="00BD20A5" w:rsidR="00C548B6" w:rsidP="00C548B6" w:rsidRDefault="00C548B6" w14:paraId="60845C22" w14:textId="77777777">
      <w:pPr>
        <w:autoSpaceDE w:val="0"/>
        <w:autoSpaceDN w:val="0"/>
        <w:adjustRightInd w:val="0"/>
        <w:ind w:right="-427"/>
        <w:jc w:val="center"/>
        <w:rPr>
          <w:rFonts w:ascii="Verdana" w:hAnsi="Verdana"/>
          <w:color w:val="000000"/>
          <w:sz w:val="19"/>
          <w:szCs w:val="19"/>
        </w:rPr>
      </w:pPr>
    </w:p>
    <w:p w:rsidRPr="00BD20A5" w:rsidR="00C548B6" w:rsidP="00C548B6" w:rsidRDefault="00C548B6" w14:paraId="50CF787D" w14:textId="49E89E3F">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Pr="00BD20A5" w:rsidR="005578A7">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rsidRPr="00BD20A5" w:rsidR="00C548B6" w:rsidP="00C548B6" w:rsidRDefault="00C548B6" w14:paraId="424E4214" w14:textId="77777777">
      <w:pPr>
        <w:autoSpaceDE w:val="0"/>
        <w:autoSpaceDN w:val="0"/>
        <w:adjustRightInd w:val="0"/>
        <w:ind w:right="-427"/>
        <w:jc w:val="both"/>
        <w:rPr>
          <w:rFonts w:ascii="Verdana" w:hAnsi="Verdana"/>
          <w:color w:val="000000"/>
          <w:sz w:val="19"/>
          <w:szCs w:val="19"/>
        </w:rPr>
      </w:pPr>
    </w:p>
    <w:p w:rsidRPr="00BD20A5" w:rsidR="00C548B6" w:rsidP="00C548B6" w:rsidRDefault="00C548B6" w14:paraId="4F49DDF8" w14:textId="77777777">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Pr="00BD20A5" w:rsidR="00C548B6" w:rsidP="00C548B6" w:rsidRDefault="00C548B6" w14:paraId="5FD551BA" w14:textId="77777777">
      <w:pPr>
        <w:autoSpaceDE w:val="0"/>
        <w:autoSpaceDN w:val="0"/>
        <w:adjustRightInd w:val="0"/>
        <w:ind w:right="-427"/>
        <w:jc w:val="both"/>
        <w:rPr>
          <w:rFonts w:ascii="Verdana" w:hAnsi="Verdana"/>
          <w:color w:val="000000"/>
          <w:sz w:val="19"/>
          <w:szCs w:val="19"/>
        </w:rPr>
      </w:pPr>
    </w:p>
    <w:p w:rsidRPr="00BD20A5" w:rsidR="00C548B6" w:rsidP="00C548B6" w:rsidRDefault="00C548B6" w14:paraId="15AD3639" w14:textId="77777777">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rsidRPr="00BD20A5" w:rsidR="00C548B6" w:rsidP="00C548B6" w:rsidRDefault="00C548B6" w14:paraId="3105E088" w14:textId="77777777">
      <w:pPr>
        <w:autoSpaceDE w:val="0"/>
        <w:autoSpaceDN w:val="0"/>
        <w:adjustRightInd w:val="0"/>
        <w:ind w:right="-427"/>
        <w:jc w:val="both"/>
        <w:rPr>
          <w:rFonts w:ascii="Verdana" w:hAnsi="Verdana"/>
          <w:color w:val="000000"/>
          <w:sz w:val="19"/>
          <w:szCs w:val="19"/>
        </w:rPr>
      </w:pPr>
    </w:p>
    <w:p w:rsidRPr="00BD20A5" w:rsidR="00C548B6" w:rsidP="00C548B6" w:rsidRDefault="00C548B6" w14:paraId="4983813F" w14:textId="77777777">
      <w:pPr>
        <w:autoSpaceDE w:val="0"/>
        <w:autoSpaceDN w:val="0"/>
        <w:adjustRightInd w:val="0"/>
        <w:ind w:right="-427"/>
        <w:jc w:val="both"/>
        <w:rPr>
          <w:rFonts w:ascii="Verdana" w:hAnsi="Verdana"/>
          <w:color w:val="000000"/>
          <w:sz w:val="19"/>
          <w:szCs w:val="19"/>
        </w:rPr>
      </w:pPr>
    </w:p>
    <w:p w:rsidRPr="00BD20A5" w:rsidR="00C548B6" w:rsidP="00C548B6" w:rsidRDefault="00C548B6" w14:paraId="55021E6F" w14:textId="77777777">
      <w:pPr>
        <w:autoSpaceDE w:val="0"/>
        <w:autoSpaceDN w:val="0"/>
        <w:adjustRightInd w:val="0"/>
        <w:ind w:right="-427"/>
        <w:jc w:val="both"/>
        <w:rPr>
          <w:rFonts w:ascii="Verdana" w:hAnsi="Verdana"/>
          <w:color w:val="000000"/>
          <w:sz w:val="19"/>
          <w:szCs w:val="19"/>
        </w:rPr>
      </w:pPr>
    </w:p>
    <w:p w:rsidRPr="00BD20A5" w:rsidR="00C548B6" w:rsidP="00C548B6" w:rsidRDefault="00C548B6" w14:paraId="4D566C47" w14:textId="77777777">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rsidRPr="00BD20A5" w:rsidR="00C548B6" w:rsidP="00C548B6" w:rsidRDefault="00C548B6" w14:paraId="0784C579" w14:textId="77777777">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rsidRPr="00BD20A5" w:rsidR="00C548B6" w:rsidP="00C548B6" w:rsidRDefault="00C548B6" w14:paraId="0B987918" w14:textId="77777777">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rsidRPr="00BD20A5" w:rsidR="00C548B6" w:rsidP="00C548B6" w:rsidRDefault="00C548B6" w14:paraId="736A41CB" w14:textId="77777777">
      <w:pPr>
        <w:ind w:right="-427"/>
        <w:jc w:val="center"/>
        <w:rPr>
          <w:rFonts w:ascii="Verdana" w:hAnsi="Verdana" w:eastAsia="Arial Unicode MS" w:cs="Tahoma"/>
          <w:b/>
          <w:sz w:val="19"/>
          <w:szCs w:val="19"/>
        </w:rPr>
      </w:pPr>
    </w:p>
    <w:p w:rsidRPr="00BD20A5" w:rsidR="00C548B6" w:rsidP="00C548B6" w:rsidRDefault="00C548B6" w14:paraId="4E6AEBCD" w14:textId="77777777">
      <w:pPr>
        <w:ind w:right="-427"/>
        <w:jc w:val="center"/>
        <w:rPr>
          <w:rFonts w:ascii="Verdana" w:hAnsi="Verdana" w:eastAsia="Arial Unicode MS" w:cs="Tahoma"/>
          <w:b/>
          <w:sz w:val="19"/>
          <w:szCs w:val="19"/>
        </w:rPr>
      </w:pPr>
    </w:p>
    <w:p w:rsidRPr="00BD20A5" w:rsidR="00C548B6" w:rsidP="00C548B6" w:rsidRDefault="00C548B6" w14:paraId="76E4F667" w14:textId="77777777">
      <w:pPr>
        <w:ind w:right="-427"/>
        <w:jc w:val="center"/>
        <w:rPr>
          <w:rFonts w:ascii="Verdana" w:hAnsi="Verdana" w:eastAsia="Arial Unicode MS" w:cs="Tahoma"/>
          <w:b/>
          <w:sz w:val="19"/>
          <w:szCs w:val="19"/>
        </w:rPr>
      </w:pPr>
    </w:p>
    <w:p w:rsidRPr="00BD20A5" w:rsidR="00C548B6" w:rsidP="00C548B6" w:rsidRDefault="00C548B6" w14:paraId="48CDD2F1" w14:textId="77777777">
      <w:pPr>
        <w:ind w:right="-427"/>
        <w:jc w:val="center"/>
        <w:rPr>
          <w:rFonts w:ascii="Verdana" w:hAnsi="Verdana" w:eastAsia="Arial Unicode MS" w:cs="Tahoma"/>
          <w:b/>
          <w:sz w:val="19"/>
          <w:szCs w:val="19"/>
        </w:rPr>
      </w:pPr>
    </w:p>
    <w:p w:rsidRPr="00BD20A5" w:rsidR="00C548B6" w:rsidP="00C548B6" w:rsidRDefault="00C548B6" w14:paraId="1B223567" w14:textId="77777777">
      <w:pPr>
        <w:pBdr>
          <w:bottom w:val="single" w:color="auto" w:sz="12" w:space="1"/>
        </w:pBdr>
        <w:autoSpaceDE w:val="0"/>
        <w:autoSpaceDN w:val="0"/>
        <w:adjustRightInd w:val="0"/>
        <w:ind w:right="-427"/>
        <w:rPr>
          <w:rFonts w:ascii="Verdana" w:hAnsi="Verdana"/>
          <w:sz w:val="19"/>
          <w:szCs w:val="19"/>
        </w:rPr>
      </w:pPr>
    </w:p>
    <w:p w:rsidRPr="00BD20A5" w:rsidR="00C548B6" w:rsidP="00C548B6" w:rsidRDefault="00C548B6" w14:paraId="0A677FB2"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r>
      <w:r w:rsidRPr="00BD20A5">
        <w:rPr>
          <w:rFonts w:ascii="Verdana" w:hAnsi="Verdana"/>
          <w:color w:val="000000"/>
          <w:sz w:val="19"/>
          <w:szCs w:val="19"/>
          <w:lang w:val="es-ES_tradnl" w:eastAsia="es-ES_tradnl"/>
        </w:rPr>
        <w:t xml:space="preserve">Fecha </w:t>
      </w:r>
      <w:r w:rsidRPr="00BD20A5">
        <w:rPr>
          <w:rFonts w:ascii="Verdana" w:hAnsi="Verdana"/>
          <w:color w:val="000000"/>
          <w:sz w:val="19"/>
          <w:szCs w:val="19"/>
          <w:lang w:val="es-ES_tradnl" w:eastAsia="es-ES_tradnl"/>
        </w:rPr>
        <w:tab/>
      </w:r>
      <w:r w:rsidRPr="00BD20A5">
        <w:rPr>
          <w:rFonts w:ascii="Verdana" w:hAnsi="Verdana"/>
          <w:color w:val="000000"/>
          <w:sz w:val="19"/>
          <w:szCs w:val="19"/>
          <w:lang w:val="es-ES_tradnl" w:eastAsia="es-ES_tradnl"/>
        </w:rPr>
        <w:t>Número o código</w:t>
      </w:r>
    </w:p>
    <w:p w:rsidRPr="00BD20A5" w:rsidR="00C548B6" w:rsidP="00C548B6" w:rsidRDefault="00C548B6" w14:paraId="3F9A89E2" w14:textId="77777777">
      <w:pPr>
        <w:autoSpaceDE w:val="0"/>
        <w:autoSpaceDN w:val="0"/>
        <w:adjustRightInd w:val="0"/>
        <w:ind w:right="-427"/>
        <w:jc w:val="both"/>
        <w:rPr>
          <w:rFonts w:ascii="Verdana" w:hAnsi="Verdana"/>
          <w:color w:val="000000"/>
          <w:sz w:val="20"/>
          <w:szCs w:val="20"/>
          <w:lang w:val="es-ES_tradnl" w:eastAsia="es-ES_tradnl"/>
        </w:rPr>
      </w:pPr>
    </w:p>
    <w:p w:rsidRPr="00BD20A5" w:rsidR="00C548B6" w:rsidP="00C548B6" w:rsidRDefault="00C548B6" w14:paraId="26A8821D" w14:textId="77777777">
      <w:pPr>
        <w:autoSpaceDE w:val="0"/>
        <w:autoSpaceDN w:val="0"/>
        <w:adjustRightInd w:val="0"/>
        <w:ind w:right="-427" w:hanging="33"/>
        <w:jc w:val="both"/>
        <w:rPr>
          <w:rFonts w:ascii="Verdana" w:hAnsi="Verdana"/>
          <w:color w:val="000000"/>
          <w:sz w:val="20"/>
          <w:szCs w:val="20"/>
        </w:rPr>
      </w:pPr>
    </w:p>
    <w:p w:rsidRPr="00BD20A5" w:rsidR="00C548B6" w:rsidP="00C548B6" w:rsidRDefault="00C548B6" w14:paraId="2994524D" w14:textId="77777777">
      <w:pPr>
        <w:ind w:left="600" w:right="-427"/>
        <w:jc w:val="center"/>
        <w:rPr>
          <w:rFonts w:ascii="Verdana" w:hAnsi="Verdana" w:cs="Tahoma"/>
          <w:b/>
          <w:sz w:val="22"/>
          <w:szCs w:val="22"/>
          <w:lang w:val="es-ES_tradnl"/>
        </w:rPr>
        <w:sectPr w:rsidRPr="00BD20A5" w:rsidR="00C548B6" w:rsidSect="00A12B05">
          <w:footnotePr>
            <w:numRestart w:val="eachSect"/>
          </w:footnotePr>
          <w:pgSz w:w="11906" w:h="16838" w:orient="portrait" w:code="9"/>
          <w:pgMar w:top="567" w:right="1276" w:bottom="992" w:left="1134" w:header="284" w:footer="482" w:gutter="0"/>
          <w:cols w:space="708"/>
          <w:docGrid w:linePitch="360"/>
        </w:sectPr>
      </w:pPr>
      <w:bookmarkStart w:name="AnexoV4" w:id="1142"/>
    </w:p>
    <w:p w:rsidRPr="00BD20A5" w:rsidR="00C548B6" w:rsidP="00C03745" w:rsidRDefault="00C548B6" w14:paraId="3A261D8E" w14:textId="0500466D">
      <w:pPr>
        <w:pStyle w:val="Heading3"/>
      </w:pPr>
      <w:bookmarkStart w:name="_Toc33530878" w:id="1143"/>
      <w:bookmarkStart w:name="_Toc38387849" w:id="1144"/>
      <w:bookmarkStart w:name="_Toc437904278" w:id="1145"/>
      <w:bookmarkEnd w:id="1142"/>
      <w:r w:rsidRPr="32D02243">
        <w:t>ANEXO V.4.-</w:t>
      </w:r>
      <w:r w:rsidRPr="00BD20A5">
        <w:rPr>
          <w:rFonts w:eastAsia="Arial Unicode MS"/>
        </w:rPr>
        <w:tab/>
      </w:r>
      <w:r>
        <w:t>MODELO DE SEGURO DE CAUCIÓN</w:t>
      </w:r>
      <w:bookmarkEnd w:id="1143"/>
      <w:bookmarkEnd w:id="1144"/>
      <w:bookmarkEnd w:id="1145"/>
    </w:p>
    <w:p w:rsidRPr="00BD20A5" w:rsidR="00C548B6" w:rsidP="00C548B6" w:rsidRDefault="00C548B6" w14:paraId="6348924C" w14:textId="77777777">
      <w:pPr>
        <w:ind w:left="600" w:right="-427"/>
        <w:jc w:val="center"/>
        <w:rPr>
          <w:rFonts w:ascii="Verdana" w:hAnsi="Verdana"/>
          <w:b/>
          <w:caps/>
          <w:color w:val="000000"/>
          <w:sz w:val="19"/>
          <w:szCs w:val="19"/>
        </w:rPr>
      </w:pPr>
    </w:p>
    <w:p w:rsidRPr="00BD20A5" w:rsidR="00C548B6" w:rsidP="00C548B6" w:rsidRDefault="00C548B6" w14:paraId="722152E9" w14:textId="77777777">
      <w:pPr>
        <w:ind w:left="600" w:right="-427"/>
        <w:jc w:val="center"/>
        <w:rPr>
          <w:rFonts w:ascii="Verdana" w:hAnsi="Verdana"/>
          <w:b/>
          <w:caps/>
          <w:color w:val="000000"/>
          <w:sz w:val="19"/>
          <w:szCs w:val="19"/>
        </w:rPr>
      </w:pPr>
    </w:p>
    <w:p w:rsidRPr="00BD20A5" w:rsidR="00C548B6" w:rsidP="00C548B6" w:rsidRDefault="00C548B6" w14:paraId="0376A4AB" w14:textId="77777777">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rsidRPr="00BD20A5" w:rsidR="00C548B6" w:rsidP="00C548B6" w:rsidRDefault="00C548B6" w14:paraId="7997D683" w14:textId="77777777">
      <w:pPr>
        <w:ind w:left="600" w:right="-427"/>
        <w:jc w:val="center"/>
        <w:rPr>
          <w:rFonts w:ascii="Verdana" w:hAnsi="Verdana"/>
          <w:sz w:val="19"/>
          <w:szCs w:val="19"/>
        </w:rPr>
      </w:pPr>
    </w:p>
    <w:p w:rsidRPr="00BD20A5" w:rsidR="00C548B6" w:rsidP="00C548B6" w:rsidRDefault="00C548B6" w14:paraId="510D47BD" w14:textId="77777777">
      <w:pPr>
        <w:ind w:left="600" w:right="-427"/>
        <w:jc w:val="center"/>
        <w:rPr>
          <w:rFonts w:ascii="Verdana" w:hAnsi="Verdana"/>
          <w:sz w:val="19"/>
          <w:szCs w:val="19"/>
        </w:rPr>
      </w:pPr>
    </w:p>
    <w:p w:rsidRPr="00BD20A5" w:rsidR="00C548B6" w:rsidP="00C548B6" w:rsidRDefault="00C548B6" w14:paraId="05860A16" w14:textId="77777777">
      <w:pPr>
        <w:ind w:left="142" w:right="-427"/>
        <w:jc w:val="center"/>
        <w:rPr>
          <w:rFonts w:ascii="Verdana" w:hAnsi="Verdana"/>
          <w:b/>
          <w:sz w:val="19"/>
          <w:szCs w:val="19"/>
        </w:rPr>
      </w:pPr>
      <w:r w:rsidRPr="00BD20A5">
        <w:rPr>
          <w:rFonts w:ascii="Verdana" w:hAnsi="Verdana"/>
          <w:b/>
          <w:sz w:val="19"/>
          <w:szCs w:val="19"/>
        </w:rPr>
        <w:t xml:space="preserve">ASEGURA </w:t>
      </w:r>
    </w:p>
    <w:p w:rsidRPr="00BD20A5" w:rsidR="00C548B6" w:rsidP="00C548B6" w:rsidRDefault="00C548B6" w14:paraId="023D9B1A" w14:textId="77777777">
      <w:pPr>
        <w:ind w:left="600" w:right="-427"/>
        <w:jc w:val="center"/>
        <w:rPr>
          <w:rFonts w:ascii="Verdana" w:hAnsi="Verdana"/>
          <w:sz w:val="19"/>
          <w:szCs w:val="19"/>
        </w:rPr>
      </w:pPr>
    </w:p>
    <w:p w:rsidRPr="00BD20A5" w:rsidR="00C548B6" w:rsidP="00C548B6" w:rsidRDefault="00C548B6" w14:paraId="1073F543" w14:textId="77777777">
      <w:pPr>
        <w:ind w:left="600" w:right="-427"/>
        <w:jc w:val="center"/>
        <w:rPr>
          <w:rFonts w:ascii="Verdana" w:hAnsi="Verdana"/>
          <w:sz w:val="19"/>
          <w:szCs w:val="19"/>
        </w:rPr>
      </w:pPr>
    </w:p>
    <w:p w:rsidRPr="00BD20A5" w:rsidR="00C548B6" w:rsidP="00C548B6" w:rsidRDefault="00C548B6" w14:paraId="4B94C363" w14:textId="40D07329">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Pr="00BD20A5" w:rsidR="005578A7">
        <w:rPr>
          <w:rFonts w:ascii="Verdana" w:hAnsi="Verdana" w:cs="Tahoma"/>
          <w:color w:val="0000FF"/>
          <w:sz w:val="19"/>
          <w:szCs w:val="19"/>
        </w:rPr>
        <w:t>8.6</w:t>
      </w:r>
      <w:r w:rsidRPr="00BD20A5" w:rsidR="005578A7">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rsidRPr="00BD20A5" w:rsidR="00C548B6" w:rsidP="00C548B6" w:rsidRDefault="00C548B6" w14:paraId="251898B7" w14:textId="77777777">
      <w:pPr>
        <w:ind w:right="-427"/>
        <w:jc w:val="both"/>
        <w:rPr>
          <w:rFonts w:ascii="Verdana" w:hAnsi="Verdana"/>
          <w:sz w:val="19"/>
          <w:szCs w:val="19"/>
        </w:rPr>
      </w:pPr>
    </w:p>
    <w:p w:rsidRPr="00BD20A5" w:rsidR="00C548B6" w:rsidP="00C548B6" w:rsidRDefault="00C548B6" w14:paraId="3BA75F99" w14:textId="77777777">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Pr="00BD20A5" w:rsidR="00C548B6" w:rsidP="00C548B6" w:rsidRDefault="00C548B6" w14:paraId="1F0B567D" w14:textId="77777777">
      <w:pPr>
        <w:ind w:right="-427"/>
        <w:jc w:val="both"/>
        <w:rPr>
          <w:rFonts w:ascii="Verdana" w:hAnsi="Verdana"/>
          <w:sz w:val="19"/>
          <w:szCs w:val="19"/>
        </w:rPr>
      </w:pPr>
    </w:p>
    <w:p w:rsidRPr="00BD20A5" w:rsidR="00C548B6" w:rsidP="00C548B6" w:rsidRDefault="00C548B6" w14:paraId="1101AE17" w14:textId="77777777">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Pr="00BD20A5" w:rsidR="00C548B6" w:rsidP="00C548B6" w:rsidRDefault="00C548B6" w14:paraId="08805012" w14:textId="77777777">
      <w:pPr>
        <w:ind w:right="-427"/>
        <w:jc w:val="both"/>
        <w:rPr>
          <w:rFonts w:ascii="Verdana" w:hAnsi="Verdana"/>
          <w:sz w:val="19"/>
          <w:szCs w:val="19"/>
        </w:rPr>
      </w:pPr>
    </w:p>
    <w:p w:rsidRPr="00BD20A5" w:rsidR="00C548B6" w:rsidP="00C548B6" w:rsidRDefault="00C548B6" w14:paraId="3D8C805B" w14:textId="77777777">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rsidRPr="00BD20A5" w:rsidR="00C548B6" w:rsidP="00C548B6" w:rsidRDefault="00C548B6" w14:paraId="5224F747" w14:textId="77777777">
      <w:pPr>
        <w:ind w:right="-427"/>
        <w:jc w:val="both"/>
        <w:rPr>
          <w:rFonts w:ascii="Verdana" w:hAnsi="Verdana"/>
          <w:sz w:val="19"/>
          <w:szCs w:val="19"/>
        </w:rPr>
      </w:pPr>
    </w:p>
    <w:p w:rsidRPr="00BD20A5" w:rsidR="00C548B6" w:rsidP="00C548B6" w:rsidRDefault="00C548B6" w14:paraId="6F2F3EEC" w14:textId="77777777">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rsidRPr="00BD20A5" w:rsidR="00C548B6" w:rsidP="00C548B6" w:rsidRDefault="00C548B6" w14:paraId="028DE5AA" w14:textId="77777777">
      <w:pPr>
        <w:ind w:right="-427"/>
        <w:jc w:val="both"/>
        <w:rPr>
          <w:rFonts w:ascii="Verdana" w:hAnsi="Verdana"/>
          <w:sz w:val="19"/>
          <w:szCs w:val="19"/>
        </w:rPr>
      </w:pPr>
    </w:p>
    <w:p w:rsidRPr="00BD20A5" w:rsidR="00C548B6" w:rsidP="00C548B6" w:rsidRDefault="00C548B6" w14:paraId="18B05D0A" w14:textId="77777777">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rsidRPr="00BD20A5" w:rsidR="00C548B6" w:rsidP="00C548B6" w:rsidRDefault="00C548B6" w14:paraId="40EDF78A" w14:textId="77777777">
      <w:pPr>
        <w:ind w:right="-427"/>
        <w:jc w:val="both"/>
        <w:rPr>
          <w:rFonts w:ascii="Verdana" w:hAnsi="Verdana"/>
          <w:sz w:val="19"/>
          <w:szCs w:val="19"/>
        </w:rPr>
      </w:pPr>
    </w:p>
    <w:p w:rsidRPr="00BD20A5" w:rsidR="00C548B6" w:rsidP="00C548B6" w:rsidRDefault="00C548B6" w14:paraId="043E4EBD" w14:textId="77777777">
      <w:pPr>
        <w:ind w:right="-427"/>
        <w:jc w:val="both"/>
        <w:rPr>
          <w:rFonts w:ascii="Verdana" w:hAnsi="Verdana"/>
          <w:sz w:val="19"/>
          <w:szCs w:val="19"/>
        </w:rPr>
      </w:pPr>
    </w:p>
    <w:p w:rsidRPr="00BD20A5" w:rsidR="00C548B6" w:rsidP="00C548B6" w:rsidRDefault="00C548B6" w14:paraId="655F67D3" w14:textId="77777777">
      <w:pPr>
        <w:ind w:right="-427"/>
        <w:jc w:val="both"/>
        <w:rPr>
          <w:rFonts w:ascii="Verdana" w:hAnsi="Verdana"/>
          <w:sz w:val="19"/>
          <w:szCs w:val="19"/>
        </w:rPr>
      </w:pPr>
      <w:r w:rsidRPr="00BD20A5">
        <w:rPr>
          <w:rFonts w:ascii="Verdana" w:hAnsi="Verdana"/>
          <w:sz w:val="19"/>
          <w:szCs w:val="19"/>
        </w:rPr>
        <w:t xml:space="preserve">En …………………., a………………de………………………..de……………. </w:t>
      </w:r>
    </w:p>
    <w:p w:rsidRPr="00BD20A5" w:rsidR="00C548B6" w:rsidP="00C548B6" w:rsidRDefault="00C548B6" w14:paraId="181EE837" w14:textId="77777777">
      <w:pPr>
        <w:ind w:right="-427"/>
        <w:jc w:val="both"/>
        <w:rPr>
          <w:rFonts w:ascii="Verdana" w:hAnsi="Verdana"/>
          <w:sz w:val="19"/>
          <w:szCs w:val="19"/>
        </w:rPr>
      </w:pPr>
    </w:p>
    <w:p w:rsidRPr="00BD20A5" w:rsidR="00C548B6" w:rsidP="00C548B6" w:rsidRDefault="00C548B6" w14:paraId="74BF424B" w14:textId="77777777">
      <w:pPr>
        <w:ind w:right="-427"/>
        <w:jc w:val="both"/>
        <w:rPr>
          <w:rFonts w:ascii="Verdana" w:hAnsi="Verdana"/>
          <w:sz w:val="19"/>
          <w:szCs w:val="19"/>
        </w:rPr>
      </w:pPr>
    </w:p>
    <w:p w:rsidRPr="00BD20A5" w:rsidR="00C548B6" w:rsidP="00C548B6" w:rsidRDefault="00C548B6" w14:paraId="685F3FEA" w14:textId="77777777">
      <w:pPr>
        <w:ind w:right="-427"/>
        <w:jc w:val="both"/>
        <w:rPr>
          <w:rFonts w:ascii="Verdana" w:hAnsi="Verdana"/>
          <w:sz w:val="19"/>
          <w:szCs w:val="19"/>
        </w:rPr>
      </w:pPr>
      <w:r w:rsidRPr="00BD20A5">
        <w:rPr>
          <w:rFonts w:ascii="Verdana" w:hAnsi="Verdana"/>
          <w:sz w:val="19"/>
          <w:szCs w:val="19"/>
        </w:rPr>
        <w:t>Firma: Asegurador</w:t>
      </w:r>
    </w:p>
    <w:p w:rsidRPr="00BD20A5" w:rsidR="00C548B6" w:rsidP="00C548B6" w:rsidRDefault="00C548B6" w14:paraId="2923D9D6" w14:textId="77777777">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rsidRPr="00BD20A5" w:rsidR="00C548B6" w:rsidP="00C548B6" w:rsidRDefault="00C548B6" w14:paraId="5F68BACF" w14:textId="77777777">
      <w:pPr>
        <w:pBdr>
          <w:bottom w:val="single" w:color="auto" w:sz="12" w:space="1"/>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rsidRPr="00BD20A5" w:rsidR="00C548B6" w:rsidP="00C548B6" w:rsidRDefault="00C548B6" w14:paraId="4FD38FC2" w14:textId="77777777">
      <w:pPr>
        <w:pBdr>
          <w:bottom w:val="single" w:color="auto" w:sz="12" w:space="1"/>
        </w:pBdr>
        <w:autoSpaceDE w:val="0"/>
        <w:autoSpaceDN w:val="0"/>
        <w:adjustRightInd w:val="0"/>
        <w:ind w:right="-427"/>
        <w:rPr>
          <w:rFonts w:ascii="Verdana" w:hAnsi="Verdana"/>
          <w:sz w:val="19"/>
          <w:szCs w:val="19"/>
        </w:rPr>
      </w:pPr>
      <w:r w:rsidRPr="00BD20A5">
        <w:rPr>
          <w:rFonts w:ascii="Verdana" w:hAnsi="Verdana"/>
          <w:sz w:val="19"/>
          <w:szCs w:val="19"/>
        </w:rPr>
        <w:t>(Asegurador) ´</w:t>
      </w:r>
    </w:p>
    <w:p w:rsidRPr="00BD20A5" w:rsidR="00C548B6" w:rsidP="3A3F29A5" w:rsidRDefault="00C548B6" w14:paraId="0114B3F0" w14:textId="45C6A0D8">
      <w:pPr>
        <w:pBdr>
          <w:bottom w:val="single" w:color="auto" w:sz="12" w:space="1"/>
        </w:pBdr>
        <w:autoSpaceDE w:val="0"/>
        <w:autoSpaceDN w:val="0"/>
        <w:adjustRightInd w:val="0"/>
        <w:ind w:right="-427"/>
        <w:rPr>
          <w:rFonts w:ascii="Verdana" w:hAnsi="Verdana"/>
          <w:sz w:val="19"/>
          <w:szCs w:val="19"/>
        </w:rPr>
      </w:pPr>
    </w:p>
    <w:p w:rsidRPr="00BD20A5" w:rsidR="00C548B6" w:rsidP="00C548B6" w:rsidRDefault="00C548B6" w14:paraId="1247A228"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r>
      <w:r w:rsidRPr="00BD20A5">
        <w:rPr>
          <w:rFonts w:ascii="Verdana" w:hAnsi="Verdana"/>
          <w:color w:val="000000"/>
          <w:sz w:val="19"/>
          <w:szCs w:val="19"/>
          <w:lang w:val="es-ES_tradnl" w:eastAsia="es-ES_tradnl"/>
        </w:rPr>
        <w:t xml:space="preserve">Fecha </w:t>
      </w:r>
      <w:r w:rsidRPr="00BD20A5">
        <w:rPr>
          <w:rFonts w:ascii="Verdana" w:hAnsi="Verdana"/>
          <w:color w:val="000000"/>
          <w:sz w:val="19"/>
          <w:szCs w:val="19"/>
          <w:lang w:val="es-ES_tradnl" w:eastAsia="es-ES_tradnl"/>
        </w:rPr>
        <w:tab/>
      </w:r>
      <w:r w:rsidRPr="00BD20A5">
        <w:rPr>
          <w:rFonts w:ascii="Verdana" w:hAnsi="Verdana"/>
          <w:color w:val="000000"/>
          <w:sz w:val="19"/>
          <w:szCs w:val="19"/>
          <w:lang w:val="es-ES_tradnl" w:eastAsia="es-ES_tradnl"/>
        </w:rPr>
        <w:t>Número o código</w:t>
      </w:r>
    </w:p>
    <w:p w:rsidRPr="00BD20A5" w:rsidR="00C548B6" w:rsidP="3A3F29A5" w:rsidRDefault="00C548B6" w14:paraId="7282E60E" w14:textId="7F58239F">
      <w:pPr>
        <w:ind w:right="-427"/>
        <w:jc w:val="both"/>
        <w:rPr>
          <w:rFonts w:ascii="Verdana" w:hAnsi="Verdana"/>
          <w:color w:val="000000"/>
          <w:sz w:val="20"/>
          <w:szCs w:val="20"/>
        </w:rPr>
        <w:sectPr w:rsidRPr="00BD20A5" w:rsidR="00C548B6" w:rsidSect="00A12B05">
          <w:footnotePr>
            <w:numRestart w:val="eachSect"/>
          </w:footnotePr>
          <w:pgSz w:w="11906" w:h="16838" w:orient="portrait" w:code="9"/>
          <w:pgMar w:top="567" w:right="1276" w:bottom="992" w:left="1134" w:header="284" w:footer="482" w:gutter="0"/>
          <w:cols w:space="708"/>
          <w:docGrid w:linePitch="360"/>
        </w:sectPr>
      </w:pPr>
    </w:p>
    <w:p w:rsidRPr="00BD20A5" w:rsidR="00C548B6" w:rsidP="00C548B6" w:rsidRDefault="00C548B6" w14:paraId="22C0A963" w14:textId="77777777">
      <w:pPr>
        <w:ind w:right="-427"/>
        <w:jc w:val="center"/>
        <w:rPr>
          <w:rFonts w:ascii="Verdana" w:hAnsi="Verdana"/>
          <w:b/>
          <w:caps/>
          <w:color w:val="000000"/>
          <w:sz w:val="19"/>
          <w:szCs w:val="19"/>
        </w:rPr>
      </w:pPr>
      <w:r w:rsidRPr="00BD20A5">
        <w:rPr>
          <w:rFonts w:ascii="Verdana" w:hAnsi="Verdana"/>
          <w:b/>
          <w:caps/>
          <w:color w:val="000000"/>
          <w:sz w:val="19"/>
          <w:szCs w:val="19"/>
        </w:rPr>
        <w:t>Modelo de SEGURO DE CAUCIÓN</w:t>
      </w:r>
    </w:p>
    <w:p w:rsidRPr="00BD20A5" w:rsidR="00C548B6" w:rsidP="00C548B6" w:rsidRDefault="00C548B6" w14:paraId="542F1002" w14:textId="77777777">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rsidRPr="00BD20A5" w:rsidR="00C548B6" w:rsidP="00C548B6" w:rsidRDefault="00C548B6" w14:paraId="2C85FCC9" w14:textId="77777777">
      <w:pPr>
        <w:ind w:left="600" w:right="-427"/>
        <w:jc w:val="center"/>
        <w:rPr>
          <w:rFonts w:ascii="Verdana" w:hAnsi="Verdana"/>
          <w:b/>
          <w:caps/>
          <w:color w:val="000000"/>
          <w:sz w:val="19"/>
          <w:szCs w:val="19"/>
        </w:rPr>
      </w:pPr>
    </w:p>
    <w:p w:rsidRPr="00BD20A5" w:rsidR="00C548B6" w:rsidP="00C548B6" w:rsidRDefault="00C548B6" w14:paraId="2B3F7F9D" w14:textId="77777777">
      <w:pPr>
        <w:ind w:left="600" w:right="-427"/>
        <w:jc w:val="center"/>
        <w:rPr>
          <w:rFonts w:ascii="Verdana" w:hAnsi="Verdana"/>
          <w:b/>
          <w:caps/>
          <w:color w:val="000000"/>
          <w:sz w:val="19"/>
          <w:szCs w:val="19"/>
        </w:rPr>
      </w:pPr>
    </w:p>
    <w:p w:rsidRPr="00BD20A5" w:rsidR="00C548B6" w:rsidP="00C548B6" w:rsidRDefault="00C548B6" w14:paraId="3E0F86A6" w14:textId="77777777">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rsidRPr="00BD20A5" w:rsidR="00C548B6" w:rsidP="00C548B6" w:rsidRDefault="00C548B6" w14:paraId="74AD5542" w14:textId="77777777">
      <w:pPr>
        <w:ind w:right="-427"/>
        <w:jc w:val="center"/>
        <w:rPr>
          <w:rFonts w:ascii="Verdana" w:hAnsi="Verdana"/>
          <w:sz w:val="19"/>
          <w:szCs w:val="19"/>
        </w:rPr>
      </w:pPr>
    </w:p>
    <w:p w:rsidRPr="00BD20A5" w:rsidR="00C548B6" w:rsidP="00C548B6" w:rsidRDefault="00C548B6" w14:paraId="38ACC5B4" w14:textId="77777777">
      <w:pPr>
        <w:ind w:right="-427"/>
        <w:jc w:val="center"/>
        <w:rPr>
          <w:rFonts w:ascii="Verdana" w:hAnsi="Verdana"/>
          <w:sz w:val="19"/>
          <w:szCs w:val="19"/>
        </w:rPr>
      </w:pPr>
    </w:p>
    <w:p w:rsidRPr="00BD20A5" w:rsidR="00C548B6" w:rsidP="758F1E4F" w:rsidRDefault="00C548B6" w14:paraId="6A52F8F7" w14:textId="7FDE4D45">
      <w:pPr>
        <w:ind w:right="-427"/>
        <w:jc w:val="center"/>
        <w:rPr>
          <w:rFonts w:ascii="Verdana" w:hAnsi="Verdana"/>
          <w:b/>
          <w:bCs/>
          <w:sz w:val="19"/>
          <w:szCs w:val="19"/>
        </w:rPr>
      </w:pPr>
      <w:r w:rsidRPr="758F1E4F">
        <w:rPr>
          <w:rFonts w:ascii="Verdana" w:hAnsi="Verdana"/>
          <w:b/>
          <w:bCs/>
          <w:sz w:val="19"/>
          <w:szCs w:val="19"/>
        </w:rPr>
        <w:t xml:space="preserve">ASEGURA </w:t>
      </w:r>
    </w:p>
    <w:p w:rsidRPr="00BD20A5" w:rsidR="00C548B6" w:rsidP="00C548B6" w:rsidRDefault="00C548B6" w14:paraId="0C260AB4" w14:textId="77777777">
      <w:pPr>
        <w:ind w:right="-427"/>
        <w:jc w:val="center"/>
        <w:rPr>
          <w:rFonts w:ascii="Verdana" w:hAnsi="Verdana"/>
          <w:sz w:val="19"/>
          <w:szCs w:val="19"/>
        </w:rPr>
      </w:pPr>
    </w:p>
    <w:p w:rsidRPr="00BD20A5" w:rsidR="00C548B6" w:rsidP="00C548B6" w:rsidRDefault="00C548B6" w14:paraId="2A754F3E" w14:textId="20468BC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Pr="00BD20A5" w:rsidR="005578A7">
        <w:rPr>
          <w:rFonts w:ascii="Verdana" w:hAnsi="Verdana" w:cs="Tahoma"/>
          <w:color w:val="0000FF"/>
          <w:sz w:val="19"/>
          <w:szCs w:val="19"/>
        </w:rPr>
        <w:t>8.6</w:t>
      </w:r>
      <w:r w:rsidRPr="00BD20A5" w:rsidR="005578A7">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Pr="00BD20A5" w:rsidR="00C548B6" w:rsidP="00C548B6" w:rsidRDefault="00C548B6" w14:paraId="716DCBAC" w14:textId="77777777">
      <w:pPr>
        <w:ind w:right="-427"/>
        <w:jc w:val="both"/>
        <w:rPr>
          <w:rFonts w:ascii="Verdana" w:hAnsi="Verdana"/>
          <w:sz w:val="19"/>
          <w:szCs w:val="19"/>
        </w:rPr>
      </w:pPr>
    </w:p>
    <w:p w:rsidRPr="00BD20A5" w:rsidR="00C548B6" w:rsidP="00C548B6" w:rsidRDefault="00C548B6" w14:paraId="1C2B70A2" w14:textId="77777777">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Pr="00BD20A5" w:rsidR="00C548B6" w:rsidP="00C548B6" w:rsidRDefault="00C548B6" w14:paraId="498CC719" w14:textId="77777777">
      <w:pPr>
        <w:ind w:right="-427"/>
        <w:jc w:val="both"/>
        <w:rPr>
          <w:rFonts w:ascii="Verdana" w:hAnsi="Verdana"/>
          <w:sz w:val="19"/>
          <w:szCs w:val="19"/>
        </w:rPr>
      </w:pPr>
    </w:p>
    <w:p w:rsidRPr="00BD20A5" w:rsidR="00C548B6" w:rsidP="00C548B6" w:rsidRDefault="00C548B6" w14:paraId="38BEF887" w14:textId="77777777">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Pr="00BD20A5" w:rsidR="00C548B6" w:rsidP="00C548B6" w:rsidRDefault="00C548B6" w14:paraId="115122D8" w14:textId="77777777">
      <w:pPr>
        <w:ind w:right="-427"/>
        <w:jc w:val="both"/>
        <w:rPr>
          <w:rFonts w:ascii="Verdana" w:hAnsi="Verdana"/>
          <w:sz w:val="19"/>
          <w:szCs w:val="19"/>
        </w:rPr>
      </w:pPr>
    </w:p>
    <w:p w:rsidRPr="00BD20A5" w:rsidR="00C548B6" w:rsidP="00C548B6" w:rsidRDefault="00C548B6" w14:paraId="70B27D1A" w14:textId="77777777">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rsidRPr="00BD20A5" w:rsidR="00C548B6" w:rsidP="00C548B6" w:rsidRDefault="00C548B6" w14:paraId="0A7636F9" w14:textId="77777777">
      <w:pPr>
        <w:ind w:right="-427"/>
        <w:jc w:val="both"/>
        <w:rPr>
          <w:rFonts w:ascii="Verdana" w:hAnsi="Verdana"/>
          <w:sz w:val="19"/>
          <w:szCs w:val="19"/>
        </w:rPr>
      </w:pPr>
    </w:p>
    <w:p w:rsidRPr="00BD20A5" w:rsidR="00C548B6" w:rsidP="00C548B6" w:rsidRDefault="00C548B6" w14:paraId="7427B0EA" w14:textId="77777777">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rsidRPr="00BD20A5" w:rsidR="00C548B6" w:rsidP="00C548B6" w:rsidRDefault="00C548B6" w14:paraId="31BB05A2" w14:textId="77777777">
      <w:pPr>
        <w:ind w:right="-427"/>
        <w:jc w:val="both"/>
        <w:rPr>
          <w:rFonts w:ascii="Verdana" w:hAnsi="Verdana"/>
          <w:sz w:val="19"/>
          <w:szCs w:val="19"/>
        </w:rPr>
      </w:pPr>
    </w:p>
    <w:p w:rsidRPr="00BD20A5" w:rsidR="00C548B6" w:rsidP="00C548B6" w:rsidRDefault="00C548B6" w14:paraId="6ED3DECE" w14:textId="77777777">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rsidRPr="00BD20A5" w:rsidR="00C548B6" w:rsidP="758F1E4F" w:rsidRDefault="00C548B6" w14:paraId="0E6BC18D" w14:textId="01B1FD0F">
      <w:pPr>
        <w:ind w:right="-427"/>
        <w:jc w:val="both"/>
        <w:rPr>
          <w:rFonts w:ascii="Verdana" w:hAnsi="Verdana"/>
          <w:sz w:val="19"/>
          <w:szCs w:val="19"/>
        </w:rPr>
      </w:pPr>
    </w:p>
    <w:p w:rsidRPr="00BD20A5" w:rsidR="00C548B6" w:rsidP="00C548B6" w:rsidRDefault="00C548B6" w14:paraId="56ED08B3" w14:textId="77777777">
      <w:pPr>
        <w:ind w:right="-427"/>
        <w:jc w:val="both"/>
        <w:rPr>
          <w:rFonts w:ascii="Verdana" w:hAnsi="Verdana"/>
          <w:sz w:val="19"/>
          <w:szCs w:val="19"/>
        </w:rPr>
      </w:pPr>
      <w:r w:rsidRPr="00BD20A5">
        <w:rPr>
          <w:rFonts w:ascii="Verdana" w:hAnsi="Verdana"/>
          <w:sz w:val="19"/>
          <w:szCs w:val="19"/>
        </w:rPr>
        <w:t xml:space="preserve">En …………………., a………………de………………………..de……………. </w:t>
      </w:r>
    </w:p>
    <w:p w:rsidRPr="00BD20A5" w:rsidR="00C548B6" w:rsidP="758F1E4F" w:rsidRDefault="00C548B6" w14:paraId="164D75DA" w14:textId="2C0FF43E">
      <w:pPr>
        <w:ind w:right="-427"/>
        <w:jc w:val="both"/>
        <w:rPr>
          <w:rFonts w:ascii="Verdana" w:hAnsi="Verdana"/>
          <w:sz w:val="19"/>
          <w:szCs w:val="19"/>
        </w:rPr>
      </w:pPr>
    </w:p>
    <w:p w:rsidRPr="00BD20A5" w:rsidR="00C548B6" w:rsidP="00C548B6" w:rsidRDefault="00C548B6" w14:paraId="34AEFA59" w14:textId="77777777">
      <w:pPr>
        <w:ind w:right="-427"/>
        <w:jc w:val="both"/>
        <w:rPr>
          <w:rFonts w:ascii="Verdana" w:hAnsi="Verdana"/>
          <w:sz w:val="19"/>
          <w:szCs w:val="19"/>
        </w:rPr>
      </w:pPr>
      <w:r w:rsidRPr="00BD20A5">
        <w:rPr>
          <w:rFonts w:ascii="Verdana" w:hAnsi="Verdana"/>
          <w:sz w:val="19"/>
          <w:szCs w:val="19"/>
        </w:rPr>
        <w:t>Firma: Asegurador</w:t>
      </w:r>
    </w:p>
    <w:p w:rsidRPr="00BD20A5" w:rsidR="00C548B6" w:rsidP="00C548B6" w:rsidRDefault="00C548B6" w14:paraId="37C6ED1E" w14:textId="77777777">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rsidRPr="00BD20A5" w:rsidR="00C548B6" w:rsidP="00C548B6" w:rsidRDefault="00C548B6" w14:paraId="658367FF" w14:textId="77777777">
      <w:pPr>
        <w:pBdr>
          <w:bottom w:val="single" w:color="auto" w:sz="12" w:space="1"/>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rsidRPr="00BD20A5" w:rsidR="00C548B6" w:rsidP="00C548B6" w:rsidRDefault="00C548B6" w14:paraId="7D398224" w14:textId="77777777">
      <w:pPr>
        <w:pBdr>
          <w:bottom w:val="single" w:color="auto" w:sz="12" w:space="1"/>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rsidRPr="00BD20A5" w:rsidR="00C548B6" w:rsidP="00C548B6" w:rsidRDefault="00C548B6" w14:paraId="22429D7C" w14:textId="77777777">
      <w:pPr>
        <w:pBdr>
          <w:bottom w:val="single" w:color="auto" w:sz="12" w:space="1"/>
        </w:pBdr>
        <w:autoSpaceDE w:val="0"/>
        <w:autoSpaceDN w:val="0"/>
        <w:adjustRightInd w:val="0"/>
        <w:ind w:right="-427"/>
        <w:rPr>
          <w:rFonts w:ascii="Verdana" w:hAnsi="Verdana"/>
          <w:sz w:val="19"/>
          <w:szCs w:val="19"/>
        </w:rPr>
      </w:pPr>
    </w:p>
    <w:p w:rsidRPr="00BD20A5" w:rsidR="00C548B6" w:rsidP="00C548B6" w:rsidRDefault="00C548B6" w14:paraId="70A06201" w14:textId="77777777">
      <w:pPr>
        <w:pBdr>
          <w:bottom w:val="single" w:color="auto" w:sz="12" w:space="1"/>
        </w:pBdr>
        <w:autoSpaceDE w:val="0"/>
        <w:autoSpaceDN w:val="0"/>
        <w:adjustRightInd w:val="0"/>
        <w:ind w:right="-427"/>
        <w:rPr>
          <w:rFonts w:ascii="Verdana" w:hAnsi="Verdana"/>
          <w:sz w:val="19"/>
          <w:szCs w:val="19"/>
        </w:rPr>
      </w:pPr>
    </w:p>
    <w:p w:rsidRPr="00BD20A5" w:rsidR="00C548B6" w:rsidP="00C548B6" w:rsidRDefault="00C548B6" w14:paraId="53DCB6E6" w14:textId="77777777">
      <w:pPr>
        <w:pBdr>
          <w:bottom w:val="single" w:color="auto" w:sz="12" w:space="1"/>
        </w:pBdr>
        <w:autoSpaceDE w:val="0"/>
        <w:autoSpaceDN w:val="0"/>
        <w:adjustRightInd w:val="0"/>
        <w:ind w:right="-427"/>
        <w:rPr>
          <w:rFonts w:ascii="Verdana" w:hAnsi="Verdana"/>
          <w:sz w:val="19"/>
          <w:szCs w:val="19"/>
        </w:rPr>
      </w:pPr>
    </w:p>
    <w:p w:rsidRPr="00BD20A5" w:rsidR="00C548B6" w:rsidP="00C548B6" w:rsidRDefault="00C548B6" w14:paraId="55617D2E"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r>
      <w:r w:rsidRPr="00BD20A5">
        <w:rPr>
          <w:rFonts w:ascii="Verdana" w:hAnsi="Verdana"/>
          <w:color w:val="000000"/>
          <w:sz w:val="19"/>
          <w:szCs w:val="19"/>
          <w:lang w:val="es-ES_tradnl" w:eastAsia="es-ES_tradnl"/>
        </w:rPr>
        <w:t xml:space="preserve">Fecha </w:t>
      </w:r>
      <w:r w:rsidRPr="00BD20A5">
        <w:rPr>
          <w:rFonts w:ascii="Verdana" w:hAnsi="Verdana"/>
          <w:color w:val="000000"/>
          <w:sz w:val="19"/>
          <w:szCs w:val="19"/>
          <w:lang w:val="es-ES_tradnl" w:eastAsia="es-ES_tradnl"/>
        </w:rPr>
        <w:tab/>
      </w:r>
      <w:r w:rsidRPr="00BD20A5">
        <w:rPr>
          <w:rFonts w:ascii="Verdana" w:hAnsi="Verdana"/>
          <w:color w:val="000000"/>
          <w:sz w:val="19"/>
          <w:szCs w:val="19"/>
          <w:lang w:val="es-ES_tradnl" w:eastAsia="es-ES_tradnl"/>
        </w:rPr>
        <w:t>Número o código</w:t>
      </w:r>
    </w:p>
    <w:p w:rsidRPr="00BD20A5" w:rsidR="00C548B6" w:rsidP="00C548B6" w:rsidRDefault="00C548B6" w14:paraId="180C2F92" w14:textId="77777777">
      <w:pPr>
        <w:autoSpaceDE w:val="0"/>
        <w:autoSpaceDN w:val="0"/>
        <w:adjustRightInd w:val="0"/>
        <w:ind w:right="-427"/>
        <w:jc w:val="both"/>
        <w:rPr>
          <w:rFonts w:ascii="Verdana" w:hAnsi="Verdana"/>
          <w:color w:val="000000"/>
          <w:sz w:val="20"/>
          <w:szCs w:val="20"/>
          <w:lang w:val="es-ES_tradnl" w:eastAsia="es-ES_tradnl"/>
        </w:rPr>
      </w:pPr>
    </w:p>
    <w:p w:rsidRPr="00BD20A5" w:rsidR="00DF3847" w:rsidP="32D02243" w:rsidRDefault="00DF3847" w14:paraId="5D456FE3" w14:textId="0DF0399A">
      <w:pPr>
        <w:pBdr>
          <w:top w:val="single" w:color="auto" w:sz="4" w:space="1"/>
        </w:pBdr>
        <w:spacing w:before="240"/>
        <w:ind w:left="1701" w:right="-425" w:hanging="1701"/>
        <w:jc w:val="both"/>
        <w:outlineLvl w:val="2"/>
        <w:rPr>
          <w:rFonts w:ascii="Verdana" w:hAnsi="Verdana" w:eastAsia="Arial Unicode MS" w:cs="Arial"/>
          <w:b/>
          <w:bCs/>
          <w:caps/>
          <w:sz w:val="19"/>
          <w:szCs w:val="19"/>
        </w:rPr>
      </w:pPr>
      <w:bookmarkStart w:name="_Toc352475707" w:id="1146"/>
      <w:bookmarkStart w:name="AnexoVI1" w:id="1147"/>
      <w:bookmarkStart w:name="_Toc33530879" w:id="1148"/>
      <w:bookmarkStart w:name="_Toc38387850" w:id="1149"/>
      <w:r w:rsidRPr="32D02243">
        <w:rPr>
          <w:rFonts w:ascii="Verdana" w:hAnsi="Verdana" w:cs="Arial"/>
          <w:b/>
          <w:bCs/>
          <w:caps/>
          <w:sz w:val="19"/>
          <w:szCs w:val="19"/>
        </w:rPr>
        <w:t>ANEXO V.5.</w:t>
      </w:r>
      <w:r w:rsidRPr="32D02243">
        <w:rPr>
          <w:rFonts w:ascii="Verdana" w:hAnsi="Verdana" w:eastAsia="Arial Unicode MS" w:cs="Arial"/>
          <w:b/>
          <w:bCs/>
          <w:caps/>
          <w:sz w:val="19"/>
          <w:szCs w:val="19"/>
        </w:rPr>
        <w:t>-</w:t>
      </w:r>
      <w:r>
        <w:tab/>
      </w:r>
      <w:r w:rsidRPr="32D02243">
        <w:rPr>
          <w:rFonts w:ascii="Verdana" w:hAnsi="Verdana" w:eastAsia="Arial Unicode MS" w:cs="Arial"/>
          <w:b/>
          <w:bCs/>
          <w:caps/>
          <w:sz w:val="19"/>
          <w:szCs w:val="19"/>
        </w:rPr>
        <w:t>DECLARACIÓN RESPONSABLE SOBRE AUSENCIA DE CONFLICTO DE INTERESES (DACI)</w:t>
      </w:r>
      <w:bookmarkEnd w:id="1146"/>
    </w:p>
    <w:p w:rsidRPr="00BD20A5" w:rsidR="00DF3847" w:rsidP="00DF3847" w:rsidRDefault="00DF3847" w14:paraId="4BE24E9A" w14:textId="77777777">
      <w:pPr>
        <w:jc w:val="both"/>
      </w:pPr>
    </w:p>
    <w:p w:rsidRPr="00BD20A5" w:rsidR="00DF3847" w:rsidP="00DF3847" w:rsidRDefault="00DF3847" w14:paraId="43EE3C71" w14:textId="77777777">
      <w:pPr>
        <w:jc w:val="both"/>
      </w:pPr>
    </w:p>
    <w:p w:rsidRPr="00BD20A5" w:rsidR="00DF3847" w:rsidP="00DF3847" w:rsidRDefault="00DF3847" w14:paraId="2591945E" w14:textId="7777777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rsidRPr="00BD20A5" w:rsidR="00DF3847" w:rsidP="00DF3847" w:rsidRDefault="00DF3847" w14:paraId="5CF5A167" w14:textId="77777777">
      <w:pPr>
        <w:jc w:val="both"/>
        <w:rPr>
          <w:rFonts w:ascii="Verdana" w:hAnsi="Verdana"/>
          <w:sz w:val="19"/>
          <w:szCs w:val="19"/>
        </w:rPr>
      </w:pPr>
    </w:p>
    <w:p w:rsidRPr="00BD20A5" w:rsidR="00DF3847" w:rsidP="00DF3847" w:rsidRDefault="00DF3847" w14:paraId="563DE2A7" w14:textId="7777777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rsidRPr="00BD20A5" w:rsidR="00DF3847" w:rsidP="00DF3847" w:rsidRDefault="00DF3847" w14:paraId="1F2D12A3" w14:textId="77777777">
      <w:pPr>
        <w:jc w:val="both"/>
        <w:rPr>
          <w:rFonts w:ascii="Verdana" w:hAnsi="Verdana"/>
          <w:b/>
          <w:sz w:val="19"/>
          <w:szCs w:val="19"/>
        </w:rPr>
      </w:pPr>
    </w:p>
    <w:p w:rsidRPr="00BD20A5" w:rsidR="00DF3847" w:rsidP="00DF3847" w:rsidRDefault="00DF3847" w14:paraId="1F30B542" w14:textId="21689A71">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Pr="758F1E4F" w:rsidR="55C13F56">
        <w:rPr>
          <w:rFonts w:ascii="Verdana" w:hAnsi="Verdana" w:eastAsia="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Pr="758F1E4F" w:rsidR="4365534B">
        <w:rPr>
          <w:rFonts w:ascii="Verdana" w:hAnsi="Verdana" w:eastAsia="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Pr="00BD20A5" w:rsidR="00DF3847" w:rsidP="00DF3847" w:rsidRDefault="00DF3847" w14:paraId="2AA667BD" w14:textId="77777777">
      <w:pPr>
        <w:jc w:val="both"/>
        <w:rPr>
          <w:rFonts w:ascii="Verdana" w:hAnsi="Verdana"/>
          <w:sz w:val="19"/>
          <w:szCs w:val="19"/>
        </w:rPr>
      </w:pPr>
    </w:p>
    <w:p w:rsidRPr="00BD20A5" w:rsidR="00DF3847" w:rsidP="00DF3847" w:rsidRDefault="00DF3847" w14:paraId="4CE6916E" w14:textId="7777777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Pr="00BD20A5" w:rsidR="00DF3847" w:rsidP="00DF3847" w:rsidRDefault="00DF3847" w14:paraId="446605A6" w14:textId="77777777">
      <w:pPr>
        <w:jc w:val="both"/>
        <w:rPr>
          <w:rFonts w:ascii="Verdana" w:hAnsi="Verdana"/>
          <w:sz w:val="19"/>
          <w:szCs w:val="19"/>
        </w:rPr>
      </w:pPr>
    </w:p>
    <w:p w:rsidRPr="00BD20A5" w:rsidR="00DF3847" w:rsidP="00DF3847" w:rsidRDefault="00DF3847" w14:paraId="18F37F3C" w14:textId="7777777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Pr="00BD20A5" w:rsidR="00DF3847" w:rsidP="00DF3847" w:rsidRDefault="00DF3847" w14:paraId="5064D0AD" w14:textId="77777777">
      <w:pPr>
        <w:jc w:val="both"/>
        <w:rPr>
          <w:rFonts w:ascii="Verdana" w:hAnsi="Verdana"/>
          <w:sz w:val="19"/>
          <w:szCs w:val="19"/>
        </w:rPr>
      </w:pPr>
    </w:p>
    <w:p w:rsidRPr="00BD20A5" w:rsidR="00DF3847" w:rsidP="00DF3847" w:rsidRDefault="00DF3847" w14:paraId="46A6594F" w14:textId="7777777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rsidRPr="00BD20A5" w:rsidR="00DF3847" w:rsidP="00DF3847" w:rsidRDefault="00DF3847" w14:paraId="76BD0B14" w14:textId="7777777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Pr="00BD20A5" w:rsidR="00DF3847" w:rsidP="00DF3847" w:rsidRDefault="00DF3847" w14:paraId="4D5F073C" w14:textId="7777777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rsidRPr="00BD20A5" w:rsidR="00DF3847" w:rsidP="00DF3847" w:rsidRDefault="00DF3847" w14:paraId="51A56422" w14:textId="7777777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rsidRPr="00BD20A5" w:rsidR="00DF3847" w:rsidP="00DF3847" w:rsidRDefault="00DF3847" w14:paraId="50FF564D" w14:textId="7777777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rsidRPr="00BD20A5" w:rsidR="00DF3847" w:rsidP="00DF3847" w:rsidRDefault="00DF3847" w14:paraId="6E9E9BAA" w14:textId="77777777">
      <w:pPr>
        <w:jc w:val="both"/>
        <w:rPr>
          <w:rFonts w:ascii="Verdana" w:hAnsi="Verdana"/>
          <w:sz w:val="19"/>
          <w:szCs w:val="19"/>
        </w:rPr>
      </w:pPr>
    </w:p>
    <w:p w:rsidRPr="00BD20A5" w:rsidR="00DF3847" w:rsidP="00DF3847" w:rsidRDefault="00DF3847" w14:paraId="55C6C4D7" w14:textId="77777777">
      <w:pPr>
        <w:jc w:val="both"/>
        <w:rPr>
          <w:rFonts w:ascii="Verdana" w:hAnsi="Verdana"/>
          <w:b/>
          <w:sz w:val="19"/>
          <w:szCs w:val="19"/>
        </w:rPr>
      </w:pPr>
      <w:r w:rsidRPr="00BD20A5">
        <w:rPr>
          <w:rFonts w:ascii="Verdana" w:hAnsi="Verdana"/>
          <w:b/>
          <w:sz w:val="19"/>
          <w:szCs w:val="19"/>
        </w:rPr>
        <w:t xml:space="preserve">Segundo. Declaro lo siguiente: </w:t>
      </w:r>
    </w:p>
    <w:p w:rsidRPr="00BD20A5" w:rsidR="00DF3847" w:rsidP="00DF3847" w:rsidRDefault="00DF3847" w14:paraId="457A3E27" w14:textId="77777777">
      <w:pPr>
        <w:jc w:val="both"/>
        <w:rPr>
          <w:rFonts w:ascii="Verdana" w:hAnsi="Verdana"/>
          <w:b/>
          <w:sz w:val="19"/>
          <w:szCs w:val="19"/>
        </w:rPr>
      </w:pPr>
    </w:p>
    <w:p w:rsidRPr="00BD20A5" w:rsidR="00DF3847" w:rsidP="00DF3847" w:rsidRDefault="00DF3847" w14:paraId="7DAF3408" w14:textId="7777777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rsidRPr="00BD20A5" w:rsidR="00DF3847" w:rsidP="00DF3847" w:rsidRDefault="00DF3847" w14:paraId="456C1D41" w14:textId="77777777">
      <w:pPr>
        <w:jc w:val="both"/>
        <w:rPr>
          <w:rFonts w:ascii="Verdana" w:hAnsi="Verdana"/>
          <w:sz w:val="19"/>
          <w:szCs w:val="19"/>
        </w:rPr>
      </w:pPr>
    </w:p>
    <w:p w:rsidRPr="00BD20A5" w:rsidR="00DF3847" w:rsidP="00DF3847" w:rsidRDefault="00DF3847" w14:paraId="5FAB1450" w14:textId="7777777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rsidRPr="00BD20A5" w:rsidR="00DF3847" w:rsidP="00DF3847" w:rsidRDefault="00DF3847" w14:paraId="413728C3" w14:textId="77777777">
      <w:pPr>
        <w:jc w:val="both"/>
        <w:rPr>
          <w:rFonts w:ascii="Verdana" w:hAnsi="Verdana"/>
          <w:sz w:val="19"/>
          <w:szCs w:val="19"/>
        </w:rPr>
      </w:pPr>
    </w:p>
    <w:p w:rsidRPr="00BD20A5" w:rsidR="00DF3847" w:rsidP="00DF3847" w:rsidRDefault="00DF3847" w14:paraId="7C23A9A9" w14:textId="7777777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rsidRPr="00BD20A5" w:rsidR="00DF3847" w:rsidP="00DF3847" w:rsidRDefault="00DF3847" w14:paraId="7F30BD04" w14:textId="77777777">
      <w:pPr>
        <w:jc w:val="both"/>
        <w:rPr>
          <w:rFonts w:ascii="Verdana" w:hAnsi="Verdana"/>
          <w:sz w:val="19"/>
          <w:szCs w:val="19"/>
        </w:rPr>
      </w:pPr>
    </w:p>
    <w:p w:rsidRPr="00BD20A5" w:rsidR="00DF3847" w:rsidP="00DF3847" w:rsidRDefault="00DF3847" w14:paraId="0BD02FC7" w14:textId="7777777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rsidRPr="00BD20A5" w:rsidR="00DF3847" w:rsidP="00DF3847" w:rsidRDefault="00DF3847" w14:paraId="4CC5995E" w14:textId="77777777">
      <w:pPr>
        <w:jc w:val="both"/>
        <w:rPr>
          <w:rFonts w:ascii="Verdana" w:hAnsi="Verdana"/>
          <w:sz w:val="19"/>
          <w:szCs w:val="19"/>
        </w:rPr>
      </w:pPr>
    </w:p>
    <w:p w:rsidRPr="00BD20A5" w:rsidR="00DF3847" w:rsidP="00DF3847" w:rsidRDefault="00DF3847" w14:paraId="53998E34" w14:textId="77777777">
      <w:pPr>
        <w:ind w:left="709" w:right="-425"/>
        <w:rPr>
          <w:rFonts w:ascii="Verdana" w:hAnsi="Verdana" w:cs="Tahoma"/>
          <w:sz w:val="19"/>
          <w:szCs w:val="19"/>
        </w:rPr>
      </w:pPr>
    </w:p>
    <w:p w:rsidRPr="00BD20A5" w:rsidR="00DF3847" w:rsidP="00DF3847" w:rsidRDefault="00DF3847" w14:paraId="44F13FAD" w14:textId="77777777">
      <w:pPr>
        <w:ind w:left="709" w:right="-425"/>
        <w:rPr>
          <w:rFonts w:ascii="Verdana" w:hAnsi="Verdana" w:cs="Tahoma"/>
          <w:sz w:val="19"/>
          <w:szCs w:val="19"/>
        </w:rPr>
      </w:pPr>
    </w:p>
    <w:p w:rsidRPr="00BD20A5" w:rsidR="00DF3847" w:rsidP="00DF3847" w:rsidRDefault="00DF3847" w14:paraId="7624A111" w14:textId="77777777">
      <w:pPr>
        <w:ind w:left="709" w:right="-425"/>
        <w:rPr>
          <w:rFonts w:ascii="Verdana" w:hAnsi="Verdana" w:cs="Tahoma"/>
          <w:sz w:val="19"/>
          <w:szCs w:val="19"/>
        </w:rPr>
      </w:pPr>
    </w:p>
    <w:p w:rsidRPr="00BD20A5" w:rsidR="00DF3847" w:rsidP="00DF3847" w:rsidRDefault="00DF3847" w14:paraId="7644057B" w14:textId="77777777">
      <w:pPr>
        <w:ind w:left="709" w:right="-425"/>
        <w:rPr>
          <w:rFonts w:ascii="Verdana" w:hAnsi="Verdana" w:cs="Tahoma"/>
          <w:sz w:val="19"/>
          <w:szCs w:val="19"/>
        </w:rPr>
      </w:pPr>
    </w:p>
    <w:p w:rsidRPr="00BD20A5" w:rsidR="00DF3847" w:rsidP="00DF3847" w:rsidRDefault="00DF3847" w14:paraId="2A9326B6" w14:textId="77777777">
      <w:pPr>
        <w:ind w:left="709" w:right="-425"/>
        <w:rPr>
          <w:rFonts w:ascii="Verdana" w:hAnsi="Verdana" w:cs="Tahoma"/>
          <w:sz w:val="19"/>
          <w:szCs w:val="19"/>
        </w:rPr>
      </w:pPr>
      <w:r w:rsidRPr="00BD20A5">
        <w:rPr>
          <w:rFonts w:ascii="Verdana" w:hAnsi="Verdana" w:cs="Tahoma"/>
          <w:sz w:val="19"/>
          <w:szCs w:val="19"/>
        </w:rPr>
        <w:t>En............................., a...... de....................de 20....</w:t>
      </w:r>
    </w:p>
    <w:p w:rsidRPr="00BD20A5" w:rsidR="00DF3847" w:rsidP="00DF3847" w:rsidRDefault="00DF3847" w14:paraId="6A40E4AA" w14:textId="77777777">
      <w:pPr>
        <w:ind w:left="709" w:right="-425"/>
        <w:rPr>
          <w:rFonts w:ascii="Verdana" w:hAnsi="Verdana" w:cs="Tahoma"/>
          <w:sz w:val="19"/>
          <w:szCs w:val="19"/>
        </w:rPr>
      </w:pPr>
    </w:p>
    <w:p w:rsidRPr="00BD20A5" w:rsidR="00DF3847" w:rsidP="00DF3847" w:rsidRDefault="00DF3847" w14:paraId="569131B6" w14:textId="77777777">
      <w:pPr>
        <w:ind w:left="709" w:right="-425"/>
        <w:rPr>
          <w:rFonts w:ascii="Verdana" w:hAnsi="Verdana" w:cs="Tahoma"/>
          <w:sz w:val="19"/>
          <w:szCs w:val="19"/>
        </w:rPr>
      </w:pPr>
    </w:p>
    <w:p w:rsidRPr="00BD20A5" w:rsidR="00DF3847" w:rsidP="00DF3847" w:rsidRDefault="00DF3847" w14:paraId="1B2CF8CC" w14:textId="7777777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rsidRPr="00BD20A5" w:rsidR="00DF3847" w:rsidP="00DF3847" w:rsidRDefault="00DF3847" w14:paraId="2751703E" w14:textId="77777777">
      <w:pPr>
        <w:ind w:left="709" w:right="-425"/>
        <w:rPr>
          <w:rFonts w:ascii="Verdana" w:hAnsi="Verdana" w:cs="Tahoma"/>
          <w:sz w:val="18"/>
          <w:szCs w:val="18"/>
        </w:rPr>
      </w:pPr>
    </w:p>
    <w:p w:rsidRPr="00BD20A5" w:rsidR="00DF3847" w:rsidP="00DF3847" w:rsidRDefault="00DF3847" w14:paraId="7A4BD4F5" w14:textId="77777777">
      <w:pPr>
        <w:ind w:left="709" w:right="-425"/>
        <w:rPr>
          <w:rFonts w:ascii="Verdana" w:hAnsi="Verdana" w:cs="Tahoma"/>
          <w:sz w:val="18"/>
          <w:szCs w:val="18"/>
        </w:rPr>
      </w:pPr>
    </w:p>
    <w:p w:rsidRPr="00BD20A5" w:rsidR="00DF3847" w:rsidP="00DF3847" w:rsidRDefault="00DF3847" w14:paraId="4A35C46C" w14:textId="77777777">
      <w:pPr>
        <w:ind w:left="709" w:right="-425"/>
        <w:rPr>
          <w:rFonts w:ascii="Verdana" w:hAnsi="Verdana" w:cs="Tahoma"/>
          <w:sz w:val="18"/>
          <w:szCs w:val="18"/>
        </w:rPr>
      </w:pPr>
    </w:p>
    <w:p w:rsidRPr="00BD20A5" w:rsidR="00DF3847" w:rsidP="00DF3847" w:rsidRDefault="00DF3847" w14:paraId="0BBD422C" w14:textId="77777777">
      <w:pPr>
        <w:ind w:left="709" w:right="-425"/>
        <w:rPr>
          <w:rFonts w:ascii="Verdana" w:hAnsi="Verdana" w:cs="Tahoma"/>
          <w:sz w:val="18"/>
          <w:szCs w:val="18"/>
        </w:rPr>
      </w:pPr>
    </w:p>
    <w:p w:rsidRPr="00BD20A5" w:rsidR="00DF3847" w:rsidP="00DF3847" w:rsidRDefault="00DF3847" w14:paraId="76A04AC7" w14:textId="7777777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DF3847" w:rsidP="00DF3847" w:rsidRDefault="00DF3847" w14:paraId="7E61A85A" w14:textId="77777777">
      <w:pPr>
        <w:shd w:val="clear" w:color="auto" w:fill="FFFFFF"/>
        <w:ind w:right="-427"/>
        <w:jc w:val="both"/>
        <w:rPr>
          <w:rFonts w:ascii="Verdana" w:hAnsi="Verdana"/>
          <w:sz w:val="14"/>
          <w:szCs w:val="14"/>
        </w:rPr>
      </w:pPr>
    </w:p>
    <w:p w:rsidRPr="00BD20A5" w:rsidR="00DF3847" w:rsidP="00DF3847" w:rsidRDefault="00DF3847" w14:paraId="038492D7" w14:textId="7777777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DF3847" w:rsidP="00DF3847" w:rsidRDefault="00DF3847" w14:paraId="1001E540" w14:textId="77777777">
      <w:pPr>
        <w:shd w:val="clear" w:color="auto" w:fill="FFFFFF"/>
        <w:ind w:right="-427"/>
        <w:jc w:val="both"/>
        <w:rPr>
          <w:rFonts w:ascii="Verdana" w:hAnsi="Verdana"/>
          <w:sz w:val="14"/>
          <w:szCs w:val="14"/>
        </w:rPr>
      </w:pPr>
    </w:p>
    <w:p w:rsidRPr="00BD20A5" w:rsidR="00DF3847" w:rsidP="00076816" w:rsidRDefault="00DF3847" w14:paraId="33C482FF" w14:textId="77777777">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DF3847" w:rsidP="00076816" w:rsidRDefault="00DF3847" w14:paraId="14E233B3" w14:textId="77777777">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DF3847" w:rsidP="00076816" w:rsidRDefault="00DF3847" w14:paraId="44E6234F" w14:textId="77777777">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BD20A5" w:rsidR="00DF3847" w:rsidP="00076816" w:rsidRDefault="00DF3847" w14:paraId="4BE559E7" w14:textId="77777777">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DF3847" w:rsidP="00076816" w:rsidRDefault="00DF3847" w14:paraId="38B6C258" w14:textId="77777777">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DF3847" w:rsidP="00DF3847" w:rsidRDefault="00DF3847" w14:paraId="564A7220" w14:textId="77777777">
      <w:pPr>
        <w:shd w:val="clear" w:color="auto" w:fill="FFFFFF"/>
        <w:tabs>
          <w:tab w:val="left" w:pos="142"/>
        </w:tabs>
        <w:ind w:right="-427"/>
        <w:contextualSpacing/>
        <w:jc w:val="both"/>
        <w:rPr>
          <w:rFonts w:ascii="Verdana" w:hAnsi="Verdana"/>
          <w:b/>
          <w:sz w:val="16"/>
          <w:szCs w:val="16"/>
        </w:rPr>
      </w:pPr>
    </w:p>
    <w:p w:rsidRPr="00BD20A5" w:rsidR="00DF3847" w:rsidP="00DF3847" w:rsidRDefault="00DF3847" w14:paraId="01090C65" w14:textId="7777777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rsidRPr="00BD20A5" w:rsidR="00DF3847" w:rsidP="00DF3847" w:rsidRDefault="00DF3847" w14:paraId="532D3F34" w14:textId="77777777">
      <w:pPr>
        <w:shd w:val="clear" w:color="auto" w:fill="FFFFFF"/>
        <w:tabs>
          <w:tab w:val="left" w:pos="142"/>
        </w:tabs>
        <w:ind w:right="-427"/>
        <w:jc w:val="both"/>
        <w:rPr>
          <w:rFonts w:ascii="Verdana" w:hAnsi="Verdana"/>
          <w:b/>
          <w:sz w:val="16"/>
          <w:szCs w:val="16"/>
        </w:rPr>
      </w:pPr>
    </w:p>
    <w:p w:rsidRPr="00BD20A5" w:rsidR="00DF3847" w:rsidP="00DF3847" w:rsidRDefault="00DF3847" w14:paraId="09DE96CC" w14:textId="77777777">
      <w:pPr>
        <w:shd w:val="clear" w:color="auto" w:fill="FFFFFF"/>
        <w:tabs>
          <w:tab w:val="left" w:pos="142"/>
        </w:tabs>
        <w:ind w:right="-427"/>
        <w:jc w:val="both"/>
        <w:rPr>
          <w:rFonts w:ascii="Verdana" w:hAnsi="Verdana"/>
          <w:b/>
          <w:sz w:val="16"/>
          <w:szCs w:val="16"/>
        </w:rPr>
      </w:pPr>
    </w:p>
    <w:p w:rsidRPr="00BD20A5" w:rsidR="00DF3847" w:rsidP="00DF3847" w:rsidRDefault="00DF3847" w14:paraId="3B4BB413" w14:textId="77777777">
      <w:pPr>
        <w:shd w:val="clear" w:color="auto" w:fill="FFFFFF"/>
        <w:tabs>
          <w:tab w:val="left" w:pos="142"/>
        </w:tabs>
        <w:ind w:right="-427"/>
        <w:jc w:val="both"/>
        <w:rPr>
          <w:rFonts w:ascii="Verdana" w:hAnsi="Verdana"/>
          <w:b/>
          <w:sz w:val="16"/>
          <w:szCs w:val="16"/>
        </w:rPr>
      </w:pPr>
    </w:p>
    <w:p w:rsidRPr="00BD20A5" w:rsidR="00DF3847" w:rsidP="00DF3847" w:rsidRDefault="00DF3847" w14:paraId="62481DEF" w14:textId="77777777">
      <w:pPr>
        <w:shd w:val="clear" w:color="auto" w:fill="FFFFFF"/>
        <w:tabs>
          <w:tab w:val="left" w:pos="142"/>
        </w:tabs>
        <w:ind w:right="-427"/>
        <w:jc w:val="both"/>
        <w:rPr>
          <w:rFonts w:ascii="Verdana" w:hAnsi="Verdana"/>
          <w:b/>
          <w:sz w:val="16"/>
          <w:szCs w:val="16"/>
        </w:rPr>
      </w:pPr>
    </w:p>
    <w:p w:rsidRPr="00BD20A5" w:rsidR="00DF3847" w:rsidP="00DF3847" w:rsidRDefault="00DF3847" w14:paraId="03B13C49" w14:textId="77777777">
      <w:pPr>
        <w:shd w:val="clear" w:color="auto" w:fill="FFFFFF"/>
        <w:tabs>
          <w:tab w:val="left" w:pos="142"/>
        </w:tabs>
        <w:ind w:right="-427"/>
        <w:jc w:val="both"/>
        <w:rPr>
          <w:rFonts w:ascii="Verdana" w:hAnsi="Verdana"/>
          <w:b/>
          <w:sz w:val="16"/>
          <w:szCs w:val="16"/>
        </w:rPr>
      </w:pPr>
    </w:p>
    <w:p w:rsidRPr="00BD20A5" w:rsidR="00DF3847" w:rsidP="00DF3847" w:rsidRDefault="00DF3847" w14:paraId="4162638F" w14:textId="77777777">
      <w:pPr>
        <w:shd w:val="clear" w:color="auto" w:fill="FFFFFF"/>
        <w:tabs>
          <w:tab w:val="left" w:pos="142"/>
        </w:tabs>
        <w:ind w:right="-427"/>
        <w:jc w:val="both"/>
        <w:rPr>
          <w:rFonts w:ascii="Verdana" w:hAnsi="Verdana"/>
          <w:b/>
          <w:sz w:val="16"/>
          <w:szCs w:val="16"/>
        </w:rPr>
      </w:pPr>
    </w:p>
    <w:p w:rsidRPr="00BD20A5" w:rsidR="00DF3847" w:rsidP="00DF3847" w:rsidRDefault="00DF3847" w14:paraId="769230C6" w14:textId="77777777">
      <w:pPr>
        <w:shd w:val="clear" w:color="auto" w:fill="FFFFFF"/>
        <w:tabs>
          <w:tab w:val="left" w:pos="142"/>
        </w:tabs>
        <w:ind w:right="-427"/>
        <w:jc w:val="both"/>
        <w:rPr>
          <w:rFonts w:ascii="Verdana" w:hAnsi="Verdana"/>
          <w:b/>
          <w:sz w:val="16"/>
          <w:szCs w:val="16"/>
        </w:rPr>
      </w:pPr>
    </w:p>
    <w:p w:rsidRPr="00BD20A5" w:rsidR="00DF3847" w:rsidP="00DF3847" w:rsidRDefault="00DF3847" w14:paraId="6166153D" w14:textId="77777777">
      <w:pPr>
        <w:shd w:val="clear" w:color="auto" w:fill="FFFFFF"/>
        <w:tabs>
          <w:tab w:val="left" w:pos="142"/>
        </w:tabs>
        <w:ind w:right="-427"/>
        <w:jc w:val="both"/>
        <w:rPr>
          <w:rFonts w:ascii="Verdana" w:hAnsi="Verdana"/>
          <w:b/>
          <w:sz w:val="16"/>
          <w:szCs w:val="16"/>
        </w:rPr>
      </w:pPr>
    </w:p>
    <w:p w:rsidRPr="00BD20A5" w:rsidR="00DF3847" w:rsidP="00DF3847" w:rsidRDefault="00DF3847" w14:paraId="2449A200" w14:textId="77777777">
      <w:pPr>
        <w:shd w:val="clear" w:color="auto" w:fill="FFFFFF"/>
        <w:tabs>
          <w:tab w:val="left" w:pos="142"/>
        </w:tabs>
        <w:ind w:right="-427"/>
        <w:jc w:val="both"/>
        <w:rPr>
          <w:rFonts w:ascii="Verdana" w:hAnsi="Verdana"/>
          <w:b/>
          <w:sz w:val="16"/>
          <w:szCs w:val="16"/>
        </w:rPr>
      </w:pPr>
    </w:p>
    <w:p w:rsidRPr="00BD20A5" w:rsidR="00DF3847" w:rsidP="00DF3847" w:rsidRDefault="00DF3847" w14:paraId="37D88F80" w14:textId="77777777">
      <w:pPr>
        <w:shd w:val="clear" w:color="auto" w:fill="FFFFFF"/>
        <w:tabs>
          <w:tab w:val="left" w:pos="142"/>
        </w:tabs>
        <w:ind w:right="-427"/>
        <w:jc w:val="both"/>
        <w:rPr>
          <w:rFonts w:ascii="Verdana" w:hAnsi="Verdana"/>
          <w:b/>
          <w:sz w:val="16"/>
          <w:szCs w:val="16"/>
        </w:rPr>
      </w:pPr>
    </w:p>
    <w:p w:rsidRPr="00BD20A5" w:rsidR="00DF3847" w:rsidP="00DF3847" w:rsidRDefault="00DF3847" w14:paraId="0A05EF81" w14:textId="77777777">
      <w:pPr>
        <w:shd w:val="clear" w:color="auto" w:fill="FFFFFF"/>
        <w:tabs>
          <w:tab w:val="left" w:pos="142"/>
        </w:tabs>
        <w:ind w:right="-427"/>
        <w:jc w:val="both"/>
        <w:rPr>
          <w:rFonts w:ascii="Verdana" w:hAnsi="Verdana"/>
          <w:b/>
          <w:sz w:val="16"/>
          <w:szCs w:val="16"/>
        </w:rPr>
      </w:pPr>
    </w:p>
    <w:p w:rsidRPr="00BD20A5" w:rsidR="00DF3847" w:rsidP="00DF3847" w:rsidRDefault="00DF3847" w14:paraId="20C1DEB7" w14:textId="77777777">
      <w:pPr>
        <w:shd w:val="clear" w:color="auto" w:fill="FFFFFF"/>
        <w:tabs>
          <w:tab w:val="left" w:pos="142"/>
        </w:tabs>
        <w:ind w:right="-427"/>
        <w:jc w:val="both"/>
        <w:rPr>
          <w:rFonts w:ascii="Verdana" w:hAnsi="Verdana"/>
          <w:b/>
          <w:sz w:val="16"/>
          <w:szCs w:val="16"/>
        </w:rPr>
      </w:pPr>
    </w:p>
    <w:p w:rsidRPr="00BD20A5" w:rsidR="00DF3847" w:rsidP="00DF3847" w:rsidRDefault="00DF3847" w14:paraId="50108F24" w14:textId="77777777">
      <w:pPr>
        <w:shd w:val="clear" w:color="auto" w:fill="FFFFFF"/>
        <w:tabs>
          <w:tab w:val="left" w:pos="142"/>
        </w:tabs>
        <w:ind w:right="-427"/>
        <w:jc w:val="both"/>
        <w:rPr>
          <w:rFonts w:ascii="Verdana" w:hAnsi="Verdana"/>
          <w:b/>
          <w:sz w:val="16"/>
          <w:szCs w:val="16"/>
        </w:rPr>
      </w:pPr>
    </w:p>
    <w:p w:rsidRPr="00BD20A5" w:rsidR="006B5D6C" w:rsidP="32D02243" w:rsidRDefault="006B5D6C" w14:paraId="446589B5" w14:textId="7A3449D1">
      <w:pPr>
        <w:pBdr>
          <w:top w:val="single" w:color="auto" w:sz="4" w:space="1"/>
        </w:pBdr>
        <w:spacing w:before="240"/>
        <w:ind w:right="-425"/>
        <w:jc w:val="both"/>
        <w:outlineLvl w:val="2"/>
        <w:rPr>
          <w:rFonts w:ascii="Verdana" w:hAnsi="Verdana" w:cs="Arial"/>
          <w:caps/>
          <w:sz w:val="16"/>
          <w:szCs w:val="16"/>
        </w:rPr>
      </w:pPr>
      <w:bookmarkStart w:name="_Toc885108083" w:id="1150"/>
      <w:r w:rsidRPr="00BD20A5">
        <w:rPr>
          <w:rFonts w:ascii="Verdana" w:hAnsi="Verdana" w:cs="Arial"/>
          <w:b/>
          <w:caps/>
          <w:sz w:val="19"/>
          <w:szCs w:val="19"/>
        </w:rPr>
        <w:t>ANEXO V</w:t>
      </w:r>
      <w:r w:rsidRPr="00BD20A5" w:rsidR="00BD5F19">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50"/>
    </w:p>
    <w:p w:rsidRPr="00BD20A5" w:rsidR="006B5D6C" w:rsidP="006B5D6C" w:rsidRDefault="006B5D6C" w14:paraId="0660CF15" w14:textId="77777777">
      <w:pPr>
        <w:widowControl w:val="0"/>
        <w:tabs>
          <w:tab w:val="center" w:pos="4252"/>
          <w:tab w:val="right" w:pos="8504"/>
        </w:tabs>
        <w:ind w:left="600" w:right="-63"/>
        <w:jc w:val="both"/>
        <w:rPr>
          <w:rFonts w:ascii="Verdana" w:hAnsi="Verdana" w:cs="Verdana"/>
          <w:sz w:val="20"/>
          <w:szCs w:val="20"/>
        </w:rPr>
      </w:pPr>
    </w:p>
    <w:p w:rsidRPr="00BD20A5" w:rsidR="006B5D6C" w:rsidP="006B5D6C" w:rsidRDefault="006B5D6C" w14:paraId="4AF50270" w14:textId="77777777">
      <w:pPr>
        <w:widowControl w:val="0"/>
        <w:tabs>
          <w:tab w:val="center" w:pos="4252"/>
          <w:tab w:val="right" w:pos="8504"/>
        </w:tabs>
        <w:ind w:left="600" w:right="-63"/>
        <w:jc w:val="both"/>
        <w:rPr>
          <w:rFonts w:ascii="Verdana" w:hAnsi="Verdana" w:cs="Verdana"/>
          <w:sz w:val="20"/>
          <w:szCs w:val="20"/>
        </w:rPr>
      </w:pPr>
    </w:p>
    <w:p w:rsidRPr="00BD20A5" w:rsidR="006B5D6C" w:rsidP="006B5D6C" w:rsidRDefault="006B5D6C" w14:paraId="346B6A2A" w14:textId="77777777">
      <w:pPr>
        <w:widowControl w:val="0"/>
        <w:tabs>
          <w:tab w:val="center" w:pos="4252"/>
          <w:tab w:val="right" w:pos="8504"/>
        </w:tabs>
        <w:ind w:right="-63"/>
        <w:jc w:val="both"/>
        <w:rPr>
          <w:rFonts w:ascii="Verdana" w:hAnsi="Verdana" w:eastAsia="Arial Unicode MS"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rsidRPr="00BD20A5" w:rsidR="006B5D6C" w:rsidP="006B5D6C" w:rsidRDefault="006B5D6C" w14:paraId="17D4A12E" w14:textId="77777777">
      <w:pPr>
        <w:tabs>
          <w:tab w:val="left" w:pos="9436"/>
        </w:tabs>
        <w:ind w:right="-63"/>
        <w:jc w:val="both"/>
        <w:rPr>
          <w:rFonts w:ascii="Verdana" w:hAnsi="Verdana" w:eastAsia="Arial Unicode MS" w:cs="Verdana"/>
          <w:b/>
          <w:sz w:val="20"/>
          <w:szCs w:val="20"/>
        </w:rPr>
      </w:pPr>
    </w:p>
    <w:p w:rsidRPr="00BD20A5" w:rsidR="006B5D6C" w:rsidP="006B5D6C" w:rsidRDefault="006B5D6C" w14:paraId="533825F8" w14:textId="77777777">
      <w:pPr>
        <w:tabs>
          <w:tab w:val="left" w:pos="9436"/>
        </w:tabs>
        <w:ind w:right="-63"/>
        <w:jc w:val="both"/>
        <w:rPr>
          <w:rFonts w:ascii="Verdana" w:hAnsi="Verdana" w:eastAsia="Arial Unicode MS"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D20A5">
        <w:rPr>
          <w:rFonts w:ascii="Verdana" w:hAnsi="Verdana" w:eastAsia="Arial Unicode MS" w:cs="Verdana"/>
          <w:color w:val="0070C0"/>
          <w:sz w:val="20"/>
          <w:szCs w:val="20"/>
        </w:rPr>
        <w:t>X/XX/XXX</w:t>
      </w:r>
    </w:p>
    <w:p w:rsidRPr="00BD20A5" w:rsidR="006B5D6C" w:rsidP="006B5D6C" w:rsidRDefault="006B5D6C" w14:paraId="2C158724" w14:textId="77777777">
      <w:pPr>
        <w:tabs>
          <w:tab w:val="right" w:pos="9978"/>
        </w:tabs>
        <w:ind w:left="600" w:right="-63" w:hanging="600"/>
        <w:jc w:val="center"/>
        <w:rPr>
          <w:rFonts w:ascii="Verdana" w:hAnsi="Verdana" w:cs="Verdana"/>
          <w:b/>
          <w:sz w:val="20"/>
          <w:szCs w:val="20"/>
        </w:rPr>
      </w:pPr>
    </w:p>
    <w:p w:rsidRPr="00BD20A5" w:rsidR="006B5D6C" w:rsidP="006B5D6C" w:rsidRDefault="006B5D6C" w14:paraId="50EE4712" w14:textId="77777777">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rsidRPr="00BD20A5" w:rsidR="006B5D6C" w:rsidP="006B5D6C" w:rsidRDefault="006B5D6C" w14:paraId="602952F5" w14:textId="77777777">
      <w:pPr>
        <w:ind w:left="600" w:right="-63"/>
        <w:jc w:val="center"/>
        <w:rPr>
          <w:rFonts w:ascii="Verdana" w:hAnsi="Verdana" w:cs="Verdana"/>
          <w:b/>
          <w:sz w:val="20"/>
          <w:szCs w:val="20"/>
        </w:rPr>
      </w:pPr>
    </w:p>
    <w:p w:rsidRPr="00BD20A5" w:rsidR="006B5D6C" w:rsidP="006B5D6C" w:rsidRDefault="006B5D6C" w14:paraId="2C605D8B" w14:textId="77777777">
      <w:pPr>
        <w:widowControl w:val="0"/>
        <w:tabs>
          <w:tab w:val="center" w:pos="4252"/>
          <w:tab w:val="right" w:pos="8504"/>
        </w:tabs>
        <w:ind w:left="600" w:right="-63"/>
        <w:jc w:val="both"/>
        <w:rPr>
          <w:rFonts w:ascii="Verdana" w:hAnsi="Verdana" w:cs="Verdana"/>
          <w:sz w:val="20"/>
          <w:szCs w:val="20"/>
        </w:rPr>
      </w:pPr>
    </w:p>
    <w:p w:rsidRPr="00BD20A5" w:rsidR="006B5D6C" w:rsidP="006B5D6C" w:rsidRDefault="006B5D6C" w14:paraId="07F15D7D" w14:textId="77777777">
      <w:pPr>
        <w:jc w:val="both"/>
        <w:rPr>
          <w:rFonts w:ascii="Verdana" w:hAnsi="Verdana" w:eastAsia="BatangChe"/>
          <w:sz w:val="20"/>
          <w:szCs w:val="20"/>
        </w:rPr>
      </w:pPr>
      <w:r w:rsidRPr="00BD20A5">
        <w:rPr>
          <w:rFonts w:ascii="Verdana" w:hAnsi="Verdana" w:eastAsia="BatangChe"/>
          <w:sz w:val="20"/>
          <w:szCs w:val="20"/>
        </w:rPr>
        <w:t xml:space="preserve">Que requiriendo la ejecución del contrato el tratamiento por la contratista de </w:t>
      </w:r>
      <w:r w:rsidRPr="00BD20A5">
        <w:rPr>
          <w:rFonts w:ascii="Verdana" w:hAnsi="Verdana" w:eastAsia="BatangChe"/>
          <w:b/>
          <w:sz w:val="20"/>
          <w:szCs w:val="20"/>
        </w:rPr>
        <w:t>datos personales</w:t>
      </w:r>
      <w:r w:rsidRPr="00BD20A5">
        <w:rPr>
          <w:rFonts w:ascii="Verdana" w:hAnsi="Verdana" w:eastAsia="BatangChe"/>
          <w:sz w:val="20"/>
          <w:szCs w:val="20"/>
        </w:rPr>
        <w:t xml:space="preserve"> por cuenta del responsable del tratamiento:</w:t>
      </w:r>
    </w:p>
    <w:p w:rsidRPr="00BD20A5" w:rsidR="006B5D6C" w:rsidP="006B5D6C" w:rsidRDefault="006B5D6C" w14:paraId="519C3C88" w14:textId="77777777">
      <w:pPr>
        <w:jc w:val="both"/>
        <w:rPr>
          <w:rFonts w:ascii="Verdana" w:hAnsi="Verdana" w:eastAsia="BatangChe"/>
          <w:sz w:val="20"/>
          <w:szCs w:val="20"/>
        </w:rPr>
      </w:pPr>
    </w:p>
    <w:p w:rsidRPr="00BD20A5" w:rsidR="006B5D6C" w:rsidP="00076816" w:rsidRDefault="006B5D6C" w14:paraId="71CB091E" w14:textId="77777777">
      <w:pPr>
        <w:numPr>
          <w:ilvl w:val="0"/>
          <w:numId w:val="151"/>
        </w:numPr>
        <w:jc w:val="both"/>
        <w:rPr>
          <w:rFonts w:ascii="Verdana" w:hAnsi="Verdana" w:eastAsia="BatangChe"/>
          <w:sz w:val="20"/>
          <w:szCs w:val="20"/>
        </w:rPr>
      </w:pPr>
      <w:r w:rsidRPr="00BD20A5">
        <w:rPr>
          <w:rFonts w:ascii="Verdana" w:hAnsi="Verdana" w:eastAsia="BatangChe"/>
          <w:sz w:val="20"/>
          <w:szCs w:val="20"/>
        </w:rPr>
        <w:t>los servidores van a estar ubicados en: ________________________</w:t>
      </w:r>
    </w:p>
    <w:p w:rsidRPr="00BD20A5" w:rsidR="006B5D6C" w:rsidP="00076816" w:rsidRDefault="006B5D6C" w14:paraId="1529AA54" w14:textId="77777777">
      <w:pPr>
        <w:numPr>
          <w:ilvl w:val="0"/>
          <w:numId w:val="151"/>
        </w:numPr>
        <w:jc w:val="both"/>
        <w:rPr>
          <w:rFonts w:ascii="Verdana" w:hAnsi="Verdana" w:eastAsia="BatangChe"/>
          <w:sz w:val="20"/>
          <w:szCs w:val="20"/>
        </w:rPr>
      </w:pPr>
      <w:r w:rsidRPr="00BD20A5">
        <w:rPr>
          <w:rFonts w:ascii="Verdana" w:hAnsi="Verdana" w:eastAsia="BatangChe"/>
          <w:sz w:val="20"/>
          <w:szCs w:val="20"/>
        </w:rPr>
        <w:t>los servicios asociados a los mismos se van a prestar desde: _________________</w:t>
      </w:r>
    </w:p>
    <w:p w:rsidRPr="00BD20A5" w:rsidR="006B5D6C" w:rsidP="006B5D6C" w:rsidRDefault="006B5D6C" w14:paraId="7A7817AD" w14:textId="77777777">
      <w:pPr>
        <w:jc w:val="both"/>
        <w:rPr>
          <w:rFonts w:ascii="Verdana" w:hAnsi="Verdana" w:eastAsia="BatangChe"/>
          <w:sz w:val="20"/>
          <w:szCs w:val="20"/>
        </w:rPr>
      </w:pPr>
    </w:p>
    <w:p w:rsidRPr="00BD20A5" w:rsidR="006B5D6C" w:rsidP="006B5D6C" w:rsidRDefault="006B5D6C" w14:paraId="6C314CC5" w14:textId="77777777">
      <w:pPr>
        <w:jc w:val="both"/>
        <w:rPr>
          <w:rFonts w:ascii="Verdana" w:hAnsi="Verdana"/>
          <w:i/>
          <w:sz w:val="16"/>
          <w:szCs w:val="16"/>
        </w:rPr>
      </w:pPr>
      <w:r w:rsidRPr="00BD20A5">
        <w:rPr>
          <w:rFonts w:ascii="Verdana" w:hAnsi="Verdana" w:eastAsia="BatangChe"/>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rsidRPr="00BD20A5" w:rsidR="006B5D6C" w:rsidP="006B5D6C" w:rsidRDefault="006B5D6C" w14:paraId="3A5B0466" w14:textId="77777777">
      <w:pPr>
        <w:jc w:val="both"/>
        <w:rPr>
          <w:rFonts w:ascii="Verdana" w:hAnsi="Verdana"/>
          <w:i/>
          <w:sz w:val="16"/>
          <w:szCs w:val="16"/>
        </w:rPr>
      </w:pPr>
    </w:p>
    <w:p w:rsidRPr="00BD20A5" w:rsidR="006B5D6C" w:rsidP="006B5D6C" w:rsidRDefault="006B5D6C" w14:paraId="50C48702" w14:textId="77777777">
      <w:pPr>
        <w:jc w:val="both"/>
        <w:rPr>
          <w:rFonts w:ascii="Verdana" w:hAnsi="Verdana" w:eastAsia="BatangChe"/>
          <w:sz w:val="20"/>
          <w:szCs w:val="20"/>
        </w:rPr>
      </w:pPr>
    </w:p>
    <w:p w:rsidRPr="00BD20A5" w:rsidR="006B5D6C" w:rsidP="006B5D6C" w:rsidRDefault="006B5D6C" w14:paraId="1E7C3C48" w14:textId="77777777">
      <w:pPr>
        <w:autoSpaceDE w:val="0"/>
        <w:ind w:left="600" w:right="-63"/>
        <w:rPr>
          <w:rFonts w:ascii="Verdana" w:hAnsi="Verdana" w:cs="Verdana"/>
          <w:sz w:val="20"/>
          <w:szCs w:val="20"/>
        </w:rPr>
      </w:pPr>
      <w:r w:rsidRPr="00BD20A5">
        <w:rPr>
          <w:rFonts w:ascii="Verdana" w:hAnsi="Verdana" w:cs="Verdana"/>
          <w:sz w:val="20"/>
          <w:szCs w:val="20"/>
        </w:rPr>
        <w:t>En............................., a...... de....................de 20....</w:t>
      </w:r>
    </w:p>
    <w:p w:rsidRPr="00BD20A5" w:rsidR="006B5D6C" w:rsidP="006B5D6C" w:rsidRDefault="006B5D6C" w14:paraId="1F2166DB" w14:textId="77777777">
      <w:pPr>
        <w:ind w:left="600" w:right="-63"/>
        <w:rPr>
          <w:rFonts w:ascii="Verdana" w:hAnsi="Verdana" w:cs="Verdana"/>
          <w:sz w:val="20"/>
          <w:szCs w:val="20"/>
        </w:rPr>
      </w:pPr>
    </w:p>
    <w:p w:rsidRPr="00BD20A5" w:rsidR="006B5D6C" w:rsidP="006B5D6C" w:rsidRDefault="006B5D6C" w14:paraId="5F73AB16" w14:textId="77777777">
      <w:pPr>
        <w:ind w:left="600" w:right="-63"/>
        <w:rPr>
          <w:rFonts w:ascii="Tahoma" w:hAnsi="Tahoma" w:cs="Tahoma"/>
          <w:lang w:val="es-ES_tradnl"/>
        </w:rPr>
      </w:pPr>
      <w:r w:rsidRPr="00BD20A5">
        <w:rPr>
          <w:rFonts w:ascii="Verdana" w:hAnsi="Verdana" w:cs="Verdana"/>
          <w:sz w:val="20"/>
          <w:szCs w:val="20"/>
        </w:rPr>
        <w:t>Firmado:</w:t>
      </w:r>
    </w:p>
    <w:p w:rsidRPr="00BD20A5" w:rsidR="006B5D6C" w:rsidP="006B5D6C" w:rsidRDefault="006B5D6C" w14:paraId="7377486D" w14:textId="77777777">
      <w:pPr>
        <w:tabs>
          <w:tab w:val="left" w:pos="9436"/>
        </w:tabs>
        <w:ind w:left="600" w:right="-63"/>
        <w:jc w:val="center"/>
        <w:rPr>
          <w:rFonts w:ascii="Tahoma" w:hAnsi="Tahoma" w:cs="Tahoma"/>
          <w:lang w:val="es-ES_tradnl"/>
        </w:rPr>
      </w:pPr>
    </w:p>
    <w:p w:rsidRPr="00BD20A5" w:rsidR="006B5D6C" w:rsidP="006B5D6C" w:rsidRDefault="006B5D6C" w14:paraId="42226AD8" w14:textId="77777777">
      <w:pPr>
        <w:shd w:val="clear" w:color="auto" w:fill="FFFFFF"/>
        <w:ind w:right="-427"/>
        <w:jc w:val="both"/>
        <w:rPr>
          <w:rFonts w:ascii="Verdana" w:hAnsi="Verdana" w:cs="Verdana"/>
          <w:b/>
          <w:sz w:val="14"/>
          <w:szCs w:val="14"/>
          <w:lang w:val="es-ES_tradnl"/>
        </w:rPr>
      </w:pPr>
    </w:p>
    <w:p w:rsidRPr="00BD20A5" w:rsidR="006B5D6C" w:rsidP="006B5D6C" w:rsidRDefault="006B5D6C" w14:paraId="3D69B404" w14:textId="77777777">
      <w:pPr>
        <w:shd w:val="clear" w:color="auto" w:fill="FFFFFF"/>
        <w:ind w:right="-427"/>
        <w:jc w:val="both"/>
        <w:rPr>
          <w:rFonts w:ascii="Verdana" w:hAnsi="Verdana" w:cs="Verdana"/>
          <w:b/>
          <w:sz w:val="14"/>
          <w:szCs w:val="14"/>
          <w:lang w:val="es-ES_tradnl"/>
        </w:rPr>
      </w:pPr>
    </w:p>
    <w:p w:rsidRPr="00BD20A5" w:rsidR="006B5D6C" w:rsidP="006B5D6C" w:rsidRDefault="006B5D6C" w14:paraId="1B2BC53D" w14:textId="77777777">
      <w:pPr>
        <w:shd w:val="clear" w:color="auto" w:fill="FFFFFF"/>
        <w:ind w:right="-427"/>
        <w:jc w:val="both"/>
        <w:rPr>
          <w:rFonts w:ascii="Verdana" w:hAnsi="Verdana" w:cs="Verdana"/>
          <w:b/>
          <w:sz w:val="14"/>
          <w:szCs w:val="14"/>
          <w:lang w:val="es-ES_tradnl"/>
        </w:rPr>
      </w:pPr>
    </w:p>
    <w:p w:rsidRPr="00BD20A5" w:rsidR="006B5D6C" w:rsidP="006B5D6C" w:rsidRDefault="006B5D6C" w14:paraId="793A6915" w14:textId="77777777">
      <w:pPr>
        <w:shd w:val="clear" w:color="auto" w:fill="FFFFFF"/>
        <w:ind w:right="-427"/>
        <w:jc w:val="both"/>
        <w:rPr>
          <w:rFonts w:ascii="Verdana" w:hAnsi="Verdana" w:cs="Verdana"/>
          <w:b/>
          <w:sz w:val="14"/>
          <w:szCs w:val="14"/>
          <w:lang w:val="es-ES_tradnl"/>
        </w:rPr>
      </w:pPr>
    </w:p>
    <w:p w:rsidRPr="00BD20A5" w:rsidR="006B5D6C" w:rsidP="006B5D6C" w:rsidRDefault="006B5D6C" w14:paraId="50DE461C" w14:textId="77777777">
      <w:pPr>
        <w:shd w:val="clear" w:color="auto" w:fill="FFFFFF"/>
        <w:ind w:right="-427"/>
        <w:jc w:val="both"/>
        <w:rPr>
          <w:rFonts w:ascii="Verdana" w:hAnsi="Verdana" w:cs="Verdana"/>
          <w:b/>
          <w:sz w:val="14"/>
          <w:szCs w:val="14"/>
          <w:lang w:val="es-ES_tradnl"/>
        </w:rPr>
      </w:pPr>
    </w:p>
    <w:p w:rsidRPr="00BD20A5" w:rsidR="006B5D6C" w:rsidP="006B5D6C" w:rsidRDefault="006B5D6C" w14:paraId="7A348732" w14:textId="77777777">
      <w:pPr>
        <w:shd w:val="clear" w:color="auto" w:fill="FFFFFF"/>
        <w:ind w:right="-427"/>
        <w:jc w:val="both"/>
        <w:rPr>
          <w:rFonts w:ascii="Verdana" w:hAnsi="Verdana" w:cs="Verdana"/>
          <w:b/>
          <w:sz w:val="14"/>
          <w:szCs w:val="14"/>
          <w:lang w:val="es-ES_tradnl"/>
        </w:rPr>
      </w:pPr>
    </w:p>
    <w:p w:rsidRPr="00BD20A5" w:rsidR="006B5D6C" w:rsidP="006B5D6C" w:rsidRDefault="006B5D6C" w14:paraId="4C338000" w14:textId="77777777">
      <w:pPr>
        <w:shd w:val="clear" w:color="auto" w:fill="FFFFFF"/>
        <w:ind w:right="-427"/>
        <w:jc w:val="both"/>
        <w:rPr>
          <w:rFonts w:ascii="Verdana" w:hAnsi="Verdana" w:cs="Verdana"/>
          <w:b/>
          <w:sz w:val="14"/>
          <w:szCs w:val="14"/>
          <w:lang w:val="es-ES_tradnl"/>
        </w:rPr>
      </w:pPr>
    </w:p>
    <w:p w:rsidRPr="00BD20A5" w:rsidR="006B5D6C" w:rsidP="006B5D6C" w:rsidRDefault="006B5D6C" w14:paraId="6EC25D22" w14:textId="77777777">
      <w:pPr>
        <w:shd w:val="clear" w:color="auto" w:fill="FFFFFF"/>
        <w:ind w:right="-427"/>
        <w:jc w:val="both"/>
        <w:rPr>
          <w:rFonts w:ascii="Verdana" w:hAnsi="Verdana" w:cs="Verdana"/>
          <w:b/>
          <w:sz w:val="14"/>
          <w:szCs w:val="14"/>
          <w:lang w:val="es-ES_tradnl"/>
        </w:rPr>
      </w:pPr>
    </w:p>
    <w:p w:rsidRPr="00BD20A5" w:rsidR="006B5D6C" w:rsidP="006B5D6C" w:rsidRDefault="006B5D6C" w14:paraId="317BD917" w14:textId="77777777">
      <w:pPr>
        <w:shd w:val="clear" w:color="auto" w:fill="FFFFFF"/>
        <w:ind w:right="-427"/>
        <w:jc w:val="both"/>
        <w:rPr>
          <w:rFonts w:ascii="Verdana" w:hAnsi="Verdana" w:cs="Verdana"/>
          <w:b/>
          <w:sz w:val="14"/>
          <w:szCs w:val="14"/>
          <w:lang w:val="es-ES_tradnl"/>
        </w:rPr>
      </w:pPr>
    </w:p>
    <w:p w:rsidRPr="00BD20A5" w:rsidR="006B5D6C" w:rsidP="006B5D6C" w:rsidRDefault="006B5D6C" w14:paraId="4231C3E1" w14:textId="77777777">
      <w:pPr>
        <w:shd w:val="clear" w:color="auto" w:fill="FFFFFF"/>
        <w:ind w:right="-427"/>
        <w:jc w:val="both"/>
        <w:rPr>
          <w:rFonts w:ascii="Verdana" w:hAnsi="Verdana" w:cs="Verdana"/>
          <w:b/>
          <w:sz w:val="14"/>
          <w:szCs w:val="14"/>
          <w:lang w:val="es-ES_tradnl"/>
        </w:rPr>
      </w:pPr>
    </w:p>
    <w:p w:rsidRPr="00BD20A5" w:rsidR="006B5D6C" w:rsidP="006B5D6C" w:rsidRDefault="006B5D6C" w14:paraId="0A345ACB" w14:textId="77777777">
      <w:pPr>
        <w:shd w:val="clear" w:color="auto" w:fill="FFFFFF"/>
        <w:ind w:right="-427"/>
        <w:jc w:val="both"/>
        <w:rPr>
          <w:rFonts w:ascii="Verdana" w:hAnsi="Verdana" w:cs="Verdana"/>
          <w:b/>
          <w:sz w:val="14"/>
          <w:szCs w:val="14"/>
          <w:lang w:val="es-ES_tradnl"/>
        </w:rPr>
      </w:pPr>
    </w:p>
    <w:p w:rsidRPr="00BD20A5" w:rsidR="006B5D6C" w:rsidP="006B5D6C" w:rsidRDefault="006B5D6C" w14:paraId="158BDF3D" w14:textId="77777777">
      <w:pPr>
        <w:shd w:val="clear" w:color="auto" w:fill="FFFFFF"/>
        <w:ind w:right="-427"/>
        <w:jc w:val="both"/>
        <w:rPr>
          <w:rFonts w:ascii="Verdana" w:hAnsi="Verdana" w:cs="Verdana"/>
          <w:b/>
          <w:sz w:val="14"/>
          <w:szCs w:val="14"/>
          <w:lang w:val="es-ES_tradnl"/>
        </w:rPr>
      </w:pPr>
    </w:p>
    <w:p w:rsidRPr="00BD20A5" w:rsidR="006B5D6C" w:rsidP="006B5D6C" w:rsidRDefault="006B5D6C" w14:paraId="31FFD132" w14:textId="77777777">
      <w:pPr>
        <w:shd w:val="clear" w:color="auto" w:fill="FFFFFF"/>
        <w:ind w:right="-427"/>
        <w:jc w:val="both"/>
        <w:rPr>
          <w:rFonts w:ascii="Verdana" w:hAnsi="Verdana" w:cs="Verdana"/>
          <w:b/>
          <w:sz w:val="14"/>
          <w:szCs w:val="14"/>
        </w:rPr>
      </w:pPr>
    </w:p>
    <w:p w:rsidRPr="00BD20A5" w:rsidR="006B5D6C" w:rsidP="006B5D6C" w:rsidRDefault="006B5D6C" w14:paraId="3E09412F" w14:textId="77777777">
      <w:pPr>
        <w:shd w:val="clear" w:color="auto" w:fill="FFFFFF"/>
        <w:ind w:right="-427"/>
        <w:jc w:val="both"/>
        <w:rPr>
          <w:rFonts w:ascii="Verdana" w:hAnsi="Verdana" w:cs="Verdana"/>
          <w:b/>
          <w:sz w:val="14"/>
          <w:szCs w:val="14"/>
        </w:rPr>
      </w:pPr>
    </w:p>
    <w:p w:rsidRPr="00BD20A5" w:rsidR="006B5D6C" w:rsidP="006B5D6C" w:rsidRDefault="006B5D6C" w14:paraId="04166FA2" w14:textId="77777777">
      <w:pPr>
        <w:shd w:val="clear" w:color="auto" w:fill="FFFFFF"/>
        <w:ind w:right="-427"/>
        <w:jc w:val="both"/>
        <w:rPr>
          <w:rFonts w:ascii="Verdana" w:hAnsi="Verdana" w:cs="Verdana"/>
          <w:b/>
          <w:sz w:val="14"/>
          <w:szCs w:val="14"/>
        </w:rPr>
      </w:pPr>
    </w:p>
    <w:p w:rsidRPr="00BD20A5" w:rsidR="006B5D6C" w:rsidP="006B5D6C" w:rsidRDefault="006B5D6C" w14:paraId="6BC55F3C" w14:textId="77777777">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rsidRPr="00BD20A5" w:rsidR="006B5D6C" w:rsidP="006B5D6C" w:rsidRDefault="006B5D6C" w14:paraId="0DE36248" w14:textId="77777777">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rsidRPr="00BD20A5" w:rsidR="006B5D6C" w:rsidP="006B5D6C" w:rsidRDefault="006B5D6C" w14:paraId="673E23C5" w14:textId="77777777">
      <w:pPr>
        <w:shd w:val="clear" w:color="auto" w:fill="FFFFFF"/>
        <w:ind w:right="-427"/>
        <w:jc w:val="both"/>
        <w:rPr>
          <w:rFonts w:ascii="Verdana" w:hAnsi="Verdana" w:cs="Verdana"/>
          <w:sz w:val="14"/>
          <w:szCs w:val="14"/>
        </w:rPr>
      </w:pPr>
    </w:p>
    <w:p w:rsidRPr="00BD20A5" w:rsidR="006B5D6C" w:rsidP="00076816" w:rsidRDefault="006B5D6C" w14:paraId="55EF1E92" w14:textId="77777777">
      <w:pPr>
        <w:numPr>
          <w:ilvl w:val="0"/>
          <w:numId w:val="150"/>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rsidRPr="00BD20A5" w:rsidR="006B5D6C" w:rsidP="00076816" w:rsidRDefault="006B5D6C" w14:paraId="5174B75B" w14:textId="77777777">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6B5D6C" w:rsidP="00076816" w:rsidRDefault="006B5D6C" w14:paraId="05AB029E" w14:textId="77777777">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rsidRPr="00BD20A5" w:rsidR="006B5D6C" w:rsidP="00076816" w:rsidRDefault="006B5D6C" w14:paraId="0C9011BD" w14:textId="77777777">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rsidRPr="00BD20A5" w:rsidR="006B5D6C" w:rsidP="00076816" w:rsidRDefault="006B5D6C" w14:paraId="0E0524D4" w14:textId="77777777">
      <w:pPr>
        <w:numPr>
          <w:ilvl w:val="0"/>
          <w:numId w:val="150"/>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rsidRPr="00BD20A5" w:rsidR="006B5D6C" w:rsidP="006B5D6C" w:rsidRDefault="006B5D6C" w14:paraId="76629016" w14:textId="77777777">
      <w:pPr>
        <w:shd w:val="clear" w:color="auto" w:fill="FFFFFF"/>
        <w:tabs>
          <w:tab w:val="left" w:pos="142"/>
        </w:tabs>
        <w:ind w:left="141" w:right="-427" w:hanging="141"/>
        <w:jc w:val="both"/>
        <w:rPr>
          <w:rFonts w:ascii="Verdana" w:hAnsi="Verdana" w:cs="Verdana"/>
          <w:b/>
          <w:sz w:val="16"/>
          <w:szCs w:val="16"/>
        </w:rPr>
      </w:pPr>
    </w:p>
    <w:p w:rsidRPr="00BD20A5" w:rsidR="006B5D6C" w:rsidP="006B5D6C" w:rsidRDefault="006B5D6C" w14:paraId="3E3E893D" w14:textId="77777777">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rsidRPr="00BD20A5" w:rsidR="006B5D6C" w:rsidP="006B5D6C" w:rsidRDefault="006B5D6C" w14:paraId="0023BCB6" w14:textId="77777777">
      <w:pPr>
        <w:jc w:val="both"/>
        <w:rPr>
          <w:rFonts w:ascii="Verdana" w:hAnsi="Verdana"/>
          <w:b/>
          <w:sz w:val="14"/>
          <w:szCs w:val="14"/>
        </w:rPr>
        <w:sectPr w:rsidRPr="00BD20A5" w:rsidR="006B5D6C" w:rsidSect="00A12B05">
          <w:footnotePr>
            <w:numRestart w:val="eachPage"/>
          </w:footnotePr>
          <w:pgSz w:w="11906" w:h="16838" w:orient="portrait"/>
          <w:pgMar w:top="567" w:right="1276" w:bottom="992" w:left="1134" w:header="283" w:footer="482" w:gutter="0"/>
          <w:cols w:space="708"/>
          <w:docGrid w:linePitch="360"/>
        </w:sectPr>
      </w:pPr>
    </w:p>
    <w:p w:rsidRPr="00BD20A5" w:rsidR="00C548B6" w:rsidP="3A3F29A5" w:rsidRDefault="7A46BE69" w14:paraId="636CAF0C" w14:textId="5036184E">
      <w:pPr>
        <w:pStyle w:val="Heading3"/>
        <w:widowControl w:val="0"/>
      </w:pPr>
      <w:bookmarkStart w:name="_Toc317832534" w:id="1151"/>
      <w:r>
        <w:t>ANEXO VI.</w:t>
      </w:r>
      <w:r w:rsidR="57BA9C76">
        <w:rPr>
          <w:caps w:val="0"/>
        </w:rPr>
        <w:t>BIS</w:t>
      </w:r>
      <w:r w:rsidR="7DB660C6">
        <w:t>.</w:t>
      </w:r>
      <w:r w:rsidR="00C548B6">
        <w:t>1.</w:t>
      </w:r>
      <w:bookmarkEnd w:id="1147"/>
      <w:r w:rsidR="00C548B6">
        <w:t>-</w:t>
      </w:r>
      <w:r w:rsidR="00C548B6">
        <w:tab/>
      </w:r>
      <w:r w:rsidR="00C548B6">
        <w:t>APROBACIÓN DE CERTIFICACIÓN DE SERVICIOS</w:t>
      </w:r>
      <w:bookmarkEnd w:id="1148"/>
      <w:bookmarkEnd w:id="1149"/>
      <w:bookmarkEnd w:id="1151"/>
    </w:p>
    <w:p w:rsidRPr="00BD20A5" w:rsidR="00C548B6" w:rsidP="00C548B6" w:rsidRDefault="00C548B6" w14:paraId="5B84584B" w14:textId="77777777">
      <w:pPr>
        <w:widowControl w:val="0"/>
        <w:tabs>
          <w:tab w:val="center" w:pos="4252"/>
          <w:tab w:val="right" w:pos="8504"/>
        </w:tabs>
        <w:ind w:left="284" w:right="-427"/>
        <w:jc w:val="both"/>
        <w:rPr>
          <w:rFonts w:ascii="Verdana" w:hAnsi="Verdana" w:cs="Tahoma"/>
          <w:sz w:val="19"/>
          <w:szCs w:val="19"/>
        </w:rPr>
      </w:pPr>
    </w:p>
    <w:p w:rsidRPr="00BD20A5" w:rsidR="00C548B6" w:rsidP="00C548B6" w:rsidRDefault="00C548B6" w14:paraId="7F3C1587" w14:textId="77777777">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rsidRPr="00BD20A5" w:rsidR="00C548B6" w:rsidP="00C548B6" w:rsidRDefault="00C548B6" w14:paraId="3F12C58B" w14:textId="77777777">
      <w:pPr>
        <w:ind w:left="600" w:right="-427"/>
        <w:rPr>
          <w:rFonts w:ascii="Verdana" w:hAnsi="Verdana"/>
          <w:sz w:val="19"/>
          <w:szCs w:val="19"/>
        </w:rPr>
      </w:pPr>
    </w:p>
    <w:p w:rsidRPr="00BD20A5" w:rsidR="00C548B6" w:rsidP="00C548B6" w:rsidRDefault="00C548B6" w14:paraId="4E3135BE" w14:textId="77777777">
      <w:pPr>
        <w:ind w:left="600" w:right="-427"/>
        <w:jc w:val="center"/>
        <w:rPr>
          <w:rFonts w:ascii="Verdana" w:hAnsi="Verdana"/>
          <w:sz w:val="19"/>
          <w:szCs w:val="19"/>
        </w:rPr>
      </w:pPr>
    </w:p>
    <w:p w:rsidRPr="00BD20A5" w:rsidR="00C548B6" w:rsidP="00C548B6" w:rsidRDefault="00C548B6" w14:paraId="50E7A878" w14:textId="77777777">
      <w:pPr>
        <w:ind w:right="-427"/>
        <w:jc w:val="center"/>
        <w:rPr>
          <w:rFonts w:ascii="Verdana" w:hAnsi="Verdana"/>
          <w:b/>
          <w:sz w:val="19"/>
          <w:szCs w:val="19"/>
        </w:rPr>
      </w:pPr>
      <w:bookmarkStart w:name="_Toc505598258" w:id="1152"/>
      <w:bookmarkStart w:name="_Toc505598335" w:id="1153"/>
      <w:bookmarkStart w:name="_Toc505598428" w:id="1154"/>
      <w:bookmarkStart w:name="_Toc507512609" w:id="1155"/>
      <w:bookmarkStart w:name="_Toc507512910" w:id="1156"/>
      <w:r w:rsidRPr="00BD20A5">
        <w:rPr>
          <w:rFonts w:ascii="Verdana" w:hAnsi="Verdana"/>
          <w:b/>
          <w:sz w:val="19"/>
          <w:szCs w:val="19"/>
        </w:rPr>
        <w:t>DECLARA:</w:t>
      </w:r>
      <w:bookmarkEnd w:id="1152"/>
      <w:bookmarkEnd w:id="1153"/>
      <w:bookmarkEnd w:id="1154"/>
      <w:bookmarkEnd w:id="1155"/>
      <w:bookmarkEnd w:id="1156"/>
    </w:p>
    <w:p w:rsidRPr="00BD20A5" w:rsidR="00C548B6" w:rsidP="00C548B6" w:rsidRDefault="00C548B6" w14:paraId="6236D364" w14:textId="77777777">
      <w:pPr>
        <w:ind w:left="1300" w:right="-427"/>
        <w:jc w:val="both"/>
        <w:rPr>
          <w:rFonts w:ascii="Verdana" w:hAnsi="Verdana" w:cs="Tahoma"/>
          <w:sz w:val="19"/>
          <w:szCs w:val="19"/>
        </w:rPr>
      </w:pPr>
    </w:p>
    <w:p w:rsidRPr="00BD20A5" w:rsidR="00C548B6" w:rsidP="00076816" w:rsidRDefault="00C548B6" w14:paraId="6C588E53" w14:textId="77777777">
      <w:pPr>
        <w:numPr>
          <w:ilvl w:val="0"/>
          <w:numId w:val="40"/>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rsidRPr="00BD20A5" w:rsidR="00C548B6" w:rsidP="00C548B6" w:rsidRDefault="00C548B6" w14:paraId="1C58EEAE" w14:textId="77777777">
      <w:pPr>
        <w:ind w:left="1300" w:right="-427" w:hanging="600"/>
        <w:jc w:val="both"/>
        <w:rPr>
          <w:rFonts w:ascii="Verdana" w:hAnsi="Verdana" w:cs="Tahoma"/>
          <w:sz w:val="19"/>
          <w:szCs w:val="19"/>
        </w:rPr>
      </w:pPr>
    </w:p>
    <w:p w:rsidRPr="00BD20A5" w:rsidR="00C548B6" w:rsidP="00076816" w:rsidRDefault="00C548B6" w14:paraId="1AC94BAD" w14:textId="77777777">
      <w:pPr>
        <w:numPr>
          <w:ilvl w:val="0"/>
          <w:numId w:val="40"/>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rsidRPr="00BD20A5" w:rsidR="00C548B6" w:rsidP="00C548B6" w:rsidRDefault="00C548B6" w14:paraId="3768E3BF" w14:textId="77777777">
      <w:pPr>
        <w:ind w:left="1300" w:right="-427" w:hanging="600"/>
        <w:jc w:val="both"/>
        <w:rPr>
          <w:rFonts w:ascii="Verdana" w:hAnsi="Verdana" w:cs="Tahoma"/>
          <w:sz w:val="19"/>
          <w:szCs w:val="19"/>
        </w:rPr>
      </w:pPr>
    </w:p>
    <w:p w:rsidRPr="00BD20A5" w:rsidR="00C548B6" w:rsidP="00076816" w:rsidRDefault="00C548B6" w14:paraId="4DF5DD32" w14:textId="77777777">
      <w:pPr>
        <w:numPr>
          <w:ilvl w:val="0"/>
          <w:numId w:val="40"/>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Pr="00BD20A5" w:rsidR="007B2671">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rsidRPr="00BD20A5" w:rsidR="00C548B6" w:rsidP="3A3F29A5" w:rsidRDefault="00C548B6" w14:paraId="11B1EC30" w14:textId="23E67395">
      <w:pPr>
        <w:ind w:left="600" w:right="-427"/>
        <w:rPr>
          <w:rFonts w:ascii="Verdana" w:hAnsi="Verdana" w:cs="Tahoma"/>
          <w:sz w:val="19"/>
          <w:szCs w:val="19"/>
        </w:rPr>
      </w:pPr>
    </w:p>
    <w:p w:rsidRPr="00BD20A5" w:rsidR="00C548B6" w:rsidP="00C548B6" w:rsidRDefault="00C548B6" w14:paraId="71BEA94D" w14:textId="77777777">
      <w:pPr>
        <w:ind w:left="600" w:right="-427"/>
        <w:jc w:val="center"/>
        <w:rPr>
          <w:rFonts w:ascii="Verdana" w:hAnsi="Verdana" w:cs="Tahoma"/>
          <w:sz w:val="19"/>
          <w:szCs w:val="19"/>
        </w:rPr>
      </w:pPr>
    </w:p>
    <w:p w:rsidRPr="00BD20A5" w:rsidR="00C548B6" w:rsidP="00C548B6" w:rsidRDefault="00C548B6" w14:paraId="3A71F432" w14:textId="77777777">
      <w:pPr>
        <w:ind w:right="-427"/>
        <w:rPr>
          <w:rFonts w:ascii="Verdana" w:hAnsi="Verdana" w:cs="Tahoma"/>
          <w:sz w:val="19"/>
          <w:szCs w:val="19"/>
        </w:rPr>
      </w:pPr>
      <w:bookmarkStart w:name="_Toc505598259" w:id="1157"/>
      <w:bookmarkStart w:name="_Toc505598336" w:id="1158"/>
      <w:bookmarkStart w:name="_Toc505598429" w:id="1159"/>
      <w:bookmarkStart w:name="_Toc507512610" w:id="1160"/>
      <w:bookmarkStart w:name="_Toc507512911" w:id="1161"/>
      <w:r w:rsidRPr="00BD20A5">
        <w:rPr>
          <w:rFonts w:ascii="Verdana" w:hAnsi="Verdana" w:cs="Tahoma"/>
          <w:sz w:val="19"/>
          <w:szCs w:val="19"/>
        </w:rPr>
        <w:t>En............................., a..... de....................de 20....</w:t>
      </w:r>
      <w:bookmarkEnd w:id="1157"/>
      <w:bookmarkEnd w:id="1158"/>
      <w:bookmarkEnd w:id="1159"/>
      <w:bookmarkEnd w:id="1160"/>
      <w:bookmarkEnd w:id="1161"/>
    </w:p>
    <w:p w:rsidRPr="00BD20A5" w:rsidR="00C548B6" w:rsidP="3A3F29A5" w:rsidRDefault="00C548B6" w14:paraId="06E406A0" w14:textId="747DADAC">
      <w:pPr>
        <w:ind w:right="-427"/>
        <w:rPr>
          <w:rFonts w:ascii="Verdana" w:hAnsi="Verdana" w:cs="Tahoma"/>
          <w:sz w:val="19"/>
          <w:szCs w:val="19"/>
        </w:rPr>
      </w:pPr>
    </w:p>
    <w:p w:rsidRPr="00BD20A5" w:rsidR="00C548B6" w:rsidP="00C548B6" w:rsidRDefault="00C548B6" w14:paraId="74DEE0D8" w14:textId="77777777">
      <w:pPr>
        <w:ind w:right="-427"/>
        <w:rPr>
          <w:rFonts w:ascii="Verdana" w:hAnsi="Verdana" w:cs="Tahoma"/>
          <w:sz w:val="19"/>
          <w:szCs w:val="19"/>
        </w:rPr>
      </w:pPr>
    </w:p>
    <w:p w:rsidRPr="00BD20A5" w:rsidR="00C548B6" w:rsidP="00C548B6" w:rsidRDefault="00C548B6" w14:paraId="2564AB91" w14:textId="77777777">
      <w:pPr>
        <w:ind w:right="-427"/>
        <w:rPr>
          <w:rFonts w:ascii="Verdana" w:hAnsi="Verdana" w:cs="Tahoma"/>
          <w:sz w:val="19"/>
          <w:szCs w:val="19"/>
        </w:rPr>
      </w:pPr>
      <w:r w:rsidRPr="00BD20A5">
        <w:rPr>
          <w:rFonts w:ascii="Verdana" w:hAnsi="Verdana" w:cs="Tahoma"/>
          <w:sz w:val="19"/>
          <w:szCs w:val="19"/>
        </w:rPr>
        <w:t>Firmado:</w:t>
      </w:r>
    </w:p>
    <w:p w:rsidRPr="00BD20A5" w:rsidR="00C548B6" w:rsidP="00C548B6" w:rsidRDefault="00C548B6" w14:paraId="22169F23" w14:textId="77777777">
      <w:pPr>
        <w:ind w:left="600" w:right="-427"/>
        <w:rPr>
          <w:rFonts w:ascii="Verdana" w:hAnsi="Verdana" w:cs="Tahoma"/>
          <w:sz w:val="20"/>
          <w:szCs w:val="20"/>
        </w:rPr>
      </w:pPr>
    </w:p>
    <w:p w:rsidRPr="00BD20A5" w:rsidR="00C548B6" w:rsidP="00C548B6" w:rsidRDefault="00C548B6" w14:paraId="58E3C3CD" w14:textId="77777777">
      <w:pPr>
        <w:ind w:left="600" w:right="-427"/>
        <w:rPr>
          <w:rFonts w:ascii="Verdana" w:hAnsi="Verdana" w:cs="Tahoma"/>
          <w:sz w:val="20"/>
          <w:szCs w:val="20"/>
        </w:rPr>
      </w:pPr>
    </w:p>
    <w:p w:rsidRPr="00BD20A5" w:rsidR="00C548B6" w:rsidP="00C548B6" w:rsidRDefault="00C548B6" w14:paraId="34DB7141" w14:textId="77777777">
      <w:pPr>
        <w:ind w:left="600" w:right="-427"/>
        <w:rPr>
          <w:rFonts w:ascii="Verdana" w:hAnsi="Verdana" w:cs="Tahoma"/>
          <w:sz w:val="20"/>
          <w:szCs w:val="20"/>
        </w:rPr>
      </w:pPr>
    </w:p>
    <w:p w:rsidRPr="00BD20A5" w:rsidR="00C548B6" w:rsidP="00C548B6" w:rsidRDefault="00C548B6" w14:paraId="1EB22519" w14:textId="77777777">
      <w:pPr>
        <w:ind w:left="600" w:right="-427"/>
        <w:rPr>
          <w:rFonts w:ascii="Verdana" w:hAnsi="Verdana" w:cs="Tahoma"/>
          <w:sz w:val="20"/>
          <w:szCs w:val="20"/>
        </w:rPr>
      </w:pPr>
    </w:p>
    <w:p w:rsidRPr="00BD20A5" w:rsidR="00C548B6" w:rsidP="00C548B6" w:rsidRDefault="00C548B6" w14:paraId="3345FFA8" w14:textId="77777777">
      <w:pPr>
        <w:ind w:left="600" w:right="-427"/>
        <w:rPr>
          <w:rFonts w:ascii="Verdana" w:hAnsi="Verdana" w:cs="Tahoma"/>
          <w:sz w:val="20"/>
          <w:szCs w:val="20"/>
        </w:rPr>
      </w:pPr>
    </w:p>
    <w:p w:rsidRPr="00BD20A5" w:rsidR="00C548B6" w:rsidP="00C548B6" w:rsidRDefault="00C548B6" w14:paraId="1F6DA620" w14:textId="77777777">
      <w:pPr>
        <w:ind w:left="600" w:right="-427"/>
        <w:rPr>
          <w:rFonts w:ascii="Verdana" w:hAnsi="Verdana" w:cs="Tahoma"/>
          <w:sz w:val="20"/>
          <w:szCs w:val="20"/>
        </w:rPr>
      </w:pPr>
    </w:p>
    <w:p w:rsidRPr="00BD20A5" w:rsidR="00C548B6" w:rsidP="00C548B6" w:rsidRDefault="00C548B6" w14:paraId="4C8AE826" w14:textId="7777777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07F8E16F" w14:textId="77777777">
      <w:pPr>
        <w:shd w:val="clear" w:color="auto" w:fill="FFFFFF"/>
        <w:ind w:left="142" w:right="-427"/>
        <w:jc w:val="both"/>
        <w:rPr>
          <w:rFonts w:ascii="Verdana" w:hAnsi="Verdana"/>
          <w:sz w:val="14"/>
          <w:szCs w:val="14"/>
        </w:rPr>
      </w:pPr>
    </w:p>
    <w:p w:rsidRPr="00BD20A5" w:rsidR="00C548B6" w:rsidP="00C548B6" w:rsidRDefault="00C548B6" w14:paraId="71ED1AD1" w14:textId="7777777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302AA64F" w14:textId="77777777">
      <w:pPr>
        <w:shd w:val="clear" w:color="auto" w:fill="FFFFFF"/>
        <w:ind w:left="142" w:right="-427"/>
        <w:jc w:val="both"/>
        <w:rPr>
          <w:rFonts w:ascii="Verdana" w:hAnsi="Verdana"/>
          <w:sz w:val="14"/>
          <w:szCs w:val="14"/>
        </w:rPr>
      </w:pPr>
    </w:p>
    <w:p w:rsidRPr="00BD20A5" w:rsidR="00C548B6" w:rsidP="00076816" w:rsidRDefault="00C548B6" w14:paraId="6F3AEB34" w14:textId="7777777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425E272C" w14:textId="7777777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3111916F" w14:textId="7777777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Pr="00BD20A5" w:rsidR="000E694D">
        <w:rPr>
          <w:rFonts w:ascii="Verdana" w:hAnsi="Verdana"/>
          <w:sz w:val="14"/>
          <w:szCs w:val="14"/>
        </w:rPr>
        <w:t>ción legal aplicable al órgano r</w:t>
      </w:r>
      <w:r w:rsidRPr="00BD20A5">
        <w:rPr>
          <w:rFonts w:ascii="Verdana" w:hAnsi="Verdana"/>
          <w:sz w:val="14"/>
          <w:szCs w:val="14"/>
        </w:rPr>
        <w:t xml:space="preserve">esponsable del tratamiento. </w:t>
      </w:r>
    </w:p>
    <w:p w:rsidRPr="00BD20A5" w:rsidR="00C548B6" w:rsidP="00076816" w:rsidRDefault="00C548B6" w14:paraId="0A052FFC" w14:textId="7777777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03745" w:rsidP="00076816" w:rsidRDefault="00C548B6" w14:paraId="040E962A" w14:textId="77777777">
      <w:pPr>
        <w:numPr>
          <w:ilvl w:val="0"/>
          <w:numId w:val="63"/>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03745" w:rsidP="00C03745" w:rsidRDefault="00C03745" w14:paraId="3EA384E7" w14:textId="77777777">
      <w:pPr>
        <w:shd w:val="clear" w:color="auto" w:fill="FFFFFF"/>
        <w:tabs>
          <w:tab w:val="left" w:pos="142"/>
        </w:tabs>
        <w:ind w:right="-427"/>
        <w:contextualSpacing/>
        <w:jc w:val="both"/>
        <w:rPr>
          <w:rFonts w:ascii="Tahoma" w:hAnsi="Tahoma" w:cs="Tahoma"/>
          <w:sz w:val="20"/>
          <w:szCs w:val="20"/>
          <w:lang w:val="es-ES_tradnl"/>
        </w:rPr>
      </w:pPr>
    </w:p>
    <w:p w:rsidRPr="00BD20A5" w:rsidR="00C548B6" w:rsidP="00C03745" w:rsidRDefault="00C03745" w14:paraId="222E5BE0" w14:textId="77777777">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rsidRPr="00BD20A5" w:rsidR="00C548B6" w:rsidP="00C548B6" w:rsidRDefault="00C548B6" w14:paraId="67875E90" w14:textId="77777777">
      <w:pPr>
        <w:ind w:left="600" w:right="-63"/>
        <w:jc w:val="center"/>
        <w:rPr>
          <w:rFonts w:ascii="Verdana" w:hAnsi="Verdana" w:cs="Tahoma"/>
          <w:b/>
          <w:sz w:val="22"/>
          <w:szCs w:val="22"/>
          <w:lang w:val="es-ES_tradnl"/>
        </w:rPr>
        <w:sectPr w:rsidRPr="00BD20A5" w:rsidR="00C548B6" w:rsidSect="00A12B05">
          <w:footnotePr>
            <w:numRestart w:val="eachSect"/>
          </w:footnotePr>
          <w:pgSz w:w="11906" w:h="16838" w:orient="portrait" w:code="9"/>
          <w:pgMar w:top="567" w:right="1276" w:bottom="992" w:left="1134" w:header="284" w:footer="482" w:gutter="0"/>
          <w:cols w:space="708"/>
          <w:docGrid w:linePitch="360"/>
        </w:sectPr>
      </w:pPr>
      <w:bookmarkStart w:name="AnexoVI2" w:id="1162"/>
    </w:p>
    <w:p w:rsidRPr="00BD20A5" w:rsidR="00C548B6" w:rsidP="00C03745" w:rsidRDefault="00F47A03" w14:paraId="4F43B15F" w14:textId="7E4F3922">
      <w:pPr>
        <w:pStyle w:val="Heading3"/>
      </w:pPr>
      <w:bookmarkStart w:name="_Toc33530880" w:id="1163"/>
      <w:bookmarkStart w:name="_Toc38387851" w:id="1164"/>
      <w:bookmarkStart w:name="_Toc317121623" w:id="1165"/>
      <w:bookmarkEnd w:id="1162"/>
      <w:r w:rsidRPr="32D02243">
        <w:t>ANEXO VI.</w:t>
      </w:r>
      <w:r w:rsidRPr="32D02243" w:rsidR="007709C6">
        <w:t>BIS</w:t>
      </w:r>
      <w:r w:rsidRPr="32D02243" w:rsidR="00C548B6">
        <w:t>2.-</w:t>
      </w:r>
      <w:r>
        <w:tab/>
      </w:r>
      <w:r w:rsidR="00C548B6">
        <w:t>COMUNICACIÓN DE SUBCONTRATACIÓN</w:t>
      </w:r>
      <w:bookmarkEnd w:id="1163"/>
      <w:bookmarkEnd w:id="1164"/>
      <w:bookmarkEnd w:id="1165"/>
    </w:p>
    <w:p w:rsidRPr="00BD20A5" w:rsidR="00C548B6" w:rsidP="00C548B6" w:rsidRDefault="00C548B6" w14:paraId="72F87B66" w14:textId="77777777">
      <w:pPr>
        <w:widowControl w:val="0"/>
        <w:tabs>
          <w:tab w:val="center" w:pos="4252"/>
          <w:tab w:val="right" w:pos="8504"/>
        </w:tabs>
        <w:ind w:left="600" w:right="-427"/>
        <w:jc w:val="both"/>
        <w:rPr>
          <w:rFonts w:ascii="Verdana" w:hAnsi="Verdana" w:cs="Tahoma"/>
          <w:sz w:val="19"/>
          <w:szCs w:val="19"/>
        </w:rPr>
      </w:pPr>
    </w:p>
    <w:p w:rsidRPr="00BD20A5" w:rsidR="00C548B6" w:rsidP="3A3F29A5" w:rsidRDefault="00C548B6" w14:paraId="41A2FBDB" w14:textId="77777777">
      <w:pPr>
        <w:widowControl w:val="0"/>
        <w:tabs>
          <w:tab w:val="center" w:pos="4252"/>
          <w:tab w:val="right" w:pos="8504"/>
        </w:tabs>
        <w:ind w:right="-427"/>
        <w:jc w:val="both"/>
        <w:rPr>
          <w:rFonts w:ascii="Verdana" w:hAnsi="Verdana" w:cs="Tahoma"/>
          <w:sz w:val="19"/>
          <w:szCs w:val="19"/>
        </w:rPr>
      </w:pPr>
    </w:p>
    <w:p w:rsidRPr="00BD20A5" w:rsidR="00C548B6" w:rsidP="00C548B6" w:rsidRDefault="00C548B6" w14:paraId="24A4C785" w14:textId="77777777">
      <w:pPr>
        <w:widowControl w:val="0"/>
        <w:tabs>
          <w:tab w:val="center" w:pos="4252"/>
          <w:tab w:val="right" w:pos="8504"/>
        </w:tabs>
        <w:ind w:left="600" w:right="-427"/>
        <w:jc w:val="both"/>
        <w:rPr>
          <w:rFonts w:ascii="Verdana" w:hAnsi="Verdana" w:cs="Tahoma"/>
          <w:sz w:val="19"/>
          <w:szCs w:val="19"/>
        </w:rPr>
      </w:pPr>
    </w:p>
    <w:p w:rsidRPr="00BD20A5" w:rsidR="00C548B6" w:rsidP="00C548B6" w:rsidRDefault="00C548B6" w14:paraId="6086ED51" w14:textId="77777777">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Pr="00BD20A5" w:rsidR="008830EF">
        <w:rPr>
          <w:rFonts w:ascii="Verdana" w:hAnsi="Verdana" w:cs="Tahoma"/>
          <w:sz w:val="19"/>
          <w:szCs w:val="19"/>
        </w:rPr>
        <w:t xml:space="preserve"> …</w:t>
      </w:r>
      <w:r w:rsidRPr="00BD20A5" w:rsidR="00D624B3">
        <w:rPr>
          <w:rFonts w:ascii="Verdana" w:hAnsi="Verdana" w:cs="Tahoma"/>
          <w:sz w:val="19"/>
          <w:szCs w:val="19"/>
        </w:rPr>
        <w:t>………………….</w:t>
      </w:r>
      <w:r w:rsidRPr="00BD20A5" w:rsidR="008830EF">
        <w:rPr>
          <w:rFonts w:ascii="Verdana" w:hAnsi="Verdana" w:cs="Tahoma"/>
          <w:sz w:val="19"/>
          <w:szCs w:val="19"/>
        </w:rPr>
        <w:t xml:space="preserve"> (</w:t>
      </w:r>
      <w:r w:rsidRPr="00BD20A5" w:rsidR="008830EF">
        <w:rPr>
          <w:rFonts w:ascii="Verdana" w:hAnsi="Verdana" w:cs="Tahoma"/>
          <w:color w:val="0000FF"/>
          <w:sz w:val="19"/>
          <w:szCs w:val="19"/>
        </w:rPr>
        <w:t>de la contratista</w:t>
      </w:r>
      <w:r w:rsidRPr="00BD20A5" w:rsidR="008830EF">
        <w:rPr>
          <w:rFonts w:ascii="Verdana" w:hAnsi="Verdana" w:cs="Tahoma"/>
          <w:sz w:val="19"/>
          <w:szCs w:val="19"/>
        </w:rPr>
        <w:t>)</w:t>
      </w:r>
      <w:r w:rsidRPr="00BD20A5">
        <w:rPr>
          <w:rFonts w:ascii="Verdana" w:hAnsi="Verdana" w:cs="Tahoma"/>
          <w:sz w:val="19"/>
          <w:szCs w:val="19"/>
        </w:rPr>
        <w:t>, en calidad de contratista.</w:t>
      </w:r>
    </w:p>
    <w:p w:rsidRPr="00BD20A5" w:rsidR="00C548B6" w:rsidP="00C548B6" w:rsidRDefault="00C548B6" w14:paraId="334B1884" w14:textId="77777777">
      <w:pPr>
        <w:tabs>
          <w:tab w:val="left" w:pos="9436"/>
        </w:tabs>
        <w:ind w:right="-427"/>
        <w:jc w:val="center"/>
        <w:rPr>
          <w:rFonts w:ascii="Verdana" w:hAnsi="Verdana" w:eastAsia="Arial Unicode MS"/>
          <w:b/>
          <w:sz w:val="19"/>
          <w:szCs w:val="19"/>
        </w:rPr>
      </w:pPr>
    </w:p>
    <w:p w:rsidRPr="00BD20A5" w:rsidR="00C548B6" w:rsidP="00C548B6" w:rsidRDefault="00C548B6" w14:paraId="62F83C7E" w14:textId="77777777">
      <w:pPr>
        <w:ind w:right="-427"/>
        <w:jc w:val="center"/>
        <w:rPr>
          <w:rFonts w:ascii="Verdana" w:hAnsi="Verdana"/>
          <w:b/>
          <w:sz w:val="19"/>
          <w:szCs w:val="19"/>
        </w:rPr>
      </w:pPr>
      <w:bookmarkStart w:name="_Toc505598260" w:id="1166"/>
      <w:bookmarkStart w:name="_Toc505598337" w:id="1167"/>
      <w:bookmarkStart w:name="_Toc505598430" w:id="1168"/>
      <w:bookmarkStart w:name="_Toc507512611" w:id="1169"/>
      <w:bookmarkStart w:name="_Toc507512912" w:id="1170"/>
      <w:r w:rsidRPr="00BD20A5">
        <w:rPr>
          <w:rFonts w:ascii="Verdana" w:hAnsi="Verdana"/>
          <w:b/>
          <w:sz w:val="19"/>
          <w:szCs w:val="19"/>
        </w:rPr>
        <w:t>DECLARA:</w:t>
      </w:r>
      <w:bookmarkEnd w:id="1166"/>
      <w:bookmarkEnd w:id="1167"/>
      <w:bookmarkEnd w:id="1168"/>
      <w:bookmarkEnd w:id="1169"/>
      <w:bookmarkEnd w:id="1170"/>
    </w:p>
    <w:p w:rsidRPr="00BD20A5" w:rsidR="00C548B6" w:rsidP="00C548B6" w:rsidRDefault="00C548B6" w14:paraId="6835A4FB" w14:textId="77777777">
      <w:pPr>
        <w:ind w:right="-427"/>
        <w:jc w:val="center"/>
        <w:rPr>
          <w:rFonts w:ascii="Verdana" w:hAnsi="Verdana"/>
          <w:b/>
          <w:sz w:val="19"/>
          <w:szCs w:val="19"/>
        </w:rPr>
      </w:pPr>
    </w:p>
    <w:p w:rsidRPr="00BD20A5" w:rsidR="00C548B6" w:rsidP="00C548B6" w:rsidRDefault="00C548B6" w14:paraId="6D073102" w14:textId="77777777">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rsidRPr="00BD20A5" w:rsidR="00C548B6" w:rsidP="00C548B6" w:rsidRDefault="00C548B6" w14:paraId="47F01548" w14:textId="77777777">
      <w:pPr>
        <w:widowControl w:val="0"/>
        <w:tabs>
          <w:tab w:val="center" w:pos="4252"/>
          <w:tab w:val="right" w:pos="8504"/>
        </w:tabs>
        <w:ind w:left="600" w:right="-427"/>
        <w:jc w:val="both"/>
        <w:rPr>
          <w:rFonts w:ascii="Verdana" w:hAnsi="Verdana" w:cs="Tahoma"/>
          <w:sz w:val="19"/>
          <w:szCs w:val="19"/>
        </w:rPr>
      </w:pPr>
    </w:p>
    <w:p w:rsidRPr="00BD20A5" w:rsidR="00C548B6" w:rsidP="00C548B6" w:rsidRDefault="00C548B6" w14:paraId="606D5939" w14:textId="77777777">
      <w:pPr>
        <w:widowControl w:val="0"/>
        <w:tabs>
          <w:tab w:val="center" w:pos="4252"/>
          <w:tab w:val="right" w:pos="8504"/>
        </w:tabs>
        <w:ind w:left="600" w:right="-427"/>
        <w:jc w:val="both"/>
        <w:rPr>
          <w:rFonts w:ascii="Verdana" w:hAnsi="Verdana" w:cs="Tahoma"/>
          <w:sz w:val="19"/>
          <w:szCs w:val="19"/>
        </w:rPr>
      </w:pPr>
    </w:p>
    <w:p w:rsidRPr="00BD20A5" w:rsidR="00C548B6" w:rsidP="00076816" w:rsidRDefault="00C548B6" w14:paraId="5E04D964" w14:textId="77777777">
      <w:pPr>
        <w:numPr>
          <w:ilvl w:val="0"/>
          <w:numId w:val="38"/>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rsidRPr="00BD20A5" w:rsidR="00C548B6" w:rsidP="00C548B6" w:rsidRDefault="00C548B6" w14:paraId="7B14AA90" w14:textId="77777777">
      <w:pPr>
        <w:ind w:left="1200" w:right="-427"/>
        <w:jc w:val="both"/>
        <w:rPr>
          <w:rFonts w:ascii="Verdana" w:hAnsi="Verdana" w:cs="Tahoma"/>
          <w:sz w:val="19"/>
          <w:szCs w:val="19"/>
        </w:rPr>
      </w:pPr>
    </w:p>
    <w:p w:rsidRPr="00BD20A5" w:rsidR="00C548B6" w:rsidP="00C548B6" w:rsidRDefault="00C548B6" w14:paraId="62E06353" w14:textId="77777777">
      <w:pPr>
        <w:ind w:left="1200" w:right="-427"/>
        <w:jc w:val="both"/>
        <w:rPr>
          <w:rFonts w:ascii="Verdana" w:hAnsi="Verdana" w:cs="Tahoma"/>
          <w:sz w:val="19"/>
          <w:szCs w:val="19"/>
        </w:rPr>
      </w:pPr>
    </w:p>
    <w:p w:rsidRPr="00BD20A5" w:rsidR="00C548B6" w:rsidP="00076816" w:rsidRDefault="00C548B6" w14:paraId="554F61A9" w14:textId="77777777">
      <w:pPr>
        <w:numPr>
          <w:ilvl w:val="0"/>
          <w:numId w:val="37"/>
        </w:numPr>
        <w:ind w:left="2127" w:right="-427" w:hanging="400"/>
        <w:jc w:val="both"/>
        <w:rPr>
          <w:rFonts w:ascii="Verdana" w:hAnsi="Verdana" w:cs="Tahoma"/>
          <w:sz w:val="19"/>
          <w:szCs w:val="19"/>
        </w:rPr>
      </w:pPr>
      <w:r w:rsidRPr="00BD20A5">
        <w:rPr>
          <w:rFonts w:ascii="Verdana" w:hAnsi="Verdana" w:cs="Tahoma"/>
          <w:sz w:val="19"/>
          <w:szCs w:val="19"/>
        </w:rPr>
        <w:t>Trabajos:</w:t>
      </w:r>
    </w:p>
    <w:p w:rsidRPr="00BD20A5" w:rsidR="00C548B6" w:rsidP="00076816" w:rsidRDefault="00C548B6" w14:paraId="6162698F" w14:textId="77777777">
      <w:pPr>
        <w:numPr>
          <w:ilvl w:val="0"/>
          <w:numId w:val="37"/>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rsidRPr="00BD20A5" w:rsidR="00C548B6" w:rsidP="00076816" w:rsidRDefault="00C548B6" w14:paraId="177872A3" w14:textId="77777777">
      <w:pPr>
        <w:numPr>
          <w:ilvl w:val="0"/>
          <w:numId w:val="37"/>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rsidRPr="00BD20A5" w:rsidR="00C548B6" w:rsidP="00076816" w:rsidRDefault="00C548B6" w14:paraId="02D288F9" w14:textId="77777777">
      <w:pPr>
        <w:numPr>
          <w:ilvl w:val="0"/>
          <w:numId w:val="37"/>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rsidRPr="00BD20A5" w:rsidR="00C548B6" w:rsidP="00C548B6" w:rsidRDefault="00C548B6" w14:paraId="61DD5CF2" w14:textId="77777777">
      <w:pPr>
        <w:ind w:left="1200" w:right="-427" w:hanging="400"/>
        <w:jc w:val="both"/>
        <w:rPr>
          <w:rFonts w:ascii="Verdana" w:hAnsi="Verdana" w:cs="Tahoma"/>
          <w:sz w:val="19"/>
          <w:szCs w:val="19"/>
        </w:rPr>
      </w:pPr>
    </w:p>
    <w:p w:rsidRPr="00BD20A5" w:rsidR="00C548B6" w:rsidP="00076816" w:rsidRDefault="00C548B6" w14:paraId="04439B5E" w14:textId="77777777">
      <w:pPr>
        <w:numPr>
          <w:ilvl w:val="0"/>
          <w:numId w:val="38"/>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rsidRPr="00BD20A5" w:rsidR="00C548B6" w:rsidP="00C548B6" w:rsidRDefault="00C548B6" w14:paraId="30AC1B66" w14:textId="77777777">
      <w:pPr>
        <w:ind w:left="1200" w:right="-427"/>
        <w:jc w:val="both"/>
        <w:rPr>
          <w:rFonts w:ascii="Verdana" w:hAnsi="Verdana" w:cs="Tahoma"/>
          <w:sz w:val="19"/>
          <w:szCs w:val="19"/>
        </w:rPr>
      </w:pPr>
    </w:p>
    <w:p w:rsidRPr="00BD20A5" w:rsidR="00C548B6" w:rsidP="00C548B6" w:rsidRDefault="00C548B6" w14:paraId="55A3DF03" w14:textId="77777777">
      <w:pPr>
        <w:ind w:left="1200" w:right="-427" w:hanging="400"/>
        <w:rPr>
          <w:rFonts w:ascii="Verdana" w:hAnsi="Verdana" w:cs="Tahoma"/>
          <w:sz w:val="19"/>
          <w:szCs w:val="19"/>
        </w:rPr>
      </w:pPr>
    </w:p>
    <w:p w:rsidRPr="00BD20A5" w:rsidR="00C548B6" w:rsidP="00076816" w:rsidRDefault="00C548B6" w14:paraId="0AAF5075" w14:textId="4E3B3FAA">
      <w:pPr>
        <w:numPr>
          <w:ilvl w:val="0"/>
          <w:numId w:val="38"/>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Pr="00BD20A5" w:rsidR="00E650A0">
        <w:rPr>
          <w:rFonts w:ascii="Verdana" w:hAnsi="Verdana" w:cs="Tahoma"/>
          <w:sz w:val="19"/>
          <w:szCs w:val="19"/>
        </w:rPr>
        <w:t>la representación de las persona</w:t>
      </w:r>
      <w:r w:rsidRPr="00BD20A5" w:rsidR="007057F8">
        <w:rPr>
          <w:rFonts w:ascii="Verdana" w:hAnsi="Verdana" w:cs="Tahoma"/>
          <w:sz w:val="19"/>
          <w:szCs w:val="19"/>
        </w:rPr>
        <w:t>s</w:t>
      </w:r>
      <w:r w:rsidRPr="00BD20A5" w:rsidR="00E650A0">
        <w:rPr>
          <w:rFonts w:ascii="Verdana" w:hAnsi="Verdana" w:cs="Tahoma"/>
          <w:sz w:val="19"/>
          <w:szCs w:val="19"/>
        </w:rPr>
        <w:t xml:space="preserve"> trabajadoras</w:t>
      </w:r>
      <w:r w:rsidRPr="00BD20A5">
        <w:rPr>
          <w:rFonts w:ascii="Verdana" w:hAnsi="Verdana" w:cs="Tahoma"/>
          <w:sz w:val="19"/>
          <w:szCs w:val="19"/>
        </w:rPr>
        <w:t xml:space="preserve"> de esta subcontratación.</w:t>
      </w:r>
    </w:p>
    <w:p w:rsidRPr="00BD20A5" w:rsidR="00C548B6" w:rsidP="00C548B6" w:rsidRDefault="00C548B6" w14:paraId="02AE4E3B" w14:textId="77777777">
      <w:pPr>
        <w:ind w:left="600" w:right="-427"/>
        <w:jc w:val="both"/>
        <w:rPr>
          <w:rFonts w:ascii="Verdana" w:hAnsi="Verdana" w:cs="Tahoma"/>
          <w:sz w:val="19"/>
          <w:szCs w:val="19"/>
        </w:rPr>
      </w:pPr>
    </w:p>
    <w:p w:rsidRPr="00BD20A5" w:rsidR="00C548B6" w:rsidP="00C548B6" w:rsidRDefault="00C548B6" w14:paraId="73FBE9F9" w14:textId="77777777">
      <w:pPr>
        <w:ind w:left="600" w:right="-427"/>
        <w:jc w:val="both"/>
        <w:rPr>
          <w:rFonts w:ascii="Verdana" w:hAnsi="Verdana" w:cs="Tahoma"/>
          <w:sz w:val="19"/>
          <w:szCs w:val="19"/>
        </w:rPr>
      </w:pPr>
    </w:p>
    <w:p w:rsidRPr="00BD20A5" w:rsidR="00C548B6" w:rsidP="00C548B6" w:rsidRDefault="00C548B6" w14:paraId="224BECAC" w14:textId="77777777">
      <w:pPr>
        <w:ind w:left="600" w:right="-427"/>
        <w:jc w:val="both"/>
        <w:rPr>
          <w:rFonts w:ascii="Verdana" w:hAnsi="Verdana" w:cs="Tahoma"/>
          <w:sz w:val="19"/>
          <w:szCs w:val="19"/>
        </w:rPr>
      </w:pPr>
    </w:p>
    <w:p w:rsidRPr="00BD20A5" w:rsidR="00C548B6" w:rsidP="00C548B6" w:rsidRDefault="00C548B6" w14:paraId="55C34C96" w14:textId="77777777">
      <w:pPr>
        <w:ind w:right="-427"/>
        <w:rPr>
          <w:rFonts w:ascii="Verdana" w:hAnsi="Verdana" w:cs="Tahoma"/>
          <w:sz w:val="19"/>
          <w:szCs w:val="19"/>
        </w:rPr>
      </w:pPr>
      <w:bookmarkStart w:name="_Toc505598261" w:id="1171"/>
      <w:bookmarkStart w:name="_Toc505598338" w:id="1172"/>
      <w:bookmarkStart w:name="_Toc505598431" w:id="1173"/>
      <w:bookmarkStart w:name="_Toc507512612" w:id="1174"/>
      <w:bookmarkStart w:name="_Toc507512913" w:id="1175"/>
      <w:r w:rsidRPr="00BD20A5">
        <w:rPr>
          <w:rFonts w:ascii="Verdana" w:hAnsi="Verdana" w:cs="Tahoma"/>
          <w:sz w:val="19"/>
          <w:szCs w:val="19"/>
        </w:rPr>
        <w:t>En............................., a..... de....................de 20....</w:t>
      </w:r>
      <w:bookmarkEnd w:id="1171"/>
      <w:bookmarkEnd w:id="1172"/>
      <w:bookmarkEnd w:id="1173"/>
      <w:bookmarkEnd w:id="1174"/>
      <w:bookmarkEnd w:id="1175"/>
    </w:p>
    <w:p w:rsidRPr="00BD20A5" w:rsidR="00C548B6" w:rsidP="00C548B6" w:rsidRDefault="00C548B6" w14:paraId="405E08FC" w14:textId="77777777">
      <w:pPr>
        <w:ind w:left="600" w:right="-427"/>
        <w:rPr>
          <w:rFonts w:ascii="Verdana" w:hAnsi="Verdana" w:cs="Tahoma"/>
          <w:sz w:val="19"/>
          <w:szCs w:val="19"/>
        </w:rPr>
      </w:pPr>
    </w:p>
    <w:p w:rsidRPr="00BD20A5" w:rsidR="00C548B6" w:rsidP="00C548B6" w:rsidRDefault="00C548B6" w14:paraId="728B7400" w14:textId="77777777">
      <w:pPr>
        <w:ind w:left="600" w:right="-427"/>
        <w:rPr>
          <w:rFonts w:ascii="Verdana" w:hAnsi="Verdana" w:cs="Tahoma"/>
          <w:sz w:val="19"/>
          <w:szCs w:val="19"/>
        </w:rPr>
      </w:pPr>
    </w:p>
    <w:p w:rsidRPr="00BD20A5" w:rsidR="00C548B6" w:rsidP="00C548B6" w:rsidRDefault="00C548B6" w14:paraId="6AEE16A3" w14:textId="77777777">
      <w:pPr>
        <w:ind w:left="600" w:right="-427"/>
        <w:rPr>
          <w:rFonts w:ascii="Verdana" w:hAnsi="Verdana" w:cs="Tahoma"/>
          <w:sz w:val="19"/>
          <w:szCs w:val="19"/>
        </w:rPr>
      </w:pPr>
    </w:p>
    <w:p w:rsidRPr="00BD20A5" w:rsidR="00C548B6" w:rsidP="00C548B6" w:rsidRDefault="00C548B6" w14:paraId="4AE7681F" w14:textId="77777777">
      <w:pPr>
        <w:ind w:right="-427"/>
        <w:rPr>
          <w:rFonts w:ascii="Verdana" w:hAnsi="Verdana" w:cs="Tahoma"/>
          <w:sz w:val="19"/>
          <w:szCs w:val="19"/>
        </w:rPr>
      </w:pPr>
      <w:r w:rsidRPr="00BD20A5">
        <w:rPr>
          <w:rFonts w:ascii="Verdana" w:hAnsi="Verdana" w:cs="Tahoma"/>
          <w:sz w:val="19"/>
          <w:szCs w:val="19"/>
        </w:rPr>
        <w:t>Firmado:</w:t>
      </w:r>
    </w:p>
    <w:p w:rsidRPr="00BD20A5" w:rsidR="00C548B6" w:rsidP="00C548B6" w:rsidRDefault="00C548B6" w14:paraId="2A923F4F" w14:textId="77777777">
      <w:pPr>
        <w:ind w:right="-427"/>
        <w:rPr>
          <w:rFonts w:ascii="Verdana" w:hAnsi="Verdana" w:cs="Tahoma"/>
          <w:sz w:val="19"/>
          <w:szCs w:val="19"/>
        </w:rPr>
      </w:pPr>
    </w:p>
    <w:p w:rsidRPr="00BD20A5" w:rsidR="00C548B6" w:rsidP="00C548B6" w:rsidRDefault="00C548B6" w14:paraId="47938F91" w14:textId="77777777">
      <w:pPr>
        <w:ind w:right="-427"/>
        <w:rPr>
          <w:rFonts w:ascii="Verdana" w:hAnsi="Verdana" w:cs="Tahoma"/>
          <w:sz w:val="19"/>
          <w:szCs w:val="19"/>
        </w:rPr>
      </w:pPr>
    </w:p>
    <w:p w:rsidRPr="00BD20A5" w:rsidR="00C548B6" w:rsidP="00C548B6" w:rsidRDefault="00C548B6" w14:paraId="02F78DAA" w14:textId="77777777">
      <w:pPr>
        <w:ind w:right="-427"/>
        <w:rPr>
          <w:rFonts w:ascii="Verdana" w:hAnsi="Verdana" w:cs="Tahoma"/>
          <w:sz w:val="19"/>
          <w:szCs w:val="19"/>
        </w:rPr>
      </w:pPr>
    </w:p>
    <w:p w:rsidRPr="00BD20A5" w:rsidR="00C548B6" w:rsidP="00C548B6" w:rsidRDefault="00C548B6" w14:paraId="6B44528D" w14:textId="77777777">
      <w:pPr>
        <w:ind w:left="600" w:right="-427"/>
        <w:rPr>
          <w:rFonts w:ascii="Verdana" w:hAnsi="Verdana" w:cs="Tahoma"/>
          <w:sz w:val="20"/>
          <w:szCs w:val="20"/>
        </w:rPr>
      </w:pPr>
    </w:p>
    <w:p w:rsidRPr="00BD20A5" w:rsidR="00C548B6" w:rsidP="00C548B6" w:rsidRDefault="00C548B6" w14:paraId="371FC8CF" w14:textId="7777777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59678217" w14:textId="77777777">
      <w:pPr>
        <w:shd w:val="clear" w:color="auto" w:fill="FFFFFF"/>
        <w:ind w:left="142" w:right="-427"/>
        <w:jc w:val="both"/>
        <w:rPr>
          <w:rFonts w:ascii="Verdana" w:hAnsi="Verdana"/>
          <w:sz w:val="14"/>
          <w:szCs w:val="14"/>
        </w:rPr>
      </w:pPr>
    </w:p>
    <w:p w:rsidRPr="00BD20A5" w:rsidR="00C548B6" w:rsidP="00C548B6" w:rsidRDefault="00C548B6" w14:paraId="72F6A4D6" w14:textId="7777777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7B1EA8F0" w14:textId="77777777">
      <w:pPr>
        <w:shd w:val="clear" w:color="auto" w:fill="FFFFFF"/>
        <w:ind w:left="142" w:right="-427"/>
        <w:jc w:val="both"/>
        <w:rPr>
          <w:rFonts w:ascii="Verdana" w:hAnsi="Verdana"/>
          <w:sz w:val="14"/>
          <w:szCs w:val="14"/>
        </w:rPr>
      </w:pPr>
    </w:p>
    <w:p w:rsidRPr="00BD20A5" w:rsidR="00C548B6" w:rsidP="00076816" w:rsidRDefault="00C548B6" w14:paraId="6244017C" w14:textId="77777777">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65F9ED74" w14:textId="77777777">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40175B33" w14:textId="77777777">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Pr="00BD20A5" w:rsidR="000E694D">
        <w:rPr>
          <w:rFonts w:ascii="Verdana" w:hAnsi="Verdana"/>
          <w:sz w:val="14"/>
          <w:szCs w:val="14"/>
        </w:rPr>
        <w:t>r</w:t>
      </w:r>
      <w:r w:rsidRPr="00BD20A5">
        <w:rPr>
          <w:rFonts w:ascii="Verdana" w:hAnsi="Verdana"/>
          <w:sz w:val="14"/>
          <w:szCs w:val="14"/>
        </w:rPr>
        <w:t xml:space="preserve">esponsable del tratamiento. </w:t>
      </w:r>
    </w:p>
    <w:p w:rsidRPr="00BD20A5" w:rsidR="00C548B6" w:rsidP="00076816" w:rsidRDefault="00C548B6" w14:paraId="5B12881F" w14:textId="77777777">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70FCE9DF" w14:textId="77777777">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548B6" w:rsidP="00C548B6" w:rsidRDefault="00C548B6" w14:paraId="31A4FD55" w14:textId="77777777">
      <w:pPr>
        <w:shd w:val="clear" w:color="auto" w:fill="FFFFFF"/>
        <w:tabs>
          <w:tab w:val="left" w:pos="142"/>
        </w:tabs>
        <w:ind w:left="142" w:right="-427"/>
        <w:contextualSpacing/>
        <w:jc w:val="both"/>
        <w:rPr>
          <w:rFonts w:ascii="Verdana" w:hAnsi="Verdana"/>
          <w:b/>
          <w:sz w:val="16"/>
          <w:szCs w:val="16"/>
        </w:rPr>
      </w:pPr>
    </w:p>
    <w:p w:rsidRPr="00BD20A5" w:rsidR="00C548B6" w:rsidP="00C548B6" w:rsidRDefault="00C548B6" w14:paraId="21978052" w14:textId="77777777">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rsidRPr="00BD20A5" w:rsidR="00C548B6" w:rsidP="00C548B6" w:rsidRDefault="00C548B6" w14:paraId="4C22867B" w14:textId="77777777">
      <w:pPr>
        <w:shd w:val="clear" w:color="auto" w:fill="FFFFFF"/>
        <w:tabs>
          <w:tab w:val="left" w:pos="0"/>
        </w:tabs>
        <w:ind w:right="-427"/>
        <w:jc w:val="both"/>
        <w:rPr>
          <w:rFonts w:ascii="Tahoma" w:hAnsi="Tahoma" w:cs="Tahoma"/>
          <w:sz w:val="20"/>
          <w:szCs w:val="20"/>
          <w:lang w:val="es-ES_tradnl" w:eastAsia="en-US"/>
        </w:rPr>
        <w:sectPr w:rsidRPr="00BD20A5" w:rsidR="00C548B6" w:rsidSect="00A12B05">
          <w:footnotePr>
            <w:numRestart w:val="eachSect"/>
          </w:footnotePr>
          <w:pgSz w:w="11906" w:h="16838" w:orient="portrait" w:code="9"/>
          <w:pgMar w:top="567" w:right="1276" w:bottom="992" w:left="1134" w:header="284" w:footer="482" w:gutter="0"/>
          <w:cols w:space="708"/>
          <w:docGrid w:linePitch="360"/>
        </w:sectPr>
      </w:pPr>
    </w:p>
    <w:p w:rsidRPr="00BD20A5" w:rsidR="00C548B6" w:rsidP="00C03745" w:rsidRDefault="00F47A03" w14:paraId="638DFB77" w14:textId="3D114EA4">
      <w:pPr>
        <w:pStyle w:val="Heading3"/>
      </w:pPr>
      <w:bookmarkStart w:name="AnexoVI3" w:id="1176"/>
      <w:bookmarkStart w:name="_Toc33530881" w:id="1177"/>
      <w:bookmarkStart w:name="_Toc38387852" w:id="1178"/>
      <w:bookmarkStart w:name="_Toc774296693" w:id="1179"/>
      <w:bookmarkStart w:name="_Toc507512916" w:id="1180"/>
      <w:bookmarkStart w:name="_Toc507512615" w:id="1181"/>
      <w:r>
        <w:t>ANEXO VI.</w:t>
      </w:r>
      <w:r w:rsidR="007709C6">
        <w:t>BIS.3</w:t>
      </w:r>
      <w:r w:rsidR="00C548B6">
        <w:t>.-</w:t>
      </w:r>
      <w:r>
        <w:tab/>
      </w:r>
      <w:bookmarkEnd w:id="1176"/>
      <w:r w:rsidR="00C548B6">
        <w:t>DECLARACIÓN SOBRE LOS DATOS RELATIVOS A LAS CONDICIONES DE LOS CONTRATOS DE TRABAJO</w:t>
      </w:r>
      <w:bookmarkEnd w:id="1177"/>
      <w:bookmarkEnd w:id="1178"/>
      <w:bookmarkEnd w:id="1179"/>
      <w:r w:rsidR="00C548B6">
        <w:t xml:space="preserve"> </w:t>
      </w:r>
    </w:p>
    <w:p w:rsidRPr="00BD20A5" w:rsidR="00C548B6" w:rsidP="00C548B6" w:rsidRDefault="00C548B6" w14:paraId="58F4FBD1" w14:textId="77777777">
      <w:pPr>
        <w:ind w:left="600" w:right="-427" w:hanging="709"/>
        <w:jc w:val="center"/>
        <w:rPr>
          <w:rFonts w:ascii="Verdana" w:hAnsi="Verdana"/>
          <w:b/>
          <w:sz w:val="19"/>
          <w:szCs w:val="19"/>
        </w:rPr>
      </w:pPr>
    </w:p>
    <w:p w:rsidRPr="00BD20A5" w:rsidR="00C548B6" w:rsidP="00C548B6" w:rsidRDefault="00C548B6" w14:paraId="496D56DE" w14:textId="77777777">
      <w:pPr>
        <w:widowControl w:val="0"/>
        <w:tabs>
          <w:tab w:val="center" w:pos="4252"/>
          <w:tab w:val="right" w:pos="8504"/>
        </w:tabs>
        <w:ind w:left="600" w:right="-427"/>
        <w:jc w:val="both"/>
        <w:rPr>
          <w:rFonts w:ascii="Tahoma" w:hAnsi="Tahoma" w:cs="Tahoma"/>
          <w:sz w:val="19"/>
          <w:szCs w:val="19"/>
        </w:rPr>
      </w:pPr>
    </w:p>
    <w:p w:rsidRPr="00BD20A5" w:rsidR="00C548B6" w:rsidP="00C548B6" w:rsidRDefault="00C548B6" w14:paraId="02AA699B" w14:textId="77777777">
      <w:pPr>
        <w:widowControl w:val="0"/>
        <w:tabs>
          <w:tab w:val="center" w:pos="4252"/>
          <w:tab w:val="right" w:pos="8504"/>
        </w:tabs>
        <w:ind w:left="600" w:right="-427"/>
        <w:jc w:val="both"/>
        <w:rPr>
          <w:rFonts w:ascii="Tahoma" w:hAnsi="Tahoma" w:cs="Tahoma"/>
          <w:sz w:val="19"/>
          <w:szCs w:val="19"/>
        </w:rPr>
      </w:pPr>
    </w:p>
    <w:p w:rsidRPr="00BD20A5" w:rsidR="00C548B6" w:rsidP="00C548B6" w:rsidRDefault="00C548B6" w14:paraId="5EA20273" w14:textId="77777777">
      <w:pPr>
        <w:widowControl w:val="0"/>
        <w:tabs>
          <w:tab w:val="center" w:pos="4252"/>
          <w:tab w:val="right" w:pos="8504"/>
        </w:tabs>
        <w:ind w:left="600" w:right="-427"/>
        <w:jc w:val="both"/>
        <w:rPr>
          <w:rFonts w:ascii="Tahoma" w:hAnsi="Tahoma" w:cs="Tahoma"/>
          <w:sz w:val="19"/>
          <w:szCs w:val="19"/>
        </w:rPr>
      </w:pPr>
    </w:p>
    <w:p w:rsidRPr="00BD20A5" w:rsidR="00C548B6" w:rsidP="00C548B6" w:rsidRDefault="00C548B6" w14:paraId="0844D6E4" w14:textId="77777777">
      <w:pPr>
        <w:widowControl w:val="0"/>
        <w:tabs>
          <w:tab w:val="center" w:pos="4252"/>
          <w:tab w:val="right" w:pos="8504"/>
        </w:tabs>
        <w:ind w:left="600" w:right="-427"/>
        <w:jc w:val="both"/>
        <w:rPr>
          <w:rFonts w:ascii="Tahoma" w:hAnsi="Tahoma" w:cs="Tahoma"/>
          <w:sz w:val="19"/>
          <w:szCs w:val="19"/>
        </w:rPr>
      </w:pPr>
    </w:p>
    <w:p w:rsidRPr="00BD20A5" w:rsidR="00C548B6" w:rsidP="00C548B6" w:rsidRDefault="00C548B6" w14:paraId="53F49C87" w14:textId="77777777">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rsidRPr="00BD20A5" w:rsidR="00C548B6" w:rsidP="00C548B6" w:rsidRDefault="00C548B6" w14:paraId="6A25CD9E" w14:textId="77777777">
      <w:pPr>
        <w:tabs>
          <w:tab w:val="right" w:pos="9978"/>
        </w:tabs>
        <w:spacing w:line="260" w:lineRule="atLeast"/>
        <w:ind w:right="-427" w:hanging="600"/>
        <w:jc w:val="both"/>
        <w:rPr>
          <w:rFonts w:ascii="Verdana" w:hAnsi="Verdana" w:cs="Tahoma"/>
          <w:sz w:val="19"/>
          <w:szCs w:val="19"/>
        </w:rPr>
      </w:pPr>
    </w:p>
    <w:p w:rsidRPr="00BD20A5" w:rsidR="00C548B6" w:rsidP="00C548B6" w:rsidRDefault="00C548B6" w14:paraId="474E19CA" w14:textId="77777777">
      <w:pPr>
        <w:ind w:right="-427"/>
        <w:jc w:val="center"/>
        <w:rPr>
          <w:rFonts w:ascii="Verdana" w:hAnsi="Verdana" w:cs="Tahoma"/>
          <w:b/>
          <w:sz w:val="19"/>
          <w:szCs w:val="19"/>
        </w:rPr>
      </w:pPr>
      <w:bookmarkStart w:name="_Toc507512613" w:id="1182"/>
      <w:bookmarkStart w:name="_Toc507512914" w:id="1183"/>
      <w:r w:rsidRPr="00BD20A5">
        <w:rPr>
          <w:rFonts w:ascii="Verdana" w:hAnsi="Verdana" w:cs="Tahoma"/>
          <w:b/>
          <w:sz w:val="19"/>
          <w:szCs w:val="19"/>
        </w:rPr>
        <w:t>DECLARA:</w:t>
      </w:r>
      <w:bookmarkEnd w:id="1182"/>
      <w:bookmarkEnd w:id="1183"/>
    </w:p>
    <w:p w:rsidRPr="00BD20A5" w:rsidR="00C548B6" w:rsidP="00C548B6" w:rsidRDefault="00C548B6" w14:paraId="1A4029BC" w14:textId="77777777">
      <w:pPr>
        <w:tabs>
          <w:tab w:val="right" w:pos="9978"/>
        </w:tabs>
        <w:spacing w:line="260" w:lineRule="atLeast"/>
        <w:ind w:right="-427" w:hanging="600"/>
        <w:jc w:val="both"/>
        <w:rPr>
          <w:rFonts w:ascii="Verdana" w:hAnsi="Verdana" w:cs="Tahoma"/>
          <w:sz w:val="19"/>
          <w:szCs w:val="19"/>
        </w:rPr>
      </w:pPr>
    </w:p>
    <w:p w:rsidRPr="00BD20A5" w:rsidR="00C548B6" w:rsidP="00C548B6" w:rsidRDefault="00C548B6" w14:paraId="2A8DD27C" w14:textId="77777777">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rsidRPr="00BD20A5" w:rsidR="00C548B6" w:rsidP="00C548B6" w:rsidRDefault="00C548B6" w14:paraId="1DD0B9F0" w14:textId="77777777">
      <w:pPr>
        <w:spacing w:line="260" w:lineRule="atLeast"/>
        <w:ind w:right="-427"/>
        <w:jc w:val="both"/>
        <w:rPr>
          <w:rFonts w:ascii="Verdana" w:hAnsi="Verdana" w:cs="Tahoma"/>
          <w:sz w:val="19"/>
          <w:szCs w:val="19"/>
        </w:rPr>
      </w:pPr>
    </w:p>
    <w:p w:rsidRPr="00BD20A5" w:rsidR="00C548B6" w:rsidP="00C548B6" w:rsidRDefault="00C548B6" w14:paraId="6B79EC53" w14:textId="77777777">
      <w:pPr>
        <w:spacing w:line="260" w:lineRule="atLeast"/>
        <w:ind w:right="-427"/>
        <w:jc w:val="both"/>
        <w:rPr>
          <w:rFonts w:ascii="Verdana" w:hAnsi="Verdana" w:cs="Tahoma"/>
          <w:sz w:val="19"/>
          <w:szCs w:val="19"/>
        </w:rPr>
      </w:pPr>
    </w:p>
    <w:p w:rsidRPr="00BD20A5" w:rsidR="00C548B6" w:rsidP="00C548B6" w:rsidRDefault="00C548B6" w14:paraId="3F6C1893" w14:textId="77777777">
      <w:pPr>
        <w:ind w:right="-427"/>
        <w:rPr>
          <w:rFonts w:ascii="Verdana" w:hAnsi="Verdana" w:cs="Tahoma"/>
          <w:sz w:val="19"/>
          <w:szCs w:val="19"/>
        </w:rPr>
      </w:pPr>
      <w:bookmarkStart w:name="_Toc507512614" w:id="1184"/>
      <w:bookmarkStart w:name="_Toc507512915" w:id="1185"/>
      <w:r w:rsidRPr="00BD20A5">
        <w:rPr>
          <w:rFonts w:ascii="Verdana" w:hAnsi="Verdana" w:cs="Tahoma"/>
          <w:sz w:val="19"/>
          <w:szCs w:val="19"/>
        </w:rPr>
        <w:t>En............................., a...... de....................de 20....</w:t>
      </w:r>
      <w:bookmarkEnd w:id="1184"/>
      <w:bookmarkEnd w:id="1185"/>
    </w:p>
    <w:p w:rsidRPr="00BD20A5" w:rsidR="00C548B6" w:rsidP="00C548B6" w:rsidRDefault="00C548B6" w14:paraId="30F792F3" w14:textId="77777777">
      <w:pPr>
        <w:spacing w:line="260" w:lineRule="atLeast"/>
        <w:ind w:left="284" w:right="-427"/>
        <w:contextualSpacing/>
        <w:jc w:val="center"/>
        <w:rPr>
          <w:rFonts w:ascii="Verdana" w:hAnsi="Verdana" w:cs="Tahoma"/>
          <w:sz w:val="19"/>
          <w:szCs w:val="19"/>
        </w:rPr>
      </w:pPr>
    </w:p>
    <w:p w:rsidRPr="00BD20A5" w:rsidR="00C548B6" w:rsidP="00C548B6" w:rsidRDefault="00C548B6" w14:paraId="24CD3C10" w14:textId="77777777">
      <w:pPr>
        <w:ind w:left="284" w:right="-427"/>
        <w:contextualSpacing/>
        <w:jc w:val="center"/>
        <w:rPr>
          <w:rFonts w:ascii="Verdana" w:hAnsi="Verdana" w:cs="Tahoma"/>
          <w:sz w:val="19"/>
          <w:szCs w:val="19"/>
        </w:rPr>
      </w:pPr>
    </w:p>
    <w:p w:rsidRPr="00BD20A5" w:rsidR="00C548B6" w:rsidP="00C548B6" w:rsidRDefault="00C548B6" w14:paraId="7085E5BC" w14:textId="77777777">
      <w:pPr>
        <w:ind w:left="284" w:right="-427"/>
        <w:contextualSpacing/>
        <w:jc w:val="center"/>
        <w:rPr>
          <w:rFonts w:ascii="Verdana" w:hAnsi="Verdana" w:cs="Tahoma"/>
          <w:sz w:val="19"/>
          <w:szCs w:val="19"/>
        </w:rPr>
      </w:pPr>
    </w:p>
    <w:p w:rsidRPr="00BD20A5" w:rsidR="00C548B6" w:rsidP="00C548B6" w:rsidRDefault="00C548B6" w14:paraId="5BCB58C7" w14:textId="77777777">
      <w:pPr>
        <w:ind w:left="284" w:right="-427"/>
        <w:contextualSpacing/>
        <w:jc w:val="center"/>
        <w:rPr>
          <w:rFonts w:ascii="Verdana" w:hAnsi="Verdana" w:cs="Tahoma"/>
          <w:sz w:val="19"/>
          <w:szCs w:val="19"/>
        </w:rPr>
      </w:pPr>
    </w:p>
    <w:p w:rsidRPr="00BD20A5" w:rsidR="00C548B6" w:rsidP="00C548B6" w:rsidRDefault="00C548B6" w14:paraId="2319B152" w14:textId="77777777">
      <w:pPr>
        <w:ind w:left="284" w:right="-427"/>
        <w:contextualSpacing/>
        <w:jc w:val="center"/>
        <w:rPr>
          <w:rFonts w:ascii="Verdana" w:hAnsi="Verdana" w:cs="Tahoma"/>
          <w:sz w:val="19"/>
          <w:szCs w:val="19"/>
        </w:rPr>
      </w:pPr>
    </w:p>
    <w:p w:rsidRPr="00BD20A5" w:rsidR="00C548B6" w:rsidP="00C548B6" w:rsidRDefault="00C548B6" w14:paraId="2BB46743" w14:textId="77777777">
      <w:pPr>
        <w:ind w:left="284" w:right="-427"/>
        <w:contextualSpacing/>
        <w:jc w:val="center"/>
        <w:rPr>
          <w:rFonts w:ascii="Verdana" w:hAnsi="Verdana" w:cs="Tahoma"/>
          <w:sz w:val="19"/>
          <w:szCs w:val="19"/>
        </w:rPr>
      </w:pPr>
    </w:p>
    <w:p w:rsidRPr="00BD20A5" w:rsidR="00C548B6" w:rsidP="00C548B6" w:rsidRDefault="00C548B6" w14:paraId="42EA5253" w14:textId="57BF7D83">
      <w:pPr>
        <w:spacing w:line="260" w:lineRule="atLeast"/>
        <w:ind w:right="-427"/>
        <w:rPr>
          <w:rFonts w:ascii="Verdana" w:hAnsi="Verdana" w:cs="Tahoma"/>
          <w:sz w:val="19"/>
          <w:szCs w:val="19"/>
        </w:rPr>
      </w:pPr>
      <w:r w:rsidRPr="00BD20A5">
        <w:rPr>
          <w:rFonts w:ascii="Verdana" w:hAnsi="Verdana" w:cs="Tahoma"/>
          <w:sz w:val="19"/>
          <w:szCs w:val="19"/>
        </w:rPr>
        <w:t>Firmado:</w:t>
      </w:r>
      <w:bookmarkEnd w:id="1180"/>
      <w:bookmarkEnd w:id="1181"/>
    </w:p>
    <w:p w:rsidRPr="00BD20A5" w:rsidR="00C548B6" w:rsidP="00C548B6" w:rsidRDefault="00C548B6" w14:paraId="326523F4" w14:textId="77777777">
      <w:pPr>
        <w:ind w:right="-427"/>
        <w:jc w:val="both"/>
        <w:rPr>
          <w:rFonts w:ascii="Verdana" w:hAnsi="Verdana" w:cs="Tahoma"/>
          <w:sz w:val="20"/>
          <w:szCs w:val="20"/>
        </w:rPr>
      </w:pPr>
    </w:p>
    <w:p w:rsidRPr="00BD20A5" w:rsidR="00C548B6" w:rsidP="00C548B6" w:rsidRDefault="00C548B6" w14:paraId="6D210D65" w14:textId="77777777">
      <w:pPr>
        <w:ind w:right="-2"/>
        <w:jc w:val="center"/>
        <w:rPr>
          <w:rFonts w:ascii="Verdana" w:hAnsi="Verdana" w:cs="Tahoma"/>
          <w:sz w:val="20"/>
          <w:szCs w:val="20"/>
        </w:rPr>
        <w:sectPr w:rsidRPr="00BD20A5" w:rsidR="00C548B6" w:rsidSect="00A12B05">
          <w:footnotePr>
            <w:numRestart w:val="eachSect"/>
          </w:footnotePr>
          <w:pgSz w:w="11906" w:h="16838" w:orient="portrait" w:code="9"/>
          <w:pgMar w:top="567" w:right="1276" w:bottom="992" w:left="1134" w:header="284" w:footer="482" w:gutter="0"/>
          <w:cols w:space="708"/>
          <w:docGrid w:linePitch="360"/>
        </w:sectPr>
      </w:pPr>
    </w:p>
    <w:p w:rsidRPr="00BD20A5" w:rsidR="00C548B6" w:rsidP="00C548B6" w:rsidRDefault="00C548B6" w14:paraId="280BE004" w14:textId="77777777">
      <w:pPr>
        <w:ind w:left="851" w:right="-314" w:hanging="709"/>
        <w:jc w:val="center"/>
        <w:rPr>
          <w:rFonts w:ascii="Verdana" w:hAnsi="Verdana"/>
          <w:b/>
          <w:sz w:val="19"/>
          <w:szCs w:val="19"/>
        </w:rPr>
      </w:pPr>
      <w:r w:rsidRPr="00BD20A5">
        <w:rPr>
          <w:rFonts w:ascii="Verdana" w:hAnsi="Verdana"/>
          <w:b/>
          <w:sz w:val="19"/>
          <w:szCs w:val="19"/>
        </w:rPr>
        <w:t xml:space="preserve">TABLA DATOS SOBRE LAS CONDICIONES DE LOS CONTRATOS DE TRABAJO </w:t>
      </w:r>
    </w:p>
    <w:p w:rsidRPr="00BD20A5" w:rsidR="00C548B6" w:rsidP="00C548B6" w:rsidRDefault="00C548B6" w14:paraId="6A9DCAE6" w14:textId="77777777">
      <w:pPr>
        <w:ind w:left="851" w:right="-314" w:hanging="709"/>
        <w:jc w:val="center"/>
        <w:rPr>
          <w:rFonts w:ascii="Verdana" w:hAnsi="Verdana"/>
          <w:b/>
          <w:sz w:val="19"/>
          <w:szCs w:val="19"/>
        </w:rPr>
      </w:pPr>
    </w:p>
    <w:p w:rsidRPr="00BD20A5" w:rsidR="00C548B6" w:rsidP="00C548B6" w:rsidRDefault="00C548B6" w14:paraId="427DC467" w14:textId="77777777">
      <w:pPr>
        <w:ind w:right="-314"/>
        <w:rPr>
          <w:rFonts w:ascii="Verdana" w:hAnsi="Verdana" w:cs="Tahoma"/>
          <w:sz w:val="19"/>
          <w:szCs w:val="19"/>
        </w:rPr>
      </w:pPr>
      <w:bookmarkStart w:name="_Toc507512617" w:id="1186"/>
      <w:bookmarkStart w:name="_Toc507512918" w:id="1187"/>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rsidRPr="00BD20A5" w:rsidR="00C548B6" w:rsidP="00C548B6" w:rsidRDefault="00C548B6" w14:paraId="6DE47E01" w14:textId="77777777">
      <w:pPr>
        <w:ind w:right="-314"/>
        <w:rPr>
          <w:rFonts w:ascii="Verdana" w:hAnsi="Verdana"/>
          <w:b/>
          <w:sz w:val="19"/>
          <w:szCs w:val="19"/>
        </w:rPr>
      </w:pPr>
    </w:p>
    <w:tbl>
      <w:tblPr>
        <w:tblW w:w="142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454"/>
        <w:gridCol w:w="1450"/>
        <w:gridCol w:w="1536"/>
        <w:gridCol w:w="1223"/>
        <w:gridCol w:w="1202"/>
        <w:gridCol w:w="1582"/>
        <w:gridCol w:w="1591"/>
        <w:gridCol w:w="1261"/>
        <w:gridCol w:w="1984"/>
      </w:tblGrid>
      <w:tr w:rsidRPr="00BD20A5" w:rsidR="00C548B6" w:rsidTr="3A3F29A5" w14:paraId="6768FDE9" w14:textId="77777777">
        <w:tc>
          <w:tcPr>
            <w:tcW w:w="2454" w:type="dxa"/>
            <w:tcBorders>
              <w:top w:val="single" w:color="auto" w:sz="4" w:space="0"/>
              <w:left w:val="single" w:color="auto" w:sz="4" w:space="0"/>
              <w:bottom w:val="single" w:color="auto" w:sz="4" w:space="0"/>
              <w:right w:val="single" w:color="auto" w:sz="4" w:space="0"/>
            </w:tcBorders>
            <w:vAlign w:val="center"/>
            <w:hideMark/>
          </w:tcPr>
          <w:p w:rsidRPr="00BD20A5" w:rsidR="00C548B6" w:rsidP="00A12B05" w:rsidRDefault="00C548B6" w14:paraId="71C2DD5A" w14:textId="77777777">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color="auto" w:sz="4" w:space="0"/>
              <w:left w:val="single" w:color="auto" w:sz="4" w:space="0"/>
              <w:bottom w:val="single" w:color="auto" w:sz="4" w:space="0"/>
              <w:right w:val="single" w:color="auto" w:sz="4" w:space="0"/>
            </w:tcBorders>
            <w:vAlign w:val="center"/>
            <w:hideMark/>
          </w:tcPr>
          <w:p w:rsidRPr="00BD20A5" w:rsidR="00C548B6" w:rsidP="00A12B05" w:rsidRDefault="00C548B6" w14:paraId="5BB2C299" w14:textId="77777777">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color="auto" w:sz="4" w:space="0"/>
              <w:left w:val="single" w:color="auto" w:sz="4" w:space="0"/>
              <w:bottom w:val="single" w:color="auto" w:sz="4" w:space="0"/>
              <w:right w:val="single" w:color="auto" w:sz="4" w:space="0"/>
            </w:tcBorders>
            <w:vAlign w:val="center"/>
            <w:hideMark/>
          </w:tcPr>
          <w:p w:rsidRPr="00BD20A5" w:rsidR="00C548B6" w:rsidP="00A12B05" w:rsidRDefault="00C548B6" w14:paraId="73E05FFD" w14:textId="77777777">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color="auto" w:sz="4" w:space="0"/>
              <w:left w:val="single" w:color="auto" w:sz="4" w:space="0"/>
              <w:bottom w:val="single" w:color="auto" w:sz="4" w:space="0"/>
              <w:right w:val="single" w:color="auto" w:sz="4" w:space="0"/>
            </w:tcBorders>
            <w:vAlign w:val="center"/>
            <w:hideMark/>
          </w:tcPr>
          <w:p w:rsidRPr="00BD20A5" w:rsidR="00C548B6" w:rsidP="00A12B05" w:rsidRDefault="00C548B6" w14:paraId="01CF6925" w14:textId="77777777">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color="auto" w:sz="4" w:space="0"/>
              <w:left w:val="single" w:color="auto" w:sz="4" w:space="0"/>
              <w:bottom w:val="single" w:color="auto" w:sz="4" w:space="0"/>
              <w:right w:val="single" w:color="auto" w:sz="4" w:space="0"/>
            </w:tcBorders>
            <w:vAlign w:val="center"/>
            <w:hideMark/>
          </w:tcPr>
          <w:p w:rsidRPr="00BD20A5" w:rsidR="00C548B6" w:rsidP="00A12B05" w:rsidRDefault="00C548B6" w14:paraId="0D016A37" w14:textId="77777777">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color="auto" w:sz="4" w:space="0"/>
              <w:left w:val="single" w:color="auto" w:sz="4" w:space="0"/>
              <w:bottom w:val="single" w:color="auto" w:sz="4" w:space="0"/>
              <w:right w:val="single" w:color="auto" w:sz="4" w:space="0"/>
            </w:tcBorders>
            <w:vAlign w:val="center"/>
            <w:hideMark/>
          </w:tcPr>
          <w:p w:rsidRPr="00BD20A5" w:rsidR="00C548B6" w:rsidP="00A12B05" w:rsidRDefault="00C548B6" w14:paraId="0A54752F" w14:textId="77777777">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color="auto" w:sz="4" w:space="0"/>
              <w:left w:val="single" w:color="auto" w:sz="4" w:space="0"/>
              <w:bottom w:val="single" w:color="auto" w:sz="4" w:space="0"/>
              <w:right w:val="single" w:color="auto" w:sz="4" w:space="0"/>
            </w:tcBorders>
            <w:hideMark/>
          </w:tcPr>
          <w:p w:rsidRPr="00BD20A5" w:rsidR="00C548B6" w:rsidP="00A12B05" w:rsidRDefault="00C548B6" w14:paraId="65205531" w14:textId="77777777">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color="auto" w:sz="4" w:space="0"/>
              <w:left w:val="single" w:color="auto" w:sz="4" w:space="0"/>
              <w:bottom w:val="single" w:color="auto" w:sz="4" w:space="0"/>
              <w:right w:val="single" w:color="auto" w:sz="4" w:space="0"/>
            </w:tcBorders>
            <w:hideMark/>
          </w:tcPr>
          <w:p w:rsidRPr="00BD20A5" w:rsidR="00C548B6" w:rsidP="00A12B05" w:rsidRDefault="00C548B6" w14:paraId="2471348A" w14:textId="77777777">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color="auto" w:sz="4" w:space="0"/>
              <w:left w:val="single" w:color="auto" w:sz="4" w:space="0"/>
              <w:bottom w:val="single" w:color="auto" w:sz="4" w:space="0"/>
              <w:right w:val="single" w:color="auto" w:sz="4" w:space="0"/>
            </w:tcBorders>
            <w:vAlign w:val="center"/>
            <w:hideMark/>
          </w:tcPr>
          <w:p w:rsidRPr="00BD20A5" w:rsidR="00C548B6" w:rsidP="00A12B05" w:rsidRDefault="00C548B6" w14:paraId="25F948C2" w14:textId="77777777">
            <w:pPr>
              <w:jc w:val="center"/>
              <w:rPr>
                <w:rFonts w:ascii="Verdana" w:hAnsi="Verdana" w:cs="Tahoma"/>
                <w:b/>
                <w:sz w:val="19"/>
                <w:szCs w:val="19"/>
              </w:rPr>
            </w:pPr>
            <w:r w:rsidRPr="00BD20A5">
              <w:rPr>
                <w:rFonts w:ascii="Verdana" w:hAnsi="Verdana" w:cs="Tahoma"/>
                <w:b/>
                <w:sz w:val="19"/>
                <w:szCs w:val="19"/>
              </w:rPr>
              <w:t>Pactos en vigor</w:t>
            </w:r>
          </w:p>
        </w:tc>
      </w:tr>
      <w:tr w:rsidRPr="00BD20A5" w:rsidR="00C548B6" w:rsidTr="3A3F29A5" w14:paraId="216AF81E" w14:textId="77777777">
        <w:tc>
          <w:tcPr>
            <w:tcW w:w="245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41E1BFC4"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0C86A02B"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23BB3C8F"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610EF07F"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152D1AF8"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7E7065F8"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3904DF0B"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0AED7DE5"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540365F3" w14:textId="77777777">
            <w:pPr>
              <w:jc w:val="center"/>
              <w:rPr>
                <w:rFonts w:ascii="Verdana" w:hAnsi="Verdana" w:cs="Tahoma"/>
                <w:sz w:val="19"/>
                <w:szCs w:val="19"/>
              </w:rPr>
            </w:pPr>
          </w:p>
        </w:tc>
      </w:tr>
      <w:tr w:rsidRPr="00BD20A5" w:rsidR="00C548B6" w:rsidTr="3A3F29A5" w14:paraId="2CA4BD3C" w14:textId="77777777">
        <w:tc>
          <w:tcPr>
            <w:tcW w:w="245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1FBD4C66"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3C28B30E"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0069FD4D"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7D2724F2"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61C15E09"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52416CBD"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32F576F6"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0DE18F37"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213FEE46" w14:textId="77777777">
            <w:pPr>
              <w:jc w:val="center"/>
              <w:rPr>
                <w:rFonts w:ascii="Verdana" w:hAnsi="Verdana" w:cs="Tahoma"/>
                <w:sz w:val="19"/>
                <w:szCs w:val="19"/>
              </w:rPr>
            </w:pPr>
          </w:p>
        </w:tc>
      </w:tr>
      <w:tr w:rsidRPr="00BD20A5" w:rsidR="00C548B6" w:rsidTr="3A3F29A5" w14:paraId="0A1F93D4" w14:textId="77777777">
        <w:tc>
          <w:tcPr>
            <w:tcW w:w="245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46FC7D6A"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5F642472"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1FD71A8F"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1A229E11"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3D16BBE8"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2C3382EE"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4F32C185"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6936FC15"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7D7199A0" w14:textId="77777777">
            <w:pPr>
              <w:jc w:val="center"/>
              <w:rPr>
                <w:rFonts w:ascii="Verdana" w:hAnsi="Verdana" w:cs="Tahoma"/>
                <w:sz w:val="19"/>
                <w:szCs w:val="19"/>
              </w:rPr>
            </w:pPr>
          </w:p>
        </w:tc>
      </w:tr>
      <w:tr w:rsidRPr="00BD20A5" w:rsidR="00C548B6" w:rsidTr="3A3F29A5" w14:paraId="160A2109" w14:textId="77777777">
        <w:tc>
          <w:tcPr>
            <w:tcW w:w="245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7876D380"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019CCB24"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7729DE72"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1C47A85D"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0412BADA"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5D96E01C"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002084BE"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7A911615"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2B091227" w14:textId="77777777">
            <w:pPr>
              <w:jc w:val="center"/>
              <w:rPr>
                <w:rFonts w:ascii="Verdana" w:hAnsi="Verdana" w:cs="Tahoma"/>
                <w:sz w:val="19"/>
                <w:szCs w:val="19"/>
              </w:rPr>
            </w:pPr>
          </w:p>
        </w:tc>
      </w:tr>
      <w:tr w:rsidRPr="00BD20A5" w:rsidR="00C548B6" w:rsidTr="3A3F29A5" w14:paraId="6A3D0253" w14:textId="77777777">
        <w:tc>
          <w:tcPr>
            <w:tcW w:w="245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2D906E35"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18E0A778"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7D85739E"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03B16A1D"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48409BCC"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71A5C2F7"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7F35601C"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3DB4FF0B"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63A91FFC" w14:textId="77777777">
            <w:pPr>
              <w:jc w:val="center"/>
              <w:rPr>
                <w:rFonts w:ascii="Verdana" w:hAnsi="Verdana" w:cs="Tahoma"/>
                <w:sz w:val="19"/>
                <w:szCs w:val="19"/>
              </w:rPr>
            </w:pPr>
          </w:p>
        </w:tc>
      </w:tr>
      <w:tr w:rsidRPr="00BD20A5" w:rsidR="00C548B6" w:rsidTr="3A3F29A5" w14:paraId="163DCC3A" w14:textId="77777777">
        <w:trPr>
          <w:trHeight w:val="300"/>
        </w:trPr>
        <w:tc>
          <w:tcPr>
            <w:tcW w:w="245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418F2D0D"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2CC03214"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644DE163"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1ACC6EAE"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2FBEC947"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453C67E2"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396A20B2"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37750D1A"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20848061" w14:textId="77777777">
            <w:pPr>
              <w:jc w:val="center"/>
              <w:rPr>
                <w:rFonts w:ascii="Verdana" w:hAnsi="Verdana" w:cs="Tahoma"/>
                <w:sz w:val="19"/>
                <w:szCs w:val="19"/>
              </w:rPr>
            </w:pPr>
          </w:p>
        </w:tc>
      </w:tr>
      <w:tr w:rsidRPr="00BD20A5" w:rsidR="00C548B6" w:rsidTr="3A3F29A5" w14:paraId="21591F53" w14:textId="77777777">
        <w:tc>
          <w:tcPr>
            <w:tcW w:w="245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5BD08F61"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6B1972EC"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4A5ABD26"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1617268F"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112F07EE"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544FEFFB"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19B644B5"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0076830A"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5D8DBB59" w14:textId="77777777">
            <w:pPr>
              <w:jc w:val="center"/>
              <w:rPr>
                <w:rFonts w:ascii="Verdana" w:hAnsi="Verdana" w:cs="Tahoma"/>
                <w:sz w:val="19"/>
                <w:szCs w:val="19"/>
              </w:rPr>
            </w:pPr>
          </w:p>
        </w:tc>
      </w:tr>
      <w:tr w:rsidRPr="00BD20A5" w:rsidR="00C548B6" w:rsidTr="3A3F29A5" w14:paraId="55ABBEA2" w14:textId="77777777">
        <w:tc>
          <w:tcPr>
            <w:tcW w:w="245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731377DC"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4CEA226A"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4D372123"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56FF1361"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12975E03"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53FE5089"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5E64817E"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50C8A3ED"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3C459D2E" w14:textId="77777777">
            <w:pPr>
              <w:jc w:val="center"/>
              <w:rPr>
                <w:rFonts w:ascii="Verdana" w:hAnsi="Verdana" w:cs="Tahoma"/>
                <w:sz w:val="19"/>
                <w:szCs w:val="19"/>
              </w:rPr>
            </w:pPr>
          </w:p>
        </w:tc>
      </w:tr>
      <w:tr w:rsidRPr="00BD20A5" w:rsidR="00C548B6" w:rsidTr="3A3F29A5" w14:paraId="0AA304D5" w14:textId="77777777">
        <w:tc>
          <w:tcPr>
            <w:tcW w:w="245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38BD2D49"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4C7F1A97"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432C013A"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0A37D6E7"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1B3C24AD"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6D57C2A2"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5AD2AD1F"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5F486A3B"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78204FD1" w14:textId="77777777">
            <w:pPr>
              <w:jc w:val="center"/>
              <w:rPr>
                <w:rFonts w:ascii="Verdana" w:hAnsi="Verdana" w:cs="Tahoma"/>
                <w:sz w:val="19"/>
                <w:szCs w:val="19"/>
              </w:rPr>
            </w:pPr>
          </w:p>
        </w:tc>
      </w:tr>
      <w:tr w:rsidRPr="00BD20A5" w:rsidR="00C548B6" w:rsidTr="3A3F29A5" w14:paraId="0F4B8AB7" w14:textId="77777777">
        <w:tc>
          <w:tcPr>
            <w:tcW w:w="245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2AFD1541" w14:textId="77777777">
            <w:pPr>
              <w:jc w:val="both"/>
              <w:rPr>
                <w:rFonts w:ascii="Verdana" w:hAnsi="Verdana" w:cs="Tahoma"/>
                <w:sz w:val="19"/>
                <w:szCs w:val="19"/>
              </w:rPr>
            </w:pPr>
          </w:p>
        </w:tc>
        <w:tc>
          <w:tcPr>
            <w:tcW w:w="1450"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4A252917" w14:textId="77777777">
            <w:pPr>
              <w:jc w:val="center"/>
              <w:rPr>
                <w:rFonts w:ascii="Verdana" w:hAnsi="Verdana" w:cs="Tahoma"/>
                <w:sz w:val="19"/>
                <w:szCs w:val="19"/>
              </w:rPr>
            </w:pPr>
          </w:p>
        </w:tc>
        <w:tc>
          <w:tcPr>
            <w:tcW w:w="1536"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0EA64654" w14:textId="77777777">
            <w:pPr>
              <w:jc w:val="center"/>
              <w:rPr>
                <w:rFonts w:ascii="Verdana" w:hAnsi="Verdana" w:cs="Tahoma"/>
                <w:sz w:val="19"/>
                <w:szCs w:val="19"/>
              </w:rPr>
            </w:pPr>
          </w:p>
        </w:tc>
        <w:tc>
          <w:tcPr>
            <w:tcW w:w="1223"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1BE4B85E" w14:textId="77777777">
            <w:pPr>
              <w:jc w:val="center"/>
              <w:rPr>
                <w:rFonts w:ascii="Verdana" w:hAnsi="Verdana" w:cs="Tahoma"/>
                <w:sz w:val="19"/>
                <w:szCs w:val="19"/>
              </w:rPr>
            </w:pPr>
          </w:p>
        </w:tc>
        <w:tc>
          <w:tcPr>
            <w:tcW w:w="120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3081BC4D" w14:textId="77777777">
            <w:pPr>
              <w:jc w:val="center"/>
              <w:rPr>
                <w:rFonts w:ascii="Verdana" w:hAnsi="Verdana" w:cs="Tahoma"/>
                <w:sz w:val="19"/>
                <w:szCs w:val="19"/>
              </w:rPr>
            </w:pPr>
          </w:p>
        </w:tc>
        <w:tc>
          <w:tcPr>
            <w:tcW w:w="1582"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7C219AC1" w14:textId="77777777">
            <w:pPr>
              <w:jc w:val="center"/>
              <w:rPr>
                <w:rFonts w:ascii="Verdana" w:hAnsi="Verdana" w:cs="Tahoma"/>
                <w:sz w:val="19"/>
                <w:szCs w:val="19"/>
              </w:rPr>
            </w:pPr>
          </w:p>
        </w:tc>
        <w:tc>
          <w:tcPr>
            <w:tcW w:w="159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303AD494" w14:textId="77777777">
            <w:pPr>
              <w:jc w:val="center"/>
              <w:rPr>
                <w:rFonts w:ascii="Verdana" w:hAnsi="Verdana" w:cs="Tahoma"/>
                <w:sz w:val="19"/>
                <w:szCs w:val="19"/>
              </w:rPr>
            </w:pPr>
          </w:p>
        </w:tc>
        <w:tc>
          <w:tcPr>
            <w:tcW w:w="1261"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5BF9EBFC" w14:textId="77777777">
            <w:pPr>
              <w:jc w:val="center"/>
              <w:rPr>
                <w:rFonts w:ascii="Verdana" w:hAnsi="Verdana" w:cs="Tahoma"/>
                <w:sz w:val="19"/>
                <w:szCs w:val="19"/>
              </w:rPr>
            </w:pPr>
          </w:p>
        </w:tc>
        <w:tc>
          <w:tcPr>
            <w:tcW w:w="1984" w:type="dxa"/>
            <w:tcBorders>
              <w:top w:val="single" w:color="auto" w:sz="4" w:space="0"/>
              <w:left w:val="single" w:color="auto" w:sz="4" w:space="0"/>
              <w:bottom w:val="single" w:color="auto" w:sz="4" w:space="0"/>
              <w:right w:val="single" w:color="auto" w:sz="4" w:space="0"/>
            </w:tcBorders>
          </w:tcPr>
          <w:p w:rsidRPr="00BD20A5" w:rsidR="00C548B6" w:rsidP="00A12B05" w:rsidRDefault="00C548B6" w14:paraId="1DDF018F" w14:textId="77777777">
            <w:pPr>
              <w:jc w:val="center"/>
              <w:rPr>
                <w:rFonts w:ascii="Verdana" w:hAnsi="Verdana" w:cs="Tahoma"/>
                <w:sz w:val="19"/>
                <w:szCs w:val="19"/>
              </w:rPr>
            </w:pPr>
          </w:p>
        </w:tc>
      </w:tr>
    </w:tbl>
    <w:p w:rsidRPr="00BD20A5" w:rsidR="00C548B6" w:rsidP="00C548B6" w:rsidRDefault="00C548B6" w14:paraId="6015580F" w14:textId="77777777">
      <w:pPr>
        <w:spacing w:line="260" w:lineRule="atLeast"/>
        <w:jc w:val="both"/>
        <w:rPr>
          <w:rFonts w:ascii="Verdana" w:hAnsi="Verdana" w:cs="Tahoma"/>
          <w:sz w:val="19"/>
          <w:szCs w:val="19"/>
        </w:rPr>
      </w:pPr>
    </w:p>
    <w:p w:rsidRPr="00BD20A5" w:rsidR="00C548B6" w:rsidP="00C548B6" w:rsidRDefault="00C548B6" w14:paraId="2DE01F87" w14:textId="77777777">
      <w:pPr>
        <w:spacing w:line="260" w:lineRule="atLeast"/>
        <w:ind w:right="-314"/>
        <w:jc w:val="both"/>
        <w:rPr>
          <w:rFonts w:ascii="Verdana" w:hAnsi="Verdana" w:cs="Tahoma"/>
          <w:sz w:val="19"/>
          <w:szCs w:val="19"/>
        </w:rPr>
      </w:pPr>
      <w:bookmarkStart w:name="_Toc507512917" w:id="1188"/>
      <w:bookmarkStart w:name="_Toc507512616" w:id="1189"/>
      <w:r w:rsidRPr="00BD20A5">
        <w:rPr>
          <w:rFonts w:ascii="Verdana" w:hAnsi="Verdana" w:cs="Tahoma"/>
          <w:sz w:val="19"/>
          <w:szCs w:val="19"/>
        </w:rPr>
        <w:t>En............................., a...... de....................de 20....</w:t>
      </w:r>
      <w:bookmarkEnd w:id="1188"/>
      <w:bookmarkEnd w:id="1189"/>
    </w:p>
    <w:p w:rsidRPr="00BD20A5" w:rsidR="00C548B6" w:rsidP="00C548B6" w:rsidRDefault="00C548B6" w14:paraId="0A263CFD" w14:textId="77777777">
      <w:pPr>
        <w:spacing w:line="260" w:lineRule="atLeast"/>
        <w:ind w:right="-314"/>
        <w:jc w:val="both"/>
        <w:rPr>
          <w:rFonts w:ascii="Verdana" w:hAnsi="Verdana" w:cs="Tahoma"/>
          <w:sz w:val="19"/>
          <w:szCs w:val="19"/>
        </w:rPr>
      </w:pPr>
    </w:p>
    <w:p w:rsidRPr="00BD20A5" w:rsidR="00C548B6" w:rsidP="00C548B6" w:rsidRDefault="00C548B6" w14:paraId="77FE5933" w14:textId="77777777">
      <w:pPr>
        <w:ind w:right="-314"/>
        <w:rPr>
          <w:rFonts w:ascii="Verdana" w:hAnsi="Verdana" w:cs="Tahoma"/>
          <w:sz w:val="18"/>
          <w:szCs w:val="18"/>
        </w:rPr>
      </w:pPr>
      <w:r w:rsidRPr="00BD20A5">
        <w:rPr>
          <w:rFonts w:ascii="Verdana" w:hAnsi="Verdana" w:cs="Tahoma"/>
          <w:sz w:val="18"/>
          <w:szCs w:val="18"/>
        </w:rPr>
        <w:t>Firmado:</w:t>
      </w:r>
      <w:bookmarkEnd w:id="1186"/>
      <w:bookmarkEnd w:id="1187"/>
    </w:p>
    <w:p w:rsidRPr="00BD20A5" w:rsidR="00C548B6" w:rsidP="00C548B6" w:rsidRDefault="00C548B6" w14:paraId="73B0E891" w14:textId="77777777">
      <w:pPr>
        <w:ind w:right="-314"/>
        <w:rPr>
          <w:rFonts w:ascii="Verdana" w:hAnsi="Verdana" w:cs="Tahoma"/>
          <w:sz w:val="18"/>
          <w:szCs w:val="18"/>
        </w:rPr>
      </w:pPr>
    </w:p>
    <w:p w:rsidRPr="00BD20A5" w:rsidR="00C548B6" w:rsidP="00C548B6" w:rsidRDefault="00C548B6" w14:paraId="64D70A5E" w14:textId="77777777">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rsidRPr="00BD20A5" w:rsidR="00C548B6" w:rsidP="00C548B6" w:rsidRDefault="00C548B6" w14:paraId="28B5B68E" w14:textId="77777777">
      <w:pPr>
        <w:shd w:val="clear" w:color="auto" w:fill="FFFFFF"/>
        <w:ind w:right="-314"/>
        <w:jc w:val="both"/>
        <w:rPr>
          <w:rFonts w:ascii="Verdana" w:hAnsi="Verdana"/>
          <w:b/>
          <w:sz w:val="14"/>
          <w:szCs w:val="14"/>
        </w:rPr>
      </w:pPr>
    </w:p>
    <w:p w:rsidRPr="00BD20A5" w:rsidR="00C548B6" w:rsidP="00C548B6" w:rsidRDefault="00C548B6" w14:paraId="5E292978" w14:textId="77777777">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rsidRPr="00BD20A5" w:rsidR="00C548B6" w:rsidP="00C548B6" w:rsidRDefault="00C548B6" w14:paraId="6C28D029" w14:textId="77777777">
      <w:pPr>
        <w:shd w:val="clear" w:color="auto" w:fill="FFFFFF"/>
        <w:tabs>
          <w:tab w:val="left" w:pos="142"/>
        </w:tabs>
        <w:ind w:right="-314"/>
        <w:contextualSpacing/>
        <w:jc w:val="both"/>
        <w:rPr>
          <w:rFonts w:ascii="Verdana" w:hAnsi="Verdana"/>
          <w:sz w:val="14"/>
          <w:szCs w:val="14"/>
        </w:rPr>
      </w:pPr>
    </w:p>
    <w:p w:rsidRPr="00BD20A5" w:rsidR="00C548B6" w:rsidP="00076816" w:rsidRDefault="00C548B6" w14:paraId="74C6A07D" w14:textId="77777777">
      <w:pPr>
        <w:numPr>
          <w:ilvl w:val="0"/>
          <w:numId w:val="7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rsidRPr="00BD20A5" w:rsidR="00C548B6" w:rsidP="00076816" w:rsidRDefault="00C548B6" w14:paraId="0307D553" w14:textId="77777777">
      <w:pPr>
        <w:numPr>
          <w:ilvl w:val="0"/>
          <w:numId w:val="7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5E8F72A5" w14:textId="77777777">
      <w:pPr>
        <w:numPr>
          <w:ilvl w:val="0"/>
          <w:numId w:val="7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Pr="00BD20A5" w:rsidR="000E694D">
        <w:rPr>
          <w:rFonts w:ascii="Verdana" w:hAnsi="Verdana"/>
          <w:sz w:val="14"/>
          <w:szCs w:val="14"/>
        </w:rPr>
        <w:t>r</w:t>
      </w:r>
      <w:r w:rsidRPr="00BD20A5">
        <w:rPr>
          <w:rFonts w:ascii="Verdana" w:hAnsi="Verdana"/>
          <w:sz w:val="14"/>
          <w:szCs w:val="14"/>
        </w:rPr>
        <w:t xml:space="preserve">esponsable del tratamiento. </w:t>
      </w:r>
    </w:p>
    <w:p w:rsidRPr="00BD20A5" w:rsidR="00C548B6" w:rsidP="00076816" w:rsidRDefault="00C548B6" w14:paraId="402E0533" w14:textId="77777777">
      <w:pPr>
        <w:numPr>
          <w:ilvl w:val="0"/>
          <w:numId w:val="7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rsidRPr="00BD20A5" w:rsidR="00C548B6" w:rsidP="00076816" w:rsidRDefault="00C548B6" w14:paraId="408A5D87" w14:textId="77777777">
      <w:pPr>
        <w:numPr>
          <w:ilvl w:val="0"/>
          <w:numId w:val="7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rsidRPr="00BD20A5" w:rsidR="00C548B6" w:rsidP="00C548B6" w:rsidRDefault="00C548B6" w14:paraId="1732E261" w14:textId="77777777">
      <w:pPr>
        <w:shd w:val="clear" w:color="auto" w:fill="FFFFFF"/>
        <w:tabs>
          <w:tab w:val="left" w:pos="142"/>
        </w:tabs>
        <w:ind w:left="141" w:right="-314"/>
        <w:jc w:val="both"/>
        <w:rPr>
          <w:rFonts w:ascii="Verdana" w:hAnsi="Verdana"/>
          <w:sz w:val="14"/>
          <w:szCs w:val="14"/>
        </w:rPr>
      </w:pPr>
    </w:p>
    <w:p w:rsidRPr="00BD20A5" w:rsidR="00C548B6" w:rsidP="00C548B6" w:rsidRDefault="00C548B6" w14:paraId="16237104" w14:textId="77777777">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rsidRPr="00BD20A5" w:rsidR="00C548B6" w:rsidP="3A3F29A5" w:rsidRDefault="00C548B6" w14:paraId="46ACED2E" w14:textId="3AF62E67">
      <w:pPr>
        <w:shd w:val="clear" w:color="auto" w:fill="FFFFFF" w:themeFill="background1"/>
        <w:tabs>
          <w:tab w:val="left" w:pos="142"/>
        </w:tabs>
        <w:ind w:left="141" w:right="-314" w:hanging="141"/>
        <w:jc w:val="both"/>
        <w:rPr>
          <w:rFonts w:ascii="Verdana" w:hAnsi="Verdana"/>
          <w:b/>
          <w:bCs/>
          <w:sz w:val="16"/>
          <w:szCs w:val="16"/>
        </w:rPr>
        <w:sectPr w:rsidRPr="00BD20A5" w:rsidR="00C548B6" w:rsidSect="00A12B05">
          <w:footnotePr>
            <w:numRestart w:val="eachSect"/>
          </w:footnotePr>
          <w:pgSz w:w="16838" w:h="11906" w:orient="landscape" w:code="9"/>
          <w:pgMar w:top="567" w:right="1276" w:bottom="992" w:left="1134" w:header="284" w:footer="482" w:gutter="0"/>
          <w:cols w:space="708"/>
          <w:docGrid w:linePitch="360"/>
        </w:sectPr>
      </w:pPr>
    </w:p>
    <w:p w:rsidRPr="00BD20A5" w:rsidR="00C548B6" w:rsidP="00FD611A" w:rsidRDefault="00F47A03" w14:paraId="7313DC58" w14:textId="7787C1E4">
      <w:pPr>
        <w:pStyle w:val="Heading3"/>
      </w:pPr>
      <w:bookmarkStart w:name="_Toc33530882" w:id="1190"/>
      <w:bookmarkStart w:name="_Toc38387853" w:id="1191"/>
      <w:bookmarkStart w:name="_Toc1244755390" w:id="1192"/>
      <w:r>
        <w:t>ANEXO VII.</w:t>
      </w:r>
      <w:r w:rsidR="00C548B6">
        <w:t>1.-</w:t>
      </w:r>
      <w:r>
        <w:tab/>
      </w:r>
      <w:r w:rsidR="00C548B6">
        <w:t>INFORMACIÓN ADICIONAL SOBRE PROTECCIÓN DE DATOS PERSONALES</w:t>
      </w:r>
      <w:bookmarkEnd w:id="1190"/>
      <w:bookmarkEnd w:id="1191"/>
      <w:bookmarkEnd w:id="1192"/>
    </w:p>
    <w:p w:rsidRPr="00BD20A5" w:rsidR="00C548B6" w:rsidP="00C548B6" w:rsidRDefault="00C548B6" w14:paraId="5BF9059E" w14:textId="77777777">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rsidRPr="00BD20A5" w:rsidR="00C548B6" w:rsidP="00C548B6" w:rsidRDefault="00C548B6" w14:paraId="7B595CBB" w14:textId="77777777">
      <w:pPr>
        <w:shd w:val="clear" w:color="auto" w:fill="FFFFFF"/>
        <w:ind w:left="1701" w:right="-427"/>
        <w:rPr>
          <w:rFonts w:ascii="Verdana" w:hAnsi="Verdana"/>
          <w:b/>
          <w:sz w:val="19"/>
          <w:szCs w:val="19"/>
        </w:rPr>
      </w:pPr>
    </w:p>
    <w:p w:rsidRPr="00BD20A5" w:rsidR="00C548B6" w:rsidP="25E388A7" w:rsidRDefault="00C548B6" w14:paraId="2E476613" w14:textId="6D4E3D8C">
      <w:pPr>
        <w:numPr>
          <w:ilvl w:val="0"/>
          <w:numId w:val="53"/>
        </w:numPr>
        <w:spacing w:before="120" w:after="120"/>
        <w:ind w:left="284" w:right="-427" w:hanging="284"/>
        <w:jc w:val="both"/>
        <w:rPr>
          <w:rFonts w:ascii="Verdana" w:hAnsi="Verdana" w:cs="Arial"/>
          <w:sz w:val="19"/>
          <w:szCs w:val="19"/>
          <w:lang w:eastAsia="en-US"/>
        </w:rPr>
      </w:pPr>
      <w:r w:rsidRPr="3D90793C">
        <w:rPr>
          <w:rFonts w:ascii="Verdana" w:hAnsi="Verdana" w:cs="Arial"/>
          <w:b/>
          <w:bCs/>
          <w:sz w:val="19"/>
          <w:szCs w:val="19"/>
          <w:lang w:eastAsia="en-US"/>
        </w:rPr>
        <w:t>Responsable del tratamiento y datos de contacto:</w:t>
      </w:r>
      <w:r w:rsidRPr="3D90793C">
        <w:rPr>
          <w:rFonts w:ascii="Verdana" w:hAnsi="Verdana" w:cs="Arial"/>
          <w:sz w:val="19"/>
          <w:szCs w:val="19"/>
          <w:lang w:eastAsia="en-US"/>
        </w:rPr>
        <w:t xml:space="preserve"> Órgano de contratación correspondiente, que se puede contactar en la dirección postal </w:t>
      </w:r>
      <w:r w:rsidRPr="3D90793C" w:rsidR="6515672C">
        <w:rPr>
          <w:rFonts w:ascii="Verdana" w:hAnsi="Verdana" w:eastAsia="Verdana" w:cs="Verdana"/>
          <w:color w:val="000000" w:themeColor="text1"/>
          <w:sz w:val="19"/>
          <w:szCs w:val="19"/>
        </w:rPr>
        <w:t>gogora.kudeaketa@euskadi.eus</w:t>
      </w:r>
      <w:r w:rsidRPr="3D90793C" w:rsidR="6515672C">
        <w:rPr>
          <w:rFonts w:ascii="Verdana" w:hAnsi="Verdana" w:eastAsia="Verdana" w:cs="Verdana"/>
          <w:sz w:val="19"/>
          <w:szCs w:val="19"/>
        </w:rPr>
        <w:t xml:space="preserve"> </w:t>
      </w:r>
      <w:r w:rsidRPr="3D90793C">
        <w:rPr>
          <w:rFonts w:ascii="Verdana" w:hAnsi="Verdana" w:cs="Arial"/>
          <w:sz w:val="19"/>
          <w:szCs w:val="19"/>
          <w:lang w:eastAsia="en-US"/>
        </w:rPr>
        <w:t>y en el teléfono</w:t>
      </w:r>
      <w:r w:rsidRPr="3D90793C" w:rsidR="0EE7A78E">
        <w:rPr>
          <w:rFonts w:ascii="Verdana" w:hAnsi="Verdana" w:cs="Arial"/>
          <w:sz w:val="19"/>
          <w:szCs w:val="19"/>
          <w:lang w:eastAsia="en-US"/>
        </w:rPr>
        <w:t xml:space="preserve"> </w:t>
      </w:r>
      <w:r w:rsidRPr="3D90793C" w:rsidR="3ED12C50">
        <w:rPr>
          <w:rFonts w:ascii="Verdana" w:hAnsi="Verdana" w:cs="Arial"/>
          <w:sz w:val="19"/>
          <w:szCs w:val="19"/>
          <w:lang w:eastAsia="en-US"/>
        </w:rPr>
        <w:t>94</w:t>
      </w:r>
      <w:r w:rsidRPr="3D90793C" w:rsidR="444C8818">
        <w:rPr>
          <w:rFonts w:ascii="Verdana" w:hAnsi="Verdana" w:cs="Arial"/>
          <w:sz w:val="19"/>
          <w:szCs w:val="19"/>
          <w:lang w:eastAsia="en-US"/>
        </w:rPr>
        <w:t>4</w:t>
      </w:r>
      <w:r w:rsidRPr="3D90793C" w:rsidR="3ED12C50">
        <w:rPr>
          <w:rFonts w:ascii="Verdana" w:hAnsi="Verdana" w:cs="Arial"/>
          <w:sz w:val="19"/>
          <w:szCs w:val="19"/>
          <w:lang w:eastAsia="en-US"/>
        </w:rPr>
        <w:t xml:space="preserve"> 0</w:t>
      </w:r>
      <w:r w:rsidRPr="3D90793C" w:rsidR="5ED5EA75">
        <w:rPr>
          <w:rFonts w:ascii="Verdana" w:hAnsi="Verdana" w:cs="Arial"/>
          <w:sz w:val="19"/>
          <w:szCs w:val="19"/>
          <w:lang w:eastAsia="en-US"/>
        </w:rPr>
        <w:t>3</w:t>
      </w:r>
      <w:r w:rsidRPr="3D90793C" w:rsidR="2B19322B">
        <w:rPr>
          <w:rFonts w:ascii="Verdana" w:hAnsi="Verdana" w:cs="Arial"/>
          <w:sz w:val="19"/>
          <w:szCs w:val="19"/>
          <w:lang w:eastAsia="en-US"/>
        </w:rPr>
        <w:t xml:space="preserve"> </w:t>
      </w:r>
      <w:r w:rsidRPr="3D90793C" w:rsidR="5ED5EA75">
        <w:rPr>
          <w:rFonts w:ascii="Verdana" w:hAnsi="Verdana" w:cs="Arial"/>
          <w:sz w:val="19"/>
          <w:szCs w:val="19"/>
          <w:lang w:eastAsia="en-US"/>
        </w:rPr>
        <w:t>28</w:t>
      </w:r>
      <w:r w:rsidRPr="3D90793C" w:rsidR="48557091">
        <w:rPr>
          <w:rFonts w:ascii="Verdana" w:hAnsi="Verdana" w:cs="Arial"/>
          <w:sz w:val="19"/>
          <w:szCs w:val="19"/>
          <w:lang w:eastAsia="en-US"/>
        </w:rPr>
        <w:t xml:space="preserve"> </w:t>
      </w:r>
      <w:r w:rsidRPr="3D90793C" w:rsidR="5ED5EA75">
        <w:rPr>
          <w:rFonts w:ascii="Verdana" w:hAnsi="Verdana" w:cs="Arial"/>
          <w:sz w:val="19"/>
          <w:szCs w:val="19"/>
          <w:lang w:eastAsia="en-US"/>
        </w:rPr>
        <w:t>42.</w:t>
      </w:r>
    </w:p>
    <w:p w:rsidRPr="00BD20A5" w:rsidR="00C548B6" w:rsidP="00076816" w:rsidRDefault="00C548B6" w14:paraId="0423AF5D" w14:textId="64469F91">
      <w:pPr>
        <w:numPr>
          <w:ilvl w:val="0"/>
          <w:numId w:val="53"/>
        </w:numPr>
        <w:spacing w:before="120" w:after="120"/>
        <w:ind w:left="284" w:right="-427" w:hanging="284"/>
        <w:jc w:val="both"/>
        <w:rPr>
          <w:rFonts w:ascii="Verdana" w:hAnsi="Verdana" w:cs="Arial"/>
          <w:sz w:val="19"/>
          <w:szCs w:val="19"/>
          <w:lang w:eastAsia="en-US"/>
        </w:rPr>
      </w:pPr>
      <w:r w:rsidRPr="25E388A7">
        <w:rPr>
          <w:rFonts w:ascii="Verdana" w:hAnsi="Verdana" w:cs="Arial"/>
          <w:b/>
          <w:bCs/>
          <w:sz w:val="19"/>
          <w:szCs w:val="19"/>
          <w:lang w:eastAsia="en-US"/>
        </w:rPr>
        <w:t>Delegada de Protección de Datos y datos de contacto</w:t>
      </w:r>
      <w:r w:rsidRPr="25E388A7">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r w:rsidRPr="25E388A7">
          <w:rPr>
            <w:rFonts w:ascii="Verdana" w:hAnsi="Verdana" w:cs="Arial"/>
            <w:color w:val="0000FF"/>
            <w:sz w:val="19"/>
            <w:szCs w:val="19"/>
            <w:u w:val="single"/>
            <w:lang w:eastAsia="en-US"/>
          </w:rPr>
          <w:t>www.euskadi.eus/proteccion-datos</w:t>
        </w:r>
      </w:hyperlink>
      <w:r w:rsidRPr="25E388A7">
        <w:rPr>
          <w:rFonts w:ascii="Verdana" w:hAnsi="Verdana" w:cs="Arial"/>
          <w:sz w:val="19"/>
          <w:szCs w:val="19"/>
          <w:lang w:eastAsia="en-US"/>
        </w:rPr>
        <w:t xml:space="preserve"> </w:t>
      </w:r>
    </w:p>
    <w:p w:rsidRPr="00BD20A5" w:rsidR="00C548B6" w:rsidP="00076816" w:rsidRDefault="00C548B6" w14:paraId="680B28B2" w14:textId="77777777">
      <w:pPr>
        <w:numPr>
          <w:ilvl w:val="0"/>
          <w:numId w:val="53"/>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D20A5" w:rsidR="00C548B6" w:rsidP="00076816" w:rsidRDefault="00C548B6" w14:paraId="0F25316C" w14:textId="77777777">
      <w:pPr>
        <w:numPr>
          <w:ilvl w:val="0"/>
          <w:numId w:val="53"/>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rsidRPr="00BD20A5" w:rsidR="00C548B6" w:rsidP="00076816" w:rsidRDefault="00C548B6" w14:paraId="20E5C046" w14:textId="77777777">
      <w:pPr>
        <w:numPr>
          <w:ilvl w:val="0"/>
          <w:numId w:val="53"/>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Pr="00BD20A5" w:rsidR="00C548B6" w:rsidP="00076816" w:rsidRDefault="00C548B6" w14:paraId="290DEE36" w14:textId="77777777">
      <w:pPr>
        <w:numPr>
          <w:ilvl w:val="0"/>
          <w:numId w:val="53"/>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rsidRPr="00BD20A5" w:rsidR="00C548B6" w:rsidP="00076816" w:rsidRDefault="00C548B6" w14:paraId="16784A9D" w14:textId="77777777">
      <w:pPr>
        <w:numPr>
          <w:ilvl w:val="0"/>
          <w:numId w:val="53"/>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rsidRPr="00BD20A5" w:rsidR="00C548B6" w:rsidP="00076816" w:rsidRDefault="00C548B6" w14:paraId="1FD316F8" w14:textId="77777777">
      <w:pPr>
        <w:numPr>
          <w:ilvl w:val="0"/>
          <w:numId w:val="50"/>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rsidRPr="00BD20A5" w:rsidR="00C548B6" w:rsidP="00076816" w:rsidRDefault="00C548B6" w14:paraId="0024E8D6" w14:textId="77777777">
      <w:pPr>
        <w:numPr>
          <w:ilvl w:val="0"/>
          <w:numId w:val="50"/>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rsidRPr="00BD20A5" w:rsidR="00C548B6" w:rsidP="00076816" w:rsidRDefault="00C548B6" w14:paraId="23050AD3" w14:textId="77777777">
      <w:pPr>
        <w:numPr>
          <w:ilvl w:val="0"/>
          <w:numId w:val="50"/>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rsidRPr="00BD20A5" w:rsidR="00C548B6" w:rsidP="00076816" w:rsidRDefault="00C548B6" w14:paraId="137CF329" w14:textId="77777777">
      <w:pPr>
        <w:numPr>
          <w:ilvl w:val="0"/>
          <w:numId w:val="47"/>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rsidRPr="00BD20A5" w:rsidR="00C548B6" w:rsidP="00076816" w:rsidRDefault="00C548B6" w14:paraId="3B8917BA" w14:textId="77777777">
      <w:pPr>
        <w:numPr>
          <w:ilvl w:val="0"/>
          <w:numId w:val="47"/>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rsidRPr="00BD20A5" w:rsidR="00C548B6" w:rsidP="00076816" w:rsidRDefault="00C548B6" w14:paraId="15601E61" w14:textId="77777777">
      <w:pPr>
        <w:numPr>
          <w:ilvl w:val="0"/>
          <w:numId w:val="47"/>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rsidRPr="00BD20A5" w:rsidR="00C548B6" w:rsidP="00076816" w:rsidRDefault="00C548B6" w14:paraId="237A209E" w14:textId="77777777">
      <w:pPr>
        <w:numPr>
          <w:ilvl w:val="0"/>
          <w:numId w:val="47"/>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rsidRPr="00BD20A5" w:rsidR="00C548B6" w:rsidP="00076816" w:rsidRDefault="00C548B6" w14:paraId="1F421BC7" w14:textId="77777777">
      <w:pPr>
        <w:numPr>
          <w:ilvl w:val="0"/>
          <w:numId w:val="47"/>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rsidRPr="00BD20A5" w:rsidR="00C548B6" w:rsidP="00076816" w:rsidRDefault="00C548B6" w14:paraId="4630549E" w14:textId="77777777">
      <w:pPr>
        <w:numPr>
          <w:ilvl w:val="0"/>
          <w:numId w:val="47"/>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rsidRPr="00BD20A5" w:rsidR="00C548B6" w:rsidP="00076816" w:rsidRDefault="00C548B6" w14:paraId="472B1B7F" w14:textId="77777777">
      <w:pPr>
        <w:numPr>
          <w:ilvl w:val="0"/>
          <w:numId w:val="47"/>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rsidRPr="00BD20A5" w:rsidR="00C548B6" w:rsidP="00076816" w:rsidRDefault="00C548B6" w14:paraId="5BCAB8C4" w14:textId="77777777">
      <w:pPr>
        <w:numPr>
          <w:ilvl w:val="0"/>
          <w:numId w:val="50"/>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rsidRPr="00BD20A5" w:rsidR="00C548B6" w:rsidP="00076816" w:rsidRDefault="00C548B6" w14:paraId="0B1F2B0C" w14:textId="77777777">
      <w:pPr>
        <w:numPr>
          <w:ilvl w:val="0"/>
          <w:numId w:val="48"/>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cuando se impugne la exactitud de los datos personales, durante un plazo que permita al órgano Responsable verificar la exactitud de los mismos;</w:t>
      </w:r>
    </w:p>
    <w:p w:rsidRPr="00BD20A5" w:rsidR="00C548B6" w:rsidP="00076816" w:rsidRDefault="00C548B6" w14:paraId="45C317CB" w14:textId="77777777">
      <w:pPr>
        <w:numPr>
          <w:ilvl w:val="0"/>
          <w:numId w:val="48"/>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rsidRPr="00BD20A5" w:rsidR="00C548B6" w:rsidP="00076816" w:rsidRDefault="00C548B6" w14:paraId="68749592" w14:textId="77777777">
      <w:pPr>
        <w:numPr>
          <w:ilvl w:val="0"/>
          <w:numId w:val="48"/>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rsidRPr="00BD20A5" w:rsidR="00C548B6" w:rsidP="00076816" w:rsidRDefault="00C548B6" w14:paraId="5B9ADF2C" w14:textId="77777777">
      <w:pPr>
        <w:numPr>
          <w:ilvl w:val="0"/>
          <w:numId w:val="48"/>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rsidRPr="00BD20A5" w:rsidR="00C548B6" w:rsidP="00076816" w:rsidRDefault="00C548B6" w14:paraId="5F7092B8" w14:textId="77777777">
      <w:pPr>
        <w:numPr>
          <w:ilvl w:val="0"/>
          <w:numId w:val="50"/>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Pr="00BD20A5" w:rsidR="00C548B6" w:rsidP="00076816" w:rsidRDefault="00C548B6" w14:paraId="7CB980B8" w14:textId="77777777">
      <w:pPr>
        <w:numPr>
          <w:ilvl w:val="0"/>
          <w:numId w:val="51"/>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Pr="00BD20A5" w:rsidR="00C548B6" w:rsidP="00076816" w:rsidRDefault="00C548B6" w14:paraId="738C17EA" w14:textId="77777777">
      <w:pPr>
        <w:numPr>
          <w:ilvl w:val="0"/>
          <w:numId w:val="51"/>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Pr="00BD20A5" w:rsidR="00C548B6" w:rsidP="00076816" w:rsidRDefault="00C548B6" w14:paraId="607E5CA0" w14:textId="77777777">
      <w:pPr>
        <w:numPr>
          <w:ilvl w:val="0"/>
          <w:numId w:val="50"/>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rsidRPr="00BD20A5" w:rsidR="00C548B6" w:rsidP="00C548B6" w:rsidRDefault="00C548B6" w14:paraId="6AB44043" w14:textId="77777777">
      <w:pPr>
        <w:spacing w:before="240" w:after="240"/>
        <w:ind w:left="1134" w:right="-427"/>
        <w:contextualSpacing/>
        <w:jc w:val="both"/>
        <w:rPr>
          <w:rFonts w:ascii="Verdana" w:hAnsi="Verdana" w:cs="Arial"/>
          <w:sz w:val="19"/>
          <w:szCs w:val="19"/>
          <w:lang w:val="es-ES_tradnl" w:eastAsia="en-US"/>
        </w:rPr>
      </w:pPr>
    </w:p>
    <w:p w:rsidRPr="00BD20A5" w:rsidR="00C548B6" w:rsidP="00076816" w:rsidRDefault="00C548B6" w14:paraId="201237E3" w14:textId="77777777">
      <w:pPr>
        <w:numPr>
          <w:ilvl w:val="0"/>
          <w:numId w:val="53"/>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rsidRPr="00BD20A5" w:rsidR="00C548B6" w:rsidP="00C548B6" w:rsidRDefault="00C548B6" w14:paraId="75F6C85E" w14:textId="77777777">
      <w:pPr>
        <w:spacing w:before="240" w:after="240"/>
        <w:ind w:left="720" w:right="-427"/>
        <w:contextualSpacing/>
        <w:jc w:val="both"/>
        <w:rPr>
          <w:rFonts w:ascii="Verdana" w:hAnsi="Verdana" w:cs="Arial"/>
          <w:sz w:val="19"/>
          <w:szCs w:val="19"/>
          <w:lang w:val="es-ES_tradnl" w:eastAsia="en-US"/>
        </w:rPr>
      </w:pPr>
    </w:p>
    <w:p w:rsidRPr="00BD20A5" w:rsidR="00C548B6" w:rsidP="00076816" w:rsidRDefault="00C548B6" w14:paraId="1771B43D" w14:textId="77777777">
      <w:pPr>
        <w:numPr>
          <w:ilvl w:val="0"/>
          <w:numId w:val="52"/>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w:history="1" r:id="rId33">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rsidRPr="00BD20A5" w:rsidR="00C548B6" w:rsidP="00076816" w:rsidRDefault="00C548B6" w14:paraId="001C45D5" w14:textId="07C5A8D2">
      <w:pPr>
        <w:numPr>
          <w:ilvl w:val="0"/>
          <w:numId w:val="52"/>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Pr="00BD20A5" w:rsidR="008B2A77">
        <w:rPr>
          <w:rFonts w:ascii="Verdana" w:hAnsi="Verdana" w:eastAsia="Verdana" w:cs="Verdana"/>
          <w:sz w:val="19"/>
          <w:szCs w:val="19"/>
        </w:rPr>
        <w:t>(</w:t>
      </w:r>
      <w:hyperlink r:id="rId34">
        <w:r w:rsidRPr="00BD20A5" w:rsidR="008B2A77">
          <w:rPr>
            <w:rStyle w:val="Hyperlink"/>
            <w:rFonts w:ascii="Verdana" w:hAnsi="Verdana" w:eastAsia="Verdana" w:cs="Verdana"/>
            <w:sz w:val="19"/>
            <w:szCs w:val="19"/>
          </w:rPr>
          <w:t>https://eur-lex.europa.eu/legal-content/ES/TXT/HTML/?uri=CELEX:32016R0679&amp;from=ES</w:t>
        </w:r>
      </w:hyperlink>
      <w:r w:rsidRPr="00BD20A5" w:rsidR="008B2A77">
        <w:rPr>
          <w:rFonts w:ascii="Verdana" w:hAnsi="Verdana" w:eastAsia="Verdana" w:cs="Verdana"/>
          <w:sz w:val="19"/>
          <w:szCs w:val="19"/>
        </w:rPr>
        <w:t>).</w:t>
      </w:r>
    </w:p>
    <w:p w:rsidRPr="00BD20A5" w:rsidR="00C548B6" w:rsidP="00076816" w:rsidRDefault="00C548B6" w14:paraId="57AF9C4C" w14:textId="77777777">
      <w:pPr>
        <w:numPr>
          <w:ilvl w:val="0"/>
          <w:numId w:val="52"/>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rsidRPr="00BD20A5" w:rsidR="00C548B6" w:rsidP="00C548B6" w:rsidRDefault="00C548B6" w14:paraId="070BF7FD" w14:textId="77777777">
      <w:pPr>
        <w:spacing w:before="120" w:after="120"/>
        <w:ind w:left="567" w:right="-427"/>
        <w:rPr>
          <w:rFonts w:ascii="Verdana" w:hAnsi="Verdana" w:cs="Arial"/>
          <w:sz w:val="19"/>
          <w:szCs w:val="19"/>
          <w:lang w:val="es-ES_tradnl" w:eastAsia="en-US"/>
        </w:rPr>
      </w:pPr>
      <w:r w:rsidRPr="00BD20A5">
        <w:t>(</w:t>
      </w:r>
      <w:hyperlink w:history="1" r:id="rId35">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rsidRPr="00BD20A5" w:rsidR="00C548B6" w:rsidP="00C548B6" w:rsidRDefault="00C548B6" w14:paraId="713567BE" w14:textId="77777777">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rsidRPr="00BD20A5" w:rsidR="00C548B6" w:rsidP="290B4A22" w:rsidRDefault="00C548B6" w14:paraId="28D9E520" w14:textId="77777777">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rsidRPr="00BD20A5" w:rsidR="00C548B6" w:rsidP="00C03745" w:rsidRDefault="00C548B6" w14:paraId="4A37D544" w14:textId="77777777">
      <w:pPr>
        <w:pStyle w:val="Heading3"/>
      </w:pPr>
      <w:bookmarkStart w:name="_Toc829912296" w:id="1193"/>
      <w:r w:rsidRPr="32D02243">
        <w:rPr>
          <w:sz w:val="18"/>
          <w:szCs w:val="18"/>
        </w:rPr>
        <w:br w:type="page"/>
      </w:r>
      <w:bookmarkStart w:name="_Toc33530883" w:id="1194"/>
      <w:bookmarkStart w:name="_Toc38387854" w:id="1195"/>
      <w:r w:rsidR="00F47A03">
        <w:t>ANEXO VII.</w:t>
      </w:r>
      <w:r>
        <w:t>2.-</w:t>
      </w:r>
      <w:r>
        <w:tab/>
      </w:r>
      <w:r>
        <w:t>ENCARGO DE TRATAMIENTO DE DATOS PERSONALES</w:t>
      </w:r>
      <w:bookmarkEnd w:id="1193"/>
      <w:bookmarkEnd w:id="1194"/>
      <w:bookmarkEnd w:id="1195"/>
    </w:p>
    <w:p w:rsidRPr="00BD20A5" w:rsidR="00C548B6" w:rsidP="00C548B6" w:rsidRDefault="00C548B6" w14:paraId="5AFD66F8" w14:textId="77777777">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rsidRPr="00BD20A5" w:rsidR="00C548B6" w:rsidP="00C548B6" w:rsidRDefault="00C548B6" w14:paraId="46642D0F" w14:textId="77777777">
      <w:pPr>
        <w:shd w:val="clear" w:color="auto" w:fill="FFFFFF"/>
        <w:ind w:left="600" w:right="-428"/>
        <w:jc w:val="center"/>
        <w:rPr>
          <w:rFonts w:ascii="Verdana" w:hAnsi="Verdana"/>
          <w:b/>
          <w:sz w:val="19"/>
          <w:szCs w:val="19"/>
        </w:rPr>
      </w:pPr>
    </w:p>
    <w:p w:rsidRPr="00BD20A5" w:rsidR="00C548B6" w:rsidP="00C548B6" w:rsidRDefault="00C548B6" w14:paraId="0C2160AF" w14:textId="77777777">
      <w:pPr>
        <w:shd w:val="clear" w:color="auto" w:fill="FFFFFF"/>
        <w:ind w:left="600" w:right="-428"/>
        <w:jc w:val="center"/>
        <w:rPr>
          <w:rFonts w:ascii="Verdana" w:hAnsi="Verdana"/>
          <w:b/>
          <w:sz w:val="19"/>
          <w:szCs w:val="19"/>
        </w:rPr>
      </w:pPr>
    </w:p>
    <w:p w:rsidRPr="00BD20A5" w:rsidR="00C548B6" w:rsidP="00C548B6" w:rsidRDefault="00C548B6" w14:paraId="7786D0F1" w14:textId="77777777">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rsidRPr="00BD20A5" w:rsidR="00C548B6" w:rsidP="00C548B6" w:rsidRDefault="00C548B6" w14:paraId="0A0AB6AC" w14:textId="77777777">
      <w:pPr>
        <w:shd w:val="clear" w:color="auto" w:fill="FFFFFF"/>
        <w:ind w:right="-427"/>
        <w:rPr>
          <w:rFonts w:ascii="Verdana" w:hAnsi="Verdana"/>
          <w:b/>
          <w:sz w:val="19"/>
          <w:szCs w:val="19"/>
        </w:rPr>
      </w:pPr>
    </w:p>
    <w:p w:rsidR="277E46AA" w:rsidP="25E388A7" w:rsidRDefault="277E46AA" w14:paraId="2EE5930D" w14:textId="1F961C54">
      <w:pPr>
        <w:pBdr>
          <w:top w:val="single" w:color="auto" w:sz="4" w:space="1"/>
          <w:left w:val="single" w:color="auto" w:sz="4" w:space="4"/>
          <w:bottom w:val="single" w:color="auto" w:sz="4" w:space="8"/>
          <w:right w:val="single" w:color="auto" w:sz="4" w:space="4"/>
        </w:pBdr>
        <w:shd w:val="clear" w:color="auto" w:fill="FFFFFF" w:themeFill="background1"/>
        <w:spacing w:before="120" w:after="120"/>
        <w:ind w:left="426" w:right="425"/>
        <w:jc w:val="both"/>
      </w:pPr>
      <w:r w:rsidRPr="25E388A7">
        <w:rPr>
          <w:rFonts w:ascii="Verdana" w:hAnsi="Verdana"/>
          <w:sz w:val="19"/>
          <w:szCs w:val="19"/>
        </w:rPr>
        <w:t xml:space="preserve">La empresa adjudicataria deberá integrar los datos y documentos que están en posesión de Gogora en Dédalo, que se encuentra servidor del Organismo. Además, en esta labor deberán crear la estructura de este almacenamiento nuevo según las instrucciones de Gogora. Es decir, el diseño de la base de datos debe estar adecuada a las necesidades específicas de esta entidad. </w:t>
      </w:r>
    </w:p>
    <w:p w:rsidR="277E46AA" w:rsidP="25E388A7" w:rsidRDefault="277E46AA" w14:paraId="16AC07A5" w14:textId="725F7CC1">
      <w:pPr>
        <w:pBdr>
          <w:top w:val="single" w:color="auto" w:sz="4" w:space="1"/>
          <w:left w:val="single" w:color="auto" w:sz="4" w:space="4"/>
          <w:bottom w:val="single" w:color="auto" w:sz="4" w:space="8"/>
          <w:right w:val="single" w:color="auto" w:sz="4" w:space="4"/>
        </w:pBdr>
        <w:shd w:val="clear" w:color="auto" w:fill="FFFFFF" w:themeFill="background1"/>
        <w:spacing w:before="120" w:after="120"/>
        <w:ind w:left="426" w:right="425"/>
        <w:jc w:val="both"/>
      </w:pPr>
      <w:r w:rsidRPr="25E388A7">
        <w:rPr>
          <w:rFonts w:ascii="Verdana" w:hAnsi="Verdana"/>
          <w:sz w:val="19"/>
          <w:szCs w:val="19"/>
        </w:rPr>
        <w:t>Además, la empresa deberá publicar los proyectos reflejados en el Pliego de las Prescripciones Técnicas en la página web. El propio diseño de la página web cumplirá con los requisitos del portal común euskadi.eus.</w:t>
      </w:r>
    </w:p>
    <w:p w:rsidR="277E46AA" w:rsidP="25E388A7" w:rsidRDefault="277E46AA" w14:paraId="7E7B8AFE" w14:textId="6A89AF38">
      <w:pPr>
        <w:pBdr>
          <w:top w:val="single" w:color="auto" w:sz="4" w:space="1"/>
          <w:left w:val="single" w:color="auto" w:sz="4" w:space="4"/>
          <w:bottom w:val="single" w:color="auto" w:sz="4" w:space="8"/>
          <w:right w:val="single" w:color="auto" w:sz="4" w:space="4"/>
        </w:pBdr>
        <w:shd w:val="clear" w:color="auto" w:fill="FFFFFF" w:themeFill="background1"/>
        <w:spacing w:before="120" w:after="120"/>
        <w:ind w:left="426" w:right="425"/>
        <w:jc w:val="both"/>
        <w:rPr>
          <w:rFonts w:ascii="Verdana" w:hAnsi="Verdana"/>
          <w:sz w:val="19"/>
          <w:szCs w:val="19"/>
        </w:rPr>
      </w:pPr>
      <w:r w:rsidRPr="25E388A7">
        <w:rPr>
          <w:rFonts w:ascii="Verdana" w:hAnsi="Verdana"/>
          <w:sz w:val="19"/>
          <w:szCs w:val="19"/>
        </w:rPr>
        <w:t>La empresa adjudicataria no tiene permitido crear ninguna copia de la documentación ni realizar ninguna de las acciones previstas en el apartado 3º que no haya sido autorizado expresamente mediante este encargo.</w:t>
      </w:r>
      <w:r w:rsidRPr="25E388A7" w:rsidR="66411A67">
        <w:rPr>
          <w:rFonts w:ascii="Verdana" w:hAnsi="Verdana"/>
          <w:sz w:val="19"/>
          <w:szCs w:val="19"/>
        </w:rPr>
        <w:t xml:space="preserve"> </w:t>
      </w:r>
    </w:p>
    <w:p w:rsidRPr="00BD20A5" w:rsidR="00C548B6" w:rsidP="00C548B6" w:rsidRDefault="00C548B6" w14:paraId="2CC1A85D" w14:textId="77777777">
      <w:pPr>
        <w:shd w:val="clear" w:color="auto" w:fill="FFFFFF"/>
        <w:ind w:left="851" w:right="-570"/>
        <w:jc w:val="both"/>
        <w:rPr>
          <w:rFonts w:ascii="Verdana" w:hAnsi="Verdana"/>
          <w:sz w:val="19"/>
          <w:szCs w:val="19"/>
        </w:rPr>
      </w:pPr>
    </w:p>
    <w:p w:rsidRPr="00BD20A5" w:rsidR="00C548B6" w:rsidP="00C548B6" w:rsidRDefault="00C548B6" w14:paraId="1C64BF45" w14:textId="77777777">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rsidRPr="00BD20A5" w:rsidR="00C548B6" w:rsidP="00C548B6" w:rsidRDefault="00C548B6" w14:paraId="600A787B" w14:textId="77777777">
      <w:pPr>
        <w:shd w:val="clear" w:color="auto" w:fill="FFFFFF"/>
        <w:ind w:right="-427"/>
        <w:jc w:val="both"/>
        <w:rPr>
          <w:rFonts w:ascii="Verdana" w:hAnsi="Verdana"/>
          <w:b/>
          <w:sz w:val="19"/>
          <w:szCs w:val="19"/>
        </w:rPr>
      </w:pPr>
    </w:p>
    <w:p w:rsidRPr="00BD20A5" w:rsidR="00C548B6" w:rsidP="00C548B6" w:rsidRDefault="00C548B6" w14:paraId="0CBCEC4A" w14:textId="77777777">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rsidRPr="00BD20A5" w:rsidR="00C548B6" w:rsidP="00C548B6" w:rsidRDefault="00C548B6" w14:paraId="46C1920C" w14:textId="77777777">
      <w:pPr>
        <w:shd w:val="clear" w:color="auto" w:fill="FFFFFF"/>
        <w:ind w:right="-427"/>
        <w:jc w:val="both"/>
        <w:rPr>
          <w:rFonts w:ascii="Verdana" w:hAnsi="Verdana"/>
          <w:sz w:val="18"/>
          <w:szCs w:val="18"/>
        </w:rPr>
      </w:pPr>
    </w:p>
    <w:tbl>
      <w:tblPr>
        <w:tblW w:w="45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56"/>
        <w:gridCol w:w="5620"/>
      </w:tblGrid>
      <w:tr w:rsidRPr="00BD20A5" w:rsidR="00C548B6" w:rsidTr="25E388A7" w14:paraId="64E5415F" w14:textId="77777777">
        <w:trPr>
          <w:trHeight w:val="969"/>
          <w:jc w:val="center"/>
        </w:trPr>
        <w:tc>
          <w:tcPr>
            <w:tcW w:w="1761" w:type="pct"/>
            <w:vAlign w:val="center"/>
          </w:tcPr>
          <w:p w:rsidRPr="00BD20A5" w:rsidR="00C548B6" w:rsidP="00A12B05" w:rsidRDefault="00C548B6" w14:paraId="0B0CB4EC" w14:textId="77777777">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rsidRPr="00BD20A5" w:rsidR="00C548B6" w:rsidP="00A12B05" w:rsidRDefault="00C548B6" w14:paraId="01857E0E" w14:textId="77777777">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FootnoteReference"/>
                <w:rFonts w:ascii="Verdana" w:hAnsi="Verdana"/>
                <w:b/>
                <w:sz w:val="19"/>
                <w:szCs w:val="19"/>
              </w:rPr>
              <w:footnoteReference w:id="86"/>
            </w:r>
          </w:p>
        </w:tc>
      </w:tr>
      <w:tr w:rsidRPr="00BD20A5" w:rsidR="00C548B6" w:rsidTr="25E388A7" w14:paraId="446EF9E7" w14:textId="77777777">
        <w:trPr>
          <w:trHeight w:val="2252"/>
          <w:jc w:val="center"/>
        </w:trPr>
        <w:tc>
          <w:tcPr>
            <w:tcW w:w="1761" w:type="pct"/>
            <w:vAlign w:val="center"/>
          </w:tcPr>
          <w:p w:rsidRPr="00BD20A5" w:rsidR="00C548B6" w:rsidP="25E388A7" w:rsidRDefault="61B2E637" w14:paraId="3E308E91" w14:textId="3095E3E9">
            <w:pPr>
              <w:jc w:val="both"/>
              <w:rPr>
                <w:rFonts w:ascii="Verdana" w:hAnsi="Verdana"/>
                <w:sz w:val="19"/>
                <w:szCs w:val="19"/>
              </w:rPr>
            </w:pPr>
            <w:r w:rsidRPr="25E388A7">
              <w:rPr>
                <w:rFonts w:ascii="Verdana" w:hAnsi="Verdana"/>
                <w:sz w:val="19"/>
                <w:szCs w:val="19"/>
              </w:rPr>
              <w:t>Datos del registro de víctimas del terrorismo y violencia en Euskadi 1960-2011</w:t>
            </w:r>
          </w:p>
          <w:p w:rsidRPr="00BD20A5" w:rsidR="00C548B6" w:rsidP="00A12B05" w:rsidRDefault="00C548B6" w14:paraId="72128B47" w14:textId="6F92FC8D">
            <w:pPr>
              <w:ind w:left="118"/>
              <w:jc w:val="both"/>
              <w:rPr>
                <w:rFonts w:ascii="Verdana" w:hAnsi="Verdana"/>
                <w:sz w:val="19"/>
                <w:szCs w:val="19"/>
              </w:rPr>
            </w:pPr>
          </w:p>
        </w:tc>
        <w:tc>
          <w:tcPr>
            <w:tcW w:w="3239" w:type="pct"/>
          </w:tcPr>
          <w:p w:rsidRPr="00BD20A5" w:rsidR="00C548B6" w:rsidP="00076816" w:rsidRDefault="00C548B6" w14:paraId="4C761402" w14:textId="77777777">
            <w:pPr>
              <w:pStyle w:val="ListParagraph"/>
              <w:numPr>
                <w:ilvl w:val="0"/>
                <w:numId w:val="73"/>
              </w:numPr>
              <w:spacing w:before="120"/>
              <w:ind w:left="143" w:hanging="142"/>
              <w:rPr>
                <w:rFonts w:ascii="Verdana" w:hAnsi="Verdana"/>
                <w:sz w:val="19"/>
                <w:szCs w:val="19"/>
              </w:rPr>
            </w:pPr>
            <w:r w:rsidRPr="00BD20A5">
              <w:rPr>
                <w:rFonts w:ascii="Verdana" w:hAnsi="Verdana"/>
                <w:sz w:val="19"/>
                <w:szCs w:val="19"/>
              </w:rPr>
              <w:t>D.N.I./N.I.F.</w:t>
            </w:r>
          </w:p>
          <w:p w:rsidRPr="00BD20A5" w:rsidR="00C548B6" w:rsidP="00076816" w:rsidRDefault="00C548B6" w14:paraId="68EA7C3F" w14:textId="77777777">
            <w:pPr>
              <w:pStyle w:val="ListParagraph"/>
              <w:numPr>
                <w:ilvl w:val="0"/>
                <w:numId w:val="73"/>
              </w:numPr>
              <w:ind w:left="143" w:hanging="142"/>
              <w:rPr>
                <w:rFonts w:ascii="Verdana" w:hAnsi="Verdana"/>
                <w:sz w:val="19"/>
                <w:szCs w:val="19"/>
              </w:rPr>
            </w:pPr>
            <w:r w:rsidRPr="00BD20A5">
              <w:rPr>
                <w:rFonts w:ascii="Verdana" w:hAnsi="Verdana"/>
                <w:sz w:val="19"/>
                <w:szCs w:val="19"/>
              </w:rPr>
              <w:t>Nombre y apellidos</w:t>
            </w:r>
          </w:p>
          <w:p w:rsidRPr="00BD20A5" w:rsidR="00C548B6" w:rsidP="00076816" w:rsidRDefault="00C548B6" w14:paraId="06AD6FD5" w14:textId="77777777">
            <w:pPr>
              <w:pStyle w:val="ListParagraph"/>
              <w:numPr>
                <w:ilvl w:val="0"/>
                <w:numId w:val="73"/>
              </w:numPr>
              <w:ind w:left="143" w:hanging="142"/>
              <w:rPr>
                <w:rFonts w:ascii="Verdana" w:hAnsi="Verdana"/>
                <w:sz w:val="19"/>
                <w:szCs w:val="19"/>
              </w:rPr>
            </w:pPr>
            <w:r w:rsidRPr="00BD20A5">
              <w:rPr>
                <w:rFonts w:ascii="Verdana" w:hAnsi="Verdana"/>
                <w:sz w:val="19"/>
                <w:szCs w:val="19"/>
              </w:rPr>
              <w:t>Sexo</w:t>
            </w:r>
          </w:p>
          <w:p w:rsidRPr="00BD20A5" w:rsidR="00C548B6" w:rsidP="00076816" w:rsidRDefault="00C548B6" w14:paraId="46A7E3EB" w14:textId="77777777">
            <w:pPr>
              <w:pStyle w:val="ListParagraph"/>
              <w:numPr>
                <w:ilvl w:val="0"/>
                <w:numId w:val="73"/>
              </w:numPr>
              <w:ind w:left="143" w:hanging="142"/>
              <w:rPr>
                <w:rFonts w:ascii="Verdana" w:hAnsi="Verdana"/>
                <w:sz w:val="19"/>
                <w:szCs w:val="19"/>
              </w:rPr>
            </w:pPr>
            <w:r w:rsidRPr="00BD20A5">
              <w:rPr>
                <w:rFonts w:ascii="Verdana" w:hAnsi="Verdana"/>
                <w:sz w:val="19"/>
                <w:szCs w:val="19"/>
              </w:rPr>
              <w:t>Dirección</w:t>
            </w:r>
          </w:p>
          <w:p w:rsidRPr="00BD20A5" w:rsidR="00C548B6" w:rsidP="00076816" w:rsidRDefault="00C548B6" w14:paraId="31DF8849" w14:textId="77777777">
            <w:pPr>
              <w:pStyle w:val="ListParagraph"/>
              <w:numPr>
                <w:ilvl w:val="0"/>
                <w:numId w:val="73"/>
              </w:numPr>
              <w:ind w:left="143" w:hanging="142"/>
              <w:rPr>
                <w:rFonts w:ascii="Verdana" w:hAnsi="Verdana"/>
                <w:sz w:val="19"/>
                <w:szCs w:val="19"/>
              </w:rPr>
            </w:pPr>
            <w:r w:rsidRPr="00BD20A5">
              <w:rPr>
                <w:rFonts w:ascii="Verdana" w:hAnsi="Verdana"/>
                <w:sz w:val="19"/>
                <w:szCs w:val="19"/>
              </w:rPr>
              <w:t>Teléfono</w:t>
            </w:r>
          </w:p>
          <w:p w:rsidRPr="00BD20A5" w:rsidR="00C548B6" w:rsidP="00076816" w:rsidRDefault="00C548B6" w14:paraId="677C3128" w14:textId="77777777">
            <w:pPr>
              <w:pStyle w:val="ListParagraph"/>
              <w:numPr>
                <w:ilvl w:val="0"/>
                <w:numId w:val="73"/>
              </w:numPr>
              <w:ind w:left="143" w:hanging="142"/>
              <w:rPr>
                <w:rFonts w:ascii="Verdana" w:hAnsi="Verdana"/>
                <w:sz w:val="19"/>
                <w:szCs w:val="19"/>
              </w:rPr>
            </w:pPr>
            <w:r w:rsidRPr="00BD20A5">
              <w:rPr>
                <w:rFonts w:ascii="Verdana" w:hAnsi="Verdana"/>
                <w:sz w:val="19"/>
                <w:szCs w:val="19"/>
              </w:rPr>
              <w:t>Firma</w:t>
            </w:r>
          </w:p>
          <w:p w:rsidRPr="00BD20A5" w:rsidR="00C548B6" w:rsidP="00076816" w:rsidRDefault="00C548B6" w14:paraId="2276C72A" w14:textId="77777777">
            <w:pPr>
              <w:pStyle w:val="ListParagraph"/>
              <w:numPr>
                <w:ilvl w:val="0"/>
                <w:numId w:val="73"/>
              </w:numPr>
              <w:ind w:left="143" w:hanging="142"/>
              <w:rPr>
                <w:rFonts w:ascii="Verdana" w:hAnsi="Verdana"/>
                <w:sz w:val="19"/>
                <w:szCs w:val="19"/>
              </w:rPr>
            </w:pPr>
            <w:r w:rsidRPr="25E388A7">
              <w:rPr>
                <w:rFonts w:ascii="Verdana" w:hAnsi="Verdana"/>
                <w:sz w:val="19"/>
                <w:szCs w:val="19"/>
              </w:rPr>
              <w:t>Nacionalidad, fecha de nacimiento, correo electrónico</w:t>
            </w:r>
          </w:p>
          <w:p w:rsidR="62C29DC1" w:rsidP="25E388A7" w:rsidRDefault="62C29DC1" w14:paraId="18EC0B07" w14:textId="19CA0E51">
            <w:pPr>
              <w:pStyle w:val="ListParagraph"/>
              <w:numPr>
                <w:ilvl w:val="0"/>
                <w:numId w:val="73"/>
              </w:numPr>
              <w:ind w:left="143" w:hanging="142"/>
              <w:rPr>
                <w:rFonts w:ascii="Verdana" w:hAnsi="Verdana"/>
                <w:sz w:val="19"/>
                <w:szCs w:val="19"/>
              </w:rPr>
            </w:pPr>
            <w:r w:rsidRPr="25E388A7">
              <w:rPr>
                <w:rFonts w:ascii="Verdana" w:hAnsi="Verdana"/>
                <w:sz w:val="19"/>
                <w:szCs w:val="19"/>
              </w:rPr>
              <w:t xml:space="preserve">Características personales, de familia, económicas, financieras </w:t>
            </w:r>
          </w:p>
          <w:p w:rsidR="62C29DC1" w:rsidP="25E388A7" w:rsidRDefault="62C29DC1" w14:paraId="19230D40" w14:textId="4D9A03EA">
            <w:pPr>
              <w:pStyle w:val="ListParagraph"/>
              <w:numPr>
                <w:ilvl w:val="0"/>
                <w:numId w:val="73"/>
              </w:numPr>
              <w:ind w:left="143" w:hanging="142"/>
              <w:rPr>
                <w:rFonts w:ascii="Verdana" w:hAnsi="Verdana"/>
                <w:sz w:val="19"/>
                <w:szCs w:val="19"/>
              </w:rPr>
            </w:pPr>
            <w:r w:rsidRPr="25E388A7">
              <w:rPr>
                <w:rFonts w:ascii="Verdana" w:hAnsi="Verdana"/>
                <w:sz w:val="19"/>
                <w:szCs w:val="19"/>
              </w:rPr>
              <w:t xml:space="preserve">Infracciones penales y administrativas  </w:t>
            </w:r>
          </w:p>
          <w:p w:rsidR="62C29DC1" w:rsidP="25E388A7" w:rsidRDefault="62C29DC1" w14:paraId="2479BC32" w14:textId="0C9F75C4">
            <w:pPr>
              <w:pStyle w:val="ListParagraph"/>
              <w:numPr>
                <w:ilvl w:val="0"/>
                <w:numId w:val="73"/>
              </w:numPr>
              <w:ind w:left="143" w:hanging="142"/>
              <w:rPr>
                <w:rFonts w:ascii="Verdana" w:hAnsi="Verdana"/>
                <w:sz w:val="19"/>
                <w:szCs w:val="19"/>
              </w:rPr>
            </w:pPr>
            <w:r w:rsidRPr="25E388A7">
              <w:rPr>
                <w:rFonts w:ascii="Verdana" w:hAnsi="Verdana"/>
                <w:sz w:val="19"/>
                <w:szCs w:val="19"/>
              </w:rPr>
              <w:t xml:space="preserve">Imagen si no es dato biométrico </w:t>
            </w:r>
          </w:p>
          <w:p w:rsidR="62C29DC1" w:rsidP="25E388A7" w:rsidRDefault="62C29DC1" w14:paraId="58001FB4" w14:textId="1B446F08">
            <w:pPr>
              <w:pStyle w:val="ListParagraph"/>
              <w:numPr>
                <w:ilvl w:val="0"/>
                <w:numId w:val="73"/>
              </w:numPr>
              <w:ind w:left="143" w:hanging="142"/>
              <w:rPr>
                <w:rFonts w:ascii="Verdana" w:hAnsi="Verdana"/>
                <w:sz w:val="19"/>
                <w:szCs w:val="19"/>
              </w:rPr>
            </w:pPr>
            <w:r w:rsidRPr="25E388A7">
              <w:rPr>
                <w:rFonts w:ascii="Verdana" w:hAnsi="Verdana"/>
                <w:sz w:val="19"/>
                <w:szCs w:val="19"/>
              </w:rPr>
              <w:t>Voz si no es dato biométrico</w:t>
            </w:r>
          </w:p>
          <w:p w:rsidR="7E3B96BD" w:rsidP="25E388A7" w:rsidRDefault="7E3B96BD" w14:paraId="08174E0C" w14:textId="523DF702">
            <w:pPr>
              <w:pStyle w:val="ListParagraph"/>
              <w:numPr>
                <w:ilvl w:val="0"/>
                <w:numId w:val="73"/>
              </w:numPr>
              <w:ind w:left="143" w:hanging="142"/>
              <w:rPr>
                <w:rFonts w:ascii="Verdana" w:hAnsi="Verdana"/>
                <w:sz w:val="19"/>
                <w:szCs w:val="19"/>
              </w:rPr>
            </w:pPr>
            <w:r w:rsidRPr="25E388A7">
              <w:rPr>
                <w:rFonts w:ascii="Verdana" w:hAnsi="Verdana"/>
                <w:sz w:val="19"/>
                <w:szCs w:val="19"/>
              </w:rPr>
              <w:t>Opiniones políticas</w:t>
            </w:r>
          </w:p>
          <w:p w:rsidR="7E3B96BD" w:rsidP="25E388A7" w:rsidRDefault="7E3B96BD" w14:paraId="7F2B8D0B" w14:textId="7883BE7C">
            <w:pPr>
              <w:pStyle w:val="ListParagraph"/>
              <w:numPr>
                <w:ilvl w:val="0"/>
                <w:numId w:val="73"/>
              </w:numPr>
              <w:ind w:left="143" w:hanging="142"/>
              <w:rPr>
                <w:rFonts w:ascii="Verdana" w:hAnsi="Verdana"/>
                <w:sz w:val="19"/>
                <w:szCs w:val="19"/>
              </w:rPr>
            </w:pPr>
            <w:r w:rsidRPr="25E388A7">
              <w:rPr>
                <w:rFonts w:ascii="Verdana" w:hAnsi="Verdana"/>
                <w:sz w:val="19"/>
                <w:szCs w:val="19"/>
              </w:rPr>
              <w:t>Afiliación sindical</w:t>
            </w:r>
          </w:p>
          <w:p w:rsidR="7E3B96BD" w:rsidP="25E388A7" w:rsidRDefault="7E3B96BD" w14:paraId="212C6224" w14:textId="01F821EE">
            <w:pPr>
              <w:pStyle w:val="ListParagraph"/>
              <w:numPr>
                <w:ilvl w:val="0"/>
                <w:numId w:val="73"/>
              </w:numPr>
              <w:ind w:left="143" w:hanging="142"/>
              <w:rPr>
                <w:rFonts w:ascii="Verdana" w:hAnsi="Verdana"/>
                <w:sz w:val="19"/>
                <w:szCs w:val="19"/>
              </w:rPr>
            </w:pPr>
            <w:r w:rsidRPr="25E388A7">
              <w:rPr>
                <w:rFonts w:ascii="Verdana" w:hAnsi="Verdana"/>
                <w:sz w:val="19"/>
                <w:szCs w:val="19"/>
              </w:rPr>
              <w:t>Salud</w:t>
            </w:r>
          </w:p>
          <w:p w:rsidR="7E3B96BD" w:rsidP="25E388A7" w:rsidRDefault="7E3B96BD" w14:paraId="14564161" w14:textId="487ABC5A">
            <w:pPr>
              <w:pStyle w:val="ListParagraph"/>
              <w:numPr>
                <w:ilvl w:val="0"/>
                <w:numId w:val="73"/>
              </w:numPr>
              <w:ind w:left="143" w:hanging="142"/>
              <w:rPr>
                <w:rFonts w:ascii="Verdana" w:hAnsi="Verdana"/>
                <w:sz w:val="19"/>
                <w:szCs w:val="19"/>
              </w:rPr>
            </w:pPr>
            <w:r w:rsidRPr="25E388A7">
              <w:rPr>
                <w:rFonts w:ascii="Verdana" w:hAnsi="Verdana"/>
                <w:sz w:val="19"/>
                <w:szCs w:val="19"/>
              </w:rPr>
              <w:t>Vida sexual o orientación</w:t>
            </w:r>
          </w:p>
          <w:p w:rsidRPr="00BD20A5" w:rsidR="00C548B6" w:rsidP="00076816" w:rsidRDefault="00C548B6" w14:paraId="00011428" w14:textId="77777777">
            <w:pPr>
              <w:pStyle w:val="ListParagraph"/>
              <w:numPr>
                <w:ilvl w:val="0"/>
                <w:numId w:val="73"/>
              </w:numPr>
              <w:spacing w:after="120"/>
              <w:ind w:left="143" w:hanging="142"/>
              <w:rPr>
                <w:rFonts w:ascii="Verdana" w:hAnsi="Verdana"/>
                <w:sz w:val="19"/>
                <w:szCs w:val="19"/>
              </w:rPr>
            </w:pPr>
            <w:r w:rsidRPr="00BD20A5">
              <w:rPr>
                <w:rFonts w:ascii="Verdana" w:hAnsi="Verdana"/>
                <w:sz w:val="19"/>
                <w:szCs w:val="19"/>
              </w:rPr>
              <w:t>Otros</w:t>
            </w:r>
          </w:p>
        </w:tc>
      </w:tr>
      <w:tr w:rsidRPr="00BD20A5" w:rsidR="00C548B6" w:rsidTr="25E388A7" w14:paraId="639E5693" w14:textId="77777777">
        <w:trPr>
          <w:trHeight w:val="1574"/>
          <w:jc w:val="center"/>
        </w:trPr>
        <w:tc>
          <w:tcPr>
            <w:tcW w:w="1761" w:type="pct"/>
            <w:vAlign w:val="center"/>
          </w:tcPr>
          <w:p w:rsidR="00F96B4E" w:rsidP="25E388A7" w:rsidRDefault="00F96B4E" w14:paraId="1E13578A" w14:textId="77777777">
            <w:pPr>
              <w:jc w:val="both"/>
              <w:rPr>
                <w:rFonts w:ascii="Verdana" w:hAnsi="Verdana"/>
                <w:sz w:val="19"/>
                <w:szCs w:val="19"/>
              </w:rPr>
            </w:pPr>
          </w:p>
          <w:p w:rsidR="00F96B4E" w:rsidP="25E388A7" w:rsidRDefault="00F96B4E" w14:paraId="2D8BAADF" w14:textId="77777777">
            <w:pPr>
              <w:jc w:val="both"/>
              <w:rPr>
                <w:rFonts w:ascii="Verdana" w:hAnsi="Verdana"/>
                <w:sz w:val="19"/>
                <w:szCs w:val="19"/>
              </w:rPr>
            </w:pPr>
          </w:p>
          <w:p w:rsidR="00F96B4E" w:rsidP="25E388A7" w:rsidRDefault="00F96B4E" w14:paraId="0AA11483" w14:textId="77777777">
            <w:pPr>
              <w:jc w:val="both"/>
              <w:rPr>
                <w:rFonts w:ascii="Verdana" w:hAnsi="Verdana"/>
                <w:sz w:val="19"/>
                <w:szCs w:val="19"/>
              </w:rPr>
            </w:pPr>
          </w:p>
          <w:p w:rsidR="00F96B4E" w:rsidP="25E388A7" w:rsidRDefault="00F96B4E" w14:paraId="75FBCC90" w14:textId="77777777">
            <w:pPr>
              <w:jc w:val="both"/>
              <w:rPr>
                <w:rFonts w:ascii="Verdana" w:hAnsi="Verdana"/>
                <w:sz w:val="19"/>
                <w:szCs w:val="19"/>
              </w:rPr>
            </w:pPr>
          </w:p>
          <w:p w:rsidRPr="00BD20A5" w:rsidR="00C548B6" w:rsidP="25E388A7" w:rsidRDefault="2ECDCD8D" w14:paraId="160881F2" w14:textId="4E6874BB">
            <w:pPr>
              <w:jc w:val="both"/>
              <w:rPr>
                <w:rFonts w:ascii="Verdana" w:hAnsi="Verdana"/>
                <w:sz w:val="19"/>
                <w:szCs w:val="19"/>
              </w:rPr>
            </w:pPr>
            <w:r w:rsidRPr="25E388A7">
              <w:rPr>
                <w:rFonts w:ascii="Verdana" w:hAnsi="Verdana"/>
                <w:sz w:val="19"/>
                <w:szCs w:val="19"/>
              </w:rPr>
              <w:t>Datos del registro de víctimas del franquismo y de sus familias</w:t>
            </w:r>
          </w:p>
          <w:p w:rsidRPr="00BD20A5" w:rsidR="00C548B6" w:rsidP="00A12B05" w:rsidRDefault="00C548B6" w14:paraId="785EBE9E" w14:textId="34C34FB3">
            <w:pPr>
              <w:ind w:left="118"/>
              <w:jc w:val="both"/>
              <w:rPr>
                <w:rFonts w:ascii="Verdana" w:hAnsi="Verdana"/>
                <w:sz w:val="19"/>
                <w:szCs w:val="19"/>
              </w:rPr>
            </w:pPr>
          </w:p>
        </w:tc>
        <w:tc>
          <w:tcPr>
            <w:tcW w:w="3239" w:type="pct"/>
          </w:tcPr>
          <w:p w:rsidRPr="00BD20A5" w:rsidR="00C548B6" w:rsidP="00076816" w:rsidRDefault="00C548B6" w14:paraId="65C3AC68" w14:textId="77777777">
            <w:pPr>
              <w:pStyle w:val="ListParagraph"/>
              <w:numPr>
                <w:ilvl w:val="0"/>
                <w:numId w:val="73"/>
              </w:numPr>
              <w:spacing w:before="120"/>
              <w:ind w:left="143" w:hanging="142"/>
              <w:rPr>
                <w:rFonts w:ascii="Verdana" w:hAnsi="Verdana"/>
                <w:sz w:val="19"/>
                <w:szCs w:val="19"/>
              </w:rPr>
            </w:pPr>
            <w:r w:rsidRPr="00BD20A5">
              <w:rPr>
                <w:rFonts w:ascii="Verdana" w:hAnsi="Verdana"/>
                <w:sz w:val="19"/>
                <w:szCs w:val="19"/>
              </w:rPr>
              <w:t>D.N.I./N.I.F.</w:t>
            </w:r>
          </w:p>
          <w:p w:rsidRPr="00BD20A5" w:rsidR="00C548B6" w:rsidP="00076816" w:rsidRDefault="00C548B6" w14:paraId="1EB9F91C" w14:textId="77777777">
            <w:pPr>
              <w:pStyle w:val="ListParagraph"/>
              <w:numPr>
                <w:ilvl w:val="0"/>
                <w:numId w:val="73"/>
              </w:numPr>
              <w:ind w:left="143" w:hanging="142"/>
              <w:rPr>
                <w:rFonts w:ascii="Verdana" w:hAnsi="Verdana"/>
                <w:sz w:val="19"/>
                <w:szCs w:val="19"/>
              </w:rPr>
            </w:pPr>
            <w:r w:rsidRPr="00BD20A5">
              <w:rPr>
                <w:rFonts w:ascii="Verdana" w:hAnsi="Verdana"/>
                <w:sz w:val="19"/>
                <w:szCs w:val="19"/>
              </w:rPr>
              <w:t>Nombre y apellidos</w:t>
            </w:r>
          </w:p>
          <w:p w:rsidRPr="00BD20A5" w:rsidR="00C548B6" w:rsidP="00076816" w:rsidRDefault="00C548B6" w14:paraId="5F966D27" w14:textId="77777777">
            <w:pPr>
              <w:pStyle w:val="ListParagraph"/>
              <w:numPr>
                <w:ilvl w:val="0"/>
                <w:numId w:val="73"/>
              </w:numPr>
              <w:ind w:left="143" w:hanging="142"/>
              <w:rPr>
                <w:rFonts w:ascii="Verdana" w:hAnsi="Verdana"/>
                <w:sz w:val="19"/>
                <w:szCs w:val="19"/>
              </w:rPr>
            </w:pPr>
            <w:r w:rsidRPr="25E388A7">
              <w:rPr>
                <w:rFonts w:ascii="Verdana" w:hAnsi="Verdana"/>
                <w:sz w:val="19"/>
                <w:szCs w:val="19"/>
              </w:rPr>
              <w:t>Sexo</w:t>
            </w:r>
          </w:p>
          <w:p w:rsidRPr="00BD20A5" w:rsidR="00C548B6" w:rsidP="25E388A7" w:rsidRDefault="18D9CA19" w14:paraId="359D4BF8" w14:textId="59801224">
            <w:pPr>
              <w:pStyle w:val="ListParagraph"/>
              <w:numPr>
                <w:ilvl w:val="0"/>
                <w:numId w:val="73"/>
              </w:numPr>
              <w:spacing w:line="259" w:lineRule="auto"/>
              <w:ind w:left="143" w:hanging="142"/>
              <w:rPr>
                <w:rFonts w:ascii="Verdana" w:hAnsi="Verdana"/>
                <w:sz w:val="19"/>
                <w:szCs w:val="19"/>
              </w:rPr>
            </w:pPr>
            <w:r w:rsidRPr="25E388A7">
              <w:rPr>
                <w:rFonts w:ascii="Verdana" w:hAnsi="Verdana"/>
                <w:sz w:val="19"/>
                <w:szCs w:val="19"/>
              </w:rPr>
              <w:t>Dirección</w:t>
            </w:r>
          </w:p>
          <w:p w:rsidRPr="00BD20A5" w:rsidR="00C548B6" w:rsidP="25E388A7" w:rsidRDefault="18D9CA19" w14:paraId="11FA030E" w14:textId="1BB1AE7F">
            <w:pPr>
              <w:pStyle w:val="ListParagraph"/>
              <w:numPr>
                <w:ilvl w:val="0"/>
                <w:numId w:val="73"/>
              </w:numPr>
              <w:spacing w:line="259" w:lineRule="auto"/>
              <w:ind w:left="143" w:hanging="142"/>
              <w:rPr>
                <w:rFonts w:ascii="Verdana" w:hAnsi="Verdana"/>
                <w:sz w:val="19"/>
                <w:szCs w:val="19"/>
              </w:rPr>
            </w:pPr>
            <w:r w:rsidRPr="25E388A7">
              <w:rPr>
                <w:rFonts w:ascii="Verdana" w:hAnsi="Verdana"/>
                <w:sz w:val="19"/>
                <w:szCs w:val="19"/>
              </w:rPr>
              <w:t>Teléfono</w:t>
            </w:r>
          </w:p>
          <w:p w:rsidRPr="00BD20A5" w:rsidR="00C548B6" w:rsidP="25E388A7" w:rsidRDefault="18D9CA19" w14:paraId="2F511A5F" w14:textId="39A0CF16">
            <w:pPr>
              <w:pStyle w:val="ListParagraph"/>
              <w:numPr>
                <w:ilvl w:val="0"/>
                <w:numId w:val="73"/>
              </w:numPr>
              <w:spacing w:line="259" w:lineRule="auto"/>
              <w:ind w:left="143" w:hanging="142"/>
              <w:rPr>
                <w:rFonts w:ascii="Verdana" w:hAnsi="Verdana"/>
                <w:sz w:val="19"/>
                <w:szCs w:val="19"/>
              </w:rPr>
            </w:pPr>
            <w:r w:rsidRPr="25E388A7">
              <w:rPr>
                <w:rFonts w:ascii="Verdana" w:hAnsi="Verdana"/>
                <w:sz w:val="19"/>
                <w:szCs w:val="19"/>
              </w:rPr>
              <w:t>Firma</w:t>
            </w:r>
          </w:p>
          <w:p w:rsidRPr="00BD20A5" w:rsidR="00C548B6" w:rsidP="25E388A7" w:rsidRDefault="18D9CA19" w14:paraId="142702E1" w14:textId="0AB2033E">
            <w:pPr>
              <w:pStyle w:val="ListParagraph"/>
              <w:numPr>
                <w:ilvl w:val="0"/>
                <w:numId w:val="73"/>
              </w:numPr>
              <w:spacing w:line="259" w:lineRule="auto"/>
              <w:ind w:left="143" w:hanging="142"/>
              <w:rPr>
                <w:rFonts w:ascii="Verdana" w:hAnsi="Verdana"/>
                <w:sz w:val="19"/>
                <w:szCs w:val="19"/>
              </w:rPr>
            </w:pPr>
            <w:r w:rsidRPr="25E388A7">
              <w:rPr>
                <w:rFonts w:ascii="Verdana" w:hAnsi="Verdana"/>
                <w:sz w:val="19"/>
                <w:szCs w:val="19"/>
              </w:rPr>
              <w:t>Nacionalidad, fecha de nacimiento, correo electrónico</w:t>
            </w:r>
          </w:p>
          <w:p w:rsidRPr="00BD20A5" w:rsidR="00C548B6" w:rsidP="25E388A7" w:rsidRDefault="18D9CA19" w14:paraId="4B6EEA54" w14:textId="3E9C1F2A">
            <w:pPr>
              <w:pStyle w:val="ListParagraph"/>
              <w:numPr>
                <w:ilvl w:val="0"/>
                <w:numId w:val="73"/>
              </w:numPr>
              <w:spacing w:line="259" w:lineRule="auto"/>
              <w:ind w:left="143" w:hanging="142"/>
              <w:rPr>
                <w:rFonts w:ascii="Verdana" w:hAnsi="Verdana"/>
                <w:sz w:val="19"/>
                <w:szCs w:val="19"/>
              </w:rPr>
            </w:pPr>
            <w:r w:rsidRPr="25E388A7">
              <w:rPr>
                <w:rFonts w:ascii="Verdana" w:hAnsi="Verdana"/>
                <w:sz w:val="19"/>
                <w:szCs w:val="19"/>
              </w:rPr>
              <w:t>Características personales, de familia, económicas, financieras</w:t>
            </w:r>
          </w:p>
          <w:p w:rsidRPr="00BD20A5" w:rsidR="00C548B6" w:rsidP="25E388A7" w:rsidRDefault="18D9CA19" w14:paraId="1993E25B" w14:textId="0F24F1BC">
            <w:pPr>
              <w:pStyle w:val="ListParagraph"/>
              <w:numPr>
                <w:ilvl w:val="0"/>
                <w:numId w:val="73"/>
              </w:numPr>
              <w:spacing w:line="259" w:lineRule="auto"/>
              <w:ind w:left="143" w:hanging="142"/>
              <w:rPr>
                <w:rFonts w:ascii="Verdana" w:hAnsi="Verdana"/>
                <w:sz w:val="19"/>
                <w:szCs w:val="19"/>
              </w:rPr>
            </w:pPr>
            <w:r w:rsidRPr="25E388A7">
              <w:rPr>
                <w:rFonts w:ascii="Verdana" w:hAnsi="Verdana"/>
                <w:sz w:val="19"/>
                <w:szCs w:val="19"/>
              </w:rPr>
              <w:t>Imagen si no es dato biométrico</w:t>
            </w:r>
          </w:p>
          <w:p w:rsidRPr="00BD20A5" w:rsidR="00C548B6" w:rsidP="25E388A7" w:rsidRDefault="18D9CA19" w14:paraId="08EDA1FC" w14:textId="4E64FD44">
            <w:pPr>
              <w:pStyle w:val="ListParagraph"/>
              <w:numPr>
                <w:ilvl w:val="0"/>
                <w:numId w:val="73"/>
              </w:numPr>
              <w:spacing w:line="259" w:lineRule="auto"/>
              <w:ind w:left="143" w:hanging="142"/>
              <w:rPr>
                <w:rFonts w:ascii="Verdana" w:hAnsi="Verdana"/>
                <w:sz w:val="19"/>
                <w:szCs w:val="19"/>
              </w:rPr>
            </w:pPr>
            <w:r w:rsidRPr="25E388A7">
              <w:rPr>
                <w:rFonts w:ascii="Verdana" w:hAnsi="Verdana"/>
                <w:sz w:val="19"/>
                <w:szCs w:val="19"/>
              </w:rPr>
              <w:t>Voz si no es dato biométrico</w:t>
            </w:r>
          </w:p>
          <w:p w:rsidRPr="00BD20A5" w:rsidR="00C548B6" w:rsidP="25E388A7" w:rsidRDefault="38528CE3" w14:paraId="6817CDFD" w14:textId="41B00D38">
            <w:pPr>
              <w:pStyle w:val="ListParagraph"/>
              <w:numPr>
                <w:ilvl w:val="0"/>
                <w:numId w:val="73"/>
              </w:numPr>
              <w:spacing w:line="259" w:lineRule="auto"/>
              <w:ind w:left="143" w:hanging="142"/>
              <w:rPr>
                <w:rFonts w:ascii="Verdana" w:hAnsi="Verdana"/>
                <w:sz w:val="19"/>
                <w:szCs w:val="19"/>
              </w:rPr>
            </w:pPr>
            <w:r w:rsidRPr="25E388A7">
              <w:rPr>
                <w:rFonts w:ascii="Verdana" w:hAnsi="Verdana"/>
                <w:sz w:val="19"/>
                <w:szCs w:val="19"/>
              </w:rPr>
              <w:t>Infracciones penales y administrativas</w:t>
            </w:r>
          </w:p>
          <w:p w:rsidRPr="00BD20A5" w:rsidR="00C548B6" w:rsidP="25E388A7" w:rsidRDefault="38528CE3" w14:paraId="65F19401" w14:textId="05EFC7F6">
            <w:pPr>
              <w:pStyle w:val="ListParagraph"/>
              <w:numPr>
                <w:ilvl w:val="0"/>
                <w:numId w:val="73"/>
              </w:numPr>
              <w:spacing w:line="259" w:lineRule="auto"/>
              <w:ind w:left="143" w:hanging="142"/>
              <w:rPr>
                <w:rFonts w:ascii="Verdana" w:hAnsi="Verdana"/>
                <w:sz w:val="19"/>
                <w:szCs w:val="19"/>
              </w:rPr>
            </w:pPr>
            <w:r w:rsidRPr="25E388A7">
              <w:rPr>
                <w:rFonts w:ascii="Verdana" w:hAnsi="Verdana"/>
                <w:sz w:val="19"/>
                <w:szCs w:val="19"/>
              </w:rPr>
              <w:t>Opiniones políticas</w:t>
            </w:r>
          </w:p>
          <w:p w:rsidRPr="00BD20A5" w:rsidR="00C548B6" w:rsidP="25E388A7" w:rsidRDefault="38528CE3" w14:paraId="53CF1195" w14:textId="6D1DFFD0">
            <w:pPr>
              <w:pStyle w:val="ListParagraph"/>
              <w:numPr>
                <w:ilvl w:val="0"/>
                <w:numId w:val="73"/>
              </w:numPr>
              <w:spacing w:line="259" w:lineRule="auto"/>
              <w:ind w:left="143" w:hanging="142"/>
              <w:rPr>
                <w:rFonts w:ascii="Verdana" w:hAnsi="Verdana"/>
                <w:sz w:val="19"/>
                <w:szCs w:val="19"/>
              </w:rPr>
            </w:pPr>
            <w:r w:rsidRPr="25E388A7">
              <w:rPr>
                <w:rFonts w:ascii="Verdana" w:hAnsi="Verdana"/>
                <w:sz w:val="19"/>
                <w:szCs w:val="19"/>
              </w:rPr>
              <w:t>Afiliación sindical</w:t>
            </w:r>
          </w:p>
          <w:p w:rsidRPr="00BD20A5" w:rsidR="00C548B6" w:rsidP="25E388A7" w:rsidRDefault="38528CE3" w14:paraId="733E6D48" w14:textId="15CE376F">
            <w:pPr>
              <w:pStyle w:val="ListParagraph"/>
              <w:numPr>
                <w:ilvl w:val="0"/>
                <w:numId w:val="73"/>
              </w:numPr>
              <w:spacing w:line="259" w:lineRule="auto"/>
              <w:ind w:left="143" w:hanging="142"/>
              <w:rPr>
                <w:rFonts w:ascii="Verdana" w:hAnsi="Verdana"/>
                <w:sz w:val="19"/>
                <w:szCs w:val="19"/>
              </w:rPr>
            </w:pPr>
            <w:r w:rsidRPr="25E388A7">
              <w:rPr>
                <w:rFonts w:ascii="Verdana" w:hAnsi="Verdana"/>
                <w:sz w:val="19"/>
                <w:szCs w:val="19"/>
              </w:rPr>
              <w:t>Salud</w:t>
            </w:r>
          </w:p>
          <w:p w:rsidRPr="00BD20A5" w:rsidR="00C548B6" w:rsidP="25E388A7" w:rsidRDefault="38528CE3" w14:paraId="3CC124B0" w14:textId="25AF304C">
            <w:pPr>
              <w:pStyle w:val="ListParagraph"/>
              <w:numPr>
                <w:ilvl w:val="0"/>
                <w:numId w:val="73"/>
              </w:numPr>
              <w:spacing w:line="259" w:lineRule="auto"/>
              <w:ind w:left="143" w:hanging="142"/>
              <w:rPr>
                <w:rFonts w:ascii="Verdana" w:hAnsi="Verdana"/>
                <w:sz w:val="19"/>
                <w:szCs w:val="19"/>
              </w:rPr>
            </w:pPr>
            <w:r w:rsidRPr="25E388A7">
              <w:rPr>
                <w:rFonts w:ascii="Verdana" w:hAnsi="Verdana"/>
                <w:sz w:val="19"/>
                <w:szCs w:val="19"/>
              </w:rPr>
              <w:t>Vida sexual o orientación</w:t>
            </w:r>
          </w:p>
          <w:p w:rsidRPr="00BD20A5" w:rsidR="00C548B6" w:rsidP="25E388A7" w:rsidRDefault="18D9CA19" w14:paraId="457CE65D" w14:textId="6ADB7AB3">
            <w:pPr>
              <w:pStyle w:val="ListParagraph"/>
              <w:numPr>
                <w:ilvl w:val="0"/>
                <w:numId w:val="73"/>
              </w:numPr>
              <w:spacing w:line="259" w:lineRule="auto"/>
              <w:ind w:left="143" w:hanging="142"/>
              <w:rPr>
                <w:rFonts w:ascii="Verdana" w:hAnsi="Verdana"/>
                <w:sz w:val="19"/>
                <w:szCs w:val="19"/>
              </w:rPr>
            </w:pPr>
            <w:r w:rsidRPr="25E388A7">
              <w:rPr>
                <w:rFonts w:ascii="Verdana" w:hAnsi="Verdana"/>
                <w:sz w:val="19"/>
                <w:szCs w:val="19"/>
              </w:rPr>
              <w:t>Otros</w:t>
            </w:r>
          </w:p>
        </w:tc>
      </w:tr>
      <w:tr w:rsidR="25E388A7" w:rsidTr="25E388A7" w14:paraId="17F7C2D8" w14:textId="77777777">
        <w:trPr>
          <w:trHeight w:val="1574"/>
          <w:jc w:val="center"/>
        </w:trPr>
        <w:tc>
          <w:tcPr>
            <w:tcW w:w="3056" w:type="dxa"/>
            <w:vAlign w:val="center"/>
          </w:tcPr>
          <w:p w:rsidR="32C060B1" w:rsidP="25E388A7" w:rsidRDefault="32C060B1" w14:paraId="68551463" w14:textId="2BADA6D8">
            <w:pPr>
              <w:jc w:val="both"/>
              <w:rPr>
                <w:rFonts w:ascii="Verdana" w:hAnsi="Verdana"/>
                <w:sz w:val="19"/>
                <w:szCs w:val="19"/>
              </w:rPr>
            </w:pPr>
            <w:r w:rsidRPr="25E388A7">
              <w:rPr>
                <w:rFonts w:ascii="Verdana" w:hAnsi="Verdana"/>
                <w:sz w:val="19"/>
                <w:szCs w:val="19"/>
              </w:rPr>
              <w:t>Archivos propios de Gogora</w:t>
            </w:r>
          </w:p>
        </w:tc>
        <w:tc>
          <w:tcPr>
            <w:tcW w:w="5620" w:type="dxa"/>
          </w:tcPr>
          <w:p w:rsidR="32C060B1" w:rsidP="25E388A7" w:rsidRDefault="32C060B1" w14:paraId="07695A5A" w14:textId="2D58B567">
            <w:pPr>
              <w:pStyle w:val="ListParagraph"/>
              <w:numPr>
                <w:ilvl w:val="0"/>
                <w:numId w:val="1"/>
              </w:numPr>
              <w:spacing w:line="259" w:lineRule="auto"/>
              <w:ind w:left="143" w:hanging="142"/>
              <w:rPr>
                <w:rFonts w:ascii="Verdana" w:hAnsi="Verdana"/>
                <w:sz w:val="19"/>
                <w:szCs w:val="19"/>
              </w:rPr>
            </w:pPr>
            <w:r w:rsidRPr="25E388A7">
              <w:rPr>
                <w:rFonts w:ascii="Verdana" w:hAnsi="Verdana"/>
                <w:sz w:val="19"/>
                <w:szCs w:val="19"/>
              </w:rPr>
              <w:t>Investigaciones</w:t>
            </w:r>
          </w:p>
          <w:p w:rsidR="32C060B1" w:rsidP="25E388A7" w:rsidRDefault="32C060B1" w14:paraId="001BAC94" w14:textId="46D506D5">
            <w:pPr>
              <w:pStyle w:val="ListParagraph"/>
              <w:numPr>
                <w:ilvl w:val="0"/>
                <w:numId w:val="1"/>
              </w:numPr>
              <w:spacing w:line="259" w:lineRule="auto"/>
              <w:ind w:left="143" w:hanging="142"/>
              <w:rPr>
                <w:rFonts w:ascii="Verdana" w:hAnsi="Verdana"/>
                <w:sz w:val="19"/>
                <w:szCs w:val="19"/>
              </w:rPr>
            </w:pPr>
            <w:r w:rsidRPr="25E388A7">
              <w:rPr>
                <w:rFonts w:ascii="Verdana" w:hAnsi="Verdana"/>
                <w:sz w:val="19"/>
                <w:szCs w:val="19"/>
              </w:rPr>
              <w:t>Grabaciones</w:t>
            </w:r>
          </w:p>
          <w:p w:rsidR="32C060B1" w:rsidP="25E388A7" w:rsidRDefault="32C060B1" w14:paraId="3CC0C6CF" w14:textId="60DC4239">
            <w:pPr>
              <w:pStyle w:val="ListParagraph"/>
              <w:numPr>
                <w:ilvl w:val="0"/>
                <w:numId w:val="1"/>
              </w:numPr>
              <w:spacing w:line="259" w:lineRule="auto"/>
              <w:ind w:left="143" w:hanging="142"/>
              <w:rPr>
                <w:rFonts w:ascii="Verdana" w:hAnsi="Verdana"/>
                <w:sz w:val="19"/>
                <w:szCs w:val="19"/>
              </w:rPr>
            </w:pPr>
            <w:r w:rsidRPr="25E388A7">
              <w:rPr>
                <w:rFonts w:ascii="Verdana" w:hAnsi="Verdana"/>
                <w:sz w:val="19"/>
                <w:szCs w:val="19"/>
              </w:rPr>
              <w:t>Imágenes</w:t>
            </w:r>
          </w:p>
          <w:p w:rsidR="32C060B1" w:rsidP="25E388A7" w:rsidRDefault="32C060B1" w14:paraId="3059EE11" w14:textId="16D3D830">
            <w:pPr>
              <w:pStyle w:val="ListParagraph"/>
              <w:numPr>
                <w:ilvl w:val="0"/>
                <w:numId w:val="1"/>
              </w:numPr>
              <w:spacing w:line="259" w:lineRule="auto"/>
              <w:ind w:left="143" w:hanging="142"/>
              <w:rPr>
                <w:rFonts w:ascii="Verdana" w:hAnsi="Verdana"/>
                <w:sz w:val="19"/>
                <w:szCs w:val="19"/>
              </w:rPr>
            </w:pPr>
            <w:r w:rsidRPr="25E388A7">
              <w:rPr>
                <w:rFonts w:ascii="Verdana" w:hAnsi="Verdana"/>
                <w:sz w:val="19"/>
                <w:szCs w:val="19"/>
              </w:rPr>
              <w:t>Documentación histórica</w:t>
            </w:r>
          </w:p>
          <w:p w:rsidR="32C060B1" w:rsidP="25E388A7" w:rsidRDefault="32C060B1" w14:paraId="21399A1F" w14:textId="52E68EAA">
            <w:pPr>
              <w:pStyle w:val="ListParagraph"/>
              <w:numPr>
                <w:ilvl w:val="0"/>
                <w:numId w:val="1"/>
              </w:numPr>
              <w:spacing w:line="259" w:lineRule="auto"/>
              <w:ind w:left="143" w:hanging="142"/>
              <w:rPr>
                <w:rFonts w:ascii="Verdana" w:hAnsi="Verdana"/>
                <w:sz w:val="19"/>
                <w:szCs w:val="19"/>
              </w:rPr>
            </w:pPr>
            <w:r w:rsidRPr="25E388A7">
              <w:rPr>
                <w:rFonts w:ascii="Verdana" w:hAnsi="Verdana"/>
                <w:sz w:val="19"/>
                <w:szCs w:val="19"/>
              </w:rPr>
              <w:t>Otros</w:t>
            </w:r>
          </w:p>
        </w:tc>
      </w:tr>
    </w:tbl>
    <w:p w:rsidRPr="00BD20A5" w:rsidR="00C548B6" w:rsidP="00C548B6" w:rsidRDefault="00C548B6" w14:paraId="4C6C289B" w14:textId="77777777">
      <w:pPr>
        <w:shd w:val="clear" w:color="auto" w:fill="FFFFFF"/>
        <w:rPr>
          <w:rFonts w:ascii="Verdana" w:hAnsi="Verdana"/>
          <w:b/>
          <w:sz w:val="18"/>
          <w:szCs w:val="18"/>
        </w:rPr>
      </w:pPr>
    </w:p>
    <w:p w:rsidRPr="00BD20A5" w:rsidR="00C548B6" w:rsidP="00C548B6" w:rsidRDefault="00C548B6" w14:paraId="6C5EAF07" w14:textId="5520713D">
      <w:pPr>
        <w:rPr>
          <w:rFonts w:ascii="Verdana" w:hAnsi="Verdana"/>
          <w:sz w:val="19"/>
          <w:szCs w:val="19"/>
        </w:rPr>
      </w:pPr>
    </w:p>
    <w:p w:rsidRPr="00BD20A5" w:rsidR="00C548B6" w:rsidP="00C548B6" w:rsidRDefault="00C548B6" w14:paraId="076D8EE4" w14:textId="77777777">
      <w:pPr>
        <w:shd w:val="clear" w:color="auto" w:fill="FFFFFF"/>
        <w:ind w:right="-427"/>
        <w:rPr>
          <w:rFonts w:ascii="Verdana" w:hAnsi="Verdana"/>
          <w:b/>
          <w:sz w:val="19"/>
          <w:szCs w:val="19"/>
        </w:rPr>
      </w:pPr>
      <w:r w:rsidRPr="00BD20A5">
        <w:rPr>
          <w:rFonts w:ascii="Verdana" w:hAnsi="Verdana"/>
          <w:b/>
          <w:sz w:val="19"/>
          <w:szCs w:val="19"/>
        </w:rPr>
        <w:t>3.- Elementos del tratamiento de datos personales</w:t>
      </w:r>
    </w:p>
    <w:p w:rsidRPr="00BD20A5" w:rsidR="00C548B6" w:rsidP="00C548B6" w:rsidRDefault="00C548B6" w14:paraId="110F714F" w14:textId="77777777">
      <w:pPr>
        <w:shd w:val="clear" w:color="auto" w:fill="FFFFFF"/>
        <w:ind w:left="-142" w:right="-427"/>
        <w:rPr>
          <w:rFonts w:ascii="Verdana" w:hAnsi="Verdana"/>
          <w:b/>
          <w:sz w:val="19"/>
          <w:szCs w:val="19"/>
        </w:rPr>
      </w:pPr>
    </w:p>
    <w:p w:rsidRPr="00BD20A5" w:rsidR="00C548B6" w:rsidP="00C548B6" w:rsidRDefault="00C548B6" w14:paraId="187AAB2F" w14:textId="77777777">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rsidRPr="00BD20A5" w:rsidR="00C548B6" w:rsidP="00C548B6" w:rsidRDefault="00C548B6" w14:paraId="3505E87E" w14:textId="77777777">
      <w:pPr>
        <w:shd w:val="clear" w:color="auto" w:fill="FFFFFF"/>
        <w:ind w:right="-427"/>
        <w:rPr>
          <w:rFonts w:ascii="Verdana" w:hAnsi="Verdana"/>
          <w:i/>
          <w:sz w:val="19"/>
          <w:szCs w:val="19"/>
        </w:rPr>
      </w:pPr>
    </w:p>
    <w:p w:rsidRPr="00BD20A5" w:rsidR="00C548B6" w:rsidP="00C548B6" w:rsidRDefault="00FF5CDB" w14:paraId="3EB4E903" w14:textId="72607B2B">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Pr="00BD20A5" w:rsidR="00C548B6">
        <w:rPr>
          <w:rFonts w:ascii="Arial" w:hAnsi="Arial" w:cs="Arial"/>
          <w:sz w:val="19"/>
          <w:szCs w:val="19"/>
        </w:rPr>
        <w:t xml:space="preserve"> </w:t>
      </w:r>
      <w:r w:rsidRPr="00BD20A5" w:rsidR="00C548B6">
        <w:rPr>
          <w:rFonts w:ascii="Verdana" w:hAnsi="Verdana" w:cs="Calibri"/>
          <w:sz w:val="19"/>
          <w:szCs w:val="19"/>
          <w:lang w:eastAsia="eu-ES"/>
        </w:rPr>
        <w:t>Recogida / Registro</w:t>
      </w:r>
    </w:p>
    <w:p w:rsidRPr="00BD20A5" w:rsidR="00C548B6" w:rsidP="00C548B6" w:rsidRDefault="00FF5CDB" w14:paraId="3D5BFD9E" w14:textId="01359D80">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BD20A5" w:rsidR="00C548B6">
        <w:rPr>
          <w:rFonts w:ascii="Verdana" w:hAnsi="Verdana" w:cs="Arial"/>
          <w:sz w:val="19"/>
          <w:szCs w:val="19"/>
        </w:rPr>
        <w:t xml:space="preserve"> </w:t>
      </w:r>
      <w:r w:rsidRPr="00BD20A5" w:rsidR="00C548B6">
        <w:rPr>
          <w:rFonts w:ascii="Verdana" w:hAnsi="Verdana" w:cs="Calibri"/>
          <w:sz w:val="19"/>
          <w:szCs w:val="19"/>
          <w:lang w:eastAsia="eu-ES"/>
        </w:rPr>
        <w:t xml:space="preserve">Clasificación / </w:t>
      </w:r>
      <w:r w:rsidRPr="00BD20A5" w:rsidR="008830EF">
        <w:rPr>
          <w:rFonts w:ascii="Verdana" w:hAnsi="Verdana" w:cs="Calibri"/>
          <w:sz w:val="19"/>
          <w:szCs w:val="19"/>
          <w:lang w:eastAsia="eu-ES"/>
        </w:rPr>
        <w:t>E</w:t>
      </w:r>
      <w:r w:rsidRPr="00BD20A5" w:rsidR="00C548B6">
        <w:rPr>
          <w:rFonts w:ascii="Verdana" w:hAnsi="Verdana" w:cs="Calibri"/>
          <w:sz w:val="19"/>
          <w:szCs w:val="19"/>
          <w:lang w:eastAsia="eu-ES"/>
        </w:rPr>
        <w:t>structuración</w:t>
      </w:r>
    </w:p>
    <w:p w:rsidRPr="00BD20A5" w:rsidR="00C548B6" w:rsidP="00C548B6" w:rsidRDefault="00C548B6" w14:paraId="0D1D74F6" w14:textId="77777777">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Conservación / Copia de seguridad</w:t>
      </w:r>
    </w:p>
    <w:p w:rsidRPr="00BD20A5" w:rsidR="00C548B6" w:rsidP="00C548B6" w:rsidRDefault="00FF5CDB" w14:paraId="3E1CBDAF" w14:textId="0D655CEC">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BD20A5" w:rsidR="00C548B6">
        <w:rPr>
          <w:rFonts w:ascii="Verdana" w:hAnsi="Verdana" w:cs="Arial"/>
          <w:sz w:val="19"/>
          <w:szCs w:val="19"/>
        </w:rPr>
        <w:t xml:space="preserve"> </w:t>
      </w:r>
      <w:r w:rsidRPr="00BD20A5" w:rsidR="00C548B6">
        <w:rPr>
          <w:rFonts w:ascii="Verdana" w:hAnsi="Verdana" w:cs="Calibri"/>
          <w:sz w:val="19"/>
          <w:szCs w:val="19"/>
          <w:lang w:eastAsia="eu-ES"/>
        </w:rPr>
        <w:t>Modificación</w:t>
      </w:r>
    </w:p>
    <w:p w:rsidRPr="00BD20A5" w:rsidR="00C548B6" w:rsidP="00C548B6" w:rsidRDefault="00FF5CDB" w14:paraId="6FA5C4E1" w14:textId="23812273">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BD20A5" w:rsidR="00C548B6">
        <w:rPr>
          <w:rFonts w:ascii="Verdana" w:hAnsi="Verdana" w:cs="Arial"/>
          <w:sz w:val="19"/>
          <w:szCs w:val="19"/>
        </w:rPr>
        <w:t xml:space="preserve"> </w:t>
      </w:r>
      <w:r w:rsidRPr="00BD20A5" w:rsidR="00C548B6">
        <w:rPr>
          <w:rFonts w:ascii="Verdana" w:hAnsi="Verdana" w:cs="Calibri"/>
          <w:sz w:val="19"/>
          <w:szCs w:val="19"/>
          <w:lang w:eastAsia="eu-ES"/>
        </w:rPr>
        <w:t>Extracción</w:t>
      </w:r>
    </w:p>
    <w:p w:rsidRPr="00BD20A5" w:rsidR="00C548B6" w:rsidP="00C548B6" w:rsidRDefault="00FF5CDB" w14:paraId="457ED191" w14:textId="78450CE4">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BD20A5" w:rsidR="00C548B6">
        <w:rPr>
          <w:rFonts w:ascii="Verdana" w:hAnsi="Verdana" w:cs="Arial"/>
          <w:sz w:val="19"/>
          <w:szCs w:val="19"/>
        </w:rPr>
        <w:t xml:space="preserve"> </w:t>
      </w:r>
      <w:r w:rsidRPr="00BD20A5" w:rsidR="00C548B6">
        <w:rPr>
          <w:rFonts w:ascii="Verdana" w:hAnsi="Verdana" w:cs="Calibri"/>
          <w:sz w:val="19"/>
          <w:szCs w:val="19"/>
          <w:lang w:eastAsia="eu-ES"/>
        </w:rPr>
        <w:t>Consulta</w:t>
      </w:r>
    </w:p>
    <w:p w:rsidRPr="00BD20A5" w:rsidR="00C548B6" w:rsidP="00C548B6" w:rsidRDefault="00C548B6" w14:paraId="2D3A7BD2" w14:textId="77777777">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rsidRPr="00BD20A5" w:rsidR="00C548B6" w:rsidP="00C548B6" w:rsidRDefault="00C548B6" w14:paraId="37AD0074" w14:textId="77777777">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rsidRPr="00BD20A5" w:rsidR="00C548B6" w:rsidP="00C548B6" w:rsidRDefault="00C548B6" w14:paraId="02F741D4" w14:textId="77777777">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Pr="00BD20A5" w:rsidR="00843741">
        <w:rPr>
          <w:rFonts w:ascii="Verdana" w:hAnsi="Verdana" w:cs="Calibri"/>
          <w:sz w:val="19"/>
          <w:szCs w:val="19"/>
          <w:lang w:eastAsia="eu-ES"/>
        </w:rPr>
        <w:t>D</w:t>
      </w:r>
      <w:r w:rsidRPr="00BD20A5">
        <w:rPr>
          <w:rFonts w:ascii="Verdana" w:hAnsi="Verdana" w:cs="Calibri"/>
          <w:sz w:val="19"/>
          <w:szCs w:val="19"/>
          <w:lang w:eastAsia="eu-ES"/>
        </w:rPr>
        <w:t>erecho al olvido</w:t>
      </w:r>
    </w:p>
    <w:p w:rsidRPr="00BD20A5" w:rsidR="00C548B6" w:rsidP="00C548B6" w:rsidRDefault="00C548B6" w14:paraId="62A513C4" w14:textId="77777777">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rsidRPr="00BD20A5" w:rsidR="00C548B6" w:rsidP="00C548B6" w:rsidRDefault="00C548B6" w14:paraId="71F4376B" w14:textId="77777777">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rsidRPr="00BD20A5" w:rsidR="00C548B6" w:rsidP="00C548B6" w:rsidRDefault="00C548B6" w14:paraId="40FF0652" w14:textId="77777777">
      <w:pPr>
        <w:shd w:val="clear" w:color="auto" w:fill="FFFFFF"/>
        <w:ind w:left="-142" w:right="-427"/>
        <w:rPr>
          <w:rFonts w:ascii="Verdana" w:hAnsi="Verdana"/>
          <w:sz w:val="19"/>
          <w:szCs w:val="19"/>
        </w:rPr>
      </w:pPr>
    </w:p>
    <w:p w:rsidRPr="00BD20A5" w:rsidR="00C548B6" w:rsidP="00C548B6" w:rsidRDefault="00C548B6" w14:paraId="12A25AC6" w14:textId="77777777">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rsidRPr="00BD20A5" w:rsidR="00C548B6" w:rsidP="00C548B6" w:rsidRDefault="00C548B6" w14:paraId="79810F61" w14:textId="77777777">
      <w:pPr>
        <w:shd w:val="clear" w:color="auto" w:fill="FFFFFF"/>
        <w:ind w:left="-284" w:right="-427"/>
        <w:rPr>
          <w:rFonts w:ascii="Verdana" w:hAnsi="Verdana"/>
          <w:b/>
          <w:sz w:val="19"/>
          <w:szCs w:val="19"/>
        </w:rPr>
      </w:pPr>
    </w:p>
    <w:p w:rsidRPr="00BD20A5" w:rsidR="00C548B6" w:rsidP="646904C4" w:rsidRDefault="00C548B6" w14:paraId="4DEB22CF" w14:textId="27FD66AC">
      <w:pPr>
        <w:shd w:val="clear" w:color="auto" w:fill="FFFFFF" w:themeFill="background1"/>
        <w:ind w:right="-427"/>
        <w:jc w:val="both"/>
        <w:rPr>
          <w:rFonts w:ascii="Verdana" w:hAnsi="Verdana"/>
          <w:sz w:val="19"/>
          <w:szCs w:val="19"/>
        </w:rPr>
      </w:pPr>
      <w:r w:rsidRPr="646904C4">
        <w:rPr>
          <w:rFonts w:ascii="Verdana" w:hAnsi="Verdana"/>
          <w:sz w:val="19"/>
          <w:szCs w:val="19"/>
        </w:rPr>
        <w:t xml:space="preserve">Una vez finalice el contrato, la contratista debe </w:t>
      </w:r>
      <w:r w:rsidRPr="646904C4" w:rsidR="795ECD74">
        <w:rPr>
          <w:rFonts w:ascii="Verdana" w:hAnsi="Verdana"/>
          <w:sz w:val="19"/>
          <w:szCs w:val="19"/>
        </w:rPr>
        <w:t>d</w:t>
      </w:r>
      <w:r w:rsidRPr="646904C4">
        <w:rPr>
          <w:rFonts w:ascii="Verdana" w:hAnsi="Verdana"/>
          <w:sz w:val="19"/>
          <w:szCs w:val="19"/>
        </w:rPr>
        <w:t>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Pr="00BD20A5" w:rsidR="00C548B6" w:rsidP="00C548B6" w:rsidRDefault="00C548B6" w14:paraId="50A34AA5" w14:textId="77777777">
      <w:pPr>
        <w:shd w:val="clear" w:color="auto" w:fill="FFFFFF"/>
        <w:ind w:left="720" w:right="-427"/>
        <w:jc w:val="both"/>
        <w:rPr>
          <w:rFonts w:ascii="Verdana" w:hAnsi="Verdana"/>
          <w:sz w:val="19"/>
          <w:szCs w:val="19"/>
        </w:rPr>
      </w:pPr>
    </w:p>
    <w:p w:rsidRPr="00BD20A5" w:rsidR="00C548B6" w:rsidP="00C548B6" w:rsidRDefault="00C548B6" w14:paraId="2231EC09" w14:textId="77777777">
      <w:pPr>
        <w:pStyle w:val="ListParagraph"/>
        <w:ind w:right="-427"/>
        <w:rPr>
          <w:rFonts w:ascii="Verdana" w:hAnsi="Verdana"/>
          <w:sz w:val="19"/>
          <w:szCs w:val="19"/>
        </w:rPr>
      </w:pPr>
    </w:p>
    <w:p w:rsidRPr="00BD20A5" w:rsidR="00C548B6" w:rsidP="00C548B6" w:rsidRDefault="00C548B6" w14:paraId="7038C871" w14:textId="77777777">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rsidRPr="00BD20A5" w:rsidR="00C548B6" w:rsidP="00C548B6" w:rsidRDefault="00C548B6" w14:paraId="4D6E9993" w14:textId="77777777">
      <w:pPr>
        <w:shd w:val="clear" w:color="auto" w:fill="FFFFFF"/>
        <w:ind w:right="-427"/>
        <w:jc w:val="both"/>
        <w:rPr>
          <w:rFonts w:ascii="Verdana" w:hAnsi="Verdana"/>
          <w:b/>
          <w:sz w:val="19"/>
          <w:szCs w:val="19"/>
        </w:rPr>
      </w:pPr>
    </w:p>
    <w:p w:rsidRPr="00BD20A5" w:rsidR="00C548B6" w:rsidP="25E388A7" w:rsidRDefault="008B69ED" w14:paraId="6F996831" w14:textId="72DED5FA">
      <w:pPr>
        <w:shd w:val="clear" w:color="auto" w:fill="FFFFFF" w:themeFill="background1"/>
        <w:ind w:right="-427"/>
        <w:jc w:val="both"/>
        <w:rPr>
          <w:sz w:val="19"/>
          <w:szCs w:val="19"/>
        </w:rPr>
      </w:pPr>
      <w:r w:rsidRPr="25E388A7">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25E388A7" w:rsidR="3612EFBF">
        <w:rPr>
          <w:rFonts w:ascii="Verdana" w:hAnsi="Verdana"/>
          <w:b/>
          <w:bCs/>
          <w:sz w:val="19"/>
          <w:szCs w:val="19"/>
        </w:rPr>
        <w:t xml:space="preserve">Nivel </w:t>
      </w:r>
      <w:r w:rsidRPr="25E388A7" w:rsidR="00C548B6">
        <w:rPr>
          <w:rFonts w:ascii="Verdana" w:hAnsi="Verdana" w:cs="Arial"/>
          <w:b/>
          <w:bCs/>
          <w:sz w:val="19"/>
          <w:szCs w:val="19"/>
        </w:rPr>
        <w:t>M</w:t>
      </w:r>
      <w:r w:rsidRPr="25E388A7" w:rsidR="00C548B6">
        <w:rPr>
          <w:rFonts w:ascii="Verdana" w:hAnsi="Verdana"/>
          <w:b/>
          <w:bCs/>
          <w:sz w:val="19"/>
          <w:szCs w:val="19"/>
        </w:rPr>
        <w:t>edio</w:t>
      </w:r>
      <w:r w:rsidRPr="25E388A7" w:rsidR="52490D2C">
        <w:rPr>
          <w:rFonts w:ascii="Verdana" w:hAnsi="Verdana"/>
          <w:b/>
          <w:bCs/>
          <w:sz w:val="19"/>
          <w:szCs w:val="19"/>
        </w:rPr>
        <w:t>.</w:t>
      </w:r>
      <w:r w:rsidRPr="25E388A7" w:rsidR="00C548B6">
        <w:rPr>
          <w:rFonts w:ascii="Verdana" w:hAnsi="Verdana"/>
          <w:sz w:val="19"/>
          <w:szCs w:val="19"/>
        </w:rPr>
        <w:t xml:space="preserve"> </w:t>
      </w:r>
      <w:r w:rsidRPr="25E388A7" w:rsidR="00C548B6">
        <w:rPr>
          <w:rFonts w:ascii="Verdana" w:hAnsi="Verdana"/>
          <w:sz w:val="19"/>
          <w:szCs w:val="19"/>
        </w:rPr>
        <w:br w:type="page"/>
      </w:r>
    </w:p>
    <w:p w:rsidRPr="00BD20A5" w:rsidR="00C548B6" w:rsidP="00C548B6" w:rsidRDefault="00C548B6" w14:paraId="0C3F578F" w14:textId="77777777">
      <w:pPr>
        <w:shd w:val="clear" w:color="auto" w:fill="FFFFFF"/>
        <w:ind w:right="-570"/>
        <w:jc w:val="both"/>
        <w:rPr>
          <w:rFonts w:ascii="Verdana" w:hAnsi="Verdana"/>
          <w:sz w:val="19"/>
          <w:szCs w:val="19"/>
        </w:rPr>
      </w:pPr>
    </w:p>
    <w:p w:rsidRPr="00BD20A5" w:rsidR="00C548B6" w:rsidP="00C548B6" w:rsidRDefault="00C548B6" w14:paraId="750ED24D" w14:textId="77777777">
      <w:pPr>
        <w:shd w:val="clear" w:color="auto" w:fill="FFFFFF"/>
        <w:ind w:right="-570"/>
        <w:jc w:val="both"/>
        <w:rPr>
          <w:rFonts w:ascii="Verdana" w:hAnsi="Verdana"/>
          <w:sz w:val="19"/>
          <w:szCs w:val="19"/>
        </w:rPr>
      </w:pPr>
    </w:p>
    <w:p w:rsidRPr="00BD20A5" w:rsidR="00C548B6" w:rsidP="00C548B6" w:rsidRDefault="00C548B6" w14:paraId="54A6CD81" w14:textId="77777777">
      <w:pPr>
        <w:pBdr>
          <w:top w:val="single" w:color="auto" w:sz="4" w:space="1"/>
          <w:left w:val="single" w:color="auto" w:sz="4" w:space="4"/>
          <w:bottom w:val="single" w:color="auto" w:sz="4" w:space="8"/>
          <w:right w:val="single" w:color="auto" w:sz="4" w:space="4"/>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rsidRPr="00BD20A5" w:rsidR="00C548B6" w:rsidP="00C548B6" w:rsidRDefault="00C548B6" w14:paraId="1E26BFAF" w14:textId="77777777">
      <w:pPr>
        <w:pBdr>
          <w:top w:val="single" w:color="auto" w:sz="4" w:space="1"/>
          <w:left w:val="single" w:color="auto" w:sz="4" w:space="4"/>
          <w:bottom w:val="single" w:color="auto" w:sz="4" w:space="8"/>
          <w:right w:val="single" w:color="auto" w:sz="4" w:space="4"/>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rsidRPr="00BD20A5" w:rsidR="00C548B6" w:rsidP="00C548B6" w:rsidRDefault="00C548B6" w14:paraId="4F944CAD" w14:textId="77777777">
      <w:pPr>
        <w:shd w:val="clear" w:color="auto" w:fill="FFFFFF"/>
        <w:ind w:right="-427"/>
        <w:jc w:val="both"/>
        <w:rPr>
          <w:rFonts w:ascii="Verdana" w:hAnsi="Verdana"/>
          <w:sz w:val="19"/>
          <w:szCs w:val="19"/>
        </w:rPr>
      </w:pPr>
    </w:p>
    <w:p w:rsidRPr="00BD20A5" w:rsidR="00C548B6" w:rsidP="00C548B6" w:rsidRDefault="00C548B6" w14:paraId="074E7A38" w14:textId="77777777">
      <w:pPr>
        <w:shd w:val="clear" w:color="auto" w:fill="FFFFFF"/>
        <w:ind w:right="-427"/>
        <w:jc w:val="both"/>
        <w:rPr>
          <w:rFonts w:ascii="Verdana" w:hAnsi="Verdana"/>
          <w:sz w:val="19"/>
          <w:szCs w:val="19"/>
        </w:rPr>
      </w:pPr>
    </w:p>
    <w:p w:rsidRPr="00BD20A5" w:rsidR="00C548B6" w:rsidP="00C548B6" w:rsidRDefault="00C548B6" w14:paraId="68B36300" w14:textId="77777777">
      <w:pPr>
        <w:shd w:val="clear" w:color="auto" w:fill="FFFFFF"/>
        <w:ind w:left="284" w:right="-427"/>
        <w:jc w:val="both"/>
        <w:rPr>
          <w:rFonts w:ascii="Verdana" w:hAnsi="Verdana"/>
          <w:sz w:val="19"/>
          <w:szCs w:val="19"/>
        </w:rPr>
      </w:pPr>
    </w:p>
    <w:p w:rsidRPr="00BD20A5" w:rsidR="00C548B6" w:rsidP="00C548B6" w:rsidRDefault="00C548B6" w14:paraId="44E9DABB" w14:textId="77777777">
      <w:pPr>
        <w:shd w:val="clear" w:color="auto" w:fill="FFFFFF"/>
        <w:ind w:left="284" w:right="-427"/>
        <w:jc w:val="both"/>
        <w:rPr>
          <w:rFonts w:ascii="Verdana" w:hAnsi="Verdana"/>
          <w:sz w:val="19"/>
          <w:szCs w:val="19"/>
        </w:rPr>
      </w:pPr>
      <w:r w:rsidRPr="00BD20A5">
        <w:rPr>
          <w:rFonts w:ascii="Verdana" w:hAnsi="Verdana"/>
          <w:sz w:val="19"/>
          <w:szCs w:val="19"/>
        </w:rPr>
        <w:t>En……………………………………, a………. de………………………de 20………</w:t>
      </w:r>
    </w:p>
    <w:p w:rsidRPr="00BD20A5" w:rsidR="00C548B6" w:rsidP="00C548B6" w:rsidRDefault="00C548B6" w14:paraId="5A7908B4" w14:textId="77777777">
      <w:pPr>
        <w:shd w:val="clear" w:color="auto" w:fill="FFFFFF"/>
        <w:ind w:left="284" w:right="-427"/>
        <w:jc w:val="both"/>
        <w:rPr>
          <w:rFonts w:ascii="Verdana" w:hAnsi="Verdana"/>
          <w:sz w:val="19"/>
          <w:szCs w:val="19"/>
        </w:rPr>
      </w:pPr>
    </w:p>
    <w:p w:rsidRPr="00BD20A5" w:rsidR="00C548B6" w:rsidP="00C548B6" w:rsidRDefault="00C548B6" w14:paraId="704FDA3F" w14:textId="77777777">
      <w:pPr>
        <w:shd w:val="clear" w:color="auto" w:fill="FFFFFF"/>
        <w:ind w:left="284" w:right="-427"/>
        <w:jc w:val="both"/>
        <w:rPr>
          <w:rFonts w:ascii="Verdana" w:hAnsi="Verdana"/>
          <w:sz w:val="19"/>
          <w:szCs w:val="19"/>
        </w:rPr>
      </w:pPr>
    </w:p>
    <w:p w:rsidRPr="00BD20A5" w:rsidR="00C548B6" w:rsidP="00C548B6" w:rsidRDefault="00C548B6" w14:paraId="4274A291" w14:textId="77777777">
      <w:pPr>
        <w:shd w:val="clear" w:color="auto" w:fill="FFFFFF"/>
        <w:ind w:left="284" w:right="-427"/>
        <w:jc w:val="both"/>
        <w:rPr>
          <w:rFonts w:ascii="Verdana" w:hAnsi="Verdana"/>
          <w:sz w:val="19"/>
          <w:szCs w:val="19"/>
        </w:rPr>
      </w:pPr>
    </w:p>
    <w:p w:rsidRPr="00BD20A5" w:rsidR="00C548B6" w:rsidP="00C548B6" w:rsidRDefault="00C548B6" w14:paraId="0F8D5BF0" w14:textId="77777777">
      <w:pPr>
        <w:shd w:val="clear" w:color="auto" w:fill="FFFFFF"/>
        <w:ind w:left="284" w:right="-427"/>
        <w:jc w:val="both"/>
        <w:rPr>
          <w:rFonts w:ascii="Verdana" w:hAnsi="Verdana"/>
          <w:sz w:val="19"/>
          <w:szCs w:val="19"/>
        </w:rPr>
      </w:pPr>
    </w:p>
    <w:p w:rsidRPr="00BD20A5" w:rsidR="00C548B6" w:rsidP="00C548B6" w:rsidRDefault="00C548B6" w14:paraId="3D0CAFB3" w14:textId="77777777">
      <w:pPr>
        <w:shd w:val="clear" w:color="auto" w:fill="FFFFFF"/>
        <w:ind w:left="284" w:right="-427"/>
        <w:jc w:val="both"/>
        <w:rPr>
          <w:rFonts w:ascii="Verdana" w:hAnsi="Verdana"/>
          <w:sz w:val="19"/>
          <w:szCs w:val="19"/>
        </w:rPr>
      </w:pPr>
    </w:p>
    <w:p w:rsidRPr="00BD20A5" w:rsidR="00C548B6" w:rsidP="00C548B6" w:rsidRDefault="00C548B6" w14:paraId="2ABD31A2" w14:textId="77777777">
      <w:pPr>
        <w:shd w:val="clear" w:color="auto" w:fill="FFFFFF"/>
        <w:ind w:left="284" w:right="-427"/>
        <w:jc w:val="both"/>
        <w:rPr>
          <w:rFonts w:ascii="Verdana" w:hAnsi="Verdana"/>
          <w:sz w:val="19"/>
          <w:szCs w:val="19"/>
        </w:rPr>
      </w:pPr>
    </w:p>
    <w:p w:rsidRPr="00BD20A5" w:rsidR="00C548B6" w:rsidP="00C548B6" w:rsidRDefault="00C548B6" w14:paraId="3725D1E5" w14:textId="77777777">
      <w:pPr>
        <w:shd w:val="clear" w:color="auto" w:fill="FFFFFF"/>
        <w:ind w:left="284" w:right="-427"/>
        <w:jc w:val="both"/>
        <w:rPr>
          <w:rFonts w:ascii="Verdana" w:hAnsi="Verdana"/>
          <w:sz w:val="19"/>
          <w:szCs w:val="19"/>
        </w:rPr>
      </w:pPr>
    </w:p>
    <w:p w:rsidRPr="00BD20A5" w:rsidR="00C548B6" w:rsidP="00C548B6" w:rsidRDefault="00C548B6" w14:paraId="40F200F4" w14:textId="77777777">
      <w:pPr>
        <w:shd w:val="clear" w:color="auto" w:fill="FFFFFF"/>
        <w:ind w:left="284" w:right="-427"/>
        <w:jc w:val="both"/>
        <w:rPr>
          <w:rFonts w:ascii="Verdana" w:hAnsi="Verdana"/>
          <w:sz w:val="19"/>
          <w:szCs w:val="19"/>
        </w:rPr>
      </w:pPr>
    </w:p>
    <w:p w:rsidRPr="00BD20A5" w:rsidR="00C548B6" w:rsidP="00C548B6" w:rsidRDefault="00C548B6" w14:paraId="1F1B646A" w14:textId="77777777">
      <w:pPr>
        <w:shd w:val="clear" w:color="auto" w:fill="FFFFFF"/>
        <w:ind w:left="284" w:right="-427"/>
        <w:jc w:val="both"/>
        <w:rPr>
          <w:rFonts w:ascii="Verdana" w:hAnsi="Verdana"/>
          <w:sz w:val="19"/>
          <w:szCs w:val="19"/>
        </w:rPr>
      </w:pPr>
    </w:p>
    <w:p w:rsidRPr="00F65CBB" w:rsidR="00190E2E" w:rsidP="646904C4" w:rsidRDefault="00C548B6" w14:paraId="3BB7C672" w14:textId="38D4DF30">
      <w:pPr>
        <w:shd w:val="clear" w:color="auto" w:fill="FFFFFF" w:themeFill="background1"/>
        <w:ind w:left="284" w:right="-428"/>
        <w:jc w:val="both"/>
        <w:rPr>
          <w:rFonts w:ascii="Verdana" w:hAnsi="Verdana"/>
          <w:sz w:val="19"/>
          <w:szCs w:val="19"/>
        </w:rPr>
      </w:pPr>
      <w:r w:rsidRPr="646904C4">
        <w:rPr>
          <w:rFonts w:ascii="Verdana" w:hAnsi="Verdana"/>
          <w:sz w:val="19"/>
          <w:szCs w:val="19"/>
        </w:rPr>
        <w:t>Por el responsable del tratamiento                        Por la contratista</w:t>
      </w:r>
    </w:p>
    <w:sectPr w:rsidRPr="00F65CBB" w:rsidR="00190E2E" w:rsidSect="00A12B05">
      <w:footnotePr>
        <w:numRestart w:val="eachPage"/>
      </w:footnotePr>
      <w:pgSz w:w="11906" w:h="16838" w:orient="portrait"/>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368FC" w:rsidRDefault="00D368FC" w14:paraId="4BA52A0C" w14:textId="77777777">
      <w:r>
        <w:separator/>
      </w:r>
    </w:p>
  </w:endnote>
  <w:endnote w:type="continuationSeparator" w:id="0">
    <w:p w:rsidR="00D368FC" w:rsidRDefault="00D368FC" w14:paraId="490243F2" w14:textId="77777777">
      <w:r>
        <w:continuationSeparator/>
      </w:r>
    </w:p>
  </w:endnote>
  <w:endnote w:type="continuationNotice" w:id="1">
    <w:p w:rsidR="00D368FC" w:rsidRDefault="00D368FC" w14:paraId="429835C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1662E" w:rsidP="00280F61" w:rsidRDefault="00E1662E" w14:paraId="392721C9"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1662E" w:rsidP="00C1024A" w:rsidRDefault="00E1662E" w14:paraId="2D47E9B9"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80F61" w:rsidR="00E1662E" w:rsidP="00B5714A" w:rsidRDefault="00E1662E" w14:paraId="766D0051" w14:textId="1560FEBB">
    <w:pPr>
      <w:pStyle w:val="Footer"/>
      <w:framePr w:wrap="around" w:hAnchor="page" w:vAnchor="text" w:x="5895" w:y="-9"/>
      <w:ind w:right="-2639"/>
      <w:rPr>
        <w:rStyle w:val="PageNumber"/>
        <w:rFonts w:ascii="Verdana" w:hAnsi="Verdana"/>
        <w:sz w:val="16"/>
        <w:szCs w:val="16"/>
      </w:rPr>
    </w:pPr>
    <w:r w:rsidRPr="00280F61">
      <w:rPr>
        <w:rStyle w:val="PageNumber"/>
        <w:rFonts w:ascii="Verdana" w:hAnsi="Verdana"/>
        <w:sz w:val="16"/>
        <w:szCs w:val="16"/>
      </w:rPr>
      <w:fldChar w:fldCharType="begin"/>
    </w:r>
    <w:r w:rsidRPr="00280F61">
      <w:rPr>
        <w:rStyle w:val="PageNumber"/>
        <w:rFonts w:ascii="Verdana" w:hAnsi="Verdana"/>
        <w:sz w:val="16"/>
        <w:szCs w:val="16"/>
      </w:rPr>
      <w:instrText xml:space="preserve">PAGE  </w:instrText>
    </w:r>
    <w:r w:rsidRPr="00280F61">
      <w:rPr>
        <w:rStyle w:val="PageNumber"/>
        <w:rFonts w:ascii="Verdana" w:hAnsi="Verdana"/>
        <w:sz w:val="16"/>
        <w:szCs w:val="16"/>
      </w:rPr>
      <w:fldChar w:fldCharType="separate"/>
    </w:r>
    <w:r w:rsidR="00041A1C">
      <w:rPr>
        <w:rStyle w:val="PageNumber"/>
        <w:rFonts w:ascii="Verdana" w:hAnsi="Verdana"/>
        <w:noProof/>
        <w:sz w:val="16"/>
        <w:szCs w:val="16"/>
      </w:rPr>
      <w:t>8</w:t>
    </w:r>
    <w:r w:rsidRPr="00280F61">
      <w:rPr>
        <w:rStyle w:val="PageNumber"/>
        <w:rFonts w:ascii="Verdana" w:hAnsi="Verdana"/>
        <w:sz w:val="16"/>
        <w:szCs w:val="16"/>
      </w:rPr>
      <w:fldChar w:fldCharType="end"/>
    </w:r>
  </w:p>
  <w:p w:rsidR="00E1662E" w:rsidP="006339E8" w:rsidRDefault="00E1662E" w14:paraId="4EB2280C" w14:textId="2628416D">
    <w:pPr>
      <w:pStyle w:val="Footer"/>
      <w:tabs>
        <w:tab w:val="clear" w:pos="4819"/>
        <w:tab w:val="clear" w:pos="9071"/>
        <w:tab w:val="left" w:pos="5325"/>
        <w:tab w:val="left" w:pos="7655"/>
        <w:tab w:val="right" w:pos="14286"/>
      </w:tabs>
      <w:jc w:val="right"/>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w:t>
    </w:r>
    <w:r w:rsidR="006339E8">
      <w:rPr>
        <w:rFonts w:ascii="Verdana" w:hAnsi="Verdana"/>
        <w:sz w:val="16"/>
        <w:szCs w:val="16"/>
      </w:rPr>
      <w:t>43GO/42S/2026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1662E" w:rsidP="00FF5D70" w:rsidRDefault="00E1662E" w14:paraId="5E6542D4" w14:textId="77777777">
    <w:pPr>
      <w:pStyle w:val="Footer"/>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80F61" w:rsidR="00E1662E" w:rsidP="00A12B05" w:rsidRDefault="00E1662E" w14:paraId="2F0E6B2C" w14:textId="5A71347F">
    <w:pPr>
      <w:pStyle w:val="Footer"/>
      <w:framePr w:wrap="around" w:hAnchor="page" w:vAnchor="text" w:x="5895" w:y="1"/>
      <w:rPr>
        <w:rStyle w:val="PageNumber"/>
        <w:rFonts w:ascii="Verdana" w:hAnsi="Verdana"/>
        <w:sz w:val="16"/>
        <w:szCs w:val="16"/>
      </w:rPr>
    </w:pPr>
    <w:r w:rsidRPr="00280F61">
      <w:rPr>
        <w:rStyle w:val="PageNumber"/>
        <w:rFonts w:ascii="Verdana" w:hAnsi="Verdana"/>
        <w:sz w:val="16"/>
        <w:szCs w:val="16"/>
      </w:rPr>
      <w:fldChar w:fldCharType="begin"/>
    </w:r>
    <w:r w:rsidRPr="00280F61">
      <w:rPr>
        <w:rStyle w:val="PageNumber"/>
        <w:rFonts w:ascii="Verdana" w:hAnsi="Verdana"/>
        <w:sz w:val="16"/>
        <w:szCs w:val="16"/>
      </w:rPr>
      <w:instrText xml:space="preserve">PAGE  </w:instrText>
    </w:r>
    <w:r w:rsidRPr="00280F61">
      <w:rPr>
        <w:rStyle w:val="PageNumber"/>
        <w:rFonts w:ascii="Verdana" w:hAnsi="Verdana"/>
        <w:sz w:val="16"/>
        <w:szCs w:val="16"/>
      </w:rPr>
      <w:fldChar w:fldCharType="separate"/>
    </w:r>
    <w:r w:rsidR="00041A1C">
      <w:rPr>
        <w:rStyle w:val="PageNumber"/>
        <w:rFonts w:ascii="Verdana" w:hAnsi="Verdana"/>
        <w:noProof/>
        <w:sz w:val="16"/>
        <w:szCs w:val="16"/>
      </w:rPr>
      <w:t>5</w:t>
    </w:r>
    <w:r w:rsidRPr="00280F61">
      <w:rPr>
        <w:rStyle w:val="PageNumber"/>
        <w:rFonts w:ascii="Verdana" w:hAnsi="Verdana"/>
        <w:sz w:val="16"/>
        <w:szCs w:val="16"/>
      </w:rPr>
      <w:fldChar w:fldCharType="end"/>
    </w:r>
  </w:p>
  <w:p w:rsidR="00E1662E" w:rsidP="00A12B05" w:rsidRDefault="00E1662E" w14:paraId="573231E0" w14:textId="77777777">
    <w:pPr>
      <w:pStyle w:val="Footer"/>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368FC" w:rsidRDefault="00D368FC" w14:paraId="4FD3BE11" w14:textId="77777777">
      <w:r>
        <w:separator/>
      </w:r>
    </w:p>
  </w:footnote>
  <w:footnote w:type="continuationSeparator" w:id="0">
    <w:p w:rsidR="00D368FC" w:rsidRDefault="00D368FC" w14:paraId="7B8084EC" w14:textId="77777777">
      <w:r>
        <w:continuationSeparator/>
      </w:r>
    </w:p>
  </w:footnote>
  <w:footnote w:type="continuationNotice" w:id="1">
    <w:p w:rsidR="00D368FC" w:rsidRDefault="00D368FC" w14:paraId="7FDACB46" w14:textId="77777777"/>
  </w:footnote>
  <w:footnote w:id="2">
    <w:p w:rsidRPr="00186F2B" w:rsidR="00E1662E" w:rsidP="00C548B6" w:rsidRDefault="00E1662E" w14:paraId="0989954E" w14:textId="77777777">
      <w:pPr>
        <w:pStyle w:val="FootnoteText"/>
        <w:tabs>
          <w:tab w:val="left" w:pos="142"/>
        </w:tabs>
        <w:ind w:left="142" w:right="-427" w:hanging="142"/>
        <w:rPr>
          <w:sz w:val="16"/>
          <w:szCs w:val="16"/>
        </w:rPr>
      </w:pPr>
      <w:r w:rsidRPr="00186F2B">
        <w:rPr>
          <w:rStyle w:val="FootnoteReference"/>
          <w:sz w:val="16"/>
          <w:szCs w:val="16"/>
        </w:rPr>
        <w:footnoteRef/>
      </w:r>
      <w:r w:rsidRPr="00186F2B">
        <w:rPr>
          <w:sz w:val="16"/>
          <w:szCs w:val="16"/>
        </w:rPr>
        <w:t xml:space="preserve"> </w:t>
      </w:r>
      <w:r w:rsidRPr="00186F2B">
        <w:rPr>
          <w:sz w:val="16"/>
          <w:szCs w:val="16"/>
        </w:rPr>
        <w:tab/>
      </w:r>
      <w:r w:rsidRPr="00186F2B">
        <w:rPr>
          <w:sz w:val="16"/>
          <w:szCs w:val="16"/>
        </w:rPr>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rsidRPr="00E15FC1" w:rsidR="00E1662E" w:rsidP="00C548B6" w:rsidRDefault="00E1662E" w14:paraId="7E319152" w14:textId="77777777">
      <w:pPr>
        <w:pStyle w:val="FootnoteText"/>
        <w:ind w:left="142" w:right="-427" w:hanging="142"/>
        <w:rPr>
          <w:rStyle w:val="FootnoteReference"/>
          <w:rFonts w:cs="Arial"/>
          <w:sz w:val="16"/>
          <w:szCs w:val="16"/>
        </w:rPr>
      </w:pPr>
      <w:r w:rsidRPr="00E15FC1">
        <w:rPr>
          <w:rStyle w:val="FootnoteReference"/>
          <w:rFonts w:cs="Arial"/>
          <w:sz w:val="16"/>
          <w:szCs w:val="16"/>
        </w:rPr>
        <w:footnoteRef/>
      </w:r>
      <w:r w:rsidRPr="00E15FC1">
        <w:rPr>
          <w:rStyle w:val="FootnoteReferenc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rsidRPr="00E15FC1" w:rsidR="00E1662E" w:rsidP="00C548B6" w:rsidRDefault="00E1662E" w14:paraId="4EA0FBA3" w14:textId="77777777">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rsidRPr="00E15FC1" w:rsidR="00E1662E" w:rsidP="00C548B6" w:rsidRDefault="00E1662E" w14:paraId="10E27801" w14:textId="77777777">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rsidRPr="00E15FC1" w:rsidR="00E1662E" w:rsidP="00C548B6" w:rsidRDefault="00E1662E" w14:paraId="5B228565" w14:textId="77777777">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rsidRPr="00E15FC1" w:rsidR="00E1662E" w:rsidP="00C548B6" w:rsidRDefault="00E1662E" w14:paraId="56645506" w14:textId="77777777">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rsidRPr="00E15FC1" w:rsidR="00E1662E" w:rsidP="00C548B6" w:rsidRDefault="00E1662E" w14:paraId="621E9F25" w14:textId="77777777">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rsidRPr="00E15FC1" w:rsidR="00E1662E" w:rsidP="00C548B6" w:rsidRDefault="00E1662E" w14:paraId="4BCC31B9" w14:textId="77777777">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rsidRPr="00E15FC1" w:rsidR="00E1662E" w:rsidP="00C548B6" w:rsidRDefault="00E1662E" w14:paraId="739C5388" w14:textId="77777777">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rsidRPr="00EC77F8" w:rsidR="00E1662E" w:rsidP="00C548B6" w:rsidRDefault="00E1662E" w14:paraId="4F3D73A1" w14:textId="77777777">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rsidRPr="00E404AC" w:rsidR="00E1662E" w:rsidP="00C548B6" w:rsidRDefault="00E1662E" w14:paraId="0389BEA2" w14:textId="77777777">
      <w:pPr>
        <w:pStyle w:val="FootnoteText"/>
        <w:ind w:left="142" w:right="-425"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rsidRPr="00E404AC" w:rsidR="00E1662E" w:rsidP="00C548B6" w:rsidRDefault="00E1662E" w14:paraId="566309D8" w14:textId="77777777">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rsidRPr="00E404AC" w:rsidR="00E1662E" w:rsidP="00C548B6" w:rsidRDefault="00E1662E" w14:paraId="307D77C4" w14:textId="77777777">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rsidRPr="00E404AC" w:rsidR="00E1662E" w:rsidP="00C548B6" w:rsidRDefault="00E1662E" w14:paraId="58685AF1" w14:textId="77777777">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rsidRPr="00EC77F8" w:rsidR="00E1662E" w:rsidP="00C548B6" w:rsidRDefault="00E1662E" w14:paraId="3675A6FE" w14:textId="77777777">
      <w:pPr>
        <w:pStyle w:val="FootnoteText"/>
        <w:ind w:left="142" w:right="-425" w:hanging="142"/>
        <w:rPr>
          <w:b/>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rsidRPr="00FB5AA9" w:rsidR="00E1662E" w:rsidP="00C548B6" w:rsidRDefault="00E1662E" w14:paraId="5A943723" w14:textId="77777777">
      <w:pPr>
        <w:pStyle w:val="FootnoteText"/>
        <w:ind w:left="142" w:right="-425"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rsidRPr="00FB5AA9" w:rsidR="00E1662E" w:rsidP="00C548B6" w:rsidRDefault="00E1662E" w14:paraId="031423E4" w14:textId="77777777">
      <w:pPr>
        <w:pStyle w:val="FootnoteText"/>
        <w:ind w:left="142" w:right="-425" w:hanging="142"/>
        <w:rPr>
          <w:sz w:val="16"/>
          <w:szCs w:val="16"/>
          <w:lang w:val="es-ES"/>
        </w:rPr>
      </w:pPr>
      <w:r w:rsidRPr="00FB5AA9">
        <w:rPr>
          <w:rStyle w:val="FootnoteReferenc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rsidRPr="00A51449" w:rsidR="00E1662E" w:rsidP="00C548B6" w:rsidRDefault="00E1662E" w14:paraId="36B1A411" w14:textId="77777777">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rsidRPr="00EC77F8" w:rsidR="00E1662E" w:rsidP="00C548B6" w:rsidRDefault="00E1662E" w14:paraId="57EFE988" w14:textId="77777777">
      <w:pPr>
        <w:pStyle w:val="FootnoteText"/>
        <w:ind w:left="142" w:right="-425" w:hanging="142"/>
        <w:rPr>
          <w:sz w:val="16"/>
          <w:szCs w:val="16"/>
        </w:rPr>
      </w:pPr>
      <w:r w:rsidRPr="00A51449">
        <w:rPr>
          <w:rStyle w:val="FootnoteReferenc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rsidRPr="00A51449" w:rsidR="00E1662E" w:rsidP="00C548B6" w:rsidRDefault="00E1662E" w14:paraId="29DEF095" w14:textId="77777777">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rsidRPr="00EC77F8" w:rsidR="00E1662E" w:rsidP="00C548B6" w:rsidRDefault="00E1662E" w14:paraId="68C0465D" w14:textId="77777777">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rsidRPr="00EC77F8" w:rsidR="00E1662E" w:rsidP="00C548B6" w:rsidRDefault="00E1662E" w14:paraId="33584D81" w14:textId="77777777">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rsidRPr="00EC77F8" w:rsidR="00E1662E" w:rsidP="00C548B6" w:rsidRDefault="00E1662E" w14:paraId="5DA22108" w14:textId="77777777">
      <w:pPr>
        <w:pStyle w:val="FootnoteText"/>
        <w:ind w:left="142" w:right="-425" w:hanging="142"/>
        <w:rPr>
          <w:b/>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rsidRPr="00023868" w:rsidR="00E1662E" w:rsidP="00C548B6" w:rsidRDefault="00E1662E" w14:paraId="2FDA2193" w14:textId="77777777">
      <w:pPr>
        <w:pStyle w:val="FootnoteText"/>
        <w:ind w:left="142" w:right="-425" w:hanging="142"/>
        <w:rPr>
          <w:rFonts w:cs="Arial"/>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rsidRPr="00023868" w:rsidR="00E1662E" w:rsidP="00C548B6" w:rsidRDefault="00E1662E" w14:paraId="5E46CCEE" w14:textId="77777777">
      <w:pPr>
        <w:kinsoku w:val="0"/>
        <w:overflowPunct w:val="0"/>
        <w:ind w:left="142" w:right="-425" w:hanging="142"/>
        <w:jc w:val="both"/>
        <w:rPr>
          <w:rFonts w:ascii="Arial" w:hAnsi="Arial" w:cs="Arial"/>
          <w:i/>
          <w:sz w:val="16"/>
          <w:szCs w:val="16"/>
        </w:rPr>
      </w:pPr>
      <w:r w:rsidRPr="00023868">
        <w:rPr>
          <w:rStyle w:val="FootnoteReferenc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r>
      <w:r w:rsidRPr="00023868">
        <w:rPr>
          <w:rFonts w:ascii="Arial" w:hAnsi="Arial" w:cs="Arial"/>
          <w:sz w:val="16"/>
          <w:szCs w:val="16"/>
        </w:rPr>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rsidRPr="00EC77F8" w:rsidR="00E1662E" w:rsidP="00C548B6" w:rsidRDefault="00E1662E" w14:paraId="5D30C011" w14:textId="77777777">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rsidRPr="00EC77F8" w:rsidR="00E1662E" w:rsidP="00C548B6" w:rsidRDefault="00E1662E" w14:paraId="324544D0" w14:textId="77777777">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rsidRPr="00EC77F8" w:rsidR="00E1662E" w:rsidP="00C548B6" w:rsidRDefault="00E1662E" w14:paraId="266DA3F9" w14:textId="77777777">
      <w:pPr>
        <w:pStyle w:val="FootnoteText"/>
        <w:ind w:left="142"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rsidRPr="00EC77F8" w:rsidR="00E1662E" w:rsidP="00C548B6" w:rsidRDefault="00E1662E" w14:paraId="57385B13" w14:textId="77777777">
      <w:pPr>
        <w:pStyle w:val="FootnoteText"/>
        <w:ind w:left="142" w:right="-463" w:hanging="142"/>
        <w:rPr>
          <w:b/>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rsidRPr="00EC77F8" w:rsidR="00E1662E" w:rsidP="00C548B6" w:rsidRDefault="00E1662E" w14:paraId="280ADD04"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rsidRPr="00EC77F8" w:rsidR="00E1662E" w:rsidP="00C548B6" w:rsidRDefault="00E1662E" w14:paraId="43CDB89F" w14:textId="77777777">
      <w:pPr>
        <w:pStyle w:val="FootnoteText"/>
        <w:ind w:left="142" w:right="-463"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rsidRPr="00023868" w:rsidR="00E1662E" w:rsidP="00C548B6" w:rsidRDefault="00E1662E" w14:paraId="46308141" w14:textId="77777777">
      <w:pPr>
        <w:pStyle w:val="FootnoteText"/>
        <w:ind w:left="142" w:right="-463" w:hanging="142"/>
        <w:rPr>
          <w:rFonts w:cs="Arial"/>
          <w:sz w:val="16"/>
          <w:szCs w:val="16"/>
        </w:rPr>
      </w:pPr>
      <w:r w:rsidRPr="00EC77F8">
        <w:rPr>
          <w:rStyle w:val="FootnoteReferenc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rsidRPr="00023868" w:rsidR="00E1662E" w:rsidP="00C548B6" w:rsidRDefault="00E1662E" w14:paraId="4DDB7E1E" w14:textId="77777777">
      <w:pPr>
        <w:pStyle w:val="FootnoteText"/>
        <w:ind w:left="142" w:right="-463"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rsidRPr="00023868" w:rsidR="00E1662E" w:rsidP="00C548B6" w:rsidRDefault="00E1662E" w14:paraId="78822720" w14:textId="77777777">
      <w:pPr>
        <w:pStyle w:val="FootnoteText"/>
        <w:ind w:left="142" w:right="-463"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Tal y como se contemplan a efectos de la presente contratación en la legislación nacional, en el anuncio pertinente o los pliegos de la contratación o en el art. 18, apart. 2, de la Directiva 2014/24/UE.</w:t>
      </w:r>
    </w:p>
    <w:p w:rsidRPr="00023868" w:rsidR="00E1662E" w:rsidP="00C548B6" w:rsidRDefault="00E1662E" w14:paraId="3423FBD9" w14:textId="77777777">
      <w:pPr>
        <w:pStyle w:val="FootnoteText"/>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rsidRPr="00023868" w:rsidR="00E1662E" w:rsidP="00C548B6" w:rsidRDefault="00E1662E" w14:paraId="63818C2C" w14:textId="77777777">
      <w:pPr>
        <w:numPr>
          <w:ilvl w:val="0"/>
          <w:numId w:val="4"/>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rsidRPr="00023868" w:rsidR="00E1662E" w:rsidP="00C548B6" w:rsidRDefault="00E1662E" w14:paraId="7BEB53BD" w14:textId="77777777">
      <w:pPr>
        <w:numPr>
          <w:ilvl w:val="0"/>
          <w:numId w:val="4"/>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rsidRPr="00023868" w:rsidR="00E1662E" w:rsidP="00C548B6" w:rsidRDefault="00E1662E" w14:paraId="0DF87F1C" w14:textId="77777777">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rsidRPr="00432C72" w:rsidR="00E1662E" w:rsidP="00C548B6" w:rsidRDefault="00E1662E" w14:paraId="7A81C606" w14:textId="6E39E072">
      <w:pPr>
        <w:pStyle w:val="FootnoteText"/>
        <w:ind w:left="142" w:right="-425" w:hanging="142"/>
        <w:rPr>
          <w:rFonts w:cs="Arial"/>
          <w:i/>
          <w:sz w:val="16"/>
          <w:szCs w:val="16"/>
          <w:lang w:val="es-ES"/>
        </w:rPr>
      </w:pPr>
      <w:r w:rsidRPr="00023868">
        <w:rPr>
          <w:rStyle w:val="FootnoteReferenc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rsidRPr="00023868" w:rsidR="00E1662E" w:rsidP="00C548B6" w:rsidRDefault="00E1662E" w14:paraId="240B389D" w14:textId="77777777">
      <w:pPr>
        <w:pStyle w:val="FootnoteText"/>
        <w:ind w:left="142" w:right="-425"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rsidRPr="00023868" w:rsidR="00E1662E" w:rsidP="00C548B6" w:rsidRDefault="00E1662E" w14:paraId="5D879D00" w14:textId="77777777">
      <w:pPr>
        <w:pStyle w:val="FootnoteText"/>
        <w:ind w:left="142" w:right="-425" w:hanging="142"/>
        <w:rPr>
          <w:rFonts w:cs="Arial"/>
          <w:i/>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rsidRPr="00023868" w:rsidR="00E1662E" w:rsidP="00C548B6" w:rsidRDefault="00E1662E" w14:paraId="369EEB28" w14:textId="0B9F2756">
      <w:pPr>
        <w:pStyle w:val="FootnoteText"/>
        <w:ind w:left="142" w:right="-425" w:hanging="142"/>
        <w:rPr>
          <w:rFonts w:cs="Arial"/>
          <w:i/>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rsidRPr="00023868" w:rsidR="00E1662E" w:rsidP="00C548B6" w:rsidRDefault="00E1662E" w14:paraId="09B0356D" w14:textId="77777777">
      <w:pPr>
        <w:ind w:left="142" w:right="-463" w:hanging="142"/>
        <w:jc w:val="both"/>
        <w:rPr>
          <w:rFonts w:ascii="Arial" w:hAnsi="Arial" w:cs="Arial"/>
          <w:sz w:val="16"/>
          <w:szCs w:val="16"/>
        </w:rPr>
      </w:pPr>
      <w:r w:rsidRPr="00023868">
        <w:rPr>
          <w:rStyle w:val="FootnoteReferenc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r>
      <w:r w:rsidRPr="00023868">
        <w:rPr>
          <w:rFonts w:ascii="Arial" w:hAnsi="Arial" w:cs="Arial"/>
          <w:sz w:val="16"/>
          <w:szCs w:val="16"/>
        </w:rPr>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rsidRPr="00EC77F8" w:rsidR="00E1662E" w:rsidP="00C548B6" w:rsidRDefault="00E1662E" w14:paraId="47FE4C8C"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rsidRPr="00EC77F8" w:rsidR="00E1662E" w:rsidP="00C548B6" w:rsidRDefault="00E1662E" w14:paraId="01CB6850"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rsidRPr="00EC77F8" w:rsidR="00E1662E" w:rsidP="00C548B6" w:rsidRDefault="00E1662E" w14:paraId="736D632E"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rsidRPr="00EC77F8" w:rsidR="00E1662E" w:rsidP="00C548B6" w:rsidRDefault="00E1662E" w14:paraId="4682DCAA" w14:textId="77777777">
      <w:pPr>
        <w:pStyle w:val="FootnoteText"/>
        <w:ind w:left="142" w:right="-463"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rsidRPr="00EC77F8" w:rsidR="00E1662E" w:rsidP="00C548B6" w:rsidRDefault="00E1662E" w14:paraId="25584764" w14:textId="77777777">
      <w:pPr>
        <w:pStyle w:val="FootnoteText"/>
        <w:ind w:left="142" w:right="-425"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rsidRPr="00EC77F8" w:rsidR="00E1662E" w:rsidP="00C548B6" w:rsidRDefault="00E1662E" w14:paraId="46B794CE" w14:textId="77777777">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rsidRPr="00EC77F8" w:rsidR="00E1662E" w:rsidP="00C548B6" w:rsidRDefault="00E1662E" w14:paraId="0BD475A3" w14:textId="77777777">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rsidRPr="00EC77F8" w:rsidR="00E1662E" w:rsidP="00C548B6" w:rsidRDefault="00E1662E" w14:paraId="70B196AC" w14:textId="77777777">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rsidRPr="00EC77F8" w:rsidR="00E1662E" w:rsidP="00C548B6" w:rsidRDefault="00E1662E" w14:paraId="67EE47FB"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rsidRPr="00EC77F8" w:rsidR="00E1662E" w:rsidP="00C548B6" w:rsidRDefault="00E1662E" w14:paraId="3B4C5FFF"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rsidRPr="00EC77F8" w:rsidR="00E1662E" w:rsidP="00C548B6" w:rsidRDefault="00E1662E" w14:paraId="7C0B7E1E"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rsidRPr="00EC77F8" w:rsidR="00E1662E" w:rsidP="00C548B6" w:rsidRDefault="00E1662E" w14:paraId="5FF245D9"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rsidRPr="00EC77F8" w:rsidR="00E1662E" w:rsidP="00C548B6" w:rsidRDefault="00E1662E" w14:paraId="6C6E86E5"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rsidRPr="00EC77F8" w:rsidR="00E1662E" w:rsidP="00C548B6" w:rsidRDefault="00E1662E" w14:paraId="673A0310"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rsidRPr="00EC77F8" w:rsidR="00E1662E" w:rsidP="00C548B6" w:rsidRDefault="00E1662E" w14:paraId="37947107"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rsidRPr="00EC77F8" w:rsidR="00E1662E" w:rsidP="00C548B6" w:rsidRDefault="00E1662E" w14:paraId="54C0E8D1"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rsidRPr="00EC77F8" w:rsidR="00E1662E" w:rsidP="00C548B6" w:rsidRDefault="00E1662E" w14:paraId="07B07A83"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rsidRPr="00EC77F8" w:rsidR="00E1662E" w:rsidP="00C548B6" w:rsidRDefault="00E1662E" w14:paraId="1858AC3D"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rsidRPr="00EC77F8" w:rsidR="00E1662E" w:rsidP="00C548B6" w:rsidRDefault="00E1662E" w14:paraId="1CD45FED"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rsidRPr="00EC77F8" w:rsidR="00E1662E" w:rsidP="00C548B6" w:rsidRDefault="00E1662E" w14:paraId="1A70D0AE"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rsidRPr="00EC77F8" w:rsidR="00E1662E" w:rsidP="00C548B6" w:rsidRDefault="00E1662E" w14:paraId="750264EC"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rsidRPr="00EC77F8" w:rsidR="00E1662E" w:rsidP="00C548B6" w:rsidRDefault="00E1662E" w14:paraId="77E69709"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rsidRPr="00EC77F8" w:rsidR="00E1662E" w:rsidP="00C548B6" w:rsidRDefault="00E1662E" w14:paraId="643D2449"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rsidRPr="00EC77F8" w:rsidR="00E1662E" w:rsidP="00C548B6" w:rsidRDefault="00E1662E" w14:paraId="18A5F3A4" w14:textId="77777777">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rsidRPr="00FB0A4A" w:rsidR="00E1662E" w:rsidP="00C548B6" w:rsidRDefault="00E1662E" w14:paraId="31809C5E" w14:textId="77777777">
      <w:pPr>
        <w:pStyle w:val="FootnoteText"/>
        <w:ind w:left="142" w:right="-425" w:hanging="142"/>
        <w:rPr>
          <w:sz w:val="16"/>
          <w:szCs w:val="16"/>
        </w:rPr>
      </w:pPr>
      <w:r w:rsidRPr="000C75AE">
        <w:rPr>
          <w:rStyle w:val="FootnoteReferenc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rsidRPr="00B55B80" w:rsidR="00E1662E" w:rsidP="00C548B6" w:rsidRDefault="00E1662E" w14:paraId="2DFB880F" w14:textId="77777777">
      <w:pPr>
        <w:pStyle w:val="FootnoteText"/>
        <w:ind w:left="142" w:right="-172"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rsidRPr="00B55B80" w:rsidR="00E1662E" w:rsidP="00C548B6" w:rsidRDefault="00E1662E" w14:paraId="259F6CFC" w14:textId="77777777">
      <w:pPr>
        <w:pStyle w:val="FootnoteText"/>
        <w:ind w:left="142" w:right="-172" w:hanging="142"/>
        <w:rPr>
          <w:rFonts w:cs="Arial"/>
          <w:b/>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rsidRPr="00186F2B" w:rsidR="00E1662E" w:rsidP="00C548B6" w:rsidRDefault="00E1662E" w14:paraId="7024C899" w14:textId="77777777">
      <w:pPr>
        <w:pStyle w:val="FootnoteText"/>
        <w:ind w:left="142" w:right="-172"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rsidRPr="00B55B80" w:rsidR="00E1662E" w:rsidP="00C548B6" w:rsidRDefault="00E1662E" w14:paraId="4E30999B" w14:textId="77777777">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rsidRPr="00B55B80" w:rsidR="00E1662E" w:rsidP="00C548B6" w:rsidRDefault="00E1662E" w14:paraId="3981AB3F" w14:textId="77777777">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Pr>
          <w:rFonts w:cs="Arial"/>
          <w:sz w:val="16"/>
          <w:szCs w:val="16"/>
          <w:lang w:val="es-ES"/>
        </w:rPr>
        <w:t>I</w:t>
      </w:r>
      <w:r w:rsidRPr="00B55B80">
        <w:rPr>
          <w:rFonts w:cs="Arial"/>
          <w:sz w:val="16"/>
          <w:szCs w:val="16"/>
          <w:lang w:val="es-ES"/>
        </w:rPr>
        <w:t>ndicar elementos confidenciales.</w:t>
      </w:r>
    </w:p>
  </w:footnote>
  <w:footnote w:id="68">
    <w:p w:rsidRPr="005D5CA8" w:rsidR="00E1662E" w:rsidP="00C548B6" w:rsidRDefault="00E1662E" w14:paraId="3E9364DB" w14:textId="77777777">
      <w:pPr>
        <w:ind w:left="142" w:right="-425" w:hanging="142"/>
        <w:jc w:val="both"/>
        <w:rPr>
          <w:rFonts w:ascii="Verdana" w:hAnsi="Verdana"/>
          <w:i/>
          <w:sz w:val="14"/>
          <w:szCs w:val="14"/>
        </w:rPr>
      </w:pPr>
      <w:r w:rsidRPr="00B55B80">
        <w:rPr>
          <w:rStyle w:val="FootnoteReferenc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rsidRPr="00B55B80" w:rsidR="00E1662E" w:rsidP="00C548B6" w:rsidRDefault="00E1662E" w14:paraId="3790FEA6" w14:textId="77777777">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rsidRPr="00384BE2" w:rsidR="00E1662E" w:rsidP="00C548B6" w:rsidRDefault="00E1662E" w14:paraId="5085FF05" w14:textId="77777777">
      <w:pPr>
        <w:pStyle w:val="FootnoteText"/>
        <w:ind w:left="142" w:right="-427" w:hanging="142"/>
        <w:rPr>
          <w:rFonts w:ascii="Verdana" w:hAnsi="Verdana"/>
          <w:b/>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rsidRPr="00B55B80" w:rsidR="00E1662E" w:rsidP="00C548B6" w:rsidRDefault="00E1662E" w14:paraId="3F953F0E" w14:textId="77777777">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rsidRPr="00B55B80" w:rsidR="00E1662E" w:rsidP="00C548B6" w:rsidRDefault="00E1662E" w14:paraId="5BA0C690" w14:textId="77777777">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rsidRPr="00EC77F8" w:rsidR="00E1662E" w:rsidP="00C548B6" w:rsidRDefault="00E1662E" w14:paraId="41EE7148" w14:textId="77777777">
      <w:pPr>
        <w:pStyle w:val="FootnoteText"/>
        <w:ind w:right="-463"/>
        <w:rPr>
          <w:rFonts w:ascii="Verdana" w:hAnsi="Verdana"/>
          <w:sz w:val="16"/>
          <w:szCs w:val="16"/>
          <w:lang w:val="es-ES"/>
        </w:rPr>
      </w:pPr>
    </w:p>
  </w:footnote>
  <w:footnote w:id="73">
    <w:p w:rsidRPr="00B55B80" w:rsidR="00E1662E" w:rsidP="00C548B6" w:rsidRDefault="00E1662E" w14:paraId="737CB15E" w14:textId="77777777">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rsidRPr="00B55B80" w:rsidR="00E1662E" w:rsidP="00C548B6" w:rsidRDefault="00E1662E" w14:paraId="11AD57AA" w14:textId="77777777">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rsidRPr="005D5CA8" w:rsidR="00E1662E" w:rsidP="00C548B6" w:rsidRDefault="00E1662E" w14:paraId="4208D99E" w14:textId="77777777">
      <w:pPr>
        <w:pStyle w:val="FootnoteText"/>
        <w:ind w:left="142" w:right="-427"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rsidRPr="00B55B80" w:rsidR="00E1662E" w:rsidP="00E45BD3" w:rsidRDefault="00E1662E" w14:paraId="6F51745A" w14:textId="77777777">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rsidRPr="00B55B80" w:rsidR="00E1662E" w:rsidP="00C548B6" w:rsidRDefault="00E1662E" w14:paraId="68915977" w14:textId="77777777">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rsidRPr="00B55B80" w:rsidR="00E1662E" w:rsidP="00C548B6" w:rsidRDefault="00E1662E" w14:paraId="2B22069E" w14:textId="77777777">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rsidRPr="00B55B80" w:rsidR="00E1662E" w:rsidP="00C548B6" w:rsidRDefault="00E1662E" w14:paraId="5364B3D0" w14:textId="77777777">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rsidRPr="00EC77F8" w:rsidR="00E1662E" w:rsidP="00C548B6" w:rsidRDefault="00E1662E" w14:paraId="5953194A" w14:textId="77777777">
      <w:pPr>
        <w:pStyle w:val="FootnoteText"/>
        <w:rPr>
          <w:rFonts w:ascii="Verdana" w:hAnsi="Verdana"/>
          <w:sz w:val="16"/>
          <w:szCs w:val="16"/>
          <w:lang w:val="es-ES"/>
        </w:rPr>
      </w:pPr>
    </w:p>
  </w:footnote>
  <w:footnote w:id="80">
    <w:p w:rsidRPr="00B55B80" w:rsidR="00E1662E" w:rsidP="00C548B6" w:rsidRDefault="00E1662E" w14:paraId="63FE06D8" w14:textId="77777777">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rsidRPr="00EC77F8" w:rsidR="00E1662E" w:rsidP="00C548B6" w:rsidRDefault="00E1662E" w14:paraId="235979F1" w14:textId="77777777">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rsidRPr="00B55B80" w:rsidR="00E1662E" w:rsidP="00C548B6" w:rsidRDefault="00E1662E" w14:paraId="3AA7D47D" w14:textId="77777777">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rsidRPr="005D5CA8" w:rsidR="00E1662E" w:rsidP="00C548B6" w:rsidRDefault="00E1662E" w14:paraId="538F9341" w14:textId="77777777">
      <w:pPr>
        <w:pStyle w:val="FootnoteText"/>
        <w:ind w:left="142" w:right="-427"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rsidRPr="00B55B80" w:rsidR="00E1662E" w:rsidP="00C548B6" w:rsidRDefault="00E1662E" w14:paraId="46110845" w14:textId="77777777">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rsidR="00E1662E" w:rsidP="00DF3847" w:rsidRDefault="00E1662E" w14:paraId="26504387" w14:textId="77777777">
      <w:pPr>
        <w:pStyle w:val="FootnoteText"/>
      </w:pPr>
      <w:r>
        <w:rPr>
          <w:rStyle w:val="FootnoteReferenc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rsidRPr="00B067A4" w:rsidR="00E1662E" w:rsidP="00C548B6" w:rsidRDefault="00E1662E" w14:paraId="167708E0" w14:textId="77777777">
      <w:pPr>
        <w:pStyle w:val="FootnoteText"/>
        <w:ind w:left="142" w:right="-427" w:hanging="142"/>
        <w:rPr>
          <w:rFonts w:cs="Arial"/>
          <w:sz w:val="16"/>
          <w:szCs w:val="16"/>
        </w:rPr>
      </w:pPr>
      <w:r w:rsidRPr="00B067A4">
        <w:rPr>
          <w:rStyle w:val="FootnoteReferenc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1662E" w:rsidP="0051608C" w:rsidRDefault="00E1662E" w14:paraId="0D0347FD" w14:textId="77777777">
    <w:pPr>
      <w:pStyle w:val="Header"/>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89pt;height:21.75pt" fillcolor="window" type="#_x0000_t75">
          <v:imagedata o:title="" r:id="rId2"/>
        </v:shape>
        <o:OLEObject Type="Embed" ProgID="MSPhotoEd.3" ShapeID="_x0000_i1025" DrawAspect="Content" ObjectID="_1845599029" r:id="rId3"/>
      </w:object>
    </w:r>
  </w:p>
  <w:p w:rsidRPr="00B5714A" w:rsidR="00E1662E" w:rsidP="00B67DEE" w:rsidRDefault="00E1662E" w14:paraId="71F65BC1" w14:textId="77777777">
    <w:pPr>
      <w:pStyle w:val="Header"/>
      <w:tabs>
        <w:tab w:val="clear" w:pos="4819"/>
        <w:tab w:val="clear" w:pos="9071"/>
        <w:tab w:val="left" w:pos="195"/>
        <w:tab w:val="right" w:pos="9498"/>
        <w:tab w:val="right" w:pos="9781"/>
      </w:tabs>
      <w:ind w:left="-100" w:right="566"/>
      <w:jc w:val="center"/>
      <w:rPr>
        <w:rFonts w:ascii="Arial" w:hAnsi="Arial"/>
        <w:noProof/>
        <w:sz w:val="14"/>
        <w:szCs w:val="14"/>
      </w:rPr>
    </w:pPr>
  </w:p>
  <w:p w:rsidR="00E1662E" w:rsidP="00B67DEE" w:rsidRDefault="00E1662E" w14:paraId="132AE870" w14:textId="77777777">
    <w:pPr>
      <w:pStyle w:val="Header"/>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E1662E" w:rsidP="00B67DEE" w:rsidRDefault="00E1662E" w14:paraId="7023C4C3" w14:textId="77777777">
    <w:pPr>
      <w:pStyle w:val="Header"/>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rsidR="00E1662E" w:rsidP="0051608C" w:rsidRDefault="00E1662E" w14:paraId="27404FE6" w14:textId="77777777">
    <w:pPr>
      <w:pStyle w:val="Header"/>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1662E" w:rsidP="005A6D2E" w:rsidRDefault="00E1662E" w14:paraId="485F8A93" w14:textId="77777777">
    <w:pPr>
      <w:pStyle w:val="Header"/>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174.75pt;height:21.75pt" fillcolor="window" type="#_x0000_t75">
          <v:imagedata o:title="" r:id="rId2"/>
        </v:shape>
        <o:OLEObject Type="Embed" ProgID="MSPhotoEd.3" ShapeID="_x0000_i1026" DrawAspect="Content" ObjectID="_1845599030" r:id="rId3"/>
      </w:object>
    </w:r>
  </w:p>
  <w:p w:rsidR="00E1662E" w:rsidP="005A6D2E" w:rsidRDefault="00E1662E" w14:paraId="719A8E22" w14:textId="77777777">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E1662E" w:rsidP="005A6D2E" w:rsidRDefault="00E1662E" w14:paraId="514BAE8E" w14:textId="77777777">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rsidR="00E1662E" w:rsidP="005A6D2E" w:rsidRDefault="00E1662E" w14:paraId="5F744F55" w14:textId="77777777">
    <w:pPr>
      <w:pStyle w:val="Header"/>
      <w:tabs>
        <w:tab w:val="clear" w:pos="4819"/>
        <w:tab w:val="left" w:pos="195"/>
        <w:tab w:val="right" w:pos="9921"/>
      </w:tabs>
      <w:ind w:left="2040"/>
      <w:jc w:val="right"/>
      <w:rPr>
        <w:rFonts w:ascii="Verdana" w:hAnsi="Verdana"/>
        <w:i/>
        <w:sz w:val="14"/>
        <w:szCs w:val="14"/>
      </w:rPr>
    </w:pPr>
  </w:p>
  <w:p w:rsidR="00E1662E" w:rsidP="005A6D2E" w:rsidRDefault="00E1662E" w14:paraId="0C14503D" w14:textId="77777777">
    <w:pPr>
      <w:pStyle w:val="Header"/>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1662E" w:rsidP="00A12B05" w:rsidRDefault="00E1662E" w14:paraId="730791F4" w14:textId="77777777">
    <w:pPr>
      <w:pStyle w:val="Header"/>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7" style="width:174.75pt;height:21.75pt" fillcolor="window" type="#_x0000_t75">
          <v:imagedata o:title="" r:id="rId2"/>
        </v:shape>
        <o:OLEObject Type="Embed" ProgID="MSPhotoEd.3" ShapeID="_x0000_i1027" DrawAspect="Content" ObjectID="_1845599031" r:id="rId3"/>
      </w:object>
    </w:r>
  </w:p>
  <w:p w:rsidR="00E1662E" w:rsidP="00A12B05" w:rsidRDefault="00E1662E" w14:paraId="076E1FD6" w14:textId="77777777">
    <w:pPr>
      <w:pStyle w:val="Header"/>
      <w:tabs>
        <w:tab w:val="clear" w:pos="4819"/>
        <w:tab w:val="left" w:pos="195"/>
        <w:tab w:val="right" w:pos="9921"/>
      </w:tabs>
      <w:ind w:left="-100"/>
      <w:jc w:val="center"/>
      <w:rPr>
        <w:rFonts w:ascii="Arial" w:hAnsi="Arial"/>
        <w:noProof/>
        <w:sz w:val="16"/>
      </w:rPr>
    </w:pPr>
  </w:p>
  <w:p w:rsidR="00E1662E" w:rsidP="00497112" w:rsidRDefault="00E1662E" w14:paraId="26C8066C" w14:textId="77777777">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E1662E" w:rsidP="00497112" w:rsidRDefault="00E1662E" w14:paraId="62AB211E" w14:textId="77777777">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rsidR="00E1662E" w:rsidP="0051608C" w:rsidRDefault="00E1662E" w14:paraId="5A226B77" w14:textId="77777777">
    <w:pPr>
      <w:pStyle w:val="Header"/>
      <w:tabs>
        <w:tab w:val="clear" w:pos="4819"/>
        <w:tab w:val="left" w:pos="195"/>
        <w:tab w:val="right" w:pos="9921"/>
      </w:tabs>
      <w:ind w:left="2040"/>
      <w:jc w:val="right"/>
      <w:rPr>
        <w:rFonts w:ascii="Verdana" w:hAnsi="Verdana"/>
        <w:i/>
        <w:sz w:val="14"/>
        <w:szCs w:val="14"/>
      </w:rPr>
    </w:pPr>
  </w:p>
  <w:p w:rsidR="00E1662E" w:rsidP="0051608C" w:rsidRDefault="00E1662E" w14:paraId="75819FD3" w14:textId="77777777">
    <w:pPr>
      <w:pStyle w:val="Header"/>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1662E" w:rsidRDefault="00E1662E" w14:paraId="08373ACD"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1662E" w:rsidRDefault="00E1662E" w14:paraId="6ACB47AA"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1662E" w:rsidRDefault="00E1662E" w14:paraId="7B4F50E4"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1662E" w:rsidRDefault="00E1662E" w14:paraId="07509D0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hint="default" w:ascii="Verdana" w:hAnsi="Verdana" w:eastAsia="Calibri" w:cs="Verdana"/>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hint="default" w:ascii="Verdana" w:hAnsi="Verdana" w:eastAsia="Calibri" w:cs="Arial"/>
        <w:b/>
      </w:rPr>
    </w:lvl>
    <w:lvl w:ilvl="1" w:tplc="0C0A0003" w:tentative="1">
      <w:start w:val="1"/>
      <w:numFmt w:val="bullet"/>
      <w:lvlText w:val="o"/>
      <w:lvlJc w:val="left"/>
      <w:pPr>
        <w:tabs>
          <w:tab w:val="num" w:pos="2100"/>
        </w:tabs>
        <w:ind w:left="2100" w:hanging="360"/>
      </w:pPr>
      <w:rPr>
        <w:rFonts w:hint="default" w:ascii="Courier New" w:hAnsi="Courier New" w:cs="Courier New"/>
      </w:rPr>
    </w:lvl>
    <w:lvl w:ilvl="2" w:tplc="0C0A0005" w:tentative="1">
      <w:start w:val="1"/>
      <w:numFmt w:val="bullet"/>
      <w:lvlText w:val=""/>
      <w:lvlJc w:val="left"/>
      <w:pPr>
        <w:tabs>
          <w:tab w:val="num" w:pos="2820"/>
        </w:tabs>
        <w:ind w:left="2820" w:hanging="360"/>
      </w:pPr>
      <w:rPr>
        <w:rFonts w:hint="default" w:ascii="Wingdings" w:hAnsi="Wingdings"/>
      </w:rPr>
    </w:lvl>
    <w:lvl w:ilvl="3" w:tplc="0C0A0001" w:tentative="1">
      <w:start w:val="1"/>
      <w:numFmt w:val="bullet"/>
      <w:lvlText w:val=""/>
      <w:lvlJc w:val="left"/>
      <w:pPr>
        <w:tabs>
          <w:tab w:val="num" w:pos="3540"/>
        </w:tabs>
        <w:ind w:left="3540" w:hanging="360"/>
      </w:pPr>
      <w:rPr>
        <w:rFonts w:hint="default" w:ascii="Symbol" w:hAnsi="Symbol"/>
      </w:rPr>
    </w:lvl>
    <w:lvl w:ilvl="4" w:tplc="0C0A0003" w:tentative="1">
      <w:start w:val="1"/>
      <w:numFmt w:val="bullet"/>
      <w:lvlText w:val="o"/>
      <w:lvlJc w:val="left"/>
      <w:pPr>
        <w:tabs>
          <w:tab w:val="num" w:pos="4260"/>
        </w:tabs>
        <w:ind w:left="4260" w:hanging="360"/>
      </w:pPr>
      <w:rPr>
        <w:rFonts w:hint="default" w:ascii="Courier New" w:hAnsi="Courier New" w:cs="Courier New"/>
      </w:rPr>
    </w:lvl>
    <w:lvl w:ilvl="5" w:tplc="0C0A0005" w:tentative="1">
      <w:start w:val="1"/>
      <w:numFmt w:val="bullet"/>
      <w:lvlText w:val=""/>
      <w:lvlJc w:val="left"/>
      <w:pPr>
        <w:tabs>
          <w:tab w:val="num" w:pos="4980"/>
        </w:tabs>
        <w:ind w:left="4980" w:hanging="360"/>
      </w:pPr>
      <w:rPr>
        <w:rFonts w:hint="default" w:ascii="Wingdings" w:hAnsi="Wingdings"/>
      </w:rPr>
    </w:lvl>
    <w:lvl w:ilvl="6" w:tplc="0C0A0001" w:tentative="1">
      <w:start w:val="1"/>
      <w:numFmt w:val="bullet"/>
      <w:lvlText w:val=""/>
      <w:lvlJc w:val="left"/>
      <w:pPr>
        <w:tabs>
          <w:tab w:val="num" w:pos="5700"/>
        </w:tabs>
        <w:ind w:left="5700" w:hanging="360"/>
      </w:pPr>
      <w:rPr>
        <w:rFonts w:hint="default" w:ascii="Symbol" w:hAnsi="Symbol"/>
      </w:rPr>
    </w:lvl>
    <w:lvl w:ilvl="7" w:tplc="0C0A0003" w:tentative="1">
      <w:start w:val="1"/>
      <w:numFmt w:val="bullet"/>
      <w:lvlText w:val="o"/>
      <w:lvlJc w:val="left"/>
      <w:pPr>
        <w:tabs>
          <w:tab w:val="num" w:pos="6420"/>
        </w:tabs>
        <w:ind w:left="6420" w:hanging="360"/>
      </w:pPr>
      <w:rPr>
        <w:rFonts w:hint="default" w:ascii="Courier New" w:hAnsi="Courier New" w:cs="Courier New"/>
      </w:rPr>
    </w:lvl>
    <w:lvl w:ilvl="8" w:tplc="0C0A0005" w:tentative="1">
      <w:start w:val="1"/>
      <w:numFmt w:val="bullet"/>
      <w:lvlText w:val=""/>
      <w:lvlJc w:val="left"/>
      <w:pPr>
        <w:tabs>
          <w:tab w:val="num" w:pos="7140"/>
        </w:tabs>
        <w:ind w:left="7140" w:hanging="360"/>
      </w:pPr>
      <w:rPr>
        <w:rFonts w:hint="default" w:ascii="Wingdings" w:hAnsi="Wingdings"/>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hint="default" w:ascii="Wingdings" w:hAnsi="Wingdings"/>
      </w:rPr>
    </w:lvl>
    <w:lvl w:ilvl="1" w:tplc="0C0A0003" w:tentative="1">
      <w:start w:val="1"/>
      <w:numFmt w:val="bullet"/>
      <w:lvlText w:val="o"/>
      <w:lvlJc w:val="left"/>
      <w:pPr>
        <w:tabs>
          <w:tab w:val="num" w:pos="1140"/>
        </w:tabs>
        <w:ind w:left="1140" w:hanging="360"/>
      </w:pPr>
      <w:rPr>
        <w:rFonts w:hint="default" w:ascii="Courier New" w:hAnsi="Courier New" w:cs="Courier New"/>
      </w:rPr>
    </w:lvl>
    <w:lvl w:ilvl="2" w:tplc="0C0A0005" w:tentative="1">
      <w:start w:val="1"/>
      <w:numFmt w:val="bullet"/>
      <w:lvlText w:val=""/>
      <w:lvlJc w:val="left"/>
      <w:pPr>
        <w:tabs>
          <w:tab w:val="num" w:pos="1860"/>
        </w:tabs>
        <w:ind w:left="1860" w:hanging="360"/>
      </w:pPr>
      <w:rPr>
        <w:rFonts w:hint="default" w:ascii="Wingdings" w:hAnsi="Wingdings"/>
      </w:rPr>
    </w:lvl>
    <w:lvl w:ilvl="3" w:tplc="0C0A0001" w:tentative="1">
      <w:start w:val="1"/>
      <w:numFmt w:val="bullet"/>
      <w:lvlText w:val=""/>
      <w:lvlJc w:val="left"/>
      <w:pPr>
        <w:tabs>
          <w:tab w:val="num" w:pos="2580"/>
        </w:tabs>
        <w:ind w:left="2580" w:hanging="360"/>
      </w:pPr>
      <w:rPr>
        <w:rFonts w:hint="default" w:ascii="Symbol" w:hAnsi="Symbol"/>
      </w:rPr>
    </w:lvl>
    <w:lvl w:ilvl="4" w:tplc="0C0A0003" w:tentative="1">
      <w:start w:val="1"/>
      <w:numFmt w:val="bullet"/>
      <w:lvlText w:val="o"/>
      <w:lvlJc w:val="left"/>
      <w:pPr>
        <w:tabs>
          <w:tab w:val="num" w:pos="3300"/>
        </w:tabs>
        <w:ind w:left="3300" w:hanging="360"/>
      </w:pPr>
      <w:rPr>
        <w:rFonts w:hint="default" w:ascii="Courier New" w:hAnsi="Courier New" w:cs="Courier New"/>
      </w:rPr>
    </w:lvl>
    <w:lvl w:ilvl="5" w:tplc="0C0A0005" w:tentative="1">
      <w:start w:val="1"/>
      <w:numFmt w:val="bullet"/>
      <w:lvlText w:val=""/>
      <w:lvlJc w:val="left"/>
      <w:pPr>
        <w:tabs>
          <w:tab w:val="num" w:pos="4020"/>
        </w:tabs>
        <w:ind w:left="4020" w:hanging="360"/>
      </w:pPr>
      <w:rPr>
        <w:rFonts w:hint="default" w:ascii="Wingdings" w:hAnsi="Wingdings"/>
      </w:rPr>
    </w:lvl>
    <w:lvl w:ilvl="6" w:tplc="0C0A0001" w:tentative="1">
      <w:start w:val="1"/>
      <w:numFmt w:val="bullet"/>
      <w:lvlText w:val=""/>
      <w:lvlJc w:val="left"/>
      <w:pPr>
        <w:tabs>
          <w:tab w:val="num" w:pos="4740"/>
        </w:tabs>
        <w:ind w:left="4740" w:hanging="360"/>
      </w:pPr>
      <w:rPr>
        <w:rFonts w:hint="default" w:ascii="Symbol" w:hAnsi="Symbol"/>
      </w:rPr>
    </w:lvl>
    <w:lvl w:ilvl="7" w:tplc="0C0A0003" w:tentative="1">
      <w:start w:val="1"/>
      <w:numFmt w:val="bullet"/>
      <w:lvlText w:val="o"/>
      <w:lvlJc w:val="left"/>
      <w:pPr>
        <w:tabs>
          <w:tab w:val="num" w:pos="5460"/>
        </w:tabs>
        <w:ind w:left="5460" w:hanging="360"/>
      </w:pPr>
      <w:rPr>
        <w:rFonts w:hint="default" w:ascii="Courier New" w:hAnsi="Courier New" w:cs="Courier New"/>
      </w:rPr>
    </w:lvl>
    <w:lvl w:ilvl="8" w:tplc="0C0A0005" w:tentative="1">
      <w:start w:val="1"/>
      <w:numFmt w:val="bullet"/>
      <w:lvlText w:val=""/>
      <w:lvlJc w:val="left"/>
      <w:pPr>
        <w:tabs>
          <w:tab w:val="num" w:pos="6180"/>
        </w:tabs>
        <w:ind w:left="6180" w:hanging="360"/>
      </w:pPr>
      <w:rPr>
        <w:rFonts w:hint="default" w:ascii="Wingdings" w:hAnsi="Wingdings"/>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hint="default" w:ascii="Symbol" w:hAnsi="Symbol"/>
        <w:color w:val="auto"/>
      </w:rPr>
    </w:lvl>
    <w:lvl w:ilvl="1" w:tplc="0C0A0003">
      <w:start w:val="1"/>
      <w:numFmt w:val="bullet"/>
      <w:lvlText w:val="o"/>
      <w:lvlJc w:val="left"/>
      <w:pPr>
        <w:ind w:left="2498" w:hanging="360"/>
      </w:pPr>
      <w:rPr>
        <w:rFonts w:hint="default" w:ascii="Courier New" w:hAnsi="Courier New" w:cs="Courier New"/>
      </w:rPr>
    </w:lvl>
    <w:lvl w:ilvl="2" w:tplc="0C0A0005">
      <w:start w:val="1"/>
      <w:numFmt w:val="bullet"/>
      <w:lvlText w:val=""/>
      <w:lvlJc w:val="left"/>
      <w:pPr>
        <w:ind w:left="3218" w:hanging="360"/>
      </w:pPr>
      <w:rPr>
        <w:rFonts w:hint="default" w:ascii="Wingdings" w:hAnsi="Wingdings"/>
      </w:rPr>
    </w:lvl>
    <w:lvl w:ilvl="3" w:tplc="05C4B02C">
      <w:start w:val="35"/>
      <w:numFmt w:val="bullet"/>
      <w:lvlText w:val="-"/>
      <w:lvlJc w:val="left"/>
      <w:pPr>
        <w:ind w:left="3938" w:hanging="360"/>
      </w:pPr>
      <w:rPr>
        <w:rFonts w:hint="default" w:ascii="Tahoma" w:hAnsi="Tahoma" w:eastAsia="Times New Roman" w:cs="Tahoma"/>
      </w:rPr>
    </w:lvl>
    <w:lvl w:ilvl="4" w:tplc="0C0A0003">
      <w:start w:val="1"/>
      <w:numFmt w:val="bullet"/>
      <w:lvlText w:val="o"/>
      <w:lvlJc w:val="left"/>
      <w:pPr>
        <w:ind w:left="4658" w:hanging="360"/>
      </w:pPr>
      <w:rPr>
        <w:rFonts w:hint="default" w:ascii="Courier New" w:hAnsi="Courier New" w:cs="Courier New"/>
      </w:rPr>
    </w:lvl>
    <w:lvl w:ilvl="5" w:tplc="0C0A0005" w:tentative="1">
      <w:start w:val="1"/>
      <w:numFmt w:val="bullet"/>
      <w:lvlText w:val=""/>
      <w:lvlJc w:val="left"/>
      <w:pPr>
        <w:ind w:left="5378" w:hanging="360"/>
      </w:pPr>
      <w:rPr>
        <w:rFonts w:hint="default" w:ascii="Wingdings" w:hAnsi="Wingdings"/>
      </w:rPr>
    </w:lvl>
    <w:lvl w:ilvl="6" w:tplc="0C0A0001" w:tentative="1">
      <w:start w:val="1"/>
      <w:numFmt w:val="bullet"/>
      <w:lvlText w:val=""/>
      <w:lvlJc w:val="left"/>
      <w:pPr>
        <w:ind w:left="6098" w:hanging="360"/>
      </w:pPr>
      <w:rPr>
        <w:rFonts w:hint="default" w:ascii="Symbol" w:hAnsi="Symbol"/>
      </w:rPr>
    </w:lvl>
    <w:lvl w:ilvl="7" w:tplc="0C0A0003" w:tentative="1">
      <w:start w:val="1"/>
      <w:numFmt w:val="bullet"/>
      <w:lvlText w:val="o"/>
      <w:lvlJc w:val="left"/>
      <w:pPr>
        <w:ind w:left="6818" w:hanging="360"/>
      </w:pPr>
      <w:rPr>
        <w:rFonts w:hint="default" w:ascii="Courier New" w:hAnsi="Courier New" w:cs="Courier New"/>
      </w:rPr>
    </w:lvl>
    <w:lvl w:ilvl="8" w:tplc="0C0A0005" w:tentative="1">
      <w:start w:val="1"/>
      <w:numFmt w:val="bullet"/>
      <w:lvlText w:val=""/>
      <w:lvlJc w:val="left"/>
      <w:pPr>
        <w:ind w:left="7538" w:hanging="360"/>
      </w:pPr>
      <w:rPr>
        <w:rFonts w:hint="default" w:ascii="Wingdings" w:hAnsi="Wingdings"/>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hint="default" w:ascii="Tahoma" w:hAnsi="Tahoma" w:eastAsia="Times New Roman" w:cs="Tahoma"/>
      </w:rPr>
    </w:lvl>
    <w:lvl w:ilvl="1" w:tplc="0C0A0003" w:tentative="1">
      <w:start w:val="1"/>
      <w:numFmt w:val="bullet"/>
      <w:lvlText w:val="o"/>
      <w:lvlJc w:val="left"/>
      <w:pPr>
        <w:ind w:left="2440" w:hanging="360"/>
      </w:pPr>
      <w:rPr>
        <w:rFonts w:hint="default" w:ascii="Courier New" w:hAnsi="Courier New" w:cs="Courier New"/>
      </w:rPr>
    </w:lvl>
    <w:lvl w:ilvl="2" w:tplc="0C0A0005" w:tentative="1">
      <w:start w:val="1"/>
      <w:numFmt w:val="bullet"/>
      <w:lvlText w:val=""/>
      <w:lvlJc w:val="left"/>
      <w:pPr>
        <w:ind w:left="3160" w:hanging="360"/>
      </w:pPr>
      <w:rPr>
        <w:rFonts w:hint="default" w:ascii="Wingdings" w:hAnsi="Wingdings"/>
      </w:rPr>
    </w:lvl>
    <w:lvl w:ilvl="3" w:tplc="0C0A0001" w:tentative="1">
      <w:start w:val="1"/>
      <w:numFmt w:val="bullet"/>
      <w:lvlText w:val=""/>
      <w:lvlJc w:val="left"/>
      <w:pPr>
        <w:ind w:left="3880" w:hanging="360"/>
      </w:pPr>
      <w:rPr>
        <w:rFonts w:hint="default" w:ascii="Symbol" w:hAnsi="Symbol"/>
      </w:rPr>
    </w:lvl>
    <w:lvl w:ilvl="4" w:tplc="0C0A0003" w:tentative="1">
      <w:start w:val="1"/>
      <w:numFmt w:val="bullet"/>
      <w:lvlText w:val="o"/>
      <w:lvlJc w:val="left"/>
      <w:pPr>
        <w:ind w:left="4600" w:hanging="360"/>
      </w:pPr>
      <w:rPr>
        <w:rFonts w:hint="default" w:ascii="Courier New" w:hAnsi="Courier New" w:cs="Courier New"/>
      </w:rPr>
    </w:lvl>
    <w:lvl w:ilvl="5" w:tplc="0C0A0005" w:tentative="1">
      <w:start w:val="1"/>
      <w:numFmt w:val="bullet"/>
      <w:lvlText w:val=""/>
      <w:lvlJc w:val="left"/>
      <w:pPr>
        <w:ind w:left="5320" w:hanging="360"/>
      </w:pPr>
      <w:rPr>
        <w:rFonts w:hint="default" w:ascii="Wingdings" w:hAnsi="Wingdings"/>
      </w:rPr>
    </w:lvl>
    <w:lvl w:ilvl="6" w:tplc="0C0A0001" w:tentative="1">
      <w:start w:val="1"/>
      <w:numFmt w:val="bullet"/>
      <w:lvlText w:val=""/>
      <w:lvlJc w:val="left"/>
      <w:pPr>
        <w:ind w:left="6040" w:hanging="360"/>
      </w:pPr>
      <w:rPr>
        <w:rFonts w:hint="default" w:ascii="Symbol" w:hAnsi="Symbol"/>
      </w:rPr>
    </w:lvl>
    <w:lvl w:ilvl="7" w:tplc="0C0A0003" w:tentative="1">
      <w:start w:val="1"/>
      <w:numFmt w:val="bullet"/>
      <w:lvlText w:val="o"/>
      <w:lvlJc w:val="left"/>
      <w:pPr>
        <w:ind w:left="6760" w:hanging="360"/>
      </w:pPr>
      <w:rPr>
        <w:rFonts w:hint="default" w:ascii="Courier New" w:hAnsi="Courier New" w:cs="Courier New"/>
      </w:rPr>
    </w:lvl>
    <w:lvl w:ilvl="8" w:tplc="0C0A0005" w:tentative="1">
      <w:start w:val="1"/>
      <w:numFmt w:val="bullet"/>
      <w:lvlText w:val=""/>
      <w:lvlJc w:val="left"/>
      <w:pPr>
        <w:ind w:left="7480" w:hanging="360"/>
      </w:pPr>
      <w:rPr>
        <w:rFonts w:hint="default" w:ascii="Wingdings" w:hAnsi="Wingdings"/>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hint="default" w:ascii="Verdana" w:hAnsi="Verdana"/>
        <w:b w:val="0"/>
        <w:i w:val="0"/>
        <w:sz w:val="20"/>
        <w:szCs w:val="20"/>
      </w:rPr>
    </w:lvl>
    <w:lvl w:ilvl="1">
      <w:start w:val="1"/>
      <w:numFmt w:val="decimal"/>
      <w:lvlText w:val="%1.%2."/>
      <w:lvlJc w:val="left"/>
      <w:pPr>
        <w:tabs>
          <w:tab w:val="num" w:pos="1304"/>
        </w:tabs>
        <w:ind w:left="1928" w:hanging="907"/>
      </w:pPr>
      <w:rPr>
        <w:rFonts w:hint="default" w:ascii="Verdana" w:hAnsi="Verdana"/>
        <w:b w:val="0"/>
        <w:i w:val="0"/>
        <w:color w:val="auto"/>
        <w:sz w:val="20"/>
        <w:szCs w:val="20"/>
      </w:rPr>
    </w:lvl>
    <w:lvl w:ilvl="2">
      <w:start w:val="1"/>
      <w:numFmt w:val="decimal"/>
      <w:lvlText w:val="%1.%2.%3."/>
      <w:lvlJc w:val="left"/>
      <w:pPr>
        <w:tabs>
          <w:tab w:val="num" w:pos="1950"/>
        </w:tabs>
        <w:ind w:left="1734" w:hanging="504"/>
      </w:pPr>
      <w:rPr>
        <w:rFonts w:hint="default" w:ascii="Verdana" w:hAnsi="Verdana"/>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hint="default" w:ascii="Symbol" w:hAnsi="Symbol"/>
      </w:rPr>
    </w:lvl>
    <w:lvl w:ilvl="1" w:tplc="0C0A0003" w:tentative="1">
      <w:start w:val="1"/>
      <w:numFmt w:val="bullet"/>
      <w:lvlText w:val="o"/>
      <w:lvlJc w:val="left"/>
      <w:pPr>
        <w:ind w:left="2858" w:hanging="360"/>
      </w:pPr>
      <w:rPr>
        <w:rFonts w:hint="default" w:ascii="Courier New" w:hAnsi="Courier New" w:cs="Courier New"/>
      </w:rPr>
    </w:lvl>
    <w:lvl w:ilvl="2" w:tplc="0C0A0005" w:tentative="1">
      <w:start w:val="1"/>
      <w:numFmt w:val="bullet"/>
      <w:lvlText w:val=""/>
      <w:lvlJc w:val="left"/>
      <w:pPr>
        <w:ind w:left="3578" w:hanging="360"/>
      </w:pPr>
      <w:rPr>
        <w:rFonts w:hint="default" w:ascii="Wingdings" w:hAnsi="Wingdings"/>
      </w:rPr>
    </w:lvl>
    <w:lvl w:ilvl="3" w:tplc="0C0A0001" w:tentative="1">
      <w:start w:val="1"/>
      <w:numFmt w:val="bullet"/>
      <w:lvlText w:val=""/>
      <w:lvlJc w:val="left"/>
      <w:pPr>
        <w:ind w:left="4298" w:hanging="360"/>
      </w:pPr>
      <w:rPr>
        <w:rFonts w:hint="default" w:ascii="Symbol" w:hAnsi="Symbol"/>
      </w:rPr>
    </w:lvl>
    <w:lvl w:ilvl="4" w:tplc="0C0A0003" w:tentative="1">
      <w:start w:val="1"/>
      <w:numFmt w:val="bullet"/>
      <w:lvlText w:val="o"/>
      <w:lvlJc w:val="left"/>
      <w:pPr>
        <w:ind w:left="5018" w:hanging="360"/>
      </w:pPr>
      <w:rPr>
        <w:rFonts w:hint="default" w:ascii="Courier New" w:hAnsi="Courier New" w:cs="Courier New"/>
      </w:rPr>
    </w:lvl>
    <w:lvl w:ilvl="5" w:tplc="0C0A0005" w:tentative="1">
      <w:start w:val="1"/>
      <w:numFmt w:val="bullet"/>
      <w:lvlText w:val=""/>
      <w:lvlJc w:val="left"/>
      <w:pPr>
        <w:ind w:left="5738" w:hanging="360"/>
      </w:pPr>
      <w:rPr>
        <w:rFonts w:hint="default" w:ascii="Wingdings" w:hAnsi="Wingdings"/>
      </w:rPr>
    </w:lvl>
    <w:lvl w:ilvl="6" w:tplc="0C0A0001" w:tentative="1">
      <w:start w:val="1"/>
      <w:numFmt w:val="bullet"/>
      <w:lvlText w:val=""/>
      <w:lvlJc w:val="left"/>
      <w:pPr>
        <w:ind w:left="6458" w:hanging="360"/>
      </w:pPr>
      <w:rPr>
        <w:rFonts w:hint="default" w:ascii="Symbol" w:hAnsi="Symbol"/>
      </w:rPr>
    </w:lvl>
    <w:lvl w:ilvl="7" w:tplc="0C0A0003" w:tentative="1">
      <w:start w:val="1"/>
      <w:numFmt w:val="bullet"/>
      <w:lvlText w:val="o"/>
      <w:lvlJc w:val="left"/>
      <w:pPr>
        <w:ind w:left="7178" w:hanging="360"/>
      </w:pPr>
      <w:rPr>
        <w:rFonts w:hint="default" w:ascii="Courier New" w:hAnsi="Courier New" w:cs="Courier New"/>
      </w:rPr>
    </w:lvl>
    <w:lvl w:ilvl="8" w:tplc="0C0A0005" w:tentative="1">
      <w:start w:val="1"/>
      <w:numFmt w:val="bullet"/>
      <w:lvlText w:val=""/>
      <w:lvlJc w:val="left"/>
      <w:pPr>
        <w:ind w:left="7898" w:hanging="360"/>
      </w:pPr>
      <w:rPr>
        <w:rFonts w:hint="default" w:ascii="Wingdings" w:hAnsi="Wingdings"/>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hint="default" w:ascii="Verdana" w:hAnsi="Verdana"/>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hint="default" w:ascii="Verdana" w:hAnsi="Verdana"/>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hint="default" w:ascii="Symbol" w:hAnsi="Symbol"/>
      </w:rPr>
    </w:lvl>
    <w:lvl w:ilvl="1" w:tplc="0C0A0003" w:tentative="1">
      <w:start w:val="1"/>
      <w:numFmt w:val="bullet"/>
      <w:lvlText w:val="o"/>
      <w:lvlJc w:val="left"/>
      <w:pPr>
        <w:ind w:left="2857" w:hanging="360"/>
      </w:pPr>
      <w:rPr>
        <w:rFonts w:hint="default" w:ascii="Courier New" w:hAnsi="Courier New" w:cs="Courier New"/>
      </w:rPr>
    </w:lvl>
    <w:lvl w:ilvl="2" w:tplc="0C0A0005" w:tentative="1">
      <w:start w:val="1"/>
      <w:numFmt w:val="bullet"/>
      <w:lvlText w:val=""/>
      <w:lvlJc w:val="left"/>
      <w:pPr>
        <w:ind w:left="3577" w:hanging="360"/>
      </w:pPr>
      <w:rPr>
        <w:rFonts w:hint="default" w:ascii="Wingdings" w:hAnsi="Wingdings"/>
      </w:rPr>
    </w:lvl>
    <w:lvl w:ilvl="3" w:tplc="0C0A0001" w:tentative="1">
      <w:start w:val="1"/>
      <w:numFmt w:val="bullet"/>
      <w:lvlText w:val=""/>
      <w:lvlJc w:val="left"/>
      <w:pPr>
        <w:ind w:left="4297" w:hanging="360"/>
      </w:pPr>
      <w:rPr>
        <w:rFonts w:hint="default" w:ascii="Symbol" w:hAnsi="Symbol"/>
      </w:rPr>
    </w:lvl>
    <w:lvl w:ilvl="4" w:tplc="0C0A0003" w:tentative="1">
      <w:start w:val="1"/>
      <w:numFmt w:val="bullet"/>
      <w:lvlText w:val="o"/>
      <w:lvlJc w:val="left"/>
      <w:pPr>
        <w:ind w:left="5017" w:hanging="360"/>
      </w:pPr>
      <w:rPr>
        <w:rFonts w:hint="default" w:ascii="Courier New" w:hAnsi="Courier New" w:cs="Courier New"/>
      </w:rPr>
    </w:lvl>
    <w:lvl w:ilvl="5" w:tplc="0C0A0005" w:tentative="1">
      <w:start w:val="1"/>
      <w:numFmt w:val="bullet"/>
      <w:lvlText w:val=""/>
      <w:lvlJc w:val="left"/>
      <w:pPr>
        <w:ind w:left="5737" w:hanging="360"/>
      </w:pPr>
      <w:rPr>
        <w:rFonts w:hint="default" w:ascii="Wingdings" w:hAnsi="Wingdings"/>
      </w:rPr>
    </w:lvl>
    <w:lvl w:ilvl="6" w:tplc="0C0A0001" w:tentative="1">
      <w:start w:val="1"/>
      <w:numFmt w:val="bullet"/>
      <w:lvlText w:val=""/>
      <w:lvlJc w:val="left"/>
      <w:pPr>
        <w:ind w:left="6457" w:hanging="360"/>
      </w:pPr>
      <w:rPr>
        <w:rFonts w:hint="default" w:ascii="Symbol" w:hAnsi="Symbol"/>
      </w:rPr>
    </w:lvl>
    <w:lvl w:ilvl="7" w:tplc="0C0A0003" w:tentative="1">
      <w:start w:val="1"/>
      <w:numFmt w:val="bullet"/>
      <w:lvlText w:val="o"/>
      <w:lvlJc w:val="left"/>
      <w:pPr>
        <w:ind w:left="7177" w:hanging="360"/>
      </w:pPr>
      <w:rPr>
        <w:rFonts w:hint="default" w:ascii="Courier New" w:hAnsi="Courier New" w:cs="Courier New"/>
      </w:rPr>
    </w:lvl>
    <w:lvl w:ilvl="8" w:tplc="0C0A0005" w:tentative="1">
      <w:start w:val="1"/>
      <w:numFmt w:val="bullet"/>
      <w:lvlText w:val=""/>
      <w:lvlJc w:val="left"/>
      <w:pPr>
        <w:ind w:left="7897" w:hanging="360"/>
      </w:pPr>
      <w:rPr>
        <w:rFonts w:hint="default" w:ascii="Wingdings" w:hAnsi="Wingdings"/>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hint="default" w:ascii="Verdana" w:hAnsi="Verdana"/>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hint="default" w:ascii="Arial" w:hAnsi="Arial" w:eastAsia="Times New Roman" w:cs="Arial"/>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hint="default" w:ascii="Verdana" w:hAnsi="Verdana"/>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hint="default" w:ascii="Verdana" w:hAnsi="Verdana"/>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hint="default" w:ascii="Symbol" w:hAnsi="Symbol"/>
      </w:rPr>
    </w:lvl>
    <w:lvl w:ilvl="1" w:tplc="0C0A0003" w:tentative="1">
      <w:start w:val="1"/>
      <w:numFmt w:val="bullet"/>
      <w:lvlText w:val="o"/>
      <w:lvlJc w:val="left"/>
      <w:pPr>
        <w:ind w:left="1648" w:hanging="360"/>
      </w:pPr>
      <w:rPr>
        <w:rFonts w:hint="default" w:ascii="Courier New" w:hAnsi="Courier New" w:cs="Courier New"/>
      </w:rPr>
    </w:lvl>
    <w:lvl w:ilvl="2" w:tplc="0C0A0005" w:tentative="1">
      <w:start w:val="1"/>
      <w:numFmt w:val="bullet"/>
      <w:lvlText w:val=""/>
      <w:lvlJc w:val="left"/>
      <w:pPr>
        <w:ind w:left="2368" w:hanging="360"/>
      </w:pPr>
      <w:rPr>
        <w:rFonts w:hint="default" w:ascii="Wingdings" w:hAnsi="Wingdings"/>
      </w:rPr>
    </w:lvl>
    <w:lvl w:ilvl="3" w:tplc="0C0A0001" w:tentative="1">
      <w:start w:val="1"/>
      <w:numFmt w:val="bullet"/>
      <w:lvlText w:val=""/>
      <w:lvlJc w:val="left"/>
      <w:pPr>
        <w:ind w:left="3088" w:hanging="360"/>
      </w:pPr>
      <w:rPr>
        <w:rFonts w:hint="default" w:ascii="Symbol" w:hAnsi="Symbol"/>
      </w:rPr>
    </w:lvl>
    <w:lvl w:ilvl="4" w:tplc="0C0A0003" w:tentative="1">
      <w:start w:val="1"/>
      <w:numFmt w:val="bullet"/>
      <w:lvlText w:val="o"/>
      <w:lvlJc w:val="left"/>
      <w:pPr>
        <w:ind w:left="3808" w:hanging="360"/>
      </w:pPr>
      <w:rPr>
        <w:rFonts w:hint="default" w:ascii="Courier New" w:hAnsi="Courier New" w:cs="Courier New"/>
      </w:rPr>
    </w:lvl>
    <w:lvl w:ilvl="5" w:tplc="0C0A0005" w:tentative="1">
      <w:start w:val="1"/>
      <w:numFmt w:val="bullet"/>
      <w:lvlText w:val=""/>
      <w:lvlJc w:val="left"/>
      <w:pPr>
        <w:ind w:left="4528" w:hanging="360"/>
      </w:pPr>
      <w:rPr>
        <w:rFonts w:hint="default" w:ascii="Wingdings" w:hAnsi="Wingdings"/>
      </w:rPr>
    </w:lvl>
    <w:lvl w:ilvl="6" w:tplc="0C0A0001" w:tentative="1">
      <w:start w:val="1"/>
      <w:numFmt w:val="bullet"/>
      <w:lvlText w:val=""/>
      <w:lvlJc w:val="left"/>
      <w:pPr>
        <w:ind w:left="5248" w:hanging="360"/>
      </w:pPr>
      <w:rPr>
        <w:rFonts w:hint="default" w:ascii="Symbol" w:hAnsi="Symbol"/>
      </w:rPr>
    </w:lvl>
    <w:lvl w:ilvl="7" w:tplc="0C0A0003" w:tentative="1">
      <w:start w:val="1"/>
      <w:numFmt w:val="bullet"/>
      <w:lvlText w:val="o"/>
      <w:lvlJc w:val="left"/>
      <w:pPr>
        <w:ind w:left="5968" w:hanging="360"/>
      </w:pPr>
      <w:rPr>
        <w:rFonts w:hint="default" w:ascii="Courier New" w:hAnsi="Courier New" w:cs="Courier New"/>
      </w:rPr>
    </w:lvl>
    <w:lvl w:ilvl="8" w:tplc="0C0A0005" w:tentative="1">
      <w:start w:val="1"/>
      <w:numFmt w:val="bullet"/>
      <w:lvlText w:val=""/>
      <w:lvlJc w:val="left"/>
      <w:pPr>
        <w:ind w:left="6688" w:hanging="360"/>
      </w:pPr>
      <w:rPr>
        <w:rFonts w:hint="default" w:ascii="Wingdings" w:hAnsi="Wingdings"/>
      </w:rPr>
    </w:lvl>
  </w:abstractNum>
  <w:abstractNum w:abstractNumId="34" w15:restartNumberingAfterBreak="0">
    <w:nsid w:val="1F942481"/>
    <w:multiLevelType w:val="hybridMultilevel"/>
    <w:tmpl w:val="2A207794"/>
    <w:lvl w:ilvl="0" w:tplc="FFFFFFFF">
      <w:start w:val="1"/>
      <w:numFmt w:val="bullet"/>
      <w:lvlText w:val="-"/>
      <w:lvlJc w:val="left"/>
      <w:pPr>
        <w:ind w:left="720" w:hanging="360"/>
      </w:pPr>
      <w:rPr>
        <w:rFonts w:hint="default" w:ascii="Tahoma" w:hAnsi="Tahoma"/>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hint="default" w:ascii="Verdana" w:hAnsi="Verdana"/>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hint="default" w:ascii="Verdana" w:hAnsi="Verdana"/>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hint="default" w:ascii="Symbol" w:hAnsi="Symbol"/>
      </w:rPr>
    </w:lvl>
    <w:lvl w:ilvl="1" w:tplc="0C0A0003" w:tentative="1">
      <w:start w:val="1"/>
      <w:numFmt w:val="bullet"/>
      <w:lvlText w:val="o"/>
      <w:lvlJc w:val="left"/>
      <w:pPr>
        <w:ind w:left="2574" w:hanging="360"/>
      </w:pPr>
      <w:rPr>
        <w:rFonts w:hint="default" w:ascii="Courier New" w:hAnsi="Courier New" w:cs="Courier New"/>
      </w:rPr>
    </w:lvl>
    <w:lvl w:ilvl="2" w:tplc="0C0A0005" w:tentative="1">
      <w:start w:val="1"/>
      <w:numFmt w:val="bullet"/>
      <w:lvlText w:val=""/>
      <w:lvlJc w:val="left"/>
      <w:pPr>
        <w:ind w:left="3294" w:hanging="360"/>
      </w:pPr>
      <w:rPr>
        <w:rFonts w:hint="default" w:ascii="Wingdings" w:hAnsi="Wingdings"/>
      </w:rPr>
    </w:lvl>
    <w:lvl w:ilvl="3" w:tplc="0C0A0001" w:tentative="1">
      <w:start w:val="1"/>
      <w:numFmt w:val="bullet"/>
      <w:lvlText w:val=""/>
      <w:lvlJc w:val="left"/>
      <w:pPr>
        <w:ind w:left="4014" w:hanging="360"/>
      </w:pPr>
      <w:rPr>
        <w:rFonts w:hint="default" w:ascii="Symbol" w:hAnsi="Symbol"/>
      </w:rPr>
    </w:lvl>
    <w:lvl w:ilvl="4" w:tplc="0C0A0003" w:tentative="1">
      <w:start w:val="1"/>
      <w:numFmt w:val="bullet"/>
      <w:lvlText w:val="o"/>
      <w:lvlJc w:val="left"/>
      <w:pPr>
        <w:ind w:left="4734" w:hanging="360"/>
      </w:pPr>
      <w:rPr>
        <w:rFonts w:hint="default" w:ascii="Courier New" w:hAnsi="Courier New" w:cs="Courier New"/>
      </w:rPr>
    </w:lvl>
    <w:lvl w:ilvl="5" w:tplc="0C0A0005" w:tentative="1">
      <w:start w:val="1"/>
      <w:numFmt w:val="bullet"/>
      <w:lvlText w:val=""/>
      <w:lvlJc w:val="left"/>
      <w:pPr>
        <w:ind w:left="5454" w:hanging="360"/>
      </w:pPr>
      <w:rPr>
        <w:rFonts w:hint="default" w:ascii="Wingdings" w:hAnsi="Wingdings"/>
      </w:rPr>
    </w:lvl>
    <w:lvl w:ilvl="6" w:tplc="0C0A0001" w:tentative="1">
      <w:start w:val="1"/>
      <w:numFmt w:val="bullet"/>
      <w:lvlText w:val=""/>
      <w:lvlJc w:val="left"/>
      <w:pPr>
        <w:ind w:left="6174" w:hanging="360"/>
      </w:pPr>
      <w:rPr>
        <w:rFonts w:hint="default" w:ascii="Symbol" w:hAnsi="Symbol"/>
      </w:rPr>
    </w:lvl>
    <w:lvl w:ilvl="7" w:tplc="0C0A0003" w:tentative="1">
      <w:start w:val="1"/>
      <w:numFmt w:val="bullet"/>
      <w:lvlText w:val="o"/>
      <w:lvlJc w:val="left"/>
      <w:pPr>
        <w:ind w:left="6894" w:hanging="360"/>
      </w:pPr>
      <w:rPr>
        <w:rFonts w:hint="default" w:ascii="Courier New" w:hAnsi="Courier New" w:cs="Courier New"/>
      </w:rPr>
    </w:lvl>
    <w:lvl w:ilvl="8" w:tplc="0C0A0005" w:tentative="1">
      <w:start w:val="1"/>
      <w:numFmt w:val="bullet"/>
      <w:lvlText w:val=""/>
      <w:lvlJc w:val="left"/>
      <w:pPr>
        <w:ind w:left="7614" w:hanging="360"/>
      </w:pPr>
      <w:rPr>
        <w:rFonts w:hint="default" w:ascii="Wingdings" w:hAnsi="Wingdings"/>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46"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hint="default" w:ascii="Verdana" w:hAnsi="Verdana"/>
        <w:b/>
        <w:i w:val="0"/>
        <w:strike w:val="0"/>
        <w:color w:val="auto"/>
        <w:sz w:val="18"/>
        <w:szCs w:val="18"/>
      </w:rPr>
    </w:lvl>
    <w:lvl w:ilvl="1">
      <w:start w:val="1"/>
      <w:numFmt w:val="decimal"/>
      <w:lvlText w:val="%1.%2."/>
      <w:lvlJc w:val="left"/>
      <w:pPr>
        <w:tabs>
          <w:tab w:val="num" w:pos="696"/>
        </w:tabs>
        <w:ind w:left="696" w:hanging="720"/>
      </w:pPr>
      <w:rPr>
        <w:rFonts w:hint="default" w:ascii="Verdana" w:hAnsi="Verdana"/>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hint="default" w:ascii="Symbol" w:hAnsi="Symbol"/>
        <w:color w:val="auto"/>
      </w:rPr>
    </w:lvl>
    <w:lvl w:ilvl="1" w:tplc="0C0A0003" w:tentative="1">
      <w:start w:val="1"/>
      <w:numFmt w:val="bullet"/>
      <w:lvlText w:val="o"/>
      <w:lvlJc w:val="left"/>
      <w:pPr>
        <w:ind w:left="2575" w:hanging="360"/>
      </w:pPr>
      <w:rPr>
        <w:rFonts w:hint="default" w:ascii="Courier New" w:hAnsi="Courier New" w:cs="Courier New"/>
      </w:rPr>
    </w:lvl>
    <w:lvl w:ilvl="2" w:tplc="0C0A0005" w:tentative="1">
      <w:start w:val="1"/>
      <w:numFmt w:val="bullet"/>
      <w:lvlText w:val=""/>
      <w:lvlJc w:val="left"/>
      <w:pPr>
        <w:ind w:left="3295" w:hanging="360"/>
      </w:pPr>
      <w:rPr>
        <w:rFonts w:hint="default" w:ascii="Wingdings" w:hAnsi="Wingdings"/>
      </w:rPr>
    </w:lvl>
    <w:lvl w:ilvl="3" w:tplc="0C0A0001" w:tentative="1">
      <w:start w:val="1"/>
      <w:numFmt w:val="bullet"/>
      <w:lvlText w:val=""/>
      <w:lvlJc w:val="left"/>
      <w:pPr>
        <w:ind w:left="4015" w:hanging="360"/>
      </w:pPr>
      <w:rPr>
        <w:rFonts w:hint="default" w:ascii="Symbol" w:hAnsi="Symbol"/>
      </w:rPr>
    </w:lvl>
    <w:lvl w:ilvl="4" w:tplc="0C0A0003" w:tentative="1">
      <w:start w:val="1"/>
      <w:numFmt w:val="bullet"/>
      <w:lvlText w:val="o"/>
      <w:lvlJc w:val="left"/>
      <w:pPr>
        <w:ind w:left="4735" w:hanging="360"/>
      </w:pPr>
      <w:rPr>
        <w:rFonts w:hint="default" w:ascii="Courier New" w:hAnsi="Courier New" w:cs="Courier New"/>
      </w:rPr>
    </w:lvl>
    <w:lvl w:ilvl="5" w:tplc="0C0A0005" w:tentative="1">
      <w:start w:val="1"/>
      <w:numFmt w:val="bullet"/>
      <w:lvlText w:val=""/>
      <w:lvlJc w:val="left"/>
      <w:pPr>
        <w:ind w:left="5455" w:hanging="360"/>
      </w:pPr>
      <w:rPr>
        <w:rFonts w:hint="default" w:ascii="Wingdings" w:hAnsi="Wingdings"/>
      </w:rPr>
    </w:lvl>
    <w:lvl w:ilvl="6" w:tplc="0C0A0001" w:tentative="1">
      <w:start w:val="1"/>
      <w:numFmt w:val="bullet"/>
      <w:lvlText w:val=""/>
      <w:lvlJc w:val="left"/>
      <w:pPr>
        <w:ind w:left="6175" w:hanging="360"/>
      </w:pPr>
      <w:rPr>
        <w:rFonts w:hint="default" w:ascii="Symbol" w:hAnsi="Symbol"/>
      </w:rPr>
    </w:lvl>
    <w:lvl w:ilvl="7" w:tplc="0C0A0003" w:tentative="1">
      <w:start w:val="1"/>
      <w:numFmt w:val="bullet"/>
      <w:lvlText w:val="o"/>
      <w:lvlJc w:val="left"/>
      <w:pPr>
        <w:ind w:left="6895" w:hanging="360"/>
      </w:pPr>
      <w:rPr>
        <w:rFonts w:hint="default" w:ascii="Courier New" w:hAnsi="Courier New" w:cs="Courier New"/>
      </w:rPr>
    </w:lvl>
    <w:lvl w:ilvl="8" w:tplc="0C0A0005" w:tentative="1">
      <w:start w:val="1"/>
      <w:numFmt w:val="bullet"/>
      <w:lvlText w:val=""/>
      <w:lvlJc w:val="left"/>
      <w:pPr>
        <w:ind w:left="7615" w:hanging="360"/>
      </w:pPr>
      <w:rPr>
        <w:rFonts w:hint="default" w:ascii="Wingdings" w:hAnsi="Wingdings"/>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hint="default" w:ascii="Verdana" w:hAnsi="Verdana" w:eastAsia="Times New Roman" w:cs="Times New Roman"/>
      </w:rPr>
    </w:lvl>
    <w:lvl w:ilvl="1" w:tplc="0C0A0003">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52" w15:restartNumberingAfterBreak="0">
    <w:nsid w:val="2DA788A9"/>
    <w:multiLevelType w:val="hybridMultilevel"/>
    <w:tmpl w:val="41C2090A"/>
    <w:lvl w:ilvl="0" w:tplc="09BA6C88">
      <w:start w:val="1"/>
      <w:numFmt w:val="bullet"/>
      <w:lvlText w:val="-"/>
      <w:lvlJc w:val="left"/>
      <w:pPr>
        <w:ind w:left="720" w:hanging="360"/>
      </w:pPr>
      <w:rPr>
        <w:rFonts w:hint="default" w:ascii="Tahoma" w:hAnsi="Tahoma"/>
      </w:rPr>
    </w:lvl>
    <w:lvl w:ilvl="1" w:tplc="18A25622">
      <w:start w:val="1"/>
      <w:numFmt w:val="bullet"/>
      <w:lvlText w:val="o"/>
      <w:lvlJc w:val="left"/>
      <w:pPr>
        <w:ind w:left="1440" w:hanging="360"/>
      </w:pPr>
      <w:rPr>
        <w:rFonts w:hint="default" w:ascii="Courier New" w:hAnsi="Courier New"/>
      </w:rPr>
    </w:lvl>
    <w:lvl w:ilvl="2" w:tplc="D054D248">
      <w:start w:val="1"/>
      <w:numFmt w:val="bullet"/>
      <w:lvlText w:val=""/>
      <w:lvlJc w:val="left"/>
      <w:pPr>
        <w:ind w:left="2160" w:hanging="360"/>
      </w:pPr>
      <w:rPr>
        <w:rFonts w:hint="default" w:ascii="Wingdings" w:hAnsi="Wingdings"/>
      </w:rPr>
    </w:lvl>
    <w:lvl w:ilvl="3" w:tplc="8ECE12EA">
      <w:start w:val="1"/>
      <w:numFmt w:val="bullet"/>
      <w:lvlText w:val=""/>
      <w:lvlJc w:val="left"/>
      <w:pPr>
        <w:ind w:left="2880" w:hanging="360"/>
      </w:pPr>
      <w:rPr>
        <w:rFonts w:hint="default" w:ascii="Symbol" w:hAnsi="Symbol"/>
      </w:rPr>
    </w:lvl>
    <w:lvl w:ilvl="4" w:tplc="F8AEE3CC">
      <w:start w:val="1"/>
      <w:numFmt w:val="bullet"/>
      <w:lvlText w:val="o"/>
      <w:lvlJc w:val="left"/>
      <w:pPr>
        <w:ind w:left="3600" w:hanging="360"/>
      </w:pPr>
      <w:rPr>
        <w:rFonts w:hint="default" w:ascii="Courier New" w:hAnsi="Courier New"/>
      </w:rPr>
    </w:lvl>
    <w:lvl w:ilvl="5" w:tplc="A98C1454">
      <w:start w:val="1"/>
      <w:numFmt w:val="bullet"/>
      <w:lvlText w:val=""/>
      <w:lvlJc w:val="left"/>
      <w:pPr>
        <w:ind w:left="4320" w:hanging="360"/>
      </w:pPr>
      <w:rPr>
        <w:rFonts w:hint="default" w:ascii="Wingdings" w:hAnsi="Wingdings"/>
      </w:rPr>
    </w:lvl>
    <w:lvl w:ilvl="6" w:tplc="4A04CC32">
      <w:start w:val="1"/>
      <w:numFmt w:val="bullet"/>
      <w:lvlText w:val=""/>
      <w:lvlJc w:val="left"/>
      <w:pPr>
        <w:ind w:left="5040" w:hanging="360"/>
      </w:pPr>
      <w:rPr>
        <w:rFonts w:hint="default" w:ascii="Symbol" w:hAnsi="Symbol"/>
      </w:rPr>
    </w:lvl>
    <w:lvl w:ilvl="7" w:tplc="56962414">
      <w:start w:val="1"/>
      <w:numFmt w:val="bullet"/>
      <w:lvlText w:val="o"/>
      <w:lvlJc w:val="left"/>
      <w:pPr>
        <w:ind w:left="5760" w:hanging="360"/>
      </w:pPr>
      <w:rPr>
        <w:rFonts w:hint="default" w:ascii="Courier New" w:hAnsi="Courier New"/>
      </w:rPr>
    </w:lvl>
    <w:lvl w:ilvl="8" w:tplc="82B002A0">
      <w:start w:val="1"/>
      <w:numFmt w:val="bullet"/>
      <w:lvlText w:val=""/>
      <w:lvlJc w:val="left"/>
      <w:pPr>
        <w:ind w:left="6480" w:hanging="360"/>
      </w:pPr>
      <w:rPr>
        <w:rFonts w:hint="default" w:ascii="Wingdings" w:hAnsi="Wingdings"/>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hint="default" w:ascii="Symbol" w:hAnsi="Symbol"/>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hint="default" w:ascii="Verdana" w:hAnsi="Verdana"/>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hint="default" w:ascii="Verdana" w:hAnsi="Verdana"/>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hint="default" w:ascii="Verdana" w:hAnsi="Verdana"/>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hint="default" w:ascii="Friz Quadrata" w:hAnsi="Friz Quadrata"/>
        <w:sz w:val="19"/>
        <w:szCs w:val="19"/>
      </w:rPr>
    </w:lvl>
    <w:lvl w:ilvl="1">
      <w:start w:val="1"/>
      <w:numFmt w:val="lowerLetter"/>
      <w:pStyle w:val="Letraindentada"/>
      <w:lvlText w:val="%2)"/>
      <w:lvlJc w:val="left"/>
      <w:pPr>
        <w:tabs>
          <w:tab w:val="num" w:pos="792"/>
        </w:tabs>
        <w:ind w:left="792" w:hanging="432"/>
      </w:pPr>
      <w:rPr>
        <w:rFonts w:hint="default" w:ascii="Friz Quadrata" w:hAnsi="Friz Quadrata"/>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hint="default" w:ascii="Symbol" w:hAnsi="Symbol" w:eastAsia="Times New Roman" w:cs="Times New Roman"/>
      </w:rPr>
    </w:lvl>
    <w:lvl w:ilvl="1" w:tplc="0C0A0003">
      <w:start w:val="1"/>
      <w:numFmt w:val="bullet"/>
      <w:lvlText w:val="o"/>
      <w:lvlJc w:val="left"/>
      <w:pPr>
        <w:tabs>
          <w:tab w:val="num" w:pos="2186"/>
        </w:tabs>
        <w:ind w:left="2186" w:hanging="360"/>
      </w:pPr>
      <w:rPr>
        <w:rFonts w:hint="default" w:ascii="Courier New" w:hAnsi="Courier New" w:cs="Courier New"/>
      </w:rPr>
    </w:lvl>
    <w:lvl w:ilvl="2" w:tplc="0C0A0005">
      <w:start w:val="1"/>
      <w:numFmt w:val="bullet"/>
      <w:lvlText w:val=""/>
      <w:lvlJc w:val="left"/>
      <w:pPr>
        <w:tabs>
          <w:tab w:val="num" w:pos="2906"/>
        </w:tabs>
        <w:ind w:left="2906" w:hanging="360"/>
      </w:pPr>
      <w:rPr>
        <w:rFonts w:hint="default" w:ascii="Wingdings" w:hAnsi="Wingdings"/>
      </w:rPr>
    </w:lvl>
    <w:lvl w:ilvl="3" w:tplc="0C0A0001" w:tentative="1">
      <w:start w:val="1"/>
      <w:numFmt w:val="bullet"/>
      <w:lvlText w:val=""/>
      <w:lvlJc w:val="left"/>
      <w:pPr>
        <w:tabs>
          <w:tab w:val="num" w:pos="3626"/>
        </w:tabs>
        <w:ind w:left="3626" w:hanging="360"/>
      </w:pPr>
      <w:rPr>
        <w:rFonts w:hint="default" w:ascii="Symbol" w:hAnsi="Symbol"/>
      </w:rPr>
    </w:lvl>
    <w:lvl w:ilvl="4" w:tplc="0C0A0003" w:tentative="1">
      <w:start w:val="1"/>
      <w:numFmt w:val="bullet"/>
      <w:lvlText w:val="o"/>
      <w:lvlJc w:val="left"/>
      <w:pPr>
        <w:tabs>
          <w:tab w:val="num" w:pos="4346"/>
        </w:tabs>
        <w:ind w:left="4346" w:hanging="360"/>
      </w:pPr>
      <w:rPr>
        <w:rFonts w:hint="default" w:ascii="Courier New" w:hAnsi="Courier New" w:cs="Courier New"/>
      </w:rPr>
    </w:lvl>
    <w:lvl w:ilvl="5" w:tplc="0C0A0005" w:tentative="1">
      <w:start w:val="1"/>
      <w:numFmt w:val="bullet"/>
      <w:lvlText w:val=""/>
      <w:lvlJc w:val="left"/>
      <w:pPr>
        <w:tabs>
          <w:tab w:val="num" w:pos="5066"/>
        </w:tabs>
        <w:ind w:left="5066" w:hanging="360"/>
      </w:pPr>
      <w:rPr>
        <w:rFonts w:hint="default" w:ascii="Wingdings" w:hAnsi="Wingdings"/>
      </w:rPr>
    </w:lvl>
    <w:lvl w:ilvl="6" w:tplc="0C0A0001" w:tentative="1">
      <w:start w:val="1"/>
      <w:numFmt w:val="bullet"/>
      <w:lvlText w:val=""/>
      <w:lvlJc w:val="left"/>
      <w:pPr>
        <w:tabs>
          <w:tab w:val="num" w:pos="5786"/>
        </w:tabs>
        <w:ind w:left="5786" w:hanging="360"/>
      </w:pPr>
      <w:rPr>
        <w:rFonts w:hint="default" w:ascii="Symbol" w:hAnsi="Symbol"/>
      </w:rPr>
    </w:lvl>
    <w:lvl w:ilvl="7" w:tplc="0C0A0003" w:tentative="1">
      <w:start w:val="1"/>
      <w:numFmt w:val="bullet"/>
      <w:lvlText w:val="o"/>
      <w:lvlJc w:val="left"/>
      <w:pPr>
        <w:tabs>
          <w:tab w:val="num" w:pos="6506"/>
        </w:tabs>
        <w:ind w:left="6506" w:hanging="360"/>
      </w:pPr>
      <w:rPr>
        <w:rFonts w:hint="default" w:ascii="Courier New" w:hAnsi="Courier New" w:cs="Courier New"/>
      </w:rPr>
    </w:lvl>
    <w:lvl w:ilvl="8" w:tplc="0C0A0005" w:tentative="1">
      <w:start w:val="1"/>
      <w:numFmt w:val="bullet"/>
      <w:lvlText w:val=""/>
      <w:lvlJc w:val="left"/>
      <w:pPr>
        <w:tabs>
          <w:tab w:val="num" w:pos="7226"/>
        </w:tabs>
        <w:ind w:left="7226" w:hanging="360"/>
      </w:pPr>
      <w:rPr>
        <w:rFonts w:hint="default" w:ascii="Wingdings" w:hAnsi="Wingdings"/>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hint="default" w:ascii="Calibri" w:hAnsi="Calibri" w:eastAsia="Calibri" w:cs="Calibri"/>
      </w:rPr>
    </w:lvl>
    <w:lvl w:ilvl="1" w:tplc="0C0A0003">
      <w:start w:val="1"/>
      <w:numFmt w:val="bullet"/>
      <w:lvlText w:val="o"/>
      <w:lvlJc w:val="left"/>
      <w:pPr>
        <w:ind w:left="3456" w:hanging="360"/>
      </w:pPr>
      <w:rPr>
        <w:rFonts w:hint="default" w:ascii="Courier New" w:hAnsi="Courier New" w:cs="Courier New"/>
      </w:rPr>
    </w:lvl>
    <w:lvl w:ilvl="2" w:tplc="0C0A0005">
      <w:start w:val="1"/>
      <w:numFmt w:val="bullet"/>
      <w:lvlText w:val=""/>
      <w:lvlJc w:val="left"/>
      <w:pPr>
        <w:ind w:left="4176" w:hanging="360"/>
      </w:pPr>
      <w:rPr>
        <w:rFonts w:hint="default" w:ascii="Wingdings" w:hAnsi="Wingdings"/>
      </w:rPr>
    </w:lvl>
    <w:lvl w:ilvl="3" w:tplc="0C0A0001">
      <w:start w:val="1"/>
      <w:numFmt w:val="bullet"/>
      <w:lvlText w:val=""/>
      <w:lvlJc w:val="left"/>
      <w:pPr>
        <w:ind w:left="4896" w:hanging="360"/>
      </w:pPr>
      <w:rPr>
        <w:rFonts w:hint="default" w:ascii="Symbol" w:hAnsi="Symbol"/>
      </w:rPr>
    </w:lvl>
    <w:lvl w:ilvl="4" w:tplc="0C0A0003" w:tentative="1">
      <w:start w:val="1"/>
      <w:numFmt w:val="bullet"/>
      <w:lvlText w:val="o"/>
      <w:lvlJc w:val="left"/>
      <w:pPr>
        <w:ind w:left="5616" w:hanging="360"/>
      </w:pPr>
      <w:rPr>
        <w:rFonts w:hint="default" w:ascii="Courier New" w:hAnsi="Courier New" w:cs="Courier New"/>
      </w:rPr>
    </w:lvl>
    <w:lvl w:ilvl="5" w:tplc="0C0A0005" w:tentative="1">
      <w:start w:val="1"/>
      <w:numFmt w:val="bullet"/>
      <w:lvlText w:val=""/>
      <w:lvlJc w:val="left"/>
      <w:pPr>
        <w:ind w:left="6336" w:hanging="360"/>
      </w:pPr>
      <w:rPr>
        <w:rFonts w:hint="default" w:ascii="Wingdings" w:hAnsi="Wingdings"/>
      </w:rPr>
    </w:lvl>
    <w:lvl w:ilvl="6" w:tplc="0C0A0001" w:tentative="1">
      <w:start w:val="1"/>
      <w:numFmt w:val="bullet"/>
      <w:lvlText w:val=""/>
      <w:lvlJc w:val="left"/>
      <w:pPr>
        <w:ind w:left="7056" w:hanging="360"/>
      </w:pPr>
      <w:rPr>
        <w:rFonts w:hint="default" w:ascii="Symbol" w:hAnsi="Symbol"/>
      </w:rPr>
    </w:lvl>
    <w:lvl w:ilvl="7" w:tplc="0C0A0003" w:tentative="1">
      <w:start w:val="1"/>
      <w:numFmt w:val="bullet"/>
      <w:lvlText w:val="o"/>
      <w:lvlJc w:val="left"/>
      <w:pPr>
        <w:ind w:left="7776" w:hanging="360"/>
      </w:pPr>
      <w:rPr>
        <w:rFonts w:hint="default" w:ascii="Courier New" w:hAnsi="Courier New" w:cs="Courier New"/>
      </w:rPr>
    </w:lvl>
    <w:lvl w:ilvl="8" w:tplc="0C0A0005" w:tentative="1">
      <w:start w:val="1"/>
      <w:numFmt w:val="bullet"/>
      <w:lvlText w:val=""/>
      <w:lvlJc w:val="left"/>
      <w:pPr>
        <w:ind w:left="8496" w:hanging="360"/>
      </w:pPr>
      <w:rPr>
        <w:rFonts w:hint="default" w:ascii="Wingdings" w:hAnsi="Wingdings"/>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DF468AF"/>
    <w:multiLevelType w:val="hybridMultilevel"/>
    <w:tmpl w:val="C35A0A3C"/>
    <w:lvl w:ilvl="0" w:tplc="FB8CCB94">
      <w:start w:val="1"/>
      <w:numFmt w:val="bullet"/>
      <w:lvlText w:val=""/>
      <w:lvlJc w:val="left"/>
      <w:pPr>
        <w:ind w:left="2421" w:hanging="360"/>
      </w:pPr>
      <w:rPr>
        <w:rFonts w:hint="default" w:ascii="Symbol" w:hAnsi="Symbol"/>
        <w:color w:val="auto"/>
      </w:rPr>
    </w:lvl>
    <w:lvl w:ilvl="1" w:tplc="0C0A0003" w:tentative="1">
      <w:start w:val="1"/>
      <w:numFmt w:val="bullet"/>
      <w:lvlText w:val="o"/>
      <w:lvlJc w:val="left"/>
      <w:pPr>
        <w:ind w:left="3141" w:hanging="360"/>
      </w:pPr>
      <w:rPr>
        <w:rFonts w:hint="default" w:ascii="Courier New" w:hAnsi="Courier New" w:cs="Courier New"/>
      </w:rPr>
    </w:lvl>
    <w:lvl w:ilvl="2" w:tplc="0C0A0005" w:tentative="1">
      <w:start w:val="1"/>
      <w:numFmt w:val="bullet"/>
      <w:lvlText w:val=""/>
      <w:lvlJc w:val="left"/>
      <w:pPr>
        <w:ind w:left="3861" w:hanging="360"/>
      </w:pPr>
      <w:rPr>
        <w:rFonts w:hint="default" w:ascii="Wingdings" w:hAnsi="Wingdings"/>
      </w:rPr>
    </w:lvl>
    <w:lvl w:ilvl="3" w:tplc="0C0A0001" w:tentative="1">
      <w:start w:val="1"/>
      <w:numFmt w:val="bullet"/>
      <w:lvlText w:val=""/>
      <w:lvlJc w:val="left"/>
      <w:pPr>
        <w:ind w:left="4581" w:hanging="360"/>
      </w:pPr>
      <w:rPr>
        <w:rFonts w:hint="default" w:ascii="Symbol" w:hAnsi="Symbol"/>
      </w:rPr>
    </w:lvl>
    <w:lvl w:ilvl="4" w:tplc="0C0A0003" w:tentative="1">
      <w:start w:val="1"/>
      <w:numFmt w:val="bullet"/>
      <w:lvlText w:val="o"/>
      <w:lvlJc w:val="left"/>
      <w:pPr>
        <w:ind w:left="5301" w:hanging="360"/>
      </w:pPr>
      <w:rPr>
        <w:rFonts w:hint="default" w:ascii="Courier New" w:hAnsi="Courier New" w:cs="Courier New"/>
      </w:rPr>
    </w:lvl>
    <w:lvl w:ilvl="5" w:tplc="0C0A0005" w:tentative="1">
      <w:start w:val="1"/>
      <w:numFmt w:val="bullet"/>
      <w:lvlText w:val=""/>
      <w:lvlJc w:val="left"/>
      <w:pPr>
        <w:ind w:left="6021" w:hanging="360"/>
      </w:pPr>
      <w:rPr>
        <w:rFonts w:hint="default" w:ascii="Wingdings" w:hAnsi="Wingdings"/>
      </w:rPr>
    </w:lvl>
    <w:lvl w:ilvl="6" w:tplc="0C0A0001" w:tentative="1">
      <w:start w:val="1"/>
      <w:numFmt w:val="bullet"/>
      <w:lvlText w:val=""/>
      <w:lvlJc w:val="left"/>
      <w:pPr>
        <w:ind w:left="6741" w:hanging="360"/>
      </w:pPr>
      <w:rPr>
        <w:rFonts w:hint="default" w:ascii="Symbol" w:hAnsi="Symbol"/>
      </w:rPr>
    </w:lvl>
    <w:lvl w:ilvl="7" w:tplc="0C0A0003" w:tentative="1">
      <w:start w:val="1"/>
      <w:numFmt w:val="bullet"/>
      <w:lvlText w:val="o"/>
      <w:lvlJc w:val="left"/>
      <w:pPr>
        <w:ind w:left="7461" w:hanging="360"/>
      </w:pPr>
      <w:rPr>
        <w:rFonts w:hint="default" w:ascii="Courier New" w:hAnsi="Courier New" w:cs="Courier New"/>
      </w:rPr>
    </w:lvl>
    <w:lvl w:ilvl="8" w:tplc="0C0A0005" w:tentative="1">
      <w:start w:val="1"/>
      <w:numFmt w:val="bullet"/>
      <w:lvlText w:val=""/>
      <w:lvlJc w:val="left"/>
      <w:pPr>
        <w:ind w:left="8181" w:hanging="360"/>
      </w:pPr>
      <w:rPr>
        <w:rFonts w:hint="default" w:ascii="Wingdings" w:hAnsi="Wingdings"/>
      </w:r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hint="default" w:ascii="Verdana" w:hAnsi="Verdana"/>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hint="default" w:ascii="Verdana" w:hAnsi="Verdana"/>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hint="default" w:ascii="Symbol" w:hAnsi="Symbol"/>
      </w:rPr>
    </w:lvl>
    <w:lvl w:ilvl="1" w:tplc="0C0A0003" w:tentative="1">
      <w:start w:val="1"/>
      <w:numFmt w:val="bullet"/>
      <w:lvlText w:val="o"/>
      <w:lvlJc w:val="left"/>
      <w:pPr>
        <w:ind w:left="3142" w:hanging="360"/>
      </w:pPr>
      <w:rPr>
        <w:rFonts w:hint="default" w:ascii="Courier New" w:hAnsi="Courier New" w:cs="Courier New"/>
      </w:rPr>
    </w:lvl>
    <w:lvl w:ilvl="2" w:tplc="0C0A0005" w:tentative="1">
      <w:start w:val="1"/>
      <w:numFmt w:val="bullet"/>
      <w:lvlText w:val=""/>
      <w:lvlJc w:val="left"/>
      <w:pPr>
        <w:ind w:left="3862" w:hanging="360"/>
      </w:pPr>
      <w:rPr>
        <w:rFonts w:hint="default" w:ascii="Wingdings" w:hAnsi="Wingdings"/>
      </w:rPr>
    </w:lvl>
    <w:lvl w:ilvl="3" w:tplc="0C0A0001" w:tentative="1">
      <w:start w:val="1"/>
      <w:numFmt w:val="bullet"/>
      <w:lvlText w:val=""/>
      <w:lvlJc w:val="left"/>
      <w:pPr>
        <w:ind w:left="4582" w:hanging="360"/>
      </w:pPr>
      <w:rPr>
        <w:rFonts w:hint="default" w:ascii="Symbol" w:hAnsi="Symbol"/>
      </w:rPr>
    </w:lvl>
    <w:lvl w:ilvl="4" w:tplc="0C0A0003" w:tentative="1">
      <w:start w:val="1"/>
      <w:numFmt w:val="bullet"/>
      <w:lvlText w:val="o"/>
      <w:lvlJc w:val="left"/>
      <w:pPr>
        <w:ind w:left="5302" w:hanging="360"/>
      </w:pPr>
      <w:rPr>
        <w:rFonts w:hint="default" w:ascii="Courier New" w:hAnsi="Courier New" w:cs="Courier New"/>
      </w:rPr>
    </w:lvl>
    <w:lvl w:ilvl="5" w:tplc="0C0A0005" w:tentative="1">
      <w:start w:val="1"/>
      <w:numFmt w:val="bullet"/>
      <w:lvlText w:val=""/>
      <w:lvlJc w:val="left"/>
      <w:pPr>
        <w:ind w:left="6022" w:hanging="360"/>
      </w:pPr>
      <w:rPr>
        <w:rFonts w:hint="default" w:ascii="Wingdings" w:hAnsi="Wingdings"/>
      </w:rPr>
    </w:lvl>
    <w:lvl w:ilvl="6" w:tplc="0C0A0001" w:tentative="1">
      <w:start w:val="1"/>
      <w:numFmt w:val="bullet"/>
      <w:lvlText w:val=""/>
      <w:lvlJc w:val="left"/>
      <w:pPr>
        <w:ind w:left="6742" w:hanging="360"/>
      </w:pPr>
      <w:rPr>
        <w:rFonts w:hint="default" w:ascii="Symbol" w:hAnsi="Symbol"/>
      </w:rPr>
    </w:lvl>
    <w:lvl w:ilvl="7" w:tplc="0C0A0003" w:tentative="1">
      <w:start w:val="1"/>
      <w:numFmt w:val="bullet"/>
      <w:lvlText w:val="o"/>
      <w:lvlJc w:val="left"/>
      <w:pPr>
        <w:ind w:left="7462" w:hanging="360"/>
      </w:pPr>
      <w:rPr>
        <w:rFonts w:hint="default" w:ascii="Courier New" w:hAnsi="Courier New" w:cs="Courier New"/>
      </w:rPr>
    </w:lvl>
    <w:lvl w:ilvl="8" w:tplc="0C0A0005" w:tentative="1">
      <w:start w:val="1"/>
      <w:numFmt w:val="bullet"/>
      <w:lvlText w:val=""/>
      <w:lvlJc w:val="left"/>
      <w:pPr>
        <w:ind w:left="8182" w:hanging="360"/>
      </w:pPr>
      <w:rPr>
        <w:rFonts w:hint="default" w:ascii="Wingdings" w:hAnsi="Wingdings"/>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hint="default" w:ascii="Verdana" w:hAnsi="Verdana"/>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hint="default" w:ascii="Symbol" w:hAnsi="Symbol"/>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hint="default" w:ascii="Verdana" w:hAnsi="Verdana" w:eastAsia="Times New Roman" w:cs="Times New Roman"/>
      </w:rPr>
    </w:lvl>
    <w:lvl w:ilvl="1" w:tplc="042D0003" w:tentative="1">
      <w:start w:val="1"/>
      <w:numFmt w:val="bullet"/>
      <w:lvlText w:val="o"/>
      <w:lvlJc w:val="left"/>
      <w:pPr>
        <w:ind w:left="1440" w:hanging="360"/>
      </w:pPr>
      <w:rPr>
        <w:rFonts w:hint="default" w:ascii="Courier New" w:hAnsi="Courier New" w:cs="Courier New"/>
      </w:rPr>
    </w:lvl>
    <w:lvl w:ilvl="2" w:tplc="042D0005" w:tentative="1">
      <w:start w:val="1"/>
      <w:numFmt w:val="bullet"/>
      <w:lvlText w:val=""/>
      <w:lvlJc w:val="left"/>
      <w:pPr>
        <w:ind w:left="2160" w:hanging="360"/>
      </w:pPr>
      <w:rPr>
        <w:rFonts w:hint="default" w:ascii="Wingdings" w:hAnsi="Wingdings"/>
      </w:rPr>
    </w:lvl>
    <w:lvl w:ilvl="3" w:tplc="042D0001" w:tentative="1">
      <w:start w:val="1"/>
      <w:numFmt w:val="bullet"/>
      <w:lvlText w:val=""/>
      <w:lvlJc w:val="left"/>
      <w:pPr>
        <w:ind w:left="2880" w:hanging="360"/>
      </w:pPr>
      <w:rPr>
        <w:rFonts w:hint="default" w:ascii="Symbol" w:hAnsi="Symbol"/>
      </w:rPr>
    </w:lvl>
    <w:lvl w:ilvl="4" w:tplc="042D0003" w:tentative="1">
      <w:start w:val="1"/>
      <w:numFmt w:val="bullet"/>
      <w:lvlText w:val="o"/>
      <w:lvlJc w:val="left"/>
      <w:pPr>
        <w:ind w:left="3600" w:hanging="360"/>
      </w:pPr>
      <w:rPr>
        <w:rFonts w:hint="default" w:ascii="Courier New" w:hAnsi="Courier New" w:cs="Courier New"/>
      </w:rPr>
    </w:lvl>
    <w:lvl w:ilvl="5" w:tplc="042D0005" w:tentative="1">
      <w:start w:val="1"/>
      <w:numFmt w:val="bullet"/>
      <w:lvlText w:val=""/>
      <w:lvlJc w:val="left"/>
      <w:pPr>
        <w:ind w:left="4320" w:hanging="360"/>
      </w:pPr>
      <w:rPr>
        <w:rFonts w:hint="default" w:ascii="Wingdings" w:hAnsi="Wingdings"/>
      </w:rPr>
    </w:lvl>
    <w:lvl w:ilvl="6" w:tplc="042D0001" w:tentative="1">
      <w:start w:val="1"/>
      <w:numFmt w:val="bullet"/>
      <w:lvlText w:val=""/>
      <w:lvlJc w:val="left"/>
      <w:pPr>
        <w:ind w:left="5040" w:hanging="360"/>
      </w:pPr>
      <w:rPr>
        <w:rFonts w:hint="default" w:ascii="Symbol" w:hAnsi="Symbol"/>
      </w:rPr>
    </w:lvl>
    <w:lvl w:ilvl="7" w:tplc="042D0003" w:tentative="1">
      <w:start w:val="1"/>
      <w:numFmt w:val="bullet"/>
      <w:lvlText w:val="o"/>
      <w:lvlJc w:val="left"/>
      <w:pPr>
        <w:ind w:left="5760" w:hanging="360"/>
      </w:pPr>
      <w:rPr>
        <w:rFonts w:hint="default" w:ascii="Courier New" w:hAnsi="Courier New" w:cs="Courier New"/>
      </w:rPr>
    </w:lvl>
    <w:lvl w:ilvl="8" w:tplc="042D0005" w:tentative="1">
      <w:start w:val="1"/>
      <w:numFmt w:val="bullet"/>
      <w:lvlText w:val=""/>
      <w:lvlJc w:val="left"/>
      <w:pPr>
        <w:ind w:left="6480" w:hanging="360"/>
      </w:pPr>
      <w:rPr>
        <w:rFonts w:hint="default" w:ascii="Wingdings" w:hAnsi="Wingdings"/>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hint="default" w:ascii="Verdana" w:hAnsi="Verdana"/>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hint="default" w:ascii="Verdana" w:hAnsi="Verdana"/>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hint="default" w:ascii="Verdana" w:hAnsi="Verdana"/>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C944B38A">
      <w:numFmt w:val="bullet"/>
      <w:lvlText w:val=""/>
      <w:lvlJc w:val="left"/>
      <w:pPr>
        <w:tabs>
          <w:tab w:val="num" w:pos="4137"/>
        </w:tabs>
        <w:ind w:left="4137" w:hanging="397"/>
      </w:pPr>
      <w:rPr>
        <w:rFonts w:hint="default" w:ascii="Symbol" w:hAnsi="Symbol" w:eastAsia="Times New Roman" w:cs="Times New Roman"/>
      </w:rPr>
    </w:lvl>
    <w:lvl w:ilvl="1" w:tplc="0C0A0003">
      <w:start w:val="1"/>
      <w:numFmt w:val="bullet"/>
      <w:lvlText w:val="o"/>
      <w:lvlJc w:val="left"/>
      <w:pPr>
        <w:tabs>
          <w:tab w:val="num" w:pos="4726"/>
        </w:tabs>
        <w:ind w:left="4726" w:hanging="360"/>
      </w:pPr>
      <w:rPr>
        <w:rFonts w:hint="default" w:ascii="Courier New" w:hAnsi="Courier New" w:cs="Courier New"/>
      </w:rPr>
    </w:lvl>
    <w:lvl w:ilvl="2" w:tplc="0C0A0005" w:tentative="1">
      <w:start w:val="1"/>
      <w:numFmt w:val="bullet"/>
      <w:lvlText w:val=""/>
      <w:lvlJc w:val="left"/>
      <w:pPr>
        <w:tabs>
          <w:tab w:val="num" w:pos="5446"/>
        </w:tabs>
        <w:ind w:left="5446" w:hanging="360"/>
      </w:pPr>
      <w:rPr>
        <w:rFonts w:hint="default" w:ascii="Wingdings" w:hAnsi="Wingdings"/>
      </w:rPr>
    </w:lvl>
    <w:lvl w:ilvl="3" w:tplc="0C0A0001" w:tentative="1">
      <w:start w:val="1"/>
      <w:numFmt w:val="bullet"/>
      <w:lvlText w:val=""/>
      <w:lvlJc w:val="left"/>
      <w:pPr>
        <w:tabs>
          <w:tab w:val="num" w:pos="6166"/>
        </w:tabs>
        <w:ind w:left="6166" w:hanging="360"/>
      </w:pPr>
      <w:rPr>
        <w:rFonts w:hint="default" w:ascii="Symbol" w:hAnsi="Symbol"/>
      </w:rPr>
    </w:lvl>
    <w:lvl w:ilvl="4" w:tplc="0C0A0003" w:tentative="1">
      <w:start w:val="1"/>
      <w:numFmt w:val="bullet"/>
      <w:lvlText w:val="o"/>
      <w:lvlJc w:val="left"/>
      <w:pPr>
        <w:tabs>
          <w:tab w:val="num" w:pos="6886"/>
        </w:tabs>
        <w:ind w:left="6886" w:hanging="360"/>
      </w:pPr>
      <w:rPr>
        <w:rFonts w:hint="default" w:ascii="Courier New" w:hAnsi="Courier New" w:cs="Courier New"/>
      </w:rPr>
    </w:lvl>
    <w:lvl w:ilvl="5" w:tplc="0C0A0005" w:tentative="1">
      <w:start w:val="1"/>
      <w:numFmt w:val="bullet"/>
      <w:lvlText w:val=""/>
      <w:lvlJc w:val="left"/>
      <w:pPr>
        <w:tabs>
          <w:tab w:val="num" w:pos="7606"/>
        </w:tabs>
        <w:ind w:left="7606" w:hanging="360"/>
      </w:pPr>
      <w:rPr>
        <w:rFonts w:hint="default" w:ascii="Wingdings" w:hAnsi="Wingdings"/>
      </w:rPr>
    </w:lvl>
    <w:lvl w:ilvl="6" w:tplc="0C0A0001" w:tentative="1">
      <w:start w:val="1"/>
      <w:numFmt w:val="bullet"/>
      <w:lvlText w:val=""/>
      <w:lvlJc w:val="left"/>
      <w:pPr>
        <w:tabs>
          <w:tab w:val="num" w:pos="8326"/>
        </w:tabs>
        <w:ind w:left="8326" w:hanging="360"/>
      </w:pPr>
      <w:rPr>
        <w:rFonts w:hint="default" w:ascii="Symbol" w:hAnsi="Symbol"/>
      </w:rPr>
    </w:lvl>
    <w:lvl w:ilvl="7" w:tplc="0C0A0003" w:tentative="1">
      <w:start w:val="1"/>
      <w:numFmt w:val="bullet"/>
      <w:lvlText w:val="o"/>
      <w:lvlJc w:val="left"/>
      <w:pPr>
        <w:tabs>
          <w:tab w:val="num" w:pos="9046"/>
        </w:tabs>
        <w:ind w:left="9046" w:hanging="360"/>
      </w:pPr>
      <w:rPr>
        <w:rFonts w:hint="default" w:ascii="Courier New" w:hAnsi="Courier New" w:cs="Courier New"/>
      </w:rPr>
    </w:lvl>
    <w:lvl w:ilvl="8" w:tplc="0C0A0005" w:tentative="1">
      <w:start w:val="1"/>
      <w:numFmt w:val="bullet"/>
      <w:lvlText w:val=""/>
      <w:lvlJc w:val="left"/>
      <w:pPr>
        <w:tabs>
          <w:tab w:val="num" w:pos="9766"/>
        </w:tabs>
        <w:ind w:left="9766" w:hanging="360"/>
      </w:pPr>
      <w:rPr>
        <w:rFonts w:hint="default" w:ascii="Wingdings" w:hAnsi="Wingdings"/>
      </w:rPr>
    </w:lvl>
  </w:abstractNum>
  <w:abstractNum w:abstractNumId="9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1" w15:restartNumberingAfterBreak="0">
    <w:nsid w:val="4F4311CB"/>
    <w:multiLevelType w:val="hybridMultilevel"/>
    <w:tmpl w:val="C3AE72D0"/>
    <w:lvl w:ilvl="0" w:tplc="1158BC18">
      <w:start w:val="1"/>
      <w:numFmt w:val="lowerLetter"/>
      <w:lvlText w:val="%1)"/>
      <w:lvlJc w:val="left"/>
      <w:pPr>
        <w:ind w:left="1004" w:hanging="360"/>
      </w:pPr>
      <w:rPr>
        <w:rFonts w:hint="default" w:ascii="Verdana" w:hAnsi="Verdana"/>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4" w15:restartNumberingAfterBreak="0">
    <w:nsid w:val="552C5323"/>
    <w:multiLevelType w:val="multilevel"/>
    <w:tmpl w:val="D494DEE0"/>
    <w:styleLink w:val="Estilo3"/>
    <w:lvl w:ilvl="0">
      <w:start w:val="1"/>
      <w:numFmt w:val="decimal"/>
      <w:lvlText w:val="%1."/>
      <w:lvlJc w:val="left"/>
      <w:pPr>
        <w:ind w:left="360" w:hanging="360"/>
      </w:pPr>
      <w:rPr>
        <w:rFonts w:hint="default" w:ascii="Verdana" w:hAnsi="Verdana"/>
        <w:sz w:val="20"/>
      </w:rPr>
    </w:lvl>
    <w:lvl w:ilvl="1">
      <w:start w:val="1"/>
      <w:numFmt w:val="decimal"/>
      <w:lvlText w:val="%1.%2."/>
      <w:lvlJc w:val="left"/>
      <w:pPr>
        <w:ind w:left="1191" w:hanging="831"/>
      </w:pPr>
      <w:rPr>
        <w:rFonts w:hint="default" w:ascii="Verdana" w:hAnsi="Verdana"/>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hint="default" w:ascii="Verdana" w:hAnsi="Verdana"/>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8" w15:restartNumberingAfterBreak="0">
    <w:nsid w:val="56B92F09"/>
    <w:multiLevelType w:val="hybridMultilevel"/>
    <w:tmpl w:val="31A04DF2"/>
    <w:lvl w:ilvl="0" w:tplc="A0186ABA">
      <w:start w:val="1"/>
      <w:numFmt w:val="decimal"/>
      <w:lvlText w:val="%1."/>
      <w:lvlJc w:val="left"/>
      <w:pPr>
        <w:ind w:left="1212" w:hanging="360"/>
      </w:pPr>
      <w:rPr>
        <w:rFonts w:hint="default" w:ascii="Verdana" w:hAnsi="Verdana"/>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9" w15:restartNumberingAfterBreak="0">
    <w:nsid w:val="57633332"/>
    <w:multiLevelType w:val="hybridMultilevel"/>
    <w:tmpl w:val="BAC48A16"/>
    <w:lvl w:ilvl="0" w:tplc="D1B6E418">
      <w:start w:val="1"/>
      <w:numFmt w:val="decimal"/>
      <w:lvlText w:val="%1."/>
      <w:lvlJc w:val="left"/>
      <w:pPr>
        <w:ind w:left="1496" w:hanging="360"/>
      </w:pPr>
      <w:rPr>
        <w:rFonts w:hint="default" w:ascii="Verdana" w:hAnsi="Verdana"/>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hint="default" w:ascii="Verdana" w:hAnsi="Verdana" w:eastAsia="BatangChe" w:cs="Times New Roman"/>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hint="default" w:ascii="Symbol" w:hAnsi="Symbol"/>
      </w:rPr>
    </w:lvl>
    <w:lvl w:ilvl="1" w:tplc="0C0A0003">
      <w:start w:val="1"/>
      <w:numFmt w:val="bullet"/>
      <w:lvlText w:val="o"/>
      <w:lvlJc w:val="left"/>
      <w:pPr>
        <w:ind w:left="2007" w:hanging="360"/>
      </w:pPr>
      <w:rPr>
        <w:rFonts w:hint="default" w:ascii="Courier New" w:hAnsi="Courier New" w:cs="Courier New"/>
      </w:rPr>
    </w:lvl>
    <w:lvl w:ilvl="2" w:tplc="0C0A0005" w:tentative="1">
      <w:start w:val="1"/>
      <w:numFmt w:val="bullet"/>
      <w:lvlText w:val=""/>
      <w:lvlJc w:val="left"/>
      <w:pPr>
        <w:ind w:left="2727" w:hanging="360"/>
      </w:pPr>
      <w:rPr>
        <w:rFonts w:hint="default" w:ascii="Wingdings" w:hAnsi="Wingdings"/>
      </w:rPr>
    </w:lvl>
    <w:lvl w:ilvl="3" w:tplc="0C0A0001" w:tentative="1">
      <w:start w:val="1"/>
      <w:numFmt w:val="bullet"/>
      <w:lvlText w:val=""/>
      <w:lvlJc w:val="left"/>
      <w:pPr>
        <w:ind w:left="3447" w:hanging="360"/>
      </w:pPr>
      <w:rPr>
        <w:rFonts w:hint="default" w:ascii="Symbol" w:hAnsi="Symbol"/>
      </w:rPr>
    </w:lvl>
    <w:lvl w:ilvl="4" w:tplc="0C0A0003" w:tentative="1">
      <w:start w:val="1"/>
      <w:numFmt w:val="bullet"/>
      <w:lvlText w:val="o"/>
      <w:lvlJc w:val="left"/>
      <w:pPr>
        <w:ind w:left="4167" w:hanging="360"/>
      </w:pPr>
      <w:rPr>
        <w:rFonts w:hint="default" w:ascii="Courier New" w:hAnsi="Courier New" w:cs="Courier New"/>
      </w:rPr>
    </w:lvl>
    <w:lvl w:ilvl="5" w:tplc="0C0A0005" w:tentative="1">
      <w:start w:val="1"/>
      <w:numFmt w:val="bullet"/>
      <w:lvlText w:val=""/>
      <w:lvlJc w:val="left"/>
      <w:pPr>
        <w:ind w:left="4887" w:hanging="360"/>
      </w:pPr>
      <w:rPr>
        <w:rFonts w:hint="default" w:ascii="Wingdings" w:hAnsi="Wingdings"/>
      </w:rPr>
    </w:lvl>
    <w:lvl w:ilvl="6" w:tplc="0C0A0001" w:tentative="1">
      <w:start w:val="1"/>
      <w:numFmt w:val="bullet"/>
      <w:lvlText w:val=""/>
      <w:lvlJc w:val="left"/>
      <w:pPr>
        <w:ind w:left="5607" w:hanging="360"/>
      </w:pPr>
      <w:rPr>
        <w:rFonts w:hint="default" w:ascii="Symbol" w:hAnsi="Symbol"/>
      </w:rPr>
    </w:lvl>
    <w:lvl w:ilvl="7" w:tplc="0C0A0003" w:tentative="1">
      <w:start w:val="1"/>
      <w:numFmt w:val="bullet"/>
      <w:lvlText w:val="o"/>
      <w:lvlJc w:val="left"/>
      <w:pPr>
        <w:ind w:left="6327" w:hanging="360"/>
      </w:pPr>
      <w:rPr>
        <w:rFonts w:hint="default" w:ascii="Courier New" w:hAnsi="Courier New" w:cs="Courier New"/>
      </w:rPr>
    </w:lvl>
    <w:lvl w:ilvl="8" w:tplc="0C0A0005" w:tentative="1">
      <w:start w:val="1"/>
      <w:numFmt w:val="bullet"/>
      <w:lvlText w:val=""/>
      <w:lvlJc w:val="left"/>
      <w:pPr>
        <w:ind w:left="7047" w:hanging="360"/>
      </w:pPr>
      <w:rPr>
        <w:rFonts w:hint="default" w:ascii="Wingdings" w:hAnsi="Wingdings"/>
      </w:r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hint="default" w:ascii="Times New Roman" w:hAnsi="Times New Roman"/>
        <w:b w:val="0"/>
        <w:sz w:val="20"/>
      </w:rPr>
    </w:lvl>
    <w:lvl w:ilvl="2">
      <w:start w:val="1"/>
      <w:numFmt w:val="decimal"/>
      <w:lvlText w:val="%1.%2.%3.-"/>
      <w:lvlJc w:val="left"/>
      <w:pPr>
        <w:tabs>
          <w:tab w:val="num" w:pos="0"/>
        </w:tabs>
        <w:ind w:left="1524" w:hanging="504"/>
      </w:pPr>
      <w:rPr>
        <w:rFonts w:hint="default" w:ascii="Times New Roman" w:hAnsi="Times New Roman"/>
      </w:rPr>
    </w:lvl>
    <w:lvl w:ilvl="3">
      <w:start w:val="1"/>
      <w:numFmt w:val="decimal"/>
      <w:lvlText w:val="%1.%2.%3.%4.-"/>
      <w:lvlJc w:val="left"/>
      <w:pPr>
        <w:tabs>
          <w:tab w:val="num" w:pos="0"/>
        </w:tabs>
        <w:ind w:left="2688" w:hanging="648"/>
      </w:pPr>
      <w:rPr>
        <w:rFonts w:hint="default" w:ascii="Times New Roman" w:hAnsi="Times New Roman"/>
        <w:sz w:val="21"/>
      </w:rPr>
    </w:lvl>
    <w:lvl w:ilvl="4">
      <w:start w:val="1"/>
      <w:numFmt w:val="decimal"/>
      <w:lvlText w:val="%1.%2.%3.%4.%5.-"/>
      <w:lvlJc w:val="left"/>
      <w:pPr>
        <w:tabs>
          <w:tab w:val="num" w:pos="0"/>
        </w:tabs>
        <w:ind w:left="3852" w:hanging="792"/>
      </w:pPr>
      <w:rPr>
        <w:rFonts w:hint="default" w:ascii="Times New Roman" w:hAnsi="Times New Roman"/>
        <w:sz w:val="21"/>
      </w:rPr>
    </w:lvl>
    <w:lvl w:ilvl="5">
      <w:start w:val="1"/>
      <w:numFmt w:val="decimal"/>
      <w:lvlText w:val="%1.%2.%3.%4.%5.%6.-"/>
      <w:lvlJc w:val="left"/>
      <w:pPr>
        <w:tabs>
          <w:tab w:val="num" w:pos="0"/>
        </w:tabs>
        <w:ind w:left="5016" w:hanging="936"/>
      </w:pPr>
      <w:rPr>
        <w:rFonts w:hint="default" w:ascii="Times New Roman" w:hAnsi="Times New Roman"/>
        <w:sz w:val="21"/>
      </w:rPr>
    </w:lvl>
    <w:lvl w:ilvl="6">
      <w:start w:val="1"/>
      <w:numFmt w:val="decimal"/>
      <w:lvlText w:val="%1.%2.%3.%4.%5.%6.%7.-"/>
      <w:lvlJc w:val="left"/>
      <w:pPr>
        <w:tabs>
          <w:tab w:val="num" w:pos="0"/>
        </w:tabs>
        <w:ind w:left="6690" w:hanging="1080"/>
      </w:pPr>
      <w:rPr>
        <w:rFonts w:hint="default" w:ascii="Times New Roman" w:hAnsi="Times New Roman"/>
        <w:sz w:val="21"/>
      </w:rPr>
    </w:lvl>
    <w:lvl w:ilvl="7">
      <w:start w:val="1"/>
      <w:numFmt w:val="decimal"/>
      <w:lvlText w:val="%1.%2.%3.%4.%5.%6.%7.%8.-"/>
      <w:lvlJc w:val="left"/>
      <w:pPr>
        <w:tabs>
          <w:tab w:val="num" w:pos="0"/>
        </w:tabs>
        <w:ind w:left="8364" w:hanging="1224"/>
      </w:pPr>
      <w:rPr>
        <w:rFonts w:hint="default" w:ascii="Times New Roman" w:hAnsi="Times New Roman"/>
        <w:sz w:val="21"/>
      </w:rPr>
    </w:lvl>
    <w:lvl w:ilvl="8">
      <w:start w:val="1"/>
      <w:numFmt w:val="decimal"/>
      <w:lvlText w:val="%1.%2.%3.%4.%5.%6.%7.%8.%9.-"/>
      <w:lvlJc w:val="left"/>
      <w:pPr>
        <w:tabs>
          <w:tab w:val="num" w:pos="0"/>
        </w:tabs>
        <w:ind w:left="10110" w:hanging="1440"/>
      </w:pPr>
      <w:rPr>
        <w:rFonts w:hint="default" w:ascii="Times New Roman" w:hAnsi="Times New Roman"/>
        <w:sz w:val="21"/>
      </w:rPr>
    </w:lvl>
  </w:abstractNum>
  <w:abstractNum w:abstractNumId="10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2" w15:restartNumberingAfterBreak="0">
    <w:nsid w:val="60641EBD"/>
    <w:multiLevelType w:val="hybridMultilevel"/>
    <w:tmpl w:val="E2EAB900"/>
    <w:lvl w:ilvl="0" w:tplc="E08C1A96">
      <w:start w:val="1"/>
      <w:numFmt w:val="bullet"/>
      <w:lvlText w:val=""/>
      <w:lvlJc w:val="left"/>
      <w:pPr>
        <w:ind w:left="720" w:hanging="360"/>
      </w:pPr>
      <w:rPr>
        <w:rFonts w:hint="default" w:ascii="Symbol" w:hAnsi="Symbol"/>
        <w:color w:val="auto"/>
      </w:rPr>
    </w:lvl>
    <w:lvl w:ilvl="1" w:tplc="E08C1A96">
      <w:start w:val="1"/>
      <w:numFmt w:val="bullet"/>
      <w:lvlText w:val=""/>
      <w:lvlJc w:val="left"/>
      <w:pPr>
        <w:ind w:left="1440" w:hanging="360"/>
      </w:pPr>
      <w:rPr>
        <w:rFonts w:hint="default" w:ascii="Symbol" w:hAnsi="Symbol"/>
        <w:color w:val="auto"/>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hint="default" w:ascii="Verdana" w:hAnsi="Verdana"/>
        <w:b w:val="0"/>
        <w:spacing w:val="12"/>
        <w:sz w:val="18"/>
        <w:szCs w:val="18"/>
      </w:rPr>
    </w:lvl>
    <w:lvl w:ilvl="1" w:tplc="0C0A0003" w:tentative="1">
      <w:start w:val="1"/>
      <w:numFmt w:val="bullet"/>
      <w:lvlText w:val="o"/>
      <w:lvlJc w:val="left"/>
      <w:pPr>
        <w:ind w:left="1860" w:hanging="360"/>
      </w:pPr>
      <w:rPr>
        <w:rFonts w:hint="default" w:ascii="Courier New" w:hAnsi="Courier New" w:cs="Courier New"/>
      </w:rPr>
    </w:lvl>
    <w:lvl w:ilvl="2" w:tplc="0C0A0005" w:tentative="1">
      <w:start w:val="1"/>
      <w:numFmt w:val="bullet"/>
      <w:lvlText w:val=""/>
      <w:lvlJc w:val="left"/>
      <w:pPr>
        <w:ind w:left="2580" w:hanging="360"/>
      </w:pPr>
      <w:rPr>
        <w:rFonts w:hint="default" w:ascii="Wingdings" w:hAnsi="Wingdings"/>
      </w:rPr>
    </w:lvl>
    <w:lvl w:ilvl="3" w:tplc="0C0A0001" w:tentative="1">
      <w:start w:val="1"/>
      <w:numFmt w:val="bullet"/>
      <w:lvlText w:val=""/>
      <w:lvlJc w:val="left"/>
      <w:pPr>
        <w:ind w:left="3300" w:hanging="360"/>
      </w:pPr>
      <w:rPr>
        <w:rFonts w:hint="default" w:ascii="Symbol" w:hAnsi="Symbol"/>
      </w:rPr>
    </w:lvl>
    <w:lvl w:ilvl="4" w:tplc="0C0A0003" w:tentative="1">
      <w:start w:val="1"/>
      <w:numFmt w:val="bullet"/>
      <w:lvlText w:val="o"/>
      <w:lvlJc w:val="left"/>
      <w:pPr>
        <w:ind w:left="4020" w:hanging="360"/>
      </w:pPr>
      <w:rPr>
        <w:rFonts w:hint="default" w:ascii="Courier New" w:hAnsi="Courier New" w:cs="Courier New"/>
      </w:rPr>
    </w:lvl>
    <w:lvl w:ilvl="5" w:tplc="0C0A0005" w:tentative="1">
      <w:start w:val="1"/>
      <w:numFmt w:val="bullet"/>
      <w:lvlText w:val=""/>
      <w:lvlJc w:val="left"/>
      <w:pPr>
        <w:ind w:left="4740" w:hanging="360"/>
      </w:pPr>
      <w:rPr>
        <w:rFonts w:hint="default" w:ascii="Wingdings" w:hAnsi="Wingdings"/>
      </w:rPr>
    </w:lvl>
    <w:lvl w:ilvl="6" w:tplc="0C0A0001" w:tentative="1">
      <w:start w:val="1"/>
      <w:numFmt w:val="bullet"/>
      <w:lvlText w:val=""/>
      <w:lvlJc w:val="left"/>
      <w:pPr>
        <w:ind w:left="5460" w:hanging="360"/>
      </w:pPr>
      <w:rPr>
        <w:rFonts w:hint="default" w:ascii="Symbol" w:hAnsi="Symbol"/>
      </w:rPr>
    </w:lvl>
    <w:lvl w:ilvl="7" w:tplc="0C0A0003" w:tentative="1">
      <w:start w:val="1"/>
      <w:numFmt w:val="bullet"/>
      <w:lvlText w:val="o"/>
      <w:lvlJc w:val="left"/>
      <w:pPr>
        <w:ind w:left="6180" w:hanging="360"/>
      </w:pPr>
      <w:rPr>
        <w:rFonts w:hint="default" w:ascii="Courier New" w:hAnsi="Courier New" w:cs="Courier New"/>
      </w:rPr>
    </w:lvl>
    <w:lvl w:ilvl="8" w:tplc="0C0A0005" w:tentative="1">
      <w:start w:val="1"/>
      <w:numFmt w:val="bullet"/>
      <w:lvlText w:val=""/>
      <w:lvlJc w:val="left"/>
      <w:pPr>
        <w:ind w:left="6900" w:hanging="360"/>
      </w:pPr>
      <w:rPr>
        <w:rFonts w:hint="default" w:ascii="Wingdings" w:hAnsi="Wingdings"/>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4CF19AC"/>
    <w:multiLevelType w:val="hybridMultilevel"/>
    <w:tmpl w:val="78D2AED0"/>
    <w:lvl w:ilvl="0" w:tplc="0116E5D6">
      <w:start w:val="1"/>
      <w:numFmt w:val="decimal"/>
      <w:lvlText w:val="%1."/>
      <w:lvlJc w:val="left"/>
      <w:pPr>
        <w:ind w:left="1353" w:hanging="360"/>
      </w:pPr>
      <w:rPr>
        <w:rFonts w:hint="default" w:ascii="Verdana" w:hAnsi="Verdana"/>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86139B"/>
    <w:multiLevelType w:val="hybridMultilevel"/>
    <w:tmpl w:val="051EB9EC"/>
    <w:lvl w:ilvl="0" w:tplc="BC463E2E">
      <w:start w:val="8"/>
      <w:numFmt w:val="bullet"/>
      <w:lvlText w:val="-"/>
      <w:lvlJc w:val="left"/>
      <w:pPr>
        <w:ind w:left="720" w:hanging="360"/>
      </w:pPr>
      <w:rPr>
        <w:rFonts w:hint="default" w:ascii="Verdana" w:hAnsi="Verdana" w:eastAsia="Times New Roman" w:cs="Times New Roman"/>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hint="default" w:eastAsia="Arial Unicode MS"/>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hint="default" w:ascii="Arial" w:hAnsi="Arial" w:eastAsia="Times New Roman" w:cs="Arial"/>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64774E9"/>
    <w:multiLevelType w:val="hybridMultilevel"/>
    <w:tmpl w:val="CBA89514"/>
    <w:lvl w:ilvl="0" w:tplc="0C0A0001">
      <w:start w:val="1"/>
      <w:numFmt w:val="bullet"/>
      <w:lvlText w:val=""/>
      <w:lvlJc w:val="left"/>
      <w:pPr>
        <w:ind w:left="2988" w:hanging="360"/>
      </w:pPr>
      <w:rPr>
        <w:rFonts w:hint="default" w:ascii="Symbol" w:hAnsi="Symbol"/>
      </w:rPr>
    </w:lvl>
    <w:lvl w:ilvl="1" w:tplc="0C0A0003" w:tentative="1">
      <w:start w:val="1"/>
      <w:numFmt w:val="bullet"/>
      <w:lvlText w:val="o"/>
      <w:lvlJc w:val="left"/>
      <w:pPr>
        <w:ind w:left="3708" w:hanging="360"/>
      </w:pPr>
      <w:rPr>
        <w:rFonts w:hint="default" w:ascii="Courier New" w:hAnsi="Courier New" w:cs="Courier New"/>
      </w:rPr>
    </w:lvl>
    <w:lvl w:ilvl="2" w:tplc="0C0A0005" w:tentative="1">
      <w:start w:val="1"/>
      <w:numFmt w:val="bullet"/>
      <w:lvlText w:val=""/>
      <w:lvlJc w:val="left"/>
      <w:pPr>
        <w:ind w:left="4428" w:hanging="360"/>
      </w:pPr>
      <w:rPr>
        <w:rFonts w:hint="default" w:ascii="Wingdings" w:hAnsi="Wingdings"/>
      </w:rPr>
    </w:lvl>
    <w:lvl w:ilvl="3" w:tplc="0C0A0001" w:tentative="1">
      <w:start w:val="1"/>
      <w:numFmt w:val="bullet"/>
      <w:lvlText w:val=""/>
      <w:lvlJc w:val="left"/>
      <w:pPr>
        <w:ind w:left="5148" w:hanging="360"/>
      </w:pPr>
      <w:rPr>
        <w:rFonts w:hint="default" w:ascii="Symbol" w:hAnsi="Symbol"/>
      </w:rPr>
    </w:lvl>
    <w:lvl w:ilvl="4" w:tplc="0C0A0003" w:tentative="1">
      <w:start w:val="1"/>
      <w:numFmt w:val="bullet"/>
      <w:lvlText w:val="o"/>
      <w:lvlJc w:val="left"/>
      <w:pPr>
        <w:ind w:left="5868" w:hanging="360"/>
      </w:pPr>
      <w:rPr>
        <w:rFonts w:hint="default" w:ascii="Courier New" w:hAnsi="Courier New" w:cs="Courier New"/>
      </w:rPr>
    </w:lvl>
    <w:lvl w:ilvl="5" w:tplc="0C0A0005" w:tentative="1">
      <w:start w:val="1"/>
      <w:numFmt w:val="bullet"/>
      <w:lvlText w:val=""/>
      <w:lvlJc w:val="left"/>
      <w:pPr>
        <w:ind w:left="6588" w:hanging="360"/>
      </w:pPr>
      <w:rPr>
        <w:rFonts w:hint="default" w:ascii="Wingdings" w:hAnsi="Wingdings"/>
      </w:rPr>
    </w:lvl>
    <w:lvl w:ilvl="6" w:tplc="0C0A0001" w:tentative="1">
      <w:start w:val="1"/>
      <w:numFmt w:val="bullet"/>
      <w:lvlText w:val=""/>
      <w:lvlJc w:val="left"/>
      <w:pPr>
        <w:ind w:left="7308" w:hanging="360"/>
      </w:pPr>
      <w:rPr>
        <w:rFonts w:hint="default" w:ascii="Symbol" w:hAnsi="Symbol"/>
      </w:rPr>
    </w:lvl>
    <w:lvl w:ilvl="7" w:tplc="0C0A0003" w:tentative="1">
      <w:start w:val="1"/>
      <w:numFmt w:val="bullet"/>
      <w:lvlText w:val="o"/>
      <w:lvlJc w:val="left"/>
      <w:pPr>
        <w:ind w:left="8028" w:hanging="360"/>
      </w:pPr>
      <w:rPr>
        <w:rFonts w:hint="default" w:ascii="Courier New" w:hAnsi="Courier New" w:cs="Courier New"/>
      </w:rPr>
    </w:lvl>
    <w:lvl w:ilvl="8" w:tplc="0C0A0005" w:tentative="1">
      <w:start w:val="1"/>
      <w:numFmt w:val="bullet"/>
      <w:lvlText w:val=""/>
      <w:lvlJc w:val="left"/>
      <w:pPr>
        <w:ind w:left="8748" w:hanging="360"/>
      </w:pPr>
      <w:rPr>
        <w:rFonts w:hint="default" w:ascii="Wingdings" w:hAnsi="Wingdings"/>
      </w:r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hint="default" w:ascii="Symbol" w:hAnsi="Symbol"/>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hint="default" w:ascii="Verdana" w:hAnsi="Verdana"/>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2014A2"/>
    <w:multiLevelType w:val="hybridMultilevel"/>
    <w:tmpl w:val="FFFFFFFF"/>
    <w:lvl w:ilvl="0" w:tplc="C5B2D89C">
      <w:start w:val="1"/>
      <w:numFmt w:val="bullet"/>
      <w:lvlText w:val=""/>
      <w:lvlJc w:val="left"/>
      <w:pPr>
        <w:ind w:left="786" w:hanging="360"/>
      </w:pPr>
      <w:rPr>
        <w:rFonts w:hint="default" w:ascii="Symbol" w:hAnsi="Symbol"/>
      </w:rPr>
    </w:lvl>
    <w:lvl w:ilvl="1" w:tplc="6D12D590">
      <w:start w:val="1"/>
      <w:numFmt w:val="bullet"/>
      <w:lvlText w:val="o"/>
      <w:lvlJc w:val="left"/>
      <w:pPr>
        <w:ind w:left="1440" w:hanging="360"/>
      </w:pPr>
      <w:rPr>
        <w:rFonts w:hint="default" w:ascii="Courier New" w:hAnsi="Courier New"/>
      </w:rPr>
    </w:lvl>
    <w:lvl w:ilvl="2" w:tplc="91F033A6">
      <w:start w:val="1"/>
      <w:numFmt w:val="bullet"/>
      <w:lvlText w:val=""/>
      <w:lvlJc w:val="left"/>
      <w:pPr>
        <w:ind w:left="2160" w:hanging="360"/>
      </w:pPr>
      <w:rPr>
        <w:rFonts w:hint="default" w:ascii="Wingdings" w:hAnsi="Wingdings"/>
      </w:rPr>
    </w:lvl>
    <w:lvl w:ilvl="3" w:tplc="C3201864">
      <w:start w:val="1"/>
      <w:numFmt w:val="bullet"/>
      <w:lvlText w:val=""/>
      <w:lvlJc w:val="left"/>
      <w:pPr>
        <w:ind w:left="2880" w:hanging="360"/>
      </w:pPr>
      <w:rPr>
        <w:rFonts w:hint="default" w:ascii="Symbol" w:hAnsi="Symbol"/>
      </w:rPr>
    </w:lvl>
    <w:lvl w:ilvl="4" w:tplc="2026D60A">
      <w:start w:val="1"/>
      <w:numFmt w:val="bullet"/>
      <w:lvlText w:val="o"/>
      <w:lvlJc w:val="left"/>
      <w:pPr>
        <w:ind w:left="3600" w:hanging="360"/>
      </w:pPr>
      <w:rPr>
        <w:rFonts w:hint="default" w:ascii="Courier New" w:hAnsi="Courier New"/>
      </w:rPr>
    </w:lvl>
    <w:lvl w:ilvl="5" w:tplc="D66A33BA">
      <w:start w:val="1"/>
      <w:numFmt w:val="bullet"/>
      <w:lvlText w:val=""/>
      <w:lvlJc w:val="left"/>
      <w:pPr>
        <w:ind w:left="4320" w:hanging="360"/>
      </w:pPr>
      <w:rPr>
        <w:rFonts w:hint="default" w:ascii="Wingdings" w:hAnsi="Wingdings"/>
      </w:rPr>
    </w:lvl>
    <w:lvl w:ilvl="6" w:tplc="CA746918">
      <w:start w:val="1"/>
      <w:numFmt w:val="bullet"/>
      <w:lvlText w:val=""/>
      <w:lvlJc w:val="left"/>
      <w:pPr>
        <w:ind w:left="5040" w:hanging="360"/>
      </w:pPr>
      <w:rPr>
        <w:rFonts w:hint="default" w:ascii="Symbol" w:hAnsi="Symbol"/>
      </w:rPr>
    </w:lvl>
    <w:lvl w:ilvl="7" w:tplc="5686A528">
      <w:start w:val="1"/>
      <w:numFmt w:val="bullet"/>
      <w:lvlText w:val="o"/>
      <w:lvlJc w:val="left"/>
      <w:pPr>
        <w:ind w:left="5760" w:hanging="360"/>
      </w:pPr>
      <w:rPr>
        <w:rFonts w:hint="default" w:ascii="Courier New" w:hAnsi="Courier New"/>
      </w:rPr>
    </w:lvl>
    <w:lvl w:ilvl="8" w:tplc="72523298">
      <w:start w:val="1"/>
      <w:numFmt w:val="bullet"/>
      <w:lvlText w:val=""/>
      <w:lvlJc w:val="left"/>
      <w:pPr>
        <w:ind w:left="6480" w:hanging="360"/>
      </w:pPr>
      <w:rPr>
        <w:rFonts w:hint="default" w:ascii="Wingdings" w:hAnsi="Wingdings"/>
      </w:rPr>
    </w:lvl>
  </w:abstractNum>
  <w:abstractNum w:abstractNumId="12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hint="default" w:ascii="Georgia" w:hAnsi="Georgia" w:eastAsia="Times New Roman" w:cs="Times New Roman"/>
        <w:color w:val="auto"/>
      </w:rPr>
    </w:lvl>
    <w:lvl w:ilvl="1" w:tplc="0C0A0019" w:tentative="1">
      <w:start w:val="1"/>
      <w:numFmt w:val="bullet"/>
      <w:lvlText w:val="o"/>
      <w:lvlJc w:val="left"/>
      <w:pPr>
        <w:ind w:left="2460" w:hanging="360"/>
      </w:pPr>
      <w:rPr>
        <w:rFonts w:hint="default" w:ascii="Courier New" w:hAnsi="Courier New" w:cs="Courier New"/>
      </w:rPr>
    </w:lvl>
    <w:lvl w:ilvl="2" w:tplc="0C0A001B" w:tentative="1">
      <w:start w:val="1"/>
      <w:numFmt w:val="bullet"/>
      <w:lvlText w:val=""/>
      <w:lvlJc w:val="left"/>
      <w:pPr>
        <w:ind w:left="3180" w:hanging="360"/>
      </w:pPr>
      <w:rPr>
        <w:rFonts w:hint="default" w:ascii="Wingdings" w:hAnsi="Wingdings"/>
      </w:rPr>
    </w:lvl>
    <w:lvl w:ilvl="3" w:tplc="0C0A000F" w:tentative="1">
      <w:start w:val="1"/>
      <w:numFmt w:val="bullet"/>
      <w:lvlText w:val=""/>
      <w:lvlJc w:val="left"/>
      <w:pPr>
        <w:ind w:left="3900" w:hanging="360"/>
      </w:pPr>
      <w:rPr>
        <w:rFonts w:hint="default" w:ascii="Symbol" w:hAnsi="Symbol"/>
      </w:rPr>
    </w:lvl>
    <w:lvl w:ilvl="4" w:tplc="0C0A0019" w:tentative="1">
      <w:start w:val="1"/>
      <w:numFmt w:val="bullet"/>
      <w:lvlText w:val="o"/>
      <w:lvlJc w:val="left"/>
      <w:pPr>
        <w:ind w:left="4620" w:hanging="360"/>
      </w:pPr>
      <w:rPr>
        <w:rFonts w:hint="default" w:ascii="Courier New" w:hAnsi="Courier New" w:cs="Courier New"/>
      </w:rPr>
    </w:lvl>
    <w:lvl w:ilvl="5" w:tplc="0C0A001B" w:tentative="1">
      <w:start w:val="1"/>
      <w:numFmt w:val="bullet"/>
      <w:lvlText w:val=""/>
      <w:lvlJc w:val="left"/>
      <w:pPr>
        <w:ind w:left="5340" w:hanging="360"/>
      </w:pPr>
      <w:rPr>
        <w:rFonts w:hint="default" w:ascii="Wingdings" w:hAnsi="Wingdings"/>
      </w:rPr>
    </w:lvl>
    <w:lvl w:ilvl="6" w:tplc="0C0A000F" w:tentative="1">
      <w:start w:val="1"/>
      <w:numFmt w:val="bullet"/>
      <w:lvlText w:val=""/>
      <w:lvlJc w:val="left"/>
      <w:pPr>
        <w:ind w:left="6060" w:hanging="360"/>
      </w:pPr>
      <w:rPr>
        <w:rFonts w:hint="default" w:ascii="Symbol" w:hAnsi="Symbol"/>
      </w:rPr>
    </w:lvl>
    <w:lvl w:ilvl="7" w:tplc="0C0A0019" w:tentative="1">
      <w:start w:val="1"/>
      <w:numFmt w:val="bullet"/>
      <w:lvlText w:val="o"/>
      <w:lvlJc w:val="left"/>
      <w:pPr>
        <w:ind w:left="6780" w:hanging="360"/>
      </w:pPr>
      <w:rPr>
        <w:rFonts w:hint="default" w:ascii="Courier New" w:hAnsi="Courier New" w:cs="Courier New"/>
      </w:rPr>
    </w:lvl>
    <w:lvl w:ilvl="8" w:tplc="0C0A001B" w:tentative="1">
      <w:start w:val="1"/>
      <w:numFmt w:val="bullet"/>
      <w:lvlText w:val=""/>
      <w:lvlJc w:val="left"/>
      <w:pPr>
        <w:ind w:left="7500" w:hanging="360"/>
      </w:pPr>
      <w:rPr>
        <w:rFonts w:hint="default" w:ascii="Wingdings" w:hAnsi="Wingdings"/>
      </w:rPr>
    </w:lvl>
  </w:abstractNum>
  <w:abstractNum w:abstractNumId="129" w15:restartNumberingAfterBreak="0">
    <w:nsid w:val="6CA678B5"/>
    <w:multiLevelType w:val="hybridMultilevel"/>
    <w:tmpl w:val="33944340"/>
    <w:lvl w:ilvl="0" w:tplc="4D32D450">
      <w:start w:val="1"/>
      <w:numFmt w:val="decimal"/>
      <w:lvlText w:val="%1."/>
      <w:lvlJc w:val="left"/>
      <w:pPr>
        <w:ind w:left="1353" w:hanging="360"/>
      </w:pPr>
      <w:rPr>
        <w:rFonts w:hint="default" w:ascii="Verdana" w:hAnsi="Verdana"/>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0" w15:restartNumberingAfterBreak="0">
    <w:nsid w:val="6E643F29"/>
    <w:multiLevelType w:val="hybridMultilevel"/>
    <w:tmpl w:val="9976E546"/>
    <w:lvl w:ilvl="0" w:tplc="0C0A0001">
      <w:start w:val="1"/>
      <w:numFmt w:val="bullet"/>
      <w:lvlText w:val=""/>
      <w:lvlJc w:val="left"/>
      <w:pPr>
        <w:ind w:left="2422" w:hanging="360"/>
      </w:pPr>
      <w:rPr>
        <w:rFonts w:hint="default" w:ascii="Symbol" w:hAnsi="Symbol"/>
      </w:rPr>
    </w:lvl>
    <w:lvl w:ilvl="1" w:tplc="0C0A0003" w:tentative="1">
      <w:start w:val="1"/>
      <w:numFmt w:val="bullet"/>
      <w:lvlText w:val="o"/>
      <w:lvlJc w:val="left"/>
      <w:pPr>
        <w:ind w:left="3142" w:hanging="360"/>
      </w:pPr>
      <w:rPr>
        <w:rFonts w:hint="default" w:ascii="Courier New" w:hAnsi="Courier New" w:cs="Courier New"/>
      </w:rPr>
    </w:lvl>
    <w:lvl w:ilvl="2" w:tplc="0C0A0005" w:tentative="1">
      <w:start w:val="1"/>
      <w:numFmt w:val="bullet"/>
      <w:lvlText w:val=""/>
      <w:lvlJc w:val="left"/>
      <w:pPr>
        <w:ind w:left="3862" w:hanging="360"/>
      </w:pPr>
      <w:rPr>
        <w:rFonts w:hint="default" w:ascii="Wingdings" w:hAnsi="Wingdings"/>
      </w:rPr>
    </w:lvl>
    <w:lvl w:ilvl="3" w:tplc="0C0A0001" w:tentative="1">
      <w:start w:val="1"/>
      <w:numFmt w:val="bullet"/>
      <w:lvlText w:val=""/>
      <w:lvlJc w:val="left"/>
      <w:pPr>
        <w:ind w:left="4582" w:hanging="360"/>
      </w:pPr>
      <w:rPr>
        <w:rFonts w:hint="default" w:ascii="Symbol" w:hAnsi="Symbol"/>
      </w:rPr>
    </w:lvl>
    <w:lvl w:ilvl="4" w:tplc="0C0A0003" w:tentative="1">
      <w:start w:val="1"/>
      <w:numFmt w:val="bullet"/>
      <w:lvlText w:val="o"/>
      <w:lvlJc w:val="left"/>
      <w:pPr>
        <w:ind w:left="5302" w:hanging="360"/>
      </w:pPr>
      <w:rPr>
        <w:rFonts w:hint="default" w:ascii="Courier New" w:hAnsi="Courier New" w:cs="Courier New"/>
      </w:rPr>
    </w:lvl>
    <w:lvl w:ilvl="5" w:tplc="0C0A0005" w:tentative="1">
      <w:start w:val="1"/>
      <w:numFmt w:val="bullet"/>
      <w:lvlText w:val=""/>
      <w:lvlJc w:val="left"/>
      <w:pPr>
        <w:ind w:left="6022" w:hanging="360"/>
      </w:pPr>
      <w:rPr>
        <w:rFonts w:hint="default" w:ascii="Wingdings" w:hAnsi="Wingdings"/>
      </w:rPr>
    </w:lvl>
    <w:lvl w:ilvl="6" w:tplc="0C0A0001" w:tentative="1">
      <w:start w:val="1"/>
      <w:numFmt w:val="bullet"/>
      <w:lvlText w:val=""/>
      <w:lvlJc w:val="left"/>
      <w:pPr>
        <w:ind w:left="6742" w:hanging="360"/>
      </w:pPr>
      <w:rPr>
        <w:rFonts w:hint="default" w:ascii="Symbol" w:hAnsi="Symbol"/>
      </w:rPr>
    </w:lvl>
    <w:lvl w:ilvl="7" w:tplc="0C0A0003" w:tentative="1">
      <w:start w:val="1"/>
      <w:numFmt w:val="bullet"/>
      <w:lvlText w:val="o"/>
      <w:lvlJc w:val="left"/>
      <w:pPr>
        <w:ind w:left="7462" w:hanging="360"/>
      </w:pPr>
      <w:rPr>
        <w:rFonts w:hint="default" w:ascii="Courier New" w:hAnsi="Courier New" w:cs="Courier New"/>
      </w:rPr>
    </w:lvl>
    <w:lvl w:ilvl="8" w:tplc="0C0A0005" w:tentative="1">
      <w:start w:val="1"/>
      <w:numFmt w:val="bullet"/>
      <w:lvlText w:val=""/>
      <w:lvlJc w:val="left"/>
      <w:pPr>
        <w:ind w:left="8182" w:hanging="360"/>
      </w:pPr>
      <w:rPr>
        <w:rFonts w:hint="default" w:ascii="Wingdings" w:hAnsi="Wingdings"/>
      </w:r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hint="default" w:ascii="Verdana" w:hAnsi="Verdana"/>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EE2DAA"/>
    <w:multiLevelType w:val="hybridMultilevel"/>
    <w:tmpl w:val="1B62E45C"/>
    <w:lvl w:ilvl="0" w:tplc="0C0A0001">
      <w:start w:val="1"/>
      <w:numFmt w:val="bullet"/>
      <w:lvlText w:val=""/>
      <w:lvlJc w:val="left"/>
      <w:pPr>
        <w:ind w:left="2705" w:hanging="360"/>
      </w:pPr>
      <w:rPr>
        <w:rFonts w:hint="default" w:ascii="Symbol" w:hAnsi="Symbol"/>
      </w:rPr>
    </w:lvl>
    <w:lvl w:ilvl="1" w:tplc="0C0A0003" w:tentative="1">
      <w:start w:val="1"/>
      <w:numFmt w:val="bullet"/>
      <w:lvlText w:val="o"/>
      <w:lvlJc w:val="left"/>
      <w:pPr>
        <w:ind w:left="3425" w:hanging="360"/>
      </w:pPr>
      <w:rPr>
        <w:rFonts w:hint="default" w:ascii="Courier New" w:hAnsi="Courier New" w:cs="Courier New"/>
      </w:rPr>
    </w:lvl>
    <w:lvl w:ilvl="2" w:tplc="0C0A0005" w:tentative="1">
      <w:start w:val="1"/>
      <w:numFmt w:val="bullet"/>
      <w:lvlText w:val=""/>
      <w:lvlJc w:val="left"/>
      <w:pPr>
        <w:ind w:left="4145" w:hanging="360"/>
      </w:pPr>
      <w:rPr>
        <w:rFonts w:hint="default" w:ascii="Wingdings" w:hAnsi="Wingdings"/>
      </w:rPr>
    </w:lvl>
    <w:lvl w:ilvl="3" w:tplc="0C0A0001" w:tentative="1">
      <w:start w:val="1"/>
      <w:numFmt w:val="bullet"/>
      <w:lvlText w:val=""/>
      <w:lvlJc w:val="left"/>
      <w:pPr>
        <w:ind w:left="4865" w:hanging="360"/>
      </w:pPr>
      <w:rPr>
        <w:rFonts w:hint="default" w:ascii="Symbol" w:hAnsi="Symbol"/>
      </w:rPr>
    </w:lvl>
    <w:lvl w:ilvl="4" w:tplc="0C0A0003" w:tentative="1">
      <w:start w:val="1"/>
      <w:numFmt w:val="bullet"/>
      <w:lvlText w:val="o"/>
      <w:lvlJc w:val="left"/>
      <w:pPr>
        <w:ind w:left="5585" w:hanging="360"/>
      </w:pPr>
      <w:rPr>
        <w:rFonts w:hint="default" w:ascii="Courier New" w:hAnsi="Courier New" w:cs="Courier New"/>
      </w:rPr>
    </w:lvl>
    <w:lvl w:ilvl="5" w:tplc="0C0A0005" w:tentative="1">
      <w:start w:val="1"/>
      <w:numFmt w:val="bullet"/>
      <w:lvlText w:val=""/>
      <w:lvlJc w:val="left"/>
      <w:pPr>
        <w:ind w:left="6305" w:hanging="360"/>
      </w:pPr>
      <w:rPr>
        <w:rFonts w:hint="default" w:ascii="Wingdings" w:hAnsi="Wingdings"/>
      </w:rPr>
    </w:lvl>
    <w:lvl w:ilvl="6" w:tplc="0C0A0001" w:tentative="1">
      <w:start w:val="1"/>
      <w:numFmt w:val="bullet"/>
      <w:lvlText w:val=""/>
      <w:lvlJc w:val="left"/>
      <w:pPr>
        <w:ind w:left="7025" w:hanging="360"/>
      </w:pPr>
      <w:rPr>
        <w:rFonts w:hint="default" w:ascii="Symbol" w:hAnsi="Symbol"/>
      </w:rPr>
    </w:lvl>
    <w:lvl w:ilvl="7" w:tplc="0C0A0003" w:tentative="1">
      <w:start w:val="1"/>
      <w:numFmt w:val="bullet"/>
      <w:lvlText w:val="o"/>
      <w:lvlJc w:val="left"/>
      <w:pPr>
        <w:ind w:left="7745" w:hanging="360"/>
      </w:pPr>
      <w:rPr>
        <w:rFonts w:hint="default" w:ascii="Courier New" w:hAnsi="Courier New" w:cs="Courier New"/>
      </w:rPr>
    </w:lvl>
    <w:lvl w:ilvl="8" w:tplc="0C0A0005" w:tentative="1">
      <w:start w:val="1"/>
      <w:numFmt w:val="bullet"/>
      <w:lvlText w:val=""/>
      <w:lvlJc w:val="left"/>
      <w:pPr>
        <w:ind w:left="8465" w:hanging="360"/>
      </w:pPr>
      <w:rPr>
        <w:rFonts w:hint="default" w:ascii="Wingdings" w:hAnsi="Wingdings"/>
      </w:r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hint="default" w:ascii="Symbol" w:hAnsi="Symbol"/>
      </w:rPr>
    </w:lvl>
    <w:lvl w:ilvl="1" w:tplc="0C0A0003" w:tentative="1">
      <w:start w:val="1"/>
      <w:numFmt w:val="bullet"/>
      <w:lvlText w:val="o"/>
      <w:lvlJc w:val="left"/>
      <w:pPr>
        <w:ind w:left="2493" w:hanging="360"/>
      </w:pPr>
      <w:rPr>
        <w:rFonts w:hint="default" w:ascii="Courier New" w:hAnsi="Courier New" w:cs="Courier New"/>
      </w:rPr>
    </w:lvl>
    <w:lvl w:ilvl="2" w:tplc="0C0A0005" w:tentative="1">
      <w:start w:val="1"/>
      <w:numFmt w:val="bullet"/>
      <w:lvlText w:val=""/>
      <w:lvlJc w:val="left"/>
      <w:pPr>
        <w:ind w:left="3213" w:hanging="360"/>
      </w:pPr>
      <w:rPr>
        <w:rFonts w:hint="default" w:ascii="Wingdings" w:hAnsi="Wingdings"/>
      </w:rPr>
    </w:lvl>
    <w:lvl w:ilvl="3" w:tplc="0C0A0001" w:tentative="1">
      <w:start w:val="1"/>
      <w:numFmt w:val="bullet"/>
      <w:lvlText w:val=""/>
      <w:lvlJc w:val="left"/>
      <w:pPr>
        <w:ind w:left="3933" w:hanging="360"/>
      </w:pPr>
      <w:rPr>
        <w:rFonts w:hint="default" w:ascii="Symbol" w:hAnsi="Symbol"/>
      </w:rPr>
    </w:lvl>
    <w:lvl w:ilvl="4" w:tplc="0C0A0003" w:tentative="1">
      <w:start w:val="1"/>
      <w:numFmt w:val="bullet"/>
      <w:lvlText w:val="o"/>
      <w:lvlJc w:val="left"/>
      <w:pPr>
        <w:ind w:left="4653" w:hanging="360"/>
      </w:pPr>
      <w:rPr>
        <w:rFonts w:hint="default" w:ascii="Courier New" w:hAnsi="Courier New" w:cs="Courier New"/>
      </w:rPr>
    </w:lvl>
    <w:lvl w:ilvl="5" w:tplc="0C0A0005" w:tentative="1">
      <w:start w:val="1"/>
      <w:numFmt w:val="bullet"/>
      <w:lvlText w:val=""/>
      <w:lvlJc w:val="left"/>
      <w:pPr>
        <w:ind w:left="5373" w:hanging="360"/>
      </w:pPr>
      <w:rPr>
        <w:rFonts w:hint="default" w:ascii="Wingdings" w:hAnsi="Wingdings"/>
      </w:rPr>
    </w:lvl>
    <w:lvl w:ilvl="6" w:tplc="0C0A0001" w:tentative="1">
      <w:start w:val="1"/>
      <w:numFmt w:val="bullet"/>
      <w:lvlText w:val=""/>
      <w:lvlJc w:val="left"/>
      <w:pPr>
        <w:ind w:left="6093" w:hanging="360"/>
      </w:pPr>
      <w:rPr>
        <w:rFonts w:hint="default" w:ascii="Symbol" w:hAnsi="Symbol"/>
      </w:rPr>
    </w:lvl>
    <w:lvl w:ilvl="7" w:tplc="0C0A0003" w:tentative="1">
      <w:start w:val="1"/>
      <w:numFmt w:val="bullet"/>
      <w:lvlText w:val="o"/>
      <w:lvlJc w:val="left"/>
      <w:pPr>
        <w:ind w:left="6813" w:hanging="360"/>
      </w:pPr>
      <w:rPr>
        <w:rFonts w:hint="default" w:ascii="Courier New" w:hAnsi="Courier New" w:cs="Courier New"/>
      </w:rPr>
    </w:lvl>
    <w:lvl w:ilvl="8" w:tplc="0C0A0005" w:tentative="1">
      <w:start w:val="1"/>
      <w:numFmt w:val="bullet"/>
      <w:lvlText w:val=""/>
      <w:lvlJc w:val="left"/>
      <w:pPr>
        <w:ind w:left="7533" w:hanging="360"/>
      </w:pPr>
      <w:rPr>
        <w:rFonts w:hint="default" w:ascii="Wingdings" w:hAnsi="Wingdings"/>
      </w:rPr>
    </w:lvl>
  </w:abstractNum>
  <w:abstractNum w:abstractNumId="136" w15:restartNumberingAfterBreak="0">
    <w:nsid w:val="74511A1A"/>
    <w:multiLevelType w:val="hybridMultilevel"/>
    <w:tmpl w:val="3474CB06"/>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3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5F4642F"/>
    <w:multiLevelType w:val="hybridMultilevel"/>
    <w:tmpl w:val="53822392"/>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3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1" w15:restartNumberingAfterBreak="0">
    <w:nsid w:val="795A4970"/>
    <w:multiLevelType w:val="hybridMultilevel"/>
    <w:tmpl w:val="49EEB16C"/>
    <w:lvl w:ilvl="0" w:tplc="ACACEC58">
      <w:start w:val="1"/>
      <w:numFmt w:val="bullet"/>
      <w:lvlText w:val=""/>
      <w:lvlJc w:val="left"/>
      <w:pPr>
        <w:ind w:left="1496" w:hanging="360"/>
      </w:pPr>
      <w:rPr>
        <w:rFonts w:hint="default" w:ascii="Symbol" w:hAnsi="Symbol"/>
        <w:color w:val="auto"/>
      </w:rPr>
    </w:lvl>
    <w:lvl w:ilvl="1" w:tplc="0C0A0003">
      <w:start w:val="1"/>
      <w:numFmt w:val="bullet"/>
      <w:lvlText w:val="o"/>
      <w:lvlJc w:val="left"/>
      <w:pPr>
        <w:ind w:left="1081" w:hanging="360"/>
      </w:pPr>
      <w:rPr>
        <w:rFonts w:hint="default" w:ascii="Courier New" w:hAnsi="Courier New" w:cs="Courier New"/>
      </w:rPr>
    </w:lvl>
    <w:lvl w:ilvl="2" w:tplc="0C0A0005">
      <w:start w:val="1"/>
      <w:numFmt w:val="bullet"/>
      <w:lvlText w:val=""/>
      <w:lvlJc w:val="left"/>
      <w:pPr>
        <w:ind w:left="1801" w:hanging="360"/>
      </w:pPr>
      <w:rPr>
        <w:rFonts w:hint="default" w:ascii="Wingdings" w:hAnsi="Wingdings"/>
      </w:rPr>
    </w:lvl>
    <w:lvl w:ilvl="3" w:tplc="0C0A0001">
      <w:start w:val="1"/>
      <w:numFmt w:val="bullet"/>
      <w:lvlText w:val=""/>
      <w:lvlJc w:val="left"/>
      <w:pPr>
        <w:ind w:left="2521" w:hanging="360"/>
      </w:pPr>
      <w:rPr>
        <w:rFonts w:hint="default" w:ascii="Symbol" w:hAnsi="Symbol"/>
      </w:rPr>
    </w:lvl>
    <w:lvl w:ilvl="4" w:tplc="0C0A0003">
      <w:start w:val="1"/>
      <w:numFmt w:val="bullet"/>
      <w:lvlText w:val="o"/>
      <w:lvlJc w:val="left"/>
      <w:pPr>
        <w:ind w:left="3241" w:hanging="360"/>
      </w:pPr>
      <w:rPr>
        <w:rFonts w:hint="default" w:ascii="Courier New" w:hAnsi="Courier New" w:cs="Courier New"/>
      </w:rPr>
    </w:lvl>
    <w:lvl w:ilvl="5" w:tplc="0C0A0005" w:tentative="1">
      <w:start w:val="1"/>
      <w:numFmt w:val="bullet"/>
      <w:lvlText w:val=""/>
      <w:lvlJc w:val="left"/>
      <w:pPr>
        <w:ind w:left="3961" w:hanging="360"/>
      </w:pPr>
      <w:rPr>
        <w:rFonts w:hint="default" w:ascii="Wingdings" w:hAnsi="Wingdings"/>
      </w:rPr>
    </w:lvl>
    <w:lvl w:ilvl="6" w:tplc="0C0A0001" w:tentative="1">
      <w:start w:val="1"/>
      <w:numFmt w:val="bullet"/>
      <w:lvlText w:val=""/>
      <w:lvlJc w:val="left"/>
      <w:pPr>
        <w:ind w:left="4681" w:hanging="360"/>
      </w:pPr>
      <w:rPr>
        <w:rFonts w:hint="default" w:ascii="Symbol" w:hAnsi="Symbol"/>
      </w:rPr>
    </w:lvl>
    <w:lvl w:ilvl="7" w:tplc="0C0A0003" w:tentative="1">
      <w:start w:val="1"/>
      <w:numFmt w:val="bullet"/>
      <w:lvlText w:val="o"/>
      <w:lvlJc w:val="left"/>
      <w:pPr>
        <w:ind w:left="5401" w:hanging="360"/>
      </w:pPr>
      <w:rPr>
        <w:rFonts w:hint="default" w:ascii="Courier New" w:hAnsi="Courier New" w:cs="Courier New"/>
      </w:rPr>
    </w:lvl>
    <w:lvl w:ilvl="8" w:tplc="0C0A0005" w:tentative="1">
      <w:start w:val="1"/>
      <w:numFmt w:val="bullet"/>
      <w:lvlText w:val=""/>
      <w:lvlJc w:val="left"/>
      <w:pPr>
        <w:ind w:left="6121" w:hanging="360"/>
      </w:pPr>
      <w:rPr>
        <w:rFonts w:hint="default" w:ascii="Wingdings" w:hAnsi="Wingdings"/>
      </w:rPr>
    </w:lvl>
  </w:abstractNum>
  <w:abstractNum w:abstractNumId="142" w15:restartNumberingAfterBreak="0">
    <w:nsid w:val="7AA14791"/>
    <w:multiLevelType w:val="hybridMultilevel"/>
    <w:tmpl w:val="A0DEE816"/>
    <w:lvl w:ilvl="0" w:tplc="440CF8F4">
      <w:start w:val="1"/>
      <w:numFmt w:val="decimal"/>
      <w:lvlText w:val="%1."/>
      <w:lvlJc w:val="left"/>
      <w:pPr>
        <w:ind w:left="1571" w:hanging="360"/>
      </w:pPr>
      <w:rPr>
        <w:rFonts w:hint="default" w:ascii="Verdana" w:hAnsi="Verdana"/>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hint="default" w:ascii="Symbol" w:hAnsi="Symbol"/>
      </w:rPr>
    </w:lvl>
    <w:lvl w:ilvl="1" w:tplc="0C0A0019">
      <w:start w:val="1"/>
      <w:numFmt w:val="bullet"/>
      <w:lvlText w:val="o"/>
      <w:lvlJc w:val="left"/>
      <w:pPr>
        <w:tabs>
          <w:tab w:val="num" w:pos="1667"/>
        </w:tabs>
        <w:ind w:left="1667" w:hanging="360"/>
      </w:pPr>
      <w:rPr>
        <w:rFonts w:hint="default" w:ascii="Courier New" w:hAnsi="Courier New" w:cs="Courier New"/>
      </w:rPr>
    </w:lvl>
    <w:lvl w:ilvl="2" w:tplc="0C0A001B" w:tentative="1">
      <w:start w:val="1"/>
      <w:numFmt w:val="bullet"/>
      <w:lvlText w:val=""/>
      <w:lvlJc w:val="left"/>
      <w:pPr>
        <w:tabs>
          <w:tab w:val="num" w:pos="2387"/>
        </w:tabs>
        <w:ind w:left="2387" w:hanging="360"/>
      </w:pPr>
      <w:rPr>
        <w:rFonts w:hint="default" w:ascii="Wingdings" w:hAnsi="Wingdings"/>
      </w:rPr>
    </w:lvl>
    <w:lvl w:ilvl="3" w:tplc="0C0A000F" w:tentative="1">
      <w:start w:val="1"/>
      <w:numFmt w:val="bullet"/>
      <w:lvlText w:val=""/>
      <w:lvlJc w:val="left"/>
      <w:pPr>
        <w:tabs>
          <w:tab w:val="num" w:pos="3107"/>
        </w:tabs>
        <w:ind w:left="3107" w:hanging="360"/>
      </w:pPr>
      <w:rPr>
        <w:rFonts w:hint="default" w:ascii="Symbol" w:hAnsi="Symbol"/>
      </w:rPr>
    </w:lvl>
    <w:lvl w:ilvl="4" w:tplc="0C0A0019" w:tentative="1">
      <w:start w:val="1"/>
      <w:numFmt w:val="bullet"/>
      <w:lvlText w:val="o"/>
      <w:lvlJc w:val="left"/>
      <w:pPr>
        <w:tabs>
          <w:tab w:val="num" w:pos="3827"/>
        </w:tabs>
        <w:ind w:left="3827" w:hanging="360"/>
      </w:pPr>
      <w:rPr>
        <w:rFonts w:hint="default" w:ascii="Courier New" w:hAnsi="Courier New" w:cs="Courier New"/>
      </w:rPr>
    </w:lvl>
    <w:lvl w:ilvl="5" w:tplc="0C0A001B" w:tentative="1">
      <w:start w:val="1"/>
      <w:numFmt w:val="bullet"/>
      <w:lvlText w:val=""/>
      <w:lvlJc w:val="left"/>
      <w:pPr>
        <w:tabs>
          <w:tab w:val="num" w:pos="4547"/>
        </w:tabs>
        <w:ind w:left="4547" w:hanging="360"/>
      </w:pPr>
      <w:rPr>
        <w:rFonts w:hint="default" w:ascii="Wingdings" w:hAnsi="Wingdings"/>
      </w:rPr>
    </w:lvl>
    <w:lvl w:ilvl="6" w:tplc="0C0A000F" w:tentative="1">
      <w:start w:val="1"/>
      <w:numFmt w:val="bullet"/>
      <w:lvlText w:val=""/>
      <w:lvlJc w:val="left"/>
      <w:pPr>
        <w:tabs>
          <w:tab w:val="num" w:pos="5267"/>
        </w:tabs>
        <w:ind w:left="5267" w:hanging="360"/>
      </w:pPr>
      <w:rPr>
        <w:rFonts w:hint="default" w:ascii="Symbol" w:hAnsi="Symbol"/>
      </w:rPr>
    </w:lvl>
    <w:lvl w:ilvl="7" w:tplc="0C0A0019" w:tentative="1">
      <w:start w:val="1"/>
      <w:numFmt w:val="bullet"/>
      <w:lvlText w:val="o"/>
      <w:lvlJc w:val="left"/>
      <w:pPr>
        <w:tabs>
          <w:tab w:val="num" w:pos="5987"/>
        </w:tabs>
        <w:ind w:left="5987" w:hanging="360"/>
      </w:pPr>
      <w:rPr>
        <w:rFonts w:hint="default" w:ascii="Courier New" w:hAnsi="Courier New" w:cs="Courier New"/>
      </w:rPr>
    </w:lvl>
    <w:lvl w:ilvl="8" w:tplc="0C0A001B" w:tentative="1">
      <w:start w:val="1"/>
      <w:numFmt w:val="bullet"/>
      <w:lvlText w:val=""/>
      <w:lvlJc w:val="left"/>
      <w:pPr>
        <w:tabs>
          <w:tab w:val="num" w:pos="6707"/>
        </w:tabs>
        <w:ind w:left="6707" w:hanging="360"/>
      </w:pPr>
      <w:rPr>
        <w:rFonts w:hint="default" w:ascii="Wingdings" w:hAnsi="Wingdings"/>
      </w:rPr>
    </w:lvl>
  </w:abstractNum>
  <w:abstractNum w:abstractNumId="14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hint="default" w:ascii="Verdana" w:hAnsi="Verdana"/>
        <w:b/>
        <w:i w:val="0"/>
        <w:sz w:val="20"/>
        <w:szCs w:val="20"/>
      </w:rPr>
    </w:lvl>
    <w:lvl w:ilvl="1">
      <w:start w:val="1"/>
      <w:numFmt w:val="decimal"/>
      <w:lvlText w:val="%1.%2.-"/>
      <w:lvlJc w:val="left"/>
      <w:pPr>
        <w:tabs>
          <w:tab w:val="num" w:pos="1191"/>
        </w:tabs>
        <w:ind w:left="1928" w:hanging="1418"/>
      </w:pPr>
      <w:rPr>
        <w:rFonts w:hint="default" w:ascii="Verdana" w:hAnsi="Verdana"/>
        <w:b/>
        <w:i w:val="0"/>
        <w:color w:val="auto"/>
        <w:sz w:val="20"/>
        <w:szCs w:val="20"/>
      </w:rPr>
    </w:lvl>
    <w:lvl w:ilvl="2">
      <w:start w:val="1"/>
      <w:numFmt w:val="decimal"/>
      <w:lvlText w:val="%1.%2.%3."/>
      <w:lvlJc w:val="left"/>
      <w:pPr>
        <w:tabs>
          <w:tab w:val="num" w:pos="1440"/>
        </w:tabs>
        <w:ind w:left="1224" w:hanging="504"/>
      </w:pPr>
      <w:rPr>
        <w:rFonts w:hint="default" w:ascii="Verdana" w:hAnsi="Verdana"/>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6" w15:restartNumberingAfterBreak="0">
    <w:nsid w:val="7D1154B5"/>
    <w:multiLevelType w:val="hybridMultilevel"/>
    <w:tmpl w:val="F06CF3D2"/>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4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9" w15:restartNumberingAfterBreak="0">
    <w:nsid w:val="7DD52328"/>
    <w:multiLevelType w:val="hybridMultilevel"/>
    <w:tmpl w:val="8D68602A"/>
    <w:styleLink w:val="BOPV-142"/>
    <w:lvl w:ilvl="0" w:tplc="A1EC8DF0">
      <w:start w:val="1"/>
      <w:numFmt w:val="lowerLetter"/>
      <w:lvlText w:val="%1)"/>
      <w:lvlJc w:val="left"/>
      <w:pPr>
        <w:ind w:left="2204" w:hanging="360"/>
      </w:pPr>
      <w:rPr>
        <w:rFonts w:hint="default" w:ascii="Verdana" w:hAnsi="Verdana"/>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30643804">
    <w:abstractNumId w:val="52"/>
  </w:num>
  <w:num w:numId="2" w16cid:durableId="768544439">
    <w:abstractNumId w:val="125"/>
  </w:num>
  <w:num w:numId="3" w16cid:durableId="644235134">
    <w:abstractNumId w:val="144"/>
  </w:num>
  <w:num w:numId="4" w16cid:durableId="92895262">
    <w:abstractNumId w:val="81"/>
  </w:num>
  <w:num w:numId="5" w16cid:durableId="1332297873">
    <w:abstractNumId w:val="100"/>
    <w:lvlOverride w:ilvl="0">
      <w:lvl w:ilvl="0" w:tplc="E57ED730">
        <w:start w:val="1"/>
        <w:numFmt w:val="lowerLetter"/>
        <w:lvlText w:val="%1)"/>
        <w:lvlJc w:val="left"/>
        <w:pPr>
          <w:ind w:left="1779" w:hanging="360"/>
        </w:pPr>
        <w:rPr>
          <w:b/>
        </w:rPr>
      </w:lvl>
    </w:lvlOverride>
  </w:num>
  <w:num w:numId="6" w16cid:durableId="1708870427">
    <w:abstractNumId w:val="39"/>
  </w:num>
  <w:num w:numId="7" w16cid:durableId="1793943100">
    <w:abstractNumId w:val="110"/>
  </w:num>
  <w:num w:numId="8" w16cid:durableId="1204290459">
    <w:abstractNumId w:val="15"/>
  </w:num>
  <w:num w:numId="9" w16cid:durableId="768037985">
    <w:abstractNumId w:val="122"/>
  </w:num>
  <w:num w:numId="10" w16cid:durableId="1678654013">
    <w:abstractNumId w:val="46"/>
  </w:num>
  <w:num w:numId="11" w16cid:durableId="272252271">
    <w:abstractNumId w:val="12"/>
  </w:num>
  <w:num w:numId="12" w16cid:durableId="1595743267">
    <w:abstractNumId w:val="149"/>
  </w:num>
  <w:num w:numId="13" w16cid:durableId="596141159">
    <w:abstractNumId w:val="96"/>
  </w:num>
  <w:num w:numId="14" w16cid:durableId="1260406822">
    <w:abstractNumId w:val="128"/>
  </w:num>
  <w:num w:numId="15" w16cid:durableId="1316295086">
    <w:abstractNumId w:val="32"/>
  </w:num>
  <w:num w:numId="16" w16cid:durableId="730232332">
    <w:abstractNumId w:val="86"/>
  </w:num>
  <w:num w:numId="17" w16cid:durableId="261913464">
    <w:abstractNumId w:val="1"/>
  </w:num>
  <w:num w:numId="18" w16cid:durableId="976841952">
    <w:abstractNumId w:val="2"/>
  </w:num>
  <w:num w:numId="19" w16cid:durableId="593366678">
    <w:abstractNumId w:val="14"/>
  </w:num>
  <w:num w:numId="20" w16cid:durableId="1078748701">
    <w:abstractNumId w:val="108"/>
  </w:num>
  <w:num w:numId="21" w16cid:durableId="1105805628">
    <w:abstractNumId w:val="7"/>
  </w:num>
  <w:num w:numId="22" w16cid:durableId="575015995">
    <w:abstractNumId w:val="94"/>
  </w:num>
  <w:num w:numId="23" w16cid:durableId="196159342">
    <w:abstractNumId w:val="21"/>
  </w:num>
  <w:num w:numId="24" w16cid:durableId="1223982215">
    <w:abstractNumId w:val="65"/>
  </w:num>
  <w:num w:numId="25" w16cid:durableId="340741581">
    <w:abstractNumId w:val="124"/>
  </w:num>
  <w:num w:numId="26" w16cid:durableId="450828728">
    <w:abstractNumId w:val="24"/>
  </w:num>
  <w:num w:numId="27" w16cid:durableId="5788617">
    <w:abstractNumId w:val="61"/>
  </w:num>
  <w:num w:numId="28" w16cid:durableId="1077094323">
    <w:abstractNumId w:val="145"/>
  </w:num>
  <w:num w:numId="29" w16cid:durableId="1554274800">
    <w:abstractNumId w:val="73"/>
  </w:num>
  <w:num w:numId="30" w16cid:durableId="1472360226">
    <w:abstractNumId w:val="64"/>
  </w:num>
  <w:num w:numId="31" w16cid:durableId="2112314448">
    <w:abstractNumId w:val="55"/>
  </w:num>
  <w:num w:numId="32" w16cid:durableId="1901165787">
    <w:abstractNumId w:val="152"/>
  </w:num>
  <w:num w:numId="33" w16cid:durableId="1204248635">
    <w:abstractNumId w:val="41"/>
  </w:num>
  <w:num w:numId="34" w16cid:durableId="156464836">
    <w:abstractNumId w:val="139"/>
  </w:num>
  <w:num w:numId="35" w16cid:durableId="1338921211">
    <w:abstractNumId w:val="56"/>
  </w:num>
  <w:num w:numId="36" w16cid:durableId="317922306">
    <w:abstractNumId w:val="89"/>
  </w:num>
  <w:num w:numId="37" w16cid:durableId="722601558">
    <w:abstractNumId w:val="5"/>
  </w:num>
  <w:num w:numId="38" w16cid:durableId="1482384799">
    <w:abstractNumId w:val="88"/>
  </w:num>
  <w:num w:numId="39" w16cid:durableId="2042587102">
    <w:abstractNumId w:val="62"/>
  </w:num>
  <w:num w:numId="40" w16cid:durableId="2059669062">
    <w:abstractNumId w:val="19"/>
  </w:num>
  <w:num w:numId="41" w16cid:durableId="482353024">
    <w:abstractNumId w:val="85"/>
  </w:num>
  <w:num w:numId="42" w16cid:durableId="2015650170">
    <w:abstractNumId w:val="133"/>
  </w:num>
  <w:num w:numId="43" w16cid:durableId="1992833482">
    <w:abstractNumId w:val="36"/>
  </w:num>
  <w:num w:numId="44" w16cid:durableId="1934780877">
    <w:abstractNumId w:val="100"/>
  </w:num>
  <w:num w:numId="45" w16cid:durableId="1559319918">
    <w:abstractNumId w:val="113"/>
  </w:num>
  <w:num w:numId="46" w16cid:durableId="1920600617">
    <w:abstractNumId w:val="35"/>
  </w:num>
  <w:num w:numId="47" w16cid:durableId="1489709707">
    <w:abstractNumId w:val="22"/>
  </w:num>
  <w:num w:numId="48" w16cid:durableId="774785147">
    <w:abstractNumId w:val="43"/>
  </w:num>
  <w:num w:numId="49" w16cid:durableId="1996184443">
    <w:abstractNumId w:val="84"/>
  </w:num>
  <w:num w:numId="50" w16cid:durableId="2111270083">
    <w:abstractNumId w:val="54"/>
  </w:num>
  <w:num w:numId="51" w16cid:durableId="102459866">
    <w:abstractNumId w:val="117"/>
  </w:num>
  <w:num w:numId="52" w16cid:durableId="98531359">
    <w:abstractNumId w:val="120"/>
  </w:num>
  <w:num w:numId="53" w16cid:durableId="1637567140">
    <w:abstractNumId w:val="20"/>
  </w:num>
  <w:num w:numId="54" w16cid:durableId="1746950409">
    <w:abstractNumId w:val="23"/>
  </w:num>
  <w:num w:numId="55" w16cid:durableId="1335911643">
    <w:abstractNumId w:val="102"/>
  </w:num>
  <w:num w:numId="56" w16cid:durableId="1844393321">
    <w:abstractNumId w:val="44"/>
  </w:num>
  <w:num w:numId="57" w16cid:durableId="1302423975">
    <w:abstractNumId w:val="131"/>
  </w:num>
  <w:num w:numId="58" w16cid:durableId="493421222">
    <w:abstractNumId w:val="66"/>
  </w:num>
  <w:num w:numId="59" w16cid:durableId="2058043328">
    <w:abstractNumId w:val="26"/>
  </w:num>
  <w:num w:numId="60" w16cid:durableId="1725563505">
    <w:abstractNumId w:val="58"/>
  </w:num>
  <w:num w:numId="61" w16cid:durableId="2005014942">
    <w:abstractNumId w:val="16"/>
  </w:num>
  <w:num w:numId="62" w16cid:durableId="1200555459">
    <w:abstractNumId w:val="105"/>
  </w:num>
  <w:num w:numId="63" w16cid:durableId="1424258169">
    <w:abstractNumId w:val="50"/>
  </w:num>
  <w:num w:numId="64" w16cid:durableId="1524396794">
    <w:abstractNumId w:val="68"/>
  </w:num>
  <w:num w:numId="65" w16cid:durableId="699748536">
    <w:abstractNumId w:val="104"/>
  </w:num>
  <w:num w:numId="66" w16cid:durableId="868418533">
    <w:abstractNumId w:val="9"/>
  </w:num>
  <w:num w:numId="67" w16cid:durableId="1030380344">
    <w:abstractNumId w:val="132"/>
  </w:num>
  <w:num w:numId="68" w16cid:durableId="1419718935">
    <w:abstractNumId w:val="8"/>
  </w:num>
  <w:num w:numId="69" w16cid:durableId="469857791">
    <w:abstractNumId w:val="143"/>
  </w:num>
  <w:num w:numId="70" w16cid:durableId="1281958973">
    <w:abstractNumId w:val="30"/>
  </w:num>
  <w:num w:numId="71" w16cid:durableId="1351293046">
    <w:abstractNumId w:val="95"/>
  </w:num>
  <w:num w:numId="72" w16cid:durableId="461657360">
    <w:abstractNumId w:val="70"/>
  </w:num>
  <w:num w:numId="73" w16cid:durableId="508057553">
    <w:abstractNumId w:val="34"/>
  </w:num>
  <w:num w:numId="74" w16cid:durableId="1223179009">
    <w:abstractNumId w:val="151"/>
  </w:num>
  <w:num w:numId="75" w16cid:durableId="1226718553">
    <w:abstractNumId w:val="129"/>
  </w:num>
  <w:num w:numId="76" w16cid:durableId="122308226">
    <w:abstractNumId w:val="130"/>
  </w:num>
  <w:num w:numId="77" w16cid:durableId="1512724646">
    <w:abstractNumId w:val="79"/>
    <w:lvlOverride w:ilvl="0">
      <w:lvl w:ilvl="0">
        <w:start w:val="1"/>
        <w:numFmt w:val="decimal"/>
        <w:pStyle w:val="ESQUEMA1"/>
        <w:lvlText w:val="%1.-"/>
        <w:lvlJc w:val="left"/>
        <w:pPr>
          <w:ind w:left="360" w:hanging="360"/>
        </w:pPr>
        <w:rPr>
          <w:rFonts w:hint="default" w:ascii="Verdana" w:hAnsi="Verdana"/>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8" w16cid:durableId="679159042">
    <w:abstractNumId w:val="13"/>
  </w:num>
  <w:num w:numId="79" w16cid:durableId="1836719563">
    <w:abstractNumId w:val="33"/>
  </w:num>
  <w:num w:numId="80" w16cid:durableId="1597592708">
    <w:abstractNumId w:val="119"/>
  </w:num>
  <w:num w:numId="81" w16cid:durableId="1705399384">
    <w:abstractNumId w:val="4"/>
  </w:num>
  <w:num w:numId="82" w16cid:durableId="1228566786">
    <w:abstractNumId w:val="83"/>
  </w:num>
  <w:num w:numId="83" w16cid:durableId="56562457">
    <w:abstractNumId w:val="53"/>
  </w:num>
  <w:num w:numId="84" w16cid:durableId="1880121764">
    <w:abstractNumId w:val="71"/>
  </w:num>
  <w:num w:numId="85" w16cid:durableId="1817602145">
    <w:abstractNumId w:val="49"/>
  </w:num>
  <w:num w:numId="86" w16cid:durableId="1322008475">
    <w:abstractNumId w:val="107"/>
  </w:num>
  <w:num w:numId="87" w16cid:durableId="1184437739">
    <w:abstractNumId w:val="10"/>
  </w:num>
  <w:num w:numId="88" w16cid:durableId="45616009">
    <w:abstractNumId w:val="109"/>
  </w:num>
  <w:num w:numId="89" w16cid:durableId="1752695156">
    <w:abstractNumId w:val="31"/>
  </w:num>
  <w:num w:numId="90" w16cid:durableId="2051224094">
    <w:abstractNumId w:val="82"/>
  </w:num>
  <w:num w:numId="91" w16cid:durableId="849678493">
    <w:abstractNumId w:val="97"/>
  </w:num>
  <w:num w:numId="92" w16cid:durableId="1268930818">
    <w:abstractNumId w:val="150"/>
  </w:num>
  <w:num w:numId="93" w16cid:durableId="1559439401">
    <w:abstractNumId w:val="111"/>
  </w:num>
  <w:num w:numId="94" w16cid:durableId="398091202">
    <w:abstractNumId w:val="93"/>
  </w:num>
  <w:num w:numId="95" w16cid:durableId="1352564371">
    <w:abstractNumId w:val="87"/>
  </w:num>
  <w:num w:numId="96" w16cid:durableId="150027187">
    <w:abstractNumId w:val="29"/>
  </w:num>
  <w:num w:numId="97" w16cid:durableId="285546884">
    <w:abstractNumId w:val="90"/>
  </w:num>
  <w:num w:numId="98" w16cid:durableId="1866551233">
    <w:abstractNumId w:val="60"/>
  </w:num>
  <w:num w:numId="99" w16cid:durableId="177745295">
    <w:abstractNumId w:val="74"/>
  </w:num>
  <w:num w:numId="100" w16cid:durableId="2046977793">
    <w:abstractNumId w:val="6"/>
  </w:num>
  <w:num w:numId="101" w16cid:durableId="1768382462">
    <w:abstractNumId w:val="27"/>
  </w:num>
  <w:num w:numId="102" w16cid:durableId="804470201">
    <w:abstractNumId w:val="18"/>
  </w:num>
  <w:num w:numId="103" w16cid:durableId="846868273">
    <w:abstractNumId w:val="148"/>
  </w:num>
  <w:num w:numId="104" w16cid:durableId="393478552">
    <w:abstractNumId w:val="67"/>
  </w:num>
  <w:num w:numId="105" w16cid:durableId="136335866">
    <w:abstractNumId w:val="142"/>
  </w:num>
  <w:num w:numId="106" w16cid:durableId="1623076745">
    <w:abstractNumId w:val="98"/>
  </w:num>
  <w:num w:numId="107" w16cid:durableId="1553417866">
    <w:abstractNumId w:val="99"/>
  </w:num>
  <w:num w:numId="108" w16cid:durableId="1248078263">
    <w:abstractNumId w:val="116"/>
  </w:num>
  <w:num w:numId="109" w16cid:durableId="1834101044">
    <w:abstractNumId w:val="126"/>
  </w:num>
  <w:num w:numId="110" w16cid:durableId="2052849698">
    <w:abstractNumId w:val="140"/>
  </w:num>
  <w:num w:numId="111" w16cid:durableId="1161846093">
    <w:abstractNumId w:val="37"/>
  </w:num>
  <w:num w:numId="112" w16cid:durableId="1699309653">
    <w:abstractNumId w:val="78"/>
  </w:num>
  <w:num w:numId="113" w16cid:durableId="435446375">
    <w:abstractNumId w:val="115"/>
  </w:num>
  <w:num w:numId="114" w16cid:durableId="347491655">
    <w:abstractNumId w:val="57"/>
  </w:num>
  <w:num w:numId="115" w16cid:durableId="923219726">
    <w:abstractNumId w:val="118"/>
  </w:num>
  <w:num w:numId="116" w16cid:durableId="1387492497">
    <w:abstractNumId w:val="3"/>
  </w:num>
  <w:num w:numId="117" w16cid:durableId="1462189166">
    <w:abstractNumId w:val="63"/>
  </w:num>
  <w:num w:numId="118" w16cid:durableId="1920287608">
    <w:abstractNumId w:val="72"/>
  </w:num>
  <w:num w:numId="119" w16cid:durableId="105218958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428236702">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032342214">
    <w:abstractNumId w:val="80"/>
  </w:num>
  <w:num w:numId="122" w16cid:durableId="621611538">
    <w:abstractNumId w:val="103"/>
  </w:num>
  <w:num w:numId="123" w16cid:durableId="1729723795">
    <w:abstractNumId w:val="135"/>
  </w:num>
  <w:num w:numId="124" w16cid:durableId="36590368">
    <w:abstractNumId w:val="59"/>
  </w:num>
  <w:num w:numId="125" w16cid:durableId="1697542813">
    <w:abstractNumId w:val="51"/>
  </w:num>
  <w:num w:numId="126" w16cid:durableId="567500381">
    <w:abstractNumId w:val="48"/>
  </w:num>
  <w:num w:numId="127" w16cid:durableId="1236664977">
    <w:abstractNumId w:val="47"/>
  </w:num>
  <w:num w:numId="128" w16cid:durableId="110326238">
    <w:abstractNumId w:val="141"/>
  </w:num>
  <w:num w:numId="129" w16cid:durableId="271665349">
    <w:abstractNumId w:val="75"/>
  </w:num>
  <w:num w:numId="130" w16cid:durableId="803274806">
    <w:abstractNumId w:val="11"/>
  </w:num>
  <w:num w:numId="131" w16cid:durableId="1970554584">
    <w:abstractNumId w:val="146"/>
  </w:num>
  <w:num w:numId="132" w16cid:durableId="2093233247">
    <w:abstractNumId w:val="38"/>
  </w:num>
  <w:num w:numId="133" w16cid:durableId="898521348">
    <w:abstractNumId w:val="42"/>
  </w:num>
  <w:num w:numId="134" w16cid:durableId="764499734">
    <w:abstractNumId w:val="134"/>
  </w:num>
  <w:num w:numId="135" w16cid:durableId="1818065506">
    <w:abstractNumId w:val="17"/>
  </w:num>
  <w:num w:numId="136" w16cid:durableId="814179185">
    <w:abstractNumId w:val="138"/>
  </w:num>
  <w:num w:numId="137" w16cid:durableId="627049729">
    <w:abstractNumId w:val="77"/>
  </w:num>
  <w:num w:numId="138" w16cid:durableId="1808280715">
    <w:abstractNumId w:val="121"/>
  </w:num>
  <w:num w:numId="139" w16cid:durableId="1326667749">
    <w:abstractNumId w:val="147"/>
  </w:num>
  <w:num w:numId="140" w16cid:durableId="116029957">
    <w:abstractNumId w:val="123"/>
  </w:num>
  <w:num w:numId="141" w16cid:durableId="365446107">
    <w:abstractNumId w:val="40"/>
  </w:num>
  <w:num w:numId="142" w16cid:durableId="1686901416">
    <w:abstractNumId w:val="79"/>
  </w:num>
  <w:num w:numId="143" w16cid:durableId="1359434429">
    <w:abstractNumId w:val="127"/>
  </w:num>
  <w:num w:numId="144" w16cid:durableId="158205103">
    <w:abstractNumId w:val="106"/>
  </w:num>
  <w:num w:numId="145" w16cid:durableId="288708471">
    <w:abstractNumId w:val="112"/>
  </w:num>
  <w:num w:numId="146" w16cid:durableId="351609240">
    <w:abstractNumId w:val="92"/>
  </w:num>
  <w:num w:numId="147" w16cid:durableId="294871538">
    <w:abstractNumId w:val="45"/>
  </w:num>
  <w:num w:numId="148" w16cid:durableId="1858344311">
    <w:abstractNumId w:val="25"/>
  </w:num>
  <w:num w:numId="149" w16cid:durableId="1638796765">
    <w:abstractNumId w:val="76"/>
  </w:num>
  <w:num w:numId="150" w16cid:durableId="2054573058">
    <w:abstractNumId w:val="0"/>
  </w:num>
  <w:num w:numId="151" w16cid:durableId="1497571563">
    <w:abstractNumId w:val="101"/>
  </w:num>
  <w:num w:numId="152" w16cid:durableId="221018423">
    <w:abstractNumId w:val="28"/>
  </w:num>
  <w:num w:numId="153" w16cid:durableId="1882552419">
    <w:abstractNumId w:val="114"/>
  </w:num>
  <w:num w:numId="154" w16cid:durableId="417141253">
    <w:abstractNumId w:val="136"/>
  </w:num>
  <w:num w:numId="155" w16cid:durableId="1395280638">
    <w:abstractNumId w:val="69"/>
  </w:num>
  <w:numIdMacAtCleanup w:val="15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ctiveWritingStyle w:lang="es-ES" w:vendorID="64" w:dllVersion="0"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311"/>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B5D"/>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816"/>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4F0C"/>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6E55"/>
    <w:rsid w:val="000C7090"/>
    <w:rsid w:val="000C7703"/>
    <w:rsid w:val="000C7F0D"/>
    <w:rsid w:val="000C7F21"/>
    <w:rsid w:val="000D040A"/>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E9EA0"/>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ADC"/>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C8"/>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16"/>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9E5"/>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2D5B"/>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343"/>
    <w:rsid w:val="00223741"/>
    <w:rsid w:val="00223BEC"/>
    <w:rsid w:val="00223F6A"/>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2A"/>
    <w:rsid w:val="0028597F"/>
    <w:rsid w:val="00285C74"/>
    <w:rsid w:val="00285DF2"/>
    <w:rsid w:val="00286503"/>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77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5FC"/>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9B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8E4"/>
    <w:rsid w:val="002D49F3"/>
    <w:rsid w:val="002D4C5E"/>
    <w:rsid w:val="002D4F4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832"/>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6F8"/>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56"/>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3913"/>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611"/>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07E56"/>
    <w:rsid w:val="0041031A"/>
    <w:rsid w:val="00411FD3"/>
    <w:rsid w:val="00412319"/>
    <w:rsid w:val="004127B0"/>
    <w:rsid w:val="00412943"/>
    <w:rsid w:val="004129A6"/>
    <w:rsid w:val="00412B53"/>
    <w:rsid w:val="004134D4"/>
    <w:rsid w:val="00413ABA"/>
    <w:rsid w:val="00413E52"/>
    <w:rsid w:val="00414508"/>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86B"/>
    <w:rsid w:val="00463F30"/>
    <w:rsid w:val="00465229"/>
    <w:rsid w:val="00465414"/>
    <w:rsid w:val="00465AA4"/>
    <w:rsid w:val="004661D9"/>
    <w:rsid w:val="00466836"/>
    <w:rsid w:val="00467324"/>
    <w:rsid w:val="0046777B"/>
    <w:rsid w:val="00467CAB"/>
    <w:rsid w:val="00467ECD"/>
    <w:rsid w:val="00467F4A"/>
    <w:rsid w:val="00471663"/>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3CB7"/>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1DC7"/>
    <w:rsid w:val="004D20C5"/>
    <w:rsid w:val="004D212A"/>
    <w:rsid w:val="004D22EA"/>
    <w:rsid w:val="004D2698"/>
    <w:rsid w:val="004D3A31"/>
    <w:rsid w:val="004D3C6A"/>
    <w:rsid w:val="004D3C9B"/>
    <w:rsid w:val="004D461B"/>
    <w:rsid w:val="004D4762"/>
    <w:rsid w:val="004D5B55"/>
    <w:rsid w:val="004D659C"/>
    <w:rsid w:val="004D7165"/>
    <w:rsid w:val="004D72A0"/>
    <w:rsid w:val="004D7324"/>
    <w:rsid w:val="004D7422"/>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3B8"/>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623"/>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AC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3B1A"/>
    <w:rsid w:val="005B443B"/>
    <w:rsid w:val="005B491D"/>
    <w:rsid w:val="005B502C"/>
    <w:rsid w:val="005B5058"/>
    <w:rsid w:val="005B55BF"/>
    <w:rsid w:val="005B5F13"/>
    <w:rsid w:val="005B62C2"/>
    <w:rsid w:val="005B6906"/>
    <w:rsid w:val="005B7EEA"/>
    <w:rsid w:val="005C0053"/>
    <w:rsid w:val="005C0214"/>
    <w:rsid w:val="005C0A7A"/>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9E8"/>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4E57"/>
    <w:rsid w:val="00655854"/>
    <w:rsid w:val="00655E67"/>
    <w:rsid w:val="0065601E"/>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5CE6"/>
    <w:rsid w:val="007164D9"/>
    <w:rsid w:val="00716906"/>
    <w:rsid w:val="007169E9"/>
    <w:rsid w:val="00716AF1"/>
    <w:rsid w:val="00717366"/>
    <w:rsid w:val="007176FC"/>
    <w:rsid w:val="00720B12"/>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1F09"/>
    <w:rsid w:val="007328D1"/>
    <w:rsid w:val="00732F96"/>
    <w:rsid w:val="007331B6"/>
    <w:rsid w:val="007336CD"/>
    <w:rsid w:val="00733AF2"/>
    <w:rsid w:val="00733CFD"/>
    <w:rsid w:val="00733D75"/>
    <w:rsid w:val="00733F1B"/>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636"/>
    <w:rsid w:val="00785720"/>
    <w:rsid w:val="007857AA"/>
    <w:rsid w:val="007859F4"/>
    <w:rsid w:val="00786277"/>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7FC"/>
    <w:rsid w:val="00793978"/>
    <w:rsid w:val="00793A97"/>
    <w:rsid w:val="0079459C"/>
    <w:rsid w:val="00794659"/>
    <w:rsid w:val="00794940"/>
    <w:rsid w:val="00794F04"/>
    <w:rsid w:val="00795101"/>
    <w:rsid w:val="00795570"/>
    <w:rsid w:val="007956D5"/>
    <w:rsid w:val="00796380"/>
    <w:rsid w:val="00796DCC"/>
    <w:rsid w:val="0079713B"/>
    <w:rsid w:val="00797206"/>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B17"/>
    <w:rsid w:val="007D3FF3"/>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5C50"/>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7E7"/>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2F0"/>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153"/>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77557"/>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234"/>
    <w:rsid w:val="00905464"/>
    <w:rsid w:val="0090572F"/>
    <w:rsid w:val="00905AD5"/>
    <w:rsid w:val="00906A1A"/>
    <w:rsid w:val="00906E93"/>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9F4"/>
    <w:rsid w:val="00925CED"/>
    <w:rsid w:val="0092609F"/>
    <w:rsid w:val="0092651C"/>
    <w:rsid w:val="00926CD6"/>
    <w:rsid w:val="00926DAC"/>
    <w:rsid w:val="00927218"/>
    <w:rsid w:val="00927383"/>
    <w:rsid w:val="009277AD"/>
    <w:rsid w:val="0092798C"/>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606"/>
    <w:rsid w:val="00942DCF"/>
    <w:rsid w:val="00943345"/>
    <w:rsid w:val="00943905"/>
    <w:rsid w:val="00944144"/>
    <w:rsid w:val="00944995"/>
    <w:rsid w:val="00944C3F"/>
    <w:rsid w:val="00944CA4"/>
    <w:rsid w:val="00945321"/>
    <w:rsid w:val="0094557F"/>
    <w:rsid w:val="0094559F"/>
    <w:rsid w:val="009460D2"/>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564"/>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35F5"/>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EBB03"/>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5A4"/>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07F"/>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CD1"/>
    <w:rsid w:val="00AA6F7D"/>
    <w:rsid w:val="00AA7AB2"/>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688B"/>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C9F"/>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21"/>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0A5"/>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36A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875"/>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4928"/>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26A"/>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1EF6"/>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8FC"/>
    <w:rsid w:val="00D36F33"/>
    <w:rsid w:val="00D3730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5E8"/>
    <w:rsid w:val="00D44A88"/>
    <w:rsid w:val="00D45106"/>
    <w:rsid w:val="00D45169"/>
    <w:rsid w:val="00D455EE"/>
    <w:rsid w:val="00D45A5A"/>
    <w:rsid w:val="00D45C2B"/>
    <w:rsid w:val="00D46AB3"/>
    <w:rsid w:val="00D470A7"/>
    <w:rsid w:val="00D472F4"/>
    <w:rsid w:val="00D47906"/>
    <w:rsid w:val="00D50086"/>
    <w:rsid w:val="00D5008A"/>
    <w:rsid w:val="00D500EA"/>
    <w:rsid w:val="00D50742"/>
    <w:rsid w:val="00D50B75"/>
    <w:rsid w:val="00D50C76"/>
    <w:rsid w:val="00D516C4"/>
    <w:rsid w:val="00D51E82"/>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CE4"/>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79C"/>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3AA"/>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2DBD1"/>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0D1"/>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6C5F"/>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C4E"/>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B4E"/>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B9AD0"/>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8B3"/>
    <w:rsid w:val="00FD4DD1"/>
    <w:rsid w:val="00FD4F53"/>
    <w:rsid w:val="00FD510B"/>
    <w:rsid w:val="00FD5123"/>
    <w:rsid w:val="00FD537B"/>
    <w:rsid w:val="00FD5A02"/>
    <w:rsid w:val="00FD5BD5"/>
    <w:rsid w:val="00FD611A"/>
    <w:rsid w:val="00FD61E8"/>
    <w:rsid w:val="00FD6600"/>
    <w:rsid w:val="00FD6847"/>
    <w:rsid w:val="00FD6BCE"/>
    <w:rsid w:val="00FD6F05"/>
    <w:rsid w:val="00FD781E"/>
    <w:rsid w:val="00FE0059"/>
    <w:rsid w:val="00FE0296"/>
    <w:rsid w:val="00FE0B1F"/>
    <w:rsid w:val="00FE1258"/>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CDB"/>
    <w:rsid w:val="00FF5D70"/>
    <w:rsid w:val="00FF6765"/>
    <w:rsid w:val="00FF6AE6"/>
    <w:rsid w:val="00FF73E6"/>
    <w:rsid w:val="00FF79F5"/>
    <w:rsid w:val="00FF7AD9"/>
    <w:rsid w:val="0101F1DD"/>
    <w:rsid w:val="0107C82A"/>
    <w:rsid w:val="01373978"/>
    <w:rsid w:val="01748D2B"/>
    <w:rsid w:val="018C1E36"/>
    <w:rsid w:val="01BB850F"/>
    <w:rsid w:val="01D26D41"/>
    <w:rsid w:val="02625A59"/>
    <w:rsid w:val="02752F94"/>
    <w:rsid w:val="02824385"/>
    <w:rsid w:val="03362DA3"/>
    <w:rsid w:val="03414BBE"/>
    <w:rsid w:val="038C6183"/>
    <w:rsid w:val="03B31DD5"/>
    <w:rsid w:val="03CA708F"/>
    <w:rsid w:val="040DCB70"/>
    <w:rsid w:val="0428516D"/>
    <w:rsid w:val="0444BBCA"/>
    <w:rsid w:val="0477CAF5"/>
    <w:rsid w:val="04B10AD0"/>
    <w:rsid w:val="04C36715"/>
    <w:rsid w:val="04CF9F99"/>
    <w:rsid w:val="04D61E48"/>
    <w:rsid w:val="058BBC25"/>
    <w:rsid w:val="05D65282"/>
    <w:rsid w:val="06566475"/>
    <w:rsid w:val="069BF537"/>
    <w:rsid w:val="06CB0A0C"/>
    <w:rsid w:val="071C3CE9"/>
    <w:rsid w:val="0756A4C6"/>
    <w:rsid w:val="07BCC1CA"/>
    <w:rsid w:val="07BFAC2D"/>
    <w:rsid w:val="07C27396"/>
    <w:rsid w:val="07CA2DB9"/>
    <w:rsid w:val="07CD49AB"/>
    <w:rsid w:val="07F19E3D"/>
    <w:rsid w:val="082D7A03"/>
    <w:rsid w:val="082D96DA"/>
    <w:rsid w:val="08675D35"/>
    <w:rsid w:val="0867C24E"/>
    <w:rsid w:val="08730CD9"/>
    <w:rsid w:val="089B58C7"/>
    <w:rsid w:val="0965380B"/>
    <w:rsid w:val="09DF9609"/>
    <w:rsid w:val="09F6A8FC"/>
    <w:rsid w:val="0A4B7E1F"/>
    <w:rsid w:val="0A60AED0"/>
    <w:rsid w:val="0B2DE090"/>
    <w:rsid w:val="0C048295"/>
    <w:rsid w:val="0D0ADF14"/>
    <w:rsid w:val="0D25EF2B"/>
    <w:rsid w:val="0D56B414"/>
    <w:rsid w:val="0DD3AB88"/>
    <w:rsid w:val="0DD891D8"/>
    <w:rsid w:val="0DE3C257"/>
    <w:rsid w:val="0DF6329E"/>
    <w:rsid w:val="0E05FB7D"/>
    <w:rsid w:val="0E4120B1"/>
    <w:rsid w:val="0ED20DB3"/>
    <w:rsid w:val="0EDAF17F"/>
    <w:rsid w:val="0EE7A78E"/>
    <w:rsid w:val="0F29C1CD"/>
    <w:rsid w:val="10B71DFF"/>
    <w:rsid w:val="1125043E"/>
    <w:rsid w:val="11269D6F"/>
    <w:rsid w:val="1133CC16"/>
    <w:rsid w:val="114DFC6F"/>
    <w:rsid w:val="114E7219"/>
    <w:rsid w:val="117FEAB7"/>
    <w:rsid w:val="11865098"/>
    <w:rsid w:val="1191AE50"/>
    <w:rsid w:val="1236BF6B"/>
    <w:rsid w:val="131336D7"/>
    <w:rsid w:val="1320CD3B"/>
    <w:rsid w:val="14303D42"/>
    <w:rsid w:val="143E674A"/>
    <w:rsid w:val="14CE3715"/>
    <w:rsid w:val="14E32DCB"/>
    <w:rsid w:val="152D88E8"/>
    <w:rsid w:val="15631B31"/>
    <w:rsid w:val="15CC8BA2"/>
    <w:rsid w:val="162CA47D"/>
    <w:rsid w:val="162F9E88"/>
    <w:rsid w:val="1695A76C"/>
    <w:rsid w:val="16B958F3"/>
    <w:rsid w:val="16BE77B8"/>
    <w:rsid w:val="1729AABD"/>
    <w:rsid w:val="17452127"/>
    <w:rsid w:val="17A17017"/>
    <w:rsid w:val="17C78855"/>
    <w:rsid w:val="18004AE0"/>
    <w:rsid w:val="1852DFEE"/>
    <w:rsid w:val="18D9CA19"/>
    <w:rsid w:val="1910AF65"/>
    <w:rsid w:val="193A7AFE"/>
    <w:rsid w:val="19A83D33"/>
    <w:rsid w:val="1A9DA135"/>
    <w:rsid w:val="1AB650C8"/>
    <w:rsid w:val="1B1D78FA"/>
    <w:rsid w:val="1B1E6DEA"/>
    <w:rsid w:val="1B4D30E0"/>
    <w:rsid w:val="1B512C26"/>
    <w:rsid w:val="1B7DA2B4"/>
    <w:rsid w:val="1B8E3BC3"/>
    <w:rsid w:val="1B9608C5"/>
    <w:rsid w:val="1B96ACB7"/>
    <w:rsid w:val="1C056C75"/>
    <w:rsid w:val="1C643EF1"/>
    <w:rsid w:val="1C9D2B62"/>
    <w:rsid w:val="1CBA6154"/>
    <w:rsid w:val="1CE58289"/>
    <w:rsid w:val="1CE99EEB"/>
    <w:rsid w:val="1CFF7596"/>
    <w:rsid w:val="1D96ABB7"/>
    <w:rsid w:val="1DA49487"/>
    <w:rsid w:val="1DE88A3B"/>
    <w:rsid w:val="1E0958C2"/>
    <w:rsid w:val="1EE08310"/>
    <w:rsid w:val="1F8058BB"/>
    <w:rsid w:val="1FF57609"/>
    <w:rsid w:val="202E0FA1"/>
    <w:rsid w:val="20961C29"/>
    <w:rsid w:val="20A62385"/>
    <w:rsid w:val="20E3EBF3"/>
    <w:rsid w:val="21E68C18"/>
    <w:rsid w:val="224AD090"/>
    <w:rsid w:val="23972474"/>
    <w:rsid w:val="23B65E11"/>
    <w:rsid w:val="240C3BC4"/>
    <w:rsid w:val="24A8BB6E"/>
    <w:rsid w:val="24CDB352"/>
    <w:rsid w:val="24D93C4A"/>
    <w:rsid w:val="25601CF3"/>
    <w:rsid w:val="2583F531"/>
    <w:rsid w:val="25B56A07"/>
    <w:rsid w:val="25E388A7"/>
    <w:rsid w:val="26A97E65"/>
    <w:rsid w:val="26CB4954"/>
    <w:rsid w:val="2708DE86"/>
    <w:rsid w:val="27751BB3"/>
    <w:rsid w:val="277E46AA"/>
    <w:rsid w:val="27873BE3"/>
    <w:rsid w:val="2803F800"/>
    <w:rsid w:val="282D21B9"/>
    <w:rsid w:val="282D5B39"/>
    <w:rsid w:val="283A1519"/>
    <w:rsid w:val="290B4A22"/>
    <w:rsid w:val="2938DEA3"/>
    <w:rsid w:val="2A1CABE3"/>
    <w:rsid w:val="2A4D7091"/>
    <w:rsid w:val="2AD8F346"/>
    <w:rsid w:val="2AF584CD"/>
    <w:rsid w:val="2B19322B"/>
    <w:rsid w:val="2B477D4C"/>
    <w:rsid w:val="2B5547CE"/>
    <w:rsid w:val="2B726CCF"/>
    <w:rsid w:val="2BB0EE9D"/>
    <w:rsid w:val="2C08D371"/>
    <w:rsid w:val="2C1744A5"/>
    <w:rsid w:val="2C44F523"/>
    <w:rsid w:val="2CAB4A26"/>
    <w:rsid w:val="2CACF096"/>
    <w:rsid w:val="2D07DDF2"/>
    <w:rsid w:val="2D1B817C"/>
    <w:rsid w:val="2D2C4A22"/>
    <w:rsid w:val="2D460A5A"/>
    <w:rsid w:val="2DCDCFC8"/>
    <w:rsid w:val="2DF479A5"/>
    <w:rsid w:val="2E8A00DC"/>
    <w:rsid w:val="2ECDCD8D"/>
    <w:rsid w:val="2EFF09FA"/>
    <w:rsid w:val="2FAE8B24"/>
    <w:rsid w:val="3055A572"/>
    <w:rsid w:val="311D7594"/>
    <w:rsid w:val="312DD480"/>
    <w:rsid w:val="31469F4A"/>
    <w:rsid w:val="31744966"/>
    <w:rsid w:val="317F9F3C"/>
    <w:rsid w:val="322D2C19"/>
    <w:rsid w:val="323BBE19"/>
    <w:rsid w:val="32977831"/>
    <w:rsid w:val="32C060B1"/>
    <w:rsid w:val="32D02243"/>
    <w:rsid w:val="330682A4"/>
    <w:rsid w:val="330CCE5E"/>
    <w:rsid w:val="3328053E"/>
    <w:rsid w:val="3337B7C3"/>
    <w:rsid w:val="33DF5E6B"/>
    <w:rsid w:val="34D490E9"/>
    <w:rsid w:val="34D4F871"/>
    <w:rsid w:val="3507F81F"/>
    <w:rsid w:val="35439AA9"/>
    <w:rsid w:val="35A41A03"/>
    <w:rsid w:val="35CB5CF0"/>
    <w:rsid w:val="35D365FA"/>
    <w:rsid w:val="35DB438C"/>
    <w:rsid w:val="35DDE4F0"/>
    <w:rsid w:val="3612EFBF"/>
    <w:rsid w:val="361DA4C9"/>
    <w:rsid w:val="3681948E"/>
    <w:rsid w:val="368BF8B3"/>
    <w:rsid w:val="36EC7F1D"/>
    <w:rsid w:val="36FC02D3"/>
    <w:rsid w:val="373C50DB"/>
    <w:rsid w:val="37952878"/>
    <w:rsid w:val="37A0BCF0"/>
    <w:rsid w:val="37D38174"/>
    <w:rsid w:val="37DF5E86"/>
    <w:rsid w:val="380181C4"/>
    <w:rsid w:val="38528CE3"/>
    <w:rsid w:val="38A10A4C"/>
    <w:rsid w:val="3958D9D8"/>
    <w:rsid w:val="39AA019F"/>
    <w:rsid w:val="39AFFD31"/>
    <w:rsid w:val="39B5A03F"/>
    <w:rsid w:val="39C8D5F5"/>
    <w:rsid w:val="39CC3EBE"/>
    <w:rsid w:val="39E8A016"/>
    <w:rsid w:val="3A0DD2A8"/>
    <w:rsid w:val="3A3F29A5"/>
    <w:rsid w:val="3AC2AB3C"/>
    <w:rsid w:val="3B0CF176"/>
    <w:rsid w:val="3C54B43F"/>
    <w:rsid w:val="3CB32F8F"/>
    <w:rsid w:val="3CCB6126"/>
    <w:rsid w:val="3CD2A50A"/>
    <w:rsid w:val="3CDC3910"/>
    <w:rsid w:val="3D51C29A"/>
    <w:rsid w:val="3D63440B"/>
    <w:rsid w:val="3D717BE7"/>
    <w:rsid w:val="3D79851E"/>
    <w:rsid w:val="3D90793C"/>
    <w:rsid w:val="3DA1C0BA"/>
    <w:rsid w:val="3DAA1580"/>
    <w:rsid w:val="3DFECEB1"/>
    <w:rsid w:val="3E5B09FF"/>
    <w:rsid w:val="3EBF8FB8"/>
    <w:rsid w:val="3ED12C50"/>
    <w:rsid w:val="3F557F3E"/>
    <w:rsid w:val="3F74F431"/>
    <w:rsid w:val="3FCCD954"/>
    <w:rsid w:val="4107FBB8"/>
    <w:rsid w:val="417E438E"/>
    <w:rsid w:val="419F304B"/>
    <w:rsid w:val="4239F414"/>
    <w:rsid w:val="423B9D58"/>
    <w:rsid w:val="42478930"/>
    <w:rsid w:val="42961BDE"/>
    <w:rsid w:val="42C1EA3B"/>
    <w:rsid w:val="431A5B16"/>
    <w:rsid w:val="4365534B"/>
    <w:rsid w:val="444231AC"/>
    <w:rsid w:val="444C8818"/>
    <w:rsid w:val="445A50E6"/>
    <w:rsid w:val="448C4E01"/>
    <w:rsid w:val="44ABC3F6"/>
    <w:rsid w:val="450AA0F6"/>
    <w:rsid w:val="45990B97"/>
    <w:rsid w:val="45A568BF"/>
    <w:rsid w:val="464BB4A6"/>
    <w:rsid w:val="4660F993"/>
    <w:rsid w:val="46BC3E62"/>
    <w:rsid w:val="4724C1EE"/>
    <w:rsid w:val="472C44AC"/>
    <w:rsid w:val="47A94E36"/>
    <w:rsid w:val="482AC41B"/>
    <w:rsid w:val="4835C871"/>
    <w:rsid w:val="48557091"/>
    <w:rsid w:val="487B5AB2"/>
    <w:rsid w:val="490F3262"/>
    <w:rsid w:val="493EBEDF"/>
    <w:rsid w:val="495014A7"/>
    <w:rsid w:val="496E90ED"/>
    <w:rsid w:val="498F633E"/>
    <w:rsid w:val="49B16199"/>
    <w:rsid w:val="49BD3C5B"/>
    <w:rsid w:val="4A2D7133"/>
    <w:rsid w:val="4A30B983"/>
    <w:rsid w:val="4A685458"/>
    <w:rsid w:val="4B2CF8FA"/>
    <w:rsid w:val="4B6FE371"/>
    <w:rsid w:val="4BCA8E36"/>
    <w:rsid w:val="4BDD0FD1"/>
    <w:rsid w:val="4C85F359"/>
    <w:rsid w:val="4CD0FEFD"/>
    <w:rsid w:val="4D0597C1"/>
    <w:rsid w:val="4E29FBF2"/>
    <w:rsid w:val="4E589CA8"/>
    <w:rsid w:val="4F6F7187"/>
    <w:rsid w:val="501AE236"/>
    <w:rsid w:val="5032E68C"/>
    <w:rsid w:val="50534D55"/>
    <w:rsid w:val="50692980"/>
    <w:rsid w:val="50905837"/>
    <w:rsid w:val="50BD37D7"/>
    <w:rsid w:val="50C4F473"/>
    <w:rsid w:val="510B0A35"/>
    <w:rsid w:val="51476909"/>
    <w:rsid w:val="516E7447"/>
    <w:rsid w:val="519FA765"/>
    <w:rsid w:val="51B523D9"/>
    <w:rsid w:val="51D0F354"/>
    <w:rsid w:val="52490D2C"/>
    <w:rsid w:val="52855E45"/>
    <w:rsid w:val="53A55A0E"/>
    <w:rsid w:val="53DAB773"/>
    <w:rsid w:val="54209CCD"/>
    <w:rsid w:val="54F13665"/>
    <w:rsid w:val="55777A11"/>
    <w:rsid w:val="558BC70D"/>
    <w:rsid w:val="559BFE80"/>
    <w:rsid w:val="55BF4B5A"/>
    <w:rsid w:val="55C13F56"/>
    <w:rsid w:val="55D9BDEB"/>
    <w:rsid w:val="560BE01F"/>
    <w:rsid w:val="5662AEC2"/>
    <w:rsid w:val="56BE8D95"/>
    <w:rsid w:val="579EC46D"/>
    <w:rsid w:val="57BA9C76"/>
    <w:rsid w:val="581CFE9C"/>
    <w:rsid w:val="585156D0"/>
    <w:rsid w:val="585C8CA5"/>
    <w:rsid w:val="5880C6AF"/>
    <w:rsid w:val="58885F57"/>
    <w:rsid w:val="58C7A58F"/>
    <w:rsid w:val="58EA3C02"/>
    <w:rsid w:val="59085E50"/>
    <w:rsid w:val="5912C331"/>
    <w:rsid w:val="5932BB1E"/>
    <w:rsid w:val="595624AE"/>
    <w:rsid w:val="59C98000"/>
    <w:rsid w:val="5A53CA2B"/>
    <w:rsid w:val="5A8BFC70"/>
    <w:rsid w:val="5B48085D"/>
    <w:rsid w:val="5B94E7E3"/>
    <w:rsid w:val="5C16E721"/>
    <w:rsid w:val="5D4F3A51"/>
    <w:rsid w:val="5D6CEC81"/>
    <w:rsid w:val="5DE0F505"/>
    <w:rsid w:val="5DF0AF81"/>
    <w:rsid w:val="5E4137A3"/>
    <w:rsid w:val="5E5B46FB"/>
    <w:rsid w:val="5ED5EA75"/>
    <w:rsid w:val="5F13DF65"/>
    <w:rsid w:val="5F3C71B3"/>
    <w:rsid w:val="60565801"/>
    <w:rsid w:val="60E33833"/>
    <w:rsid w:val="610E9749"/>
    <w:rsid w:val="6133B7BF"/>
    <w:rsid w:val="619ECFBD"/>
    <w:rsid w:val="61B2E637"/>
    <w:rsid w:val="6202FBEC"/>
    <w:rsid w:val="620B2521"/>
    <w:rsid w:val="6251293D"/>
    <w:rsid w:val="62595F20"/>
    <w:rsid w:val="6289104B"/>
    <w:rsid w:val="62C29DC1"/>
    <w:rsid w:val="62D29D1A"/>
    <w:rsid w:val="631D5FF3"/>
    <w:rsid w:val="6336F8F2"/>
    <w:rsid w:val="636DCABF"/>
    <w:rsid w:val="63A2B795"/>
    <w:rsid w:val="63E38EB7"/>
    <w:rsid w:val="646904C4"/>
    <w:rsid w:val="647E80BF"/>
    <w:rsid w:val="6515672C"/>
    <w:rsid w:val="653B859B"/>
    <w:rsid w:val="6553F99E"/>
    <w:rsid w:val="65B86A19"/>
    <w:rsid w:val="662B9ED1"/>
    <w:rsid w:val="66411A67"/>
    <w:rsid w:val="6649B36D"/>
    <w:rsid w:val="67098E29"/>
    <w:rsid w:val="6746C7D7"/>
    <w:rsid w:val="676C75C5"/>
    <w:rsid w:val="684DA30A"/>
    <w:rsid w:val="68AE8D44"/>
    <w:rsid w:val="691C8710"/>
    <w:rsid w:val="6944701D"/>
    <w:rsid w:val="69755160"/>
    <w:rsid w:val="6A10D149"/>
    <w:rsid w:val="6B54B669"/>
    <w:rsid w:val="6BD076BE"/>
    <w:rsid w:val="6C69DC49"/>
    <w:rsid w:val="6D43E9B6"/>
    <w:rsid w:val="6DAAB59A"/>
    <w:rsid w:val="6E2BE31B"/>
    <w:rsid w:val="6E8D8726"/>
    <w:rsid w:val="6EBA1F25"/>
    <w:rsid w:val="6EDE9156"/>
    <w:rsid w:val="70B60754"/>
    <w:rsid w:val="70F50A8C"/>
    <w:rsid w:val="71E503EE"/>
    <w:rsid w:val="7206609D"/>
    <w:rsid w:val="7208A0C5"/>
    <w:rsid w:val="721F093B"/>
    <w:rsid w:val="726B7DD8"/>
    <w:rsid w:val="726CC1D1"/>
    <w:rsid w:val="7293ED96"/>
    <w:rsid w:val="72BAF9C7"/>
    <w:rsid w:val="72C27146"/>
    <w:rsid w:val="72C87702"/>
    <w:rsid w:val="72F1D9CA"/>
    <w:rsid w:val="7350E084"/>
    <w:rsid w:val="73A10563"/>
    <w:rsid w:val="73BB231B"/>
    <w:rsid w:val="743FDD1E"/>
    <w:rsid w:val="7441B695"/>
    <w:rsid w:val="748D3F61"/>
    <w:rsid w:val="74B7A43B"/>
    <w:rsid w:val="74F50171"/>
    <w:rsid w:val="7540B163"/>
    <w:rsid w:val="758F1E4F"/>
    <w:rsid w:val="75D23C63"/>
    <w:rsid w:val="75E106DA"/>
    <w:rsid w:val="7634D362"/>
    <w:rsid w:val="766BF9EA"/>
    <w:rsid w:val="76BCB065"/>
    <w:rsid w:val="770C4F82"/>
    <w:rsid w:val="77425BE2"/>
    <w:rsid w:val="7754E49E"/>
    <w:rsid w:val="7763B222"/>
    <w:rsid w:val="7776787B"/>
    <w:rsid w:val="77D2887D"/>
    <w:rsid w:val="7800419C"/>
    <w:rsid w:val="7806A660"/>
    <w:rsid w:val="7899E7C5"/>
    <w:rsid w:val="789A9349"/>
    <w:rsid w:val="78C7E0D1"/>
    <w:rsid w:val="78F7DD3E"/>
    <w:rsid w:val="78FD327F"/>
    <w:rsid w:val="791E9F9D"/>
    <w:rsid w:val="792ED36F"/>
    <w:rsid w:val="795ECD74"/>
    <w:rsid w:val="796E1A28"/>
    <w:rsid w:val="79BA3AB3"/>
    <w:rsid w:val="79E06C02"/>
    <w:rsid w:val="7A07F151"/>
    <w:rsid w:val="7A46BE69"/>
    <w:rsid w:val="7B2A7B97"/>
    <w:rsid w:val="7B31C794"/>
    <w:rsid w:val="7B8D193D"/>
    <w:rsid w:val="7C2BE658"/>
    <w:rsid w:val="7C6CACAA"/>
    <w:rsid w:val="7CA0B01A"/>
    <w:rsid w:val="7D13650E"/>
    <w:rsid w:val="7D33F3BA"/>
    <w:rsid w:val="7D3D0F61"/>
    <w:rsid w:val="7DA3B631"/>
    <w:rsid w:val="7DB28AF8"/>
    <w:rsid w:val="7DB660C6"/>
    <w:rsid w:val="7DC5B394"/>
    <w:rsid w:val="7DF9D5B1"/>
    <w:rsid w:val="7E10AFAB"/>
    <w:rsid w:val="7E11CAA6"/>
    <w:rsid w:val="7E298B13"/>
    <w:rsid w:val="7E31157D"/>
    <w:rsid w:val="7E3B96BD"/>
    <w:rsid w:val="7E9E2022"/>
    <w:rsid w:val="7ED3BBDE"/>
    <w:rsid w:val="7F99F044"/>
    <w:rsid w:val="7FDDE73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2DD4952D-6A1E-41F2-9C03-ADD5EDFB2C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99"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semiHidden="1" w:unhideWhenUsed="1"/>
    <w:lsdException w:name="line number" w:semiHidden="1" w:unhideWhenUsed="1"/>
    <w:lsdException w:name="page number" w:semiHidden="1" w:unhideWhenUsed="1"/>
    <w:lsdException w:name="endnote reference" w:uiPriority="99" w:semiHidden="1" w:unhideWhenUsed="1"/>
    <w:lsdException w:name="endnote text" w:uiPriority="99"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99" w:semiHidden="1" w:unhideWhenUsed="1"/>
    <w:lsdException w:name="Body Text Indent 3" w:semiHidden="1" w:unhideWhenUsed="1"/>
    <w:lsdException w:name="Block Text" w:semiHidden="1" w:unhideWhenUsed="1"/>
    <w:lsdException w:name="Hyperlink" w:uiPriority="99" w:semiHidden="1" w:unhideWhenUsed="1"/>
    <w:lsdException w:name="FollowedHyperlink" w:uiPriority="99"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uiPriority="99" w:semiHidden="1" w:unhideWhenUsed="1"/>
    <w:lsdException w:name="HTML Bottom of Form" w:uiPriority="99" w:semiHidden="1" w:unhideWhenUsed="1"/>
    <w:lsdException w:name="Normal (Web)" w:uiPriority="99" w:semiHidden="1" w:unhideWhenUsed="1"/>
    <w:lsdException w:name="HTML Acronym" w:semiHidden="1" w:unhideWhenUsed="1"/>
    <w:lsdException w:name="HTML Address" w:semiHidden="1" w:unhideWhenUsed="1"/>
    <w:lsdException w:name="HTML Cite" w:uiPriority="99"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673F0"/>
    <w:rPr>
      <w:sz w:val="24"/>
      <w:szCs w:val="24"/>
    </w:rPr>
  </w:style>
  <w:style w:type="paragraph" w:styleId="Heading1">
    <w:name w:val="heading 1"/>
    <w:basedOn w:val="Normal"/>
    <w:next w:val="Normal"/>
    <w:link w:val="Heading1Char"/>
    <w:autoRedefine/>
    <w:uiPriority w:val="1"/>
    <w:qFormat/>
    <w:rsid w:val="00C548B6"/>
    <w:pPr>
      <w:ind w:right="-427"/>
      <w:jc w:val="center"/>
      <w:outlineLvl w:val="0"/>
    </w:pPr>
    <w:rPr>
      <w:rFonts w:ascii="Verdana" w:hAnsi="Verdana"/>
      <w:b/>
      <w:sz w:val="28"/>
    </w:rPr>
  </w:style>
  <w:style w:type="paragraph" w:styleId="Heading2">
    <w:name w:val="heading 2"/>
    <w:basedOn w:val="Normal"/>
    <w:next w:val="Normal"/>
    <w:link w:val="Heading2Char"/>
    <w:autoRedefine/>
    <w:qFormat/>
    <w:rsid w:val="0063609A"/>
    <w:pPr>
      <w:pBdr>
        <w:top w:val="single" w:color="auto" w:sz="4" w:space="1"/>
        <w:bottom w:val="single" w:color="auto" w:sz="4" w:space="1"/>
      </w:pBdr>
      <w:shd w:val="clear" w:color="auto" w:fill="D0CECE"/>
      <w:ind w:right="-427"/>
      <w:jc w:val="center"/>
      <w:outlineLvl w:val="1"/>
    </w:pPr>
    <w:rPr>
      <w:rFonts w:ascii="Verdana" w:hAnsi="Verdana" w:eastAsia="Arial Unicode MS"/>
      <w:b/>
      <w:sz w:val="22"/>
      <w:szCs w:val="22"/>
    </w:rPr>
  </w:style>
  <w:style w:type="paragraph" w:styleId="Heading3">
    <w:name w:val="heading 3"/>
    <w:basedOn w:val="Normal"/>
    <w:next w:val="Normal"/>
    <w:link w:val="Heading3Char"/>
    <w:qFormat/>
    <w:rsid w:val="00C03745"/>
    <w:pPr>
      <w:pBdr>
        <w:top w:val="single" w:color="auto" w:sz="4" w:space="1"/>
      </w:pBdr>
      <w:spacing w:before="240"/>
      <w:ind w:left="1701" w:right="-427" w:hanging="1701"/>
      <w:jc w:val="both"/>
      <w:outlineLvl w:val="2"/>
    </w:pPr>
    <w:rPr>
      <w:rFonts w:ascii="Verdana" w:hAnsi="Verdana" w:cs="Arial"/>
      <w:b/>
      <w:caps/>
      <w:sz w:val="19"/>
      <w:szCs w:val="19"/>
    </w:rPr>
  </w:style>
  <w:style w:type="paragraph" w:styleId="Heading4">
    <w:name w:val="heading 4"/>
    <w:basedOn w:val="Estilo1"/>
    <w:next w:val="Normal"/>
    <w:link w:val="Heading4Char"/>
    <w:qFormat/>
    <w:rsid w:val="00500835"/>
    <w:pPr>
      <w:spacing w:before="120"/>
      <w:ind w:left="709" w:right="-398" w:hanging="567"/>
      <w:jc w:val="left"/>
      <w:outlineLvl w:val="3"/>
    </w:pPr>
    <w:rPr>
      <w:rFonts w:ascii="Verdana" w:hAnsi="Verdana" w:eastAsia="Arial Unicode MS"/>
      <w:b/>
      <w:sz w:val="18"/>
      <w:szCs w:val="18"/>
    </w:rPr>
  </w:style>
  <w:style w:type="paragraph" w:styleId="Heading5">
    <w:name w:val="heading 5"/>
    <w:basedOn w:val="Normal"/>
    <w:next w:val="Normal"/>
    <w:link w:val="Heading5Char"/>
    <w:qFormat/>
    <w:rsid w:val="00011799"/>
    <w:pPr>
      <w:spacing w:before="120" w:after="120"/>
      <w:ind w:left="1418" w:right="-425" w:hanging="851"/>
      <w:jc w:val="both"/>
      <w:outlineLvl w:val="4"/>
    </w:pPr>
    <w:rPr>
      <w:rFonts w:ascii="Verdana" w:hAnsi="Verdana" w:eastAsia="Arial Unicode MS"/>
      <w:sz w:val="19"/>
      <w:szCs w:val="18"/>
    </w:rPr>
  </w:style>
  <w:style w:type="paragraph" w:styleId="Heading6">
    <w:name w:val="heading 6"/>
    <w:basedOn w:val="Normal"/>
    <w:next w:val="NormalIndent"/>
    <w:link w:val="Heading6Char"/>
    <w:qFormat/>
    <w:pPr>
      <w:ind w:left="708"/>
      <w:jc w:val="both"/>
      <w:outlineLvl w:val="5"/>
    </w:pPr>
    <w:rPr>
      <w:u w:val="single"/>
    </w:rPr>
  </w:style>
  <w:style w:type="paragraph" w:styleId="Heading7">
    <w:name w:val="heading 7"/>
    <w:basedOn w:val="Normal"/>
    <w:next w:val="NormalIndent"/>
    <w:link w:val="Heading7Char"/>
    <w:qFormat/>
    <w:pPr>
      <w:ind w:left="708"/>
      <w:jc w:val="both"/>
      <w:outlineLvl w:val="6"/>
    </w:pPr>
    <w:rPr>
      <w:i/>
    </w:rPr>
  </w:style>
  <w:style w:type="paragraph" w:styleId="Heading8">
    <w:name w:val="heading 8"/>
    <w:basedOn w:val="Normal"/>
    <w:next w:val="Normal"/>
    <w:link w:val="Heading8Char"/>
    <w:qFormat/>
    <w:pPr>
      <w:spacing w:before="240" w:after="60"/>
      <w:outlineLvl w:val="7"/>
    </w:pPr>
    <w:rPr>
      <w:i/>
      <w:iCs/>
    </w:rPr>
  </w:style>
  <w:style w:type="paragraph" w:styleId="Heading9">
    <w:name w:val="heading 9"/>
    <w:basedOn w:val="Normal"/>
    <w:next w:val="NormalIndent"/>
    <w:link w:val="Heading9Char"/>
    <w:qFormat/>
    <w:pPr>
      <w:ind w:left="708"/>
      <w:jc w:val="both"/>
      <w:outlineLvl w:val="8"/>
    </w:pPr>
    <w:rPr>
      <w: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Indent">
    <w:name w:val="Normal Indent"/>
    <w:basedOn w:val="Normal"/>
    <w:pPr>
      <w:ind w:left="708"/>
      <w:jc w:val="both"/>
    </w:pPr>
    <w:rPr>
      <w:rFonts w:ascii="Arial" w:hAnsi="Arial"/>
      <w:sz w:val="22"/>
    </w:rPr>
  </w:style>
  <w:style w:type="paragraph" w:styleId="Footer">
    <w:name w:val="footer"/>
    <w:basedOn w:val="Normal"/>
    <w:link w:val="FooterChar"/>
    <w:uiPriority w:val="99"/>
    <w:pPr>
      <w:tabs>
        <w:tab w:val="center" w:pos="4819"/>
        <w:tab w:val="right" w:pos="9071"/>
      </w:tabs>
    </w:pPr>
    <w:rPr>
      <w:lang w:eastAsia="es-ES_tradnl"/>
    </w:rPr>
  </w:style>
  <w:style w:type="character" w:styleId="FooterChar" w:customStyle="1">
    <w:name w:val="Footer Char"/>
    <w:link w:val="Footer"/>
    <w:uiPriority w:val="99"/>
    <w:rPr>
      <w:lang w:val="eu-ES" w:eastAsia="es-ES_tradnl" w:bidi="ar-SA"/>
    </w:rPr>
  </w:style>
  <w:style w:type="paragraph" w:styleId="Header">
    <w:name w:val="header"/>
    <w:basedOn w:val="Normal"/>
    <w:link w:val="HeaderChar"/>
    <w:uiPriority w:val="99"/>
    <w:pPr>
      <w:tabs>
        <w:tab w:val="center" w:pos="4819"/>
        <w:tab w:val="right" w:pos="9071"/>
      </w:tabs>
    </w:pPr>
    <w:rPr>
      <w:lang w:eastAsia="es-ES_tradnl"/>
    </w:rPr>
  </w:style>
  <w:style w:type="character" w:styleId="HeaderChar" w:customStyle="1">
    <w:name w:val="Header Char"/>
    <w:link w:val="Header"/>
    <w:uiPriority w:val="99"/>
    <w:rPr>
      <w:lang w:val="eu-ES" w:eastAsia="es-ES_tradnl" w:bidi="ar-SA"/>
    </w:rPr>
  </w:style>
  <w:style w:type="paragraph" w:styleId="Destinatario" w:customStyle="1">
    <w:name w:val="Destinatario"/>
    <w:basedOn w:val="Normal"/>
    <w:pPr>
      <w:ind w:left="4253"/>
    </w:pPr>
    <w:rPr>
      <w:lang w:eastAsia="es-ES_tradnl"/>
    </w:rPr>
  </w:style>
  <w:style w:type="paragraph" w:styleId="Subparrafo1" w:customStyle="1">
    <w:name w:val="Subparrafo1"/>
    <w:basedOn w:val="Normal"/>
    <w:pPr>
      <w:ind w:left="284" w:hanging="142"/>
    </w:pPr>
    <w:rPr>
      <w:lang w:eastAsia="es-ES_tradnl"/>
    </w:rPr>
  </w:style>
  <w:style w:type="paragraph" w:styleId="Titulo" w:customStyle="1">
    <w:name w:val="Titulo"/>
    <w:basedOn w:val="Normal"/>
    <w:pPr>
      <w:jc w:val="center"/>
    </w:pPr>
    <w:rPr>
      <w:b/>
      <w:sz w:val="30"/>
      <w:lang w:eastAsia="es-ES_tradnl"/>
    </w:rPr>
  </w:style>
  <w:style w:type="paragraph" w:styleId="BodyText2">
    <w:name w:val="Body Text 2"/>
    <w:basedOn w:val="Normal"/>
    <w:link w:val="BodyText2Char"/>
    <w:rPr>
      <w:rFonts w:ascii="Arial" w:hAnsi="Arial"/>
      <w:lang w:eastAsia="es-ES_tradnl"/>
    </w:rPr>
  </w:style>
  <w:style w:type="paragraph" w:styleId="BodyTextIndent2">
    <w:name w:val="Body Text Indent 2"/>
    <w:basedOn w:val="Normal"/>
    <w:link w:val="BodyTextIndent2Char"/>
    <w:uiPriority w:val="99"/>
    <w:pPr>
      <w:ind w:left="426" w:hanging="425"/>
      <w:jc w:val="both"/>
    </w:pPr>
    <w:rPr>
      <w:rFonts w:ascii="Arial" w:hAnsi="Arial"/>
      <w:b/>
      <w:sz w:val="18"/>
    </w:rPr>
  </w:style>
  <w:style w:type="paragraph" w:styleId="BodyTextIndent">
    <w:name w:val="Body Text Indent"/>
    <w:basedOn w:val="Normal"/>
    <w:link w:val="BodyTextIndentChar"/>
    <w:pPr>
      <w:ind w:left="567" w:hanging="567"/>
      <w:jc w:val="both"/>
    </w:pPr>
    <w:rPr>
      <w:rFonts w:ascii="Arial" w:hAnsi="Arial"/>
      <w:sz w:val="18"/>
    </w:rPr>
  </w:style>
  <w:style w:type="paragraph" w:styleId="BodyTextIndent3">
    <w:name w:val="Body Text Indent 3"/>
    <w:basedOn w:val="Normal"/>
    <w:link w:val="BodyTextIndent3Char"/>
    <w:pPr>
      <w:ind w:left="1004"/>
      <w:jc w:val="both"/>
    </w:pPr>
    <w:rPr>
      <w:rFonts w:ascii="Arial" w:hAnsi="Arial"/>
      <w:sz w:val="18"/>
      <w:u w:val="single"/>
    </w:rPr>
  </w:style>
  <w:style w:type="paragraph" w:styleId="BodyText">
    <w:name w:val="Body Text"/>
    <w:basedOn w:val="Normal"/>
    <w:link w:val="BodyTextChar"/>
    <w:pPr>
      <w:jc w:val="both"/>
    </w:pPr>
    <w:rPr>
      <w:rFonts w:ascii="Arial" w:hAnsi="Arial"/>
      <w:sz w:val="16"/>
    </w:r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3">
    <w:name w:val="Body Text 3"/>
    <w:basedOn w:val="Normal"/>
    <w:link w:val="BodyText3Char"/>
    <w:pPr>
      <w:jc w:val="center"/>
    </w:pPr>
    <w:rPr>
      <w:rFonts w:ascii="Arial" w:hAnsi="Arial"/>
      <w:b/>
      <w:color w:val="339966"/>
      <w:sz w:val="18"/>
      <w:u w:val="single"/>
    </w:rPr>
  </w:style>
  <w:style w:type="paragraph" w:styleId="bpor" w:customStyle="1">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ckText">
    <w:name w:val="Block Text"/>
    <w:basedOn w:val="Normal"/>
    <w:pPr>
      <w:spacing w:line="240" w:lineRule="exact"/>
      <w:ind w:left="567" w:right="-1" w:hanging="567"/>
      <w:jc w:val="both"/>
    </w:pPr>
    <w:rPr>
      <w:rFonts w:ascii="Arial" w:hAnsi="Arial"/>
      <w:sz w:val="18"/>
      <w:lang w:eastAsia="es-ES_tradnl"/>
    </w:rPr>
  </w:style>
  <w:style w:type="paragraph" w:styleId="titulo2" w:customStyle="1">
    <w:name w:val="titulo 2"/>
    <w:basedOn w:val="Heading1"/>
    <w:pPr>
      <w:keepNext/>
      <w:jc w:val="both"/>
    </w:pPr>
    <w:rPr>
      <w:rFonts w:ascii="Times New Roman" w:hAnsi="Times New Roman"/>
      <w:smallCaps/>
    </w:rPr>
  </w:style>
  <w:style w:type="paragraph" w:styleId="Title">
    <w:name w:val="Title"/>
    <w:basedOn w:val="Normal"/>
    <w:link w:val="TitleChar"/>
    <w:qFormat/>
    <w:rsid w:val="004268E5"/>
    <w:pPr>
      <w:jc w:val="center"/>
    </w:pPr>
    <w:rPr>
      <w:rFonts w:ascii="Verdana" w:hAnsi="Verdana"/>
      <w:b/>
    </w:rPr>
  </w:style>
  <w:style w:type="paragraph" w:styleId="Estndar" w:customStyle="1">
    <w:name w:val="Estándar"/>
    <w:rPr>
      <w:snapToGrid w:val="0"/>
      <w:color w:val="000000"/>
      <w:sz w:val="24"/>
    </w:rPr>
  </w:style>
  <w:style w:type="paragraph" w:styleId="Subtitle">
    <w:name w:val="Subtitle"/>
    <w:basedOn w:val="Normal"/>
    <w:link w:val="SubtitleChar"/>
    <w:qFormat/>
    <w:rsid w:val="004268E5"/>
    <w:pPr>
      <w:pBdr>
        <w:top w:val="single" w:color="auto" w:sz="8" w:space="1"/>
        <w:bottom w:val="single" w:color="auto" w:sz="8" w:space="1"/>
      </w:pBdr>
      <w:shd w:val="pct5" w:color="auto" w:fill="auto"/>
      <w:jc w:val="center"/>
    </w:pPr>
    <w:rPr>
      <w:rFonts w:ascii="Verdana" w:hAnsi="Verdana"/>
      <w:b/>
      <w:sz w:val="22"/>
    </w:rPr>
  </w:style>
  <w:style w:type="character" w:styleId="FollowedHyperlink">
    <w:name w:val="FollowedHyperlink"/>
    <w:uiPriority w:val="99"/>
    <w:rPr>
      <w:color w:val="800080"/>
      <w:u w:val="single"/>
    </w:rPr>
  </w:style>
  <w:style w:type="paragraph" w:styleId="bpor1" w:customStyle="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carta" w:customStyle="1">
    <w:name w:val="Texto de carta"/>
    <w:basedOn w:val="Normal"/>
    <w:pPr>
      <w:ind w:firstLine="709"/>
    </w:pPr>
    <w:rPr>
      <w:rFonts w:ascii="Bookman Old Style" w:hAnsi="Bookman Old Style"/>
      <w:i/>
      <w:kern w:val="28"/>
      <w:lang w:eastAsia="es-ES_tradnl"/>
    </w:rPr>
  </w:style>
  <w:style w:type="paragraph" w:styleId="BOPV" w:customStyle="1">
    <w:name w:val="BOPV"/>
    <w:basedOn w:val="Normal"/>
    <w:pPr>
      <w:tabs>
        <w:tab w:val="left" w:pos="425"/>
      </w:tabs>
    </w:pPr>
    <w:rPr>
      <w:rFonts w:ascii="Courier New" w:hAnsi="Courier New"/>
      <w:sz w:val="22"/>
      <w:lang w:eastAsia="es-ES_tradnl"/>
    </w:rPr>
  </w:style>
  <w:style w:type="paragraph" w:styleId="TituloBOPV" w:customStyle="1">
    <w:name w:val="TituloBOPV"/>
    <w:basedOn w:val="BOPV"/>
  </w:style>
  <w:style w:type="paragraph" w:styleId="BOPVVieta" w:customStyle="1">
    <w:name w:val="BOPVViñeta"/>
    <w:basedOn w:val="BOPV"/>
    <w:next w:val="BOPV"/>
    <w:pPr>
      <w:tabs>
        <w:tab w:val="num" w:pos="360"/>
      </w:tabs>
      <w:ind w:left="360" w:hanging="360"/>
    </w:pPr>
  </w:style>
  <w:style w:type="character" w:styleId="Strong">
    <w:name w:val="Strong"/>
    <w:aliases w:val="NIVEL 2"/>
    <w:qFormat/>
    <w:rPr>
      <w:b/>
      <w:bCs/>
    </w:rPr>
  </w:style>
  <w:style w:type="paragraph" w:styleId="ListParagraph">
    <w:name w:val="List Paragraph"/>
    <w:basedOn w:val="Normal"/>
    <w:link w:val="ListParagraphChar"/>
    <w:uiPriority w:val="34"/>
    <w:qFormat/>
    <w:pPr>
      <w:ind w:left="708"/>
    </w:pPr>
  </w:style>
  <w:style w:type="character" w:styleId="ListParagraphChar" w:customStyle="1">
    <w:name w:val="List Paragraph Char"/>
    <w:link w:val="ListParagraph"/>
    <w:uiPriority w:val="34"/>
    <w:rsid w:val="00157C6D"/>
    <w:rPr>
      <w:lang w:val="es-ES_tradnl" w:eastAsia="en-US" w:bidi="ar-SA"/>
    </w:rPr>
  </w:style>
  <w:style w:type="paragraph" w:styleId="EnvelopeAddress">
    <w:name w:val="envelope address"/>
    <w:basedOn w:val="Normal"/>
    <w:pPr>
      <w:framePr w:w="7920" w:h="1980" w:hSpace="141" w:wrap="auto" w:hAnchor="page" w:xAlign="center" w:yAlign="bottom" w:hRule="exact"/>
      <w:ind w:left="2880"/>
    </w:pPr>
    <w:rPr>
      <w:rFonts w:ascii="Cambria" w:hAnsi="Cambria"/>
    </w:rPr>
  </w:style>
  <w:style w:type="paragraph" w:styleId="Estilo1" w:customStyle="1">
    <w:name w:val="Estilo1"/>
    <w:basedOn w:val="Normal"/>
    <w:pPr>
      <w:jc w:val="both"/>
    </w:pPr>
  </w:style>
  <w:style w:type="paragraph" w:styleId="BalloonText">
    <w:name w:val="Balloon Text"/>
    <w:basedOn w:val="Normal"/>
    <w:link w:val="BalloonTextChar"/>
    <w:rPr>
      <w:rFonts w:ascii="Tahoma" w:hAnsi="Tahoma" w:cs="Tahoma"/>
      <w:sz w:val="16"/>
      <w:szCs w:val="16"/>
    </w:rPr>
  </w:style>
  <w:style w:type="character" w:styleId="BalloonTextChar" w:customStyle="1">
    <w:name w:val="Balloon Text Char"/>
    <w:link w:val="BalloonText"/>
    <w:rPr>
      <w:rFonts w:ascii="Tahoma" w:hAnsi="Tahoma" w:cs="Tahoma"/>
      <w:sz w:val="16"/>
      <w:szCs w:val="16"/>
      <w:lang w:val="es-ES_tradnl" w:eastAsia="en-US"/>
    </w:rPr>
  </w:style>
  <w:style w:type="paragraph" w:styleId="TO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O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O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eastAsia="Arial Unicode MS" w:asciiTheme="minorHAnsi" w:hAnsiTheme="minorHAnsi" w:cstheme="minorHAnsi"/>
      <w:noProof/>
      <w:sz w:val="20"/>
      <w:szCs w:val="20"/>
    </w:rPr>
  </w:style>
  <w:style w:type="paragraph" w:styleId="CommentText1" w:customStyle="1">
    <w:name w:val="Comment Text1"/>
    <w:basedOn w:val="Normal"/>
    <w:link w:val="CommentTextChar"/>
    <w:rPr>
      <w:lang w:val="eu-ES" w:eastAsia="es-ES_tradnl"/>
    </w:rPr>
  </w:style>
  <w:style w:type="character" w:styleId="CommentTextChar" w:customStyle="1">
    <w:name w:val="Comment Text Char"/>
    <w:link w:val="CommentText1"/>
    <w:rPr>
      <w:lang w:val="eu-ES" w:eastAsia="es-ES_tradnl"/>
    </w:rPr>
  </w:style>
  <w:style w:type="paragraph" w:styleId="FootnoteText">
    <w:name w:val="footnote text"/>
    <w:basedOn w:val="Normal"/>
    <w:link w:val="FootnoteTextChar"/>
    <w:uiPriority w:val="99"/>
    <w:pPr>
      <w:jc w:val="both"/>
    </w:pPr>
    <w:rPr>
      <w:rFonts w:ascii="Arial" w:hAnsi="Arial"/>
      <w:lang w:val="eu-ES"/>
    </w:rPr>
  </w:style>
  <w:style w:type="character" w:styleId="FootnoteTextChar" w:customStyle="1">
    <w:name w:val="Footnote Text Char"/>
    <w:link w:val="FootnoteText"/>
    <w:uiPriority w:val="99"/>
    <w:rPr>
      <w:rFonts w:ascii="Arial" w:hAnsi="Arial"/>
      <w:lang w:val="eu-ES"/>
    </w:rPr>
  </w:style>
  <w:style w:type="character" w:styleId="FootnoteReference">
    <w:name w:val="footnote reference"/>
    <w:uiPriority w:val="99"/>
    <w:unhideWhenUsed/>
    <w:rPr>
      <w:vertAlign w:val="superscript"/>
    </w:rPr>
  </w:style>
  <w:style w:type="paragraph" w:styleId="estilo10" w:customStyle="1">
    <w:name w:val="estilo1"/>
    <w:basedOn w:val="Normal"/>
    <w:pPr>
      <w:tabs>
        <w:tab w:val="num" w:pos="858"/>
      </w:tabs>
      <w:ind w:left="858" w:hanging="432"/>
      <w:jc w:val="both"/>
    </w:pPr>
    <w:rPr>
      <w:lang w:eastAsia="es-ES_tradnl"/>
    </w:rPr>
  </w:style>
  <w:style w:type="paragraph" w:styleId="CharChar3CarCharChar" w:customStyle="1">
    <w:name w:val="Char Char3 Car Char Char"/>
    <w:basedOn w:val="Normal"/>
    <w:rsid w:val="00157C6D"/>
    <w:pPr>
      <w:spacing w:after="160" w:line="240" w:lineRule="exact"/>
    </w:pPr>
    <w:rPr>
      <w:rFonts w:ascii="Tahoma" w:hAnsi="Tahoma"/>
      <w:lang w:val="en-US"/>
    </w:rPr>
  </w:style>
  <w:style w:type="paragraph" w:styleId="KarKar4" w:customStyle="1">
    <w:name w:val="Kar Kar4"/>
    <w:basedOn w:val="Normal"/>
    <w:rsid w:val="00157C6D"/>
    <w:pPr>
      <w:spacing w:after="160" w:line="240" w:lineRule="exact"/>
    </w:pPr>
    <w:rPr>
      <w:rFonts w:ascii="Verdana" w:hAnsi="Verdana"/>
      <w:lang w:val="en-US"/>
    </w:rPr>
  </w:style>
  <w:style w:type="paragraph" w:styleId="Normalgeorgia" w:customStyle="1">
    <w:name w:val="Normal + georgia"/>
    <w:basedOn w:val="Normal"/>
    <w:rsid w:val="00157C6D"/>
    <w:pPr>
      <w:numPr>
        <w:numId w:val="3"/>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cumentMap">
    <w:name w:val="Document Map"/>
    <w:basedOn w:val="Normal"/>
    <w:link w:val="DocumentMapChar"/>
    <w:rsid w:val="007747A4"/>
    <w:pPr>
      <w:shd w:val="clear" w:color="auto" w:fill="000080"/>
    </w:pPr>
    <w:rPr>
      <w:rFonts w:ascii="Tahoma" w:hAnsi="Tahoma" w:cs="Tahoma"/>
    </w:rPr>
  </w:style>
  <w:style w:type="paragraph" w:styleId="MiNormal" w:customStyle="1">
    <w:name w:val="Mi Normal"/>
    <w:basedOn w:val="Normal"/>
    <w:link w:val="MiNormalChar"/>
    <w:qFormat/>
    <w:rsid w:val="004268E5"/>
    <w:pPr>
      <w:keepLines/>
      <w:spacing w:line="280" w:lineRule="atLeast"/>
      <w:jc w:val="center"/>
    </w:pPr>
    <w:rPr>
      <w:rFonts w:ascii="Verdana" w:hAnsi="Verdana"/>
      <w:b/>
      <w:lang w:val="x-none" w:eastAsia="x-none"/>
    </w:rPr>
  </w:style>
  <w:style w:type="character" w:styleId="MiNormalChar" w:customStyle="1">
    <w:name w:val="Mi Normal Char"/>
    <w:link w:val="MiNormal"/>
    <w:rsid w:val="004268E5"/>
    <w:rPr>
      <w:rFonts w:ascii="Verdana" w:hAnsi="Verdana"/>
      <w:b/>
      <w:sz w:val="24"/>
      <w:szCs w:val="24"/>
      <w:lang w:val="x-none" w:eastAsia="x-none"/>
    </w:rPr>
  </w:style>
  <w:style w:type="table" w:styleId="TableGrid">
    <w:name w:val="Table Grid"/>
    <w:basedOn w:val="TableNormal"/>
    <w:uiPriority w:val="59"/>
    <w:rsid w:val="00CF47A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Car" w:customStyle="1">
    <w:name w:val="1 Car"/>
    <w:basedOn w:val="Normal"/>
    <w:rsid w:val="004D1AE9"/>
    <w:pPr>
      <w:spacing w:after="160" w:line="240" w:lineRule="exact"/>
    </w:pPr>
    <w:rPr>
      <w:rFonts w:ascii="Verdana" w:hAnsi="Verdana"/>
      <w:lang w:val="en-US"/>
    </w:rPr>
  </w:style>
  <w:style w:type="paragraph" w:styleId="CarCarCar1CarCarCarCar" w:customStyle="1">
    <w:name w:val="Car Car Car1 Car Car Car Car"/>
    <w:basedOn w:val="Normal"/>
    <w:rsid w:val="00201DF4"/>
    <w:pPr>
      <w:spacing w:after="160" w:line="240" w:lineRule="exact"/>
    </w:pPr>
    <w:rPr>
      <w:rFonts w:ascii="Tahoma" w:hAnsi="Tahoma"/>
      <w:sz w:val="18"/>
      <w:szCs w:val="6"/>
      <w:lang w:val="en-US"/>
    </w:rPr>
  </w:style>
  <w:style w:type="paragraph" w:styleId="KarKar5" w:customStyle="1">
    <w:name w:val="Kar Kar5"/>
    <w:basedOn w:val="Normal"/>
    <w:rsid w:val="001456BD"/>
    <w:pPr>
      <w:spacing w:after="160" w:line="240" w:lineRule="exact"/>
    </w:pPr>
    <w:rPr>
      <w:rFonts w:ascii="Tahoma" w:hAnsi="Tahoma"/>
      <w:sz w:val="18"/>
      <w:szCs w:val="6"/>
      <w:lang w:val="en-US"/>
    </w:rPr>
  </w:style>
  <w:style w:type="paragraph" w:styleId="CarCar1CarCarCarCarCarCarCar" w:customStyle="1">
    <w:name w:val="Car Car1 Car Car Car Car Car Car Car"/>
    <w:basedOn w:val="Normal"/>
    <w:rsid w:val="00311A2E"/>
    <w:pPr>
      <w:spacing w:after="160" w:line="240" w:lineRule="exact"/>
    </w:pPr>
    <w:rPr>
      <w:rFonts w:ascii="Arial" w:hAnsi="Arial"/>
      <w:lang w:val="en-US"/>
    </w:rPr>
  </w:style>
  <w:style w:type="character" w:styleId="b1" w:customStyle="1">
    <w:name w:val="b1"/>
    <w:rsid w:val="005F1181"/>
    <w:rPr>
      <w:color w:val="000000"/>
    </w:rPr>
  </w:style>
  <w:style w:type="paragraph" w:styleId="Prrafodelista1" w:customStyle="1">
    <w:name w:val="Párrafo de lista1"/>
    <w:basedOn w:val="Normal"/>
    <w:uiPriority w:val="99"/>
    <w:qFormat/>
    <w:rsid w:val="00A926A0"/>
    <w:pPr>
      <w:ind w:left="708"/>
    </w:pPr>
  </w:style>
  <w:style w:type="paragraph" w:styleId="EndnoteText">
    <w:name w:val="endnote text"/>
    <w:basedOn w:val="Normal"/>
    <w:link w:val="EndnoteTextChar"/>
    <w:uiPriority w:val="99"/>
    <w:rsid w:val="00A165B5"/>
  </w:style>
  <w:style w:type="character" w:styleId="EndnoteTextChar" w:customStyle="1">
    <w:name w:val="Endnote Text Char"/>
    <w:link w:val="EndnoteText"/>
    <w:uiPriority w:val="99"/>
    <w:rsid w:val="00A165B5"/>
    <w:rPr>
      <w:lang w:val="es-ES_tradnl" w:eastAsia="en-US"/>
    </w:rPr>
  </w:style>
  <w:style w:type="character" w:styleId="EndnoteReference">
    <w:name w:val="endnote reference"/>
    <w:uiPriority w:val="99"/>
    <w:rsid w:val="00A165B5"/>
    <w:rPr>
      <w:vertAlign w:val="superscript"/>
    </w:rPr>
  </w:style>
  <w:style w:type="character" w:styleId="FiladetablaCar1" w:customStyle="1">
    <w:name w:val="Fila de tabla Car1"/>
    <w:link w:val="Filadetabla"/>
    <w:locked/>
    <w:rsid w:val="00696FC7"/>
    <w:rPr>
      <w:rFonts w:ascii="Verdana" w:hAnsi="Verdana" w:eastAsia="MS Mincho" w:cs="Arial"/>
      <w:spacing w:val="-3"/>
      <w:lang w:eastAsia="es-ES_tradnl"/>
    </w:rPr>
  </w:style>
  <w:style w:type="paragraph" w:styleId="Filadetabla" w:customStyle="1">
    <w:name w:val="Fila de tabla"/>
    <w:basedOn w:val="Normal"/>
    <w:link w:val="FiladetablaCar1"/>
    <w:autoRedefine/>
    <w:rsid w:val="00696FC7"/>
    <w:pPr>
      <w:framePr w:hSpace="142" w:wrap="around" w:hAnchor="margin" w:vAnchor="text" w:y="1"/>
      <w:spacing w:line="276" w:lineRule="auto"/>
    </w:pPr>
    <w:rPr>
      <w:rFonts w:ascii="Verdana" w:hAnsi="Verdana" w:eastAsia="MS Mincho" w:cs="Arial"/>
      <w:spacing w:val="-3"/>
      <w:lang w:eastAsia="es-ES_tradnl"/>
    </w:rPr>
  </w:style>
  <w:style w:type="character" w:styleId="BodyTextIndent2Char" w:customStyle="1">
    <w:name w:val="Body Text Indent 2 Char"/>
    <w:link w:val="BodyTextIndent2"/>
    <w:uiPriority w:val="99"/>
    <w:rsid w:val="004E372C"/>
    <w:rPr>
      <w:rFonts w:ascii="Arial" w:hAnsi="Arial"/>
      <w:b/>
      <w:sz w:val="18"/>
      <w:lang w:val="es-ES_tradnl"/>
    </w:rPr>
  </w:style>
  <w:style w:type="paragraph" w:styleId="ERRO" w:customStyle="1">
    <w:name w:val="ERRO"/>
    <w:basedOn w:val="Normal"/>
    <w:uiPriority w:val="99"/>
    <w:rsid w:val="003B2D5A"/>
    <w:rPr>
      <w:rFonts w:ascii="Arial" w:hAnsi="Arial"/>
      <w:sz w:val="22"/>
      <w:lang w:eastAsia="es-ES_tradnl"/>
    </w:rPr>
  </w:style>
  <w:style w:type="paragraph" w:styleId="a" w:customStyle="1">
    <w:name w:val="a"/>
    <w:basedOn w:val="Normal"/>
    <w:rsid w:val="007D3FF3"/>
    <w:pPr>
      <w:spacing w:before="100" w:beforeAutospacing="1" w:after="100" w:afterAutospacing="1"/>
    </w:pPr>
  </w:style>
  <w:style w:type="character" w:styleId="Emphasis">
    <w:name w:val="Emphasis"/>
    <w:uiPriority w:val="20"/>
    <w:qFormat/>
    <w:rsid w:val="007D3FF3"/>
    <w:rPr>
      <w:i/>
      <w:iCs/>
    </w:rPr>
  </w:style>
  <w:style w:type="character" w:styleId="apple-converted-space" w:customStyle="1">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HTMLCite">
    <w:name w:val="HTML Cite"/>
    <w:uiPriority w:val="99"/>
    <w:unhideWhenUsed/>
    <w:rsid w:val="007D3FF3"/>
    <w:rPr>
      <w:i/>
      <w:iCs/>
    </w:rPr>
  </w:style>
  <w:style w:type="paragraph" w:styleId="parrafo" w:customStyle="1">
    <w:name w:val="parrafo"/>
    <w:basedOn w:val="Normal"/>
    <w:rsid w:val="00DA6E98"/>
    <w:pPr>
      <w:spacing w:before="100" w:beforeAutospacing="1" w:after="100" w:afterAutospacing="1"/>
    </w:pPr>
  </w:style>
  <w:style w:type="paragraph" w:styleId="z-TopofForm">
    <w:name w:val="HTML Top of Form"/>
    <w:basedOn w:val="Normal"/>
    <w:next w:val="Normal"/>
    <w:link w:val="z-TopofFormChar"/>
    <w:hidden/>
    <w:uiPriority w:val="99"/>
    <w:unhideWhenUsed/>
    <w:rsid w:val="00DA6E98"/>
    <w:pPr>
      <w:pBdr>
        <w:bottom w:val="single" w:color="auto" w:sz="6" w:space="1"/>
      </w:pBdr>
      <w:jc w:val="center"/>
    </w:pPr>
    <w:rPr>
      <w:rFonts w:ascii="Arial" w:hAnsi="Arial" w:cs="Arial"/>
      <w:vanish/>
      <w:sz w:val="16"/>
      <w:szCs w:val="16"/>
    </w:rPr>
  </w:style>
  <w:style w:type="character" w:styleId="z-TopofFormChar" w:customStyle="1">
    <w:name w:val="z-Top of Form Char"/>
    <w:link w:val="z-TopofForm"/>
    <w:uiPriority w:val="99"/>
    <w:rsid w:val="00DA6E98"/>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DA6E98"/>
    <w:pPr>
      <w:pBdr>
        <w:top w:val="single" w:color="auto" w:sz="6" w:space="1"/>
      </w:pBdr>
      <w:jc w:val="center"/>
    </w:pPr>
    <w:rPr>
      <w:rFonts w:ascii="Arial" w:hAnsi="Arial" w:cs="Arial"/>
      <w:vanish/>
      <w:sz w:val="16"/>
      <w:szCs w:val="16"/>
    </w:rPr>
  </w:style>
  <w:style w:type="character" w:styleId="z-BottomofFormChar" w:customStyle="1">
    <w:name w:val="z-Bottom of Form Char"/>
    <w:link w:val="z-BottomofForm"/>
    <w:uiPriority w:val="99"/>
    <w:rsid w:val="00DA6E98"/>
    <w:rPr>
      <w:rFonts w:ascii="Arial" w:hAnsi="Arial" w:cs="Arial"/>
      <w:vanish/>
      <w:sz w:val="16"/>
      <w:szCs w:val="16"/>
    </w:rPr>
  </w:style>
  <w:style w:type="paragraph" w:styleId="Default" w:customStyle="1">
    <w:name w:val="Default"/>
    <w:link w:val="DefaultCar"/>
    <w:rsid w:val="001B6F24"/>
    <w:pPr>
      <w:autoSpaceDE w:val="0"/>
      <w:autoSpaceDN w:val="0"/>
      <w:adjustRightInd w:val="0"/>
    </w:pPr>
    <w:rPr>
      <w:color w:val="000000"/>
      <w:sz w:val="24"/>
      <w:szCs w:val="24"/>
    </w:rPr>
  </w:style>
  <w:style w:type="character" w:styleId="DefaultCar" w:customStyle="1">
    <w:name w:val="Default Car"/>
    <w:link w:val="Default"/>
    <w:rsid w:val="001B6F24"/>
    <w:rPr>
      <w:color w:val="000000"/>
      <w:sz w:val="24"/>
      <w:szCs w:val="24"/>
    </w:rPr>
  </w:style>
  <w:style w:type="character" w:styleId="CarCar12" w:customStyle="1">
    <w:name w:val="Car Car12"/>
    <w:rsid w:val="0044326A"/>
    <w:rPr>
      <w:rFonts w:ascii="Arial" w:hAnsi="Arial" w:eastAsia="Times New Roman" w:cs="Times New Roman"/>
      <w:sz w:val="20"/>
      <w:szCs w:val="20"/>
      <w:lang w:val="eu-ES" w:eastAsia="es-ES"/>
    </w:rPr>
  </w:style>
  <w:style w:type="numbering" w:styleId="Sinlista1" w:customStyle="1">
    <w:name w:val="Sin lista1"/>
    <w:next w:val="NoList"/>
    <w:uiPriority w:val="99"/>
    <w:semiHidden/>
    <w:unhideWhenUsed/>
    <w:rsid w:val="00EB0B96"/>
  </w:style>
  <w:style w:type="table" w:styleId="Tablaconcuadrcula1" w:customStyle="1">
    <w:name w:val="Tabla con cuadrícula1"/>
    <w:basedOn w:val="TableNormal"/>
    <w:next w:val="TableGrid"/>
    <w:uiPriority w:val="59"/>
    <w:rsid w:val="00EB0B96"/>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link w:val="Heading1"/>
    <w:uiPriority w:val="1"/>
    <w:rsid w:val="00C548B6"/>
    <w:rPr>
      <w:rFonts w:ascii="Verdana" w:hAnsi="Verdana"/>
      <w:b/>
      <w:sz w:val="28"/>
      <w:szCs w:val="24"/>
    </w:rPr>
  </w:style>
  <w:style w:type="paragraph" w:styleId="parrafo2" w:customStyle="1">
    <w:name w:val="parrafo_2"/>
    <w:basedOn w:val="Normal"/>
    <w:rsid w:val="00181541"/>
    <w:pPr>
      <w:spacing w:before="100" w:beforeAutospacing="1" w:after="100" w:afterAutospacing="1"/>
    </w:pPr>
  </w:style>
  <w:style w:type="paragraph" w:styleId="CarCar13" w:customStyle="1">
    <w:name w:val="Car Car13"/>
    <w:basedOn w:val="Normal"/>
    <w:rsid w:val="00E303A8"/>
    <w:pPr>
      <w:spacing w:after="160" w:line="240" w:lineRule="exact"/>
    </w:pPr>
    <w:rPr>
      <w:rFonts w:ascii="Arial" w:hAnsi="Arial"/>
      <w:lang w:val="en-US"/>
    </w:rPr>
  </w:style>
  <w:style w:type="numbering" w:styleId="Sinlista2" w:customStyle="1">
    <w:name w:val="Sin lista2"/>
    <w:next w:val="NoList"/>
    <w:uiPriority w:val="99"/>
    <w:semiHidden/>
    <w:unhideWhenUsed/>
    <w:rsid w:val="00FD2114"/>
  </w:style>
  <w:style w:type="table" w:styleId="Tablaconcuadrcula2" w:customStyle="1">
    <w:name w:val="Tabla con cuadrícula2"/>
    <w:basedOn w:val="TableNormal"/>
    <w:next w:val="TableGrid"/>
    <w:uiPriority w:val="59"/>
    <w:rsid w:val="00FD2114"/>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BOPV-11" w:customStyle="1">
    <w:name w:val="BOPV-11"/>
    <w:rsid w:val="003D2343"/>
  </w:style>
  <w:style w:type="paragraph" w:styleId="CarCar1CarCarCarCarCarCarCar1" w:customStyle="1">
    <w:name w:val="Car Car1 Car Car Car Car Car Car Car1"/>
    <w:basedOn w:val="Normal"/>
    <w:rsid w:val="00D20131"/>
    <w:pPr>
      <w:spacing w:after="160" w:line="240" w:lineRule="exact"/>
    </w:pPr>
    <w:rPr>
      <w:rFonts w:ascii="Arial" w:hAnsi="Arial"/>
      <w:lang w:val="en-US"/>
    </w:rPr>
  </w:style>
  <w:style w:type="numbering" w:styleId="BOPV-1" w:customStyle="1">
    <w:name w:val="BOPV-1"/>
    <w:rsid w:val="00AF68A3"/>
  </w:style>
  <w:style w:type="character" w:styleId="CarCar8" w:customStyle="1">
    <w:name w:val="Car Car8"/>
    <w:rsid w:val="00AF68A3"/>
    <w:rPr>
      <w:lang w:val="eu-ES" w:eastAsia="es-ES_tradnl" w:bidi="ar-SA"/>
    </w:rPr>
  </w:style>
  <w:style w:type="character" w:styleId="CarCar7" w:customStyle="1">
    <w:name w:val="Car Car7"/>
    <w:rsid w:val="00AF68A3"/>
    <w:rPr>
      <w:lang w:val="eu-ES" w:eastAsia="es-ES_tradnl" w:bidi="ar-SA"/>
    </w:rPr>
  </w:style>
  <w:style w:type="character" w:styleId="CarCar5" w:customStyle="1">
    <w:name w:val="Car Car5"/>
    <w:rsid w:val="00AF68A3"/>
    <w:rPr>
      <w:rFonts w:ascii="Tahoma" w:hAnsi="Tahoma" w:cs="Tahoma"/>
      <w:sz w:val="16"/>
      <w:szCs w:val="16"/>
      <w:lang w:val="es-ES_tradnl" w:eastAsia="en-US"/>
    </w:rPr>
  </w:style>
  <w:style w:type="paragraph" w:styleId="CharChar3CarCharChar1" w:customStyle="1">
    <w:name w:val="Char Char3 Car Char Char1"/>
    <w:basedOn w:val="Normal"/>
    <w:rsid w:val="00AF68A3"/>
    <w:pPr>
      <w:spacing w:after="160" w:line="240" w:lineRule="exact"/>
    </w:pPr>
    <w:rPr>
      <w:rFonts w:ascii="Tahoma" w:hAnsi="Tahoma"/>
      <w:lang w:val="en-US"/>
    </w:rPr>
  </w:style>
  <w:style w:type="paragraph" w:styleId="KarKar41" w:customStyle="1">
    <w:name w:val="Kar Kar41"/>
    <w:basedOn w:val="Normal"/>
    <w:rsid w:val="00AF68A3"/>
    <w:pPr>
      <w:spacing w:after="160" w:line="240" w:lineRule="exact"/>
    </w:pPr>
    <w:rPr>
      <w:rFonts w:ascii="Verdana" w:hAnsi="Verdana"/>
      <w:lang w:val="en-US"/>
    </w:rPr>
  </w:style>
  <w:style w:type="paragraph" w:styleId="CarCarCar1CarCarCarCar1" w:customStyle="1">
    <w:name w:val="Car Car Car1 Car Car Car Car1"/>
    <w:basedOn w:val="Normal"/>
    <w:rsid w:val="00AF68A3"/>
    <w:pPr>
      <w:spacing w:after="160" w:line="240" w:lineRule="exact"/>
    </w:pPr>
    <w:rPr>
      <w:rFonts w:ascii="Tahoma" w:hAnsi="Tahoma"/>
      <w:sz w:val="18"/>
      <w:szCs w:val="6"/>
      <w:lang w:val="en-US"/>
    </w:rPr>
  </w:style>
  <w:style w:type="paragraph" w:styleId="KarKar51" w:customStyle="1">
    <w:name w:val="Kar Kar51"/>
    <w:basedOn w:val="Normal"/>
    <w:rsid w:val="00AF68A3"/>
    <w:pPr>
      <w:spacing w:after="160" w:line="240" w:lineRule="exact"/>
    </w:pPr>
    <w:rPr>
      <w:rFonts w:ascii="Tahoma" w:hAnsi="Tahoma"/>
      <w:sz w:val="18"/>
      <w:szCs w:val="6"/>
      <w:lang w:val="en-US"/>
    </w:rPr>
  </w:style>
  <w:style w:type="character" w:styleId="CarCar121" w:customStyle="1">
    <w:name w:val="Car Car121"/>
    <w:rsid w:val="00AF68A3"/>
    <w:rPr>
      <w:rFonts w:ascii="Arial" w:hAnsi="Arial" w:eastAsia="Times New Roman" w:cs="Times New Roman"/>
      <w:sz w:val="20"/>
      <w:szCs w:val="20"/>
      <w:lang w:val="eu-ES" w:eastAsia="es-ES"/>
    </w:rPr>
  </w:style>
  <w:style w:type="numbering" w:styleId="Estilo2" w:customStyle="1">
    <w:name w:val="Estilo2"/>
    <w:uiPriority w:val="99"/>
    <w:rsid w:val="00AF68A3"/>
    <w:pPr>
      <w:numPr>
        <w:numId w:val="21"/>
      </w:numPr>
    </w:pPr>
  </w:style>
  <w:style w:type="numbering" w:styleId="Estilo3" w:customStyle="1">
    <w:name w:val="Estilo3"/>
    <w:uiPriority w:val="99"/>
    <w:rsid w:val="00AF68A3"/>
    <w:pPr>
      <w:numPr>
        <w:numId w:val="22"/>
      </w:numPr>
    </w:pPr>
  </w:style>
  <w:style w:type="numbering" w:styleId="BOPV-111" w:customStyle="1">
    <w:name w:val="BOPV-111"/>
    <w:rsid w:val="00AF68A3"/>
    <w:pPr>
      <w:numPr>
        <w:numId w:val="23"/>
      </w:numPr>
    </w:pPr>
  </w:style>
  <w:style w:type="paragraph" w:styleId="CarCar13CarCar1CarCarCarCarCarCarCarCarCarCarCarCarCarCarCarCarCarCarCarCarCarCarCarCarCarCarCarCar" w:customStyle="1">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styleId="estilocorreo20" w:customStyle="1">
    <w:name w:val="estilocorreo20"/>
    <w:semiHidden/>
    <w:rsid w:val="007F5FF3"/>
    <w:rPr>
      <w:rFonts w:hint="default" w:ascii="Arial" w:hAnsi="Arial" w:cs="Arial"/>
      <w:color w:val="000080"/>
      <w:sz w:val="20"/>
      <w:szCs w:val="20"/>
    </w:rPr>
  </w:style>
  <w:style w:type="character" w:styleId="CarCar71" w:customStyle="1">
    <w:name w:val="Car Car71"/>
    <w:rsid w:val="007F5FF3"/>
    <w:rPr>
      <w:lang w:val="eu-ES" w:eastAsia="es-ES_tradnl" w:bidi="ar-SA"/>
    </w:rPr>
  </w:style>
  <w:style w:type="character" w:styleId="CarCar81" w:customStyle="1">
    <w:name w:val="Car Car81"/>
    <w:rsid w:val="007F5FF3"/>
    <w:rPr>
      <w:lang w:val="eu-ES" w:eastAsia="es-ES_tradnl" w:bidi="ar-SA"/>
    </w:rPr>
  </w:style>
  <w:style w:type="numbering" w:styleId="BOPV-12" w:customStyle="1">
    <w:name w:val="BOPV-12"/>
    <w:rsid w:val="007F5FF3"/>
    <w:pPr>
      <w:numPr>
        <w:numId w:val="44"/>
      </w:numPr>
    </w:pPr>
  </w:style>
  <w:style w:type="numbering" w:styleId="BOPV-112" w:customStyle="1">
    <w:name w:val="BOPV-112"/>
    <w:rsid w:val="007F5FF3"/>
  </w:style>
  <w:style w:type="character" w:styleId="CarCar51" w:customStyle="1">
    <w:name w:val="Car Car51"/>
    <w:rsid w:val="007F5FF3"/>
    <w:rPr>
      <w:rFonts w:ascii="Tahoma" w:hAnsi="Tahoma" w:cs="Tahoma"/>
      <w:sz w:val="16"/>
      <w:szCs w:val="16"/>
      <w:lang w:val="es-ES_tradnl" w:eastAsia="en-US"/>
    </w:rPr>
  </w:style>
  <w:style w:type="paragraph" w:styleId="articulo" w:customStyle="1">
    <w:name w:val="articulo"/>
    <w:basedOn w:val="Normal"/>
    <w:rsid w:val="007F5FF3"/>
    <w:pPr>
      <w:spacing w:before="100" w:beforeAutospacing="1" w:after="100" w:afterAutospacing="1"/>
    </w:pPr>
  </w:style>
  <w:style w:type="numbering" w:styleId="Estilo21" w:customStyle="1">
    <w:name w:val="Estilo21"/>
    <w:uiPriority w:val="99"/>
    <w:rsid w:val="007F5FF3"/>
  </w:style>
  <w:style w:type="numbering" w:styleId="Estilo211" w:customStyle="1">
    <w:name w:val="Estilo211"/>
    <w:uiPriority w:val="99"/>
    <w:rsid w:val="007F5FF3"/>
    <w:pPr>
      <w:numPr>
        <w:numId w:val="45"/>
      </w:numPr>
    </w:pPr>
  </w:style>
  <w:style w:type="numbering" w:styleId="BOPV-121" w:customStyle="1">
    <w:name w:val="BOPV-121"/>
    <w:rsid w:val="007F5FF3"/>
    <w:pPr>
      <w:numPr>
        <w:numId w:val="3"/>
      </w:numPr>
    </w:pPr>
  </w:style>
  <w:style w:type="numbering" w:styleId="Estilo22" w:customStyle="1">
    <w:name w:val="Estilo22"/>
    <w:uiPriority w:val="99"/>
    <w:rsid w:val="007F5FF3"/>
  </w:style>
  <w:style w:type="numbering" w:styleId="Estilo31" w:customStyle="1">
    <w:name w:val="Estilo31"/>
    <w:uiPriority w:val="99"/>
    <w:rsid w:val="007F5FF3"/>
  </w:style>
  <w:style w:type="numbering" w:styleId="BOPV-1111" w:customStyle="1">
    <w:name w:val="BOPV-1111"/>
    <w:rsid w:val="007F5FF3"/>
  </w:style>
  <w:style w:type="numbering" w:styleId="BOPV-1121" w:customStyle="1">
    <w:name w:val="BOPV-1121"/>
    <w:rsid w:val="007F5FF3"/>
    <w:pPr>
      <w:numPr>
        <w:numId w:val="24"/>
      </w:numPr>
    </w:pPr>
  </w:style>
  <w:style w:type="numbering" w:styleId="BOPV-13" w:customStyle="1">
    <w:name w:val="BOPV-13"/>
    <w:rsid w:val="007F5FF3"/>
    <w:pPr>
      <w:numPr>
        <w:numId w:val="25"/>
      </w:numPr>
    </w:pPr>
  </w:style>
  <w:style w:type="numbering" w:styleId="Estilo23" w:customStyle="1">
    <w:name w:val="Estilo23"/>
    <w:uiPriority w:val="99"/>
    <w:rsid w:val="007F5FF3"/>
  </w:style>
  <w:style w:type="numbering" w:styleId="Estilo311" w:customStyle="1">
    <w:name w:val="Estilo311"/>
    <w:uiPriority w:val="99"/>
    <w:rsid w:val="007F5FF3"/>
  </w:style>
  <w:style w:type="numbering" w:styleId="BOPV-11111" w:customStyle="1">
    <w:name w:val="BOPV-11111"/>
    <w:rsid w:val="007F5FF3"/>
  </w:style>
  <w:style w:type="paragraph" w:styleId="bopvdetalle" w:customStyle="1">
    <w:name w:val="bopvdetalle"/>
    <w:basedOn w:val="Normal"/>
    <w:rsid w:val="007F5FF3"/>
    <w:pPr>
      <w:spacing w:before="100" w:beforeAutospacing="1" w:after="100" w:afterAutospacing="1"/>
    </w:pPr>
  </w:style>
  <w:style w:type="numbering" w:styleId="BOPV-113" w:customStyle="1">
    <w:name w:val="BOPV-113"/>
    <w:rsid w:val="007F5FF3"/>
  </w:style>
  <w:style w:type="numbering" w:styleId="BOPV-14" w:customStyle="1">
    <w:name w:val="BOPV-14"/>
    <w:rsid w:val="007F5FF3"/>
  </w:style>
  <w:style w:type="numbering" w:styleId="Estilo24" w:customStyle="1">
    <w:name w:val="Estilo24"/>
    <w:uiPriority w:val="99"/>
    <w:rsid w:val="007F5FF3"/>
  </w:style>
  <w:style w:type="numbering" w:styleId="Estilo32" w:customStyle="1">
    <w:name w:val="Estilo32"/>
    <w:uiPriority w:val="99"/>
    <w:rsid w:val="007F5FF3"/>
  </w:style>
  <w:style w:type="numbering" w:styleId="BOPV-1112" w:customStyle="1">
    <w:name w:val="BOPV-1112"/>
    <w:rsid w:val="007F5FF3"/>
  </w:style>
  <w:style w:type="numbering" w:styleId="Estilo4" w:customStyle="1">
    <w:name w:val="Estilo4"/>
    <w:uiPriority w:val="99"/>
    <w:rsid w:val="007F5FF3"/>
    <w:pPr>
      <w:numPr>
        <w:numId w:val="26"/>
      </w:numPr>
    </w:pPr>
  </w:style>
  <w:style w:type="numbering" w:styleId="Estilo5" w:customStyle="1">
    <w:name w:val="Estilo5"/>
    <w:uiPriority w:val="99"/>
    <w:rsid w:val="007F5FF3"/>
    <w:pPr>
      <w:numPr>
        <w:numId w:val="27"/>
      </w:numPr>
    </w:pPr>
  </w:style>
  <w:style w:type="character" w:styleId="CommentReference1" w:customStyle="1">
    <w:name w:val="Comment Reference1"/>
    <w:rsid w:val="00AE7EFE"/>
    <w:rPr>
      <w:sz w:val="16"/>
      <w:szCs w:val="16"/>
    </w:rPr>
  </w:style>
  <w:style w:type="paragraph" w:styleId="CommentSubject1" w:customStyle="1">
    <w:name w:val="Comment Subject1"/>
    <w:basedOn w:val="CommentText1"/>
    <w:next w:val="CommentText1"/>
    <w:link w:val="CommentSubjectChar"/>
    <w:rsid w:val="00AE7EFE"/>
    <w:rPr>
      <w:b/>
      <w:bCs/>
      <w:lang w:val="es-ES_tradnl" w:eastAsia="en-US"/>
    </w:rPr>
  </w:style>
  <w:style w:type="character" w:styleId="CommentSubjectChar" w:customStyle="1">
    <w:name w:val="Comment Subject Char"/>
    <w:link w:val="CommentSubject1"/>
    <w:rsid w:val="00AE7EFE"/>
    <w:rPr>
      <w:b/>
      <w:bCs/>
      <w:lang w:val="es-ES_tradnl" w:eastAsia="en-US"/>
    </w:rPr>
  </w:style>
  <w:style w:type="numbering" w:styleId="Estilo25" w:customStyle="1">
    <w:name w:val="Estilo25"/>
    <w:uiPriority w:val="99"/>
    <w:rsid w:val="00AE7EFE"/>
    <w:pPr>
      <w:numPr>
        <w:numId w:val="28"/>
      </w:numPr>
    </w:pPr>
  </w:style>
  <w:style w:type="table" w:styleId="Tablaconcuadrcula3" w:customStyle="1">
    <w:name w:val="Tabla con cuadrícula3"/>
    <w:basedOn w:val="TableNormal"/>
    <w:next w:val="TableGrid"/>
    <w:uiPriority w:val="59"/>
    <w:rsid w:val="00AE7EFE"/>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rCar13CarCar" w:customStyle="1">
    <w:name w:val="Car Car13 Car Car"/>
    <w:basedOn w:val="Normal"/>
    <w:rsid w:val="00AE7EFE"/>
    <w:pPr>
      <w:spacing w:after="160" w:line="240" w:lineRule="exact"/>
    </w:pPr>
    <w:rPr>
      <w:rFonts w:ascii="Arial" w:hAnsi="Arial"/>
      <w:lang w:val="en-US"/>
    </w:rPr>
  </w:style>
  <w:style w:type="paragraph" w:styleId="CarCar13CarCar1" w:customStyle="1">
    <w:name w:val="Car Car13 Car Car1"/>
    <w:basedOn w:val="Normal"/>
    <w:rsid w:val="00F4454D"/>
    <w:pPr>
      <w:spacing w:after="160" w:line="240" w:lineRule="exact"/>
    </w:pPr>
    <w:rPr>
      <w:rFonts w:ascii="Arial" w:hAnsi="Arial"/>
      <w:lang w:val="en-US"/>
    </w:rPr>
  </w:style>
  <w:style w:type="character" w:styleId="bold" w:customStyle="1">
    <w:name w:val="bold"/>
    <w:basedOn w:val="DefaultParagraphFont"/>
    <w:rsid w:val="00E673F0"/>
  </w:style>
  <w:style w:type="paragraph" w:styleId="CarCar13CarCar1CarCarCarCar" w:customStyle="1">
    <w:name w:val="Car Car13 Car Car1 Car Car Car Car"/>
    <w:basedOn w:val="Normal"/>
    <w:rsid w:val="0025136B"/>
    <w:pPr>
      <w:spacing w:after="160" w:line="240" w:lineRule="exact"/>
    </w:pPr>
    <w:rPr>
      <w:rFonts w:ascii="Arial" w:hAnsi="Arial"/>
      <w:sz w:val="20"/>
      <w:szCs w:val="20"/>
      <w:lang w:val="en-US" w:eastAsia="en-US"/>
    </w:rPr>
  </w:style>
  <w:style w:type="character" w:styleId="small" w:customStyle="1">
    <w:name w:val="small"/>
    <w:basedOn w:val="DefaultParagraphFont"/>
    <w:rsid w:val="00DA4E68"/>
  </w:style>
  <w:style w:type="paragraph" w:styleId="TtulodeTDC1" w:customStyle="1">
    <w:name w:val="Título de TDC1"/>
    <w:basedOn w:val="Heading1"/>
    <w:next w:val="Normal"/>
    <w:uiPriority w:val="39"/>
    <w:qFormat/>
    <w:rsid w:val="003749BE"/>
    <w:pPr>
      <w:keepNext/>
      <w:keepLines/>
      <w:spacing w:before="480" w:line="276" w:lineRule="auto"/>
      <w:outlineLvl w:val="9"/>
    </w:pPr>
    <w:rPr>
      <w:rFonts w:ascii="Cambria" w:hAnsi="Cambria"/>
      <w:bCs/>
      <w:color w:val="365F91"/>
      <w:szCs w:val="28"/>
    </w:rPr>
  </w:style>
  <w:style w:type="character" w:styleId="rphighlightallclassrphighlightsubjectclass" w:customStyle="1">
    <w:name w:val="rphighlightallclass rphighlightsubjectclass"/>
    <w:basedOn w:val="DefaultParagraphFont"/>
    <w:rsid w:val="000E6401"/>
  </w:style>
  <w:style w:type="character" w:styleId="bidiallowtextselection" w:customStyle="1">
    <w:name w:val="bidi allowtextselection"/>
    <w:basedOn w:val="DefaultParagraphFont"/>
    <w:rsid w:val="000E6401"/>
  </w:style>
  <w:style w:type="character" w:styleId="rphighlightallclassrphighlightbodyclass" w:customStyle="1">
    <w:name w:val="rphighlightallclass rphighlightbodyclass"/>
    <w:basedOn w:val="DefaultParagraphFont"/>
    <w:rsid w:val="000E6401"/>
  </w:style>
  <w:style w:type="character" w:styleId="rp61rp41" w:customStyle="1">
    <w:name w:val="_rp_61 _rp_41"/>
    <w:basedOn w:val="DefaultParagraphFont"/>
    <w:rsid w:val="000E6401"/>
  </w:style>
  <w:style w:type="character" w:styleId="fc4o365buttonlabel" w:customStyle="1">
    <w:name w:val="_fc_4 o365buttonlabel"/>
    <w:basedOn w:val="DefaultParagraphFont"/>
    <w:rsid w:val="000E6401"/>
  </w:style>
  <w:style w:type="character" w:styleId="rpd1ms-font-color-blackrpc1" w:customStyle="1">
    <w:name w:val="_rp_d1 ms-font-color-black _rp_c1"/>
    <w:basedOn w:val="DefaultParagraphFont"/>
    <w:rsid w:val="000E6401"/>
  </w:style>
  <w:style w:type="character" w:styleId="pebpekpe41bidipedms-font-color-blackms-font-color-themeprimary-hoverallowtextselection" w:customStyle="1">
    <w:name w:val="_pe_b _pe_k _pe_41 bidi _pe_d ms-font-color-black ms-font-color-themeprimary-hover allowtextselection"/>
    <w:basedOn w:val="DefaultParagraphFont"/>
    <w:rsid w:val="000E6401"/>
  </w:style>
  <w:style w:type="character" w:styleId="bm" w:customStyle="1">
    <w:name w:val="_b_m"/>
    <w:basedOn w:val="DefaultParagraphFont"/>
    <w:rsid w:val="000E6401"/>
  </w:style>
  <w:style w:type="paragraph" w:styleId="NoSpacing">
    <w:name w:val="No Spacing"/>
    <w:uiPriority w:val="1"/>
    <w:qFormat/>
    <w:rsid w:val="00B427A3"/>
    <w:rPr>
      <w:rFonts w:ascii="Calibri" w:hAnsi="Calibri" w:eastAsia="Calibri"/>
      <w:sz w:val="22"/>
      <w:szCs w:val="22"/>
      <w:lang w:eastAsia="en-US"/>
    </w:rPr>
  </w:style>
  <w:style w:type="paragraph" w:styleId="TOC4">
    <w:name w:val="toc 4"/>
    <w:basedOn w:val="Normal"/>
    <w:next w:val="Normal"/>
    <w:autoRedefine/>
    <w:uiPriority w:val="39"/>
    <w:rsid w:val="007B3D68"/>
    <w:pPr>
      <w:ind w:left="720"/>
    </w:pPr>
    <w:rPr>
      <w:rFonts w:asciiTheme="minorHAnsi" w:hAnsiTheme="minorHAnsi" w:cstheme="minorHAnsi"/>
      <w:sz w:val="20"/>
      <w:szCs w:val="20"/>
    </w:rPr>
  </w:style>
  <w:style w:type="paragraph" w:styleId="TOC5">
    <w:name w:val="toc 5"/>
    <w:basedOn w:val="Normal"/>
    <w:next w:val="Normal"/>
    <w:autoRedefine/>
    <w:uiPriority w:val="39"/>
    <w:rsid w:val="007B3D68"/>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styleId="CarCar13CarCar1CarCarCarCarCarCarCarCarCarCarCarCarCarCarCarCarCarCarCarCar" w:customStyle="1">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styleId="CarCar13CarCar1CarCarCarCarCarCarCarCarCarCarCarCarCarCarCarCarCarCarCarCarCarCar" w:customStyle="1">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styleId="CarCar13CarCar1CarCarCarCarCarCarCarCarCarCarCarCarCarCarCarCarCarCarCarCarCarCarCarCar" w:customStyle="1">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styleId="CarCar13CarCar1CarCarCarCarCarCarCarCarCarCarCarCarCarCarCarCarCarCarCarCarCarCarCarCar1" w:customStyle="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styleId="BOPV-131" w:customStyle="1">
    <w:name w:val="BOPV-131"/>
    <w:rsid w:val="00C55CE8"/>
    <w:pPr>
      <w:numPr>
        <w:numId w:val="46"/>
      </w:numPr>
    </w:pPr>
  </w:style>
  <w:style w:type="paragraph" w:styleId="ESQUEMA3" w:customStyle="1">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styleId="ESQUEMA3Car" w:customStyle="1">
    <w:name w:val="ESQUEMA 3 Car"/>
    <w:link w:val="ESQUEMA3"/>
    <w:rsid w:val="00180EA6"/>
    <w:rPr>
      <w:rFonts w:ascii="Verdana" w:hAnsi="Verdana"/>
      <w:b/>
      <w:szCs w:val="24"/>
      <w:lang w:val="x-none" w:eastAsia="x-none"/>
    </w:rPr>
  </w:style>
  <w:style w:type="paragraph" w:styleId="TOCHeading">
    <w:name w:val="TOC Heading"/>
    <w:basedOn w:val="Heading1"/>
    <w:next w:val="Normal"/>
    <w:uiPriority w:val="39"/>
    <w:unhideWhenUsed/>
    <w:qFormat/>
    <w:rsid w:val="00295F19"/>
    <w:pPr>
      <w:keepNext/>
      <w:keepLines/>
      <w:spacing w:before="240" w:line="259" w:lineRule="auto"/>
      <w:jc w:val="left"/>
      <w:outlineLvl w:val="9"/>
    </w:pPr>
    <w:rPr>
      <w:rFonts w:asciiTheme="majorHAnsi" w:hAnsiTheme="majorHAnsi" w:eastAsiaTheme="majorEastAsia" w:cstheme="majorBidi"/>
      <w:b w:val="0"/>
      <w:color w:val="2E74B5" w:themeColor="accent1" w:themeShade="BF"/>
      <w:sz w:val="32"/>
      <w:szCs w:val="32"/>
      <w:lang w:val="eu-ES" w:eastAsia="eu-ES"/>
    </w:rPr>
  </w:style>
  <w:style w:type="paragraph" w:styleId="Revision">
    <w:name w:val="Revision"/>
    <w:hidden/>
    <w:uiPriority w:val="99"/>
    <w:semiHidden/>
    <w:rsid w:val="00277FBF"/>
    <w:rPr>
      <w:sz w:val="24"/>
      <w:szCs w:val="24"/>
    </w:rPr>
  </w:style>
  <w:style w:type="character" w:styleId="Heading4Char" w:customStyle="1">
    <w:name w:val="Heading 4 Char"/>
    <w:link w:val="Heading4"/>
    <w:uiPriority w:val="9"/>
    <w:rsid w:val="00303966"/>
    <w:rPr>
      <w:rFonts w:ascii="Verdana" w:hAnsi="Verdana" w:eastAsia="Arial Unicode MS"/>
      <w:b/>
      <w:sz w:val="18"/>
      <w:szCs w:val="18"/>
    </w:rPr>
  </w:style>
  <w:style w:type="paragraph" w:styleId="TITULOAPRINCIPALES" w:customStyle="1">
    <w:name w:val="TITULOA PRINCIPALES"/>
    <w:basedOn w:val="Normal"/>
    <w:next w:val="Normal"/>
    <w:link w:val="TITULOAPRINCIPALESCar"/>
    <w:qFormat/>
    <w:rsid w:val="00C548B6"/>
    <w:pPr>
      <w:jc w:val="center"/>
    </w:pPr>
    <w:rPr>
      <w:rFonts w:ascii="Verdana" w:hAnsi="Verdana"/>
      <w:b/>
    </w:rPr>
  </w:style>
  <w:style w:type="paragraph" w:styleId="NIVEL1" w:customStyle="1">
    <w:name w:val="NIVEL 1"/>
    <w:basedOn w:val="Normal"/>
    <w:next w:val="Normal"/>
    <w:link w:val="NIVEL1Car"/>
    <w:qFormat/>
    <w:rsid w:val="00C548B6"/>
    <w:pPr>
      <w:pBdr>
        <w:top w:val="single" w:color="auto" w:sz="4" w:space="1"/>
        <w:bottom w:val="single" w:color="auto" w:sz="4" w:space="1"/>
      </w:pBdr>
      <w:shd w:val="clear" w:color="auto" w:fill="BFBFBF"/>
      <w:jc w:val="center"/>
    </w:pPr>
    <w:rPr>
      <w:rFonts w:ascii="Verdana" w:hAnsi="Verdana" w:eastAsia="Arial Unicode MS"/>
      <w:b/>
    </w:rPr>
  </w:style>
  <w:style w:type="character" w:styleId="TITULOAPRINCIPALESCar" w:customStyle="1">
    <w:name w:val="TITULOA PRINCIPALES Car"/>
    <w:link w:val="TITULOAPRINCIPALES"/>
    <w:rsid w:val="00C548B6"/>
    <w:rPr>
      <w:rFonts w:ascii="Verdana" w:hAnsi="Verdana"/>
      <w:b/>
      <w:sz w:val="24"/>
      <w:szCs w:val="24"/>
    </w:rPr>
  </w:style>
  <w:style w:type="paragraph" w:styleId="ESQUEMA1" w:customStyle="1">
    <w:name w:val="ESQUEMA 1"/>
    <w:basedOn w:val="Normal"/>
    <w:next w:val="Normal"/>
    <w:link w:val="ESQUEMA1Car"/>
    <w:qFormat/>
    <w:rsid w:val="00C548B6"/>
    <w:pPr>
      <w:numPr>
        <w:numId w:val="77"/>
      </w:numPr>
      <w:jc w:val="both"/>
    </w:pPr>
    <w:rPr>
      <w:rFonts w:ascii="Verdana" w:hAnsi="Verdana"/>
      <w:b/>
      <w:caps/>
      <w:sz w:val="20"/>
      <w:szCs w:val="20"/>
    </w:rPr>
  </w:style>
  <w:style w:type="character" w:styleId="NIVEL1Car" w:customStyle="1">
    <w:name w:val="NIVEL 1 Car"/>
    <w:link w:val="NIVEL1"/>
    <w:rsid w:val="00C548B6"/>
    <w:rPr>
      <w:rFonts w:ascii="Verdana" w:hAnsi="Verdana" w:eastAsia="Arial Unicode MS"/>
      <w:b/>
      <w:sz w:val="24"/>
      <w:szCs w:val="24"/>
      <w:shd w:val="clear" w:color="auto" w:fill="BFBFBF"/>
    </w:rPr>
  </w:style>
  <w:style w:type="paragraph" w:styleId="ESQUEMA2" w:customStyle="1">
    <w:name w:val="ESQUEMA 2"/>
    <w:basedOn w:val="Normal"/>
    <w:link w:val="ESQUEMA2Car"/>
    <w:rsid w:val="00C548B6"/>
    <w:pPr>
      <w:numPr>
        <w:ilvl w:val="1"/>
        <w:numId w:val="78"/>
      </w:numPr>
    </w:pPr>
    <w:rPr>
      <w:rFonts w:ascii="Verdana" w:hAnsi="Verdana"/>
      <w:b/>
      <w:sz w:val="20"/>
      <w:szCs w:val="20"/>
    </w:rPr>
  </w:style>
  <w:style w:type="character" w:styleId="ESQUEMA1Car" w:customStyle="1">
    <w:name w:val="ESQUEMA 1 Car"/>
    <w:link w:val="ESQUEMA1"/>
    <w:rsid w:val="00C548B6"/>
    <w:rPr>
      <w:rFonts w:ascii="Verdana" w:hAnsi="Verdana"/>
      <w:b/>
      <w:caps/>
    </w:rPr>
  </w:style>
  <w:style w:type="numbering" w:styleId="Sinlista3" w:customStyle="1">
    <w:name w:val="Sin lista3"/>
    <w:next w:val="NoList"/>
    <w:uiPriority w:val="99"/>
    <w:semiHidden/>
    <w:unhideWhenUsed/>
    <w:rsid w:val="00C548B6"/>
  </w:style>
  <w:style w:type="character" w:styleId="ESQUEMA2Car" w:customStyle="1">
    <w:name w:val="ESQUEMA 2 Car"/>
    <w:link w:val="ESQUEMA2"/>
    <w:rsid w:val="00C548B6"/>
    <w:rPr>
      <w:rFonts w:ascii="Verdana" w:hAnsi="Verdana"/>
      <w:b/>
    </w:rPr>
  </w:style>
  <w:style w:type="character" w:styleId="Heading2Char" w:customStyle="1">
    <w:name w:val="Heading 2 Char"/>
    <w:link w:val="Heading2"/>
    <w:rsid w:val="0063609A"/>
    <w:rPr>
      <w:rFonts w:ascii="Verdana" w:hAnsi="Verdana" w:eastAsia="Arial Unicode MS"/>
      <w:b/>
      <w:sz w:val="22"/>
      <w:szCs w:val="22"/>
      <w:shd w:val="clear" w:color="auto" w:fill="D0CECE"/>
    </w:rPr>
  </w:style>
  <w:style w:type="character" w:styleId="Heading3Char" w:customStyle="1">
    <w:name w:val="Heading 3 Char"/>
    <w:link w:val="Heading3"/>
    <w:rsid w:val="00C03745"/>
    <w:rPr>
      <w:rFonts w:ascii="Verdana" w:hAnsi="Verdana" w:cs="Arial"/>
      <w:b/>
      <w:caps/>
      <w:sz w:val="19"/>
      <w:szCs w:val="19"/>
    </w:rPr>
  </w:style>
  <w:style w:type="character" w:styleId="Heading5Char" w:customStyle="1">
    <w:name w:val="Heading 5 Char"/>
    <w:link w:val="Heading5"/>
    <w:rsid w:val="00011799"/>
    <w:rPr>
      <w:rFonts w:ascii="Verdana" w:hAnsi="Verdana" w:eastAsia="Arial Unicode MS"/>
      <w:sz w:val="19"/>
      <w:szCs w:val="18"/>
    </w:rPr>
  </w:style>
  <w:style w:type="character" w:styleId="Heading6Char" w:customStyle="1">
    <w:name w:val="Heading 6 Char"/>
    <w:link w:val="Heading6"/>
    <w:rsid w:val="00C548B6"/>
    <w:rPr>
      <w:sz w:val="24"/>
      <w:szCs w:val="24"/>
      <w:u w:val="single"/>
    </w:rPr>
  </w:style>
  <w:style w:type="character" w:styleId="Heading7Char" w:customStyle="1">
    <w:name w:val="Heading 7 Char"/>
    <w:link w:val="Heading7"/>
    <w:rsid w:val="00C548B6"/>
    <w:rPr>
      <w:i/>
      <w:sz w:val="24"/>
      <w:szCs w:val="24"/>
    </w:rPr>
  </w:style>
  <w:style w:type="character" w:styleId="Heading8Char" w:customStyle="1">
    <w:name w:val="Heading 8 Char"/>
    <w:link w:val="Heading8"/>
    <w:rsid w:val="00C548B6"/>
    <w:rPr>
      <w:i/>
      <w:iCs/>
      <w:sz w:val="24"/>
      <w:szCs w:val="24"/>
    </w:rPr>
  </w:style>
  <w:style w:type="character" w:styleId="Heading9Char" w:customStyle="1">
    <w:name w:val="Heading 9 Char"/>
    <w:link w:val="Heading9"/>
    <w:rsid w:val="00C548B6"/>
    <w:rPr>
      <w:i/>
      <w:sz w:val="24"/>
      <w:szCs w:val="24"/>
    </w:rPr>
  </w:style>
  <w:style w:type="character" w:styleId="BodyTextChar" w:customStyle="1">
    <w:name w:val="Body Text Char"/>
    <w:link w:val="BodyText"/>
    <w:rsid w:val="00C548B6"/>
    <w:rPr>
      <w:rFonts w:ascii="Arial" w:hAnsi="Arial"/>
      <w:sz w:val="16"/>
      <w:szCs w:val="24"/>
    </w:rPr>
  </w:style>
  <w:style w:type="character" w:styleId="BodyTextIndentChar" w:customStyle="1">
    <w:name w:val="Body Text Indent Char"/>
    <w:link w:val="BodyTextIndent"/>
    <w:rsid w:val="00C548B6"/>
    <w:rPr>
      <w:rFonts w:ascii="Arial" w:hAnsi="Arial"/>
      <w:sz w:val="18"/>
      <w:szCs w:val="24"/>
    </w:rPr>
  </w:style>
  <w:style w:type="character" w:styleId="BodyTextIndent3Char" w:customStyle="1">
    <w:name w:val="Body Text Indent 3 Char"/>
    <w:link w:val="BodyTextIndent3"/>
    <w:rsid w:val="00C548B6"/>
    <w:rPr>
      <w:rFonts w:ascii="Arial" w:hAnsi="Arial"/>
      <w:sz w:val="18"/>
      <w:szCs w:val="24"/>
      <w:u w:val="single"/>
    </w:rPr>
  </w:style>
  <w:style w:type="paragraph" w:styleId="CM9" w:customStyle="1">
    <w:name w:val="CM9"/>
    <w:basedOn w:val="Default"/>
    <w:next w:val="Default"/>
    <w:rsid w:val="00C548B6"/>
    <w:pPr>
      <w:spacing w:after="213"/>
    </w:pPr>
    <w:rPr>
      <w:rFonts w:ascii="Verdana" w:hAnsi="Verdana"/>
      <w:color w:val="auto"/>
      <w:lang w:val="es-ES_tradnl" w:eastAsia="es-ES_tradnl"/>
    </w:rPr>
  </w:style>
  <w:style w:type="character" w:styleId="BodyText3Char" w:customStyle="1">
    <w:name w:val="Body Text 3 Char"/>
    <w:link w:val="BodyText3"/>
    <w:rsid w:val="00C548B6"/>
    <w:rPr>
      <w:rFonts w:ascii="Arial" w:hAnsi="Arial"/>
      <w:b/>
      <w:color w:val="339966"/>
      <w:sz w:val="18"/>
      <w:szCs w:val="24"/>
      <w:u w:val="single"/>
    </w:rPr>
  </w:style>
  <w:style w:type="paragraph" w:styleId="KarKar1" w:customStyle="1">
    <w:name w:val="Kar Kar1"/>
    <w:basedOn w:val="Normal"/>
    <w:rsid w:val="00C548B6"/>
    <w:pPr>
      <w:spacing w:after="160" w:line="240" w:lineRule="exact"/>
    </w:pPr>
    <w:rPr>
      <w:rFonts w:ascii="Verdana" w:hAnsi="Verdana"/>
      <w:sz w:val="20"/>
      <w:szCs w:val="20"/>
      <w:lang w:val="en-US" w:eastAsia="en-US"/>
    </w:rPr>
  </w:style>
  <w:style w:type="paragraph" w:styleId="KarKar5CarCarKarKarCarCarKarKar" w:customStyle="1">
    <w:name w:val="Kar Kar5 Car Car Kar Kar Car Car Kar Kar"/>
    <w:basedOn w:val="Normal"/>
    <w:rsid w:val="00C548B6"/>
    <w:pPr>
      <w:spacing w:after="160" w:line="240" w:lineRule="exact"/>
    </w:pPr>
    <w:rPr>
      <w:rFonts w:ascii="Verdana" w:hAnsi="Verdana"/>
      <w:sz w:val="20"/>
      <w:szCs w:val="20"/>
      <w:lang w:val="en-US" w:eastAsia="en-US"/>
    </w:rPr>
  </w:style>
  <w:style w:type="paragraph" w:styleId="KarKarCarCarKarKarCarCarKarKarCarCarKarKarCarCarKarKarCarCarKarKar" w:customStyle="1">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styleId="Normal50" w:customStyle="1">
    <w:name w:val="Normal_5_0"/>
    <w:rsid w:val="00C548B6"/>
    <w:rPr>
      <w:rFonts w:ascii="Trebuchet MS" w:hAnsi="Trebuchet MS"/>
    </w:rPr>
  </w:style>
  <w:style w:type="paragraph" w:styleId="Prrafodelista4" w:customStyle="1">
    <w:name w:val="Párrafo de lista_4"/>
    <w:basedOn w:val="Normal50"/>
    <w:qFormat/>
    <w:rsid w:val="00C548B6"/>
    <w:pPr>
      <w:ind w:left="708"/>
    </w:pPr>
    <w:rPr>
      <w:rFonts w:ascii="Times New Roman" w:hAnsi="Times New Roman"/>
      <w:lang w:val="es-ES_tradnl" w:eastAsia="en-US"/>
    </w:rPr>
  </w:style>
  <w:style w:type="paragraph" w:styleId="Prrafodelista5" w:customStyle="1">
    <w:name w:val="Párrafo de lista_5"/>
    <w:basedOn w:val="Normal"/>
    <w:qFormat/>
    <w:rsid w:val="00C548B6"/>
    <w:pPr>
      <w:ind w:left="708"/>
    </w:pPr>
    <w:rPr>
      <w:sz w:val="20"/>
      <w:szCs w:val="20"/>
      <w:lang w:val="es-ES_tradnl" w:eastAsia="en-US"/>
    </w:rPr>
  </w:style>
  <w:style w:type="paragraph" w:styleId="a1" w:customStyle="1">
    <w:name w:val="a1"/>
    <w:basedOn w:val="Default"/>
    <w:next w:val="Default"/>
    <w:rsid w:val="00C548B6"/>
    <w:rPr>
      <w:rFonts w:ascii="Verdana" w:hAnsi="Verdana"/>
      <w:color w:val="auto"/>
    </w:rPr>
  </w:style>
  <w:style w:type="paragraph" w:styleId="parrafodeusto1" w:customStyle="1">
    <w:name w:val="parrafodeusto1"/>
    <w:basedOn w:val="Normal"/>
    <w:rsid w:val="00C548B6"/>
    <w:pPr>
      <w:spacing w:before="100" w:beforeAutospacing="1" w:after="100" w:afterAutospacing="1"/>
    </w:pPr>
    <w:rPr>
      <w:lang w:val="es-ES_tradnl" w:eastAsia="es-ES_tradnl"/>
    </w:rPr>
  </w:style>
  <w:style w:type="character" w:styleId="txt" w:customStyle="1">
    <w:name w:val="txt"/>
    <w:rsid w:val="00C548B6"/>
  </w:style>
  <w:style w:type="character" w:styleId="highlight1" w:customStyle="1">
    <w:name w:val="highlight1"/>
    <w:rsid w:val="00C548B6"/>
    <w:rPr>
      <w:b/>
      <w:bCs/>
      <w:color w:val="FFFFFF"/>
      <w:shd w:val="clear" w:color="auto" w:fill="EF9701"/>
    </w:rPr>
  </w:style>
  <w:style w:type="paragraph" w:styleId="KarKar" w:customStyle="1">
    <w:name w:val="Kar Kar"/>
    <w:basedOn w:val="Normal"/>
    <w:rsid w:val="00C548B6"/>
    <w:pPr>
      <w:spacing w:after="160" w:line="240" w:lineRule="exact"/>
    </w:pPr>
    <w:rPr>
      <w:rFonts w:ascii="Verdana" w:hAnsi="Verdana"/>
      <w:sz w:val="20"/>
      <w:szCs w:val="20"/>
      <w:lang w:val="en-US" w:eastAsia="en-US"/>
    </w:rPr>
  </w:style>
  <w:style w:type="paragraph" w:styleId="d1" w:customStyle="1">
    <w:name w:val="d1"/>
    <w:basedOn w:val="Normal"/>
    <w:rsid w:val="00C548B6"/>
    <w:pPr>
      <w:spacing w:before="100" w:beforeAutospacing="1" w:after="100" w:afterAutospacing="1"/>
    </w:pPr>
  </w:style>
  <w:style w:type="paragraph" w:styleId="d2" w:customStyle="1">
    <w:name w:val="d2"/>
    <w:basedOn w:val="Normal"/>
    <w:rsid w:val="00C548B6"/>
    <w:pPr>
      <w:spacing w:before="100" w:beforeAutospacing="1" w:after="100" w:afterAutospacing="1"/>
    </w:pPr>
  </w:style>
  <w:style w:type="paragraph" w:styleId="c01pointnumerotealtn" w:customStyle="1">
    <w:name w:val="c01pointnumerotealtn"/>
    <w:basedOn w:val="Normal"/>
    <w:rsid w:val="00C548B6"/>
    <w:pPr>
      <w:spacing w:before="100" w:beforeAutospacing="1" w:after="240"/>
      <w:ind w:left="567" w:hanging="539"/>
      <w:jc w:val="both"/>
    </w:pPr>
  </w:style>
  <w:style w:type="paragraph" w:styleId="Car" w:customStyle="1">
    <w:name w:val="Car"/>
    <w:basedOn w:val="Normal"/>
    <w:rsid w:val="00C548B6"/>
    <w:pPr>
      <w:spacing w:after="160" w:line="240" w:lineRule="exact"/>
    </w:pPr>
    <w:rPr>
      <w:rFonts w:ascii="Tahoma" w:hAnsi="Tahoma"/>
      <w:sz w:val="20"/>
      <w:szCs w:val="20"/>
      <w:lang w:val="en-US" w:eastAsia="en-US"/>
    </w:rPr>
  </w:style>
  <w:style w:type="character" w:styleId="highlight" w:customStyle="1">
    <w:name w:val="highlight"/>
    <w:rsid w:val="00C548B6"/>
  </w:style>
  <w:style w:type="character" w:styleId="highlightextended" w:customStyle="1">
    <w:name w:val="highlightextended"/>
    <w:rsid w:val="00C548B6"/>
  </w:style>
  <w:style w:type="paragraph" w:styleId="Parrafonumerado" w:customStyle="1">
    <w:name w:val="Parrafo numerado"/>
    <w:basedOn w:val="Normal"/>
    <w:link w:val="ParrafonumeradoCarCar"/>
    <w:rsid w:val="00C548B6"/>
    <w:pPr>
      <w:numPr>
        <w:numId w:val="117"/>
      </w:numPr>
      <w:spacing w:after="240" w:line="300" w:lineRule="atLeast"/>
      <w:jc w:val="both"/>
    </w:pPr>
    <w:rPr>
      <w:rFonts w:ascii="Friz Quadrata" w:hAnsi="Friz Quadrata"/>
      <w:sz w:val="22"/>
      <w:szCs w:val="22"/>
      <w:lang w:val="es-ES_tradnl" w:eastAsia="es-ES_tradnl"/>
    </w:rPr>
  </w:style>
  <w:style w:type="character" w:styleId="ParrafonumeradoCarCar" w:customStyle="1">
    <w:name w:val="Parrafo numerado Car Car"/>
    <w:link w:val="Parrafonumerado"/>
    <w:rsid w:val="00C548B6"/>
    <w:rPr>
      <w:rFonts w:ascii="Friz Quadrata" w:hAnsi="Friz Quadrata"/>
      <w:sz w:val="22"/>
      <w:szCs w:val="22"/>
      <w:lang w:val="es-ES_tradnl" w:eastAsia="es-ES_tradnl"/>
    </w:rPr>
  </w:style>
  <w:style w:type="paragraph" w:styleId="guion" w:customStyle="1">
    <w:name w:val="guion"/>
    <w:basedOn w:val="Normal"/>
    <w:rsid w:val="00C548B6"/>
    <w:pPr>
      <w:numPr>
        <w:ilvl w:val="2"/>
        <w:numId w:val="117"/>
      </w:numPr>
      <w:spacing w:after="240" w:line="300" w:lineRule="atLeast"/>
      <w:jc w:val="both"/>
    </w:pPr>
    <w:rPr>
      <w:rFonts w:ascii="Friz Quadrata" w:hAnsi="Friz Quadrata"/>
      <w:sz w:val="22"/>
      <w:szCs w:val="20"/>
      <w:lang w:val="es-ES_tradnl" w:eastAsia="es-ES_tradnl"/>
    </w:rPr>
  </w:style>
  <w:style w:type="paragraph" w:styleId="Letraindentada" w:customStyle="1">
    <w:name w:val="Letra indentada"/>
    <w:basedOn w:val="Normal"/>
    <w:rsid w:val="00C548B6"/>
    <w:pPr>
      <w:numPr>
        <w:ilvl w:val="1"/>
        <w:numId w:val="117"/>
      </w:numPr>
      <w:spacing w:after="240" w:line="300" w:lineRule="atLeast"/>
      <w:jc w:val="both"/>
    </w:pPr>
    <w:rPr>
      <w:rFonts w:ascii="Friz Quadrata" w:hAnsi="Friz Quadrata" w:cs="Arial"/>
      <w:sz w:val="22"/>
      <w:szCs w:val="21"/>
      <w:lang w:val="es-ES_tradnl" w:eastAsia="es-ES_tradnl"/>
    </w:rPr>
  </w:style>
  <w:style w:type="character" w:styleId="nt" w:customStyle="1">
    <w:name w:val="nt"/>
    <w:rsid w:val="00C548B6"/>
  </w:style>
  <w:style w:type="character" w:styleId="segunda" w:customStyle="1">
    <w:name w:val="segunda"/>
    <w:rsid w:val="00C548B6"/>
  </w:style>
  <w:style w:type="character" w:styleId="primera" w:customStyle="1">
    <w:name w:val="primera"/>
    <w:rsid w:val="00C548B6"/>
  </w:style>
  <w:style w:type="character" w:styleId="spelle" w:customStyle="1">
    <w:name w:val="spelle"/>
    <w:rsid w:val="00C548B6"/>
  </w:style>
  <w:style w:type="character" w:styleId="rubrica44" w:customStyle="1">
    <w:name w:val="rubrica44"/>
    <w:rsid w:val="00C548B6"/>
    <w:rPr>
      <w:b/>
      <w:bCs/>
    </w:rPr>
  </w:style>
  <w:style w:type="paragraph" w:styleId="c1" w:customStyle="1">
    <w:name w:val="c1"/>
    <w:basedOn w:val="Normal"/>
    <w:rsid w:val="00C548B6"/>
    <w:pPr>
      <w:spacing w:before="72" w:after="192" w:line="336" w:lineRule="atLeast"/>
      <w:ind w:left="1368"/>
      <w:jc w:val="center"/>
    </w:pPr>
    <w:rPr>
      <w:rFonts w:ascii="Arial" w:hAnsi="Arial" w:cs="Arial"/>
      <w:color w:val="000000"/>
      <w:sz w:val="29"/>
      <w:szCs w:val="29"/>
    </w:rPr>
  </w:style>
  <w:style w:type="paragraph" w:styleId="a3" w:customStyle="1">
    <w:name w:val="a3"/>
    <w:basedOn w:val="Normal"/>
    <w:rsid w:val="00C548B6"/>
    <w:pPr>
      <w:spacing w:before="72" w:after="192" w:line="336" w:lineRule="atLeast"/>
      <w:ind w:left="1368"/>
    </w:pPr>
    <w:rPr>
      <w:rFonts w:ascii="Arial" w:hAnsi="Arial" w:cs="Arial"/>
      <w:b/>
      <w:bCs/>
      <w:color w:val="000000"/>
      <w:sz w:val="29"/>
      <w:szCs w:val="29"/>
    </w:rPr>
  </w:style>
  <w:style w:type="character" w:styleId="TitleChar" w:customStyle="1">
    <w:name w:val="Title Char"/>
    <w:link w:val="Title"/>
    <w:rsid w:val="00C548B6"/>
    <w:rPr>
      <w:rFonts w:ascii="Verdana" w:hAnsi="Verdana"/>
      <w:b/>
      <w:sz w:val="24"/>
      <w:szCs w:val="24"/>
    </w:rPr>
  </w:style>
  <w:style w:type="character" w:styleId="SubtitleChar" w:customStyle="1">
    <w:name w:val="Subtitle Char"/>
    <w:link w:val="Subtitle"/>
    <w:rsid w:val="00C548B6"/>
    <w:rPr>
      <w:rFonts w:ascii="Verdana" w:hAnsi="Verdana"/>
      <w:b/>
      <w:sz w:val="22"/>
      <w:szCs w:val="24"/>
      <w:shd w:val="pct5" w:color="auto" w:fill="auto"/>
    </w:rPr>
  </w:style>
  <w:style w:type="character" w:styleId="BodyText2Char" w:customStyle="1">
    <w:name w:val="Body Text 2 Char"/>
    <w:link w:val="BodyText2"/>
    <w:rsid w:val="00C548B6"/>
    <w:rPr>
      <w:rFonts w:ascii="Arial" w:hAnsi="Arial"/>
      <w:sz w:val="24"/>
      <w:szCs w:val="24"/>
      <w:lang w:eastAsia="es-ES_tradnl"/>
    </w:rPr>
  </w:style>
  <w:style w:type="character" w:styleId="DocumentMapChar" w:customStyle="1">
    <w:name w:val="Document Map Char"/>
    <w:link w:val="DocumentMap"/>
    <w:rsid w:val="00C548B6"/>
    <w:rPr>
      <w:rFonts w:ascii="Tahoma" w:hAnsi="Tahoma" w:cs="Tahoma"/>
      <w:sz w:val="24"/>
      <w:szCs w:val="24"/>
      <w:shd w:val="clear" w:color="auto" w:fill="000080"/>
    </w:rPr>
  </w:style>
  <w:style w:type="numbering" w:styleId="BOPV-1211" w:customStyle="1">
    <w:name w:val="BOPV-1211"/>
    <w:rsid w:val="00C548B6"/>
    <w:pPr>
      <w:numPr>
        <w:numId w:val="56"/>
      </w:numPr>
    </w:pPr>
  </w:style>
  <w:style w:type="numbering" w:styleId="Estilo321" w:customStyle="1">
    <w:name w:val="Estilo321"/>
    <w:uiPriority w:val="99"/>
    <w:rsid w:val="00C548B6"/>
  </w:style>
  <w:style w:type="numbering" w:styleId="BOPV-11121" w:customStyle="1">
    <w:name w:val="BOPV-11121"/>
    <w:rsid w:val="00C548B6"/>
  </w:style>
  <w:style w:type="numbering" w:styleId="Estilo26" w:customStyle="1">
    <w:name w:val="Estilo26"/>
    <w:uiPriority w:val="99"/>
    <w:rsid w:val="00C548B6"/>
  </w:style>
  <w:style w:type="numbering" w:styleId="BOPV-114" w:customStyle="1">
    <w:name w:val="BOPV-114"/>
    <w:rsid w:val="00C548B6"/>
  </w:style>
  <w:style w:type="numbering" w:styleId="Estilo221" w:customStyle="1">
    <w:name w:val="Estilo221"/>
    <w:uiPriority w:val="99"/>
    <w:rsid w:val="00C548B6"/>
  </w:style>
  <w:style w:type="numbering" w:styleId="BOPV-1113" w:customStyle="1">
    <w:name w:val="BOPV-1113"/>
    <w:rsid w:val="00C548B6"/>
  </w:style>
  <w:style w:type="numbering" w:styleId="Estilo41" w:customStyle="1">
    <w:name w:val="Estilo41"/>
    <w:uiPriority w:val="99"/>
    <w:rsid w:val="00C548B6"/>
  </w:style>
  <w:style w:type="numbering" w:styleId="BOPV-1131" w:customStyle="1">
    <w:name w:val="BOPV-1131"/>
    <w:rsid w:val="00C548B6"/>
  </w:style>
  <w:style w:type="numbering" w:styleId="BOPV-141" w:customStyle="1">
    <w:name w:val="BOPV-141"/>
    <w:rsid w:val="00C548B6"/>
  </w:style>
  <w:style w:type="numbering" w:styleId="Estilo51" w:customStyle="1">
    <w:name w:val="Estilo51"/>
    <w:uiPriority w:val="99"/>
    <w:rsid w:val="00C548B6"/>
  </w:style>
  <w:style w:type="numbering" w:styleId="BOPV-11211" w:customStyle="1">
    <w:name w:val="BOPV-11211"/>
    <w:rsid w:val="00C548B6"/>
  </w:style>
  <w:style w:type="numbering" w:styleId="Estilo241" w:customStyle="1">
    <w:name w:val="Estilo241"/>
    <w:uiPriority w:val="99"/>
    <w:rsid w:val="00C548B6"/>
  </w:style>
  <w:style w:type="numbering" w:styleId="Estilo33" w:customStyle="1">
    <w:name w:val="Estilo33"/>
    <w:uiPriority w:val="99"/>
    <w:rsid w:val="00C548B6"/>
  </w:style>
  <w:style w:type="numbering" w:styleId="Estilo231" w:customStyle="1">
    <w:name w:val="Estilo231"/>
    <w:uiPriority w:val="99"/>
    <w:rsid w:val="00C548B6"/>
    <w:pPr>
      <w:numPr>
        <w:numId w:val="125"/>
      </w:numPr>
    </w:pPr>
  </w:style>
  <w:style w:type="numbering" w:styleId="BOPV-122" w:customStyle="1">
    <w:name w:val="BOPV-122"/>
    <w:rsid w:val="00C548B6"/>
    <w:pPr>
      <w:numPr>
        <w:numId w:val="141"/>
      </w:numPr>
    </w:pPr>
  </w:style>
  <w:style w:type="numbering" w:styleId="BOPV-15" w:customStyle="1">
    <w:name w:val="BOPV-15"/>
    <w:rsid w:val="00C548B6"/>
    <w:pPr>
      <w:numPr>
        <w:numId w:val="80"/>
      </w:numPr>
    </w:pPr>
  </w:style>
  <w:style w:type="numbering" w:styleId="Estilo2111" w:customStyle="1">
    <w:name w:val="Estilo2111"/>
    <w:uiPriority w:val="99"/>
    <w:rsid w:val="00C548B6"/>
    <w:pPr>
      <w:numPr>
        <w:numId w:val="81"/>
      </w:numPr>
    </w:pPr>
  </w:style>
  <w:style w:type="numbering" w:styleId="Estilo212" w:customStyle="1">
    <w:name w:val="Estilo212"/>
    <w:uiPriority w:val="99"/>
    <w:rsid w:val="00C548B6"/>
    <w:pPr>
      <w:numPr>
        <w:numId w:val="126"/>
      </w:numPr>
    </w:pPr>
  </w:style>
  <w:style w:type="numbering" w:styleId="Estilo3111" w:customStyle="1">
    <w:name w:val="Estilo3111"/>
    <w:uiPriority w:val="99"/>
    <w:rsid w:val="00C548B6"/>
    <w:pPr>
      <w:numPr>
        <w:numId w:val="129"/>
      </w:numPr>
    </w:pPr>
  </w:style>
  <w:style w:type="numbering" w:styleId="Estilo251" w:customStyle="1">
    <w:name w:val="Estilo251"/>
    <w:uiPriority w:val="99"/>
    <w:rsid w:val="00C548B6"/>
    <w:pPr>
      <w:numPr>
        <w:numId w:val="82"/>
      </w:numPr>
    </w:pPr>
  </w:style>
  <w:style w:type="numbering" w:styleId="BOPV-11112" w:customStyle="1">
    <w:name w:val="BOPV-11112"/>
    <w:rsid w:val="00C548B6"/>
    <w:pPr>
      <w:numPr>
        <w:numId w:val="83"/>
      </w:numPr>
    </w:pPr>
  </w:style>
  <w:style w:type="numbering" w:styleId="Sinlista4" w:customStyle="1">
    <w:name w:val="Sin lista4"/>
    <w:next w:val="NoList"/>
    <w:uiPriority w:val="99"/>
    <w:semiHidden/>
    <w:rsid w:val="00C548B6"/>
  </w:style>
  <w:style w:type="numbering" w:styleId="Sinlista11" w:customStyle="1">
    <w:name w:val="Sin lista11"/>
    <w:next w:val="NoList"/>
    <w:uiPriority w:val="99"/>
    <w:semiHidden/>
    <w:unhideWhenUsed/>
    <w:rsid w:val="00C548B6"/>
  </w:style>
  <w:style w:type="numbering" w:styleId="Sinlista21" w:customStyle="1">
    <w:name w:val="Sin lista21"/>
    <w:next w:val="NoList"/>
    <w:uiPriority w:val="99"/>
    <w:semiHidden/>
    <w:unhideWhenUsed/>
    <w:rsid w:val="00C548B6"/>
  </w:style>
  <w:style w:type="numbering" w:styleId="BOPV-115" w:customStyle="1">
    <w:name w:val="BOPV-115"/>
    <w:rsid w:val="00C548B6"/>
    <w:pPr>
      <w:numPr>
        <w:numId w:val="43"/>
      </w:numPr>
    </w:pPr>
  </w:style>
  <w:style w:type="numbering" w:styleId="BOPV-16" w:customStyle="1">
    <w:name w:val="BOPV-16"/>
    <w:rsid w:val="00C548B6"/>
    <w:pPr>
      <w:numPr>
        <w:numId w:val="16"/>
      </w:numPr>
    </w:pPr>
  </w:style>
  <w:style w:type="numbering" w:styleId="Estilo27" w:customStyle="1">
    <w:name w:val="Estilo27"/>
    <w:uiPriority w:val="99"/>
    <w:rsid w:val="00C548B6"/>
    <w:pPr>
      <w:numPr>
        <w:numId w:val="17"/>
      </w:numPr>
    </w:pPr>
  </w:style>
  <w:style w:type="numbering" w:styleId="Estilo34" w:customStyle="1">
    <w:name w:val="Estilo34"/>
    <w:uiPriority w:val="99"/>
    <w:rsid w:val="00C548B6"/>
    <w:pPr>
      <w:numPr>
        <w:numId w:val="18"/>
      </w:numPr>
    </w:pPr>
  </w:style>
  <w:style w:type="numbering" w:styleId="BOPV-1114" w:customStyle="1">
    <w:name w:val="BOPV-1114"/>
    <w:rsid w:val="00C548B6"/>
    <w:pPr>
      <w:numPr>
        <w:numId w:val="19"/>
      </w:numPr>
    </w:pPr>
  </w:style>
  <w:style w:type="numbering" w:styleId="BOPV-123" w:customStyle="1">
    <w:name w:val="BOPV-123"/>
    <w:rsid w:val="00C548B6"/>
    <w:pPr>
      <w:numPr>
        <w:numId w:val="6"/>
      </w:numPr>
    </w:pPr>
  </w:style>
  <w:style w:type="numbering" w:styleId="BOPV-1122" w:customStyle="1">
    <w:name w:val="BOPV-1122"/>
    <w:rsid w:val="00C548B6"/>
    <w:pPr>
      <w:numPr>
        <w:numId w:val="121"/>
      </w:numPr>
    </w:pPr>
  </w:style>
  <w:style w:type="numbering" w:styleId="Estilo213" w:customStyle="1">
    <w:name w:val="Estilo213"/>
    <w:uiPriority w:val="99"/>
    <w:rsid w:val="00C548B6"/>
    <w:pPr>
      <w:numPr>
        <w:numId w:val="143"/>
      </w:numPr>
    </w:pPr>
  </w:style>
  <w:style w:type="numbering" w:styleId="Estilo2112" w:customStyle="1">
    <w:name w:val="Estilo2112"/>
    <w:uiPriority w:val="99"/>
    <w:rsid w:val="00C548B6"/>
    <w:pPr>
      <w:numPr>
        <w:numId w:val="8"/>
      </w:numPr>
    </w:pPr>
  </w:style>
  <w:style w:type="numbering" w:styleId="BOPV-1212" w:customStyle="1">
    <w:name w:val="BOPV-1212"/>
    <w:rsid w:val="00C548B6"/>
    <w:pPr>
      <w:numPr>
        <w:numId w:val="57"/>
      </w:numPr>
    </w:pPr>
  </w:style>
  <w:style w:type="numbering" w:styleId="Estilo222" w:customStyle="1">
    <w:name w:val="Estilo222"/>
    <w:uiPriority w:val="99"/>
    <w:rsid w:val="00C548B6"/>
    <w:pPr>
      <w:numPr>
        <w:numId w:val="7"/>
      </w:numPr>
    </w:pPr>
  </w:style>
  <w:style w:type="numbering" w:styleId="Estilo312" w:customStyle="1">
    <w:name w:val="Estilo312"/>
    <w:uiPriority w:val="99"/>
    <w:rsid w:val="00C548B6"/>
    <w:pPr>
      <w:numPr>
        <w:numId w:val="123"/>
      </w:numPr>
    </w:pPr>
  </w:style>
  <w:style w:type="numbering" w:styleId="BOPV-11113" w:customStyle="1">
    <w:name w:val="BOPV-11113"/>
    <w:rsid w:val="00C548B6"/>
    <w:pPr>
      <w:numPr>
        <w:numId w:val="55"/>
      </w:numPr>
    </w:pPr>
  </w:style>
  <w:style w:type="numbering" w:styleId="BOPV-11212" w:customStyle="1">
    <w:name w:val="BOPV-11212"/>
    <w:rsid w:val="00C548B6"/>
    <w:pPr>
      <w:numPr>
        <w:numId w:val="20"/>
      </w:numPr>
    </w:pPr>
  </w:style>
  <w:style w:type="numbering" w:styleId="BOPV-132" w:customStyle="1">
    <w:name w:val="BOPV-132"/>
    <w:rsid w:val="00C548B6"/>
  </w:style>
  <w:style w:type="numbering" w:styleId="Estilo232" w:customStyle="1">
    <w:name w:val="Estilo232"/>
    <w:uiPriority w:val="99"/>
    <w:rsid w:val="00C548B6"/>
    <w:pPr>
      <w:numPr>
        <w:numId w:val="9"/>
      </w:numPr>
    </w:pPr>
  </w:style>
  <w:style w:type="numbering" w:styleId="Estilo3112" w:customStyle="1">
    <w:name w:val="Estilo3112"/>
    <w:uiPriority w:val="99"/>
    <w:rsid w:val="00C548B6"/>
    <w:pPr>
      <w:numPr>
        <w:numId w:val="10"/>
      </w:numPr>
    </w:pPr>
  </w:style>
  <w:style w:type="numbering" w:styleId="BOPV-111111" w:customStyle="1">
    <w:name w:val="BOPV-111111"/>
    <w:rsid w:val="00C548B6"/>
    <w:pPr>
      <w:numPr>
        <w:numId w:val="122"/>
      </w:numPr>
    </w:pPr>
  </w:style>
  <w:style w:type="numbering" w:styleId="BOPV-1132" w:customStyle="1">
    <w:name w:val="BOPV-1132"/>
    <w:rsid w:val="00C548B6"/>
    <w:pPr>
      <w:numPr>
        <w:numId w:val="11"/>
      </w:numPr>
    </w:pPr>
  </w:style>
  <w:style w:type="numbering" w:styleId="BOPV-142" w:customStyle="1">
    <w:name w:val="BOPV-142"/>
    <w:rsid w:val="00C548B6"/>
    <w:pPr>
      <w:numPr>
        <w:numId w:val="12"/>
      </w:numPr>
    </w:pPr>
  </w:style>
  <w:style w:type="numbering" w:styleId="Estilo242" w:customStyle="1">
    <w:name w:val="Estilo242"/>
    <w:uiPriority w:val="99"/>
    <w:rsid w:val="00C548B6"/>
    <w:pPr>
      <w:numPr>
        <w:numId w:val="13"/>
      </w:numPr>
    </w:pPr>
  </w:style>
  <w:style w:type="numbering" w:styleId="Estilo322" w:customStyle="1">
    <w:name w:val="Estilo322"/>
    <w:uiPriority w:val="99"/>
    <w:rsid w:val="00C548B6"/>
    <w:pPr>
      <w:numPr>
        <w:numId w:val="14"/>
      </w:numPr>
    </w:pPr>
  </w:style>
  <w:style w:type="numbering" w:styleId="BOPV-11122" w:customStyle="1">
    <w:name w:val="BOPV-11122"/>
    <w:rsid w:val="00C548B6"/>
    <w:pPr>
      <w:numPr>
        <w:numId w:val="15"/>
      </w:numPr>
    </w:pPr>
  </w:style>
  <w:style w:type="numbering" w:styleId="Estilo42" w:customStyle="1">
    <w:name w:val="Estilo42"/>
    <w:uiPriority w:val="99"/>
    <w:rsid w:val="00C548B6"/>
    <w:pPr>
      <w:numPr>
        <w:numId w:val="142"/>
      </w:numPr>
    </w:pPr>
  </w:style>
  <w:style w:type="numbering" w:styleId="Estilo52" w:customStyle="1">
    <w:name w:val="Estilo52"/>
    <w:uiPriority w:val="99"/>
    <w:rsid w:val="00C548B6"/>
    <w:pPr>
      <w:numPr>
        <w:numId w:val="78"/>
      </w:numPr>
    </w:pPr>
  </w:style>
  <w:style w:type="numbering" w:styleId="Estilo252" w:customStyle="1">
    <w:name w:val="Estilo252"/>
    <w:uiPriority w:val="99"/>
    <w:rsid w:val="00C548B6"/>
    <w:pPr>
      <w:numPr>
        <w:numId w:val="79"/>
      </w:numPr>
    </w:pPr>
  </w:style>
  <w:style w:type="paragraph" w:styleId="western" w:customStyle="1">
    <w:name w:val="western"/>
    <w:basedOn w:val="Normal"/>
    <w:rsid w:val="00C548B6"/>
    <w:pPr>
      <w:spacing w:before="100" w:beforeAutospacing="1" w:after="142" w:line="288" w:lineRule="auto"/>
      <w:jc w:val="both"/>
    </w:pPr>
    <w:rPr>
      <w:rFonts w:ascii="NewsGotT" w:hAnsi="NewsGotT"/>
      <w:color w:val="000000"/>
      <w:sz w:val="22"/>
      <w:szCs w:val="22"/>
    </w:rPr>
  </w:style>
  <w:style w:type="paragraph" w:styleId="cjk" w:customStyle="1">
    <w:name w:val="cjk"/>
    <w:basedOn w:val="Normal"/>
    <w:rsid w:val="00C548B6"/>
    <w:pPr>
      <w:spacing w:before="100" w:beforeAutospacing="1"/>
      <w:jc w:val="both"/>
    </w:pPr>
    <w:rPr>
      <w:color w:val="000000"/>
    </w:rPr>
  </w:style>
  <w:style w:type="paragraph" w:styleId="ctl" w:customStyle="1">
    <w:name w:val="ctl"/>
    <w:basedOn w:val="Normal"/>
    <w:rsid w:val="00C548B6"/>
    <w:pPr>
      <w:spacing w:before="100" w:beforeAutospacing="1"/>
      <w:jc w:val="both"/>
    </w:pPr>
    <w:rPr>
      <w:rFonts w:ascii="Arial" w:hAnsi="Arial" w:cs="Arial"/>
      <w:color w:val="000000"/>
    </w:rPr>
  </w:style>
  <w:style w:type="numbering" w:styleId="BOPV-124" w:customStyle="1">
    <w:name w:val="BOPV-124"/>
    <w:rsid w:val="00C548B6"/>
    <w:pPr>
      <w:numPr>
        <w:numId w:val="117"/>
      </w:numPr>
    </w:pPr>
  </w:style>
  <w:style w:type="paragraph" w:styleId="paragraph" w:customStyle="1">
    <w:name w:val="paragraph"/>
    <w:basedOn w:val="Normal"/>
    <w:rsid w:val="00C548B6"/>
    <w:pPr>
      <w:spacing w:before="100" w:beforeAutospacing="1" w:after="100" w:afterAutospacing="1"/>
    </w:pPr>
  </w:style>
  <w:style w:type="character" w:styleId="normaltextrun" w:customStyle="1">
    <w:name w:val="normaltextrun"/>
    <w:basedOn w:val="DefaultParagraphFont"/>
    <w:rsid w:val="00C548B6"/>
  </w:style>
  <w:style w:type="character" w:styleId="eop" w:customStyle="1">
    <w:name w:val="eop"/>
    <w:basedOn w:val="DefaultParagraphFont"/>
    <w:rsid w:val="00C548B6"/>
  </w:style>
  <w:style w:type="character" w:styleId="spellingerror" w:customStyle="1">
    <w:name w:val="spellingerror"/>
    <w:basedOn w:val="DefaultParagraphFont"/>
    <w:rsid w:val="00C548B6"/>
  </w:style>
  <w:style w:type="paragraph" w:styleId="CommentText">
    <w:name w:val="Comment Text"/>
    <w:basedOn w:val="Normal"/>
    <w:link w:val="CommentTextChar1"/>
    <w:semiHidden/>
    <w:unhideWhenUsed/>
    <w:rPr>
      <w:sz w:val="20"/>
      <w:szCs w:val="20"/>
    </w:rPr>
  </w:style>
  <w:style w:type="character" w:styleId="CommentTextChar1" w:customStyle="1">
    <w:name w:val="Comment Text Char1"/>
    <w:basedOn w:val="DefaultParagraphFont"/>
    <w:link w:val="CommentText"/>
    <w:semiHidden/>
  </w:style>
  <w:style w:type="character" w:styleId="CommentReference">
    <w:name w:val="Comment Reference"/>
    <w:basedOn w:val="DefaultParagraphFont"/>
    <w:semiHidden/>
    <w:unhideWhenUsed/>
    <w:rPr>
      <w:sz w:val="16"/>
      <w:szCs w:val="16"/>
    </w:rPr>
  </w:style>
  <w:style w:type="character" w:styleId="UnresolvedMention">
    <w:name w:val="Unresolved Mention"/>
    <w:basedOn w:val="DefaultParagraphFont"/>
    <w:uiPriority w:val="99"/>
    <w:semiHidden/>
    <w:unhideWhenUsed/>
    <w:rsid w:val="00FF5C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566301522">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4460850">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2.xml" Id="rId13" /><Relationship Type="http://schemas.openxmlformats.org/officeDocument/2006/relationships/hyperlink" Target="https://www.euskadi.eus/servicio-facturacion-electronica/web01-sede/es/" TargetMode="External" Id="rId18" /><Relationship Type="http://schemas.openxmlformats.org/officeDocument/2006/relationships/footer" Target="footer4.xml" Id="rId26" /><Relationship Type="http://schemas.openxmlformats.org/officeDocument/2006/relationships/hyperlink" Target="https://www.contratacion.euskadi.eus/recomendaciones-uso-licitacion-electronica/w32-kpelicel/es/" TargetMode="External" Id="rId21" /><Relationship Type="http://schemas.openxmlformats.org/officeDocument/2006/relationships/hyperlink" Target="https://eur-lex.europa.eu/legal-content/ES/TXT/HTML/?uri=CELEX:32016R0679&amp;from=ES" TargetMode="External" Id="rId34"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mailto:gogora.aholkularitza@euskadi.eus" TargetMode="External" Id="rId17" /><Relationship Type="http://schemas.openxmlformats.org/officeDocument/2006/relationships/header" Target="header3.xml" Id="rId25" /><Relationship Type="http://schemas.openxmlformats.org/officeDocument/2006/relationships/hyperlink" Target="http://www.euskadi.eus/proteccion-datos" TargetMode="External" Id="rId33" /><Relationship Type="http://schemas.openxmlformats.org/officeDocument/2006/relationships/customXml" Target="../customXml/item2.xml" Id="rId2" /><Relationship Type="http://schemas.openxmlformats.org/officeDocument/2006/relationships/hyperlink" Target="mailto:gogora.memoria@euskadi.eus" TargetMode="External" Id="rId16" /><Relationship Type="http://schemas.openxmlformats.org/officeDocument/2006/relationships/hyperlink" Target="https://www.contratacion.euskadi.eus/informacion-general-licitacion-electronica/w32-kpelicel/es/" TargetMode="External" Id="rId20" /><Relationship Type="http://schemas.openxmlformats.org/officeDocument/2006/relationships/header" Target="header5.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hyperlink" Target="https://www.irekia.euskadi.eus/es" TargetMode="External" Id="rId24" /><Relationship Type="http://schemas.openxmlformats.org/officeDocument/2006/relationships/hyperlink" Target="http://www.euskadi.eus/proteccion-datos" TargetMode="External" Id="rId32" /><Relationship Type="http://schemas.openxmlformats.org/officeDocument/2006/relationships/theme" Target="theme/theme1.xml" Id="rId37"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hyperlink" Target="https://visor.registrodelicitadores.gob.es/home" TargetMode="External" Id="rId23" /><Relationship Type="http://schemas.openxmlformats.org/officeDocument/2006/relationships/header" Target="header4.xml" Id="rId28" /><Relationship Type="http://schemas.openxmlformats.org/officeDocument/2006/relationships/fontTable" Target="fontTable.xml" Id="rId36" /><Relationship Type="http://schemas.openxmlformats.org/officeDocument/2006/relationships/endnotes" Target="endnotes.xml" Id="rId10" /><Relationship Type="http://schemas.openxmlformats.org/officeDocument/2006/relationships/hyperlink" Target="https://www.contratacion.euskadi.eus/inicio/" TargetMode="External" Id="rId19" /><Relationship Type="http://schemas.openxmlformats.org/officeDocument/2006/relationships/header" Target="header7.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hyperlink" Target="https://euskadi.eus" TargetMode="External" Id="rId22" /><Relationship Type="http://schemas.openxmlformats.org/officeDocument/2006/relationships/hyperlink" Target="https://visor.registrodelicitadores.gob.es/espd-web/filter?lang=es" TargetMode="External" Id="rId27" /><Relationship Type="http://schemas.openxmlformats.org/officeDocument/2006/relationships/header" Target="header6.xml" Id="rId30" /><Relationship Type="http://schemas.openxmlformats.org/officeDocument/2006/relationships/hyperlink" Target="https://www.boe.es/eli/es/lo/2018/12/05/3/con" TargetMode="External" Id="rId35" /><Relationship Type="http://schemas.openxmlformats.org/officeDocument/2006/relationships/webSettings" Target="webSettings.xml" Id="rId8" /><Relationship Type="http://schemas.openxmlformats.org/officeDocument/2006/relationships/customXml" Target="../customXml/item3.xml" Id="rId3" /></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ua" ma:contentTypeID="0x010100B37C7B3FA3DDC34CB19E45EFE9019763" ma:contentTypeVersion="15" ma:contentTypeDescription="Sortu dokumentu berri bat." ma:contentTypeScope="" ma:versionID="d46ed9373b3e59b77c7410a8963ad89d">
  <xsd:schema xmlns:xsd="http://www.w3.org/2001/XMLSchema" xmlns:xs="http://www.w3.org/2001/XMLSchema" xmlns:p="http://schemas.microsoft.com/office/2006/metadata/properties" xmlns:ns2="1b304865-e821-44d4-8a4c-635e7b1343b5" xmlns:ns3="f3cf63da-05ca-4c3a-8b40-6f1226211220" targetNamespace="http://schemas.microsoft.com/office/2006/metadata/properties" ma:root="true" ma:fieldsID="0676bb1dc4920c75d7ef85ad96d02f96" ns2:_="" ns3:_="">
    <xsd:import namespace="1b304865-e821-44d4-8a4c-635e7b1343b5"/>
    <xsd:import namespace="f3cf63da-05ca-4c3a-8b40-6f122621122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304865-e821-44d4-8a4c-635e7b1343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cf63da-05ca-4c3a-8b40-6f1226211220"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14" nillable="true" ma:displayName="Taxonomy Catch All Column" ma:hidden="true" ma:list="{c4f01f07-72af-432e-a84c-df0930581866}" ma:internalName="TaxCatchAll" ma:showField="CatchAllData" ma:web="f3cf63da-05ca-4c3a-8b40-6f12262112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b304865-e821-44d4-8a4c-635e7b1343b5">
      <Terms xmlns="http://schemas.microsoft.com/office/infopath/2007/PartnerControls"/>
    </lcf76f155ced4ddcb4097134ff3c332f>
    <TaxCatchAll xmlns="f3cf63da-05ca-4c3a-8b40-6f1226211220" xsi:nil="true"/>
  </documentManagement>
</p:properties>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3.xml><?xml version="1.0" encoding="utf-8"?>
<ds:datastoreItem xmlns:ds="http://schemas.openxmlformats.org/officeDocument/2006/customXml" ds:itemID="{8CC5619E-69D6-4D89-83B8-AC869E918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304865-e821-44d4-8a4c-635e7b1343b5"/>
    <ds:schemaRef ds:uri="f3cf63da-05ca-4c3a-8b40-6f12262112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1b304865-e821-44d4-8a4c-635e7b1343b5"/>
    <ds:schemaRef ds:uri="f3cf63da-05ca-4c3a-8b40-6f122621122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EJIE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dc:title>
  <dc:subject/>
  <dc:creator>ej00939t</dc:creator>
  <keywords/>
  <lastModifiedBy>Campo Maestro, Miren Irati</lastModifiedBy>
  <revision>44</revision>
  <lastPrinted>2022-04-11T13:00:00.0000000Z</lastPrinted>
  <dcterms:created xsi:type="dcterms:W3CDTF">2026-06-01T13:56:00.0000000Z</dcterms:created>
  <dcterms:modified xsi:type="dcterms:W3CDTF">2026-07-17T10:34:44.5658721Z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0x010100B37C7B3FA3DDC34CB19E45EFE9019763</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