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2A926" w14:textId="77777777" w:rsidR="00360978" w:rsidRPr="000C724A" w:rsidRDefault="0001239A" w:rsidP="00360978">
      <w:pPr>
        <w:jc w:val="center"/>
        <w:rPr>
          <w:rFonts w:ascii="Folio Bk BT" w:hAnsi="Folio Bk BT"/>
          <w:b/>
          <w:lang w:val="eu-ES"/>
        </w:rPr>
      </w:pPr>
      <w:r w:rsidRPr="000C724A">
        <w:rPr>
          <w:rFonts w:ascii="Folio Bk BT" w:hAnsi="Folio Bk BT"/>
          <w:b/>
          <w:noProof/>
          <w:lang w:val="eu-ES" w:eastAsia="eu-ES"/>
        </w:rPr>
        <w:drawing>
          <wp:inline distT="0" distB="0" distL="0" distR="0" wp14:anchorId="0C7091EF" wp14:editId="559B22B0">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665FD3A5" w14:textId="77777777" w:rsidR="00360978" w:rsidRPr="000C724A" w:rsidRDefault="00360978" w:rsidP="00360978">
      <w:pPr>
        <w:jc w:val="center"/>
        <w:rPr>
          <w:rFonts w:ascii="Folio Bk BT" w:hAnsi="Folio Bk BT"/>
          <w:b/>
          <w:lang w:val="eu-ES"/>
        </w:rPr>
      </w:pPr>
    </w:p>
    <w:p w14:paraId="05474DAB" w14:textId="77777777" w:rsidR="00360978" w:rsidRPr="000C724A" w:rsidRDefault="00360978" w:rsidP="00360978">
      <w:pPr>
        <w:jc w:val="center"/>
        <w:rPr>
          <w:rFonts w:ascii="Folio Bk BT" w:hAnsi="Folio Bk BT"/>
          <w:b/>
          <w:lang w:val="eu-ES"/>
        </w:rPr>
      </w:pPr>
    </w:p>
    <w:p w14:paraId="1B7B3BBE" w14:textId="77777777" w:rsidR="00360978" w:rsidRPr="000C724A" w:rsidRDefault="00360978" w:rsidP="00360978">
      <w:pPr>
        <w:jc w:val="center"/>
        <w:rPr>
          <w:rFonts w:ascii="Folio Bk BT" w:hAnsi="Folio Bk BT"/>
          <w:b/>
          <w:lang w:val="eu-ES"/>
        </w:rPr>
      </w:pPr>
    </w:p>
    <w:p w14:paraId="61AF985A" w14:textId="77777777" w:rsidR="00360978" w:rsidRPr="000C724A" w:rsidRDefault="00360978" w:rsidP="00360978">
      <w:pPr>
        <w:jc w:val="center"/>
        <w:rPr>
          <w:rFonts w:ascii="Folio Bk BT" w:hAnsi="Folio Bk BT"/>
          <w:b/>
          <w:lang w:val="eu-ES"/>
        </w:rPr>
      </w:pPr>
    </w:p>
    <w:p w14:paraId="2874949B" w14:textId="77777777" w:rsidR="00545EB5" w:rsidRPr="000C724A" w:rsidRDefault="00545EB5" w:rsidP="00545EB5">
      <w:pPr>
        <w:spacing w:after="0" w:line="240" w:lineRule="auto"/>
        <w:jc w:val="center"/>
        <w:rPr>
          <w:rFonts w:ascii="Folio Bk BT" w:hAnsi="Folio Bk BT"/>
          <w:b/>
          <w:lang w:val="eu-ES"/>
        </w:rPr>
      </w:pPr>
      <w:r w:rsidRPr="000C724A">
        <w:rPr>
          <w:rFonts w:ascii="Folio Bk BT" w:hAnsi="Folio Bk BT"/>
          <w:b/>
          <w:lang w:val="eu-ES"/>
        </w:rPr>
        <w:t>GARBITANIA ZERO ZABOR S.M.k</w:t>
      </w:r>
    </w:p>
    <w:p w14:paraId="10121C96" w14:textId="03E35DE6" w:rsidR="00545EB5" w:rsidRPr="000C724A" w:rsidRDefault="002120C9" w:rsidP="00545EB5">
      <w:pPr>
        <w:spacing w:before="240" w:line="240" w:lineRule="auto"/>
        <w:jc w:val="center"/>
        <w:rPr>
          <w:rFonts w:ascii="Folio Bk BT" w:hAnsi="Folio Bk BT"/>
          <w:b/>
          <w:lang w:val="eu-ES"/>
        </w:rPr>
      </w:pPr>
      <w:r>
        <w:rPr>
          <w:rFonts w:ascii="Folio Bk BT" w:hAnsi="Folio Bk BT"/>
          <w:b/>
          <w:lang w:val="eu-ES"/>
        </w:rPr>
        <w:t>IKUSKARITZA</w:t>
      </w:r>
      <w:r w:rsidR="00545EB5" w:rsidRPr="000C724A">
        <w:rPr>
          <w:rFonts w:ascii="Folio Bk BT" w:hAnsi="Folio Bk BT"/>
          <w:b/>
          <w:lang w:val="eu-ES"/>
        </w:rPr>
        <w:t xml:space="preserve"> ZERBITZUA KONTRATATZEKO</w:t>
      </w:r>
    </w:p>
    <w:p w14:paraId="21DF6CB4" w14:textId="77777777" w:rsidR="006F78B8" w:rsidRPr="000C724A" w:rsidRDefault="006F78B8" w:rsidP="00545EB5">
      <w:pPr>
        <w:jc w:val="center"/>
        <w:rPr>
          <w:rFonts w:ascii="Folio Bk BT" w:hAnsi="Folio Bk BT"/>
          <w:b/>
          <w:lang w:val="eu-ES"/>
        </w:rPr>
      </w:pPr>
      <w:r w:rsidRPr="000C724A">
        <w:rPr>
          <w:rFonts w:ascii="Folio Bk BT" w:hAnsi="Folio Bk BT"/>
          <w:b/>
          <w:lang w:val="eu-ES"/>
        </w:rPr>
        <w:t>ADMINISTRAZIO-KLAUSULA PARTIKULARREN AGIRIA</w:t>
      </w:r>
    </w:p>
    <w:p w14:paraId="1359F070" w14:textId="77777777" w:rsidR="00360978" w:rsidRPr="000C724A" w:rsidRDefault="00360978" w:rsidP="00360978">
      <w:pPr>
        <w:jc w:val="center"/>
        <w:rPr>
          <w:rFonts w:ascii="Folio Bk BT" w:hAnsi="Folio Bk BT"/>
          <w:b/>
          <w:lang w:val="eu-ES"/>
        </w:rPr>
      </w:pPr>
    </w:p>
    <w:p w14:paraId="7C69B141" w14:textId="77777777" w:rsidR="00360978" w:rsidRPr="000C724A" w:rsidRDefault="00360978" w:rsidP="00360978">
      <w:pPr>
        <w:jc w:val="center"/>
        <w:rPr>
          <w:rFonts w:ascii="Folio Bk BT" w:hAnsi="Folio Bk BT"/>
          <w:b/>
          <w:lang w:val="eu-ES"/>
        </w:rPr>
      </w:pPr>
    </w:p>
    <w:p w14:paraId="7DC21022" w14:textId="77777777" w:rsidR="00360978" w:rsidRPr="000C724A" w:rsidRDefault="00360978" w:rsidP="00360978">
      <w:pPr>
        <w:jc w:val="center"/>
        <w:rPr>
          <w:rFonts w:ascii="Folio Bk BT" w:hAnsi="Folio Bk BT"/>
          <w:b/>
          <w:lang w:val="eu-ES"/>
        </w:rPr>
      </w:pPr>
    </w:p>
    <w:p w14:paraId="18F1DC91" w14:textId="77777777" w:rsidR="00360978" w:rsidRPr="000C724A" w:rsidRDefault="00360978" w:rsidP="00360978">
      <w:pPr>
        <w:jc w:val="center"/>
        <w:rPr>
          <w:rFonts w:ascii="Folio Bk BT" w:hAnsi="Folio Bk BT"/>
          <w:b/>
          <w:lang w:val="eu-ES"/>
        </w:rPr>
      </w:pPr>
    </w:p>
    <w:p w14:paraId="11A77607" w14:textId="77777777" w:rsidR="00360978" w:rsidRPr="000C724A" w:rsidRDefault="00360978" w:rsidP="00360978">
      <w:pPr>
        <w:jc w:val="center"/>
        <w:rPr>
          <w:rFonts w:ascii="Folio Bk BT" w:hAnsi="Folio Bk BT"/>
          <w:b/>
          <w:lang w:val="eu-ES"/>
        </w:rPr>
      </w:pPr>
    </w:p>
    <w:p w14:paraId="6067ABBB" w14:textId="77777777" w:rsidR="00360978" w:rsidRPr="000C724A" w:rsidRDefault="00360978" w:rsidP="00360978">
      <w:pPr>
        <w:jc w:val="center"/>
        <w:rPr>
          <w:rFonts w:ascii="Folio Bk BT" w:hAnsi="Folio Bk BT"/>
          <w:b/>
          <w:lang w:val="eu-ES"/>
        </w:rPr>
        <w:sectPr w:rsidR="00360978" w:rsidRPr="000C724A" w:rsidSect="00D07B39">
          <w:headerReference w:type="default" r:id="rId9"/>
          <w:footerReference w:type="default" r:id="rId10"/>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27862465"/>
        <w:docPartObj>
          <w:docPartGallery w:val="Table of Contents"/>
          <w:docPartUnique/>
        </w:docPartObj>
      </w:sdtPr>
      <w:sdtEndPr/>
      <w:sdtContent>
        <w:p w14:paraId="0433FFD3" w14:textId="77777777" w:rsidR="00DD1CB2" w:rsidRPr="000C724A" w:rsidRDefault="00DD1CB2">
          <w:pPr>
            <w:pStyle w:val="TOCizenburua"/>
            <w:rPr>
              <w:sz w:val="22"/>
              <w:szCs w:val="22"/>
            </w:rPr>
          </w:pPr>
          <w:r w:rsidRPr="000C724A">
            <w:rPr>
              <w:sz w:val="22"/>
              <w:szCs w:val="22"/>
            </w:rPr>
            <w:t>Aurkibidea</w:t>
          </w:r>
        </w:p>
        <w:p w14:paraId="0C22E9CC" w14:textId="3652798B" w:rsidR="00970E41" w:rsidRDefault="00FB13BE">
          <w:pPr>
            <w:pStyle w:val="EA1"/>
            <w:tabs>
              <w:tab w:val="right" w:leader="dot" w:pos="8494"/>
            </w:tabs>
            <w:rPr>
              <w:noProof/>
              <w:lang w:eastAsia="eu-ES"/>
            </w:rPr>
          </w:pPr>
          <w:r w:rsidRPr="000C724A">
            <w:rPr>
              <w:rFonts w:ascii="Folio Bk BT" w:hAnsi="Folio Bk BT"/>
            </w:rPr>
            <w:fldChar w:fldCharType="begin"/>
          </w:r>
          <w:r w:rsidR="00DD1CB2" w:rsidRPr="000C724A">
            <w:rPr>
              <w:rFonts w:ascii="Folio Bk BT" w:hAnsi="Folio Bk BT"/>
            </w:rPr>
            <w:instrText xml:space="preserve"> TOC \o "1-3" \h \z \u </w:instrText>
          </w:r>
          <w:r w:rsidRPr="000C724A">
            <w:rPr>
              <w:rFonts w:ascii="Folio Bk BT" w:hAnsi="Folio Bk BT"/>
            </w:rPr>
            <w:fldChar w:fldCharType="separate"/>
          </w:r>
          <w:hyperlink w:anchor="_Toc17288196" w:history="1">
            <w:r w:rsidR="00970E41" w:rsidRPr="00A50F61">
              <w:rPr>
                <w:rStyle w:val="Hiperesteka"/>
                <w:rFonts w:cstheme="minorHAnsi"/>
                <w:noProof/>
              </w:rPr>
              <w:t>I. kapituIua.- XEDAPEN OROKORRAK</w:t>
            </w:r>
            <w:r w:rsidR="00970E41">
              <w:rPr>
                <w:noProof/>
                <w:webHidden/>
              </w:rPr>
              <w:tab/>
            </w:r>
            <w:r w:rsidR="00970E41">
              <w:rPr>
                <w:noProof/>
                <w:webHidden/>
              </w:rPr>
              <w:fldChar w:fldCharType="begin"/>
            </w:r>
            <w:r w:rsidR="00970E41">
              <w:rPr>
                <w:noProof/>
                <w:webHidden/>
              </w:rPr>
              <w:instrText xml:space="preserve"> PAGEREF _Toc17288196 \h </w:instrText>
            </w:r>
            <w:r w:rsidR="00970E41">
              <w:rPr>
                <w:noProof/>
                <w:webHidden/>
              </w:rPr>
            </w:r>
            <w:r w:rsidR="00970E41">
              <w:rPr>
                <w:noProof/>
                <w:webHidden/>
              </w:rPr>
              <w:fldChar w:fldCharType="separate"/>
            </w:r>
            <w:r w:rsidR="00970E41">
              <w:rPr>
                <w:noProof/>
                <w:webHidden/>
              </w:rPr>
              <w:t>4</w:t>
            </w:r>
            <w:r w:rsidR="00970E41">
              <w:rPr>
                <w:noProof/>
                <w:webHidden/>
              </w:rPr>
              <w:fldChar w:fldCharType="end"/>
            </w:r>
          </w:hyperlink>
        </w:p>
        <w:p w14:paraId="326FDCCD" w14:textId="5B5C7F39" w:rsidR="00970E41" w:rsidRDefault="00FE4383">
          <w:pPr>
            <w:pStyle w:val="EA2"/>
            <w:tabs>
              <w:tab w:val="right" w:leader="dot" w:pos="8494"/>
            </w:tabs>
            <w:rPr>
              <w:noProof/>
              <w:lang w:eastAsia="eu-ES"/>
            </w:rPr>
          </w:pPr>
          <w:hyperlink w:anchor="_Toc17288197" w:history="1">
            <w:r w:rsidR="00970E41" w:rsidRPr="00A50F61">
              <w:rPr>
                <w:rStyle w:val="Hiperesteka"/>
                <w:rFonts w:cstheme="minorHAnsi"/>
                <w:noProof/>
              </w:rPr>
              <w:t>1.- KONTRATUAREN XEDEA</w:t>
            </w:r>
            <w:r w:rsidR="00970E41">
              <w:rPr>
                <w:noProof/>
                <w:webHidden/>
              </w:rPr>
              <w:tab/>
            </w:r>
            <w:r w:rsidR="00970E41">
              <w:rPr>
                <w:noProof/>
                <w:webHidden/>
              </w:rPr>
              <w:fldChar w:fldCharType="begin"/>
            </w:r>
            <w:r w:rsidR="00970E41">
              <w:rPr>
                <w:noProof/>
                <w:webHidden/>
              </w:rPr>
              <w:instrText xml:space="preserve"> PAGEREF _Toc17288197 \h </w:instrText>
            </w:r>
            <w:r w:rsidR="00970E41">
              <w:rPr>
                <w:noProof/>
                <w:webHidden/>
              </w:rPr>
            </w:r>
            <w:r w:rsidR="00970E41">
              <w:rPr>
                <w:noProof/>
                <w:webHidden/>
              </w:rPr>
              <w:fldChar w:fldCharType="separate"/>
            </w:r>
            <w:r w:rsidR="00970E41">
              <w:rPr>
                <w:noProof/>
                <w:webHidden/>
              </w:rPr>
              <w:t>4</w:t>
            </w:r>
            <w:r w:rsidR="00970E41">
              <w:rPr>
                <w:noProof/>
                <w:webHidden/>
              </w:rPr>
              <w:fldChar w:fldCharType="end"/>
            </w:r>
          </w:hyperlink>
        </w:p>
        <w:p w14:paraId="087665F7" w14:textId="40CD6DE2" w:rsidR="00970E41" w:rsidRDefault="00FE4383">
          <w:pPr>
            <w:pStyle w:val="EA2"/>
            <w:tabs>
              <w:tab w:val="right" w:leader="dot" w:pos="8494"/>
            </w:tabs>
            <w:rPr>
              <w:noProof/>
              <w:lang w:eastAsia="eu-ES"/>
            </w:rPr>
          </w:pPr>
          <w:hyperlink w:anchor="_Toc17288198" w:history="1">
            <w:r w:rsidR="00970E41" w:rsidRPr="00A50F61">
              <w:rPr>
                <w:rStyle w:val="Hiperesteka"/>
                <w:rFonts w:cstheme="minorHAnsi"/>
                <w:noProof/>
              </w:rPr>
              <w:t>2.- LIZITAZIO  ETA HAUTAKETA PROZEDURA ETA ERA</w:t>
            </w:r>
            <w:r w:rsidR="00970E41">
              <w:rPr>
                <w:noProof/>
                <w:webHidden/>
              </w:rPr>
              <w:tab/>
            </w:r>
            <w:r w:rsidR="00970E41">
              <w:rPr>
                <w:noProof/>
                <w:webHidden/>
              </w:rPr>
              <w:fldChar w:fldCharType="begin"/>
            </w:r>
            <w:r w:rsidR="00970E41">
              <w:rPr>
                <w:noProof/>
                <w:webHidden/>
              </w:rPr>
              <w:instrText xml:space="preserve"> PAGEREF _Toc17288198 \h </w:instrText>
            </w:r>
            <w:r w:rsidR="00970E41">
              <w:rPr>
                <w:noProof/>
                <w:webHidden/>
              </w:rPr>
            </w:r>
            <w:r w:rsidR="00970E41">
              <w:rPr>
                <w:noProof/>
                <w:webHidden/>
              </w:rPr>
              <w:fldChar w:fldCharType="separate"/>
            </w:r>
            <w:r w:rsidR="00970E41">
              <w:rPr>
                <w:noProof/>
                <w:webHidden/>
              </w:rPr>
              <w:t>4</w:t>
            </w:r>
            <w:r w:rsidR="00970E41">
              <w:rPr>
                <w:noProof/>
                <w:webHidden/>
              </w:rPr>
              <w:fldChar w:fldCharType="end"/>
            </w:r>
          </w:hyperlink>
        </w:p>
        <w:p w14:paraId="41325EC4" w14:textId="7DFDCB60" w:rsidR="00970E41" w:rsidRDefault="00FE4383">
          <w:pPr>
            <w:pStyle w:val="EA2"/>
            <w:tabs>
              <w:tab w:val="right" w:leader="dot" w:pos="8494"/>
            </w:tabs>
            <w:rPr>
              <w:noProof/>
              <w:lang w:eastAsia="eu-ES"/>
            </w:rPr>
          </w:pPr>
          <w:hyperlink w:anchor="_Toc17288199" w:history="1">
            <w:r w:rsidR="00970E41" w:rsidRPr="00A50F61">
              <w:rPr>
                <w:rStyle w:val="Hiperesteka"/>
                <w:rFonts w:cstheme="minorHAnsi"/>
                <w:noProof/>
              </w:rPr>
              <w:t>3.- KONTRATATZAILEAREN PROFILA</w:t>
            </w:r>
            <w:r w:rsidR="00970E41">
              <w:rPr>
                <w:noProof/>
                <w:webHidden/>
              </w:rPr>
              <w:tab/>
            </w:r>
            <w:r w:rsidR="00970E41">
              <w:rPr>
                <w:noProof/>
                <w:webHidden/>
              </w:rPr>
              <w:fldChar w:fldCharType="begin"/>
            </w:r>
            <w:r w:rsidR="00970E41">
              <w:rPr>
                <w:noProof/>
                <w:webHidden/>
              </w:rPr>
              <w:instrText xml:space="preserve"> PAGEREF _Toc17288199 \h </w:instrText>
            </w:r>
            <w:r w:rsidR="00970E41">
              <w:rPr>
                <w:noProof/>
                <w:webHidden/>
              </w:rPr>
            </w:r>
            <w:r w:rsidR="00970E41">
              <w:rPr>
                <w:noProof/>
                <w:webHidden/>
              </w:rPr>
              <w:fldChar w:fldCharType="separate"/>
            </w:r>
            <w:r w:rsidR="00970E41">
              <w:rPr>
                <w:noProof/>
                <w:webHidden/>
              </w:rPr>
              <w:t>4</w:t>
            </w:r>
            <w:r w:rsidR="00970E41">
              <w:rPr>
                <w:noProof/>
                <w:webHidden/>
              </w:rPr>
              <w:fldChar w:fldCharType="end"/>
            </w:r>
          </w:hyperlink>
        </w:p>
        <w:p w14:paraId="446A5B39" w14:textId="1EF4EF78" w:rsidR="00970E41" w:rsidRDefault="00FE4383">
          <w:pPr>
            <w:pStyle w:val="EA2"/>
            <w:tabs>
              <w:tab w:val="right" w:leader="dot" w:pos="8494"/>
            </w:tabs>
            <w:rPr>
              <w:noProof/>
              <w:lang w:eastAsia="eu-ES"/>
            </w:rPr>
          </w:pPr>
          <w:hyperlink w:anchor="_Toc17288200" w:history="1">
            <w:r w:rsidR="00970E41" w:rsidRPr="00A50F61">
              <w:rPr>
                <w:rStyle w:val="Hiperesteka"/>
                <w:noProof/>
              </w:rPr>
              <w:t>4.- KONTRATUAREN IRAUPENA</w:t>
            </w:r>
            <w:r w:rsidR="00970E41">
              <w:rPr>
                <w:noProof/>
                <w:webHidden/>
              </w:rPr>
              <w:tab/>
            </w:r>
            <w:r w:rsidR="00970E41">
              <w:rPr>
                <w:noProof/>
                <w:webHidden/>
              </w:rPr>
              <w:fldChar w:fldCharType="begin"/>
            </w:r>
            <w:r w:rsidR="00970E41">
              <w:rPr>
                <w:noProof/>
                <w:webHidden/>
              </w:rPr>
              <w:instrText xml:space="preserve"> PAGEREF _Toc17288200 \h </w:instrText>
            </w:r>
            <w:r w:rsidR="00970E41">
              <w:rPr>
                <w:noProof/>
                <w:webHidden/>
              </w:rPr>
            </w:r>
            <w:r w:rsidR="00970E41">
              <w:rPr>
                <w:noProof/>
                <w:webHidden/>
              </w:rPr>
              <w:fldChar w:fldCharType="separate"/>
            </w:r>
            <w:r w:rsidR="00970E41">
              <w:rPr>
                <w:noProof/>
                <w:webHidden/>
              </w:rPr>
              <w:t>4</w:t>
            </w:r>
            <w:r w:rsidR="00970E41">
              <w:rPr>
                <w:noProof/>
                <w:webHidden/>
              </w:rPr>
              <w:fldChar w:fldCharType="end"/>
            </w:r>
          </w:hyperlink>
        </w:p>
        <w:p w14:paraId="3F3A6144" w14:textId="69DE47CF" w:rsidR="00970E41" w:rsidRDefault="00FE4383">
          <w:pPr>
            <w:pStyle w:val="EA2"/>
            <w:tabs>
              <w:tab w:val="right" w:leader="dot" w:pos="8494"/>
            </w:tabs>
            <w:rPr>
              <w:noProof/>
              <w:lang w:eastAsia="eu-ES"/>
            </w:rPr>
          </w:pPr>
          <w:hyperlink w:anchor="_Toc17288201" w:history="1">
            <w:r w:rsidR="00970E41" w:rsidRPr="00A50F61">
              <w:rPr>
                <w:rStyle w:val="Hiperesteka"/>
                <w:rFonts w:cstheme="minorHAnsi"/>
                <w:noProof/>
              </w:rPr>
              <w:t>5.- LIZITAZIOAREN OINARRIZKO AURREKONTUA</w:t>
            </w:r>
            <w:r w:rsidR="00970E41">
              <w:rPr>
                <w:noProof/>
                <w:webHidden/>
              </w:rPr>
              <w:tab/>
            </w:r>
            <w:r w:rsidR="00970E41">
              <w:rPr>
                <w:noProof/>
                <w:webHidden/>
              </w:rPr>
              <w:fldChar w:fldCharType="begin"/>
            </w:r>
            <w:r w:rsidR="00970E41">
              <w:rPr>
                <w:noProof/>
                <w:webHidden/>
              </w:rPr>
              <w:instrText xml:space="preserve"> PAGEREF _Toc17288201 \h </w:instrText>
            </w:r>
            <w:r w:rsidR="00970E41">
              <w:rPr>
                <w:noProof/>
                <w:webHidden/>
              </w:rPr>
            </w:r>
            <w:r w:rsidR="00970E41">
              <w:rPr>
                <w:noProof/>
                <w:webHidden/>
              </w:rPr>
              <w:fldChar w:fldCharType="separate"/>
            </w:r>
            <w:r w:rsidR="00970E41">
              <w:rPr>
                <w:noProof/>
                <w:webHidden/>
              </w:rPr>
              <w:t>5</w:t>
            </w:r>
            <w:r w:rsidR="00970E41">
              <w:rPr>
                <w:noProof/>
                <w:webHidden/>
              </w:rPr>
              <w:fldChar w:fldCharType="end"/>
            </w:r>
          </w:hyperlink>
        </w:p>
        <w:p w14:paraId="3DB23316" w14:textId="706654CA" w:rsidR="00970E41" w:rsidRDefault="00FE4383">
          <w:pPr>
            <w:pStyle w:val="EA2"/>
            <w:tabs>
              <w:tab w:val="right" w:leader="dot" w:pos="8494"/>
            </w:tabs>
            <w:rPr>
              <w:noProof/>
              <w:lang w:eastAsia="eu-ES"/>
            </w:rPr>
          </w:pPr>
          <w:hyperlink w:anchor="_Toc17288202" w:history="1">
            <w:r w:rsidR="00970E41" w:rsidRPr="00A50F61">
              <w:rPr>
                <w:rStyle w:val="Hiperesteka"/>
                <w:rFonts w:cstheme="minorHAnsi"/>
                <w:noProof/>
              </w:rPr>
              <w:t>6.- KONTRATUAREN BALIO ZENBATETSIA ETA LIZITAZIO  PREZIOA</w:t>
            </w:r>
            <w:r w:rsidR="00970E41">
              <w:rPr>
                <w:noProof/>
                <w:webHidden/>
              </w:rPr>
              <w:tab/>
            </w:r>
            <w:r w:rsidR="00970E41">
              <w:rPr>
                <w:noProof/>
                <w:webHidden/>
              </w:rPr>
              <w:fldChar w:fldCharType="begin"/>
            </w:r>
            <w:r w:rsidR="00970E41">
              <w:rPr>
                <w:noProof/>
                <w:webHidden/>
              </w:rPr>
              <w:instrText xml:space="preserve"> PAGEREF _Toc17288202 \h </w:instrText>
            </w:r>
            <w:r w:rsidR="00970E41">
              <w:rPr>
                <w:noProof/>
                <w:webHidden/>
              </w:rPr>
            </w:r>
            <w:r w:rsidR="00970E41">
              <w:rPr>
                <w:noProof/>
                <w:webHidden/>
              </w:rPr>
              <w:fldChar w:fldCharType="separate"/>
            </w:r>
            <w:r w:rsidR="00970E41">
              <w:rPr>
                <w:noProof/>
                <w:webHidden/>
              </w:rPr>
              <w:t>5</w:t>
            </w:r>
            <w:r w:rsidR="00970E41">
              <w:rPr>
                <w:noProof/>
                <w:webHidden/>
              </w:rPr>
              <w:fldChar w:fldCharType="end"/>
            </w:r>
          </w:hyperlink>
        </w:p>
        <w:p w14:paraId="785EB479" w14:textId="4C12565C" w:rsidR="00970E41" w:rsidRDefault="00FE4383">
          <w:pPr>
            <w:pStyle w:val="EA2"/>
            <w:tabs>
              <w:tab w:val="right" w:leader="dot" w:pos="8494"/>
            </w:tabs>
            <w:rPr>
              <w:noProof/>
              <w:lang w:eastAsia="eu-ES"/>
            </w:rPr>
          </w:pPr>
          <w:hyperlink w:anchor="_Toc17288203" w:history="1">
            <w:r w:rsidR="00970E41" w:rsidRPr="00A50F61">
              <w:rPr>
                <w:rStyle w:val="Hiperesteka"/>
                <w:rFonts w:cstheme="minorHAnsi"/>
                <w:noProof/>
              </w:rPr>
              <w:t>7.- ORDAINTZEKO ERA</w:t>
            </w:r>
            <w:r w:rsidR="00970E41">
              <w:rPr>
                <w:noProof/>
                <w:webHidden/>
              </w:rPr>
              <w:tab/>
            </w:r>
            <w:r w:rsidR="00970E41">
              <w:rPr>
                <w:noProof/>
                <w:webHidden/>
              </w:rPr>
              <w:fldChar w:fldCharType="begin"/>
            </w:r>
            <w:r w:rsidR="00970E41">
              <w:rPr>
                <w:noProof/>
                <w:webHidden/>
              </w:rPr>
              <w:instrText xml:space="preserve"> PAGEREF _Toc17288203 \h </w:instrText>
            </w:r>
            <w:r w:rsidR="00970E41">
              <w:rPr>
                <w:noProof/>
                <w:webHidden/>
              </w:rPr>
            </w:r>
            <w:r w:rsidR="00970E41">
              <w:rPr>
                <w:noProof/>
                <w:webHidden/>
              </w:rPr>
              <w:fldChar w:fldCharType="separate"/>
            </w:r>
            <w:r w:rsidR="00970E41">
              <w:rPr>
                <w:noProof/>
                <w:webHidden/>
              </w:rPr>
              <w:t>5</w:t>
            </w:r>
            <w:r w:rsidR="00970E41">
              <w:rPr>
                <w:noProof/>
                <w:webHidden/>
              </w:rPr>
              <w:fldChar w:fldCharType="end"/>
            </w:r>
          </w:hyperlink>
        </w:p>
        <w:p w14:paraId="643E6BDC" w14:textId="4F80CD62" w:rsidR="00970E41" w:rsidRDefault="00FE4383">
          <w:pPr>
            <w:pStyle w:val="EA2"/>
            <w:tabs>
              <w:tab w:val="right" w:leader="dot" w:pos="8494"/>
            </w:tabs>
            <w:rPr>
              <w:noProof/>
              <w:lang w:eastAsia="eu-ES"/>
            </w:rPr>
          </w:pPr>
          <w:hyperlink w:anchor="_Toc17288204" w:history="1">
            <w:r w:rsidR="00970E41" w:rsidRPr="00A50F61">
              <w:rPr>
                <w:rStyle w:val="Hiperesteka"/>
                <w:rFonts w:cstheme="minorHAnsi"/>
                <w:noProof/>
              </w:rPr>
              <w:t>8.- PREZIOEN BERRAZTERKETA</w:t>
            </w:r>
            <w:r w:rsidR="00970E41">
              <w:rPr>
                <w:noProof/>
                <w:webHidden/>
              </w:rPr>
              <w:tab/>
            </w:r>
            <w:r w:rsidR="00970E41">
              <w:rPr>
                <w:noProof/>
                <w:webHidden/>
              </w:rPr>
              <w:fldChar w:fldCharType="begin"/>
            </w:r>
            <w:r w:rsidR="00970E41">
              <w:rPr>
                <w:noProof/>
                <w:webHidden/>
              </w:rPr>
              <w:instrText xml:space="preserve"> PAGEREF _Toc17288204 \h </w:instrText>
            </w:r>
            <w:r w:rsidR="00970E41">
              <w:rPr>
                <w:noProof/>
                <w:webHidden/>
              </w:rPr>
            </w:r>
            <w:r w:rsidR="00970E41">
              <w:rPr>
                <w:noProof/>
                <w:webHidden/>
              </w:rPr>
              <w:fldChar w:fldCharType="separate"/>
            </w:r>
            <w:r w:rsidR="00970E41">
              <w:rPr>
                <w:noProof/>
                <w:webHidden/>
              </w:rPr>
              <w:t>5</w:t>
            </w:r>
            <w:r w:rsidR="00970E41">
              <w:rPr>
                <w:noProof/>
                <w:webHidden/>
              </w:rPr>
              <w:fldChar w:fldCharType="end"/>
            </w:r>
          </w:hyperlink>
        </w:p>
        <w:p w14:paraId="49BCB1F6" w14:textId="29C05A0C" w:rsidR="00970E41" w:rsidRDefault="00FE4383">
          <w:pPr>
            <w:pStyle w:val="EA2"/>
            <w:tabs>
              <w:tab w:val="right" w:leader="dot" w:pos="8494"/>
            </w:tabs>
            <w:rPr>
              <w:noProof/>
              <w:lang w:eastAsia="eu-ES"/>
            </w:rPr>
          </w:pPr>
          <w:hyperlink w:anchor="_Toc17288205" w:history="1">
            <w:r w:rsidR="00970E41" w:rsidRPr="00A50F61">
              <w:rPr>
                <w:rStyle w:val="Hiperesteka"/>
                <w:rFonts w:cstheme="minorHAnsi"/>
                <w:noProof/>
              </w:rPr>
              <w:t>9.- BEHIN BETIKO BERMEA</w:t>
            </w:r>
            <w:r w:rsidR="00970E41">
              <w:rPr>
                <w:noProof/>
                <w:webHidden/>
              </w:rPr>
              <w:tab/>
            </w:r>
            <w:r w:rsidR="00970E41">
              <w:rPr>
                <w:noProof/>
                <w:webHidden/>
              </w:rPr>
              <w:fldChar w:fldCharType="begin"/>
            </w:r>
            <w:r w:rsidR="00970E41">
              <w:rPr>
                <w:noProof/>
                <w:webHidden/>
              </w:rPr>
              <w:instrText xml:space="preserve"> PAGEREF _Toc17288205 \h </w:instrText>
            </w:r>
            <w:r w:rsidR="00970E41">
              <w:rPr>
                <w:noProof/>
                <w:webHidden/>
              </w:rPr>
            </w:r>
            <w:r w:rsidR="00970E41">
              <w:rPr>
                <w:noProof/>
                <w:webHidden/>
              </w:rPr>
              <w:fldChar w:fldCharType="separate"/>
            </w:r>
            <w:r w:rsidR="00970E41">
              <w:rPr>
                <w:noProof/>
                <w:webHidden/>
              </w:rPr>
              <w:t>5</w:t>
            </w:r>
            <w:r w:rsidR="00970E41">
              <w:rPr>
                <w:noProof/>
                <w:webHidden/>
              </w:rPr>
              <w:fldChar w:fldCharType="end"/>
            </w:r>
          </w:hyperlink>
        </w:p>
        <w:p w14:paraId="6703F871" w14:textId="4A2EF8FD" w:rsidR="00970E41" w:rsidRDefault="00FE4383">
          <w:pPr>
            <w:pStyle w:val="EA2"/>
            <w:tabs>
              <w:tab w:val="right" w:leader="dot" w:pos="8494"/>
            </w:tabs>
            <w:rPr>
              <w:noProof/>
              <w:lang w:eastAsia="eu-ES"/>
            </w:rPr>
          </w:pPr>
          <w:hyperlink w:anchor="_Toc17288206" w:history="1">
            <w:r w:rsidR="00970E41" w:rsidRPr="00A50F61">
              <w:rPr>
                <w:rStyle w:val="Hiperesteka"/>
                <w:rFonts w:cstheme="minorHAnsi"/>
                <w:noProof/>
              </w:rPr>
              <w:t>10.- KONTRATUAREN ARAUBIDE JURIDIKOA ETA JURISDIKZIO ESKUDUNA</w:t>
            </w:r>
            <w:r w:rsidR="00970E41">
              <w:rPr>
                <w:noProof/>
                <w:webHidden/>
              </w:rPr>
              <w:tab/>
            </w:r>
            <w:r w:rsidR="00970E41">
              <w:rPr>
                <w:noProof/>
                <w:webHidden/>
              </w:rPr>
              <w:fldChar w:fldCharType="begin"/>
            </w:r>
            <w:r w:rsidR="00970E41">
              <w:rPr>
                <w:noProof/>
                <w:webHidden/>
              </w:rPr>
              <w:instrText xml:space="preserve"> PAGEREF _Toc17288206 \h </w:instrText>
            </w:r>
            <w:r w:rsidR="00970E41">
              <w:rPr>
                <w:noProof/>
                <w:webHidden/>
              </w:rPr>
            </w:r>
            <w:r w:rsidR="00970E41">
              <w:rPr>
                <w:noProof/>
                <w:webHidden/>
              </w:rPr>
              <w:fldChar w:fldCharType="separate"/>
            </w:r>
            <w:r w:rsidR="00970E41">
              <w:rPr>
                <w:noProof/>
                <w:webHidden/>
              </w:rPr>
              <w:t>6</w:t>
            </w:r>
            <w:r w:rsidR="00970E41">
              <w:rPr>
                <w:noProof/>
                <w:webHidden/>
              </w:rPr>
              <w:fldChar w:fldCharType="end"/>
            </w:r>
          </w:hyperlink>
        </w:p>
        <w:p w14:paraId="1E5EEB3B" w14:textId="1AD48613" w:rsidR="00970E41" w:rsidRDefault="00FE4383">
          <w:pPr>
            <w:pStyle w:val="EA1"/>
            <w:tabs>
              <w:tab w:val="right" w:leader="dot" w:pos="8494"/>
            </w:tabs>
            <w:rPr>
              <w:noProof/>
              <w:lang w:eastAsia="eu-ES"/>
            </w:rPr>
          </w:pPr>
          <w:hyperlink w:anchor="_Toc17288207" w:history="1">
            <w:r w:rsidR="00970E41" w:rsidRPr="00A50F61">
              <w:rPr>
                <w:rStyle w:val="Hiperesteka"/>
                <w:rFonts w:cstheme="minorHAnsi"/>
                <w:noProof/>
              </w:rPr>
              <w:t>II. Kapitulua.- KONTRATAZIOA</w:t>
            </w:r>
            <w:r w:rsidR="00970E41">
              <w:rPr>
                <w:noProof/>
                <w:webHidden/>
              </w:rPr>
              <w:tab/>
            </w:r>
            <w:r w:rsidR="00970E41">
              <w:rPr>
                <w:noProof/>
                <w:webHidden/>
              </w:rPr>
              <w:fldChar w:fldCharType="begin"/>
            </w:r>
            <w:r w:rsidR="00970E41">
              <w:rPr>
                <w:noProof/>
                <w:webHidden/>
              </w:rPr>
              <w:instrText xml:space="preserve"> PAGEREF _Toc17288207 \h </w:instrText>
            </w:r>
            <w:r w:rsidR="00970E41">
              <w:rPr>
                <w:noProof/>
                <w:webHidden/>
              </w:rPr>
            </w:r>
            <w:r w:rsidR="00970E41">
              <w:rPr>
                <w:noProof/>
                <w:webHidden/>
              </w:rPr>
              <w:fldChar w:fldCharType="separate"/>
            </w:r>
            <w:r w:rsidR="00970E41">
              <w:rPr>
                <w:noProof/>
                <w:webHidden/>
              </w:rPr>
              <w:t>6</w:t>
            </w:r>
            <w:r w:rsidR="00970E41">
              <w:rPr>
                <w:noProof/>
                <w:webHidden/>
              </w:rPr>
              <w:fldChar w:fldCharType="end"/>
            </w:r>
          </w:hyperlink>
        </w:p>
        <w:p w14:paraId="3A730AA7" w14:textId="76239AEA" w:rsidR="00970E41" w:rsidRDefault="00FE4383">
          <w:pPr>
            <w:pStyle w:val="EA2"/>
            <w:tabs>
              <w:tab w:val="right" w:leader="dot" w:pos="8494"/>
            </w:tabs>
            <w:rPr>
              <w:noProof/>
              <w:lang w:eastAsia="eu-ES"/>
            </w:rPr>
          </w:pPr>
          <w:hyperlink w:anchor="_Toc17288208" w:history="1">
            <w:r w:rsidR="00970E41" w:rsidRPr="00A50F61">
              <w:rPr>
                <w:rStyle w:val="Hiperesteka"/>
                <w:rFonts w:cstheme="minorHAnsi"/>
                <w:noProof/>
              </w:rPr>
              <w:t>11.- KONTRATATUA IZATEKO GAITASUNA</w:t>
            </w:r>
            <w:r w:rsidR="00970E41">
              <w:rPr>
                <w:noProof/>
                <w:webHidden/>
              </w:rPr>
              <w:tab/>
            </w:r>
            <w:r w:rsidR="00970E41">
              <w:rPr>
                <w:noProof/>
                <w:webHidden/>
              </w:rPr>
              <w:fldChar w:fldCharType="begin"/>
            </w:r>
            <w:r w:rsidR="00970E41">
              <w:rPr>
                <w:noProof/>
                <w:webHidden/>
              </w:rPr>
              <w:instrText xml:space="preserve"> PAGEREF _Toc17288208 \h </w:instrText>
            </w:r>
            <w:r w:rsidR="00970E41">
              <w:rPr>
                <w:noProof/>
                <w:webHidden/>
              </w:rPr>
            </w:r>
            <w:r w:rsidR="00970E41">
              <w:rPr>
                <w:noProof/>
                <w:webHidden/>
              </w:rPr>
              <w:fldChar w:fldCharType="separate"/>
            </w:r>
            <w:r w:rsidR="00970E41">
              <w:rPr>
                <w:noProof/>
                <w:webHidden/>
              </w:rPr>
              <w:t>6</w:t>
            </w:r>
            <w:r w:rsidR="00970E41">
              <w:rPr>
                <w:noProof/>
                <w:webHidden/>
              </w:rPr>
              <w:fldChar w:fldCharType="end"/>
            </w:r>
          </w:hyperlink>
        </w:p>
        <w:p w14:paraId="6A6C88CC" w14:textId="12AD2251" w:rsidR="00970E41" w:rsidRDefault="00FE4383">
          <w:pPr>
            <w:pStyle w:val="EA2"/>
            <w:tabs>
              <w:tab w:val="right" w:leader="dot" w:pos="8494"/>
            </w:tabs>
            <w:rPr>
              <w:noProof/>
              <w:lang w:eastAsia="eu-ES"/>
            </w:rPr>
          </w:pPr>
          <w:hyperlink w:anchor="_Toc17288209" w:history="1">
            <w:r w:rsidR="00970E41" w:rsidRPr="00A50F61">
              <w:rPr>
                <w:rStyle w:val="Hiperesteka"/>
                <w:rFonts w:cstheme="minorHAnsi"/>
                <w:noProof/>
              </w:rPr>
              <w:t>12.- PROPOSAMENAK, DOKUMENTAZIOA ETA AURKEZTEKO EPEA</w:t>
            </w:r>
            <w:r w:rsidR="00970E41">
              <w:rPr>
                <w:noProof/>
                <w:webHidden/>
              </w:rPr>
              <w:tab/>
            </w:r>
            <w:r w:rsidR="00970E41">
              <w:rPr>
                <w:noProof/>
                <w:webHidden/>
              </w:rPr>
              <w:fldChar w:fldCharType="begin"/>
            </w:r>
            <w:r w:rsidR="00970E41">
              <w:rPr>
                <w:noProof/>
                <w:webHidden/>
              </w:rPr>
              <w:instrText xml:space="preserve"> PAGEREF _Toc17288209 \h </w:instrText>
            </w:r>
            <w:r w:rsidR="00970E41">
              <w:rPr>
                <w:noProof/>
                <w:webHidden/>
              </w:rPr>
            </w:r>
            <w:r w:rsidR="00970E41">
              <w:rPr>
                <w:noProof/>
                <w:webHidden/>
              </w:rPr>
              <w:fldChar w:fldCharType="separate"/>
            </w:r>
            <w:r w:rsidR="00970E41">
              <w:rPr>
                <w:noProof/>
                <w:webHidden/>
              </w:rPr>
              <w:t>6</w:t>
            </w:r>
            <w:r w:rsidR="00970E41">
              <w:rPr>
                <w:noProof/>
                <w:webHidden/>
              </w:rPr>
              <w:fldChar w:fldCharType="end"/>
            </w:r>
          </w:hyperlink>
        </w:p>
        <w:p w14:paraId="60C8FC09" w14:textId="663CA732" w:rsidR="00970E41" w:rsidRDefault="00FE4383">
          <w:pPr>
            <w:pStyle w:val="EA2"/>
            <w:tabs>
              <w:tab w:val="right" w:leader="dot" w:pos="8494"/>
            </w:tabs>
            <w:rPr>
              <w:noProof/>
              <w:lang w:eastAsia="eu-ES"/>
            </w:rPr>
          </w:pPr>
          <w:hyperlink w:anchor="_Toc17288210" w:history="1">
            <w:r w:rsidR="00970E41" w:rsidRPr="00A50F61">
              <w:rPr>
                <w:rStyle w:val="Hiperesteka"/>
                <w:rFonts w:cstheme="minorHAnsi"/>
                <w:noProof/>
              </w:rPr>
              <w:t>13. LIZITATZAILEEI INFORMAZIOA</w:t>
            </w:r>
            <w:r w:rsidR="00970E41">
              <w:rPr>
                <w:noProof/>
                <w:webHidden/>
              </w:rPr>
              <w:tab/>
            </w:r>
            <w:r w:rsidR="00970E41">
              <w:rPr>
                <w:noProof/>
                <w:webHidden/>
              </w:rPr>
              <w:fldChar w:fldCharType="begin"/>
            </w:r>
            <w:r w:rsidR="00970E41">
              <w:rPr>
                <w:noProof/>
                <w:webHidden/>
              </w:rPr>
              <w:instrText xml:space="preserve"> PAGEREF _Toc17288210 \h </w:instrText>
            </w:r>
            <w:r w:rsidR="00970E41">
              <w:rPr>
                <w:noProof/>
                <w:webHidden/>
              </w:rPr>
            </w:r>
            <w:r w:rsidR="00970E41">
              <w:rPr>
                <w:noProof/>
                <w:webHidden/>
              </w:rPr>
              <w:fldChar w:fldCharType="separate"/>
            </w:r>
            <w:r w:rsidR="00970E41">
              <w:rPr>
                <w:noProof/>
                <w:webHidden/>
              </w:rPr>
              <w:t>7</w:t>
            </w:r>
            <w:r w:rsidR="00970E41">
              <w:rPr>
                <w:noProof/>
                <w:webHidden/>
              </w:rPr>
              <w:fldChar w:fldCharType="end"/>
            </w:r>
          </w:hyperlink>
        </w:p>
        <w:p w14:paraId="1979BDC3" w14:textId="15C2E9B1" w:rsidR="00970E41" w:rsidRDefault="00FE4383">
          <w:pPr>
            <w:pStyle w:val="EA2"/>
            <w:tabs>
              <w:tab w:val="right" w:leader="dot" w:pos="8494"/>
            </w:tabs>
            <w:rPr>
              <w:noProof/>
              <w:lang w:eastAsia="eu-ES"/>
            </w:rPr>
          </w:pPr>
          <w:hyperlink w:anchor="_Toc17288211" w:history="1">
            <w:r w:rsidR="00970E41" w:rsidRPr="00A50F61">
              <w:rPr>
                <w:rStyle w:val="Hiperesteka"/>
                <w:rFonts w:cstheme="minorHAnsi"/>
                <w:noProof/>
              </w:rPr>
              <w:t>14. KONFIDENTZIALTASUNA</w:t>
            </w:r>
            <w:r w:rsidR="00970E41">
              <w:rPr>
                <w:noProof/>
                <w:webHidden/>
              </w:rPr>
              <w:tab/>
            </w:r>
            <w:r w:rsidR="00970E41">
              <w:rPr>
                <w:noProof/>
                <w:webHidden/>
              </w:rPr>
              <w:fldChar w:fldCharType="begin"/>
            </w:r>
            <w:r w:rsidR="00970E41">
              <w:rPr>
                <w:noProof/>
                <w:webHidden/>
              </w:rPr>
              <w:instrText xml:space="preserve"> PAGEREF _Toc17288211 \h </w:instrText>
            </w:r>
            <w:r w:rsidR="00970E41">
              <w:rPr>
                <w:noProof/>
                <w:webHidden/>
              </w:rPr>
            </w:r>
            <w:r w:rsidR="00970E41">
              <w:rPr>
                <w:noProof/>
                <w:webHidden/>
              </w:rPr>
              <w:fldChar w:fldCharType="separate"/>
            </w:r>
            <w:r w:rsidR="00970E41">
              <w:rPr>
                <w:noProof/>
                <w:webHidden/>
              </w:rPr>
              <w:t>7</w:t>
            </w:r>
            <w:r w:rsidR="00970E41">
              <w:rPr>
                <w:noProof/>
                <w:webHidden/>
              </w:rPr>
              <w:fldChar w:fldCharType="end"/>
            </w:r>
          </w:hyperlink>
        </w:p>
        <w:p w14:paraId="6E71A92B" w14:textId="1B2CEAA7" w:rsidR="00970E41" w:rsidRDefault="00FE4383">
          <w:pPr>
            <w:pStyle w:val="EA2"/>
            <w:tabs>
              <w:tab w:val="right" w:leader="dot" w:pos="8494"/>
            </w:tabs>
            <w:rPr>
              <w:noProof/>
              <w:lang w:eastAsia="eu-ES"/>
            </w:rPr>
          </w:pPr>
          <w:hyperlink w:anchor="_Toc17288212" w:history="1">
            <w:r w:rsidR="00970E41" w:rsidRPr="00A50F61">
              <w:rPr>
                <w:rStyle w:val="Hiperesteka"/>
                <w:rFonts w:cstheme="minorHAnsi"/>
                <w:noProof/>
              </w:rPr>
              <w:t>15. ESKAINTZEN EDUKIA</w:t>
            </w:r>
            <w:r w:rsidR="00970E41">
              <w:rPr>
                <w:noProof/>
                <w:webHidden/>
              </w:rPr>
              <w:tab/>
            </w:r>
            <w:r w:rsidR="00970E41">
              <w:rPr>
                <w:noProof/>
                <w:webHidden/>
              </w:rPr>
              <w:fldChar w:fldCharType="begin"/>
            </w:r>
            <w:r w:rsidR="00970E41">
              <w:rPr>
                <w:noProof/>
                <w:webHidden/>
              </w:rPr>
              <w:instrText xml:space="preserve"> PAGEREF _Toc17288212 \h </w:instrText>
            </w:r>
            <w:r w:rsidR="00970E41">
              <w:rPr>
                <w:noProof/>
                <w:webHidden/>
              </w:rPr>
            </w:r>
            <w:r w:rsidR="00970E41">
              <w:rPr>
                <w:noProof/>
                <w:webHidden/>
              </w:rPr>
              <w:fldChar w:fldCharType="separate"/>
            </w:r>
            <w:r w:rsidR="00970E41">
              <w:rPr>
                <w:noProof/>
                <w:webHidden/>
              </w:rPr>
              <w:t>8</w:t>
            </w:r>
            <w:r w:rsidR="00970E41">
              <w:rPr>
                <w:noProof/>
                <w:webHidden/>
              </w:rPr>
              <w:fldChar w:fldCharType="end"/>
            </w:r>
          </w:hyperlink>
        </w:p>
        <w:p w14:paraId="1973D3D4" w14:textId="10E7BC46" w:rsidR="00970E41" w:rsidRDefault="00FE4383">
          <w:pPr>
            <w:pStyle w:val="EA2"/>
            <w:tabs>
              <w:tab w:val="right" w:leader="dot" w:pos="8494"/>
            </w:tabs>
            <w:rPr>
              <w:noProof/>
              <w:lang w:eastAsia="eu-ES"/>
            </w:rPr>
          </w:pPr>
          <w:hyperlink w:anchor="_Toc17288213" w:history="1">
            <w:r w:rsidR="00970E41" w:rsidRPr="00A50F61">
              <w:rPr>
                <w:rStyle w:val="Hiperesteka"/>
                <w:rFonts w:cstheme="minorHAnsi"/>
                <w:noProof/>
              </w:rPr>
              <w:t>16.- KONTRATUA ESLEITZEKO IRIZPIDEAK</w:t>
            </w:r>
            <w:r w:rsidR="00970E41">
              <w:rPr>
                <w:noProof/>
                <w:webHidden/>
              </w:rPr>
              <w:tab/>
            </w:r>
            <w:r w:rsidR="00970E41">
              <w:rPr>
                <w:noProof/>
                <w:webHidden/>
              </w:rPr>
              <w:fldChar w:fldCharType="begin"/>
            </w:r>
            <w:r w:rsidR="00970E41">
              <w:rPr>
                <w:noProof/>
                <w:webHidden/>
              </w:rPr>
              <w:instrText xml:space="preserve"> PAGEREF _Toc17288213 \h </w:instrText>
            </w:r>
            <w:r w:rsidR="00970E41">
              <w:rPr>
                <w:noProof/>
                <w:webHidden/>
              </w:rPr>
            </w:r>
            <w:r w:rsidR="00970E41">
              <w:rPr>
                <w:noProof/>
                <w:webHidden/>
              </w:rPr>
              <w:fldChar w:fldCharType="separate"/>
            </w:r>
            <w:r w:rsidR="00970E41">
              <w:rPr>
                <w:noProof/>
                <w:webHidden/>
              </w:rPr>
              <w:t>10</w:t>
            </w:r>
            <w:r w:rsidR="00970E41">
              <w:rPr>
                <w:noProof/>
                <w:webHidden/>
              </w:rPr>
              <w:fldChar w:fldCharType="end"/>
            </w:r>
          </w:hyperlink>
        </w:p>
        <w:p w14:paraId="0B923393" w14:textId="26AF73BC" w:rsidR="00970E41" w:rsidRDefault="00FE4383">
          <w:pPr>
            <w:pStyle w:val="EA2"/>
            <w:tabs>
              <w:tab w:val="right" w:leader="dot" w:pos="8494"/>
            </w:tabs>
            <w:rPr>
              <w:noProof/>
              <w:lang w:eastAsia="eu-ES"/>
            </w:rPr>
          </w:pPr>
          <w:hyperlink w:anchor="_Toc17288214" w:history="1">
            <w:r w:rsidR="00970E41" w:rsidRPr="00A50F61">
              <w:rPr>
                <w:rStyle w:val="Hiperesteka"/>
                <w:noProof/>
              </w:rPr>
              <w:t>17- ESKAINTZA BEREZIKI BAXUAK</w:t>
            </w:r>
            <w:r w:rsidR="00970E41">
              <w:rPr>
                <w:noProof/>
                <w:webHidden/>
              </w:rPr>
              <w:tab/>
            </w:r>
            <w:r w:rsidR="00970E41">
              <w:rPr>
                <w:noProof/>
                <w:webHidden/>
              </w:rPr>
              <w:fldChar w:fldCharType="begin"/>
            </w:r>
            <w:r w:rsidR="00970E41">
              <w:rPr>
                <w:noProof/>
                <w:webHidden/>
              </w:rPr>
              <w:instrText xml:space="preserve"> PAGEREF _Toc17288214 \h </w:instrText>
            </w:r>
            <w:r w:rsidR="00970E41">
              <w:rPr>
                <w:noProof/>
                <w:webHidden/>
              </w:rPr>
            </w:r>
            <w:r w:rsidR="00970E41">
              <w:rPr>
                <w:noProof/>
                <w:webHidden/>
              </w:rPr>
              <w:fldChar w:fldCharType="separate"/>
            </w:r>
            <w:r w:rsidR="00970E41">
              <w:rPr>
                <w:noProof/>
                <w:webHidden/>
              </w:rPr>
              <w:t>11</w:t>
            </w:r>
            <w:r w:rsidR="00970E41">
              <w:rPr>
                <w:noProof/>
                <w:webHidden/>
              </w:rPr>
              <w:fldChar w:fldCharType="end"/>
            </w:r>
          </w:hyperlink>
        </w:p>
        <w:p w14:paraId="02D153CA" w14:textId="44365D6B" w:rsidR="00970E41" w:rsidRDefault="00FE4383">
          <w:pPr>
            <w:pStyle w:val="EA2"/>
            <w:tabs>
              <w:tab w:val="right" w:leader="dot" w:pos="8494"/>
            </w:tabs>
            <w:rPr>
              <w:noProof/>
              <w:lang w:eastAsia="eu-ES"/>
            </w:rPr>
          </w:pPr>
          <w:hyperlink w:anchor="_Toc17288215" w:history="1">
            <w:r w:rsidR="00970E41" w:rsidRPr="00A50F61">
              <w:rPr>
                <w:rStyle w:val="Hiperesteka"/>
                <w:rFonts w:eastAsia="Calibri"/>
                <w:noProof/>
              </w:rPr>
              <w:t>18- PROPOSAMENAK IREKITZEA</w:t>
            </w:r>
            <w:r w:rsidR="00970E41">
              <w:rPr>
                <w:noProof/>
                <w:webHidden/>
              </w:rPr>
              <w:tab/>
            </w:r>
            <w:r w:rsidR="00970E41">
              <w:rPr>
                <w:noProof/>
                <w:webHidden/>
              </w:rPr>
              <w:fldChar w:fldCharType="begin"/>
            </w:r>
            <w:r w:rsidR="00970E41">
              <w:rPr>
                <w:noProof/>
                <w:webHidden/>
              </w:rPr>
              <w:instrText xml:space="preserve"> PAGEREF _Toc17288215 \h </w:instrText>
            </w:r>
            <w:r w:rsidR="00970E41">
              <w:rPr>
                <w:noProof/>
                <w:webHidden/>
              </w:rPr>
            </w:r>
            <w:r w:rsidR="00970E41">
              <w:rPr>
                <w:noProof/>
                <w:webHidden/>
              </w:rPr>
              <w:fldChar w:fldCharType="separate"/>
            </w:r>
            <w:r w:rsidR="00970E41">
              <w:rPr>
                <w:noProof/>
                <w:webHidden/>
              </w:rPr>
              <w:t>12</w:t>
            </w:r>
            <w:r w:rsidR="00970E41">
              <w:rPr>
                <w:noProof/>
                <w:webHidden/>
              </w:rPr>
              <w:fldChar w:fldCharType="end"/>
            </w:r>
          </w:hyperlink>
        </w:p>
        <w:p w14:paraId="33882781" w14:textId="287520FD" w:rsidR="00970E41" w:rsidRDefault="00FE4383">
          <w:pPr>
            <w:pStyle w:val="EA2"/>
            <w:tabs>
              <w:tab w:val="right" w:leader="dot" w:pos="8494"/>
            </w:tabs>
            <w:rPr>
              <w:noProof/>
              <w:lang w:eastAsia="eu-ES"/>
            </w:rPr>
          </w:pPr>
          <w:hyperlink w:anchor="_Toc17288216" w:history="1">
            <w:r w:rsidR="00970E41" w:rsidRPr="00A50F61">
              <w:rPr>
                <w:rStyle w:val="Hiperesteka"/>
                <w:noProof/>
              </w:rPr>
              <w:t>19. DOKUMENTUEN ERREKERIMENDUA</w:t>
            </w:r>
            <w:r w:rsidR="00970E41">
              <w:rPr>
                <w:noProof/>
                <w:webHidden/>
              </w:rPr>
              <w:tab/>
            </w:r>
            <w:r w:rsidR="00970E41">
              <w:rPr>
                <w:noProof/>
                <w:webHidden/>
              </w:rPr>
              <w:fldChar w:fldCharType="begin"/>
            </w:r>
            <w:r w:rsidR="00970E41">
              <w:rPr>
                <w:noProof/>
                <w:webHidden/>
              </w:rPr>
              <w:instrText xml:space="preserve"> PAGEREF _Toc17288216 \h </w:instrText>
            </w:r>
            <w:r w:rsidR="00970E41">
              <w:rPr>
                <w:noProof/>
                <w:webHidden/>
              </w:rPr>
            </w:r>
            <w:r w:rsidR="00970E41">
              <w:rPr>
                <w:noProof/>
                <w:webHidden/>
              </w:rPr>
              <w:fldChar w:fldCharType="separate"/>
            </w:r>
            <w:r w:rsidR="00970E41">
              <w:rPr>
                <w:noProof/>
                <w:webHidden/>
              </w:rPr>
              <w:t>12</w:t>
            </w:r>
            <w:r w:rsidR="00970E41">
              <w:rPr>
                <w:noProof/>
                <w:webHidden/>
              </w:rPr>
              <w:fldChar w:fldCharType="end"/>
            </w:r>
          </w:hyperlink>
        </w:p>
        <w:p w14:paraId="09603F69" w14:textId="44F2F17E" w:rsidR="00970E41" w:rsidRDefault="00FE4383">
          <w:pPr>
            <w:pStyle w:val="EA2"/>
            <w:tabs>
              <w:tab w:val="right" w:leader="dot" w:pos="8494"/>
            </w:tabs>
            <w:rPr>
              <w:noProof/>
              <w:lang w:eastAsia="eu-ES"/>
            </w:rPr>
          </w:pPr>
          <w:hyperlink w:anchor="_Toc17288217" w:history="1">
            <w:r w:rsidR="00970E41" w:rsidRPr="00A50F61">
              <w:rPr>
                <w:rStyle w:val="Hiperesteka"/>
                <w:rFonts w:cstheme="minorHAnsi"/>
                <w:noProof/>
              </w:rPr>
              <w:t>20.- ESKAINTZAK SAILKATZEA ETA KONTRATUA ESLEITZEA</w:t>
            </w:r>
            <w:r w:rsidR="00970E41">
              <w:rPr>
                <w:noProof/>
                <w:webHidden/>
              </w:rPr>
              <w:tab/>
            </w:r>
            <w:r w:rsidR="00970E41">
              <w:rPr>
                <w:noProof/>
                <w:webHidden/>
              </w:rPr>
              <w:fldChar w:fldCharType="begin"/>
            </w:r>
            <w:r w:rsidR="00970E41">
              <w:rPr>
                <w:noProof/>
                <w:webHidden/>
              </w:rPr>
              <w:instrText xml:space="preserve"> PAGEREF _Toc17288217 \h </w:instrText>
            </w:r>
            <w:r w:rsidR="00970E41">
              <w:rPr>
                <w:noProof/>
                <w:webHidden/>
              </w:rPr>
            </w:r>
            <w:r w:rsidR="00970E41">
              <w:rPr>
                <w:noProof/>
                <w:webHidden/>
              </w:rPr>
              <w:fldChar w:fldCharType="separate"/>
            </w:r>
            <w:r w:rsidR="00970E41">
              <w:rPr>
                <w:noProof/>
                <w:webHidden/>
              </w:rPr>
              <w:t>14</w:t>
            </w:r>
            <w:r w:rsidR="00970E41">
              <w:rPr>
                <w:noProof/>
                <w:webHidden/>
              </w:rPr>
              <w:fldChar w:fldCharType="end"/>
            </w:r>
          </w:hyperlink>
        </w:p>
        <w:p w14:paraId="4C6D4475" w14:textId="7CE376F7" w:rsidR="00970E41" w:rsidRDefault="00FE4383">
          <w:pPr>
            <w:pStyle w:val="EA2"/>
            <w:tabs>
              <w:tab w:val="right" w:leader="dot" w:pos="8494"/>
            </w:tabs>
            <w:rPr>
              <w:noProof/>
              <w:lang w:eastAsia="eu-ES"/>
            </w:rPr>
          </w:pPr>
          <w:hyperlink w:anchor="_Toc17288218" w:history="1">
            <w:r w:rsidR="00970E41" w:rsidRPr="00A50F61">
              <w:rPr>
                <w:rStyle w:val="Hiperesteka"/>
                <w:rFonts w:cstheme="minorHAnsi"/>
                <w:noProof/>
              </w:rPr>
              <w:t>21.- KONTRATUA FORMALIZATZEA</w:t>
            </w:r>
            <w:r w:rsidR="00970E41">
              <w:rPr>
                <w:noProof/>
                <w:webHidden/>
              </w:rPr>
              <w:tab/>
            </w:r>
            <w:r w:rsidR="00970E41">
              <w:rPr>
                <w:noProof/>
                <w:webHidden/>
              </w:rPr>
              <w:fldChar w:fldCharType="begin"/>
            </w:r>
            <w:r w:rsidR="00970E41">
              <w:rPr>
                <w:noProof/>
                <w:webHidden/>
              </w:rPr>
              <w:instrText xml:space="preserve"> PAGEREF _Toc17288218 \h </w:instrText>
            </w:r>
            <w:r w:rsidR="00970E41">
              <w:rPr>
                <w:noProof/>
                <w:webHidden/>
              </w:rPr>
            </w:r>
            <w:r w:rsidR="00970E41">
              <w:rPr>
                <w:noProof/>
                <w:webHidden/>
              </w:rPr>
              <w:fldChar w:fldCharType="separate"/>
            </w:r>
            <w:r w:rsidR="00970E41">
              <w:rPr>
                <w:noProof/>
                <w:webHidden/>
              </w:rPr>
              <w:t>14</w:t>
            </w:r>
            <w:r w:rsidR="00970E41">
              <w:rPr>
                <w:noProof/>
                <w:webHidden/>
              </w:rPr>
              <w:fldChar w:fldCharType="end"/>
            </w:r>
          </w:hyperlink>
        </w:p>
        <w:p w14:paraId="16E827E1" w14:textId="187640C1" w:rsidR="00970E41" w:rsidRDefault="00FE4383">
          <w:pPr>
            <w:pStyle w:val="EA1"/>
            <w:tabs>
              <w:tab w:val="right" w:leader="dot" w:pos="8494"/>
            </w:tabs>
            <w:rPr>
              <w:noProof/>
              <w:lang w:eastAsia="eu-ES"/>
            </w:rPr>
          </w:pPr>
          <w:hyperlink w:anchor="_Toc17288219" w:history="1">
            <w:r w:rsidR="00970E41" w:rsidRPr="00A50F61">
              <w:rPr>
                <w:rStyle w:val="Hiperesteka"/>
                <w:rFonts w:cstheme="minorHAnsi"/>
                <w:noProof/>
              </w:rPr>
              <w:t>III. Kapitulua.- KONTRATUA GAUZATZEA</w:t>
            </w:r>
            <w:r w:rsidR="00970E41">
              <w:rPr>
                <w:noProof/>
                <w:webHidden/>
              </w:rPr>
              <w:tab/>
            </w:r>
            <w:r w:rsidR="00970E41">
              <w:rPr>
                <w:noProof/>
                <w:webHidden/>
              </w:rPr>
              <w:fldChar w:fldCharType="begin"/>
            </w:r>
            <w:r w:rsidR="00970E41">
              <w:rPr>
                <w:noProof/>
                <w:webHidden/>
              </w:rPr>
              <w:instrText xml:space="preserve"> PAGEREF _Toc17288219 \h </w:instrText>
            </w:r>
            <w:r w:rsidR="00970E41">
              <w:rPr>
                <w:noProof/>
                <w:webHidden/>
              </w:rPr>
            </w:r>
            <w:r w:rsidR="00970E41">
              <w:rPr>
                <w:noProof/>
                <w:webHidden/>
              </w:rPr>
              <w:fldChar w:fldCharType="separate"/>
            </w:r>
            <w:r w:rsidR="00970E41">
              <w:rPr>
                <w:noProof/>
                <w:webHidden/>
              </w:rPr>
              <w:t>15</w:t>
            </w:r>
            <w:r w:rsidR="00970E41">
              <w:rPr>
                <w:noProof/>
                <w:webHidden/>
              </w:rPr>
              <w:fldChar w:fldCharType="end"/>
            </w:r>
          </w:hyperlink>
        </w:p>
        <w:p w14:paraId="634EA160" w14:textId="18053CFF" w:rsidR="00970E41" w:rsidRDefault="00FE4383">
          <w:pPr>
            <w:pStyle w:val="EA2"/>
            <w:tabs>
              <w:tab w:val="right" w:leader="dot" w:pos="8494"/>
            </w:tabs>
            <w:rPr>
              <w:noProof/>
              <w:lang w:eastAsia="eu-ES"/>
            </w:rPr>
          </w:pPr>
          <w:hyperlink w:anchor="_Toc17288220" w:history="1">
            <w:r w:rsidR="00970E41" w:rsidRPr="00A50F61">
              <w:rPr>
                <w:rStyle w:val="Hiperesteka"/>
                <w:rFonts w:cstheme="minorHAnsi"/>
                <w:noProof/>
              </w:rPr>
              <w:t>22.- KONTRATUA GAUZATZEKO BALDINTZA OROKORRAK</w:t>
            </w:r>
            <w:r w:rsidR="00970E41">
              <w:rPr>
                <w:noProof/>
                <w:webHidden/>
              </w:rPr>
              <w:tab/>
            </w:r>
            <w:r w:rsidR="00970E41">
              <w:rPr>
                <w:noProof/>
                <w:webHidden/>
              </w:rPr>
              <w:fldChar w:fldCharType="begin"/>
            </w:r>
            <w:r w:rsidR="00970E41">
              <w:rPr>
                <w:noProof/>
                <w:webHidden/>
              </w:rPr>
              <w:instrText xml:space="preserve"> PAGEREF _Toc17288220 \h </w:instrText>
            </w:r>
            <w:r w:rsidR="00970E41">
              <w:rPr>
                <w:noProof/>
                <w:webHidden/>
              </w:rPr>
            </w:r>
            <w:r w:rsidR="00970E41">
              <w:rPr>
                <w:noProof/>
                <w:webHidden/>
              </w:rPr>
              <w:fldChar w:fldCharType="separate"/>
            </w:r>
            <w:r w:rsidR="00970E41">
              <w:rPr>
                <w:noProof/>
                <w:webHidden/>
              </w:rPr>
              <w:t>15</w:t>
            </w:r>
            <w:r w:rsidR="00970E41">
              <w:rPr>
                <w:noProof/>
                <w:webHidden/>
              </w:rPr>
              <w:fldChar w:fldCharType="end"/>
            </w:r>
          </w:hyperlink>
        </w:p>
        <w:p w14:paraId="5A91DA62" w14:textId="31EF9B68" w:rsidR="00970E41" w:rsidRPr="008D651C" w:rsidRDefault="00FE4383" w:rsidP="008D651C">
          <w:pPr>
            <w:pStyle w:val="EA2"/>
            <w:tabs>
              <w:tab w:val="right" w:leader="dot" w:pos="8494"/>
            </w:tabs>
            <w:rPr>
              <w:rStyle w:val="Hiperesteka"/>
              <w:rFonts w:cstheme="minorHAnsi"/>
            </w:rPr>
          </w:pPr>
          <w:hyperlink w:anchor="_Toc17288221" w:history="1">
            <w:r w:rsidR="00970E41" w:rsidRPr="008D651C">
              <w:rPr>
                <w:rStyle w:val="Hiperesteka"/>
                <w:rFonts w:cstheme="minorHAnsi"/>
                <w:noProof/>
              </w:rPr>
              <w:t>23.- KONTRATUA GAUZATZEKO BALDINTZA BEREZIAK</w:t>
            </w:r>
            <w:r w:rsidR="00970E41" w:rsidRPr="008D651C">
              <w:rPr>
                <w:rStyle w:val="Hiperesteka"/>
                <w:rFonts w:cstheme="minorHAnsi"/>
                <w:webHidden/>
              </w:rPr>
              <w:tab/>
            </w:r>
            <w:r w:rsidR="00970E41" w:rsidRPr="008D651C">
              <w:rPr>
                <w:rStyle w:val="Hiperesteka"/>
                <w:rFonts w:cstheme="minorHAnsi"/>
                <w:webHidden/>
              </w:rPr>
              <w:fldChar w:fldCharType="begin"/>
            </w:r>
            <w:r w:rsidR="00970E41" w:rsidRPr="008D651C">
              <w:rPr>
                <w:rStyle w:val="Hiperesteka"/>
                <w:rFonts w:cstheme="minorHAnsi"/>
                <w:webHidden/>
              </w:rPr>
              <w:instrText xml:space="preserve"> PAGEREF _Toc17288221 \h </w:instrText>
            </w:r>
            <w:r w:rsidR="00970E41" w:rsidRPr="008D651C">
              <w:rPr>
                <w:rStyle w:val="Hiperesteka"/>
                <w:rFonts w:cstheme="minorHAnsi"/>
                <w:webHidden/>
              </w:rPr>
            </w:r>
            <w:r w:rsidR="00970E41" w:rsidRPr="008D651C">
              <w:rPr>
                <w:rStyle w:val="Hiperesteka"/>
                <w:rFonts w:cstheme="minorHAnsi"/>
                <w:webHidden/>
              </w:rPr>
              <w:fldChar w:fldCharType="separate"/>
            </w:r>
            <w:r w:rsidR="00970E41" w:rsidRPr="008D651C">
              <w:rPr>
                <w:rStyle w:val="Hiperesteka"/>
                <w:rFonts w:cstheme="minorHAnsi"/>
                <w:webHidden/>
              </w:rPr>
              <w:t>16</w:t>
            </w:r>
            <w:r w:rsidR="00970E41" w:rsidRPr="008D651C">
              <w:rPr>
                <w:rStyle w:val="Hiperesteka"/>
                <w:rFonts w:cstheme="minorHAnsi"/>
                <w:webHidden/>
              </w:rPr>
              <w:fldChar w:fldCharType="end"/>
            </w:r>
          </w:hyperlink>
        </w:p>
        <w:p w14:paraId="2873BAC5" w14:textId="3907DFCE" w:rsidR="00970E41" w:rsidRDefault="00FE4383">
          <w:pPr>
            <w:pStyle w:val="EA2"/>
            <w:tabs>
              <w:tab w:val="right" w:leader="dot" w:pos="8494"/>
            </w:tabs>
            <w:rPr>
              <w:noProof/>
              <w:lang w:eastAsia="eu-ES"/>
            </w:rPr>
          </w:pPr>
          <w:hyperlink w:anchor="_Toc17288222" w:history="1">
            <w:r w:rsidR="00970E41" w:rsidRPr="00A50F61">
              <w:rPr>
                <w:rStyle w:val="Hiperesteka"/>
                <w:rFonts w:cstheme="minorHAnsi"/>
                <w:noProof/>
              </w:rPr>
              <w:t>24.- HIZKUNTZA BETEBEHARRAK</w:t>
            </w:r>
            <w:r w:rsidR="00970E41">
              <w:rPr>
                <w:noProof/>
                <w:webHidden/>
              </w:rPr>
              <w:tab/>
            </w:r>
            <w:r w:rsidR="00970E41">
              <w:rPr>
                <w:noProof/>
                <w:webHidden/>
              </w:rPr>
              <w:fldChar w:fldCharType="begin"/>
            </w:r>
            <w:r w:rsidR="00970E41">
              <w:rPr>
                <w:noProof/>
                <w:webHidden/>
              </w:rPr>
              <w:instrText xml:space="preserve"> PAGEREF _Toc17288222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7AD0D0E2" w14:textId="30B5D9D3" w:rsidR="00970E41" w:rsidRDefault="00FE4383">
          <w:pPr>
            <w:pStyle w:val="EA2"/>
            <w:tabs>
              <w:tab w:val="right" w:leader="dot" w:pos="8494"/>
            </w:tabs>
            <w:rPr>
              <w:noProof/>
              <w:lang w:eastAsia="eu-ES"/>
            </w:rPr>
          </w:pPr>
          <w:hyperlink w:anchor="_Toc17288223" w:history="1">
            <w:r w:rsidR="00970E41" w:rsidRPr="00A50F61">
              <w:rPr>
                <w:rStyle w:val="Hiperesteka"/>
                <w:rFonts w:cstheme="minorHAnsi"/>
                <w:noProof/>
              </w:rPr>
              <w:t>25.- SEGURTASUNA ETA OSASUNA</w:t>
            </w:r>
            <w:r w:rsidR="00970E41">
              <w:rPr>
                <w:noProof/>
                <w:webHidden/>
              </w:rPr>
              <w:tab/>
            </w:r>
            <w:r w:rsidR="00970E41">
              <w:rPr>
                <w:noProof/>
                <w:webHidden/>
              </w:rPr>
              <w:fldChar w:fldCharType="begin"/>
            </w:r>
            <w:r w:rsidR="00970E41">
              <w:rPr>
                <w:noProof/>
                <w:webHidden/>
              </w:rPr>
              <w:instrText xml:space="preserve"> PAGEREF _Toc17288223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37EA6C95" w14:textId="5E32CEF0" w:rsidR="00970E41" w:rsidRDefault="00FE4383">
          <w:pPr>
            <w:pStyle w:val="EA2"/>
            <w:tabs>
              <w:tab w:val="right" w:leader="dot" w:pos="8494"/>
            </w:tabs>
            <w:rPr>
              <w:noProof/>
              <w:lang w:eastAsia="eu-ES"/>
            </w:rPr>
          </w:pPr>
          <w:hyperlink w:anchor="_Toc17288224" w:history="1">
            <w:r w:rsidR="00970E41" w:rsidRPr="00A50F61">
              <w:rPr>
                <w:rStyle w:val="Hiperesteka"/>
                <w:rFonts w:cstheme="minorHAnsi"/>
                <w:noProof/>
              </w:rPr>
              <w:t>26.- KONTRATISTAREN ERANTZUKIZUNA KONTRATUA GAUZATU BITARTEAN HIRUGARRENGOEI EGINDAKO KALTEENGATIK</w:t>
            </w:r>
            <w:r w:rsidR="00970E41">
              <w:rPr>
                <w:noProof/>
                <w:webHidden/>
              </w:rPr>
              <w:tab/>
            </w:r>
            <w:r w:rsidR="00970E41">
              <w:rPr>
                <w:noProof/>
                <w:webHidden/>
              </w:rPr>
              <w:fldChar w:fldCharType="begin"/>
            </w:r>
            <w:r w:rsidR="00970E41">
              <w:rPr>
                <w:noProof/>
                <w:webHidden/>
              </w:rPr>
              <w:instrText xml:space="preserve"> PAGEREF _Toc17288224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37545AFC" w14:textId="7CE02F88" w:rsidR="00970E41" w:rsidRDefault="00FE4383">
          <w:pPr>
            <w:pStyle w:val="EA2"/>
            <w:tabs>
              <w:tab w:val="right" w:leader="dot" w:pos="8494"/>
            </w:tabs>
            <w:rPr>
              <w:noProof/>
              <w:lang w:eastAsia="eu-ES"/>
            </w:rPr>
          </w:pPr>
          <w:hyperlink w:anchor="_Toc17288225" w:history="1">
            <w:r w:rsidR="00970E41" w:rsidRPr="00A50F61">
              <w:rPr>
                <w:rStyle w:val="Hiperesteka"/>
                <w:rFonts w:cstheme="minorHAnsi"/>
                <w:noProof/>
              </w:rPr>
              <w:t>27.</w:t>
            </w:r>
            <w:r w:rsidR="00970E41" w:rsidRPr="00A50F61">
              <w:rPr>
                <w:rStyle w:val="Hiperesteka"/>
                <w:rFonts w:cstheme="minorHAnsi"/>
                <w:noProof/>
              </w:rPr>
              <w:noBreakHyphen/>
              <w:t xml:space="preserve"> EKIPAMENDU ETA BITARTEKO PERTSONALAK</w:t>
            </w:r>
            <w:r w:rsidR="00970E41">
              <w:rPr>
                <w:noProof/>
                <w:webHidden/>
              </w:rPr>
              <w:tab/>
            </w:r>
            <w:r w:rsidR="00970E41">
              <w:rPr>
                <w:noProof/>
                <w:webHidden/>
              </w:rPr>
              <w:fldChar w:fldCharType="begin"/>
            </w:r>
            <w:r w:rsidR="00970E41">
              <w:rPr>
                <w:noProof/>
                <w:webHidden/>
              </w:rPr>
              <w:instrText xml:space="preserve"> PAGEREF _Toc17288225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3A333AA2" w14:textId="75E1EF2E" w:rsidR="00970E41" w:rsidRDefault="00FE4383">
          <w:pPr>
            <w:pStyle w:val="EA2"/>
            <w:tabs>
              <w:tab w:val="right" w:leader="dot" w:pos="8494"/>
            </w:tabs>
            <w:rPr>
              <w:noProof/>
              <w:lang w:eastAsia="eu-ES"/>
            </w:rPr>
          </w:pPr>
          <w:hyperlink w:anchor="_Toc17288226" w:history="1">
            <w:r w:rsidR="00970E41" w:rsidRPr="00A50F61">
              <w:rPr>
                <w:rStyle w:val="Hiperesteka"/>
                <w:rFonts w:cstheme="minorHAnsi"/>
                <w:noProof/>
              </w:rPr>
              <w:t>28.</w:t>
            </w:r>
            <w:r w:rsidR="00970E41" w:rsidRPr="00A50F61">
              <w:rPr>
                <w:rStyle w:val="Hiperesteka"/>
                <w:rFonts w:cstheme="minorHAnsi"/>
                <w:noProof/>
              </w:rPr>
              <w:noBreakHyphen/>
              <w:t xml:space="preserve"> BITARTEKO MATERIALAK</w:t>
            </w:r>
            <w:r w:rsidR="00970E41">
              <w:rPr>
                <w:noProof/>
                <w:webHidden/>
              </w:rPr>
              <w:tab/>
            </w:r>
            <w:r w:rsidR="00970E41">
              <w:rPr>
                <w:noProof/>
                <w:webHidden/>
              </w:rPr>
              <w:fldChar w:fldCharType="begin"/>
            </w:r>
            <w:r w:rsidR="00970E41">
              <w:rPr>
                <w:noProof/>
                <w:webHidden/>
              </w:rPr>
              <w:instrText xml:space="preserve"> PAGEREF _Toc17288226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5A5D1E75" w14:textId="1796067A" w:rsidR="00970E41" w:rsidRDefault="00FE4383">
          <w:pPr>
            <w:pStyle w:val="EA2"/>
            <w:tabs>
              <w:tab w:val="right" w:leader="dot" w:pos="8494"/>
            </w:tabs>
            <w:rPr>
              <w:noProof/>
              <w:lang w:eastAsia="eu-ES"/>
            </w:rPr>
          </w:pPr>
          <w:hyperlink w:anchor="_Toc17288227" w:history="1">
            <w:r w:rsidR="00970E41" w:rsidRPr="00A50F61">
              <w:rPr>
                <w:rStyle w:val="Hiperesteka"/>
                <w:rFonts w:cstheme="minorHAnsi"/>
                <w:noProof/>
              </w:rPr>
              <w:t>29.- BAIMENAK</w:t>
            </w:r>
            <w:r w:rsidR="00970E41">
              <w:rPr>
                <w:noProof/>
                <w:webHidden/>
              </w:rPr>
              <w:tab/>
            </w:r>
            <w:r w:rsidR="00970E41">
              <w:rPr>
                <w:noProof/>
                <w:webHidden/>
              </w:rPr>
              <w:fldChar w:fldCharType="begin"/>
            </w:r>
            <w:r w:rsidR="00970E41">
              <w:rPr>
                <w:noProof/>
                <w:webHidden/>
              </w:rPr>
              <w:instrText xml:space="preserve"> PAGEREF _Toc17288227 \h </w:instrText>
            </w:r>
            <w:r w:rsidR="00970E41">
              <w:rPr>
                <w:noProof/>
                <w:webHidden/>
              </w:rPr>
            </w:r>
            <w:r w:rsidR="00970E41">
              <w:rPr>
                <w:noProof/>
                <w:webHidden/>
              </w:rPr>
              <w:fldChar w:fldCharType="separate"/>
            </w:r>
            <w:r w:rsidR="00970E41">
              <w:rPr>
                <w:noProof/>
                <w:webHidden/>
              </w:rPr>
              <w:t>17</w:t>
            </w:r>
            <w:r w:rsidR="00970E41">
              <w:rPr>
                <w:noProof/>
                <w:webHidden/>
              </w:rPr>
              <w:fldChar w:fldCharType="end"/>
            </w:r>
          </w:hyperlink>
        </w:p>
        <w:p w14:paraId="416664E4" w14:textId="6F486685" w:rsidR="00970E41" w:rsidRDefault="00FE4383">
          <w:pPr>
            <w:pStyle w:val="EA2"/>
            <w:tabs>
              <w:tab w:val="right" w:leader="dot" w:pos="8494"/>
            </w:tabs>
            <w:rPr>
              <w:noProof/>
              <w:lang w:eastAsia="eu-ES"/>
            </w:rPr>
          </w:pPr>
          <w:hyperlink w:anchor="_Toc17288228" w:history="1">
            <w:r w:rsidR="00970E41" w:rsidRPr="00A50F61">
              <w:rPr>
                <w:rStyle w:val="Hiperesteka"/>
                <w:rFonts w:cstheme="minorHAnsi"/>
                <w:noProof/>
              </w:rPr>
              <w:t>30.- KONTRATUAREN ALDAKETAK</w:t>
            </w:r>
            <w:r w:rsidR="00970E41">
              <w:rPr>
                <w:noProof/>
                <w:webHidden/>
              </w:rPr>
              <w:tab/>
            </w:r>
            <w:r w:rsidR="00970E41">
              <w:rPr>
                <w:noProof/>
                <w:webHidden/>
              </w:rPr>
              <w:fldChar w:fldCharType="begin"/>
            </w:r>
            <w:r w:rsidR="00970E41">
              <w:rPr>
                <w:noProof/>
                <w:webHidden/>
              </w:rPr>
              <w:instrText xml:space="preserve"> PAGEREF _Toc17288228 \h </w:instrText>
            </w:r>
            <w:r w:rsidR="00970E41">
              <w:rPr>
                <w:noProof/>
                <w:webHidden/>
              </w:rPr>
            </w:r>
            <w:r w:rsidR="00970E41">
              <w:rPr>
                <w:noProof/>
                <w:webHidden/>
              </w:rPr>
              <w:fldChar w:fldCharType="separate"/>
            </w:r>
            <w:r w:rsidR="00970E41">
              <w:rPr>
                <w:noProof/>
                <w:webHidden/>
              </w:rPr>
              <w:t>18</w:t>
            </w:r>
            <w:r w:rsidR="00970E41">
              <w:rPr>
                <w:noProof/>
                <w:webHidden/>
              </w:rPr>
              <w:fldChar w:fldCharType="end"/>
            </w:r>
          </w:hyperlink>
        </w:p>
        <w:p w14:paraId="1039585F" w14:textId="19026918" w:rsidR="00970E41" w:rsidRDefault="00FE4383">
          <w:pPr>
            <w:pStyle w:val="EA2"/>
            <w:tabs>
              <w:tab w:val="right" w:leader="dot" w:pos="8494"/>
            </w:tabs>
            <w:rPr>
              <w:noProof/>
              <w:lang w:eastAsia="eu-ES"/>
            </w:rPr>
          </w:pPr>
          <w:hyperlink w:anchor="_Toc17288229" w:history="1">
            <w:r w:rsidR="00970E41" w:rsidRPr="00A50F61">
              <w:rPr>
                <w:rStyle w:val="Hiperesteka"/>
                <w:rFonts w:cstheme="minorHAnsi"/>
                <w:noProof/>
              </w:rPr>
              <w:t>31.- LANEN KONTROLA</w:t>
            </w:r>
            <w:r w:rsidR="00970E41">
              <w:rPr>
                <w:noProof/>
                <w:webHidden/>
              </w:rPr>
              <w:tab/>
            </w:r>
            <w:r w:rsidR="00970E41">
              <w:rPr>
                <w:noProof/>
                <w:webHidden/>
              </w:rPr>
              <w:fldChar w:fldCharType="begin"/>
            </w:r>
            <w:r w:rsidR="00970E41">
              <w:rPr>
                <w:noProof/>
                <w:webHidden/>
              </w:rPr>
              <w:instrText xml:space="preserve"> PAGEREF _Toc17288229 \h </w:instrText>
            </w:r>
            <w:r w:rsidR="00970E41">
              <w:rPr>
                <w:noProof/>
                <w:webHidden/>
              </w:rPr>
            </w:r>
            <w:r w:rsidR="00970E41">
              <w:rPr>
                <w:noProof/>
                <w:webHidden/>
              </w:rPr>
              <w:fldChar w:fldCharType="separate"/>
            </w:r>
            <w:r w:rsidR="00970E41">
              <w:rPr>
                <w:noProof/>
                <w:webHidden/>
              </w:rPr>
              <w:t>18</w:t>
            </w:r>
            <w:r w:rsidR="00970E41">
              <w:rPr>
                <w:noProof/>
                <w:webHidden/>
              </w:rPr>
              <w:fldChar w:fldCharType="end"/>
            </w:r>
          </w:hyperlink>
        </w:p>
        <w:p w14:paraId="02FFEA50" w14:textId="03A543F4" w:rsidR="00970E41" w:rsidRDefault="00FE4383">
          <w:pPr>
            <w:pStyle w:val="EA2"/>
            <w:tabs>
              <w:tab w:val="right" w:leader="dot" w:pos="8494"/>
            </w:tabs>
            <w:rPr>
              <w:noProof/>
              <w:lang w:eastAsia="eu-ES"/>
            </w:rPr>
          </w:pPr>
          <w:hyperlink w:anchor="_Toc17288230" w:history="1">
            <w:r w:rsidR="00970E41" w:rsidRPr="00A50F61">
              <w:rPr>
                <w:rStyle w:val="Hiperesteka"/>
                <w:rFonts w:cstheme="minorHAnsi"/>
                <w:noProof/>
              </w:rPr>
              <w:t>32.- LANAK ONARTZEA</w:t>
            </w:r>
            <w:r w:rsidR="00970E41">
              <w:rPr>
                <w:noProof/>
                <w:webHidden/>
              </w:rPr>
              <w:tab/>
            </w:r>
            <w:r w:rsidR="00970E41">
              <w:rPr>
                <w:noProof/>
                <w:webHidden/>
              </w:rPr>
              <w:fldChar w:fldCharType="begin"/>
            </w:r>
            <w:r w:rsidR="00970E41">
              <w:rPr>
                <w:noProof/>
                <w:webHidden/>
              </w:rPr>
              <w:instrText xml:space="preserve"> PAGEREF _Toc17288230 \h </w:instrText>
            </w:r>
            <w:r w:rsidR="00970E41">
              <w:rPr>
                <w:noProof/>
                <w:webHidden/>
              </w:rPr>
            </w:r>
            <w:r w:rsidR="00970E41">
              <w:rPr>
                <w:noProof/>
                <w:webHidden/>
              </w:rPr>
              <w:fldChar w:fldCharType="separate"/>
            </w:r>
            <w:r w:rsidR="00970E41">
              <w:rPr>
                <w:noProof/>
                <w:webHidden/>
              </w:rPr>
              <w:t>18</w:t>
            </w:r>
            <w:r w:rsidR="00970E41">
              <w:rPr>
                <w:noProof/>
                <w:webHidden/>
              </w:rPr>
              <w:fldChar w:fldCharType="end"/>
            </w:r>
          </w:hyperlink>
        </w:p>
        <w:p w14:paraId="2ECCC293" w14:textId="5C1431C0" w:rsidR="00970E41" w:rsidRDefault="00FE4383">
          <w:pPr>
            <w:pStyle w:val="EA2"/>
            <w:tabs>
              <w:tab w:val="right" w:leader="dot" w:pos="8494"/>
            </w:tabs>
            <w:rPr>
              <w:noProof/>
              <w:lang w:eastAsia="eu-ES"/>
            </w:rPr>
          </w:pPr>
          <w:hyperlink w:anchor="_Toc17288231" w:history="1">
            <w:r w:rsidR="00970E41" w:rsidRPr="00A50F61">
              <w:rPr>
                <w:rStyle w:val="Hiperesteka"/>
                <w:rFonts w:cstheme="minorHAnsi"/>
                <w:noProof/>
              </w:rPr>
              <w:t>33.- ZIGORRAK KONTRATISTARI KONTRATUA EZ BETETZEAGATIK</w:t>
            </w:r>
            <w:r w:rsidR="00970E41">
              <w:rPr>
                <w:noProof/>
                <w:webHidden/>
              </w:rPr>
              <w:tab/>
            </w:r>
            <w:r w:rsidR="00970E41">
              <w:rPr>
                <w:noProof/>
                <w:webHidden/>
              </w:rPr>
              <w:fldChar w:fldCharType="begin"/>
            </w:r>
            <w:r w:rsidR="00970E41">
              <w:rPr>
                <w:noProof/>
                <w:webHidden/>
              </w:rPr>
              <w:instrText xml:space="preserve"> PAGEREF _Toc17288231 \h </w:instrText>
            </w:r>
            <w:r w:rsidR="00970E41">
              <w:rPr>
                <w:noProof/>
                <w:webHidden/>
              </w:rPr>
            </w:r>
            <w:r w:rsidR="00970E41">
              <w:rPr>
                <w:noProof/>
                <w:webHidden/>
              </w:rPr>
              <w:fldChar w:fldCharType="separate"/>
            </w:r>
            <w:r w:rsidR="00970E41">
              <w:rPr>
                <w:noProof/>
                <w:webHidden/>
              </w:rPr>
              <w:t>18</w:t>
            </w:r>
            <w:r w:rsidR="00970E41">
              <w:rPr>
                <w:noProof/>
                <w:webHidden/>
              </w:rPr>
              <w:fldChar w:fldCharType="end"/>
            </w:r>
          </w:hyperlink>
        </w:p>
        <w:p w14:paraId="00514E23" w14:textId="1D5D8ED7" w:rsidR="00970E41" w:rsidRDefault="00FE4383">
          <w:pPr>
            <w:pStyle w:val="EA2"/>
            <w:tabs>
              <w:tab w:val="right" w:leader="dot" w:pos="8494"/>
            </w:tabs>
            <w:rPr>
              <w:noProof/>
              <w:lang w:eastAsia="eu-ES"/>
            </w:rPr>
          </w:pPr>
          <w:hyperlink w:anchor="_Toc17288232" w:history="1">
            <w:r w:rsidR="00970E41" w:rsidRPr="00A50F61">
              <w:rPr>
                <w:rStyle w:val="Hiperesteka"/>
                <w:rFonts w:cstheme="minorHAnsi"/>
                <w:noProof/>
              </w:rPr>
              <w:t>34.- KONTRATUA BERTAN BEHERA UZTEKO ARRAZOIAK</w:t>
            </w:r>
            <w:r w:rsidR="00970E41">
              <w:rPr>
                <w:noProof/>
                <w:webHidden/>
              </w:rPr>
              <w:tab/>
            </w:r>
            <w:r w:rsidR="00970E41">
              <w:rPr>
                <w:noProof/>
                <w:webHidden/>
              </w:rPr>
              <w:fldChar w:fldCharType="begin"/>
            </w:r>
            <w:r w:rsidR="00970E41">
              <w:rPr>
                <w:noProof/>
                <w:webHidden/>
              </w:rPr>
              <w:instrText xml:space="preserve"> PAGEREF _Toc17288232 \h </w:instrText>
            </w:r>
            <w:r w:rsidR="00970E41">
              <w:rPr>
                <w:noProof/>
                <w:webHidden/>
              </w:rPr>
            </w:r>
            <w:r w:rsidR="00970E41">
              <w:rPr>
                <w:noProof/>
                <w:webHidden/>
              </w:rPr>
              <w:fldChar w:fldCharType="separate"/>
            </w:r>
            <w:r w:rsidR="00970E41">
              <w:rPr>
                <w:noProof/>
                <w:webHidden/>
              </w:rPr>
              <w:t>19</w:t>
            </w:r>
            <w:r w:rsidR="00970E41">
              <w:rPr>
                <w:noProof/>
                <w:webHidden/>
              </w:rPr>
              <w:fldChar w:fldCharType="end"/>
            </w:r>
          </w:hyperlink>
        </w:p>
        <w:p w14:paraId="4A2F38D4" w14:textId="24C572C9" w:rsidR="00970E41" w:rsidRDefault="00FE4383">
          <w:pPr>
            <w:pStyle w:val="EA2"/>
            <w:tabs>
              <w:tab w:val="right" w:leader="dot" w:pos="8494"/>
            </w:tabs>
            <w:rPr>
              <w:noProof/>
              <w:lang w:eastAsia="eu-ES"/>
            </w:rPr>
          </w:pPr>
          <w:hyperlink w:anchor="_Toc17288233" w:history="1">
            <w:r w:rsidR="00970E41" w:rsidRPr="00A50F61">
              <w:rPr>
                <w:rStyle w:val="Hiperesteka"/>
                <w:rFonts w:cstheme="minorHAnsi"/>
                <w:noProof/>
              </w:rPr>
              <w:t>35.- DATU PERTSONALAK BABESTEA</w:t>
            </w:r>
            <w:r w:rsidR="00970E41">
              <w:rPr>
                <w:noProof/>
                <w:webHidden/>
              </w:rPr>
              <w:tab/>
            </w:r>
            <w:r w:rsidR="00970E41">
              <w:rPr>
                <w:noProof/>
                <w:webHidden/>
              </w:rPr>
              <w:fldChar w:fldCharType="begin"/>
            </w:r>
            <w:r w:rsidR="00970E41">
              <w:rPr>
                <w:noProof/>
                <w:webHidden/>
              </w:rPr>
              <w:instrText xml:space="preserve"> PAGEREF _Toc17288233 \h </w:instrText>
            </w:r>
            <w:r w:rsidR="00970E41">
              <w:rPr>
                <w:noProof/>
                <w:webHidden/>
              </w:rPr>
            </w:r>
            <w:r w:rsidR="00970E41">
              <w:rPr>
                <w:noProof/>
                <w:webHidden/>
              </w:rPr>
              <w:fldChar w:fldCharType="separate"/>
            </w:r>
            <w:r w:rsidR="00970E41">
              <w:rPr>
                <w:noProof/>
                <w:webHidden/>
              </w:rPr>
              <w:t>19</w:t>
            </w:r>
            <w:r w:rsidR="00970E41">
              <w:rPr>
                <w:noProof/>
                <w:webHidden/>
              </w:rPr>
              <w:fldChar w:fldCharType="end"/>
            </w:r>
          </w:hyperlink>
        </w:p>
        <w:p w14:paraId="10A40BFD" w14:textId="4D6A3212" w:rsidR="00970E41" w:rsidRDefault="00FE4383">
          <w:pPr>
            <w:pStyle w:val="EA2"/>
            <w:tabs>
              <w:tab w:val="right" w:leader="dot" w:pos="8494"/>
            </w:tabs>
            <w:rPr>
              <w:noProof/>
              <w:lang w:eastAsia="eu-ES"/>
            </w:rPr>
          </w:pPr>
          <w:hyperlink w:anchor="_Toc17288234" w:history="1">
            <w:r w:rsidR="00970E41" w:rsidRPr="00A50F61">
              <w:rPr>
                <w:rStyle w:val="Hiperesteka"/>
                <w:rFonts w:cstheme="minorHAnsi"/>
                <w:noProof/>
              </w:rPr>
              <w:t>36.- KONTRATAZIO-ORGANOA</w:t>
            </w:r>
            <w:r w:rsidR="00970E41">
              <w:rPr>
                <w:noProof/>
                <w:webHidden/>
              </w:rPr>
              <w:tab/>
            </w:r>
            <w:r w:rsidR="00970E41">
              <w:rPr>
                <w:noProof/>
                <w:webHidden/>
              </w:rPr>
              <w:fldChar w:fldCharType="begin"/>
            </w:r>
            <w:r w:rsidR="00970E41">
              <w:rPr>
                <w:noProof/>
                <w:webHidden/>
              </w:rPr>
              <w:instrText xml:space="preserve"> PAGEREF _Toc17288234 \h </w:instrText>
            </w:r>
            <w:r w:rsidR="00970E41">
              <w:rPr>
                <w:noProof/>
                <w:webHidden/>
              </w:rPr>
            </w:r>
            <w:r w:rsidR="00970E41">
              <w:rPr>
                <w:noProof/>
                <w:webHidden/>
              </w:rPr>
              <w:fldChar w:fldCharType="separate"/>
            </w:r>
            <w:r w:rsidR="00970E41">
              <w:rPr>
                <w:noProof/>
                <w:webHidden/>
              </w:rPr>
              <w:t>19</w:t>
            </w:r>
            <w:r w:rsidR="00970E41">
              <w:rPr>
                <w:noProof/>
                <w:webHidden/>
              </w:rPr>
              <w:fldChar w:fldCharType="end"/>
            </w:r>
          </w:hyperlink>
        </w:p>
        <w:p w14:paraId="006CAB27" w14:textId="79B98C0E" w:rsidR="00970E41" w:rsidRDefault="00FE4383">
          <w:pPr>
            <w:pStyle w:val="EA1"/>
            <w:tabs>
              <w:tab w:val="right" w:leader="dot" w:pos="8494"/>
            </w:tabs>
            <w:rPr>
              <w:noProof/>
              <w:lang w:eastAsia="eu-ES"/>
            </w:rPr>
          </w:pPr>
          <w:hyperlink w:anchor="_Toc17288235" w:history="1">
            <w:r w:rsidR="00970E41" w:rsidRPr="00A50F61">
              <w:rPr>
                <w:rStyle w:val="Hiperesteka"/>
                <w:noProof/>
              </w:rPr>
              <w:t>ERANSKINAK:</w:t>
            </w:r>
            <w:r w:rsidR="00970E41">
              <w:rPr>
                <w:noProof/>
                <w:webHidden/>
              </w:rPr>
              <w:tab/>
            </w:r>
            <w:r w:rsidR="00970E41">
              <w:rPr>
                <w:noProof/>
                <w:webHidden/>
              </w:rPr>
              <w:fldChar w:fldCharType="begin"/>
            </w:r>
            <w:r w:rsidR="00970E41">
              <w:rPr>
                <w:noProof/>
                <w:webHidden/>
              </w:rPr>
              <w:instrText xml:space="preserve"> PAGEREF _Toc17288235 \h </w:instrText>
            </w:r>
            <w:r w:rsidR="00970E41">
              <w:rPr>
                <w:noProof/>
                <w:webHidden/>
              </w:rPr>
            </w:r>
            <w:r w:rsidR="00970E41">
              <w:rPr>
                <w:noProof/>
                <w:webHidden/>
              </w:rPr>
              <w:fldChar w:fldCharType="separate"/>
            </w:r>
            <w:r w:rsidR="00970E41">
              <w:rPr>
                <w:noProof/>
                <w:webHidden/>
              </w:rPr>
              <w:t>20</w:t>
            </w:r>
            <w:r w:rsidR="00970E41">
              <w:rPr>
                <w:noProof/>
                <w:webHidden/>
              </w:rPr>
              <w:fldChar w:fldCharType="end"/>
            </w:r>
          </w:hyperlink>
        </w:p>
        <w:p w14:paraId="63EE9A28" w14:textId="230C1D9A" w:rsidR="00970E41" w:rsidRDefault="00FE4383">
          <w:pPr>
            <w:pStyle w:val="EA2"/>
            <w:tabs>
              <w:tab w:val="right" w:leader="dot" w:pos="8494"/>
            </w:tabs>
            <w:rPr>
              <w:noProof/>
              <w:lang w:eastAsia="eu-ES"/>
            </w:rPr>
          </w:pPr>
          <w:hyperlink w:anchor="_Toc17288236" w:history="1">
            <w:r w:rsidR="00970E41" w:rsidRPr="00A50F61">
              <w:rPr>
                <w:rStyle w:val="Hiperesteka"/>
                <w:noProof/>
              </w:rPr>
              <w:t>I.- PARTE HARTZEKO ESKAERA ORRIA</w:t>
            </w:r>
            <w:r w:rsidR="00970E41">
              <w:rPr>
                <w:noProof/>
                <w:webHidden/>
              </w:rPr>
              <w:tab/>
            </w:r>
            <w:r w:rsidR="00970E41">
              <w:rPr>
                <w:noProof/>
                <w:webHidden/>
              </w:rPr>
              <w:fldChar w:fldCharType="begin"/>
            </w:r>
            <w:r w:rsidR="00970E41">
              <w:rPr>
                <w:noProof/>
                <w:webHidden/>
              </w:rPr>
              <w:instrText xml:space="preserve"> PAGEREF _Toc17288236 \h </w:instrText>
            </w:r>
            <w:r w:rsidR="00970E41">
              <w:rPr>
                <w:noProof/>
                <w:webHidden/>
              </w:rPr>
            </w:r>
            <w:r w:rsidR="00970E41">
              <w:rPr>
                <w:noProof/>
                <w:webHidden/>
              </w:rPr>
              <w:fldChar w:fldCharType="separate"/>
            </w:r>
            <w:r w:rsidR="00970E41">
              <w:rPr>
                <w:noProof/>
                <w:webHidden/>
              </w:rPr>
              <w:t>20</w:t>
            </w:r>
            <w:r w:rsidR="00970E41">
              <w:rPr>
                <w:noProof/>
                <w:webHidden/>
              </w:rPr>
              <w:fldChar w:fldCharType="end"/>
            </w:r>
          </w:hyperlink>
        </w:p>
        <w:p w14:paraId="539CEA11" w14:textId="2851A4B1" w:rsidR="00970E41" w:rsidRDefault="00FE4383">
          <w:pPr>
            <w:pStyle w:val="EA2"/>
            <w:tabs>
              <w:tab w:val="right" w:leader="dot" w:pos="8494"/>
            </w:tabs>
            <w:rPr>
              <w:noProof/>
              <w:lang w:eastAsia="eu-ES"/>
            </w:rPr>
          </w:pPr>
          <w:hyperlink w:anchor="_Toc17288237" w:history="1">
            <w:r w:rsidR="00970E41" w:rsidRPr="00A50F61">
              <w:rPr>
                <w:rStyle w:val="Hiperesteka"/>
                <w:noProof/>
              </w:rPr>
              <w:t>II.- PROPOSAMEN EKONOMIKOA-EREDUA</w:t>
            </w:r>
            <w:r w:rsidR="00970E41">
              <w:rPr>
                <w:noProof/>
                <w:webHidden/>
              </w:rPr>
              <w:tab/>
            </w:r>
            <w:r w:rsidR="00970E41">
              <w:rPr>
                <w:noProof/>
                <w:webHidden/>
              </w:rPr>
              <w:fldChar w:fldCharType="begin"/>
            </w:r>
            <w:r w:rsidR="00970E41">
              <w:rPr>
                <w:noProof/>
                <w:webHidden/>
              </w:rPr>
              <w:instrText xml:space="preserve"> PAGEREF _Toc17288237 \h </w:instrText>
            </w:r>
            <w:r w:rsidR="00970E41">
              <w:rPr>
                <w:noProof/>
                <w:webHidden/>
              </w:rPr>
            </w:r>
            <w:r w:rsidR="00970E41">
              <w:rPr>
                <w:noProof/>
                <w:webHidden/>
              </w:rPr>
              <w:fldChar w:fldCharType="separate"/>
            </w:r>
            <w:r w:rsidR="00970E41">
              <w:rPr>
                <w:noProof/>
                <w:webHidden/>
              </w:rPr>
              <w:t>21</w:t>
            </w:r>
            <w:r w:rsidR="00970E41">
              <w:rPr>
                <w:noProof/>
                <w:webHidden/>
              </w:rPr>
              <w:fldChar w:fldCharType="end"/>
            </w:r>
          </w:hyperlink>
        </w:p>
        <w:p w14:paraId="45CC64F1" w14:textId="501AA9ED" w:rsidR="00970E41" w:rsidRDefault="00FE4383">
          <w:pPr>
            <w:pStyle w:val="EA2"/>
            <w:tabs>
              <w:tab w:val="right" w:leader="dot" w:pos="8494"/>
            </w:tabs>
            <w:rPr>
              <w:noProof/>
              <w:lang w:eastAsia="eu-ES"/>
            </w:rPr>
          </w:pPr>
          <w:hyperlink w:anchor="_Toc17288238" w:history="1">
            <w:r w:rsidR="00970E41" w:rsidRPr="00A50F61">
              <w:rPr>
                <w:rStyle w:val="Hiperesteka"/>
                <w:noProof/>
              </w:rPr>
              <w:t>III.- AITORPEN ARDURATSURAKO EREDUA “A GUTUN-AZALA”</w:t>
            </w:r>
            <w:r w:rsidR="00970E41">
              <w:rPr>
                <w:noProof/>
                <w:webHidden/>
              </w:rPr>
              <w:tab/>
            </w:r>
            <w:r w:rsidR="00970E41">
              <w:rPr>
                <w:noProof/>
                <w:webHidden/>
              </w:rPr>
              <w:fldChar w:fldCharType="begin"/>
            </w:r>
            <w:r w:rsidR="00970E41">
              <w:rPr>
                <w:noProof/>
                <w:webHidden/>
              </w:rPr>
              <w:instrText xml:space="preserve"> PAGEREF _Toc17288238 \h </w:instrText>
            </w:r>
            <w:r w:rsidR="00970E41">
              <w:rPr>
                <w:noProof/>
                <w:webHidden/>
              </w:rPr>
            </w:r>
            <w:r w:rsidR="00970E41">
              <w:rPr>
                <w:noProof/>
                <w:webHidden/>
              </w:rPr>
              <w:fldChar w:fldCharType="separate"/>
            </w:r>
            <w:r w:rsidR="00970E41">
              <w:rPr>
                <w:noProof/>
                <w:webHidden/>
              </w:rPr>
              <w:t>22</w:t>
            </w:r>
            <w:r w:rsidR="00970E41">
              <w:rPr>
                <w:noProof/>
                <w:webHidden/>
              </w:rPr>
              <w:fldChar w:fldCharType="end"/>
            </w:r>
          </w:hyperlink>
        </w:p>
        <w:p w14:paraId="26B37844" w14:textId="1A0D5281" w:rsidR="00DD1CB2" w:rsidRPr="000C724A" w:rsidRDefault="00FB13BE" w:rsidP="00D04BCD">
          <w:pPr>
            <w:rPr>
              <w:rFonts w:ascii="Folio Bk BT" w:hAnsi="Folio Bk BT"/>
              <w:lang w:val="eu-ES"/>
            </w:rPr>
            <w:sectPr w:rsidR="00DD1CB2" w:rsidRPr="000C724A" w:rsidSect="00B770ED">
              <w:pgSz w:w="11906" w:h="16838"/>
              <w:pgMar w:top="1417" w:right="1701" w:bottom="1417" w:left="1701" w:header="708" w:footer="708" w:gutter="0"/>
              <w:cols w:space="708"/>
              <w:docGrid w:linePitch="360"/>
            </w:sectPr>
          </w:pPr>
          <w:r w:rsidRPr="000C724A">
            <w:rPr>
              <w:rFonts w:ascii="Folio Bk BT" w:hAnsi="Folio Bk BT"/>
              <w:lang w:val="eu-ES"/>
            </w:rPr>
            <w:fldChar w:fldCharType="end"/>
          </w:r>
        </w:p>
      </w:sdtContent>
    </w:sdt>
    <w:p w14:paraId="4E198A31" w14:textId="77777777" w:rsidR="0055510D" w:rsidRPr="000C724A" w:rsidRDefault="00A201D0" w:rsidP="0007120B">
      <w:pPr>
        <w:pStyle w:val="1izenburua"/>
        <w:jc w:val="center"/>
        <w:rPr>
          <w:rFonts w:cstheme="minorHAnsi"/>
          <w:sz w:val="22"/>
          <w:szCs w:val="22"/>
          <w:lang w:val="eu-ES"/>
        </w:rPr>
      </w:pPr>
      <w:bookmarkStart w:id="1" w:name="_Toc17288196"/>
      <w:r w:rsidRPr="000C724A">
        <w:rPr>
          <w:rFonts w:cstheme="minorHAnsi"/>
          <w:sz w:val="22"/>
          <w:szCs w:val="22"/>
          <w:lang w:val="eu-ES"/>
        </w:rPr>
        <w:lastRenderedPageBreak/>
        <w:t>I</w:t>
      </w:r>
      <w:r w:rsidR="0055510D" w:rsidRPr="000C724A">
        <w:rPr>
          <w:rFonts w:cstheme="minorHAnsi"/>
          <w:sz w:val="22"/>
          <w:szCs w:val="22"/>
          <w:lang w:val="eu-ES"/>
        </w:rPr>
        <w:t>. kapituIua.- XEDAPEN OROKORRAK</w:t>
      </w:r>
      <w:bookmarkEnd w:id="1"/>
    </w:p>
    <w:p w14:paraId="44D74A33" w14:textId="77777777" w:rsidR="0055510D" w:rsidRPr="000C724A" w:rsidRDefault="0055510D" w:rsidP="00A201D0">
      <w:pPr>
        <w:pStyle w:val="2izenburua"/>
        <w:rPr>
          <w:rFonts w:cstheme="minorHAnsi"/>
          <w:szCs w:val="22"/>
          <w:lang w:val="eu-ES"/>
        </w:rPr>
      </w:pPr>
      <w:bookmarkStart w:id="2" w:name="_Toc17288197"/>
      <w:r w:rsidRPr="000C724A">
        <w:rPr>
          <w:rFonts w:cstheme="minorHAnsi"/>
          <w:szCs w:val="22"/>
          <w:lang w:val="eu-ES"/>
        </w:rPr>
        <w:t>1.- KONTRATUAREN XEDEA</w:t>
      </w:r>
      <w:bookmarkEnd w:id="2"/>
    </w:p>
    <w:p w14:paraId="12465C8C" w14:textId="7A5145CF" w:rsidR="006F78B8" w:rsidRPr="00176909" w:rsidRDefault="006F78B8" w:rsidP="00B66755">
      <w:pPr>
        <w:jc w:val="both"/>
        <w:rPr>
          <w:rFonts w:ascii="Folio Bk BT" w:hAnsi="Folio Bk BT"/>
          <w:lang w:val="eu-ES"/>
        </w:rPr>
      </w:pPr>
      <w:r w:rsidRPr="00176909">
        <w:rPr>
          <w:rFonts w:ascii="Folio Bk BT" w:hAnsi="Folio Bk BT"/>
          <w:lang w:val="eu-ES"/>
        </w:rPr>
        <w:t>Kontratuaren xedea, agiri teknikoan jasotako irizpide eta lehiaketa prozesuaren ondoren esleituak aurkeztu eskaintzan jasotako xehetasun</w:t>
      </w:r>
      <w:r w:rsidR="00176909">
        <w:rPr>
          <w:rFonts w:ascii="Folio Bk BT" w:hAnsi="Folio Bk BT"/>
          <w:lang w:val="eu-ES"/>
        </w:rPr>
        <w:t>ak</w:t>
      </w:r>
      <w:r w:rsidRPr="00176909">
        <w:rPr>
          <w:rFonts w:ascii="Folio Bk BT" w:hAnsi="Folio Bk BT"/>
          <w:lang w:val="eu-ES"/>
        </w:rPr>
        <w:t xml:space="preserve"> oinarri hartuta, </w:t>
      </w:r>
      <w:proofErr w:type="spellStart"/>
      <w:r w:rsidRPr="00176909">
        <w:rPr>
          <w:rFonts w:ascii="Folio Bk BT" w:hAnsi="Folio Bk BT"/>
          <w:lang w:val="eu-ES"/>
        </w:rPr>
        <w:t>Garbitania</w:t>
      </w:r>
      <w:proofErr w:type="spellEnd"/>
      <w:r w:rsidR="00205692" w:rsidRPr="00176909">
        <w:rPr>
          <w:rFonts w:ascii="Folio Bk BT" w:hAnsi="Folio Bk BT"/>
          <w:lang w:val="eu-ES"/>
        </w:rPr>
        <w:t xml:space="preserve"> </w:t>
      </w:r>
      <w:proofErr w:type="spellStart"/>
      <w:r w:rsidR="00205692" w:rsidRPr="00176909">
        <w:rPr>
          <w:rFonts w:ascii="Folio Bk BT" w:hAnsi="Folio Bk BT"/>
          <w:lang w:val="eu-ES"/>
        </w:rPr>
        <w:t>S.M.</w:t>
      </w:r>
      <w:r w:rsidRPr="00176909">
        <w:rPr>
          <w:rFonts w:ascii="Folio Bk BT" w:hAnsi="Folio Bk BT"/>
          <w:lang w:val="eu-ES"/>
        </w:rPr>
        <w:t>k</w:t>
      </w:r>
      <w:proofErr w:type="spellEnd"/>
      <w:r w:rsidRPr="00176909">
        <w:rPr>
          <w:rFonts w:ascii="Folio Bk BT" w:hAnsi="Folio Bk BT"/>
          <w:lang w:val="eu-ES"/>
        </w:rPr>
        <w:t xml:space="preserve"> </w:t>
      </w:r>
      <w:r w:rsidR="00B66DE3">
        <w:rPr>
          <w:rFonts w:ascii="Folio Bk BT" w:hAnsi="Folio Bk BT"/>
          <w:lang w:val="eu-ES"/>
        </w:rPr>
        <w:t>bere jardueren gaineko ikuskaritza</w:t>
      </w:r>
      <w:r w:rsidRPr="00176909">
        <w:rPr>
          <w:rFonts w:ascii="Folio Bk BT" w:hAnsi="Folio Bk BT"/>
          <w:lang w:val="eu-ES"/>
        </w:rPr>
        <w:t xml:space="preserve"> zerbitzuaren kontratazio gisa definitzen da.</w:t>
      </w:r>
      <w:r w:rsidR="00B66DE3">
        <w:rPr>
          <w:rFonts w:ascii="Folio Bk BT" w:hAnsi="Folio Bk BT"/>
          <w:lang w:val="eu-ES"/>
        </w:rPr>
        <w:t xml:space="preserve"> Aipatu ikuskaritza hiru alorretan egin beharko da plegu teknikoetan adierazten den bezala: </w:t>
      </w:r>
      <w:r w:rsidR="00B66DE3" w:rsidRPr="00F6699F">
        <w:rPr>
          <w:rFonts w:ascii="Folio Bk BT" w:hAnsi="Folio Bk BT"/>
          <w:lang w:val="eu-ES"/>
        </w:rPr>
        <w:t>kontuen ikuskaritza</w:t>
      </w:r>
      <w:r w:rsidR="00F6699F">
        <w:rPr>
          <w:rFonts w:ascii="Folio Bk BT" w:hAnsi="Folio Bk BT"/>
          <w:lang w:val="eu-ES"/>
        </w:rPr>
        <w:t xml:space="preserve"> eta legea betetzearen azterketa </w:t>
      </w:r>
      <w:r w:rsidR="00B66DE3">
        <w:rPr>
          <w:rFonts w:ascii="Folio Bk BT" w:hAnsi="Folio Bk BT"/>
          <w:lang w:val="eu-ES"/>
        </w:rPr>
        <w:t xml:space="preserve">kontratazio publikoaren </w:t>
      </w:r>
      <w:r w:rsidR="00F6699F">
        <w:rPr>
          <w:rFonts w:ascii="Folio Bk BT" w:hAnsi="Folio Bk BT"/>
          <w:lang w:val="eu-ES"/>
        </w:rPr>
        <w:t xml:space="preserve">eta pertsonalaren kudeaketan. </w:t>
      </w:r>
    </w:p>
    <w:p w14:paraId="30592E6B" w14:textId="4744C564" w:rsidR="00E05913" w:rsidRPr="000C724A" w:rsidRDefault="00E05913" w:rsidP="00B66755">
      <w:pPr>
        <w:jc w:val="both"/>
        <w:rPr>
          <w:rFonts w:ascii="Folio Bk BT" w:hAnsi="Folio Bk BT"/>
          <w:lang w:val="eu-ES"/>
        </w:rPr>
      </w:pPr>
      <w:r w:rsidRPr="000C724A">
        <w:rPr>
          <w:rFonts w:ascii="Folio Bk BT" w:hAnsi="Folio Bk BT"/>
          <w:lang w:val="eu-ES"/>
        </w:rPr>
        <w:t xml:space="preserve">Helburu hori Europako Batzordeko Kontratuen Hiztegi Komuneko (CPV) nomenklaturaren </w:t>
      </w:r>
      <w:r w:rsidR="00B66DE3">
        <w:rPr>
          <w:rFonts w:ascii="Folio Bk BT" w:hAnsi="Folio Bk BT"/>
          <w:lang w:val="eu-ES"/>
        </w:rPr>
        <w:t>79212000-3</w:t>
      </w:r>
      <w:r w:rsidRPr="000C724A">
        <w:rPr>
          <w:rFonts w:ascii="Folio Bk BT" w:hAnsi="Folio Bk BT"/>
          <w:lang w:val="eu-ES"/>
        </w:rPr>
        <w:t xml:space="preserve"> kodeari dagokio.</w:t>
      </w:r>
    </w:p>
    <w:p w14:paraId="68568441" w14:textId="77777777" w:rsidR="00B605A2" w:rsidRPr="000C724A" w:rsidRDefault="00E05913" w:rsidP="00922F5B">
      <w:pPr>
        <w:jc w:val="both"/>
        <w:rPr>
          <w:rFonts w:ascii="Folio Bk BT" w:hAnsi="Folio Bk BT"/>
          <w:lang w:val="eu-ES"/>
        </w:rPr>
      </w:pPr>
      <w:r w:rsidRPr="000C724A">
        <w:rPr>
          <w:rFonts w:ascii="Folio Bk BT" w:hAnsi="Folio Bk BT"/>
          <w:lang w:val="eu-ES"/>
        </w:rPr>
        <w:t>Pleguek kontratu izaera izango dute. Ondorio guztietarako, baldintza administratibo partikularren agiri honek, baldintza teknikoen agiriak eta horien eranskinek, kontratuko dokumentu izaera izango dute, eta hori horrela izanik, aldeen eskubideak eta betebeharrak arautuko dituzte eta, ados dagoela adierazteko, enpresa esleipendunak sinatu beharko ditu kontratua formalizatzeko ekintzan.</w:t>
      </w:r>
    </w:p>
    <w:p w14:paraId="5A1C9318" w14:textId="77777777" w:rsidR="00B605A2" w:rsidRPr="000C724A" w:rsidRDefault="00B605A2" w:rsidP="00B605A2">
      <w:pPr>
        <w:pStyle w:val="2izenburua"/>
        <w:rPr>
          <w:rFonts w:cstheme="minorHAnsi"/>
          <w:szCs w:val="22"/>
          <w:lang w:val="eu-ES"/>
        </w:rPr>
      </w:pPr>
      <w:bookmarkStart w:id="3" w:name="_Toc17288198"/>
      <w:r w:rsidRPr="000C724A">
        <w:rPr>
          <w:rFonts w:cstheme="minorHAnsi"/>
          <w:szCs w:val="22"/>
          <w:lang w:val="eu-ES"/>
        </w:rPr>
        <w:t>2.- LIZITAZIO  ETA HAUTAKETA PROZEDURA ETA ERA</w:t>
      </w:r>
      <w:bookmarkEnd w:id="3"/>
    </w:p>
    <w:p w14:paraId="1543E5A0" w14:textId="77777777" w:rsidR="00194E6D" w:rsidRPr="000C724A" w:rsidRDefault="00F76C82" w:rsidP="00194E6D">
      <w:pPr>
        <w:jc w:val="both"/>
        <w:rPr>
          <w:rFonts w:ascii="Folio Bk BT" w:hAnsi="Folio Bk BT"/>
          <w:color w:val="000000" w:themeColor="text1"/>
          <w:lang w:val="eu-ES"/>
        </w:rPr>
      </w:pPr>
      <w:r w:rsidRPr="000C724A">
        <w:rPr>
          <w:rFonts w:ascii="Folio Bk BT" w:hAnsi="Folio Bk BT"/>
          <w:lang w:val="eu-ES"/>
        </w:rPr>
        <w:t>Kontratuaren lizitazioa eta esleipena PROZEDURA IREKI bidezkoa izango da</w:t>
      </w:r>
      <w:r w:rsidRPr="000C724A">
        <w:rPr>
          <w:rFonts w:ascii="Folio Bk BT" w:hAnsi="Folio Bk BT" w:cs="Arial"/>
          <w:color w:val="292929"/>
          <w:lang w:val="eu-ES"/>
        </w:rPr>
        <w:t xml:space="preserve"> </w:t>
      </w:r>
      <w:r w:rsidRPr="000C724A">
        <w:rPr>
          <w:rFonts w:ascii="Folio Bk BT" w:hAnsi="Folio Bk BT"/>
          <w:u w:val="single"/>
          <w:lang w:val="eu-ES"/>
        </w:rPr>
        <w:t>hainbat esleipen irizpideri jarraiki</w:t>
      </w:r>
      <w:r w:rsidRPr="000C724A">
        <w:rPr>
          <w:rFonts w:ascii="Folio Bk BT" w:hAnsi="Folio Bk BT"/>
          <w:lang w:val="eu-ES"/>
        </w:rPr>
        <w:t xml:space="preserve"> kalitate-prezio erlazio onena oinarri hartuta</w:t>
      </w:r>
      <w:r w:rsidRPr="000C724A">
        <w:rPr>
          <w:rFonts w:ascii="Folio Bk BT" w:hAnsi="Folio Bk BT"/>
          <w:color w:val="000000"/>
          <w:lang w:val="eu-ES"/>
        </w:rPr>
        <w:t xml:space="preserve">, </w:t>
      </w:r>
      <w:r w:rsidRPr="000C724A">
        <w:rPr>
          <w:rFonts w:ascii="Folio Bk BT" w:hAnsi="Folio Bk BT"/>
          <w:lang w:val="eu-ES"/>
        </w:rPr>
        <w:t>eta prozedura horretan kontratazio-organoak justifikatuz aukeratutako izangaiari esleituko zaio kontratua,</w:t>
      </w:r>
      <w:r w:rsidRPr="000C724A">
        <w:rPr>
          <w:rFonts w:ascii="Folio Bk BT" w:hAnsi="Folio Bk BT"/>
          <w:color w:val="000000" w:themeColor="text1"/>
          <w:lang w:val="eu-ES"/>
        </w:rPr>
        <w:t xml:space="preserve"> azaroaren 8ko Sektore Publikoko Kontratuen 9/2017</w:t>
      </w:r>
      <w:r w:rsidR="003E4242" w:rsidRPr="000C724A">
        <w:rPr>
          <w:rFonts w:ascii="Folio Bk BT" w:hAnsi="Folio Bk BT"/>
          <w:color w:val="000000" w:themeColor="text1"/>
          <w:lang w:val="eu-ES"/>
        </w:rPr>
        <w:t xml:space="preserve"> Legearen (SPKL) </w:t>
      </w:r>
      <w:r w:rsidRPr="000C724A">
        <w:rPr>
          <w:rFonts w:ascii="Folio Bk BT" w:hAnsi="Folio Bk BT"/>
          <w:color w:val="000000" w:themeColor="text1"/>
          <w:lang w:val="eu-ES"/>
        </w:rPr>
        <w:t xml:space="preserve"> 156. artikuluan eta ondorengoetan xedatutakoaren arabera</w:t>
      </w:r>
      <w:r w:rsidR="00194E6D" w:rsidRPr="000C724A">
        <w:rPr>
          <w:rFonts w:ascii="Folio Bk BT" w:hAnsi="Folio Bk BT"/>
          <w:color w:val="000000" w:themeColor="text1"/>
          <w:lang w:val="eu-ES"/>
        </w:rPr>
        <w:t>.</w:t>
      </w:r>
    </w:p>
    <w:p w14:paraId="68CCDFCC" w14:textId="77777777" w:rsidR="00B605A2" w:rsidRPr="000C724A" w:rsidRDefault="00B605A2" w:rsidP="00B605A2">
      <w:pPr>
        <w:pStyle w:val="2izenburua"/>
        <w:rPr>
          <w:rFonts w:cstheme="minorHAnsi"/>
          <w:szCs w:val="22"/>
          <w:lang w:val="eu-ES"/>
        </w:rPr>
      </w:pPr>
      <w:bookmarkStart w:id="4" w:name="_Toc17288199"/>
      <w:r w:rsidRPr="000C724A">
        <w:rPr>
          <w:rFonts w:cstheme="minorHAnsi"/>
          <w:szCs w:val="22"/>
          <w:lang w:val="eu-ES"/>
        </w:rPr>
        <w:t>3.- KONTRATATZAILEAREN PROFILA</w:t>
      </w:r>
      <w:bookmarkEnd w:id="4"/>
    </w:p>
    <w:p w14:paraId="16B2898D" w14:textId="77777777" w:rsidR="009207FB" w:rsidRPr="000C724A" w:rsidRDefault="009207FB" w:rsidP="009207FB">
      <w:pPr>
        <w:jc w:val="both"/>
        <w:rPr>
          <w:rFonts w:ascii="Folio Bk BT" w:hAnsi="Folio Bk BT"/>
          <w:color w:val="000000" w:themeColor="text1"/>
          <w:lang w:val="eu-ES"/>
        </w:rPr>
      </w:pPr>
      <w:proofErr w:type="spellStart"/>
      <w:r w:rsidRPr="000C724A">
        <w:rPr>
          <w:rFonts w:ascii="Folio Bk BT" w:hAnsi="Folio Bk BT"/>
          <w:color w:val="000000" w:themeColor="text1"/>
          <w:lang w:val="eu-ES"/>
        </w:rPr>
        <w:t>SPKLren</w:t>
      </w:r>
      <w:proofErr w:type="spellEnd"/>
      <w:r w:rsidRPr="000C724A">
        <w:rPr>
          <w:rFonts w:ascii="Folio Bk BT" w:hAnsi="Folio Bk BT"/>
          <w:color w:val="000000" w:themeColor="text1"/>
          <w:lang w:val="eu-ES"/>
        </w:rPr>
        <w:t xml:space="preserve"> 63. artikuluaren arabera, eta </w:t>
      </w:r>
      <w:proofErr w:type="spellStart"/>
      <w:r w:rsidRPr="000C724A">
        <w:rPr>
          <w:rFonts w:ascii="Folio Bk BT" w:hAnsi="Folio Bk BT"/>
          <w:color w:val="000000" w:themeColor="text1"/>
          <w:lang w:val="eu-ES"/>
        </w:rPr>
        <w:t>Garbitaniak</w:t>
      </w:r>
      <w:proofErr w:type="spellEnd"/>
      <w:r w:rsidRPr="000C724A">
        <w:rPr>
          <w:rFonts w:ascii="Folio Bk BT" w:hAnsi="Folio Bk BT"/>
          <w:color w:val="000000" w:themeColor="text1"/>
          <w:lang w:val="eu-ES"/>
        </w:rPr>
        <w:t xml:space="preserve"> duen kontratazio jardueraren inguruko gardentasuna eta informaziora sarbide publikoa erdiestearren, eta beste publizitate bideak erabiltzea kaltetu gabe, lehiatzaileek </w:t>
      </w:r>
      <w:proofErr w:type="spellStart"/>
      <w:r w:rsidRPr="000C724A">
        <w:rPr>
          <w:rFonts w:ascii="Folio Bk BT" w:hAnsi="Folio Bk BT"/>
          <w:color w:val="000000" w:themeColor="text1"/>
          <w:lang w:val="eu-ES"/>
        </w:rPr>
        <w:t>Garbitania</w:t>
      </w:r>
      <w:proofErr w:type="spellEnd"/>
      <w:r w:rsidRPr="000C724A">
        <w:rPr>
          <w:rFonts w:ascii="Folio Bk BT" w:hAnsi="Folio Bk BT"/>
          <w:color w:val="000000" w:themeColor="text1"/>
          <w:lang w:val="eu-ES"/>
        </w:rPr>
        <w:t xml:space="preserve"> Zero Zabor </w:t>
      </w:r>
      <w:proofErr w:type="spellStart"/>
      <w:r w:rsidRPr="000C724A">
        <w:rPr>
          <w:rFonts w:ascii="Folio Bk BT" w:hAnsi="Folio Bk BT"/>
          <w:color w:val="000000" w:themeColor="text1"/>
          <w:lang w:val="eu-ES"/>
        </w:rPr>
        <w:t>S.M.ren</w:t>
      </w:r>
      <w:proofErr w:type="spellEnd"/>
      <w:r w:rsidRPr="000C724A">
        <w:rPr>
          <w:rFonts w:ascii="Folio Bk BT" w:hAnsi="Folio Bk BT"/>
          <w:color w:val="000000" w:themeColor="text1"/>
          <w:lang w:val="eu-ES"/>
        </w:rPr>
        <w:t xml:space="preserve"> kontratazio profilera sarbidea izango dute honako helbide elektronikoan: </w:t>
      </w:r>
      <w:hyperlink r:id="rId11" w:history="1">
        <w:r w:rsidRPr="000C724A">
          <w:rPr>
            <w:rStyle w:val="Hiperesteka"/>
            <w:rFonts w:ascii="Folio Bk BT" w:hAnsi="Folio Bk BT"/>
            <w:lang w:val="eu-ES"/>
          </w:rPr>
          <w:t>www.garbitania.eus</w:t>
        </w:r>
      </w:hyperlink>
    </w:p>
    <w:p w14:paraId="5A53A40A" w14:textId="77777777" w:rsidR="0055510D" w:rsidRPr="000C724A" w:rsidRDefault="003B2FDE" w:rsidP="007417B7">
      <w:pPr>
        <w:pStyle w:val="2izenburua"/>
        <w:rPr>
          <w:szCs w:val="22"/>
          <w:lang w:val="eu-ES"/>
        </w:rPr>
      </w:pPr>
      <w:bookmarkStart w:id="5" w:name="_Toc17288200"/>
      <w:r w:rsidRPr="000C724A">
        <w:rPr>
          <w:szCs w:val="22"/>
          <w:lang w:val="eu-ES"/>
        </w:rPr>
        <w:t>4</w:t>
      </w:r>
      <w:r w:rsidR="0055510D" w:rsidRPr="000C724A">
        <w:rPr>
          <w:szCs w:val="22"/>
          <w:lang w:val="eu-ES"/>
        </w:rPr>
        <w:t>.- KONTRATUAREN IRAUPENA</w:t>
      </w:r>
      <w:bookmarkEnd w:id="5"/>
    </w:p>
    <w:p w14:paraId="438F5014" w14:textId="4F3A0E16" w:rsidR="0029098A" w:rsidRPr="00A815B3" w:rsidRDefault="00A815B3" w:rsidP="0029098A">
      <w:pPr>
        <w:jc w:val="both"/>
        <w:rPr>
          <w:rFonts w:ascii="Folio Bk BT" w:hAnsi="Folio Bk BT"/>
          <w:lang w:val="eu-ES"/>
        </w:rPr>
      </w:pPr>
      <w:r w:rsidRPr="00A815B3">
        <w:rPr>
          <w:rFonts w:ascii="Folio Bk BT" w:hAnsi="Folio Bk BT"/>
          <w:lang w:val="eu-ES"/>
        </w:rPr>
        <w:t xml:space="preserve">Kontratuaren iraupena hiru urtekoa izango da, 2019ko, 2020ko eta 2021eko ekitaldietako </w:t>
      </w:r>
      <w:r>
        <w:rPr>
          <w:rFonts w:ascii="Folio Bk BT" w:hAnsi="Folio Bk BT"/>
          <w:lang w:val="eu-ES"/>
        </w:rPr>
        <w:t>kontratuaren xede diren eremuen</w:t>
      </w:r>
      <w:r w:rsidRPr="00A815B3">
        <w:rPr>
          <w:rFonts w:ascii="Folio Bk BT" w:hAnsi="Folio Bk BT"/>
          <w:lang w:val="eu-ES"/>
        </w:rPr>
        <w:t xml:space="preserve"> ikuskapenak barne hartzen ditu.</w:t>
      </w:r>
      <w:r w:rsidR="0029098A" w:rsidRPr="00A815B3">
        <w:rPr>
          <w:rFonts w:ascii="Folio Bk BT" w:hAnsi="Folio Bk BT"/>
          <w:lang w:val="eu-ES"/>
        </w:rPr>
        <w:t xml:space="preserve"> </w:t>
      </w:r>
    </w:p>
    <w:p w14:paraId="6BFFE7C1" w14:textId="3324226C" w:rsidR="00D56B84" w:rsidRPr="000C724A" w:rsidRDefault="005D6CE1" w:rsidP="00D56B84">
      <w:pPr>
        <w:pStyle w:val="2izenburua"/>
        <w:rPr>
          <w:rFonts w:cstheme="minorHAnsi"/>
          <w:szCs w:val="22"/>
          <w:lang w:val="eu-ES"/>
        </w:rPr>
      </w:pPr>
      <w:bookmarkStart w:id="6" w:name="_Toc17288201"/>
      <w:r w:rsidRPr="000C724A">
        <w:rPr>
          <w:rFonts w:cstheme="minorHAnsi"/>
          <w:szCs w:val="22"/>
          <w:lang w:val="eu-ES"/>
        </w:rPr>
        <w:t>5</w:t>
      </w:r>
      <w:r w:rsidR="00D56B84" w:rsidRPr="000C724A">
        <w:rPr>
          <w:rFonts w:cstheme="minorHAnsi"/>
          <w:szCs w:val="22"/>
          <w:lang w:val="eu-ES"/>
        </w:rPr>
        <w:t xml:space="preserve">.- </w:t>
      </w:r>
      <w:r w:rsidR="00101500">
        <w:rPr>
          <w:rFonts w:cstheme="minorHAnsi"/>
          <w:szCs w:val="22"/>
          <w:lang w:val="eu-ES"/>
        </w:rPr>
        <w:t>LIZITAZIOAREN OINARRIZKO AURREKONTUA</w:t>
      </w:r>
      <w:bookmarkEnd w:id="6"/>
    </w:p>
    <w:p w14:paraId="0C495763" w14:textId="2597E771" w:rsidR="00101500" w:rsidRPr="001A2D7A" w:rsidRDefault="00101500" w:rsidP="00101500">
      <w:pPr>
        <w:jc w:val="both"/>
        <w:rPr>
          <w:rFonts w:ascii="Folio Bk BT" w:hAnsi="Folio Bk BT"/>
          <w:lang w:val="eu-ES"/>
        </w:rPr>
      </w:pPr>
      <w:r w:rsidRPr="001A2D7A">
        <w:rPr>
          <w:rFonts w:ascii="Folio Bk BT" w:hAnsi="Folio Bk BT"/>
          <w:lang w:val="eu-ES"/>
        </w:rPr>
        <w:t xml:space="preserve">Lizitazioaren oinarrizko aurrekontua, gastuaren gehienezko muga bezala operatzen duena eta kontratuaren arabera kontratazio organoak konprometitu </w:t>
      </w:r>
      <w:proofErr w:type="spellStart"/>
      <w:r w:rsidRPr="001A2D7A">
        <w:rPr>
          <w:rFonts w:ascii="Folio Bk BT" w:hAnsi="Folio Bk BT"/>
          <w:lang w:val="eu-ES"/>
        </w:rPr>
        <w:t>dezakeena</w:t>
      </w:r>
      <w:proofErr w:type="spellEnd"/>
      <w:r w:rsidRPr="001A2D7A">
        <w:rPr>
          <w:rFonts w:ascii="Folio Bk BT" w:hAnsi="Folio Bk BT"/>
          <w:lang w:val="eu-ES"/>
        </w:rPr>
        <w:t xml:space="preserve"> </w:t>
      </w:r>
      <w:proofErr w:type="spellStart"/>
      <w:r w:rsidRPr="001A2D7A">
        <w:rPr>
          <w:rFonts w:ascii="Folio Bk BT" w:hAnsi="Folio Bk BT"/>
          <w:lang w:val="eu-ES"/>
        </w:rPr>
        <w:t>SPKLren</w:t>
      </w:r>
      <w:proofErr w:type="spellEnd"/>
      <w:r w:rsidRPr="001A2D7A">
        <w:rPr>
          <w:rFonts w:ascii="Folio Bk BT" w:hAnsi="Folio Bk BT"/>
          <w:lang w:val="eu-ES"/>
        </w:rPr>
        <w:t xml:space="preserve"> 100. artikulua jarraiki, </w:t>
      </w:r>
      <w:r w:rsidR="005F6BE2">
        <w:rPr>
          <w:rFonts w:ascii="Folio Bk BT" w:hAnsi="Folio Bk BT"/>
          <w:lang w:val="eu-ES"/>
        </w:rPr>
        <w:t>33.033</w:t>
      </w:r>
      <w:r w:rsidRPr="000B1674">
        <w:rPr>
          <w:rFonts w:ascii="Folio Bk BT" w:hAnsi="Folio Bk BT"/>
          <w:lang w:val="eu-ES"/>
        </w:rPr>
        <w:t xml:space="preserve"> </w:t>
      </w:r>
      <w:r w:rsidRPr="000B1674">
        <w:rPr>
          <w:rFonts w:ascii="Arial" w:hAnsi="Arial" w:cs="Arial"/>
          <w:lang w:val="eu-ES"/>
        </w:rPr>
        <w:t>€</w:t>
      </w:r>
      <w:r w:rsidRPr="000B1674">
        <w:rPr>
          <w:rFonts w:ascii="Folio Bk BT" w:hAnsi="Folio Bk BT"/>
          <w:lang w:val="eu-ES"/>
        </w:rPr>
        <w:t>-</w:t>
      </w:r>
      <w:proofErr w:type="spellStart"/>
      <w:r w:rsidRPr="000B1674">
        <w:rPr>
          <w:rFonts w:ascii="Folio Bk BT" w:hAnsi="Folio Bk BT"/>
          <w:lang w:val="eu-ES"/>
        </w:rPr>
        <w:t>koa</w:t>
      </w:r>
      <w:proofErr w:type="spellEnd"/>
      <w:r w:rsidRPr="000B1674">
        <w:rPr>
          <w:rFonts w:ascii="Folio Bk BT" w:hAnsi="Folio Bk BT"/>
          <w:lang w:val="eu-ES"/>
        </w:rPr>
        <w:t xml:space="preserve"> da (</w:t>
      </w:r>
      <w:r w:rsidR="005F6BE2">
        <w:rPr>
          <w:rFonts w:ascii="Folio Bk BT" w:hAnsi="Folio Bk BT"/>
          <w:lang w:val="eu-ES"/>
        </w:rPr>
        <w:t>HOGEITAHAMAIRU</w:t>
      </w:r>
      <w:r w:rsidR="000B1674" w:rsidRPr="000B1674">
        <w:rPr>
          <w:rFonts w:ascii="Folio Bk BT" w:hAnsi="Folio Bk BT"/>
          <w:lang w:val="eu-ES"/>
        </w:rPr>
        <w:t xml:space="preserve"> MILA </w:t>
      </w:r>
      <w:r w:rsidR="005F6BE2">
        <w:rPr>
          <w:rFonts w:ascii="Folio Bk BT" w:hAnsi="Folio Bk BT"/>
          <w:lang w:val="eu-ES"/>
        </w:rPr>
        <w:t>HOGEITAHAMAIRU MILA</w:t>
      </w:r>
      <w:r w:rsidRPr="000B1674">
        <w:rPr>
          <w:rFonts w:ascii="Folio Bk BT" w:hAnsi="Folio Bk BT"/>
          <w:lang w:val="eu-ES"/>
        </w:rPr>
        <w:t>),</w:t>
      </w:r>
      <w:r w:rsidRPr="001A2D7A">
        <w:rPr>
          <w:rFonts w:ascii="Folio Bk BT" w:hAnsi="Folio Bk BT"/>
          <w:lang w:val="eu-ES"/>
        </w:rPr>
        <w:t xml:space="preserve"> </w:t>
      </w:r>
      <w:r w:rsidR="00731B6B">
        <w:rPr>
          <w:rFonts w:ascii="Folio Bk BT" w:hAnsi="Folio Bk BT"/>
          <w:lang w:val="eu-ES"/>
        </w:rPr>
        <w:t>%</w:t>
      </w:r>
      <w:r w:rsidR="00580CFC">
        <w:rPr>
          <w:rFonts w:ascii="Folio Bk BT" w:hAnsi="Folio Bk BT"/>
          <w:lang w:val="eu-ES"/>
        </w:rPr>
        <w:t>21</w:t>
      </w:r>
      <w:r w:rsidR="00731B6B">
        <w:rPr>
          <w:rFonts w:ascii="Folio Bk BT" w:hAnsi="Folio Bk BT"/>
          <w:lang w:val="eu-ES"/>
        </w:rPr>
        <w:t xml:space="preserve">ko </w:t>
      </w:r>
      <w:r w:rsidRPr="001A2D7A">
        <w:rPr>
          <w:rFonts w:ascii="Folio Bk BT" w:hAnsi="Folio Bk BT"/>
          <w:lang w:val="eu-ES"/>
        </w:rPr>
        <w:t>BEZ barne, kontratuaren bi urtetarako.</w:t>
      </w:r>
    </w:p>
    <w:p w14:paraId="420D100B" w14:textId="260277E9" w:rsidR="0055510D" w:rsidRPr="000C724A" w:rsidRDefault="00017C7C" w:rsidP="00A201D0">
      <w:pPr>
        <w:pStyle w:val="2izenburua"/>
        <w:rPr>
          <w:rFonts w:cstheme="minorHAnsi"/>
          <w:szCs w:val="22"/>
          <w:lang w:val="eu-ES"/>
        </w:rPr>
      </w:pPr>
      <w:bookmarkStart w:id="7" w:name="_Toc17288202"/>
      <w:r w:rsidRPr="000C724A">
        <w:rPr>
          <w:rFonts w:cstheme="minorHAnsi"/>
          <w:szCs w:val="22"/>
          <w:lang w:val="eu-ES"/>
        </w:rPr>
        <w:t>6</w:t>
      </w:r>
      <w:r w:rsidR="0055510D" w:rsidRPr="000C724A">
        <w:rPr>
          <w:rFonts w:cstheme="minorHAnsi"/>
          <w:szCs w:val="22"/>
          <w:lang w:val="eu-ES"/>
        </w:rPr>
        <w:t xml:space="preserve">.- </w:t>
      </w:r>
      <w:r w:rsidR="00101500">
        <w:rPr>
          <w:rFonts w:cstheme="minorHAnsi"/>
          <w:szCs w:val="22"/>
          <w:lang w:val="eu-ES"/>
        </w:rPr>
        <w:t xml:space="preserve">KONTRATUAREN BALIO ZENBATETSIA ETA </w:t>
      </w:r>
      <w:r w:rsidR="00200DC9" w:rsidRPr="000C724A">
        <w:rPr>
          <w:rFonts w:cstheme="minorHAnsi"/>
          <w:szCs w:val="22"/>
          <w:lang w:val="eu-ES"/>
        </w:rPr>
        <w:t xml:space="preserve">LIZITAZIO </w:t>
      </w:r>
      <w:r w:rsidR="0055510D" w:rsidRPr="000C724A">
        <w:rPr>
          <w:rFonts w:cstheme="minorHAnsi"/>
          <w:szCs w:val="22"/>
          <w:lang w:val="eu-ES"/>
        </w:rPr>
        <w:t xml:space="preserve"> PREZIOA</w:t>
      </w:r>
      <w:bookmarkEnd w:id="7"/>
      <w:r w:rsidR="00200DC9" w:rsidRPr="000C724A">
        <w:rPr>
          <w:rFonts w:cstheme="minorHAnsi"/>
          <w:szCs w:val="22"/>
          <w:lang w:val="eu-ES"/>
        </w:rPr>
        <w:t xml:space="preserve"> </w:t>
      </w:r>
    </w:p>
    <w:p w14:paraId="4A466B63" w14:textId="42CE894C" w:rsidR="00F24999" w:rsidRDefault="00F24999" w:rsidP="0055510D">
      <w:pPr>
        <w:jc w:val="both"/>
        <w:rPr>
          <w:rFonts w:ascii="Folio Bk BT" w:hAnsi="Folio Bk BT"/>
          <w:lang w:val="eu-ES"/>
        </w:rPr>
      </w:pPr>
      <w:proofErr w:type="spellStart"/>
      <w:r w:rsidRPr="001A2D7A">
        <w:rPr>
          <w:rFonts w:ascii="Folio Bk BT" w:hAnsi="Folio Bk BT"/>
          <w:lang w:val="eu-ES"/>
        </w:rPr>
        <w:t>SPKLren</w:t>
      </w:r>
      <w:proofErr w:type="spellEnd"/>
      <w:r w:rsidRPr="001A2D7A">
        <w:rPr>
          <w:rFonts w:ascii="Folio Bk BT" w:hAnsi="Folio Bk BT"/>
          <w:lang w:val="eu-ES"/>
        </w:rPr>
        <w:t xml:space="preserve"> 101. artikulua jarraiki, kontratuaren balio zenbatetsia</w:t>
      </w:r>
      <w:r>
        <w:rPr>
          <w:rFonts w:ascii="Folio Bk BT" w:hAnsi="Folio Bk BT"/>
          <w:lang w:val="eu-ES"/>
        </w:rPr>
        <w:t xml:space="preserve"> </w:t>
      </w:r>
      <w:r w:rsidR="00A83DFE">
        <w:rPr>
          <w:rFonts w:ascii="Folio Bk BT" w:hAnsi="Folio Bk BT"/>
          <w:lang w:val="eu-ES"/>
        </w:rPr>
        <w:t>27.300</w:t>
      </w:r>
      <w:r w:rsidRPr="001A2D7A">
        <w:rPr>
          <w:rFonts w:ascii="Folio Bk BT" w:hAnsi="Folio Bk BT"/>
          <w:lang w:val="eu-ES"/>
        </w:rPr>
        <w:t xml:space="preserve"> </w:t>
      </w:r>
      <w:r w:rsidRPr="001A2D7A">
        <w:rPr>
          <w:rFonts w:ascii="Arial" w:hAnsi="Arial" w:cs="Arial"/>
          <w:lang w:val="eu-ES"/>
        </w:rPr>
        <w:t>€</w:t>
      </w:r>
      <w:r w:rsidRPr="001A2D7A">
        <w:rPr>
          <w:rFonts w:ascii="Folio Bk BT" w:hAnsi="Folio Bk BT"/>
          <w:lang w:val="eu-ES"/>
        </w:rPr>
        <w:t>-</w:t>
      </w:r>
      <w:proofErr w:type="spellStart"/>
      <w:r w:rsidRPr="001A2D7A">
        <w:rPr>
          <w:rFonts w:ascii="Folio Bk BT" w:hAnsi="Folio Bk BT"/>
          <w:lang w:val="eu-ES"/>
        </w:rPr>
        <w:t>koa</w:t>
      </w:r>
      <w:proofErr w:type="spellEnd"/>
      <w:r w:rsidRPr="001A2D7A">
        <w:rPr>
          <w:rFonts w:ascii="Folio Bk BT" w:hAnsi="Folio Bk BT"/>
          <w:lang w:val="eu-ES"/>
        </w:rPr>
        <w:t xml:space="preserve"> (</w:t>
      </w:r>
      <w:r w:rsidR="00580CFC">
        <w:rPr>
          <w:rFonts w:ascii="Folio Bk BT" w:hAnsi="Folio Bk BT"/>
          <w:lang w:val="eu-ES"/>
        </w:rPr>
        <w:t>HOGEITA SEI</w:t>
      </w:r>
      <w:r w:rsidR="000B1674" w:rsidRPr="000B1674">
        <w:rPr>
          <w:rFonts w:ascii="Folio Bk BT" w:hAnsi="Folio Bk BT"/>
          <w:lang w:val="eu-ES"/>
        </w:rPr>
        <w:t xml:space="preserve"> MILA </w:t>
      </w:r>
      <w:r w:rsidR="00A83DFE">
        <w:rPr>
          <w:rFonts w:ascii="Folio Bk BT" w:hAnsi="Folio Bk BT"/>
          <w:lang w:val="eu-ES"/>
        </w:rPr>
        <w:t>HIRUR</w:t>
      </w:r>
      <w:r w:rsidR="000B1674" w:rsidRPr="000B1674">
        <w:rPr>
          <w:rFonts w:ascii="Folio Bk BT" w:hAnsi="Folio Bk BT"/>
          <w:lang w:val="eu-ES"/>
        </w:rPr>
        <w:t>EHUN</w:t>
      </w:r>
      <w:r w:rsidRPr="001A2D7A">
        <w:rPr>
          <w:rFonts w:ascii="Folio Bk BT" w:hAnsi="Folio Bk BT"/>
          <w:lang w:val="eu-ES"/>
        </w:rPr>
        <w:t>) izango da, BEZ kanpo eta urtebeteko bi luzapenak barne.</w:t>
      </w:r>
    </w:p>
    <w:p w14:paraId="3DD26CF5" w14:textId="33B94846" w:rsidR="00580CFC" w:rsidRPr="000C724A" w:rsidRDefault="00F24999" w:rsidP="00580CFC">
      <w:pPr>
        <w:jc w:val="both"/>
        <w:rPr>
          <w:rFonts w:ascii="Folio Bk BT" w:hAnsi="Folio Bk BT"/>
          <w:lang w:val="eu-ES"/>
        </w:rPr>
      </w:pPr>
      <w:r>
        <w:rPr>
          <w:rFonts w:ascii="Folio Bk BT" w:hAnsi="Folio Bk BT"/>
          <w:lang w:val="eu-ES"/>
        </w:rPr>
        <w:lastRenderedPageBreak/>
        <w:t xml:space="preserve">Lizitazio prezioa </w:t>
      </w:r>
      <w:r w:rsidR="00580CFC">
        <w:rPr>
          <w:rFonts w:ascii="Folio Bk BT" w:hAnsi="Folio Bk BT"/>
          <w:lang w:val="eu-ES"/>
        </w:rPr>
        <w:t>urteko ikuskaritzaren tarifa</w:t>
      </w:r>
      <w:r>
        <w:rPr>
          <w:rFonts w:ascii="Folio Bk BT" w:hAnsi="Folio Bk BT"/>
          <w:lang w:val="eu-ES"/>
        </w:rPr>
        <w:t xml:space="preserve"> izango da, gehienez </w:t>
      </w:r>
      <w:r w:rsidR="00580CFC">
        <w:rPr>
          <w:rFonts w:ascii="Folio Bk BT" w:hAnsi="Folio Bk BT"/>
          <w:lang w:val="eu-ES"/>
        </w:rPr>
        <w:t>9.</w:t>
      </w:r>
      <w:r w:rsidR="00A83DFE">
        <w:rPr>
          <w:rFonts w:ascii="Folio Bk BT" w:hAnsi="Folio Bk BT"/>
          <w:lang w:val="eu-ES"/>
        </w:rPr>
        <w:t>100</w:t>
      </w:r>
      <w:r w:rsidRPr="000B1674">
        <w:rPr>
          <w:rFonts w:ascii="Arial" w:hAnsi="Arial" w:cs="Arial"/>
          <w:lang w:val="eu-ES"/>
        </w:rPr>
        <w:t>€</w:t>
      </w:r>
      <w:r w:rsidRPr="000B1674">
        <w:rPr>
          <w:rFonts w:ascii="Folio Bk BT" w:hAnsi="Folio Bk BT" w:cs="Arial"/>
          <w:lang w:val="eu-ES"/>
        </w:rPr>
        <w:t xml:space="preserve"> (BEZ kanpo)</w:t>
      </w:r>
      <w:r w:rsidR="00E730EA" w:rsidRPr="000B1674">
        <w:rPr>
          <w:rFonts w:ascii="Folio Bk BT" w:hAnsi="Folio Bk BT" w:cs="Arial"/>
          <w:lang w:val="eu-ES"/>
        </w:rPr>
        <w:t xml:space="preserve">. </w:t>
      </w:r>
      <w:r w:rsidR="00580CFC" w:rsidRPr="001A2D7A">
        <w:rPr>
          <w:rFonts w:ascii="Folio Bk BT" w:hAnsi="Folio Bk BT"/>
          <w:lang w:val="eu-ES"/>
        </w:rPr>
        <w:t>Ez da onartuko lizitazio prezioa gaindituko duen proposamenik.</w:t>
      </w:r>
    </w:p>
    <w:p w14:paraId="049C561A" w14:textId="23169AA3" w:rsidR="009163A7" w:rsidRDefault="009163A7" w:rsidP="0055510D">
      <w:pPr>
        <w:jc w:val="both"/>
        <w:rPr>
          <w:rFonts w:ascii="Folio Bk BT" w:hAnsi="Folio Bk BT"/>
          <w:lang w:val="eu-ES"/>
        </w:rPr>
      </w:pPr>
      <w:r w:rsidRPr="000C724A">
        <w:rPr>
          <w:rFonts w:ascii="Folio Bk BT" w:hAnsi="Folio Bk BT"/>
          <w:lang w:val="eu-ES"/>
        </w:rPr>
        <w:t xml:space="preserve">Eskainitako prezioan, kontratatutako prestazioak behar bezala betetzeko egin behar dituzten gastu guztiak barne hartuko dira, alegia, gastu orokorrak, finantzarioak, irabaziak, aseguruak eta laneko denbora, langileen joan-etorria zerbitzua eskaintzen den lekuraino, dietak, beren kargura dauden langile teknikoen ordainsarien hornidurak, tasak eta deskontu mota guztiak, bereziki BEZa; horiek ezingo dira jasanarazi, beraz, esleipen prezioaren partida bereizi gisa, eta </w:t>
      </w:r>
      <w:proofErr w:type="spellStart"/>
      <w:r w:rsidRPr="000C724A">
        <w:rPr>
          <w:rFonts w:ascii="Folio Bk BT" w:hAnsi="Folio Bk BT"/>
          <w:lang w:val="eu-ES"/>
        </w:rPr>
        <w:t>Garbitania</w:t>
      </w:r>
      <w:proofErr w:type="spellEnd"/>
      <w:r w:rsidRPr="000C724A">
        <w:rPr>
          <w:rFonts w:ascii="Folio Bk BT" w:hAnsi="Folio Bk BT"/>
          <w:lang w:val="eu-ES"/>
        </w:rPr>
        <w:t xml:space="preserve"> </w:t>
      </w:r>
      <w:proofErr w:type="spellStart"/>
      <w:r w:rsidRPr="000C724A">
        <w:rPr>
          <w:rFonts w:ascii="Folio Bk BT" w:hAnsi="Folio Bk BT"/>
          <w:lang w:val="eu-ES"/>
        </w:rPr>
        <w:t>S.M.k</w:t>
      </w:r>
      <w:proofErr w:type="spellEnd"/>
      <w:r w:rsidRPr="000C724A">
        <w:rPr>
          <w:rFonts w:ascii="Folio Bk BT" w:hAnsi="Folio Bk BT"/>
          <w:lang w:val="eu-ES"/>
        </w:rPr>
        <w:t xml:space="preserve"> ez du inolaz ere eratortzen den zenbatekoa baino handiagorik ordainduko. Balio Erantsiaren gaineko Zerga banakatuta agertu beharko da eskaintzetan, kontratuari aplikagarri zaion tipoa eta zenbatekoa bereizita, berau arautzen duen arautegiaren arabera.</w:t>
      </w:r>
    </w:p>
    <w:p w14:paraId="7C9FE2AE" w14:textId="77777777" w:rsidR="0055510D" w:rsidRPr="000C724A" w:rsidRDefault="005D34CC" w:rsidP="00A201D0">
      <w:pPr>
        <w:pStyle w:val="2izenburua"/>
        <w:rPr>
          <w:rFonts w:cstheme="minorHAnsi"/>
          <w:szCs w:val="22"/>
          <w:lang w:val="eu-ES"/>
        </w:rPr>
      </w:pPr>
      <w:bookmarkStart w:id="8" w:name="_Toc17288203"/>
      <w:r w:rsidRPr="000C724A">
        <w:rPr>
          <w:rFonts w:cstheme="minorHAnsi"/>
          <w:szCs w:val="22"/>
          <w:lang w:val="eu-ES"/>
        </w:rPr>
        <w:t>7</w:t>
      </w:r>
      <w:r w:rsidR="0055510D" w:rsidRPr="000C724A">
        <w:rPr>
          <w:rFonts w:cstheme="minorHAnsi"/>
          <w:szCs w:val="22"/>
          <w:lang w:val="eu-ES"/>
        </w:rPr>
        <w:t>.-</w:t>
      </w:r>
      <w:r w:rsidR="00294B94" w:rsidRPr="000C724A">
        <w:rPr>
          <w:rFonts w:cstheme="minorHAnsi"/>
          <w:szCs w:val="22"/>
          <w:lang w:val="eu-ES"/>
        </w:rPr>
        <w:t xml:space="preserve"> </w:t>
      </w:r>
      <w:r w:rsidR="0055510D" w:rsidRPr="000C724A">
        <w:rPr>
          <w:rFonts w:cstheme="minorHAnsi"/>
          <w:szCs w:val="22"/>
          <w:lang w:val="eu-ES"/>
        </w:rPr>
        <w:t>ORDAINTZEKO ERA</w:t>
      </w:r>
      <w:bookmarkEnd w:id="8"/>
    </w:p>
    <w:p w14:paraId="1CC8391B" w14:textId="6BC955F8" w:rsidR="00E430CC" w:rsidRPr="000C724A" w:rsidRDefault="009D44A1" w:rsidP="00E526BA">
      <w:pPr>
        <w:jc w:val="both"/>
        <w:rPr>
          <w:rFonts w:ascii="Folio Bk BT" w:hAnsi="Folio Bk BT"/>
          <w:lang w:val="eu-ES"/>
        </w:rPr>
      </w:pPr>
      <w:r w:rsidRPr="009D44A1">
        <w:rPr>
          <w:rFonts w:ascii="Folio Bk BT" w:hAnsi="Folio Bk BT"/>
          <w:lang w:val="eu-ES"/>
        </w:rPr>
        <w:t xml:space="preserve">Kontratuaren prezioa urtean behin ordainduko da, kontratistak dagokion faktura aurkeztu ondoren. </w:t>
      </w:r>
      <w:r>
        <w:rPr>
          <w:rFonts w:ascii="Folio Bk BT" w:hAnsi="Folio Bk BT"/>
          <w:lang w:val="eu-ES"/>
        </w:rPr>
        <w:t>Kontratuaren objektu diren e</w:t>
      </w:r>
      <w:r w:rsidRPr="009D44A1">
        <w:rPr>
          <w:rFonts w:ascii="Folio Bk BT" w:hAnsi="Folio Bk BT"/>
          <w:lang w:val="eu-ES"/>
        </w:rPr>
        <w:t xml:space="preserve">kitaldi bakoitzaren urteko </w:t>
      </w:r>
      <w:r>
        <w:rPr>
          <w:rFonts w:ascii="Folio Bk BT" w:hAnsi="Folio Bk BT"/>
          <w:lang w:val="eu-ES"/>
        </w:rPr>
        <w:t>txostenei</w:t>
      </w:r>
      <w:r w:rsidRPr="009D44A1">
        <w:rPr>
          <w:rFonts w:ascii="Folio Bk BT" w:hAnsi="Folio Bk BT"/>
          <w:lang w:val="eu-ES"/>
        </w:rPr>
        <w:t xml:space="preserve"> dagozkien ikuskapen-lanen urteko prezioa ordainketa bakar batean ordainduko da, kontratistak aldez aurretik dagokion faktura aurkeztu ondoren. </w:t>
      </w:r>
      <w:r>
        <w:rPr>
          <w:rFonts w:ascii="Folio Bk BT" w:hAnsi="Folio Bk BT"/>
          <w:lang w:val="eu-ES"/>
        </w:rPr>
        <w:t>Txosten horiek</w:t>
      </w:r>
      <w:r w:rsidRPr="009D44A1">
        <w:rPr>
          <w:rFonts w:ascii="Folio Bk BT" w:hAnsi="Folio Bk BT"/>
          <w:lang w:val="eu-ES"/>
        </w:rPr>
        <w:t xml:space="preserve"> entregatu osteko 15 egunetan egin beharko da faktura hori. </w:t>
      </w:r>
      <w:proofErr w:type="spellStart"/>
      <w:r w:rsidR="008722DE">
        <w:rPr>
          <w:rFonts w:ascii="Folio Bk BT" w:hAnsi="Folio Bk BT"/>
          <w:lang w:val="eu-ES"/>
        </w:rPr>
        <w:t>Garbitania</w:t>
      </w:r>
      <w:proofErr w:type="spellEnd"/>
      <w:r w:rsidR="008722DE">
        <w:rPr>
          <w:rFonts w:ascii="Folio Bk BT" w:hAnsi="Folio Bk BT"/>
          <w:lang w:val="eu-ES"/>
        </w:rPr>
        <w:t xml:space="preserve"> Zero Zabor S.M. </w:t>
      </w:r>
      <w:r w:rsidRPr="009D44A1">
        <w:rPr>
          <w:rFonts w:ascii="Folio Bk BT" w:hAnsi="Folio Bk BT"/>
          <w:lang w:val="eu-ES"/>
        </w:rPr>
        <w:t>dagokion urteko zenbatekoa ordainduko du, 30 egun naturaleko epean, zerbitzuei dagokien hilabetea amaitu ostean zenbatzen hasita, baldin eta faktura lehen adierazitako epean egin bada, eta erakunde kontratugileak ontzat eman badu</w:t>
      </w:r>
      <w:r w:rsidR="001A5FC5">
        <w:rPr>
          <w:rFonts w:ascii="Folio Bk BT" w:hAnsi="Folio Bk BT"/>
          <w:lang w:val="eu-ES"/>
        </w:rPr>
        <w:t>.</w:t>
      </w:r>
    </w:p>
    <w:p w14:paraId="30D3827D" w14:textId="1C20F0D2" w:rsidR="00746431" w:rsidRDefault="005D34CC" w:rsidP="00A201D0">
      <w:pPr>
        <w:pStyle w:val="2izenburua"/>
        <w:rPr>
          <w:rFonts w:cstheme="minorHAnsi"/>
          <w:szCs w:val="22"/>
          <w:lang w:val="eu-ES"/>
        </w:rPr>
      </w:pPr>
      <w:bookmarkStart w:id="9" w:name="_Toc17288204"/>
      <w:r w:rsidRPr="000C724A">
        <w:rPr>
          <w:rFonts w:cstheme="minorHAnsi"/>
          <w:szCs w:val="22"/>
          <w:lang w:val="eu-ES"/>
        </w:rPr>
        <w:t>8</w:t>
      </w:r>
      <w:r w:rsidR="006B538D" w:rsidRPr="000C724A">
        <w:rPr>
          <w:rFonts w:cstheme="minorHAnsi"/>
          <w:szCs w:val="22"/>
          <w:lang w:val="eu-ES"/>
        </w:rPr>
        <w:t>.- PREZIOEN BE</w:t>
      </w:r>
      <w:r w:rsidR="00746431">
        <w:rPr>
          <w:rFonts w:cstheme="minorHAnsi"/>
          <w:szCs w:val="22"/>
          <w:lang w:val="eu-ES"/>
        </w:rPr>
        <w:t>RRAZTERKETA</w:t>
      </w:r>
      <w:bookmarkEnd w:id="9"/>
    </w:p>
    <w:p w14:paraId="62B998C4" w14:textId="4E741066" w:rsidR="00746431" w:rsidRPr="00746431" w:rsidRDefault="00746431" w:rsidP="00746431">
      <w:pPr>
        <w:jc w:val="both"/>
        <w:rPr>
          <w:rFonts w:ascii="Folio Bk BT" w:hAnsi="Folio Bk BT"/>
          <w:color w:val="000000" w:themeColor="text1"/>
          <w:lang w:val="eu-ES"/>
        </w:rPr>
      </w:pPr>
      <w:proofErr w:type="spellStart"/>
      <w:r w:rsidRPr="00746431">
        <w:rPr>
          <w:rFonts w:ascii="Folio Bk BT" w:hAnsi="Folio Bk BT"/>
          <w:color w:val="000000" w:themeColor="text1"/>
          <w:lang w:val="eu-ES"/>
        </w:rPr>
        <w:t>Spklren</w:t>
      </w:r>
      <w:proofErr w:type="spellEnd"/>
      <w:r w:rsidRPr="00746431">
        <w:rPr>
          <w:rFonts w:ascii="Folio Bk BT" w:hAnsi="Folio Bk BT"/>
          <w:color w:val="000000" w:themeColor="text1"/>
          <w:lang w:val="eu-ES"/>
        </w:rPr>
        <w:t xml:space="preserve"> 103 artikuluak xedatutakoarekin bat, kontratu honi ez dagokio prezioaren berrazterketarik. </w:t>
      </w:r>
    </w:p>
    <w:p w14:paraId="09969602" w14:textId="2D765CD1" w:rsidR="0055510D" w:rsidRPr="000C724A" w:rsidRDefault="005D34CC" w:rsidP="00A201D0">
      <w:pPr>
        <w:pStyle w:val="2izenburua"/>
        <w:rPr>
          <w:rFonts w:cstheme="minorHAnsi"/>
          <w:szCs w:val="22"/>
          <w:lang w:val="eu-ES"/>
        </w:rPr>
      </w:pPr>
      <w:bookmarkStart w:id="10" w:name="_Toc17288205"/>
      <w:r w:rsidRPr="000C724A">
        <w:rPr>
          <w:rFonts w:cstheme="minorHAnsi"/>
          <w:szCs w:val="22"/>
          <w:lang w:val="eu-ES"/>
        </w:rPr>
        <w:t>9</w:t>
      </w:r>
      <w:r w:rsidR="0055510D" w:rsidRPr="000C724A">
        <w:rPr>
          <w:rFonts w:cstheme="minorHAnsi"/>
          <w:szCs w:val="22"/>
          <w:lang w:val="eu-ES"/>
        </w:rPr>
        <w:t>.- BEHIN BETIKO BERMEA</w:t>
      </w:r>
      <w:bookmarkEnd w:id="10"/>
    </w:p>
    <w:p w14:paraId="710574E9" w14:textId="77777777" w:rsidR="0055510D" w:rsidRPr="000C724A" w:rsidRDefault="0055510D" w:rsidP="0055510D">
      <w:pPr>
        <w:jc w:val="both"/>
        <w:rPr>
          <w:rFonts w:ascii="Folio Bk BT" w:hAnsi="Folio Bk BT"/>
          <w:color w:val="000000" w:themeColor="text1"/>
          <w:lang w:val="eu-ES"/>
        </w:rPr>
      </w:pPr>
      <w:r w:rsidRPr="000C724A">
        <w:rPr>
          <w:rFonts w:ascii="Folio Bk BT" w:hAnsi="Folio Bk BT"/>
          <w:color w:val="000000" w:themeColor="text1"/>
          <w:lang w:val="eu-ES"/>
        </w:rPr>
        <w:t>Bere gain hartutako obligazioak beteko ditue</w:t>
      </w:r>
      <w:r w:rsidR="008E29FF" w:rsidRPr="000C724A">
        <w:rPr>
          <w:rFonts w:ascii="Folio Bk BT" w:hAnsi="Folio Bk BT"/>
          <w:color w:val="000000" w:themeColor="text1"/>
          <w:lang w:val="eu-ES"/>
        </w:rPr>
        <w:t>l</w:t>
      </w:r>
      <w:r w:rsidRPr="000C724A">
        <w:rPr>
          <w:rFonts w:ascii="Folio Bk BT" w:hAnsi="Folio Bk BT"/>
          <w:color w:val="000000" w:themeColor="text1"/>
          <w:lang w:val="eu-ES"/>
        </w:rPr>
        <w:t>a bermatzeko, kontratuaren esleipenduna beharturik dago behin betiko bermea aurkeztera, esleitze-zenbatekoaren %5ekoa.</w:t>
      </w:r>
      <w:r w:rsidR="005D34CC" w:rsidRPr="000C724A">
        <w:rPr>
          <w:rFonts w:ascii="Folio Bk BT" w:hAnsi="Folio Bk BT"/>
          <w:color w:val="000000" w:themeColor="text1"/>
          <w:lang w:val="eu-ES"/>
        </w:rPr>
        <w:t xml:space="preserve"> (BEZ kanpo).</w:t>
      </w:r>
    </w:p>
    <w:p w14:paraId="7962F299" w14:textId="77777777" w:rsidR="001E5858" w:rsidRPr="000C724A" w:rsidRDefault="001E5858" w:rsidP="001E5858">
      <w:pPr>
        <w:jc w:val="both"/>
        <w:rPr>
          <w:rFonts w:ascii="Folio Bk BT" w:hAnsi="Folio Bk BT"/>
          <w:color w:val="000000" w:themeColor="text1"/>
          <w:lang w:val="eu-ES"/>
        </w:rPr>
      </w:pPr>
      <w:r w:rsidRPr="000C724A">
        <w:rPr>
          <w:rFonts w:ascii="Folio Bk BT" w:hAnsi="Folio Bk BT"/>
          <w:color w:val="000000" w:themeColor="text1"/>
          <w:lang w:val="eu-ES"/>
        </w:rPr>
        <w:t xml:space="preserve">Berme hori aurkezteko epea hamar </w:t>
      </w:r>
      <w:proofErr w:type="spellStart"/>
      <w:r w:rsidRPr="000C724A">
        <w:rPr>
          <w:rFonts w:ascii="Folio Bk BT" w:hAnsi="Folio Bk BT"/>
          <w:color w:val="000000" w:themeColor="text1"/>
          <w:lang w:val="eu-ES"/>
        </w:rPr>
        <w:t>Ian</w:t>
      </w:r>
      <w:proofErr w:type="spellEnd"/>
      <w:r w:rsidRPr="000C724A">
        <w:rPr>
          <w:rFonts w:ascii="Folio Bk BT" w:hAnsi="Folio Bk BT"/>
          <w:color w:val="000000" w:themeColor="text1"/>
          <w:lang w:val="eu-ES"/>
        </w:rPr>
        <w:t xml:space="preserve">-egunekoa izango da, errekerimendua </w:t>
      </w:r>
      <w:r w:rsidR="0051367B" w:rsidRPr="000C724A">
        <w:rPr>
          <w:rFonts w:ascii="Folio Bk BT" w:hAnsi="Folio Bk BT"/>
          <w:color w:val="000000" w:themeColor="text1"/>
          <w:lang w:val="eu-ES"/>
        </w:rPr>
        <w:t>jaso</w:t>
      </w:r>
      <w:r w:rsidRPr="000C724A">
        <w:rPr>
          <w:rFonts w:ascii="Folio Bk BT" w:hAnsi="Folio Bk BT"/>
          <w:color w:val="000000" w:themeColor="text1"/>
          <w:lang w:val="eu-ES"/>
        </w:rPr>
        <w:t xml:space="preserve"> eta biharamunetik zenbatuta, </w:t>
      </w:r>
      <w:proofErr w:type="spellStart"/>
      <w:r w:rsidRPr="000C724A">
        <w:rPr>
          <w:rFonts w:ascii="Folio Bk BT" w:hAnsi="Folio Bk BT"/>
          <w:color w:val="000000" w:themeColor="text1"/>
          <w:lang w:val="eu-ES"/>
        </w:rPr>
        <w:t>SPKL</w:t>
      </w:r>
      <w:r w:rsidR="00D12E6F" w:rsidRPr="000C724A">
        <w:rPr>
          <w:rFonts w:ascii="Folio Bk BT" w:hAnsi="Folio Bk BT"/>
          <w:color w:val="000000" w:themeColor="text1"/>
          <w:lang w:val="eu-ES"/>
        </w:rPr>
        <w:t>ren</w:t>
      </w:r>
      <w:proofErr w:type="spellEnd"/>
      <w:r w:rsidRPr="000C724A">
        <w:rPr>
          <w:rFonts w:ascii="Folio Bk BT" w:hAnsi="Folio Bk BT"/>
          <w:color w:val="000000" w:themeColor="text1"/>
          <w:lang w:val="eu-ES"/>
        </w:rPr>
        <w:t xml:space="preserve"> 108. artikuluan ezarritako edozein bide erabiliz egin ahal izango da hori.</w:t>
      </w:r>
    </w:p>
    <w:p w14:paraId="6401BD68" w14:textId="77777777" w:rsidR="001E5858" w:rsidRPr="000C724A" w:rsidRDefault="001E5858" w:rsidP="001E5858">
      <w:pPr>
        <w:jc w:val="both"/>
        <w:rPr>
          <w:rFonts w:ascii="Folio Bk BT" w:hAnsi="Folio Bk BT"/>
          <w:color w:val="000000" w:themeColor="text1"/>
          <w:lang w:val="eu-ES"/>
        </w:rPr>
      </w:pPr>
      <w:r w:rsidRPr="000C724A">
        <w:rPr>
          <w:rFonts w:ascii="Folio Bk BT" w:hAnsi="Folio Bk BT"/>
          <w:color w:val="000000" w:themeColor="text1"/>
          <w:lang w:val="eu-ES"/>
        </w:rPr>
        <w:t xml:space="preserve">Bermeak </w:t>
      </w:r>
      <w:proofErr w:type="spellStart"/>
      <w:r w:rsidRPr="000C724A">
        <w:rPr>
          <w:rFonts w:ascii="Folio Bk BT" w:hAnsi="Folio Bk BT"/>
          <w:color w:val="000000" w:themeColor="text1"/>
          <w:lang w:val="eu-ES"/>
        </w:rPr>
        <w:t>SPKL</w:t>
      </w:r>
      <w:r w:rsidR="00006D84" w:rsidRPr="000C724A">
        <w:rPr>
          <w:rFonts w:ascii="Folio Bk BT" w:hAnsi="Folio Bk BT"/>
          <w:color w:val="000000" w:themeColor="text1"/>
          <w:lang w:val="eu-ES"/>
        </w:rPr>
        <w:t>ren</w:t>
      </w:r>
      <w:proofErr w:type="spellEnd"/>
      <w:r w:rsidRPr="000C724A">
        <w:rPr>
          <w:rFonts w:ascii="Folio Bk BT" w:hAnsi="Folio Bk BT"/>
          <w:color w:val="000000" w:themeColor="text1"/>
          <w:lang w:val="eu-ES"/>
        </w:rPr>
        <w:t xml:space="preserve"> 110. artikuluan ezartzen dituen kontzeptuengatik erantzungo du. Bermea itzuliko da, bai guztia edo, hala badagokio, zati bat, </w:t>
      </w:r>
      <w:proofErr w:type="spellStart"/>
      <w:r w:rsidRPr="000C724A">
        <w:rPr>
          <w:rFonts w:ascii="Folio Bk BT" w:hAnsi="Folio Bk BT"/>
          <w:color w:val="000000" w:themeColor="text1"/>
          <w:lang w:val="eu-ES"/>
        </w:rPr>
        <w:t>SPK</w:t>
      </w:r>
      <w:r w:rsidR="00006D84" w:rsidRPr="000C724A">
        <w:rPr>
          <w:rFonts w:ascii="Folio Bk BT" w:hAnsi="Folio Bk BT"/>
          <w:color w:val="000000" w:themeColor="text1"/>
          <w:lang w:val="eu-ES"/>
        </w:rPr>
        <w:t>L</w:t>
      </w:r>
      <w:r w:rsidRPr="000C724A">
        <w:rPr>
          <w:rFonts w:ascii="Folio Bk BT" w:hAnsi="Folio Bk BT"/>
          <w:color w:val="000000" w:themeColor="text1"/>
          <w:lang w:val="eu-ES"/>
        </w:rPr>
        <w:t>ren</w:t>
      </w:r>
      <w:proofErr w:type="spellEnd"/>
      <w:r w:rsidRPr="000C724A">
        <w:rPr>
          <w:rFonts w:ascii="Folio Bk BT" w:hAnsi="Folio Bk BT"/>
          <w:color w:val="000000" w:themeColor="text1"/>
          <w:lang w:val="eu-ES"/>
        </w:rPr>
        <w:t xml:space="preserve"> 111. artikuluan xedaturikoaren arabera, bermearen epea amaitutakoan eta esleipendunak kontratuaren obligazio guztiak bete dituenean.</w:t>
      </w:r>
    </w:p>
    <w:p w14:paraId="31CC394A" w14:textId="77777777" w:rsidR="0055510D" w:rsidRPr="000C724A" w:rsidRDefault="005D34CC" w:rsidP="00A201D0">
      <w:pPr>
        <w:pStyle w:val="2izenburua"/>
        <w:rPr>
          <w:rFonts w:cstheme="minorHAnsi"/>
          <w:szCs w:val="22"/>
          <w:lang w:val="eu-ES"/>
        </w:rPr>
      </w:pPr>
      <w:bookmarkStart w:id="11" w:name="_Toc17288206"/>
      <w:r w:rsidRPr="000C724A">
        <w:rPr>
          <w:rFonts w:cstheme="minorHAnsi"/>
          <w:szCs w:val="22"/>
          <w:lang w:val="eu-ES"/>
        </w:rPr>
        <w:t>10</w:t>
      </w:r>
      <w:r w:rsidR="0055510D" w:rsidRPr="000C724A">
        <w:rPr>
          <w:rFonts w:cstheme="minorHAnsi"/>
          <w:szCs w:val="22"/>
          <w:lang w:val="eu-ES"/>
        </w:rPr>
        <w:t>.- KONTRATUAREN ARAUB</w:t>
      </w:r>
      <w:r w:rsidR="001F7D47" w:rsidRPr="000C724A">
        <w:rPr>
          <w:rFonts w:cstheme="minorHAnsi"/>
          <w:szCs w:val="22"/>
          <w:lang w:val="eu-ES"/>
        </w:rPr>
        <w:t>I</w:t>
      </w:r>
      <w:r w:rsidR="0055510D" w:rsidRPr="000C724A">
        <w:rPr>
          <w:rFonts w:cstheme="minorHAnsi"/>
          <w:szCs w:val="22"/>
          <w:lang w:val="eu-ES"/>
        </w:rPr>
        <w:t>DE JURIDIKOA ETA JURISDIKZIO ESKUDUNA</w:t>
      </w:r>
      <w:bookmarkEnd w:id="11"/>
    </w:p>
    <w:p w14:paraId="40F5C1B1" w14:textId="77777777" w:rsidR="00F24999" w:rsidRPr="00C11F6A" w:rsidRDefault="00F24999" w:rsidP="00F24999">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t xml:space="preserve">Kontratuaren prestaketa, esleipen eta aldaketei buruz aldeen artean sor daitezkeen gatazkez jakiteko, aldaketon inpugnazioa </w:t>
      </w:r>
      <w:proofErr w:type="spellStart"/>
      <w:r w:rsidRPr="00C11F6A">
        <w:rPr>
          <w:rFonts w:ascii="Folio Bk BT" w:hAnsi="Folio Bk BT"/>
          <w:color w:val="000000" w:themeColor="text1"/>
          <w:sz w:val="22"/>
          <w:szCs w:val="22"/>
          <w:lang w:val="eu-ES"/>
        </w:rPr>
        <w:t>SPKLren</w:t>
      </w:r>
      <w:proofErr w:type="spellEnd"/>
      <w:r w:rsidRPr="00C11F6A">
        <w:rPr>
          <w:rFonts w:ascii="Folio Bk BT" w:hAnsi="Folio Bk BT"/>
          <w:color w:val="000000" w:themeColor="text1"/>
          <w:sz w:val="22"/>
          <w:szCs w:val="22"/>
          <w:lang w:val="eu-ES"/>
        </w:rPr>
        <w:t xml:space="preserve"> 204 eta 205. artikuluan xedatutakoa ez betetzean oinarritzen denean, aldaketa esleipen berri baten xede izan behar zuela uste denean, administrazioarekiko auzien jurisdikzio ordena izango da eskuduna.</w:t>
      </w:r>
    </w:p>
    <w:p w14:paraId="2F1471C1" w14:textId="77777777" w:rsidR="00F24999" w:rsidRPr="00C11F6A" w:rsidRDefault="00F24999" w:rsidP="00F24999">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lastRenderedPageBreak/>
        <w:t xml:space="preserve">Hala badagokio, </w:t>
      </w:r>
      <w:proofErr w:type="spellStart"/>
      <w:r w:rsidRPr="00C11F6A">
        <w:rPr>
          <w:rFonts w:ascii="Folio Bk BT" w:hAnsi="Folio Bk BT"/>
          <w:color w:val="000000" w:themeColor="text1"/>
          <w:sz w:val="22"/>
          <w:szCs w:val="22"/>
          <w:lang w:val="eu-ES"/>
        </w:rPr>
        <w:t>SPKLren</w:t>
      </w:r>
      <w:proofErr w:type="spellEnd"/>
      <w:r w:rsidRPr="00C11F6A">
        <w:rPr>
          <w:rFonts w:ascii="Folio Bk BT" w:hAnsi="Folio Bk BT"/>
          <w:color w:val="000000" w:themeColor="text1"/>
          <w:sz w:val="22"/>
          <w:szCs w:val="22"/>
          <w:lang w:val="eu-ES"/>
        </w:rPr>
        <w:t xml:space="preserve"> 44. artikuluan eta hurrengoetan xedatutakoa jarraiki errekurtsoa Kontratuen Inguruko Errekurtsoen Organoak jarri ahal izango da. </w:t>
      </w:r>
    </w:p>
    <w:p w14:paraId="3E5CB368" w14:textId="77777777" w:rsidR="00F24999" w:rsidRPr="00C11F6A" w:rsidRDefault="00F24999" w:rsidP="00F24999">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t xml:space="preserve">Kontratuaren ondorioei buruz eta azkentzeari buruz aldeen artean sor daitezkeen gatazkez jakiteko, jurisdikzio ordena zibila izango da eskuduna, aurreko paragrafoan aipatutako kontratu aldaketetan izan ezik. </w:t>
      </w:r>
    </w:p>
    <w:p w14:paraId="1F6B871E" w14:textId="77777777" w:rsidR="0055510D" w:rsidRPr="000C724A" w:rsidRDefault="000C53AB" w:rsidP="0007120B">
      <w:pPr>
        <w:pStyle w:val="1izenburua"/>
        <w:jc w:val="center"/>
        <w:rPr>
          <w:rFonts w:cstheme="minorHAnsi"/>
          <w:sz w:val="22"/>
          <w:szCs w:val="22"/>
          <w:lang w:val="eu-ES"/>
        </w:rPr>
      </w:pPr>
      <w:bookmarkStart w:id="12" w:name="_Toc17288207"/>
      <w:r w:rsidRPr="000C724A">
        <w:rPr>
          <w:rFonts w:cstheme="minorHAnsi"/>
          <w:sz w:val="22"/>
          <w:szCs w:val="22"/>
          <w:lang w:val="eu-ES"/>
        </w:rPr>
        <w:t>II. Kapitul</w:t>
      </w:r>
      <w:r w:rsidR="0055510D" w:rsidRPr="000C724A">
        <w:rPr>
          <w:rFonts w:cstheme="minorHAnsi"/>
          <w:sz w:val="22"/>
          <w:szCs w:val="22"/>
          <w:lang w:val="eu-ES"/>
        </w:rPr>
        <w:t>ua.- KONTRATAZIOA</w:t>
      </w:r>
      <w:bookmarkEnd w:id="12"/>
    </w:p>
    <w:p w14:paraId="7B2B4563" w14:textId="77777777" w:rsidR="0055510D" w:rsidRPr="000C724A" w:rsidRDefault="00B11175" w:rsidP="00A201D0">
      <w:pPr>
        <w:pStyle w:val="2izenburua"/>
        <w:rPr>
          <w:rFonts w:cstheme="minorHAnsi"/>
          <w:szCs w:val="22"/>
          <w:lang w:val="eu-ES"/>
        </w:rPr>
      </w:pPr>
      <w:bookmarkStart w:id="13" w:name="_Toc17288208"/>
      <w:r w:rsidRPr="000C724A">
        <w:rPr>
          <w:rFonts w:cstheme="minorHAnsi"/>
          <w:szCs w:val="22"/>
          <w:lang w:val="eu-ES"/>
        </w:rPr>
        <w:t>1</w:t>
      </w:r>
      <w:r w:rsidR="0039740F" w:rsidRPr="000C724A">
        <w:rPr>
          <w:rFonts w:cstheme="minorHAnsi"/>
          <w:szCs w:val="22"/>
          <w:lang w:val="eu-ES"/>
        </w:rPr>
        <w:t>1</w:t>
      </w:r>
      <w:r w:rsidR="0055510D" w:rsidRPr="000C724A">
        <w:rPr>
          <w:rFonts w:cstheme="minorHAnsi"/>
          <w:szCs w:val="22"/>
          <w:lang w:val="eu-ES"/>
        </w:rPr>
        <w:t xml:space="preserve">.- </w:t>
      </w:r>
      <w:r w:rsidRPr="000C724A">
        <w:rPr>
          <w:rFonts w:cstheme="minorHAnsi"/>
          <w:szCs w:val="22"/>
          <w:lang w:val="eu-ES"/>
        </w:rPr>
        <w:t>KONTRATATUA IZATEKO GAITASUN</w:t>
      </w:r>
      <w:r w:rsidR="006731F3" w:rsidRPr="000C724A">
        <w:rPr>
          <w:rFonts w:cstheme="minorHAnsi"/>
          <w:szCs w:val="22"/>
          <w:lang w:val="eu-ES"/>
        </w:rPr>
        <w:t>A</w:t>
      </w:r>
      <w:bookmarkEnd w:id="13"/>
    </w:p>
    <w:p w14:paraId="4611EFB5"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Prozedura ireki honetan pertsona natural nahiz juridikoek parte har dezakete, espainiar nahiz atzerritarrek, jarduteko gaitasun osoa izan, betiere </w:t>
      </w:r>
      <w:proofErr w:type="spellStart"/>
      <w:r w:rsidR="00782EC9" w:rsidRPr="000C724A">
        <w:rPr>
          <w:rFonts w:ascii="Folio Bk BT" w:hAnsi="Folio Bk BT"/>
          <w:sz w:val="22"/>
          <w:szCs w:val="22"/>
          <w:lang w:val="eu-ES"/>
        </w:rPr>
        <w:t>SPKLren</w:t>
      </w:r>
      <w:proofErr w:type="spellEnd"/>
      <w:r w:rsidRPr="000C724A">
        <w:rPr>
          <w:rFonts w:ascii="Folio Bk BT" w:hAnsi="Folio Bk BT"/>
          <w:sz w:val="22"/>
          <w:szCs w:val="22"/>
          <w:lang w:val="eu-ES"/>
        </w:rPr>
        <w:t xml:space="preserve"> 71. </w:t>
      </w:r>
      <w:r w:rsidR="00E147CA" w:rsidRPr="000C724A">
        <w:rPr>
          <w:rFonts w:ascii="Folio Bk BT" w:hAnsi="Folio Bk BT"/>
          <w:sz w:val="22"/>
          <w:szCs w:val="22"/>
          <w:lang w:val="eu-ES"/>
        </w:rPr>
        <w:t>a</w:t>
      </w:r>
      <w:r w:rsidRPr="000C724A">
        <w:rPr>
          <w:rFonts w:ascii="Folio Bk BT" w:hAnsi="Folio Bk BT"/>
          <w:sz w:val="22"/>
          <w:szCs w:val="22"/>
          <w:lang w:val="eu-ES"/>
        </w:rPr>
        <w:t>rtikuluan jasotako debekuen baten eragiten ez badie eta ekonomia, finantza, tekniko eta lanbide-arloan beren kaudimena egiaztatzen badute.</w:t>
      </w:r>
    </w:p>
    <w:p w14:paraId="3925DFA0"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Era berean, pertsona fisiko edo juridikoek beren kabuz edo ahalorde askietsiaren bidez baimendutako ordezkarien bitartez kontratatu ahal izango dute. Pertsona juridikoen ordezkariek, ordezkari izateko ahalmena dutela frogatu beharko dute agiri bidez. Kontratatzeko gaitasunik eza dakarten arrazoiak ordezkariari ere aplikatuko zaizkio. Halaber, kontratua gauzatzeko beharrezkoak diren elementu materialak eta langileak dituen antolaketa bat izan beharko du.</w:t>
      </w:r>
    </w:p>
    <w:p w14:paraId="7D00D40A" w14:textId="77777777" w:rsidR="006E220F" w:rsidRPr="000C724A" w:rsidRDefault="006E220F" w:rsidP="006E220F">
      <w:pPr>
        <w:jc w:val="both"/>
        <w:rPr>
          <w:rFonts w:ascii="Folio Bk BT" w:hAnsi="Folio Bk BT"/>
          <w:lang w:val="eu-ES"/>
        </w:rPr>
      </w:pPr>
      <w:r w:rsidRPr="000C724A">
        <w:rPr>
          <w:rFonts w:ascii="Folio Bk BT" w:hAnsi="Folio Bk BT"/>
          <w:lang w:val="eu-ES"/>
        </w:rPr>
        <w:t xml:space="preserve">Pertsona juridikoei ez zaie kontraturik esleituko, baldin eta estatutuen edo sorrerako araudiaren arabera, berezko dituen helburua, xedea edo jarduera-esparrua kontratuaren prestazioekin bat ez badatoz. Europako Batasuneko enpresei edo Europako Ekonomia Eremuaren Akordioa izenpetzen duten estatuei dagokienez, </w:t>
      </w:r>
      <w:proofErr w:type="spellStart"/>
      <w:r w:rsidRPr="000C724A">
        <w:rPr>
          <w:rFonts w:ascii="Folio Bk BT" w:hAnsi="Folio Bk BT"/>
          <w:lang w:val="eu-ES"/>
        </w:rPr>
        <w:t>SPKLren</w:t>
      </w:r>
      <w:proofErr w:type="spellEnd"/>
      <w:r w:rsidRPr="000C724A">
        <w:rPr>
          <w:rFonts w:ascii="Folio Bk BT" w:hAnsi="Folio Bk BT"/>
          <w:lang w:val="eu-ES"/>
        </w:rPr>
        <w:t xml:space="preserve"> 67 eta 68 artikuluetan ezarritakoari jarraituko zaio.</w:t>
      </w:r>
    </w:p>
    <w:p w14:paraId="23D37873" w14:textId="77777777" w:rsidR="006E220F" w:rsidRPr="000C724A" w:rsidRDefault="006E220F" w:rsidP="006E220F">
      <w:pPr>
        <w:pStyle w:val="2izenburua"/>
        <w:rPr>
          <w:rFonts w:cstheme="minorHAnsi"/>
          <w:szCs w:val="22"/>
          <w:lang w:val="eu-ES"/>
        </w:rPr>
      </w:pPr>
      <w:bookmarkStart w:id="14" w:name="_Toc518046208"/>
      <w:bookmarkStart w:id="15" w:name="_Toc17288209"/>
      <w:r w:rsidRPr="000C724A">
        <w:rPr>
          <w:rFonts w:cstheme="minorHAnsi"/>
          <w:szCs w:val="22"/>
          <w:lang w:val="eu-ES"/>
        </w:rPr>
        <w:t>12.- PROPOSAMENAK, DOKUMENTAZIOA ETA AURKEZTEKO EPEA</w:t>
      </w:r>
      <w:bookmarkEnd w:id="14"/>
      <w:bookmarkEnd w:id="15"/>
    </w:p>
    <w:p w14:paraId="02C08E27"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1.- Eskaintzaile bakoitzak proposamen bakarra aurkeztu ahal izango du. Enpresa elkartuek ezingo dute banakako proposamenik aurkeztu eta, hori egiten badute, ez zaizkie onartuko ez banakakoak eta ez elkartearenak.</w:t>
      </w:r>
    </w:p>
    <w:p w14:paraId="301A0E63"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2.- Proposamen guztiak dagokien </w:t>
      </w:r>
      <w:r w:rsidR="00420BA0" w:rsidRPr="000C724A">
        <w:rPr>
          <w:rFonts w:ascii="Folio Bk BT" w:hAnsi="Folio Bk BT"/>
          <w:sz w:val="22"/>
          <w:szCs w:val="22"/>
          <w:lang w:val="eu-ES"/>
        </w:rPr>
        <w:t xml:space="preserve">parte hartzeko eskaera orriarekin </w:t>
      </w:r>
      <w:r w:rsidRPr="000C724A">
        <w:rPr>
          <w:rFonts w:ascii="Folio Bk BT" w:hAnsi="Folio Bk BT"/>
          <w:sz w:val="22"/>
          <w:szCs w:val="22"/>
          <w:lang w:val="eu-ES"/>
        </w:rPr>
        <w:t>aurkeztuak izango dira (I</w:t>
      </w:r>
      <w:r w:rsidR="00E147CA" w:rsidRPr="000C724A">
        <w:rPr>
          <w:rFonts w:ascii="Folio Bk BT" w:hAnsi="Folio Bk BT"/>
          <w:sz w:val="22"/>
          <w:szCs w:val="22"/>
          <w:lang w:val="eu-ES"/>
        </w:rPr>
        <w:t>.</w:t>
      </w:r>
      <w:r w:rsidRPr="000C724A">
        <w:rPr>
          <w:rFonts w:ascii="Folio Bk BT" w:hAnsi="Folio Bk BT"/>
          <w:sz w:val="22"/>
          <w:szCs w:val="22"/>
          <w:lang w:val="eu-ES"/>
        </w:rPr>
        <w:t xml:space="preserve"> eranskina).</w:t>
      </w:r>
    </w:p>
    <w:p w14:paraId="72A6C9D9" w14:textId="77777777" w:rsidR="006E220F" w:rsidRPr="000C724A" w:rsidRDefault="006E220F" w:rsidP="006E220F">
      <w:pPr>
        <w:pStyle w:val="Standard"/>
        <w:spacing w:after="240" w:line="276" w:lineRule="auto"/>
        <w:jc w:val="both"/>
        <w:rPr>
          <w:rFonts w:ascii="Folio Bk BT" w:hAnsi="Folio Bk BT"/>
          <w:color w:val="000000"/>
          <w:sz w:val="22"/>
          <w:szCs w:val="22"/>
          <w:lang w:val="eu-ES"/>
        </w:rPr>
      </w:pPr>
      <w:r w:rsidRPr="000C724A">
        <w:rPr>
          <w:rFonts w:ascii="Folio Bk BT" w:hAnsi="Folio Bk BT"/>
          <w:sz w:val="22"/>
          <w:szCs w:val="22"/>
          <w:lang w:val="eu-ES"/>
        </w:rPr>
        <w:t xml:space="preserve">3.- </w:t>
      </w:r>
      <w:r w:rsidRPr="000C724A">
        <w:rPr>
          <w:rFonts w:ascii="Folio Bk BT" w:hAnsi="Folio Bk BT"/>
          <w:color w:val="000000"/>
          <w:sz w:val="22"/>
          <w:szCs w:val="22"/>
          <w:lang w:val="eu-ES"/>
        </w:rPr>
        <w:t xml:space="preserve">Proposamenak aurkezteko </w:t>
      </w:r>
      <w:r w:rsidRPr="000C724A">
        <w:rPr>
          <w:rFonts w:ascii="Folio Bk BT" w:hAnsi="Folio Bk BT"/>
          <w:b/>
          <w:color w:val="000000"/>
          <w:sz w:val="22"/>
          <w:szCs w:val="22"/>
          <w:lang w:val="eu-ES"/>
        </w:rPr>
        <w:t>epea</w:t>
      </w:r>
      <w:r w:rsidRPr="000C724A">
        <w:rPr>
          <w:rFonts w:ascii="Folio Bk BT" w:hAnsi="Folio Bk BT"/>
          <w:color w:val="000000"/>
          <w:sz w:val="22"/>
          <w:szCs w:val="22"/>
          <w:lang w:val="eu-ES"/>
        </w:rPr>
        <w:t xml:space="preserve"> </w:t>
      </w:r>
      <w:r w:rsidRPr="000C724A">
        <w:rPr>
          <w:rFonts w:ascii="Folio Bk BT" w:hAnsi="Folio Bk BT"/>
          <w:b/>
          <w:color w:val="000000"/>
          <w:sz w:val="22"/>
          <w:szCs w:val="22"/>
          <w:lang w:val="eu-ES"/>
        </w:rPr>
        <w:t>iragarkia argitaratzen den hurrengo egunetik hasita 15 egun</w:t>
      </w:r>
      <w:r w:rsidR="00902EB0" w:rsidRPr="000C724A">
        <w:rPr>
          <w:rFonts w:ascii="Folio Bk BT" w:hAnsi="Folio Bk BT"/>
          <w:b/>
          <w:color w:val="000000"/>
          <w:sz w:val="22"/>
          <w:szCs w:val="22"/>
          <w:lang w:val="eu-ES"/>
        </w:rPr>
        <w:t>etara</w:t>
      </w:r>
      <w:r w:rsidR="00604FA4" w:rsidRPr="000C724A">
        <w:rPr>
          <w:rFonts w:ascii="Folio Bk BT" w:hAnsi="Folio Bk BT"/>
          <w:b/>
          <w:color w:val="000000"/>
          <w:sz w:val="22"/>
          <w:szCs w:val="22"/>
          <w:lang w:val="eu-ES"/>
        </w:rPr>
        <w:t xml:space="preserve"> </w:t>
      </w:r>
      <w:r w:rsidRPr="000C724A">
        <w:rPr>
          <w:rFonts w:ascii="Folio Bk BT" w:hAnsi="Folio Bk BT"/>
          <w:color w:val="000000"/>
          <w:sz w:val="22"/>
          <w:szCs w:val="22"/>
          <w:lang w:val="eu-ES"/>
        </w:rPr>
        <w:t xml:space="preserve">amaituko da. </w:t>
      </w:r>
      <w:proofErr w:type="spellStart"/>
      <w:r w:rsidRPr="000C724A">
        <w:rPr>
          <w:rFonts w:ascii="Folio Bk BT" w:hAnsi="Folio Bk BT"/>
          <w:color w:val="000000"/>
          <w:sz w:val="22"/>
          <w:szCs w:val="22"/>
          <w:lang w:val="eu-ES"/>
        </w:rPr>
        <w:t>Garbitania</w:t>
      </w:r>
      <w:proofErr w:type="spellEnd"/>
      <w:r w:rsidRPr="000C724A">
        <w:rPr>
          <w:rFonts w:ascii="Folio Bk BT" w:hAnsi="Folio Bk BT"/>
          <w:color w:val="000000"/>
          <w:sz w:val="22"/>
          <w:szCs w:val="22"/>
          <w:lang w:val="eu-ES"/>
        </w:rPr>
        <w:t xml:space="preserve"> Zero Zabor sozietateko bulego nagusietan aurkeztu behar dira (</w:t>
      </w:r>
      <w:proofErr w:type="spellStart"/>
      <w:r w:rsidRPr="000C724A">
        <w:rPr>
          <w:rFonts w:ascii="Folio Bk BT" w:hAnsi="Folio Bk BT"/>
          <w:color w:val="000000"/>
          <w:sz w:val="22"/>
          <w:szCs w:val="22"/>
          <w:lang w:val="eu-ES"/>
        </w:rPr>
        <w:t>Lastaola</w:t>
      </w:r>
      <w:proofErr w:type="spellEnd"/>
      <w:r w:rsidRPr="000C724A">
        <w:rPr>
          <w:rFonts w:ascii="Folio Bk BT" w:hAnsi="Folio Bk BT"/>
          <w:color w:val="000000"/>
          <w:sz w:val="22"/>
          <w:szCs w:val="22"/>
          <w:lang w:val="eu-ES"/>
        </w:rPr>
        <w:t xml:space="preserve"> poligonoa 3- A12 eraikina – Ereñotzu Auzoa 20120- Hernani. Gipuzkoa), bertan sarrerari erregistroa emanez. (Ordutegia: 9:00-14:00).</w:t>
      </w:r>
    </w:p>
    <w:p w14:paraId="039A9188"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4.-</w:t>
      </w:r>
      <w:r w:rsidR="001C2B71" w:rsidRPr="000C724A">
        <w:rPr>
          <w:rFonts w:ascii="Folio Bk BT" w:hAnsi="Folio Bk BT"/>
          <w:sz w:val="22"/>
          <w:szCs w:val="22"/>
          <w:lang w:val="eu-ES"/>
        </w:rPr>
        <w:t xml:space="preserve"> E</w:t>
      </w:r>
      <w:r w:rsidRPr="000C724A">
        <w:rPr>
          <w:rFonts w:ascii="Folio Bk BT" w:hAnsi="Folio Bk BT"/>
          <w:sz w:val="22"/>
          <w:szCs w:val="22"/>
          <w:lang w:val="eu-ES"/>
        </w:rPr>
        <w:t>skaintzaileak bere proposamena postaz bidaltzen badu, Postetxean bidalketa egin duen eguna justifikatu behar du eta egun berean eskaintza bidali duela jakinarazi posta elektronikoz (</w:t>
      </w:r>
      <w:hyperlink r:id="rId12" w:history="1">
        <w:r w:rsidR="00F041FD" w:rsidRPr="000C724A">
          <w:rPr>
            <w:rStyle w:val="Hiperesteka"/>
            <w:rFonts w:ascii="Folio Bk BT" w:hAnsi="Folio Bk BT"/>
            <w:sz w:val="22"/>
            <w:szCs w:val="22"/>
            <w:lang w:val="eu-ES"/>
          </w:rPr>
          <w:t>info@garbitania.eus</w:t>
        </w:r>
      </w:hyperlink>
      <w:r w:rsidR="00F041FD" w:rsidRPr="000C724A">
        <w:rPr>
          <w:rFonts w:ascii="Folio Bk BT" w:hAnsi="Folio Bk BT"/>
          <w:sz w:val="22"/>
          <w:szCs w:val="22"/>
          <w:lang w:val="eu-ES"/>
        </w:rPr>
        <w:t>)</w:t>
      </w:r>
      <w:r w:rsidRPr="000C724A">
        <w:rPr>
          <w:rFonts w:ascii="Folio Bk BT" w:hAnsi="Folio Bk BT"/>
          <w:sz w:val="22"/>
          <w:szCs w:val="22"/>
          <w:lang w:val="eu-ES"/>
        </w:rPr>
        <w:t xml:space="preserve">. Bi baldintza horiek ez baldin badira betetzen edo bidali izanaren berri ematen duen jakinarazpena proposamenak jasotzeko jarritako </w:t>
      </w:r>
      <w:r w:rsidRPr="000C724A">
        <w:rPr>
          <w:rFonts w:ascii="Folio Bk BT" w:hAnsi="Folio Bk BT"/>
          <w:sz w:val="22"/>
          <w:szCs w:val="22"/>
          <w:lang w:val="eu-ES"/>
        </w:rPr>
        <w:lastRenderedPageBreak/>
        <w:t>epea amaitu ostean jasotzen bada, eskaintza hori ez da onartuko.</w:t>
      </w:r>
    </w:p>
    <w:p w14:paraId="5BCDC015"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Dena den, jarritako epea igaro eta hurrengo hamar egun naturalak igaro ostean ez bada proposamena jaso, orduan ez da kasu batean ere onartuko.</w:t>
      </w:r>
    </w:p>
    <w:p w14:paraId="7F4ECFE0" w14:textId="77777777" w:rsidR="006E220F" w:rsidRPr="000C724A" w:rsidRDefault="006E220F" w:rsidP="006E220F">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5.- Administrazio</w:t>
      </w:r>
      <w:r w:rsidR="00E147CA" w:rsidRPr="000C724A">
        <w:rPr>
          <w:rFonts w:ascii="Folio Bk BT" w:hAnsi="Folio Bk BT"/>
          <w:sz w:val="22"/>
          <w:szCs w:val="22"/>
          <w:lang w:val="eu-ES"/>
        </w:rPr>
        <w:t>-klausula partikularren a</w:t>
      </w:r>
      <w:r w:rsidRPr="000C724A">
        <w:rPr>
          <w:rFonts w:ascii="Folio Bk BT" w:hAnsi="Folio Bk BT"/>
          <w:sz w:val="22"/>
          <w:szCs w:val="22"/>
          <w:lang w:val="eu-ES"/>
        </w:rPr>
        <w:t>girian xedatutakoari egokitu beharko zaizkio interesdunen proposamenak, eta haiek aurkezteak esanahi duena da enpresaburuak baldintzarik gabe onartzen duela klausula edo baldintza horien guztien edukia eta orobat proiektua eta preskripzio teknikoen orria, inolako salbuespen edo erreserbarik gabe.</w:t>
      </w:r>
    </w:p>
    <w:p w14:paraId="0D89B3F2" w14:textId="77777777" w:rsidR="006E220F" w:rsidRPr="000C724A" w:rsidRDefault="006E220F" w:rsidP="006E220F">
      <w:pPr>
        <w:pStyle w:val="2izenburua"/>
        <w:rPr>
          <w:rFonts w:cstheme="minorHAnsi"/>
          <w:szCs w:val="22"/>
          <w:lang w:val="eu-ES"/>
        </w:rPr>
      </w:pPr>
      <w:bookmarkStart w:id="16" w:name="_Toc518046209"/>
      <w:bookmarkStart w:id="17" w:name="_Toc17288210"/>
      <w:r w:rsidRPr="000C724A">
        <w:rPr>
          <w:rFonts w:cstheme="minorHAnsi"/>
          <w:szCs w:val="22"/>
          <w:lang w:val="eu-ES"/>
        </w:rPr>
        <w:t>13. LIZITATZAILEEI INFORMAZIOA</w:t>
      </w:r>
      <w:bookmarkEnd w:id="16"/>
      <w:bookmarkEnd w:id="17"/>
      <w:r w:rsidRPr="000C724A">
        <w:rPr>
          <w:rFonts w:cstheme="minorHAnsi"/>
          <w:szCs w:val="22"/>
          <w:lang w:val="eu-ES"/>
        </w:rPr>
        <w:t xml:space="preserve"> </w:t>
      </w:r>
    </w:p>
    <w:p w14:paraId="76C91038" w14:textId="77777777" w:rsidR="006E220F" w:rsidRPr="000C724A" w:rsidRDefault="006E220F" w:rsidP="00B94083">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Kontratazio organoak </w:t>
      </w:r>
      <w:proofErr w:type="spellStart"/>
      <w:r w:rsidRPr="000C724A">
        <w:rPr>
          <w:rFonts w:ascii="Folio Bk BT" w:hAnsi="Folio Bk BT"/>
          <w:sz w:val="22"/>
          <w:szCs w:val="22"/>
          <w:lang w:val="eu-ES"/>
        </w:rPr>
        <w:t>SPKLren</w:t>
      </w:r>
      <w:proofErr w:type="spellEnd"/>
      <w:r w:rsidRPr="000C724A">
        <w:rPr>
          <w:rFonts w:ascii="Folio Bk BT" w:hAnsi="Folio Bk BT"/>
          <w:sz w:val="22"/>
          <w:szCs w:val="22"/>
          <w:lang w:val="eu-ES"/>
        </w:rPr>
        <w:t xml:space="preserve"> 138.3 artikuluak xedaturiko jarraituz, lizitazio prozeduran interesdunak informazio gehigarria edo osagarria eskatzen badu, Administrazio kontratatzaileak, proposamenak jasotzeko ezarririko muga-eguna baino gutxienez </w:t>
      </w:r>
      <w:r w:rsidR="00A62525" w:rsidRPr="000C724A">
        <w:rPr>
          <w:rFonts w:ascii="Folio Bk BT" w:hAnsi="Folio Bk BT"/>
          <w:sz w:val="22"/>
          <w:szCs w:val="22"/>
          <w:lang w:val="eu-ES"/>
        </w:rPr>
        <w:t>sei (6)</w:t>
      </w:r>
      <w:r w:rsidRPr="000C724A">
        <w:rPr>
          <w:rFonts w:ascii="Folio Bk BT" w:hAnsi="Folio Bk BT"/>
          <w:sz w:val="22"/>
          <w:szCs w:val="22"/>
          <w:lang w:val="eu-ES"/>
        </w:rPr>
        <w:t xml:space="preserve"> egun lehenago eman beharko du, betiere, eskaera hori aurreko datarekiko gutxienez</w:t>
      </w:r>
      <w:r w:rsidR="00A62525" w:rsidRPr="000C724A">
        <w:rPr>
          <w:rFonts w:ascii="Folio Bk BT" w:hAnsi="Folio Bk BT"/>
          <w:sz w:val="22"/>
          <w:szCs w:val="22"/>
          <w:lang w:val="eu-ES"/>
        </w:rPr>
        <w:t xml:space="preserve"> hamabi</w:t>
      </w:r>
      <w:r w:rsidRPr="000C724A">
        <w:rPr>
          <w:rFonts w:ascii="Folio Bk BT" w:hAnsi="Folio Bk BT"/>
          <w:sz w:val="22"/>
          <w:szCs w:val="22"/>
          <w:lang w:val="eu-ES"/>
        </w:rPr>
        <w:t xml:space="preserve"> </w:t>
      </w:r>
      <w:r w:rsidR="00A62525" w:rsidRPr="000C724A">
        <w:rPr>
          <w:rFonts w:ascii="Folio Bk BT" w:hAnsi="Folio Bk BT"/>
          <w:sz w:val="22"/>
          <w:szCs w:val="22"/>
          <w:lang w:val="eu-ES"/>
        </w:rPr>
        <w:t>(</w:t>
      </w:r>
      <w:r w:rsidRPr="000C724A">
        <w:rPr>
          <w:rFonts w:ascii="Folio Bk BT" w:hAnsi="Folio Bk BT"/>
          <w:sz w:val="22"/>
          <w:szCs w:val="22"/>
          <w:lang w:val="eu-ES"/>
        </w:rPr>
        <w:t>12</w:t>
      </w:r>
      <w:r w:rsidR="00A62525" w:rsidRPr="000C724A">
        <w:rPr>
          <w:rFonts w:ascii="Folio Bk BT" w:hAnsi="Folio Bk BT"/>
          <w:sz w:val="22"/>
          <w:szCs w:val="22"/>
          <w:lang w:val="eu-ES"/>
        </w:rPr>
        <w:t>)</w:t>
      </w:r>
      <w:r w:rsidRPr="000C724A">
        <w:rPr>
          <w:rFonts w:ascii="Folio Bk BT" w:hAnsi="Folio Bk BT"/>
          <w:sz w:val="22"/>
          <w:szCs w:val="22"/>
          <w:lang w:val="eu-ES"/>
        </w:rPr>
        <w:t xml:space="preserve"> egun lehenago aurkezten bada.</w:t>
      </w:r>
    </w:p>
    <w:p w14:paraId="1A803539" w14:textId="77777777" w:rsidR="009366FA" w:rsidRPr="000C724A" w:rsidRDefault="009366FA" w:rsidP="009366FA">
      <w:pPr>
        <w:pStyle w:val="2izenburua"/>
        <w:rPr>
          <w:rFonts w:cstheme="minorHAnsi"/>
          <w:szCs w:val="22"/>
          <w:lang w:val="eu-ES"/>
        </w:rPr>
      </w:pPr>
      <w:bookmarkStart w:id="18" w:name="_Toc518046210"/>
      <w:bookmarkStart w:id="19" w:name="_Toc17288211"/>
      <w:r w:rsidRPr="000C724A">
        <w:rPr>
          <w:rFonts w:cstheme="minorHAnsi"/>
          <w:szCs w:val="22"/>
          <w:lang w:val="eu-ES"/>
        </w:rPr>
        <w:t>14. KONFIDENTZIALTASUNA</w:t>
      </w:r>
      <w:bookmarkEnd w:id="18"/>
      <w:bookmarkEnd w:id="19"/>
    </w:p>
    <w:p w14:paraId="43868F5E" w14:textId="77777777" w:rsidR="009366FA" w:rsidRPr="000C724A" w:rsidRDefault="009366FA" w:rsidP="009366FA">
      <w:pPr>
        <w:pStyle w:val="Standard"/>
        <w:spacing w:after="240" w:line="276" w:lineRule="auto"/>
        <w:jc w:val="both"/>
        <w:rPr>
          <w:rFonts w:ascii="Folio Bk BT" w:hAnsi="Folio Bk BT"/>
          <w:sz w:val="22"/>
          <w:szCs w:val="22"/>
          <w:lang w:val="eu-ES"/>
        </w:rPr>
      </w:pPr>
      <w:proofErr w:type="spellStart"/>
      <w:r w:rsidRPr="000C724A">
        <w:rPr>
          <w:rFonts w:ascii="Folio Bk BT" w:hAnsi="Folio Bk BT"/>
          <w:sz w:val="22"/>
          <w:szCs w:val="22"/>
          <w:lang w:val="eu-ES"/>
        </w:rPr>
        <w:t>SPKLren</w:t>
      </w:r>
      <w:proofErr w:type="spellEnd"/>
      <w:r w:rsidRPr="000C724A">
        <w:rPr>
          <w:rFonts w:ascii="Folio Bk BT" w:hAnsi="Folio Bk BT"/>
          <w:sz w:val="22"/>
          <w:szCs w:val="22"/>
          <w:lang w:val="eu-ES"/>
        </w:rPr>
        <w:t xml:space="preserve"> 133. artikuluaren arabera, </w:t>
      </w:r>
      <w:proofErr w:type="spellStart"/>
      <w:r w:rsidRPr="000C724A">
        <w:rPr>
          <w:rFonts w:ascii="Folio Bk BT" w:hAnsi="Folio Bk BT"/>
          <w:sz w:val="22"/>
          <w:szCs w:val="22"/>
          <w:lang w:val="eu-ES"/>
        </w:rPr>
        <w:t>Garbitania</w:t>
      </w:r>
      <w:proofErr w:type="spellEnd"/>
      <w:r w:rsidRPr="000C724A">
        <w:rPr>
          <w:rFonts w:ascii="Folio Bk BT" w:hAnsi="Folio Bk BT"/>
          <w:sz w:val="22"/>
          <w:szCs w:val="22"/>
          <w:lang w:val="eu-ES"/>
        </w:rPr>
        <w:t xml:space="preserve"> Zero Zabor </w:t>
      </w:r>
      <w:proofErr w:type="spellStart"/>
      <w:r w:rsidRPr="000C724A">
        <w:rPr>
          <w:rFonts w:ascii="Folio Bk BT" w:hAnsi="Folio Bk BT"/>
          <w:sz w:val="22"/>
          <w:szCs w:val="22"/>
          <w:lang w:val="eu-ES"/>
        </w:rPr>
        <w:t>S.M.k</w:t>
      </w:r>
      <w:proofErr w:type="spellEnd"/>
      <w:r w:rsidRPr="000C724A">
        <w:rPr>
          <w:rFonts w:ascii="Folio Bk BT" w:hAnsi="Folio Bk BT"/>
          <w:sz w:val="22"/>
          <w:szCs w:val="22"/>
          <w:lang w:val="eu-ES"/>
        </w:rPr>
        <w:t xml:space="preserve"> ez du zabalduko enpresariek emandako informaziorik, baldin eta haien eskaintza aurkeztean konfidentzialtzat jo badute. </w:t>
      </w:r>
    </w:p>
    <w:p w14:paraId="1C36E3D0" w14:textId="77777777" w:rsidR="009366FA" w:rsidRPr="000C724A" w:rsidRDefault="009366FA" w:rsidP="009366FA">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Konfidentzialtasun-izaerak eragiten die, besteak beste, sekretu tekniko edo komertzialei, eskaintzen alderdi konfidentzialei eta gainerako beste edozein informaziori, baldin eta eduki hori lehia faltsutzeko erabili ahal bada, izan lizitazio-prozedura honetan, izan beste hurrengo beste batzuetan.</w:t>
      </w:r>
    </w:p>
    <w:p w14:paraId="00CE742A" w14:textId="77777777" w:rsidR="009366FA" w:rsidRPr="000C724A" w:rsidRDefault="009366FA" w:rsidP="009366FA">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Kontratazio-organoaren</w:t>
      </w:r>
      <w:r w:rsidR="004C6574" w:rsidRPr="000C724A">
        <w:rPr>
          <w:rFonts w:ascii="Folio Bk BT" w:hAnsi="Folio Bk BT"/>
          <w:sz w:val="22"/>
          <w:szCs w:val="22"/>
          <w:lang w:val="eu-ES"/>
        </w:rPr>
        <w:t xml:space="preserve"> </w:t>
      </w:r>
      <w:r w:rsidRPr="000C724A">
        <w:rPr>
          <w:rFonts w:ascii="Folio Bk BT" w:hAnsi="Folio Bk BT"/>
          <w:sz w:val="22"/>
          <w:szCs w:val="22"/>
          <w:lang w:val="eu-ES"/>
        </w:rPr>
        <w:t xml:space="preserve">konfidentzialtasun betebeharra, eta haren mendean dauden zerbitzuena, ezingo da zabaldu esleipendunaren eskaintzaren eduki osora. </w:t>
      </w:r>
    </w:p>
    <w:p w14:paraId="0B4B1B52" w14:textId="77777777" w:rsidR="009366FA" w:rsidRPr="000C724A" w:rsidRDefault="009366FA" w:rsidP="009366FA">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Konfidentzialtasunaren betebeharrak, halaber, ezingo du eragotzi egindako kontratuen zati ez konfidentzialak publikoki argitaratzea, betiere Izaera Pertsonaleko Datuen Babeserako abenduaren 13ko 15/1999 Lege Organikoan ezarritako errespetatuz. </w:t>
      </w:r>
    </w:p>
    <w:p w14:paraId="5B63C4C6" w14:textId="77777777" w:rsidR="009366FA" w:rsidRPr="000C724A" w:rsidRDefault="009366FA" w:rsidP="00B94083">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Kontratistak errespetatu egin beharko du kontratua egiten eskuratu duen informazioa, baldin orrietan edo kontratuan izaera hori eman bazaio, edo bere izaera beragatik halakotzat jo bada. Betebehar horri informazio eskuratu eta bost </w:t>
      </w:r>
      <w:r w:rsidR="00867EF1" w:rsidRPr="000C724A">
        <w:rPr>
          <w:rFonts w:ascii="Folio Bk BT" w:hAnsi="Folio Bk BT"/>
          <w:sz w:val="22"/>
          <w:szCs w:val="22"/>
          <w:lang w:val="eu-ES"/>
        </w:rPr>
        <w:t xml:space="preserve">(5) </w:t>
      </w:r>
      <w:r w:rsidRPr="000C724A">
        <w:rPr>
          <w:rFonts w:ascii="Folio Bk BT" w:hAnsi="Folio Bk BT"/>
          <w:sz w:val="22"/>
          <w:szCs w:val="22"/>
          <w:lang w:val="eu-ES"/>
        </w:rPr>
        <w:t>urteko epean eutsi beharko zaio.</w:t>
      </w:r>
    </w:p>
    <w:p w14:paraId="1D80B6D0" w14:textId="77777777" w:rsidR="007F24C0" w:rsidRPr="000C724A" w:rsidRDefault="007F24C0" w:rsidP="007F24C0">
      <w:pPr>
        <w:pStyle w:val="2izenburua"/>
        <w:rPr>
          <w:rFonts w:cstheme="minorHAnsi"/>
          <w:szCs w:val="22"/>
          <w:lang w:val="eu-ES"/>
        </w:rPr>
      </w:pPr>
      <w:bookmarkStart w:id="20" w:name="_Toc518046211"/>
      <w:bookmarkStart w:id="21" w:name="_Toc17288212"/>
      <w:r w:rsidRPr="000C724A">
        <w:rPr>
          <w:rFonts w:cstheme="minorHAnsi"/>
          <w:szCs w:val="22"/>
          <w:lang w:val="eu-ES"/>
        </w:rPr>
        <w:t>15. ESKAINTZEN EDUKIA</w:t>
      </w:r>
      <w:bookmarkEnd w:id="20"/>
      <w:bookmarkEnd w:id="21"/>
    </w:p>
    <w:p w14:paraId="6DF2014F" w14:textId="13635205" w:rsidR="007F24C0" w:rsidRPr="000C724A" w:rsidRDefault="00E9254E" w:rsidP="007F24C0">
      <w:pPr>
        <w:pStyle w:val="Standard"/>
        <w:spacing w:before="240" w:after="240" w:line="276" w:lineRule="auto"/>
        <w:jc w:val="both"/>
        <w:rPr>
          <w:rFonts w:ascii="Folio Bk BT" w:hAnsi="Folio Bk BT"/>
          <w:sz w:val="22"/>
          <w:szCs w:val="22"/>
          <w:lang w:val="eu-ES"/>
        </w:rPr>
      </w:pPr>
      <w:r w:rsidRPr="000C724A">
        <w:rPr>
          <w:rFonts w:ascii="Folio Bk BT" w:hAnsi="Folio Bk BT"/>
          <w:sz w:val="22"/>
          <w:szCs w:val="22"/>
          <w:lang w:val="eu-ES"/>
        </w:rPr>
        <w:t>Eskaintzak</w:t>
      </w:r>
      <w:r w:rsidR="00484A28" w:rsidRPr="000C724A">
        <w:rPr>
          <w:rFonts w:ascii="Folio Bk BT" w:hAnsi="Folio Bk BT"/>
          <w:sz w:val="22"/>
          <w:szCs w:val="22"/>
          <w:lang w:val="eu-ES"/>
        </w:rPr>
        <w:t>, kontratazio organoari zuzenduak,</w:t>
      </w:r>
      <w:r w:rsidRPr="000C724A">
        <w:rPr>
          <w:rFonts w:ascii="Folio Bk BT" w:hAnsi="Folio Bk BT"/>
          <w:sz w:val="22"/>
          <w:szCs w:val="22"/>
          <w:lang w:val="eu-ES"/>
        </w:rPr>
        <w:t xml:space="preserve"> hautagaiak sinatuta HIRU GUTUN-AZAL itxitan </w:t>
      </w:r>
      <w:r w:rsidR="00484A28" w:rsidRPr="000C724A">
        <w:rPr>
          <w:rFonts w:ascii="Folio Bk BT" w:hAnsi="Folio Bk BT"/>
          <w:sz w:val="22"/>
          <w:szCs w:val="22"/>
          <w:lang w:val="eu-ES"/>
        </w:rPr>
        <w:t xml:space="preserve">iragarkian adierazitako lekuan </w:t>
      </w:r>
      <w:r w:rsidRPr="000C724A">
        <w:rPr>
          <w:rFonts w:ascii="Folio Bk BT" w:hAnsi="Folio Bk BT"/>
          <w:sz w:val="22"/>
          <w:szCs w:val="22"/>
          <w:lang w:val="eu-ES"/>
        </w:rPr>
        <w:t xml:space="preserve">aurkeztuko dira. Gutun azal hauetan, era berean, gutun-azalaren izendapena eta </w:t>
      </w:r>
      <w:r w:rsidR="007F24C0" w:rsidRPr="000C724A">
        <w:rPr>
          <w:rFonts w:ascii="Folio Bk BT" w:hAnsi="Folio Bk BT"/>
          <w:sz w:val="22"/>
          <w:szCs w:val="22"/>
          <w:lang w:val="eu-ES"/>
        </w:rPr>
        <w:t xml:space="preserve">"Prozedura irekia </w:t>
      </w:r>
      <w:proofErr w:type="spellStart"/>
      <w:r w:rsidR="007F24C0" w:rsidRPr="000C724A">
        <w:rPr>
          <w:rFonts w:ascii="Folio Bk BT" w:hAnsi="Folio Bk BT"/>
          <w:sz w:val="22"/>
          <w:szCs w:val="22"/>
          <w:lang w:val="eu-ES"/>
        </w:rPr>
        <w:t>Garbitania</w:t>
      </w:r>
      <w:proofErr w:type="spellEnd"/>
      <w:r w:rsidR="007F24C0" w:rsidRPr="000C724A">
        <w:rPr>
          <w:rFonts w:ascii="Folio Bk BT" w:hAnsi="Folio Bk BT"/>
          <w:sz w:val="22"/>
          <w:szCs w:val="22"/>
          <w:lang w:val="eu-ES"/>
        </w:rPr>
        <w:t xml:space="preserve"> Zero Zabor S.M.-</w:t>
      </w:r>
      <w:proofErr w:type="spellStart"/>
      <w:r w:rsidR="007F24C0" w:rsidRPr="000C724A">
        <w:rPr>
          <w:rFonts w:ascii="Folio Bk BT" w:hAnsi="Folio Bk BT"/>
          <w:sz w:val="22"/>
          <w:szCs w:val="22"/>
          <w:lang w:val="eu-ES"/>
        </w:rPr>
        <w:t>ek</w:t>
      </w:r>
      <w:proofErr w:type="spellEnd"/>
      <w:r w:rsidR="007F24C0" w:rsidRPr="000C724A">
        <w:rPr>
          <w:rFonts w:ascii="Folio Bk BT" w:hAnsi="Folio Bk BT"/>
          <w:sz w:val="22"/>
          <w:szCs w:val="22"/>
          <w:lang w:val="eu-ES"/>
        </w:rPr>
        <w:t xml:space="preserve"> </w:t>
      </w:r>
      <w:r w:rsidR="006D3B89">
        <w:rPr>
          <w:rFonts w:ascii="Folio Bk BT" w:hAnsi="Folio Bk BT"/>
          <w:sz w:val="22"/>
          <w:szCs w:val="22"/>
          <w:lang w:val="eu-ES"/>
        </w:rPr>
        <w:t xml:space="preserve">ikuskaritza </w:t>
      </w:r>
      <w:r w:rsidR="007F24C0" w:rsidRPr="000C724A">
        <w:rPr>
          <w:rFonts w:ascii="Folio Bk BT" w:hAnsi="Folio Bk BT"/>
          <w:sz w:val="22"/>
          <w:szCs w:val="22"/>
          <w:lang w:val="eu-ES"/>
        </w:rPr>
        <w:t>zerbitzua kontratatzeko" testua adieraziko da. Gutun-azalen izendapena honakoa da:</w:t>
      </w:r>
    </w:p>
    <w:p w14:paraId="782912EE" w14:textId="77777777" w:rsidR="00E9254E" w:rsidRPr="000C724A" w:rsidRDefault="00E9254E" w:rsidP="00E9254E">
      <w:pPr>
        <w:pStyle w:val="Zerrenda-paragrafoa"/>
        <w:widowControl w:val="0"/>
        <w:numPr>
          <w:ilvl w:val="0"/>
          <w:numId w:val="18"/>
        </w:numPr>
        <w:suppressAutoHyphens/>
        <w:autoSpaceDN w:val="0"/>
        <w:spacing w:before="240" w:after="240"/>
        <w:contextualSpacing w:val="0"/>
        <w:jc w:val="both"/>
        <w:textAlignment w:val="baseline"/>
        <w:rPr>
          <w:rFonts w:ascii="Folio Bk BT" w:hAnsi="Folio Bk BT"/>
          <w:color w:val="000000" w:themeColor="text1"/>
          <w:lang w:val="eu-ES"/>
        </w:rPr>
      </w:pPr>
      <w:r w:rsidRPr="000C724A">
        <w:rPr>
          <w:rFonts w:ascii="Folio Bk BT" w:hAnsi="Folio Bk BT"/>
          <w:color w:val="000000" w:themeColor="text1"/>
          <w:lang w:val="eu-ES"/>
        </w:rPr>
        <w:lastRenderedPageBreak/>
        <w:t>A GUTUN-AZALA: Administrazio-dokumentuak</w:t>
      </w:r>
    </w:p>
    <w:p w14:paraId="5AC82F91" w14:textId="77777777" w:rsidR="00E9254E" w:rsidRPr="000C724A" w:rsidRDefault="00E9254E" w:rsidP="00E9254E">
      <w:pPr>
        <w:pStyle w:val="Zerrenda-paragrafoa"/>
        <w:widowControl w:val="0"/>
        <w:numPr>
          <w:ilvl w:val="0"/>
          <w:numId w:val="18"/>
        </w:numPr>
        <w:suppressAutoHyphens/>
        <w:autoSpaceDN w:val="0"/>
        <w:spacing w:before="240" w:after="240"/>
        <w:contextualSpacing w:val="0"/>
        <w:jc w:val="both"/>
        <w:textAlignment w:val="baseline"/>
        <w:rPr>
          <w:rFonts w:ascii="Folio Bk BT" w:hAnsi="Folio Bk BT"/>
          <w:color w:val="000000" w:themeColor="text1"/>
          <w:lang w:val="eu-ES"/>
        </w:rPr>
      </w:pPr>
      <w:r w:rsidRPr="000C724A">
        <w:rPr>
          <w:rFonts w:ascii="Folio Bk BT" w:hAnsi="Folio Bk BT"/>
          <w:color w:val="000000" w:themeColor="text1"/>
          <w:lang w:val="eu-ES"/>
        </w:rPr>
        <w:t>B GUTUN-AZALA:  Balio-iritzien bidez aztertuko den dokumentazioa</w:t>
      </w:r>
    </w:p>
    <w:p w14:paraId="4CD5B84C" w14:textId="77777777" w:rsidR="00E9254E" w:rsidRPr="000C724A" w:rsidRDefault="00E9254E" w:rsidP="00E9254E">
      <w:pPr>
        <w:pStyle w:val="Zerrenda-paragrafoa"/>
        <w:widowControl w:val="0"/>
        <w:numPr>
          <w:ilvl w:val="0"/>
          <w:numId w:val="18"/>
        </w:numPr>
        <w:suppressAutoHyphens/>
        <w:autoSpaceDN w:val="0"/>
        <w:spacing w:before="240" w:after="240"/>
        <w:contextualSpacing w:val="0"/>
        <w:jc w:val="both"/>
        <w:textAlignment w:val="baseline"/>
        <w:rPr>
          <w:rFonts w:ascii="Folio Bk BT" w:hAnsi="Folio Bk BT"/>
          <w:color w:val="000000" w:themeColor="text1"/>
          <w:lang w:val="eu-ES"/>
        </w:rPr>
      </w:pPr>
      <w:r w:rsidRPr="000C724A">
        <w:rPr>
          <w:rFonts w:ascii="Folio Bk BT" w:hAnsi="Folio Bk BT"/>
          <w:color w:val="000000" w:themeColor="text1"/>
          <w:lang w:val="eu-ES"/>
        </w:rPr>
        <w:t>C</w:t>
      </w:r>
      <w:r w:rsidR="00876963" w:rsidRPr="000C724A">
        <w:rPr>
          <w:rFonts w:ascii="Folio Bk BT" w:hAnsi="Folio Bk BT"/>
          <w:color w:val="000000" w:themeColor="text1"/>
          <w:lang w:val="eu-ES"/>
        </w:rPr>
        <w:t xml:space="preserve"> </w:t>
      </w:r>
      <w:r w:rsidRPr="000C724A">
        <w:rPr>
          <w:rFonts w:ascii="Folio Bk BT" w:hAnsi="Folio Bk BT"/>
          <w:color w:val="000000" w:themeColor="text1"/>
          <w:lang w:val="eu-ES"/>
        </w:rPr>
        <w:t>GUTUN-AZALA:</w:t>
      </w:r>
      <w:r w:rsidR="004C6574" w:rsidRPr="000C724A">
        <w:rPr>
          <w:rFonts w:ascii="Folio Bk BT" w:hAnsi="Folio Bk BT"/>
          <w:color w:val="000000" w:themeColor="text1"/>
          <w:lang w:val="eu-ES"/>
        </w:rPr>
        <w:t xml:space="preserve"> </w:t>
      </w:r>
      <w:r w:rsidRPr="000C724A">
        <w:rPr>
          <w:rFonts w:ascii="Folio Bk BT" w:hAnsi="Folio Bk BT"/>
          <w:color w:val="000000" w:themeColor="text1"/>
          <w:lang w:val="eu-ES"/>
        </w:rPr>
        <w:t>Proposamen ekonomikoa eta modu automatikoan kuantifika daitezkeen agiriak</w:t>
      </w:r>
    </w:p>
    <w:p w14:paraId="3E0C27A8" w14:textId="77777777" w:rsidR="00872B5A" w:rsidRPr="000C724A" w:rsidRDefault="00872B5A" w:rsidP="00872B5A">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Gutun-azaletan sartutako dokumentuek originalak edo indarrean</w:t>
      </w:r>
      <w:r w:rsidR="00652473" w:rsidRPr="000C724A">
        <w:rPr>
          <w:rFonts w:ascii="Folio Bk BT" w:hAnsi="Folio Bk BT"/>
          <w:sz w:val="22"/>
          <w:szCs w:val="22"/>
          <w:lang w:val="eu-ES"/>
        </w:rPr>
        <w:t xml:space="preserve"> dagoen</w:t>
      </w:r>
      <w:r w:rsidRPr="000C724A">
        <w:rPr>
          <w:rFonts w:ascii="Folio Bk BT" w:hAnsi="Folio Bk BT"/>
          <w:sz w:val="22"/>
          <w:szCs w:val="22"/>
          <w:lang w:val="eu-ES"/>
        </w:rPr>
        <w:t xml:space="preserve"> legediaren arabera balioztatutako kopiak behar dute izan.</w:t>
      </w:r>
    </w:p>
    <w:p w14:paraId="735A2F05" w14:textId="77777777" w:rsidR="00872B5A" w:rsidRPr="000C724A" w:rsidRDefault="00872B5A" w:rsidP="00872B5A">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Gutun-azal bakoitzean, sartutako dokumentuen zerrenda zenbakituaz gain honako dokumentazioa aurkeztuko da:</w:t>
      </w:r>
    </w:p>
    <w:p w14:paraId="65CACE99" w14:textId="77777777" w:rsidR="00872B5A" w:rsidRPr="000C724A" w:rsidRDefault="00872B5A" w:rsidP="00872B5A">
      <w:pPr>
        <w:pStyle w:val="Standard"/>
        <w:spacing w:after="240" w:line="276" w:lineRule="auto"/>
        <w:jc w:val="both"/>
        <w:rPr>
          <w:rFonts w:ascii="Folio Bk BT" w:hAnsi="Folio Bk BT"/>
          <w:sz w:val="22"/>
          <w:szCs w:val="22"/>
          <w:lang w:val="eu-ES"/>
        </w:rPr>
      </w:pPr>
      <w:r w:rsidRPr="000C724A">
        <w:rPr>
          <w:rFonts w:ascii="Folio Bk BT" w:hAnsi="Folio Bk BT"/>
          <w:b/>
          <w:sz w:val="22"/>
          <w:szCs w:val="22"/>
          <w:lang w:val="eu-ES"/>
        </w:rPr>
        <w:t>A GUTUN-AZALA</w:t>
      </w:r>
    </w:p>
    <w:p w14:paraId="3064A01F" w14:textId="77777777" w:rsidR="00872B5A" w:rsidRPr="000C724A" w:rsidRDefault="00872B5A" w:rsidP="00872B5A">
      <w:pPr>
        <w:pStyle w:val="Zerrenda-paragrafoa"/>
        <w:widowControl w:val="0"/>
        <w:numPr>
          <w:ilvl w:val="0"/>
          <w:numId w:val="15"/>
        </w:numPr>
        <w:suppressAutoHyphens/>
        <w:autoSpaceDN w:val="0"/>
        <w:spacing w:after="240"/>
        <w:contextualSpacing w:val="0"/>
        <w:jc w:val="both"/>
        <w:textAlignment w:val="baseline"/>
        <w:rPr>
          <w:rFonts w:ascii="Folio Bk BT" w:hAnsi="Folio Bk BT"/>
          <w:lang w:val="eu-ES"/>
        </w:rPr>
      </w:pPr>
      <w:r w:rsidRPr="000C724A">
        <w:rPr>
          <w:rFonts w:ascii="Folio Bk BT" w:hAnsi="Folio Bk BT"/>
          <w:lang w:val="eu-ES"/>
        </w:rPr>
        <w:t>Lizitatzaileak ARDURAPEKO AITORPENA aurkezteko bi modu izango ditu: Ardurapeko Aitorpena beteta edo EUROPAR BATASUNEKO KONTRATAZIOKO AGIRI BAKARRA (EKAB) aurkeztuta.</w:t>
      </w:r>
    </w:p>
    <w:p w14:paraId="1F5F8541" w14:textId="77777777" w:rsidR="00872B5A" w:rsidRPr="000C724A" w:rsidRDefault="00872B5A" w:rsidP="00872B5A">
      <w:pPr>
        <w:pStyle w:val="Zerrenda-paragrafoa"/>
        <w:widowControl w:val="0"/>
        <w:numPr>
          <w:ilvl w:val="1"/>
          <w:numId w:val="15"/>
        </w:numPr>
        <w:suppressAutoHyphens/>
        <w:autoSpaceDN w:val="0"/>
        <w:spacing w:after="240"/>
        <w:contextualSpacing w:val="0"/>
        <w:jc w:val="both"/>
        <w:textAlignment w:val="baseline"/>
        <w:rPr>
          <w:rFonts w:ascii="Folio Bk BT" w:hAnsi="Folio Bk BT"/>
          <w:lang w:val="eu-ES"/>
        </w:rPr>
      </w:pPr>
      <w:r w:rsidRPr="000C724A">
        <w:rPr>
          <w:rFonts w:ascii="Folio Bk BT" w:hAnsi="Folio Bk BT"/>
          <w:lang w:val="eu-ES"/>
        </w:rPr>
        <w:t xml:space="preserve">Lizitatzailearen ARDURAPEKO AITORPENA, </w:t>
      </w:r>
      <w:proofErr w:type="spellStart"/>
      <w:r w:rsidRPr="000C724A">
        <w:rPr>
          <w:rFonts w:ascii="Folio Bk BT" w:hAnsi="Folio Bk BT"/>
          <w:lang w:val="eu-ES"/>
        </w:rPr>
        <w:t>SPKL</w:t>
      </w:r>
      <w:r w:rsidR="000D64F1" w:rsidRPr="000C724A">
        <w:rPr>
          <w:rFonts w:ascii="Folio Bk BT" w:hAnsi="Folio Bk BT"/>
          <w:lang w:val="eu-ES"/>
        </w:rPr>
        <w:t>ren</w:t>
      </w:r>
      <w:proofErr w:type="spellEnd"/>
      <w:r w:rsidRPr="000C724A">
        <w:rPr>
          <w:rFonts w:ascii="Folio Bk BT" w:hAnsi="Folio Bk BT"/>
          <w:lang w:val="eu-ES"/>
        </w:rPr>
        <w:t xml:space="preserve"> 140. eta 141. artikuluak jarraituz, Administrazioarekin kontratatzeko legez ezarritako baldintzak betetzen dituela adierazten duena (eredu gisa </w:t>
      </w:r>
      <w:r w:rsidR="00B62E92" w:rsidRPr="000C724A">
        <w:rPr>
          <w:rFonts w:ascii="Folio Bk BT" w:hAnsi="Folio Bk BT"/>
          <w:color w:val="000000" w:themeColor="text1"/>
          <w:lang w:val="eu-ES"/>
        </w:rPr>
        <w:t>III.</w:t>
      </w:r>
      <w:r w:rsidRPr="000C724A">
        <w:rPr>
          <w:rFonts w:ascii="Folio Bk BT" w:hAnsi="Folio Bk BT"/>
          <w:lang w:val="eu-ES"/>
        </w:rPr>
        <w:t xml:space="preserve"> Eranskina). Kasu horretan, esleipen proposamena egiten zaion lizitatzaileak, kontratuaren esleipena egin aurretik, aitorpenean adierazitako dokumentu guztiak dituela eta benetakoak direla egiaztatu beharko ditu kontratazio-organoaren aurrean. Adierazpenean lizitatzaileak honako hauek azaldu behar ditu: </w:t>
      </w:r>
    </w:p>
    <w:p w14:paraId="2E87C6BC"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xml:space="preserve">- Sozietatea </w:t>
      </w:r>
      <w:proofErr w:type="spellStart"/>
      <w:r w:rsidRPr="000C724A">
        <w:rPr>
          <w:rFonts w:ascii="Folio Bk BT" w:hAnsi="Folio Bk BT"/>
          <w:lang w:val="eu-ES"/>
        </w:rPr>
        <w:t>baliozki</w:t>
      </w:r>
      <w:proofErr w:type="spellEnd"/>
      <w:r w:rsidRPr="000C724A">
        <w:rPr>
          <w:rFonts w:ascii="Folio Bk BT" w:hAnsi="Folio Bk BT"/>
          <w:lang w:val="eu-ES"/>
        </w:rPr>
        <w:t xml:space="preserve"> eratuta dagoela; daukan helburu soziala kontuan hartuta, lizitazioan parte har dezakeela; eta adierazpena sinatu duenak proposamena aurkezteko eta sozietatearen izenean aritzeko eskumena duela. </w:t>
      </w:r>
    </w:p>
    <w:p w14:paraId="29DFF603"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Sailkatua dagoela edo, hala badagokio, kaudimen ekonomiko, finantzario eta tekniko edo profesionaleko baldintzak betetzen dituela</w:t>
      </w:r>
      <w:r w:rsidR="00D77D18" w:rsidRPr="000C724A">
        <w:rPr>
          <w:rFonts w:ascii="Folio Bk BT" w:hAnsi="Folio Bk BT"/>
          <w:lang w:val="eu-ES"/>
        </w:rPr>
        <w:t>.</w:t>
      </w:r>
    </w:p>
    <w:p w14:paraId="0FED9128"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xml:space="preserve">- Ez duela bere kasa eta ezta hedaduraz ere kontratatzeko debekurik, 2017ko </w:t>
      </w:r>
      <w:proofErr w:type="spellStart"/>
      <w:r w:rsidRPr="000C724A">
        <w:rPr>
          <w:rFonts w:ascii="Folio Bk BT" w:hAnsi="Folio Bk BT"/>
          <w:lang w:val="eu-ES"/>
        </w:rPr>
        <w:t>SPKL</w:t>
      </w:r>
      <w:r w:rsidR="000D64F1" w:rsidRPr="000C724A">
        <w:rPr>
          <w:rFonts w:ascii="Folio Bk BT" w:hAnsi="Folio Bk BT"/>
          <w:lang w:val="eu-ES"/>
        </w:rPr>
        <w:t>ren</w:t>
      </w:r>
      <w:proofErr w:type="spellEnd"/>
      <w:r w:rsidRPr="000C724A">
        <w:rPr>
          <w:rFonts w:ascii="Folio Bk BT" w:hAnsi="Folio Bk BT"/>
          <w:lang w:val="eu-ES"/>
        </w:rPr>
        <w:t xml:space="preserve"> 71.3 artikuluaren arabera. </w:t>
      </w:r>
    </w:p>
    <w:p w14:paraId="27E66A9F"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w:t>
      </w:r>
      <w:r w:rsidR="00D66F68" w:rsidRPr="000C724A">
        <w:rPr>
          <w:rFonts w:ascii="Folio Bk BT" w:hAnsi="Folio Bk BT"/>
          <w:lang w:val="eu-ES"/>
        </w:rPr>
        <w:t xml:space="preserve"> </w:t>
      </w:r>
      <w:r w:rsidRPr="000C724A">
        <w:rPr>
          <w:rFonts w:ascii="Folio Bk BT" w:hAnsi="Folio Bk BT"/>
          <w:lang w:val="eu-ES"/>
        </w:rPr>
        <w:t xml:space="preserve">Jakinarazpenak jasotzeko posta elektronikoko helbide bat. Kontratazio-organoak jakinarazpenak helbide horretara bidaltzea erabakitzen duenean. </w:t>
      </w:r>
    </w:p>
    <w:p w14:paraId="4D952D5A"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xml:space="preserve">- Enpresaburuak beste enpresa batzuen kaudimena eta baliabideak erabiltzea aukeratzen badu, </w:t>
      </w:r>
      <w:proofErr w:type="spellStart"/>
      <w:r w:rsidRPr="000C724A">
        <w:rPr>
          <w:rFonts w:ascii="Folio Bk BT" w:hAnsi="Folio Bk BT"/>
          <w:lang w:val="eu-ES"/>
        </w:rPr>
        <w:t>SPK</w:t>
      </w:r>
      <w:r w:rsidR="00B62E92" w:rsidRPr="000C724A">
        <w:rPr>
          <w:rFonts w:ascii="Folio Bk BT" w:hAnsi="Folio Bk BT"/>
          <w:lang w:val="eu-ES"/>
        </w:rPr>
        <w:t>Lren</w:t>
      </w:r>
      <w:proofErr w:type="spellEnd"/>
      <w:r w:rsidRPr="000C724A">
        <w:rPr>
          <w:rFonts w:ascii="Folio Bk BT" w:hAnsi="Folio Bk BT"/>
          <w:lang w:val="eu-ES"/>
        </w:rPr>
        <w:t xml:space="preserve"> 75. artikuluari jarraikiz, enpresa horiek erantzukizunpeko adierazpen bana aurkeztu behar dute, horrelakoetan jaso behar den informazio guztiarekin, Europako </w:t>
      </w:r>
      <w:r w:rsidRPr="000C724A">
        <w:rPr>
          <w:rFonts w:ascii="Folio Bk BT" w:hAnsi="Folio Bk BT"/>
          <w:lang w:val="eu-ES"/>
        </w:rPr>
        <w:lastRenderedPageBreak/>
        <w:t xml:space="preserve">kontratazio-agiri bakarraren formulario normalizatuaren arabera. </w:t>
      </w:r>
    </w:p>
    <w:p w14:paraId="6EF9BC7F"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bookmarkStart w:id="22" w:name="_Hlk523468913"/>
      <w:r w:rsidRPr="000C724A">
        <w:rPr>
          <w:rFonts w:ascii="Folio Bk BT" w:hAnsi="Folio Bk BT"/>
          <w:lang w:val="eu-ES"/>
        </w:rPr>
        <w:t>- Enpresak beste erakunde batzuen ahalmena erabiltzen badu, erakunde horien idatzizko konpromisoa aurkeztu behar du, ahalmen hori erabili ahal izango duela egiaztatzeko.</w:t>
      </w:r>
    </w:p>
    <w:bookmarkEnd w:id="22"/>
    <w:p w14:paraId="7DC13611"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xml:space="preserve"> - Enpresaburu batek baino gehiagok aldi baterako elkarte moduan lehiatzen badute, enpresek erantzukizunpeko adierazpen bana aurkeztu behar dute, horrelakoetan jaso behar den informazio guztiarekin, Europako kontratazio-agiri bakarraren formulario normalizatuaren arabera. Horri aldi baterako elkartea eratzeko enpresaburuen konpromisoa gehitu behar zaio</w:t>
      </w:r>
      <w:r w:rsidR="00F6491A" w:rsidRPr="000C724A">
        <w:rPr>
          <w:rFonts w:ascii="Folio Bk BT" w:hAnsi="Folio Bk BT"/>
          <w:lang w:val="eu-ES"/>
        </w:rPr>
        <w:t>.</w:t>
      </w:r>
    </w:p>
    <w:p w14:paraId="78441399" w14:textId="77777777" w:rsidR="00872B5A" w:rsidRPr="000C724A" w:rsidRDefault="00872B5A" w:rsidP="00872B5A">
      <w:pPr>
        <w:pStyle w:val="Zerrenda-paragrafoa"/>
        <w:widowControl w:val="0"/>
        <w:suppressAutoHyphens/>
        <w:autoSpaceDN w:val="0"/>
        <w:spacing w:after="240"/>
        <w:ind w:left="1440"/>
        <w:contextualSpacing w:val="0"/>
        <w:jc w:val="both"/>
        <w:textAlignment w:val="baseline"/>
        <w:rPr>
          <w:rFonts w:ascii="Folio Bk BT" w:hAnsi="Folio Bk BT"/>
          <w:lang w:val="eu-ES"/>
        </w:rPr>
      </w:pPr>
      <w:r w:rsidRPr="000C724A">
        <w:rPr>
          <w:rFonts w:ascii="Folio Bk BT" w:hAnsi="Folio Bk BT"/>
          <w:lang w:val="eu-ES"/>
        </w:rPr>
        <w:t xml:space="preserve">- Atzerriko enpresek, kontratua Espainian gauzatu behar bada, erantzukizunpeko adierazpenaz gain, beste bat aurkeztu behar dute, non Espainiako maila guztietako epaitegien eta auzitegien jurisdikzioari men egingo diotela azalduko duten, kontratua dela eta zuzenean edo zeharka sortzen diren intzidentzia guztiak ebazteko eta, hala badagokie, dagokien atzerriko jurisdikzioari uko egiten diotela adieraziko duten. </w:t>
      </w:r>
    </w:p>
    <w:p w14:paraId="66B0C44C" w14:textId="77777777" w:rsidR="00872B5A" w:rsidRPr="000C724A" w:rsidRDefault="00872B5A" w:rsidP="00872B5A">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Kontratazio-organoak edo kontratazio mahaiak egiaztagiri guztiak edo batzuk aurkeztea eska diezaiekete hautagai edo lizitatzaileei, baldin eta adierazpenaren indarraldi edo fidagarritasunaren gaineko arrazoizko zalantzak badituzte, prozedura egoki gauzatzeko ezinbestekoa bada eta, betiere, kontratua esleitu baino lehen. Dena den, enpresaburuak Sektore Publikoko Lizitatzaileen eta Enpresa Sailkatuen Erregistro Ofizialean izena emanda badaude edo Europar Batasuneko estatu-kideren baten datu-base nazionalen batean ageri badira, eta datu horiek aipaturiko organoak doan eskuratzeko modukoak badira, ez dute erregistro eta datu-base horietan jasotako datuen egiaztagiri edo frogagiririk zertan aurkeztu. Aurreko ataletan aipaturiko ahalmenari, kaudimenari eta kontratatzeko debekurik ezari buruzko baldintzak bete behar dira hala eskaintza aurkezteko epea amaitzen denean nola kontratua burutzen denean.</w:t>
      </w:r>
    </w:p>
    <w:p w14:paraId="26679138" w14:textId="77777777" w:rsidR="00872B5A" w:rsidRPr="000C724A" w:rsidRDefault="001C2B71" w:rsidP="001C2B71">
      <w:pPr>
        <w:pStyle w:val="Zerrenda-paragrafoa"/>
        <w:widowControl w:val="0"/>
        <w:numPr>
          <w:ilvl w:val="1"/>
          <w:numId w:val="16"/>
        </w:numPr>
        <w:suppressAutoHyphens/>
        <w:autoSpaceDN w:val="0"/>
        <w:spacing w:after="240"/>
        <w:jc w:val="both"/>
        <w:textAlignment w:val="baseline"/>
        <w:rPr>
          <w:rFonts w:ascii="Folio Bk BT" w:hAnsi="Folio Bk BT"/>
          <w:lang w:val="eu-ES"/>
        </w:rPr>
      </w:pPr>
      <w:r w:rsidRPr="000C724A">
        <w:rPr>
          <w:rFonts w:ascii="Folio Bk BT" w:hAnsi="Folio Bk BT"/>
          <w:lang w:val="eu-ES"/>
        </w:rPr>
        <w:t>Bestela, adierazpen hori EUROPAKO KONTRATAZIO-AGIRI BAKARRAREN (EKAB) formularioaren arabera egin eta sinatu beharko da, nork sinatu duen zehaztuta.</w:t>
      </w:r>
      <w:r w:rsidR="00513D3C" w:rsidRPr="000C724A">
        <w:rPr>
          <w:rFonts w:ascii="Folio Bk BT" w:hAnsi="Folio Bk BT"/>
          <w:lang w:val="eu-ES"/>
        </w:rPr>
        <w:t xml:space="preserve"> </w:t>
      </w:r>
      <w:r w:rsidR="00872B5A" w:rsidRPr="000C724A">
        <w:rPr>
          <w:rFonts w:ascii="Folio Bk BT" w:hAnsi="Folio Bk BT"/>
          <w:lang w:val="eu-ES"/>
        </w:rPr>
        <w:t xml:space="preserve">Behar bezala bete ondoren, dokumentu hori inprimatu, sinatu eta A gutun-azalean sartu behar da. </w:t>
      </w:r>
    </w:p>
    <w:p w14:paraId="6E3AE39D" w14:textId="77777777" w:rsidR="001C2B71" w:rsidRPr="000C724A" w:rsidRDefault="001C2B71" w:rsidP="001C2B71">
      <w:pPr>
        <w:pStyle w:val="Zerrenda-paragrafoa"/>
        <w:widowControl w:val="0"/>
        <w:suppressAutoHyphens/>
        <w:autoSpaceDN w:val="0"/>
        <w:spacing w:after="240"/>
        <w:ind w:left="1440"/>
        <w:jc w:val="both"/>
        <w:textAlignment w:val="baseline"/>
        <w:rPr>
          <w:rFonts w:ascii="Folio Bk BT" w:hAnsi="Folio Bk BT"/>
          <w:lang w:val="eu-ES"/>
        </w:rPr>
      </w:pPr>
    </w:p>
    <w:p w14:paraId="643AE8CE" w14:textId="77777777" w:rsidR="007F24C0" w:rsidRPr="000C724A" w:rsidRDefault="00872B5A" w:rsidP="00872B5A">
      <w:pPr>
        <w:pStyle w:val="Zerrenda-paragrafoa"/>
        <w:widowControl w:val="0"/>
        <w:numPr>
          <w:ilvl w:val="1"/>
          <w:numId w:val="16"/>
        </w:numPr>
        <w:suppressAutoHyphens/>
        <w:autoSpaceDN w:val="0"/>
        <w:spacing w:after="240"/>
        <w:jc w:val="both"/>
        <w:textAlignment w:val="baseline"/>
        <w:rPr>
          <w:rFonts w:ascii="Folio Bk BT" w:hAnsi="Folio Bk BT"/>
          <w:lang w:val="eu-ES"/>
        </w:rPr>
      </w:pPr>
      <w:r w:rsidRPr="000C724A">
        <w:rPr>
          <w:rFonts w:ascii="Folio Bk BT" w:hAnsi="Folio Bk BT"/>
          <w:lang w:val="eu-ES"/>
        </w:rPr>
        <w:t xml:space="preserve">Bestalde, hala badagokio, aldi baterako enpresa elkarte bat eratzeko konpromisoa jasotzen duen dokumentu edo agiria; proposamena enpresa-elkarte batek egiten badu, elkarte horretan sartuta lehiatu nahi duten enpresaburuek hura osatzen dutenen izenak eta beste gorabeherak adieraziko dituzte, hala nola bakoitzak zer-nolako parte-hartzea daukan hartan eta guztiek </w:t>
      </w:r>
      <w:r w:rsidR="000C78D9" w:rsidRPr="000C724A">
        <w:rPr>
          <w:rFonts w:ascii="Folio Bk BT" w:hAnsi="Folio Bk BT"/>
          <w:lang w:val="eu-ES"/>
        </w:rPr>
        <w:t>euren</w:t>
      </w:r>
      <w:r w:rsidRPr="000C724A">
        <w:rPr>
          <w:rFonts w:ascii="Folio Bk BT" w:hAnsi="Folio Bk BT"/>
          <w:lang w:val="eu-ES"/>
        </w:rPr>
        <w:t xml:space="preserve"> gain hartzen dutela aldi baterako elkarte bat formalki osatzeko konpromisoa, esleipena </w:t>
      </w:r>
      <w:r w:rsidRPr="000C724A">
        <w:rPr>
          <w:rFonts w:ascii="Folio Bk BT" w:hAnsi="Folio Bk BT"/>
          <w:lang w:val="eu-ES"/>
        </w:rPr>
        <w:lastRenderedPageBreak/>
        <w:t xml:space="preserve">egokitzen bazaie. </w:t>
      </w:r>
    </w:p>
    <w:p w14:paraId="430220E5" w14:textId="77777777" w:rsidR="00497893" w:rsidRPr="000C724A" w:rsidRDefault="00497893" w:rsidP="00497893">
      <w:pPr>
        <w:pStyle w:val="Standard"/>
        <w:spacing w:after="240" w:line="276" w:lineRule="auto"/>
        <w:jc w:val="both"/>
        <w:rPr>
          <w:rFonts w:ascii="Folio Bk BT" w:hAnsi="Folio Bk BT"/>
          <w:sz w:val="22"/>
          <w:szCs w:val="22"/>
          <w:lang w:val="eu-ES"/>
        </w:rPr>
      </w:pPr>
      <w:r w:rsidRPr="000C724A">
        <w:rPr>
          <w:rFonts w:ascii="Folio Bk BT" w:hAnsi="Folio Bk BT"/>
          <w:b/>
          <w:sz w:val="22"/>
          <w:szCs w:val="22"/>
          <w:lang w:val="eu-ES"/>
        </w:rPr>
        <w:t>B GUTUN-AZALA</w:t>
      </w:r>
    </w:p>
    <w:p w14:paraId="43B4C6E9" w14:textId="250AE262" w:rsidR="004F4D21" w:rsidRPr="000C724A" w:rsidRDefault="004F4D21" w:rsidP="004F4D21">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 xml:space="preserve">Kontratazio mahaiari </w:t>
      </w:r>
      <w:r w:rsidR="00970DAD" w:rsidRPr="000C724A">
        <w:rPr>
          <w:rFonts w:ascii="Folio Bk BT" w:hAnsi="Folio Bk BT"/>
          <w:lang w:val="eu-ES"/>
        </w:rPr>
        <w:t>zerbitzu</w:t>
      </w:r>
      <w:r w:rsidR="005749EE">
        <w:rPr>
          <w:rFonts w:ascii="Folio Bk BT" w:hAnsi="Folio Bk BT"/>
          <w:lang w:val="eu-ES"/>
        </w:rPr>
        <w:t>ar</w:t>
      </w:r>
      <w:r w:rsidR="00970DAD" w:rsidRPr="000C724A">
        <w:rPr>
          <w:rFonts w:ascii="Folio Bk BT" w:hAnsi="Folio Bk BT"/>
          <w:lang w:val="eu-ES"/>
        </w:rPr>
        <w:t>en</w:t>
      </w:r>
      <w:r w:rsidRPr="000C724A">
        <w:rPr>
          <w:rFonts w:ascii="Folio Bk BT" w:hAnsi="Folio Bk BT"/>
          <w:lang w:val="eu-ES"/>
        </w:rPr>
        <w:t xml:space="preserve"> balorazioa egitea ahalbideratzen duten dokumentuak</w:t>
      </w:r>
      <w:r w:rsidR="00970DAD" w:rsidRPr="000C724A">
        <w:rPr>
          <w:rFonts w:ascii="Folio Bk BT" w:hAnsi="Folio Bk BT"/>
          <w:lang w:val="eu-ES"/>
        </w:rPr>
        <w:t xml:space="preserve"> aurkeztuko dira gutun-azal honetan</w:t>
      </w:r>
      <w:r w:rsidRPr="000C724A">
        <w:rPr>
          <w:rFonts w:ascii="Folio Bk BT" w:hAnsi="Folio Bk BT"/>
          <w:lang w:val="eu-ES"/>
        </w:rPr>
        <w:t>. Lizitatzaileek aurkeztu beharreko Txosten Teknikoak ahalik eta gehien zehaztuko du nola gauzatu kontratu honen xede diren lanak</w:t>
      </w:r>
      <w:r w:rsidR="00184326">
        <w:rPr>
          <w:rFonts w:ascii="Folio Bk BT" w:hAnsi="Folio Bk BT"/>
          <w:lang w:val="eu-ES"/>
        </w:rPr>
        <w:t>.</w:t>
      </w:r>
    </w:p>
    <w:p w14:paraId="093FAAB2" w14:textId="3DD10963" w:rsidR="004F4D21" w:rsidRPr="000C724A" w:rsidRDefault="004F4D21" w:rsidP="004F4D21">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 xml:space="preserve">Txosten teknikoak </w:t>
      </w:r>
      <w:r w:rsidR="008400DF">
        <w:rPr>
          <w:rFonts w:ascii="Folio Bk BT" w:hAnsi="Folio Bk BT"/>
          <w:lang w:val="eu-ES"/>
        </w:rPr>
        <w:t xml:space="preserve">ondorengo eta </w:t>
      </w:r>
      <w:r w:rsidRPr="000C724A">
        <w:rPr>
          <w:rFonts w:ascii="Folio Bk BT" w:hAnsi="Folio Bk BT"/>
          <w:lang w:val="eu-ES"/>
        </w:rPr>
        <w:t>plegu teknikoetan adierazitako puntuak jarraituko di</w:t>
      </w:r>
      <w:r w:rsidR="008400DF">
        <w:rPr>
          <w:rFonts w:ascii="Folio Bk BT" w:hAnsi="Folio Bk BT"/>
          <w:lang w:val="eu-ES"/>
        </w:rPr>
        <w:t>tu</w:t>
      </w:r>
      <w:r w:rsidRPr="000C724A">
        <w:rPr>
          <w:rFonts w:ascii="Folio Bk BT" w:hAnsi="Folio Bk BT"/>
          <w:lang w:val="eu-ES"/>
        </w:rPr>
        <w:t xml:space="preserve">, besteak beste: </w:t>
      </w:r>
    </w:p>
    <w:p w14:paraId="5E0E264A" w14:textId="4345962D" w:rsidR="00872B5A" w:rsidRPr="00960CE1" w:rsidRDefault="00960CE1" w:rsidP="00B62E9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Egin beharreko lanen deskribapen zehatza</w:t>
      </w:r>
    </w:p>
    <w:p w14:paraId="5F9F252C" w14:textId="6A72DCDC" w:rsidR="00960CE1" w:rsidRPr="00960CE1" w:rsidRDefault="00960CE1" w:rsidP="00B62E9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Lanak burutuko dituen talde teknikoaren formakuntza eta esperientzia</w:t>
      </w:r>
    </w:p>
    <w:p w14:paraId="538FE672" w14:textId="0FAF70C1" w:rsidR="00960CE1" w:rsidRPr="00960CE1" w:rsidRDefault="00960CE1" w:rsidP="00B62E9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Lanak burutuko dit</w:t>
      </w:r>
      <w:r w:rsidR="00A4450C">
        <w:rPr>
          <w:rFonts w:ascii="Folio Bk BT" w:hAnsi="Folio Bk BT"/>
          <w:sz w:val="22"/>
          <w:szCs w:val="22"/>
          <w:lang w:val="eu-ES"/>
        </w:rPr>
        <w:t xml:space="preserve">uen lan taldearen </w:t>
      </w:r>
      <w:r w:rsidRPr="00960CE1">
        <w:rPr>
          <w:rFonts w:ascii="Folio Bk BT" w:hAnsi="Folio Bk BT"/>
          <w:sz w:val="22"/>
          <w:szCs w:val="22"/>
          <w:lang w:val="eu-ES"/>
        </w:rPr>
        <w:t>euskaraz komunikatzeko gaitasuna</w:t>
      </w:r>
    </w:p>
    <w:p w14:paraId="7C04FC19" w14:textId="3F124555" w:rsidR="00960CE1" w:rsidRPr="00960CE1" w:rsidRDefault="00960CE1" w:rsidP="00B62E9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w:t>
      </w:r>
      <w:r w:rsidR="00272855">
        <w:rPr>
          <w:rFonts w:ascii="Folio Bk BT" w:hAnsi="Folio Bk BT"/>
          <w:sz w:val="22"/>
          <w:szCs w:val="22"/>
          <w:lang w:val="eu-ES"/>
        </w:rPr>
        <w:t>en exekuzioa</w:t>
      </w:r>
      <w:r w:rsidRPr="00960CE1">
        <w:rPr>
          <w:rFonts w:ascii="Folio Bk BT" w:hAnsi="Folio Bk BT"/>
          <w:sz w:val="22"/>
          <w:szCs w:val="22"/>
          <w:lang w:val="eu-ES"/>
        </w:rPr>
        <w:t xml:space="preserve"> burutzeko epea</w:t>
      </w:r>
    </w:p>
    <w:p w14:paraId="16925880" w14:textId="6AE85C07" w:rsidR="005227F0" w:rsidRPr="00EA2B7A" w:rsidRDefault="005227F0" w:rsidP="005227F0">
      <w:pPr>
        <w:pStyle w:val="Normalaweb"/>
        <w:widowControl w:val="0"/>
        <w:suppressAutoHyphens/>
        <w:autoSpaceDN w:val="0"/>
        <w:spacing w:beforeAutospacing="0" w:after="240" w:line="276" w:lineRule="auto"/>
        <w:jc w:val="both"/>
        <w:textAlignment w:val="baseline"/>
        <w:rPr>
          <w:rFonts w:ascii="Folio Bk BT" w:hAnsi="Folio Bk BT"/>
          <w:sz w:val="22"/>
          <w:szCs w:val="22"/>
          <w:lang w:val="eu-ES"/>
        </w:rPr>
      </w:pPr>
      <w:r>
        <w:rPr>
          <w:rFonts w:ascii="Folio Bk BT" w:hAnsi="Folio Bk BT"/>
          <w:color w:val="000000"/>
          <w:sz w:val="22"/>
          <w:szCs w:val="22"/>
          <w:lang w:val="eu-ES"/>
        </w:rPr>
        <w:t>Gutun-azal honetan ezingo d</w:t>
      </w:r>
      <w:r w:rsidR="00F11E90">
        <w:rPr>
          <w:rFonts w:ascii="Folio Bk BT" w:hAnsi="Folio Bk BT"/>
          <w:color w:val="000000"/>
          <w:sz w:val="22"/>
          <w:szCs w:val="22"/>
          <w:lang w:val="eu-ES"/>
        </w:rPr>
        <w:t>a</w:t>
      </w:r>
      <w:r>
        <w:rPr>
          <w:rFonts w:ascii="Folio Bk BT" w:hAnsi="Folio Bk BT"/>
          <w:color w:val="000000"/>
          <w:sz w:val="22"/>
          <w:szCs w:val="22"/>
          <w:lang w:val="eu-ES"/>
        </w:rPr>
        <w:t xml:space="preserve"> sartu formula bidez baloratu beharreko informaziorik. </w:t>
      </w:r>
      <w:r w:rsidR="00644F2C">
        <w:rPr>
          <w:rFonts w:ascii="Folio Bk BT" w:hAnsi="Folio Bk BT"/>
          <w:color w:val="000000"/>
          <w:sz w:val="22"/>
          <w:szCs w:val="22"/>
          <w:lang w:val="eu-ES"/>
        </w:rPr>
        <w:t>Hala gertatuz gero</w:t>
      </w:r>
      <w:r w:rsidR="00A47ACA">
        <w:rPr>
          <w:rFonts w:ascii="Folio Bk BT" w:hAnsi="Folio Bk BT"/>
          <w:color w:val="000000"/>
          <w:sz w:val="22"/>
          <w:szCs w:val="22"/>
          <w:lang w:val="eu-ES"/>
        </w:rPr>
        <w:t>,</w:t>
      </w:r>
      <w:r w:rsidR="00644F2C">
        <w:rPr>
          <w:rFonts w:ascii="Folio Bk BT" w:hAnsi="Folio Bk BT"/>
          <w:color w:val="000000"/>
          <w:sz w:val="22"/>
          <w:szCs w:val="22"/>
          <w:lang w:val="eu-ES"/>
        </w:rPr>
        <w:t xml:space="preserve"> eskaintza baztertua izango da</w:t>
      </w:r>
      <w:r w:rsidR="00A47ACA">
        <w:rPr>
          <w:rFonts w:ascii="Folio Bk BT" w:hAnsi="Folio Bk BT"/>
          <w:color w:val="000000"/>
          <w:sz w:val="22"/>
          <w:szCs w:val="22"/>
          <w:lang w:val="eu-ES"/>
        </w:rPr>
        <w:t xml:space="preserve"> eta ez dira C gutun-azalak irekiko.</w:t>
      </w:r>
    </w:p>
    <w:p w14:paraId="5FDFD593" w14:textId="77777777" w:rsidR="00872B5A" w:rsidRPr="000C724A" w:rsidRDefault="00497893" w:rsidP="00C55988">
      <w:pPr>
        <w:pStyle w:val="Standard"/>
        <w:spacing w:after="240" w:line="276" w:lineRule="auto"/>
        <w:jc w:val="both"/>
        <w:rPr>
          <w:rFonts w:ascii="Folio Bk BT" w:hAnsi="Folio Bk BT"/>
          <w:b/>
          <w:sz w:val="22"/>
          <w:szCs w:val="22"/>
          <w:lang w:val="eu-ES"/>
        </w:rPr>
      </w:pPr>
      <w:r w:rsidRPr="000C724A">
        <w:rPr>
          <w:rFonts w:ascii="Folio Bk BT" w:hAnsi="Folio Bk BT"/>
          <w:b/>
          <w:sz w:val="22"/>
          <w:szCs w:val="22"/>
          <w:lang w:val="eu-ES"/>
        </w:rPr>
        <w:t>C</w:t>
      </w:r>
      <w:r w:rsidR="00872B5A" w:rsidRPr="000C724A">
        <w:rPr>
          <w:rFonts w:ascii="Folio Bk BT" w:hAnsi="Folio Bk BT"/>
          <w:b/>
          <w:sz w:val="22"/>
          <w:szCs w:val="22"/>
          <w:lang w:val="eu-ES"/>
        </w:rPr>
        <w:t xml:space="preserve">  GUTUN AZALA</w:t>
      </w:r>
    </w:p>
    <w:p w14:paraId="29114970" w14:textId="77777777" w:rsidR="00872B5A" w:rsidRPr="000C724A" w:rsidRDefault="00872B5A" w:rsidP="00872B5A">
      <w:pPr>
        <w:pStyle w:val="Zerrenda-paragrafoa"/>
        <w:widowControl w:val="0"/>
        <w:numPr>
          <w:ilvl w:val="0"/>
          <w:numId w:val="15"/>
        </w:numPr>
        <w:suppressAutoHyphens/>
        <w:autoSpaceDN w:val="0"/>
        <w:spacing w:after="240"/>
        <w:contextualSpacing w:val="0"/>
        <w:jc w:val="both"/>
        <w:textAlignment w:val="baseline"/>
        <w:rPr>
          <w:rFonts w:ascii="Folio Bk BT" w:hAnsi="Folio Bk BT"/>
          <w:lang w:val="eu-ES"/>
        </w:rPr>
      </w:pPr>
      <w:r w:rsidRPr="000C724A">
        <w:rPr>
          <w:rFonts w:ascii="Folio Bk BT" w:hAnsi="Folio Bk BT"/>
          <w:lang w:val="eu-ES"/>
        </w:rPr>
        <w:t xml:space="preserve">Proposamen ekonomikoa </w:t>
      </w:r>
      <w:r w:rsidR="00B62E92" w:rsidRPr="000C724A">
        <w:rPr>
          <w:rFonts w:ascii="Folio Bk BT" w:hAnsi="Folio Bk BT"/>
          <w:color w:val="000000" w:themeColor="text1"/>
          <w:lang w:val="eu-ES"/>
        </w:rPr>
        <w:t>II</w:t>
      </w:r>
      <w:r w:rsidRPr="000C724A">
        <w:rPr>
          <w:rFonts w:ascii="Folio Bk BT" w:hAnsi="Folio Bk BT"/>
          <w:color w:val="000000" w:themeColor="text1"/>
          <w:lang w:val="eu-ES"/>
        </w:rPr>
        <w:t>.</w:t>
      </w:r>
      <w:r w:rsidRPr="000C724A">
        <w:rPr>
          <w:rFonts w:ascii="Folio Bk BT" w:hAnsi="Folio Bk BT"/>
          <w:lang w:val="eu-ES"/>
        </w:rPr>
        <w:t xml:space="preserve"> eranskinean agertzen den ereduari estu atxiki beharko zaio. Agiri honetan aurkeztutako prezioetan kontratu honek eragindako edo eragingo dituen gastu guztiak egon behar dute sartuta.</w:t>
      </w:r>
    </w:p>
    <w:p w14:paraId="5CFC0A46" w14:textId="77777777" w:rsidR="003264B2" w:rsidRPr="000C724A" w:rsidRDefault="003264B2" w:rsidP="003264B2">
      <w:pPr>
        <w:pStyle w:val="2izenburua"/>
        <w:rPr>
          <w:rFonts w:cstheme="minorHAnsi"/>
          <w:szCs w:val="22"/>
          <w:lang w:val="eu-ES"/>
        </w:rPr>
      </w:pPr>
      <w:bookmarkStart w:id="23" w:name="_Toc518046212"/>
      <w:bookmarkStart w:id="24" w:name="_Toc17288213"/>
      <w:r w:rsidRPr="000C724A">
        <w:rPr>
          <w:rFonts w:cstheme="minorHAnsi"/>
          <w:szCs w:val="22"/>
          <w:lang w:val="eu-ES"/>
        </w:rPr>
        <w:t>16.- KONTRATUA ESLEITZEKO IRIZPIDEAK</w:t>
      </w:r>
      <w:bookmarkEnd w:id="23"/>
      <w:bookmarkEnd w:id="24"/>
    </w:p>
    <w:p w14:paraId="4C2318BD" w14:textId="77777777" w:rsidR="003264B2" w:rsidRPr="000C724A" w:rsidRDefault="003264B2" w:rsidP="003264B2">
      <w:pPr>
        <w:jc w:val="both"/>
        <w:rPr>
          <w:rFonts w:ascii="Folio Bk BT" w:hAnsi="Folio Bk BT"/>
          <w:color w:val="000000" w:themeColor="text1"/>
          <w:lang w:val="eu-ES"/>
        </w:rPr>
      </w:pPr>
      <w:r w:rsidRPr="000C724A">
        <w:rPr>
          <w:rFonts w:ascii="Folio Bk BT" w:hAnsi="Folio Bk BT"/>
          <w:color w:val="000000" w:themeColor="text1"/>
          <w:lang w:val="eu-ES"/>
        </w:rPr>
        <w:t xml:space="preserve">Proposamenak balioesteko eta eskaintzarik onena zein den zehazteko, hainbat esleipen-irizpide hartuko dira kontuan, kalitate-prezio erlazio onenean </w:t>
      </w:r>
    </w:p>
    <w:p w14:paraId="7978E76B" w14:textId="34818ACD" w:rsidR="003264B2" w:rsidRPr="000C724A" w:rsidRDefault="003264B2" w:rsidP="003264B2">
      <w:pPr>
        <w:jc w:val="both"/>
        <w:rPr>
          <w:rFonts w:ascii="Folio Bk BT" w:hAnsi="Folio Bk BT"/>
          <w:b/>
          <w:color w:val="000000" w:themeColor="text1"/>
          <w:lang w:val="eu-ES"/>
        </w:rPr>
      </w:pPr>
      <w:r w:rsidRPr="000C724A">
        <w:rPr>
          <w:rFonts w:ascii="Folio Bk BT" w:hAnsi="Folio Bk BT"/>
          <w:b/>
          <w:color w:val="000000" w:themeColor="text1"/>
          <w:lang w:val="eu-ES"/>
        </w:rPr>
        <w:t xml:space="preserve">1.- Modu automatikoan kuantifika daitezkeen irizpideak. Guztira </w:t>
      </w:r>
      <w:r w:rsidR="002537BF">
        <w:rPr>
          <w:rFonts w:ascii="Folio Bk BT" w:hAnsi="Folio Bk BT"/>
          <w:b/>
          <w:lang w:val="eu-ES"/>
        </w:rPr>
        <w:t>70</w:t>
      </w:r>
      <w:r w:rsidR="006D66B5" w:rsidRPr="000C724A">
        <w:rPr>
          <w:rFonts w:ascii="Folio Bk BT" w:hAnsi="Folio Bk BT"/>
          <w:b/>
          <w:color w:val="FF0000"/>
          <w:lang w:val="eu-ES"/>
        </w:rPr>
        <w:t xml:space="preserve"> </w:t>
      </w:r>
      <w:r w:rsidRPr="000C724A">
        <w:rPr>
          <w:rFonts w:ascii="Folio Bk BT" w:hAnsi="Folio Bk BT"/>
          <w:b/>
          <w:color w:val="000000" w:themeColor="text1"/>
          <w:lang w:val="eu-ES"/>
        </w:rPr>
        <w:t>puntu</w:t>
      </w:r>
    </w:p>
    <w:p w14:paraId="2E52EF21" w14:textId="46BC3DE3" w:rsidR="003264B2" w:rsidRPr="002537BF" w:rsidRDefault="003264B2" w:rsidP="003264B2">
      <w:pPr>
        <w:jc w:val="both"/>
        <w:rPr>
          <w:rFonts w:ascii="Folio Bk BT" w:hAnsi="Folio Bk BT"/>
          <w:b/>
          <w:lang w:val="eu-ES"/>
        </w:rPr>
      </w:pPr>
      <w:r w:rsidRPr="002537BF">
        <w:rPr>
          <w:rFonts w:ascii="Folio Bk BT" w:hAnsi="Folio Bk BT"/>
          <w:b/>
          <w:lang w:val="eu-ES"/>
        </w:rPr>
        <w:t>1.1.- Eskainitako prezioa</w:t>
      </w:r>
      <w:r w:rsidR="007468C4" w:rsidRPr="002537BF">
        <w:rPr>
          <w:rFonts w:ascii="Folio Bk BT" w:hAnsi="Folio Bk BT"/>
          <w:b/>
          <w:lang w:val="eu-ES"/>
        </w:rPr>
        <w:t>. Gehienez</w:t>
      </w:r>
      <w:r w:rsidRPr="002537BF">
        <w:rPr>
          <w:rFonts w:ascii="Folio Bk BT" w:hAnsi="Folio Bk BT"/>
          <w:b/>
          <w:lang w:val="eu-ES"/>
        </w:rPr>
        <w:t xml:space="preserve"> </w:t>
      </w:r>
      <w:r w:rsidR="00960CE1">
        <w:rPr>
          <w:rFonts w:ascii="Folio Bk BT" w:hAnsi="Folio Bk BT"/>
          <w:b/>
          <w:lang w:val="eu-ES"/>
        </w:rPr>
        <w:t>70</w:t>
      </w:r>
      <w:r w:rsidRPr="002537BF">
        <w:rPr>
          <w:rFonts w:ascii="Folio Bk BT" w:hAnsi="Folio Bk BT"/>
          <w:b/>
          <w:lang w:val="eu-ES"/>
        </w:rPr>
        <w:t xml:space="preserve"> puntu</w:t>
      </w:r>
      <w:r w:rsidR="007468C4" w:rsidRPr="002537BF">
        <w:rPr>
          <w:rFonts w:ascii="Folio Bk BT" w:hAnsi="Folio Bk BT"/>
          <w:b/>
          <w:lang w:val="eu-ES"/>
        </w:rPr>
        <w:t>.</w:t>
      </w:r>
    </w:p>
    <w:p w14:paraId="3EAC972F" w14:textId="77777777" w:rsidR="003264B2" w:rsidRPr="002537BF" w:rsidRDefault="003264B2" w:rsidP="003264B2">
      <w:pPr>
        <w:jc w:val="both"/>
        <w:rPr>
          <w:rFonts w:ascii="Folio Bk BT" w:hAnsi="Folio Bk BT"/>
          <w:lang w:val="eu-ES"/>
        </w:rPr>
      </w:pPr>
      <w:r w:rsidRPr="002537BF">
        <w:rPr>
          <w:rFonts w:ascii="Folio Bk BT" w:hAnsi="Folio Bk BT"/>
          <w:lang w:val="eu-ES"/>
        </w:rPr>
        <w:t xml:space="preserve">Onarturiko proposamenei dagozkien eskaintza ekonomikoen puntuazioa honela burutuko da:   </w:t>
      </w:r>
    </w:p>
    <w:p w14:paraId="7E30C9E0" w14:textId="77777777" w:rsidR="003264B2" w:rsidRPr="002537BF" w:rsidRDefault="003264B2" w:rsidP="003264B2">
      <w:pPr>
        <w:pStyle w:val="Zerrenda-paragrafoa"/>
        <w:numPr>
          <w:ilvl w:val="0"/>
          <w:numId w:val="6"/>
        </w:numPr>
        <w:jc w:val="both"/>
        <w:rPr>
          <w:rFonts w:ascii="Folio Bk BT" w:hAnsi="Folio Bk BT"/>
          <w:lang w:val="eu-ES"/>
        </w:rPr>
      </w:pPr>
      <w:r w:rsidRPr="002537BF">
        <w:rPr>
          <w:rFonts w:ascii="Folio Bk BT" w:hAnsi="Folio Bk BT"/>
          <w:lang w:val="eu-ES"/>
        </w:rPr>
        <w:t>Eskaintzarik ekonomikoenak gehienezko puntuazioa izango luke (</w:t>
      </w:r>
      <w:r w:rsidR="006D66B5" w:rsidRPr="002537BF">
        <w:rPr>
          <w:rFonts w:ascii="Folio Bk BT" w:hAnsi="Folio Bk BT"/>
          <w:lang w:val="eu-ES"/>
        </w:rPr>
        <w:t>60</w:t>
      </w:r>
      <w:r w:rsidRPr="002537BF">
        <w:rPr>
          <w:rFonts w:ascii="Folio Bk BT" w:hAnsi="Folio Bk BT"/>
          <w:lang w:val="eu-ES"/>
        </w:rPr>
        <w:t xml:space="preserve"> puntu)</w:t>
      </w:r>
    </w:p>
    <w:p w14:paraId="30BD947B" w14:textId="77777777" w:rsidR="003264B2" w:rsidRPr="002537BF" w:rsidRDefault="003264B2" w:rsidP="003264B2">
      <w:pPr>
        <w:pStyle w:val="Zerrenda-paragrafoa"/>
        <w:numPr>
          <w:ilvl w:val="0"/>
          <w:numId w:val="6"/>
        </w:numPr>
        <w:jc w:val="both"/>
        <w:rPr>
          <w:rFonts w:ascii="Folio Bk BT" w:hAnsi="Folio Bk BT"/>
          <w:lang w:val="eu-ES"/>
        </w:rPr>
      </w:pPr>
      <w:r w:rsidRPr="002537BF">
        <w:rPr>
          <w:rFonts w:ascii="Folio Bk BT" w:hAnsi="Folio Bk BT"/>
          <w:lang w:val="eu-ES"/>
        </w:rPr>
        <w:t>Lizitazioan jasotako prezioak zero puntu</w:t>
      </w:r>
    </w:p>
    <w:p w14:paraId="73F60121" w14:textId="77777777" w:rsidR="003264B2" w:rsidRPr="002537BF" w:rsidRDefault="003264B2" w:rsidP="003264B2">
      <w:pPr>
        <w:pStyle w:val="Zerrenda-paragrafoa"/>
        <w:numPr>
          <w:ilvl w:val="0"/>
          <w:numId w:val="6"/>
        </w:numPr>
        <w:jc w:val="both"/>
        <w:rPr>
          <w:rFonts w:ascii="Folio Bk BT" w:hAnsi="Folio Bk BT"/>
          <w:lang w:val="eu-ES"/>
        </w:rPr>
      </w:pPr>
      <w:r w:rsidRPr="002537BF">
        <w:rPr>
          <w:rFonts w:ascii="Folio Bk BT" w:hAnsi="Folio Bk BT"/>
          <w:lang w:val="eu-ES"/>
        </w:rPr>
        <w:t>Gainontzeko eskaintzen puntuazioa aurreko bi baldintzen arabera sortutako proportzioaren arabera kalkulatuko dira.</w:t>
      </w:r>
    </w:p>
    <w:p w14:paraId="39271988" w14:textId="062027E3" w:rsidR="003264B2" w:rsidRPr="002537BF" w:rsidRDefault="003264B2" w:rsidP="003264B2">
      <w:pPr>
        <w:jc w:val="both"/>
        <w:rPr>
          <w:rFonts w:ascii="Folio Bk BT" w:hAnsi="Folio Bk BT"/>
          <w:b/>
          <w:lang w:val="eu-ES"/>
        </w:rPr>
      </w:pPr>
      <w:r w:rsidRPr="002537BF">
        <w:rPr>
          <w:rFonts w:ascii="Folio Bk BT" w:hAnsi="Folio Bk BT"/>
          <w:b/>
          <w:lang w:val="eu-ES"/>
        </w:rPr>
        <w:t>2.</w:t>
      </w:r>
      <w:r w:rsidRPr="002537BF">
        <w:rPr>
          <w:rFonts w:ascii="Folio Bk BT" w:eastAsia="Calibri" w:hAnsi="Folio Bk BT"/>
          <w:b/>
          <w:lang w:val="eu-ES"/>
        </w:rPr>
        <w:t xml:space="preserve"> </w:t>
      </w:r>
      <w:r w:rsidRPr="002537BF">
        <w:rPr>
          <w:rFonts w:ascii="Folio Bk BT" w:hAnsi="Folio Bk BT"/>
          <w:b/>
          <w:lang w:val="eu-ES"/>
        </w:rPr>
        <w:t xml:space="preserve">Balio-iritzien bidez ebalua daitezkeen irizpideak (B gutun-azalean sartzekoak): gehienez </w:t>
      </w:r>
      <w:r w:rsidR="002537BF" w:rsidRPr="002537BF">
        <w:rPr>
          <w:rFonts w:ascii="Folio Bk BT" w:hAnsi="Folio Bk BT"/>
          <w:b/>
          <w:lang w:val="eu-ES"/>
        </w:rPr>
        <w:t>30</w:t>
      </w:r>
      <w:r w:rsidRPr="002537BF">
        <w:rPr>
          <w:rFonts w:ascii="Folio Bk BT" w:hAnsi="Folio Bk BT"/>
          <w:b/>
          <w:lang w:val="eu-ES"/>
        </w:rPr>
        <w:t xml:space="preserve"> puntu. </w:t>
      </w:r>
    </w:p>
    <w:p w14:paraId="2C0B3F63" w14:textId="10D59849" w:rsidR="0059026C" w:rsidRPr="002537BF" w:rsidRDefault="0059026C" w:rsidP="0059026C">
      <w:pPr>
        <w:jc w:val="both"/>
        <w:rPr>
          <w:rFonts w:ascii="Folio Bk BT" w:hAnsi="Folio Bk BT"/>
          <w:lang w:val="eu-ES"/>
        </w:rPr>
      </w:pPr>
      <w:bookmarkStart w:id="25" w:name="_Toc518046213"/>
      <w:r w:rsidRPr="002537BF">
        <w:rPr>
          <w:rFonts w:ascii="Folio Bk BT" w:hAnsi="Folio Bk BT"/>
          <w:lang w:val="eu-ES"/>
        </w:rPr>
        <w:lastRenderedPageBreak/>
        <w:t xml:space="preserve">Memoria teknikoa balio-iritzien bidez ebaluatuko da 15. atalean B GUTUN </w:t>
      </w:r>
      <w:proofErr w:type="spellStart"/>
      <w:r w:rsidRPr="002537BF">
        <w:rPr>
          <w:rFonts w:ascii="Folio Bk BT" w:hAnsi="Folio Bk BT"/>
          <w:lang w:val="eu-ES"/>
        </w:rPr>
        <w:t>AZALAri</w:t>
      </w:r>
      <w:proofErr w:type="spellEnd"/>
      <w:r w:rsidRPr="002537BF">
        <w:rPr>
          <w:rFonts w:ascii="Folio Bk BT" w:hAnsi="Folio Bk BT"/>
          <w:lang w:val="eu-ES"/>
        </w:rPr>
        <w:t xml:space="preserve"> dagokionez jasotzen dena jarraituta eta ondorengo puntuak kontuan hartuta: </w:t>
      </w:r>
    </w:p>
    <w:p w14:paraId="60491C5E" w14:textId="653F03EE" w:rsidR="00703D42" w:rsidRDefault="00703D42" w:rsidP="00703D4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Egin beharreko lanen deskribapen zehatza</w:t>
      </w:r>
      <w:r>
        <w:rPr>
          <w:rFonts w:ascii="Folio Bk BT" w:hAnsi="Folio Bk BT"/>
          <w:sz w:val="22"/>
          <w:szCs w:val="22"/>
          <w:lang w:val="eu-ES"/>
        </w:rPr>
        <w:t>: gehienez 10 puntu.</w:t>
      </w:r>
    </w:p>
    <w:p w14:paraId="5DCE4A81" w14:textId="717D2F0D" w:rsidR="00703D42" w:rsidRPr="00960CE1" w:rsidRDefault="00703D42" w:rsidP="00703D42">
      <w:pPr>
        <w:pStyle w:val="Normalaweb"/>
        <w:widowControl w:val="0"/>
        <w:suppressAutoHyphens/>
        <w:autoSpaceDN w:val="0"/>
        <w:spacing w:beforeAutospacing="0" w:after="240" w:line="276" w:lineRule="auto"/>
        <w:jc w:val="both"/>
        <w:textAlignment w:val="baseline"/>
        <w:rPr>
          <w:rFonts w:ascii="Folio Bk BT" w:hAnsi="Folio Bk BT"/>
          <w:sz w:val="22"/>
          <w:szCs w:val="22"/>
          <w:lang w:val="eu-ES"/>
        </w:rPr>
      </w:pPr>
      <w:r>
        <w:rPr>
          <w:rFonts w:ascii="Folio Bk BT" w:hAnsi="Folio Bk BT"/>
          <w:sz w:val="22"/>
          <w:szCs w:val="22"/>
          <w:lang w:val="eu-ES"/>
        </w:rPr>
        <w:t>Entregatu beharreko txostenen formatua eta atalak baloratuko dira</w:t>
      </w:r>
    </w:p>
    <w:p w14:paraId="6FD23982" w14:textId="3D86A0B2" w:rsidR="00703D42" w:rsidRDefault="00703D42" w:rsidP="00703D4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Lanak burutuko dituen talde teknikoaren formakuntza eta esperientzia</w:t>
      </w:r>
    </w:p>
    <w:p w14:paraId="70CFA155" w14:textId="71FC8B1F" w:rsidR="00703D42" w:rsidRPr="00960CE1" w:rsidRDefault="00703D42" w:rsidP="00703D42">
      <w:pPr>
        <w:pStyle w:val="Normalaweb"/>
        <w:widowControl w:val="0"/>
        <w:suppressAutoHyphens/>
        <w:autoSpaceDN w:val="0"/>
        <w:spacing w:beforeAutospacing="0" w:after="240" w:line="276" w:lineRule="auto"/>
        <w:jc w:val="both"/>
        <w:textAlignment w:val="baseline"/>
        <w:rPr>
          <w:rFonts w:ascii="Folio Bk BT" w:hAnsi="Folio Bk BT"/>
          <w:sz w:val="22"/>
          <w:szCs w:val="22"/>
          <w:lang w:val="eu-ES"/>
        </w:rPr>
      </w:pPr>
      <w:r>
        <w:rPr>
          <w:rFonts w:ascii="Folio Bk BT" w:hAnsi="Folio Bk BT"/>
          <w:sz w:val="22"/>
          <w:szCs w:val="22"/>
          <w:lang w:val="eu-ES"/>
        </w:rPr>
        <w:t xml:space="preserve">Ikuskaritza lanak egingo dituzten langileen esperientzia eta formakuntza </w:t>
      </w:r>
      <w:r w:rsidR="00CC3ACA">
        <w:rPr>
          <w:rFonts w:ascii="Folio Bk BT" w:hAnsi="Folio Bk BT"/>
          <w:sz w:val="22"/>
          <w:szCs w:val="22"/>
          <w:lang w:val="eu-ES"/>
        </w:rPr>
        <w:t>maila</w:t>
      </w:r>
      <w:r>
        <w:rPr>
          <w:rFonts w:ascii="Folio Bk BT" w:hAnsi="Folio Bk BT"/>
          <w:sz w:val="22"/>
          <w:szCs w:val="22"/>
          <w:lang w:val="eu-ES"/>
        </w:rPr>
        <w:t xml:space="preserve"> (urtetan) baloratuko dira: gehienez 10 puntu.</w:t>
      </w:r>
    </w:p>
    <w:p w14:paraId="6EF517A0" w14:textId="2FC2D1FD" w:rsidR="00703D42" w:rsidRDefault="00703D42" w:rsidP="00703D4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Lanak burutuko dituen euskaraz komunikatzeko gaitasuna</w:t>
      </w:r>
      <w:r w:rsidR="001B269C">
        <w:rPr>
          <w:rFonts w:ascii="Folio Bk BT" w:hAnsi="Folio Bk BT"/>
          <w:sz w:val="22"/>
          <w:szCs w:val="22"/>
          <w:lang w:val="eu-ES"/>
        </w:rPr>
        <w:t>.</w:t>
      </w:r>
    </w:p>
    <w:p w14:paraId="5FFEA19D" w14:textId="5AAFEC00" w:rsidR="001B269C" w:rsidRPr="00960CE1" w:rsidRDefault="001B269C" w:rsidP="001B269C">
      <w:pPr>
        <w:pStyle w:val="Normalaweb"/>
        <w:widowControl w:val="0"/>
        <w:suppressAutoHyphens/>
        <w:autoSpaceDN w:val="0"/>
        <w:spacing w:beforeAutospacing="0" w:after="240" w:line="276" w:lineRule="auto"/>
        <w:jc w:val="both"/>
        <w:textAlignment w:val="baseline"/>
        <w:rPr>
          <w:rFonts w:ascii="Folio Bk BT" w:hAnsi="Folio Bk BT"/>
          <w:sz w:val="22"/>
          <w:szCs w:val="22"/>
          <w:lang w:val="eu-ES"/>
        </w:rPr>
      </w:pPr>
      <w:r>
        <w:rPr>
          <w:rFonts w:ascii="Folio Bk BT" w:hAnsi="Folio Bk BT"/>
          <w:sz w:val="22"/>
          <w:szCs w:val="22"/>
          <w:lang w:val="eu-ES"/>
        </w:rPr>
        <w:t>Langileen euskaraz komunikatzeko gaitasunak baloratuko dira proposamenean euren maila adieraziz. Gehienez 5 puntu.</w:t>
      </w:r>
    </w:p>
    <w:p w14:paraId="4B984870" w14:textId="17E31390" w:rsidR="00703D42" w:rsidRPr="00960CE1" w:rsidRDefault="00703D42" w:rsidP="00703D42">
      <w:pPr>
        <w:pStyle w:val="Normalaweb"/>
        <w:widowControl w:val="0"/>
        <w:numPr>
          <w:ilvl w:val="0"/>
          <w:numId w:val="17"/>
        </w:numPr>
        <w:suppressAutoHyphens/>
        <w:autoSpaceDN w:val="0"/>
        <w:spacing w:beforeAutospacing="0" w:after="240" w:line="276" w:lineRule="auto"/>
        <w:ind w:left="1440"/>
        <w:jc w:val="both"/>
        <w:textAlignment w:val="baseline"/>
        <w:rPr>
          <w:rFonts w:ascii="Folio Bk BT" w:hAnsi="Folio Bk BT"/>
          <w:sz w:val="22"/>
          <w:szCs w:val="22"/>
          <w:lang w:val="eu-ES"/>
        </w:rPr>
      </w:pPr>
      <w:r w:rsidRPr="00960CE1">
        <w:rPr>
          <w:rFonts w:ascii="Folio Bk BT" w:hAnsi="Folio Bk BT"/>
          <w:sz w:val="22"/>
          <w:szCs w:val="22"/>
          <w:lang w:val="eu-ES"/>
        </w:rPr>
        <w:t>Lan</w:t>
      </w:r>
      <w:r w:rsidR="00272855">
        <w:rPr>
          <w:rFonts w:ascii="Folio Bk BT" w:hAnsi="Folio Bk BT"/>
          <w:sz w:val="22"/>
          <w:szCs w:val="22"/>
          <w:lang w:val="eu-ES"/>
        </w:rPr>
        <w:t>en exekuzioa</w:t>
      </w:r>
      <w:r w:rsidRPr="00960CE1">
        <w:rPr>
          <w:rFonts w:ascii="Folio Bk BT" w:hAnsi="Folio Bk BT"/>
          <w:sz w:val="22"/>
          <w:szCs w:val="22"/>
          <w:lang w:val="eu-ES"/>
        </w:rPr>
        <w:t xml:space="preserve"> burutzeko epea</w:t>
      </w:r>
      <w:r w:rsidR="001B269C">
        <w:rPr>
          <w:rFonts w:ascii="Folio Bk BT" w:hAnsi="Folio Bk BT"/>
          <w:sz w:val="22"/>
          <w:szCs w:val="22"/>
          <w:lang w:val="eu-ES"/>
        </w:rPr>
        <w:t>. Gehienez 5 puntu.</w:t>
      </w:r>
    </w:p>
    <w:p w14:paraId="5EDCE12E" w14:textId="77777777" w:rsidR="003264B2" w:rsidRPr="000C724A" w:rsidRDefault="003264B2" w:rsidP="00946CCE">
      <w:pPr>
        <w:pStyle w:val="2izenburua"/>
        <w:rPr>
          <w:color w:val="C00000"/>
          <w:szCs w:val="22"/>
          <w:lang w:val="eu-ES"/>
        </w:rPr>
      </w:pPr>
      <w:bookmarkStart w:id="26" w:name="_Toc17288214"/>
      <w:r w:rsidRPr="000C724A">
        <w:rPr>
          <w:szCs w:val="22"/>
          <w:lang w:val="eu-ES"/>
        </w:rPr>
        <w:t>17-</w:t>
      </w:r>
      <w:r w:rsidRPr="000C724A">
        <w:rPr>
          <w:color w:val="C00000"/>
          <w:szCs w:val="22"/>
          <w:lang w:val="eu-ES"/>
        </w:rPr>
        <w:t xml:space="preserve"> </w:t>
      </w:r>
      <w:r w:rsidRPr="000C724A">
        <w:rPr>
          <w:szCs w:val="22"/>
          <w:lang w:val="eu-ES"/>
        </w:rPr>
        <w:t>ESKAINTZA BEREZIKI BAXUAK</w:t>
      </w:r>
      <w:bookmarkEnd w:id="25"/>
      <w:bookmarkEnd w:id="26"/>
    </w:p>
    <w:p w14:paraId="5AB79540" w14:textId="77777777" w:rsidR="003264B2" w:rsidRPr="000C724A" w:rsidRDefault="003264B2" w:rsidP="003264B2">
      <w:pPr>
        <w:rPr>
          <w:rFonts w:ascii="Folio Bk BT" w:hAnsi="Folio Bk BT"/>
          <w:lang w:val="eu-ES"/>
        </w:rPr>
      </w:pPr>
      <w:r w:rsidRPr="000C724A">
        <w:rPr>
          <w:rFonts w:ascii="Folio Bk BT" w:hAnsi="Folio Bk BT"/>
          <w:lang w:val="eu-ES"/>
        </w:rPr>
        <w:t xml:space="preserve">Kontratu honetan anormaltasun-presuntzioko beherapenik dagoen ikusteko, Administrazio Publikoetako Kontratuen legearen Erregelamendu Orokorrean 85. </w:t>
      </w:r>
      <w:r w:rsidR="007468C4" w:rsidRPr="000C724A">
        <w:rPr>
          <w:rFonts w:ascii="Folio Bk BT" w:hAnsi="Folio Bk BT"/>
          <w:lang w:val="eu-ES"/>
        </w:rPr>
        <w:t>a</w:t>
      </w:r>
      <w:r w:rsidRPr="000C724A">
        <w:rPr>
          <w:rFonts w:ascii="Folio Bk BT" w:hAnsi="Folio Bk BT"/>
          <w:lang w:val="eu-ES"/>
        </w:rPr>
        <w:t xml:space="preserve">rtikuluak ezartzen dituen irizpideak erabiliko dira. Halako kasuetan </w:t>
      </w:r>
      <w:proofErr w:type="spellStart"/>
      <w:r w:rsidRPr="000C724A">
        <w:rPr>
          <w:rFonts w:ascii="Folio Bk BT" w:hAnsi="Folio Bk BT"/>
          <w:lang w:val="eu-ES"/>
        </w:rPr>
        <w:t>SPKLren</w:t>
      </w:r>
      <w:proofErr w:type="spellEnd"/>
      <w:r w:rsidRPr="000C724A">
        <w:rPr>
          <w:rFonts w:ascii="Folio Bk BT" w:hAnsi="Folio Bk BT"/>
          <w:lang w:val="eu-ES"/>
        </w:rPr>
        <w:t xml:space="preserve"> 149. </w:t>
      </w:r>
      <w:r w:rsidR="007468C4" w:rsidRPr="000C724A">
        <w:rPr>
          <w:rFonts w:ascii="Folio Bk BT" w:hAnsi="Folio Bk BT"/>
          <w:lang w:val="eu-ES"/>
        </w:rPr>
        <w:t>a</w:t>
      </w:r>
      <w:r w:rsidRPr="000C724A">
        <w:rPr>
          <w:rFonts w:ascii="Folio Bk BT" w:hAnsi="Folio Bk BT"/>
          <w:lang w:val="eu-ES"/>
        </w:rPr>
        <w:t xml:space="preserve">rtikuluan aurreikusitako prozedura izapidetu beharko da, non dagokion zerbitzuaren aholkularitza teknikoa eskatuko den. Kasu guztietan ere, kontratazio organoek baztertu egingo dituzte eskaintzak, baldin eta, azpikontratazioari buruzko araudia urraturik, egiaztatzen badute ez-ohiko beherapena dutela, edo egiaztatzen badute ez dituztela betetzen ingurumenaren, gizarte-gaien edo lanaren alorrean, nazio mailan zein nazioartekoan, aplikatzen diren betebeharrak; ezta indarrean dauden hitzarmen kolektibo sektorialak ere. </w:t>
      </w:r>
    </w:p>
    <w:p w14:paraId="4FE59589" w14:textId="77777777" w:rsidR="003264B2" w:rsidRPr="000C724A" w:rsidRDefault="003264B2" w:rsidP="003264B2">
      <w:pPr>
        <w:rPr>
          <w:rFonts w:ascii="Folio Bk BT" w:hAnsi="Folio Bk BT"/>
          <w:lang w:val="eu-ES"/>
        </w:rPr>
      </w:pPr>
      <w:r w:rsidRPr="000C724A">
        <w:rPr>
          <w:rFonts w:ascii="Folio Bk BT" w:hAnsi="Folio Bk BT"/>
          <w:lang w:val="eu-ES"/>
        </w:rPr>
        <w:t>Nolanahi ere, ulertuko da justifikazioak ez duela azaltzen era egokian lizitatzaileak proposatutako prezio edo kostuen maila baxua, noiz eta justifikazioa osatu gabea denean edo hipotesi edo jarduera desegokietan oinarritzen denean ikuspegi tekniko, juridiko edo ekonomikotik.</w:t>
      </w:r>
    </w:p>
    <w:p w14:paraId="35A68814" w14:textId="77777777" w:rsidR="003264B2" w:rsidRPr="000C724A" w:rsidRDefault="003264B2" w:rsidP="003264B2">
      <w:pPr>
        <w:rPr>
          <w:rFonts w:ascii="Folio Bk BT" w:hAnsi="Folio Bk BT"/>
          <w:lang w:val="eu-ES"/>
        </w:rPr>
      </w:pPr>
      <w:r w:rsidRPr="000C724A">
        <w:rPr>
          <w:rFonts w:ascii="Folio Bk BT" w:hAnsi="Folio Bk BT"/>
          <w:lang w:val="eu-ES"/>
        </w:rPr>
        <w:t xml:space="preserve">Anormaltasun-presuntzioan egon den enpresari adjudikatu bazaio kontratua kontratazio-organoak bermatu egingo du kontratua egoki betetzea, zerbitzuetan, obretan edo kontratatutako horniketetan kalitate-jaitsierarik egon ez dadin. </w:t>
      </w:r>
    </w:p>
    <w:p w14:paraId="50BF42E7" w14:textId="77777777" w:rsidR="003264B2" w:rsidRPr="000C724A" w:rsidRDefault="003264B2" w:rsidP="00946CCE">
      <w:pPr>
        <w:pStyle w:val="2izenburua"/>
        <w:rPr>
          <w:rFonts w:eastAsia="Calibri"/>
          <w:szCs w:val="22"/>
          <w:lang w:val="eu-ES"/>
        </w:rPr>
      </w:pPr>
      <w:bookmarkStart w:id="27" w:name="_Toc17288215"/>
      <w:r w:rsidRPr="000C724A">
        <w:rPr>
          <w:rFonts w:eastAsia="Calibri"/>
          <w:szCs w:val="22"/>
          <w:lang w:val="eu-ES"/>
        </w:rPr>
        <w:t>18- PROPOSAMENAK IREKITZEA</w:t>
      </w:r>
      <w:bookmarkEnd w:id="27"/>
    </w:p>
    <w:p w14:paraId="54767760" w14:textId="77777777" w:rsidR="0082140D" w:rsidRPr="000C724A" w:rsidRDefault="0082140D" w:rsidP="0082140D">
      <w:pPr>
        <w:jc w:val="both"/>
        <w:rPr>
          <w:rFonts w:ascii="Folio Bk BT" w:hAnsi="Folio Bk BT"/>
          <w:color w:val="000000" w:themeColor="text1"/>
          <w:lang w:val="eu-ES"/>
        </w:rPr>
      </w:pPr>
      <w:bookmarkStart w:id="28" w:name="_Hlk518634089"/>
      <w:r w:rsidRPr="000C724A">
        <w:rPr>
          <w:rFonts w:ascii="Folio Bk BT" w:hAnsi="Folio Bk BT"/>
          <w:color w:val="000000" w:themeColor="text1"/>
          <w:lang w:val="eu-ES"/>
        </w:rPr>
        <w:t>Kontratazio Mahaia</w:t>
      </w:r>
      <w:r w:rsidR="00876B43" w:rsidRPr="000C724A">
        <w:rPr>
          <w:rFonts w:ascii="Folio Bk BT" w:hAnsi="Folio Bk BT"/>
          <w:color w:val="000000" w:themeColor="text1"/>
          <w:lang w:val="eu-ES"/>
        </w:rPr>
        <w:t xml:space="preserve">k </w:t>
      </w:r>
      <w:r w:rsidRPr="000C724A">
        <w:rPr>
          <w:rFonts w:ascii="Folio Bk BT" w:hAnsi="Folio Bk BT"/>
          <w:color w:val="000000" w:themeColor="text1"/>
          <w:lang w:val="eu-ES"/>
        </w:rPr>
        <w:t>A gutun-azalak ireki eta berorietako administrazio-agiriak kalifikatuko ditu. Beharrezkoa bada, gehienez ere hiru egutegi-eguneko epea emango dio lizitatzaileari, aurkeztutako dokumentazioan zuzendu beharreko akatsak edo gabeziak zuzendu ditzan.</w:t>
      </w:r>
    </w:p>
    <w:p w14:paraId="5FCE8773" w14:textId="77777777" w:rsidR="0082140D" w:rsidRPr="000C724A" w:rsidRDefault="0082140D" w:rsidP="0082140D">
      <w:pPr>
        <w:jc w:val="both"/>
        <w:rPr>
          <w:rFonts w:ascii="Folio Bk BT" w:hAnsi="Folio Bk BT"/>
          <w:color w:val="000000" w:themeColor="text1"/>
          <w:lang w:val="eu-ES"/>
        </w:rPr>
      </w:pPr>
      <w:r w:rsidRPr="000C724A">
        <w:rPr>
          <w:rFonts w:ascii="Folio Bk BT" w:hAnsi="Folio Bk BT"/>
          <w:color w:val="000000" w:themeColor="text1"/>
          <w:lang w:val="eu-ES"/>
        </w:rPr>
        <w:lastRenderedPageBreak/>
        <w:t xml:space="preserve">Gero, B gutun-azalak ireki eta aztertuko dira, balio-iritzi baten arabera haztatzekoak diren irizpideak biltzen dituzte gutun-azal horiek, zehazki. “B” gutun-azaleko edukiak balioesteko ardura duen organoari igorriko dizkio, eta proposamen ekonomikoa jendaurrean ireki aurretik balioespen-txostena itzuli beharko dio hark. Horrez gain, beharrezkoak iruditzen zaizkion txosten teknikoak eskatu ahal izango ditu, baldintza-agiri honetan xedatutako irizpideen eta haztapenen arabera horiek balioesteko.   </w:t>
      </w:r>
    </w:p>
    <w:p w14:paraId="112F1DFF" w14:textId="77777777" w:rsidR="0082140D" w:rsidRPr="000C724A" w:rsidRDefault="0082140D" w:rsidP="0082140D">
      <w:pPr>
        <w:jc w:val="both"/>
        <w:rPr>
          <w:rFonts w:ascii="Folio Bk BT" w:hAnsi="Folio Bk BT"/>
          <w:color w:val="000000" w:themeColor="text1"/>
          <w:lang w:val="eu-ES"/>
        </w:rPr>
      </w:pPr>
      <w:r w:rsidRPr="000C724A">
        <w:rPr>
          <w:rFonts w:ascii="Folio Bk BT" w:hAnsi="Folio Bk BT"/>
          <w:color w:val="000000" w:themeColor="text1"/>
          <w:lang w:val="eu-ES"/>
        </w:rPr>
        <w:t>Kontratazio Mahaia (berriro) bilduko da, kontratatzailearen profilean (http: //www.garbitania.eus) adierazitako lekuan, egunean eta orduan, jendaurreko ekitaldian, eta, onartutako enpresa lizitatzaileei helarazitako komunikazioan, balio-iritzi baten mendeko irizpideei esleitutako haztapena jakinaraziko die. Ondoren, “C” gutun-azalak irekitzera joko da.</w:t>
      </w:r>
    </w:p>
    <w:p w14:paraId="579E8398" w14:textId="77777777" w:rsidR="0082140D" w:rsidRPr="000C724A" w:rsidRDefault="0082140D" w:rsidP="0082140D">
      <w:pPr>
        <w:jc w:val="both"/>
        <w:rPr>
          <w:rFonts w:ascii="Folio Bk BT" w:hAnsi="Folio Bk BT"/>
          <w:color w:val="000000" w:themeColor="text1"/>
          <w:lang w:val="eu-ES"/>
        </w:rPr>
      </w:pPr>
      <w:r w:rsidRPr="000C724A">
        <w:rPr>
          <w:rFonts w:ascii="Folio Bk BT" w:hAnsi="Folio Bk BT"/>
          <w:color w:val="000000" w:themeColor="text1"/>
          <w:lang w:val="eu-ES"/>
        </w:rPr>
        <w:t xml:space="preserve">Balio-iritzi baten mendeko haztapen-irizpideak (B gutun-azala) eta automatikoki haztatzen diren irizpideak (C gutun-azala) balioetsita, puntuaketa hoberena lortu duenaren aldeko esleipen-proposamena helaraziko dio kontratazio-organoari Kontratazio Mahaiak. </w:t>
      </w:r>
    </w:p>
    <w:p w14:paraId="772B54C1" w14:textId="77777777" w:rsidR="008B703B" w:rsidRPr="000C724A" w:rsidRDefault="008B703B" w:rsidP="00946CCE">
      <w:pPr>
        <w:pStyle w:val="2izenburua"/>
        <w:rPr>
          <w:szCs w:val="22"/>
          <w:lang w:val="eu-ES"/>
        </w:rPr>
      </w:pPr>
      <w:bookmarkStart w:id="29" w:name="_Toc518046214"/>
      <w:bookmarkStart w:id="30" w:name="_Toc17288216"/>
      <w:bookmarkStart w:id="31" w:name="_Hlk518568389"/>
      <w:bookmarkEnd w:id="28"/>
      <w:r w:rsidRPr="000C724A">
        <w:rPr>
          <w:szCs w:val="22"/>
          <w:lang w:val="eu-ES"/>
        </w:rPr>
        <w:t>19. DOKUMENTUEN ERREKERIMENDUA</w:t>
      </w:r>
      <w:bookmarkEnd w:id="29"/>
      <w:bookmarkEnd w:id="30"/>
    </w:p>
    <w:bookmarkEnd w:id="31"/>
    <w:p w14:paraId="545F5797" w14:textId="77777777" w:rsidR="00E70ECC" w:rsidRPr="000C724A" w:rsidRDefault="00E70ECC" w:rsidP="00E70ECC">
      <w:pPr>
        <w:jc w:val="both"/>
        <w:rPr>
          <w:rFonts w:ascii="Folio Bk BT" w:hAnsi="Folio Bk BT"/>
          <w:color w:val="000000" w:themeColor="text1"/>
          <w:lang w:val="eu-ES"/>
        </w:rPr>
      </w:pPr>
      <w:r w:rsidRPr="000C724A">
        <w:rPr>
          <w:rFonts w:ascii="Folio Bk BT" w:hAnsi="Folio Bk BT"/>
          <w:color w:val="000000" w:themeColor="text1"/>
          <w:lang w:val="eu-ES"/>
        </w:rPr>
        <w:t>Kontratazio-organoak kalitate prezio erlazioan proposamen hoberena egiten duen eskaintza aurkeztu duen lizitatzaileari errekerimendua egingo dio aginduzko honako agiri hauek aurkezteko gehienez ere hamar</w:t>
      </w:r>
      <w:r w:rsidR="00BE1BB0" w:rsidRPr="000C724A">
        <w:rPr>
          <w:rFonts w:ascii="Folio Bk BT" w:hAnsi="Folio Bk BT"/>
          <w:color w:val="000000" w:themeColor="text1"/>
          <w:lang w:val="eu-ES"/>
        </w:rPr>
        <w:t xml:space="preserve"> </w:t>
      </w:r>
      <w:r w:rsidRPr="000C724A">
        <w:rPr>
          <w:rFonts w:ascii="Folio Bk BT" w:hAnsi="Folio Bk BT"/>
          <w:color w:val="000000" w:themeColor="text1"/>
          <w:lang w:val="eu-ES"/>
        </w:rPr>
        <w:t>(10) egun balioduneko epean, errekerimendua jaso eta hurrengo egunetik zenbatzen hasita.</w:t>
      </w:r>
    </w:p>
    <w:p w14:paraId="68B00FD9" w14:textId="77777777" w:rsidR="00E70ECC" w:rsidRPr="000C724A" w:rsidRDefault="00E70ECC" w:rsidP="00E70ECC">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1.- Enpresarien jarduteko gaitasun osoa honela ziurtatuko da:</w:t>
      </w:r>
    </w:p>
    <w:p w14:paraId="455CE96C"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a) Enpresaburua pertsona fisikoa baldin bada, NANa. Enpresaburua pertsona juridikoa baldin bada, eraketa-eskritura edo moldaketa agiria, estatutuak edo fundazio-egintza aurkeztuta, horietan beren jarduera erregulatzen duten arauak agertzen badira, eta dagokion Erregistro Publikoan behar bezala inskribatuak egon behar dute (pertsona juridikoaren baitako erregistroan). Era berean, Identifikazio Fiskalaren Zenbakia, ordezkariaren NANaren kopia eta ordezko legez ari bada baita horretarako ahalorde askietsia ere.</w:t>
      </w:r>
    </w:p>
    <w:p w14:paraId="1873BC2A"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b) Enpresaburuak espainiarrak ez direnean baina bai Europako Erkidegoko kide diren estatuetako kideak, ezarrita dauden estatuko legeriaren arabera, dagokien Erregistroan inskribatuta daudela egiaztatu behar dute, edota zinpeko adierazpena edo ziurtagiri bat aurkeztu, Europar Erkidegoan aplikatu beharreko xedapenen arabera.</w:t>
      </w:r>
    </w:p>
    <w:p w14:paraId="2B064843"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c) Espainiarrak ez diren gainerako enpresaburuek, euren jarduteko gaitasuna, jatorriko Estatuan kokatutako Españako Misio Diplomatiko Iraunkorrak edo enpresaren helbidea lekutua dagoen lurraldeko Ofizina Kontsularrak </w:t>
      </w:r>
      <w:proofErr w:type="spellStart"/>
      <w:r w:rsidRPr="000C724A">
        <w:rPr>
          <w:rFonts w:ascii="Folio Bk BT" w:hAnsi="Folio Bk BT"/>
          <w:sz w:val="22"/>
          <w:szCs w:val="22"/>
          <w:lang w:val="eu-ES"/>
        </w:rPr>
        <w:t>jaulgitako</w:t>
      </w:r>
      <w:proofErr w:type="spellEnd"/>
      <w:r w:rsidRPr="000C724A">
        <w:rPr>
          <w:rFonts w:ascii="Folio Bk BT" w:hAnsi="Folio Bk BT"/>
          <w:sz w:val="22"/>
          <w:szCs w:val="22"/>
          <w:lang w:val="eu-ES"/>
        </w:rPr>
        <w:t xml:space="preserve"> informe bidez.</w:t>
      </w:r>
    </w:p>
    <w:p w14:paraId="2B0F043D"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2.- Enpresaburuaren kaudimen ekonomiko eta </w:t>
      </w:r>
      <w:proofErr w:type="spellStart"/>
      <w:r w:rsidRPr="000C724A">
        <w:rPr>
          <w:rFonts w:ascii="Folio Bk BT" w:hAnsi="Folio Bk BT"/>
          <w:sz w:val="22"/>
          <w:szCs w:val="22"/>
          <w:lang w:val="eu-ES"/>
        </w:rPr>
        <w:t>finantzieroa</w:t>
      </w:r>
      <w:proofErr w:type="spellEnd"/>
      <w:r w:rsidRPr="000C724A">
        <w:rPr>
          <w:rFonts w:ascii="Folio Bk BT" w:hAnsi="Folio Bk BT"/>
          <w:sz w:val="22"/>
          <w:szCs w:val="22"/>
          <w:lang w:val="eu-ES"/>
        </w:rPr>
        <w:t>:</w:t>
      </w:r>
    </w:p>
    <w:p w14:paraId="7A226017"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Ekonomia eta finantza-kaudimenaren justifikazioa</w:t>
      </w:r>
      <w:r w:rsidR="00B62E92" w:rsidRPr="000C724A">
        <w:rPr>
          <w:rFonts w:ascii="Folio Bk BT" w:hAnsi="Folio Bk BT"/>
          <w:sz w:val="22"/>
          <w:szCs w:val="22"/>
          <w:lang w:val="eu-ES"/>
        </w:rPr>
        <w:t xml:space="preserve"> </w:t>
      </w:r>
      <w:proofErr w:type="spellStart"/>
      <w:r w:rsidRPr="000C724A">
        <w:rPr>
          <w:rFonts w:ascii="Folio Bk BT" w:hAnsi="Folio Bk BT"/>
          <w:color w:val="000000" w:themeColor="text1"/>
          <w:sz w:val="22"/>
          <w:szCs w:val="22"/>
          <w:lang w:val="eu-ES"/>
        </w:rPr>
        <w:t>SPKLren</w:t>
      </w:r>
      <w:proofErr w:type="spellEnd"/>
      <w:r w:rsidRPr="000C724A">
        <w:rPr>
          <w:rFonts w:ascii="Folio Bk BT" w:hAnsi="Folio Bk BT"/>
          <w:color w:val="000000" w:themeColor="text1"/>
          <w:sz w:val="22"/>
          <w:szCs w:val="22"/>
          <w:lang w:val="eu-ES"/>
        </w:rPr>
        <w:t xml:space="preserve"> </w:t>
      </w:r>
      <w:r w:rsidRPr="000C724A">
        <w:rPr>
          <w:rFonts w:ascii="Folio Bk BT" w:hAnsi="Folio Bk BT"/>
          <w:sz w:val="22"/>
          <w:szCs w:val="22"/>
          <w:lang w:val="eu-ES"/>
        </w:rPr>
        <w:t xml:space="preserve">87. artikuluan ezartzen </w:t>
      </w:r>
      <w:r w:rsidRPr="000C724A">
        <w:rPr>
          <w:rFonts w:ascii="Folio Bk BT" w:hAnsi="Folio Bk BT"/>
          <w:sz w:val="22"/>
          <w:szCs w:val="22"/>
          <w:lang w:val="eu-ES"/>
        </w:rPr>
        <w:lastRenderedPageBreak/>
        <w:t>duenaren arabera egingo da, ondorengo agiriak aurkeztuz:</w:t>
      </w:r>
    </w:p>
    <w:p w14:paraId="13CD3A95" w14:textId="1F43845E"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Azken hiru urteetako negozio bolumena. Nahikoa izango da azken hiru urteetan izandako bolumen handienaren zifra </w:t>
      </w:r>
      <w:r w:rsidRPr="0023744D">
        <w:rPr>
          <w:rFonts w:ascii="Folio Bk BT" w:hAnsi="Folio Bk BT"/>
          <w:sz w:val="22"/>
          <w:szCs w:val="22"/>
          <w:lang w:val="eu-ES"/>
        </w:rPr>
        <w:t xml:space="preserve">gutxienez </w:t>
      </w:r>
      <w:r w:rsidR="00020D09" w:rsidRPr="00020D09">
        <w:rPr>
          <w:rFonts w:ascii="Folio Bk BT" w:hAnsi="Folio Bk BT"/>
          <w:sz w:val="22"/>
          <w:szCs w:val="22"/>
          <w:lang w:val="eu-ES"/>
        </w:rPr>
        <w:t>54.000</w:t>
      </w:r>
      <w:r w:rsidR="00D12FC5" w:rsidRPr="00020D09">
        <w:rPr>
          <w:rFonts w:ascii="Arial" w:hAnsi="Arial" w:cs="Arial"/>
          <w:sz w:val="22"/>
          <w:szCs w:val="22"/>
          <w:lang w:val="eu-ES"/>
        </w:rPr>
        <w:t>€</w:t>
      </w:r>
      <w:r w:rsidRPr="00020D09">
        <w:rPr>
          <w:rFonts w:ascii="Folio Bk BT" w:hAnsi="Folio Bk BT"/>
          <w:sz w:val="22"/>
          <w:szCs w:val="22"/>
          <w:lang w:val="eu-ES"/>
        </w:rPr>
        <w:t xml:space="preserve"> </w:t>
      </w:r>
      <w:r w:rsidR="00250026" w:rsidRPr="00020D09">
        <w:rPr>
          <w:rFonts w:ascii="Folio Bk BT" w:hAnsi="Folio Bk BT"/>
          <w:sz w:val="22"/>
          <w:szCs w:val="22"/>
          <w:lang w:val="eu-ES"/>
        </w:rPr>
        <w:t>(</w:t>
      </w:r>
      <w:r w:rsidR="00250026" w:rsidRPr="000C724A">
        <w:rPr>
          <w:rFonts w:ascii="Folio Bk BT" w:hAnsi="Folio Bk BT"/>
          <w:color w:val="0D0D0D" w:themeColor="text1" w:themeTint="F2"/>
          <w:sz w:val="22"/>
          <w:szCs w:val="22"/>
          <w:lang w:val="eu-ES"/>
        </w:rPr>
        <w:t xml:space="preserve">BEZ kanpo) </w:t>
      </w:r>
      <w:r w:rsidRPr="000C724A">
        <w:rPr>
          <w:rFonts w:ascii="Folio Bk BT" w:hAnsi="Folio Bk BT"/>
          <w:color w:val="0D0D0D" w:themeColor="text1" w:themeTint="F2"/>
          <w:sz w:val="22"/>
          <w:szCs w:val="22"/>
          <w:lang w:val="eu-ES"/>
        </w:rPr>
        <w:t xml:space="preserve">euroko </w:t>
      </w:r>
      <w:proofErr w:type="spellStart"/>
      <w:r w:rsidRPr="000C724A">
        <w:rPr>
          <w:rFonts w:ascii="Folio Bk BT" w:hAnsi="Folio Bk BT"/>
          <w:color w:val="0D0D0D" w:themeColor="text1" w:themeTint="F2"/>
          <w:sz w:val="22"/>
          <w:szCs w:val="22"/>
          <w:lang w:val="eu-ES"/>
        </w:rPr>
        <w:t>balioara</w:t>
      </w:r>
      <w:proofErr w:type="spellEnd"/>
      <w:r w:rsidRPr="000C724A">
        <w:rPr>
          <w:rFonts w:ascii="Folio Bk BT" w:hAnsi="Folio Bk BT"/>
          <w:color w:val="0D0D0D" w:themeColor="text1" w:themeTint="F2"/>
          <w:sz w:val="22"/>
          <w:szCs w:val="22"/>
          <w:lang w:val="eu-ES"/>
        </w:rPr>
        <w:t xml:space="preserve"> iristea</w:t>
      </w:r>
      <w:r w:rsidRPr="000C724A">
        <w:rPr>
          <w:rFonts w:ascii="Folio Bk BT" w:hAnsi="Folio Bk BT"/>
          <w:sz w:val="22"/>
          <w:szCs w:val="22"/>
          <w:lang w:val="eu-ES"/>
        </w:rPr>
        <w:t>. Merkataritza Erregistroan edo dagokion erregistroan aurkeztutako urteko kontuen bidez egiaztatuko da. Kontuak erregistro ofizialetan aurkeztera behartuta ez dauden enpresariek legezko kontabilitate liburuak aurkez ditzakete, ordezko egiaztapen gisa</w:t>
      </w:r>
      <w:r w:rsidR="00104090" w:rsidRPr="000C724A">
        <w:rPr>
          <w:rFonts w:ascii="Folio Bk BT" w:hAnsi="Folio Bk BT"/>
          <w:sz w:val="22"/>
          <w:szCs w:val="22"/>
          <w:lang w:val="eu-ES"/>
        </w:rPr>
        <w:t>.</w:t>
      </w:r>
    </w:p>
    <w:p w14:paraId="434D3315"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3.- Enpresaburuaren kaudimen tekniko eta profesionala:</w:t>
      </w:r>
    </w:p>
    <w:p w14:paraId="03AD7503" w14:textId="77777777" w:rsidR="00E70ECC" w:rsidRPr="000C724A" w:rsidRDefault="00E70ECC" w:rsidP="00E70ECC">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Kaudimen tekniko eta profesionalaren justifikazioa </w:t>
      </w:r>
      <w:proofErr w:type="spellStart"/>
      <w:r w:rsidRPr="000C724A">
        <w:rPr>
          <w:rFonts w:ascii="Folio Bk BT" w:hAnsi="Folio Bk BT"/>
          <w:color w:val="000000" w:themeColor="text1"/>
          <w:sz w:val="22"/>
          <w:szCs w:val="22"/>
          <w:lang w:val="eu-ES"/>
        </w:rPr>
        <w:t>SPKLren</w:t>
      </w:r>
      <w:proofErr w:type="spellEnd"/>
      <w:r w:rsidRPr="000C724A">
        <w:rPr>
          <w:rFonts w:ascii="Folio Bk BT" w:hAnsi="Folio Bk BT"/>
          <w:color w:val="000000" w:themeColor="text1"/>
          <w:sz w:val="22"/>
          <w:szCs w:val="22"/>
          <w:lang w:val="eu-ES"/>
        </w:rPr>
        <w:t xml:space="preserve"> </w:t>
      </w:r>
      <w:r w:rsidRPr="000C724A">
        <w:rPr>
          <w:rFonts w:ascii="Folio Bk BT" w:hAnsi="Folio Bk BT"/>
          <w:sz w:val="22"/>
          <w:szCs w:val="22"/>
          <w:lang w:val="eu-ES"/>
        </w:rPr>
        <w:t>90. artikuluan ezartzen duenaren arabera egingo da, ondorengo agiriak aurkeztuz:</w:t>
      </w:r>
    </w:p>
    <w:p w14:paraId="306EB966" w14:textId="77777777" w:rsidR="00E70ECC" w:rsidRPr="000C724A" w:rsidRDefault="00E70ECC" w:rsidP="00E70ECC">
      <w:pPr>
        <w:spacing w:after="240"/>
        <w:jc w:val="both"/>
        <w:rPr>
          <w:rFonts w:ascii="Folio Bk BT" w:hAnsi="Folio Bk BT"/>
          <w:lang w:val="eu-ES"/>
        </w:rPr>
      </w:pPr>
      <w:r w:rsidRPr="000C724A">
        <w:rPr>
          <w:rFonts w:ascii="Folio Bk BT" w:hAnsi="Folio Bk BT"/>
          <w:lang w:val="eu-ES"/>
        </w:rPr>
        <w:t xml:space="preserve">Kontratuaren xedean jasotzen den moduko hondakinen </w:t>
      </w:r>
      <w:r w:rsidR="00104090" w:rsidRPr="000C724A">
        <w:rPr>
          <w:rFonts w:ascii="Folio Bk BT" w:hAnsi="Folio Bk BT"/>
          <w:lang w:val="eu-ES"/>
        </w:rPr>
        <w:t>transferentziaren eremuan</w:t>
      </w:r>
      <w:r w:rsidRPr="000C724A">
        <w:rPr>
          <w:rFonts w:ascii="Folio Bk BT" w:hAnsi="Folio Bk BT"/>
          <w:lang w:val="eu-ES"/>
        </w:rPr>
        <w:t xml:space="preserve"> azken hiru urteetan egindako gutxienez hiru lanen deskribapena, prozedura honetan adierazten den zenbatekoaren berdina edo handiagoa duena, zeinetan zehaztuko diren lan horren zenbatekoa, datak eta horren hartzaile publiko eta pribatuak.</w:t>
      </w:r>
    </w:p>
    <w:p w14:paraId="22CB5892" w14:textId="77777777" w:rsidR="00E70ECC" w:rsidRPr="000C724A" w:rsidRDefault="00E70ECC" w:rsidP="00E70ECC">
      <w:pPr>
        <w:spacing w:after="240"/>
        <w:jc w:val="both"/>
        <w:rPr>
          <w:rFonts w:ascii="Folio Bk BT" w:hAnsi="Folio Bk BT"/>
          <w:lang w:val="eu-ES"/>
        </w:rPr>
      </w:pPr>
      <w:r w:rsidRPr="000C724A">
        <w:rPr>
          <w:rFonts w:ascii="Folio Bk BT" w:hAnsi="Folio Bk BT"/>
          <w:lang w:val="eu-ES"/>
        </w:rPr>
        <w:t>Enpresek, organo eskumendunak igorri edo onetsitako ziurtagiriak aurkeztuko dituzte, hartzailea sektore publikoko entitate bat denean; aldiz, hartzailea sektore pribatukoa bada, horrek igorritako ziurtagiria aurkeztuko dute, edo, bestela, enpresariaren aitorpen bat, non adieraziko duen azken hiru urteetan egindako hiru lanen xedeak kontratu honekin bat egiten duela</w:t>
      </w:r>
      <w:r w:rsidR="00AF4A10" w:rsidRPr="000C724A">
        <w:rPr>
          <w:rFonts w:ascii="Folio Bk BT" w:hAnsi="Folio Bk BT"/>
          <w:lang w:val="eu-ES"/>
        </w:rPr>
        <w:t>.</w:t>
      </w:r>
    </w:p>
    <w:p w14:paraId="6E119CB2" w14:textId="77777777" w:rsidR="00E70ECC" w:rsidRPr="000C724A" w:rsidRDefault="00E70ECC" w:rsidP="00E70ECC">
      <w:pPr>
        <w:pStyle w:val="Zerrenda-paragrafoa"/>
        <w:spacing w:after="240"/>
        <w:ind w:left="0"/>
        <w:jc w:val="both"/>
        <w:rPr>
          <w:rFonts w:ascii="Folio Bk BT" w:hAnsi="Folio Bk BT"/>
          <w:lang w:val="eu-ES"/>
        </w:rPr>
      </w:pPr>
      <w:r w:rsidRPr="000C724A">
        <w:rPr>
          <w:rFonts w:ascii="Folio Bk BT" w:hAnsi="Folio Bk BT"/>
          <w:lang w:val="eu-ES"/>
        </w:rPr>
        <w:t xml:space="preserve">4.- Indarreko xedapenek ezarritako </w:t>
      </w:r>
      <w:proofErr w:type="spellStart"/>
      <w:r w:rsidRPr="000C724A">
        <w:rPr>
          <w:rFonts w:ascii="Folio Bk BT" w:hAnsi="Folio Bk BT"/>
          <w:lang w:val="eu-ES"/>
        </w:rPr>
        <w:t>zergabetebeharrak</w:t>
      </w:r>
      <w:proofErr w:type="spellEnd"/>
      <w:r w:rsidRPr="000C724A">
        <w:rPr>
          <w:rFonts w:ascii="Folio Bk BT" w:hAnsi="Folio Bk BT"/>
          <w:lang w:val="eu-ES"/>
        </w:rPr>
        <w:t xml:space="preserve"> eta gizarte-</w:t>
      </w:r>
      <w:proofErr w:type="spellStart"/>
      <w:r w:rsidRPr="000C724A">
        <w:rPr>
          <w:rFonts w:ascii="Folio Bk BT" w:hAnsi="Folio Bk BT"/>
          <w:lang w:val="eu-ES"/>
        </w:rPr>
        <w:t>segurantzarekikoak</w:t>
      </w:r>
      <w:proofErr w:type="spellEnd"/>
      <w:r w:rsidRPr="000C724A">
        <w:rPr>
          <w:rFonts w:ascii="Folio Bk BT" w:hAnsi="Folio Bk BT"/>
          <w:lang w:val="eu-ES"/>
        </w:rPr>
        <w:t xml:space="preserve"> betetzeari dagokionez egunean dagoen egiaztapena.</w:t>
      </w:r>
    </w:p>
    <w:p w14:paraId="34B559B1" w14:textId="77777777" w:rsidR="00E70ECC" w:rsidRPr="000C724A" w:rsidRDefault="00E70ECC" w:rsidP="00E70ECC">
      <w:pPr>
        <w:pStyle w:val="Zerrenda-paragrafoa"/>
        <w:spacing w:after="240"/>
        <w:ind w:left="0"/>
        <w:jc w:val="both"/>
        <w:rPr>
          <w:rFonts w:ascii="Folio Bk BT" w:hAnsi="Folio Bk BT"/>
          <w:lang w:val="eu-ES"/>
        </w:rPr>
      </w:pPr>
    </w:p>
    <w:p w14:paraId="2C3EAD0D" w14:textId="77777777" w:rsidR="00E70ECC" w:rsidRPr="000C724A" w:rsidRDefault="00E70ECC" w:rsidP="00E70ECC">
      <w:pPr>
        <w:pStyle w:val="Zerrenda-paragrafoa"/>
        <w:spacing w:after="240"/>
        <w:ind w:left="0"/>
        <w:jc w:val="both"/>
        <w:rPr>
          <w:rFonts w:ascii="Folio Bk BT" w:hAnsi="Folio Bk BT"/>
          <w:lang w:val="eu-ES"/>
        </w:rPr>
      </w:pPr>
      <w:r w:rsidRPr="000C724A">
        <w:rPr>
          <w:rFonts w:ascii="Folio Bk BT" w:hAnsi="Folio Bk BT"/>
          <w:lang w:val="eu-ES"/>
        </w:rPr>
        <w:t>5.- Ekonomia Jardueren gaineko Zergan, kontratuaren xedeari dagokion epigrafean, alta emanda dagoela egiaztatzea, alta aurkeztuz, indarrean den ekitaldiari badagokio, edota Jardueren gaineko Zergaren azken ordainagiria, gainerakoetan; eta bi egoeratako edozeinetan, aipatutako zergaren matrikulan baja eskatu ez izanaren erantzukizunpeko aitorpena.</w:t>
      </w:r>
    </w:p>
    <w:p w14:paraId="7B8185B7" w14:textId="462BA7DF" w:rsidR="00E70ECC" w:rsidRPr="000C724A" w:rsidRDefault="00E70ECC" w:rsidP="00E70ECC">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 xml:space="preserve">6.- Kontratua gauzatzeko beharrezko dituen eta atxikitzera konprometitu den baliabideak benetan badituela </w:t>
      </w:r>
      <w:r w:rsidR="00FF33E8">
        <w:rPr>
          <w:rFonts w:ascii="Folio Bk BT" w:hAnsi="Folio Bk BT"/>
          <w:lang w:val="eu-ES"/>
        </w:rPr>
        <w:t xml:space="preserve">(giza baliabideak eta baliabide materialak) </w:t>
      </w:r>
      <w:r w:rsidRPr="000C724A">
        <w:rPr>
          <w:rFonts w:ascii="Folio Bk BT" w:hAnsi="Folio Bk BT"/>
          <w:lang w:val="eu-ES"/>
        </w:rPr>
        <w:t>ziurtatzen duten agiriak.</w:t>
      </w:r>
      <w:r w:rsidR="00FF33E8" w:rsidRPr="00FF33E8">
        <w:rPr>
          <w:rFonts w:ascii="Folio Bk BT" w:hAnsi="Folio Bk BT"/>
          <w:color w:val="FF0000"/>
          <w:lang w:val="eu-ES"/>
        </w:rPr>
        <w:t xml:space="preserve"> </w:t>
      </w:r>
      <w:r w:rsidR="00FF33E8" w:rsidRPr="00326E7E">
        <w:rPr>
          <w:rFonts w:ascii="Folio Bk BT" w:hAnsi="Folio Bk BT"/>
          <w:lang w:val="eu-ES"/>
        </w:rPr>
        <w:t>Agiri horien artean lantaldea osatzen duten langile bakoitzaren titulazioa eta lan esperientzia egiaztatzen duten agiriak erantsi beharko dira.</w:t>
      </w:r>
      <w:r w:rsidR="00FF33E8">
        <w:rPr>
          <w:rFonts w:ascii="Folio Bk BT" w:hAnsi="Folio Bk BT"/>
          <w:lang w:val="eu-ES"/>
        </w:rPr>
        <w:t xml:space="preserve"> </w:t>
      </w:r>
    </w:p>
    <w:p w14:paraId="32F3ADF3" w14:textId="04FBE658" w:rsidR="00E70ECC" w:rsidRPr="000C724A" w:rsidRDefault="00E70ECC" w:rsidP="00E70ECC">
      <w:pPr>
        <w:widowControl w:val="0"/>
        <w:suppressAutoHyphens/>
        <w:autoSpaceDN w:val="0"/>
        <w:spacing w:after="240"/>
        <w:jc w:val="both"/>
        <w:textAlignment w:val="baseline"/>
        <w:rPr>
          <w:rFonts w:ascii="Folio Bk BT" w:hAnsi="Folio Bk BT"/>
          <w:lang w:val="eu-ES"/>
        </w:rPr>
      </w:pPr>
      <w:r w:rsidRPr="000C724A">
        <w:rPr>
          <w:rFonts w:ascii="Folio Bk BT" w:hAnsi="Folio Bk BT"/>
          <w:lang w:val="eu-ES"/>
        </w:rPr>
        <w:t xml:space="preserve">7.- </w:t>
      </w:r>
      <w:proofErr w:type="spellStart"/>
      <w:r w:rsidRPr="000C724A">
        <w:rPr>
          <w:rFonts w:ascii="Folio Bk BT" w:hAnsi="Folio Bk BT"/>
          <w:lang w:val="eu-ES"/>
        </w:rPr>
        <w:t>Empresaria</w:t>
      </w:r>
      <w:proofErr w:type="spellEnd"/>
      <w:r w:rsidRPr="000C724A">
        <w:rPr>
          <w:rFonts w:ascii="Folio Bk BT" w:hAnsi="Folio Bk BT"/>
          <w:lang w:val="eu-ES"/>
        </w:rPr>
        <w:t xml:space="preserve"> Sektore Publikoko Lizitatzaileen eta Enpresa Sailkatuen Erregistroan, Ogasun eta Ekonomia Saileko Kontratisten Erregistro Ofizialean, edota Europar Batasuneko Estatukide baten datu base nazional batean inskribaturik egonez gero, eta aipatu organoek erregistro horietara doaneko sarbidea badute, ez da behartuta egongo erregistro horietan jasotako datuen</w:t>
      </w:r>
      <w:r w:rsidR="0067797E">
        <w:rPr>
          <w:rFonts w:ascii="Folio Bk BT" w:hAnsi="Folio Bk BT"/>
          <w:lang w:val="eu-ES"/>
        </w:rPr>
        <w:t xml:space="preserve"> </w:t>
      </w:r>
      <w:r w:rsidRPr="000C724A">
        <w:rPr>
          <w:rFonts w:ascii="Folio Bk BT" w:hAnsi="Folio Bk BT"/>
          <w:lang w:val="eu-ES"/>
        </w:rPr>
        <w:t xml:space="preserve">justifikazio-dokumenturik edo ziurtagirik aurkeztera.  </w:t>
      </w:r>
    </w:p>
    <w:p w14:paraId="50B883A4" w14:textId="4673E858" w:rsidR="00E70ECC" w:rsidRPr="000C724A" w:rsidRDefault="00FF33E8" w:rsidP="00E70ECC">
      <w:pPr>
        <w:widowControl w:val="0"/>
        <w:suppressAutoHyphens/>
        <w:autoSpaceDN w:val="0"/>
        <w:spacing w:after="240"/>
        <w:jc w:val="both"/>
        <w:textAlignment w:val="baseline"/>
        <w:rPr>
          <w:rFonts w:ascii="Folio Bk BT" w:hAnsi="Folio Bk BT"/>
          <w:lang w:val="eu-ES"/>
        </w:rPr>
      </w:pPr>
      <w:r>
        <w:rPr>
          <w:rFonts w:ascii="Folio Bk BT" w:hAnsi="Folio Bk BT"/>
          <w:lang w:val="eu-ES"/>
        </w:rPr>
        <w:t>8</w:t>
      </w:r>
      <w:r w:rsidR="00E70ECC" w:rsidRPr="000C724A">
        <w:rPr>
          <w:rFonts w:ascii="Folio Bk BT" w:hAnsi="Folio Bk BT"/>
          <w:lang w:val="eu-ES"/>
        </w:rPr>
        <w:t>.- Behar den kasuan enpresa elkartuaren eratzearen ziurtagiri legala.</w:t>
      </w:r>
    </w:p>
    <w:p w14:paraId="519F0DC8" w14:textId="24F482ED" w:rsidR="00E70ECC" w:rsidRPr="000C724A" w:rsidRDefault="00FF33E8" w:rsidP="00E70ECC">
      <w:pPr>
        <w:widowControl w:val="0"/>
        <w:suppressAutoHyphens/>
        <w:autoSpaceDN w:val="0"/>
        <w:spacing w:after="240"/>
        <w:jc w:val="both"/>
        <w:textAlignment w:val="baseline"/>
        <w:rPr>
          <w:rFonts w:ascii="Folio Bk BT" w:hAnsi="Folio Bk BT"/>
          <w:lang w:val="eu-ES"/>
        </w:rPr>
      </w:pPr>
      <w:r>
        <w:rPr>
          <w:rFonts w:ascii="Folio Bk BT" w:hAnsi="Folio Bk BT"/>
          <w:lang w:val="eu-ES"/>
        </w:rPr>
        <w:lastRenderedPageBreak/>
        <w:t>9</w:t>
      </w:r>
      <w:r w:rsidR="00E70ECC" w:rsidRPr="000C724A">
        <w:rPr>
          <w:rFonts w:ascii="Folio Bk BT" w:hAnsi="Folio Bk BT"/>
          <w:lang w:val="eu-ES"/>
        </w:rPr>
        <w:t>.- Behin betiko bermea eratu duela egiaztatzen duen agiria.</w:t>
      </w:r>
    </w:p>
    <w:p w14:paraId="0D28B839" w14:textId="77777777" w:rsidR="00E70ECC" w:rsidRPr="000C724A" w:rsidRDefault="00E70ECC" w:rsidP="00E70ECC">
      <w:pPr>
        <w:pStyle w:val="Zerrenda-paragrafoa"/>
        <w:spacing w:after="240"/>
        <w:ind w:left="0"/>
        <w:jc w:val="both"/>
        <w:rPr>
          <w:rFonts w:ascii="Folio Bk BT" w:hAnsi="Folio Bk BT"/>
          <w:lang w:val="eu-ES"/>
        </w:rPr>
      </w:pPr>
      <w:r w:rsidRPr="000C724A">
        <w:rPr>
          <w:rFonts w:ascii="Folio Bk BT" w:hAnsi="Folio Bk BT"/>
          <w:lang w:val="eu-ES"/>
        </w:rPr>
        <w:t>Errekerimendua ezarritako epean behar bezala betetzen ez bada, lizitatzaileak bere eskaintza atzera bota duela ulertuko da, eta dokumentazio bera eskatuko zaio hurrengo lizitatzaileari, eskaintzak sailkatu diren ordenari jarraituz.</w:t>
      </w:r>
    </w:p>
    <w:p w14:paraId="6E301309" w14:textId="77777777" w:rsidR="0055510D" w:rsidRPr="000C724A" w:rsidRDefault="008B703B" w:rsidP="00650CB0">
      <w:pPr>
        <w:pStyle w:val="2izenburua"/>
        <w:rPr>
          <w:rFonts w:cstheme="minorHAnsi"/>
          <w:szCs w:val="22"/>
          <w:lang w:val="eu-ES"/>
        </w:rPr>
      </w:pPr>
      <w:bookmarkStart w:id="32" w:name="_Toc17288217"/>
      <w:r w:rsidRPr="000C724A">
        <w:rPr>
          <w:rFonts w:cstheme="minorHAnsi"/>
          <w:szCs w:val="22"/>
          <w:lang w:val="eu-ES"/>
        </w:rPr>
        <w:t>20</w:t>
      </w:r>
      <w:r w:rsidR="0055510D" w:rsidRPr="000C724A">
        <w:rPr>
          <w:rFonts w:cstheme="minorHAnsi"/>
          <w:szCs w:val="22"/>
          <w:lang w:val="eu-ES"/>
        </w:rPr>
        <w:t>.- ESKAINTZAK SAILKATZEA ETA KONTRATUA ESLEITZEA</w:t>
      </w:r>
      <w:bookmarkEnd w:id="32"/>
    </w:p>
    <w:p w14:paraId="4557202E" w14:textId="77777777" w:rsidR="003C63B2" w:rsidRPr="000C724A" w:rsidRDefault="003C63B2" w:rsidP="003C63B2">
      <w:pPr>
        <w:pStyle w:val="Zerrenda-paragrafoa"/>
        <w:spacing w:after="240"/>
        <w:ind w:left="0"/>
        <w:jc w:val="both"/>
        <w:rPr>
          <w:rFonts w:ascii="Folio Bk BT" w:hAnsi="Folio Bk BT"/>
          <w:lang w:val="eu-ES"/>
        </w:rPr>
      </w:pPr>
      <w:bookmarkStart w:id="33" w:name="_Hlk518634600"/>
      <w:r w:rsidRPr="000C724A">
        <w:rPr>
          <w:rFonts w:ascii="Folio Bk BT" w:hAnsi="Folio Bk BT"/>
          <w:lang w:val="eu-ES"/>
        </w:rPr>
        <w:t>Kontratazio-organoak, dagozkion txosten teknikoak aztertu ondoren, proposamenak irekitzen diren hurrengo egunetik zenbatzen hasita, gehienez ere bi</w:t>
      </w:r>
      <w:r w:rsidR="00624753" w:rsidRPr="000C724A">
        <w:rPr>
          <w:rFonts w:ascii="Folio Bk BT" w:hAnsi="Folio Bk BT"/>
          <w:lang w:val="eu-ES"/>
        </w:rPr>
        <w:t xml:space="preserve"> (2)</w:t>
      </w:r>
      <w:r w:rsidRPr="000C724A">
        <w:rPr>
          <w:rFonts w:ascii="Folio Bk BT" w:hAnsi="Folio Bk BT"/>
          <w:lang w:val="eu-ES"/>
        </w:rPr>
        <w:t xml:space="preserve"> hilabeteko epean, kontratuaren esleipena egingo du. Esleipena epe horretan egin ezean, enpresariak eskubidea du bere proposamena erretiratzeko eta jarritako bermea itzul dakion. Esleipenaren erabaki arrazoitua, kontratazio organoak emango du </w:t>
      </w:r>
      <w:r w:rsidR="00624753" w:rsidRPr="000C724A">
        <w:rPr>
          <w:rFonts w:ascii="Folio Bk BT" w:hAnsi="Folio Bk BT"/>
          <w:lang w:val="eu-ES"/>
        </w:rPr>
        <w:t>bost (</w:t>
      </w:r>
      <w:r w:rsidRPr="000C724A">
        <w:rPr>
          <w:rFonts w:ascii="Folio Bk BT" w:hAnsi="Folio Bk BT"/>
          <w:lang w:val="eu-ES"/>
        </w:rPr>
        <w:t>5</w:t>
      </w:r>
      <w:r w:rsidR="00624753" w:rsidRPr="000C724A">
        <w:rPr>
          <w:rFonts w:ascii="Folio Bk BT" w:hAnsi="Folio Bk BT"/>
          <w:lang w:val="eu-ES"/>
        </w:rPr>
        <w:t>)</w:t>
      </w:r>
      <w:r w:rsidRPr="000C724A">
        <w:rPr>
          <w:rFonts w:ascii="Folio Bk BT" w:hAnsi="Folio Bk BT"/>
          <w:lang w:val="eu-ES"/>
        </w:rPr>
        <w:t xml:space="preserve"> laneguneko epean eskatutako dokumentuak jasotzen direnetik. Gainera erabaki hori hautagaiei edo lizitatzaileei jakinaraziko zaie eta kontratazio-organoaren kontratugilearen profilean (</w:t>
      </w:r>
      <w:hyperlink r:id="rId13" w:history="1">
        <w:r w:rsidR="00624753" w:rsidRPr="000C724A">
          <w:rPr>
            <w:rStyle w:val="Hiperesteka"/>
            <w:rFonts w:ascii="Folio Bk BT" w:hAnsi="Folio Bk BT"/>
            <w:lang w:val="eu-ES"/>
          </w:rPr>
          <w:t>www.garbitania.eus</w:t>
        </w:r>
      </w:hyperlink>
      <w:r w:rsidR="00624753" w:rsidRPr="000C724A">
        <w:rPr>
          <w:rFonts w:ascii="Folio Bk BT" w:hAnsi="Folio Bk BT"/>
          <w:lang w:val="eu-ES"/>
        </w:rPr>
        <w:t xml:space="preserve">) </w:t>
      </w:r>
      <w:r w:rsidRPr="000C724A">
        <w:rPr>
          <w:rFonts w:ascii="Folio Bk BT" w:hAnsi="Folio Bk BT"/>
          <w:lang w:val="eu-ES"/>
        </w:rPr>
        <w:t xml:space="preserve">argitaratuko da gehienez </w:t>
      </w:r>
      <w:proofErr w:type="spellStart"/>
      <w:r w:rsidR="002475C1" w:rsidRPr="000C724A">
        <w:rPr>
          <w:rFonts w:ascii="Folio Bk BT" w:hAnsi="Folio Bk BT"/>
          <w:lang w:val="eu-ES"/>
        </w:rPr>
        <w:t>hambost</w:t>
      </w:r>
      <w:proofErr w:type="spellEnd"/>
      <w:r w:rsidR="002475C1" w:rsidRPr="000C724A">
        <w:rPr>
          <w:rFonts w:ascii="Folio Bk BT" w:hAnsi="Folio Bk BT"/>
          <w:lang w:val="eu-ES"/>
        </w:rPr>
        <w:t xml:space="preserve"> (</w:t>
      </w:r>
      <w:r w:rsidRPr="000C724A">
        <w:rPr>
          <w:rFonts w:ascii="Folio Bk BT" w:hAnsi="Folio Bk BT"/>
          <w:lang w:val="eu-ES"/>
        </w:rPr>
        <w:t>15</w:t>
      </w:r>
      <w:r w:rsidR="002475C1" w:rsidRPr="000C724A">
        <w:rPr>
          <w:rFonts w:ascii="Folio Bk BT" w:hAnsi="Folio Bk BT"/>
          <w:lang w:val="eu-ES"/>
        </w:rPr>
        <w:t>)</w:t>
      </w:r>
      <w:r w:rsidRPr="000C724A">
        <w:rPr>
          <w:rFonts w:ascii="Folio Bk BT" w:hAnsi="Folio Bk BT"/>
          <w:lang w:val="eu-ES"/>
        </w:rPr>
        <w:t xml:space="preserve"> eguneko epean. </w:t>
      </w:r>
    </w:p>
    <w:p w14:paraId="3A7A4B5E" w14:textId="77777777" w:rsidR="003C63B2" w:rsidRPr="000C724A" w:rsidRDefault="003C63B2" w:rsidP="003C63B2">
      <w:pPr>
        <w:pStyle w:val="Zerrenda-paragrafoa"/>
        <w:spacing w:after="240"/>
        <w:ind w:left="0"/>
        <w:jc w:val="both"/>
        <w:rPr>
          <w:rFonts w:ascii="Folio Bk BT" w:hAnsi="Folio Bk BT"/>
          <w:lang w:val="eu-ES"/>
        </w:rPr>
      </w:pPr>
    </w:p>
    <w:p w14:paraId="00AA3A02" w14:textId="77777777" w:rsidR="0055510D" w:rsidRPr="000C724A" w:rsidRDefault="003C63B2" w:rsidP="00E675FF">
      <w:pPr>
        <w:pStyle w:val="Zerrenda-paragrafoa"/>
        <w:spacing w:after="240"/>
        <w:ind w:left="0"/>
        <w:jc w:val="both"/>
        <w:rPr>
          <w:rFonts w:ascii="Folio Bk BT" w:hAnsi="Folio Bk BT"/>
          <w:lang w:val="eu-ES"/>
        </w:rPr>
      </w:pPr>
      <w:r w:rsidRPr="000C724A">
        <w:rPr>
          <w:rFonts w:ascii="Folio Bk BT" w:hAnsi="Folio Bk BT"/>
          <w:lang w:val="eu-ES"/>
        </w:rPr>
        <w:t xml:space="preserve">Hautagaiei eman beharreko informazioari dagokionez, </w:t>
      </w:r>
      <w:proofErr w:type="spellStart"/>
      <w:r w:rsidR="00B62E92" w:rsidRPr="000C724A">
        <w:rPr>
          <w:rFonts w:ascii="Folio Bk BT" w:hAnsi="Folio Bk BT"/>
          <w:lang w:val="eu-ES"/>
        </w:rPr>
        <w:t>SPKLre</w:t>
      </w:r>
      <w:r w:rsidRPr="000C724A">
        <w:rPr>
          <w:rFonts w:ascii="Folio Bk BT" w:hAnsi="Folio Bk BT"/>
          <w:lang w:val="eu-ES"/>
        </w:rPr>
        <w:t>n</w:t>
      </w:r>
      <w:proofErr w:type="spellEnd"/>
      <w:r w:rsidRPr="000C724A">
        <w:rPr>
          <w:rFonts w:ascii="Folio Bk BT" w:hAnsi="Folio Bk BT"/>
          <w:lang w:val="eu-ES"/>
        </w:rPr>
        <w:t xml:space="preserve"> 151. artikuluan aurreikusitakoa aplikatuko da. Interesatuek hala eskatzen dutenean, eta eskaera jasotzen denetik </w:t>
      </w:r>
      <w:r w:rsidR="004E5BD3" w:rsidRPr="000C724A">
        <w:rPr>
          <w:rFonts w:ascii="Folio Bk BT" w:hAnsi="Folio Bk BT"/>
          <w:lang w:val="eu-ES"/>
        </w:rPr>
        <w:t>zenbatzen</w:t>
      </w:r>
      <w:r w:rsidRPr="000C724A">
        <w:rPr>
          <w:rFonts w:ascii="Folio Bk BT" w:hAnsi="Folio Bk BT"/>
          <w:lang w:val="eu-ES"/>
        </w:rPr>
        <w:t xml:space="preserve"> hasita gehienez ere</w:t>
      </w:r>
      <w:r w:rsidR="002475C1" w:rsidRPr="000C724A">
        <w:rPr>
          <w:rFonts w:ascii="Folio Bk BT" w:hAnsi="Folio Bk BT"/>
          <w:lang w:val="eu-ES"/>
        </w:rPr>
        <w:t xml:space="preserve"> hamabost</w:t>
      </w:r>
      <w:r w:rsidRPr="000C724A">
        <w:rPr>
          <w:rFonts w:ascii="Folio Bk BT" w:hAnsi="Folio Bk BT"/>
          <w:lang w:val="eu-ES"/>
        </w:rPr>
        <w:t xml:space="preserve"> </w:t>
      </w:r>
      <w:r w:rsidR="002475C1" w:rsidRPr="000C724A">
        <w:rPr>
          <w:rFonts w:ascii="Folio Bk BT" w:hAnsi="Folio Bk BT"/>
          <w:lang w:val="eu-ES"/>
        </w:rPr>
        <w:t>(</w:t>
      </w:r>
      <w:r w:rsidRPr="000C724A">
        <w:rPr>
          <w:rFonts w:ascii="Folio Bk BT" w:hAnsi="Folio Bk BT"/>
          <w:lang w:val="eu-ES"/>
        </w:rPr>
        <w:t>15</w:t>
      </w:r>
      <w:r w:rsidR="002475C1" w:rsidRPr="000C724A">
        <w:rPr>
          <w:rFonts w:ascii="Folio Bk BT" w:hAnsi="Folio Bk BT"/>
          <w:lang w:val="eu-ES"/>
        </w:rPr>
        <w:t>)</w:t>
      </w:r>
      <w:r w:rsidRPr="000C724A">
        <w:rPr>
          <w:rFonts w:ascii="Folio Bk BT" w:hAnsi="Folio Bk BT"/>
          <w:lang w:val="eu-ES"/>
        </w:rPr>
        <w:t xml:space="preserve"> eguneko epean, beren hautagaitza edo proposamena kanpoan uztearen arrazoiei nahiz esleipendunaren proposamenetik esleipenerako erabakigarriak izan diren ezaugarriei buruzko informazioa emango zaie. Kasu horretan, kontratazio organoak ezingo ditu jakinarazi esleipenari buruzko zenbait datu, bere iritziz, behar bezala arrazoituta, </w:t>
      </w:r>
      <w:proofErr w:type="spellStart"/>
      <w:r w:rsidRPr="000C724A">
        <w:rPr>
          <w:rFonts w:ascii="Folio Bk BT" w:hAnsi="Folio Bk BT"/>
          <w:lang w:val="eu-ES"/>
        </w:rPr>
        <w:t>SPK</w:t>
      </w:r>
      <w:r w:rsidR="00B62E92" w:rsidRPr="000C724A">
        <w:rPr>
          <w:rFonts w:ascii="Folio Bk BT" w:hAnsi="Folio Bk BT"/>
          <w:lang w:val="eu-ES"/>
        </w:rPr>
        <w:t>Lren</w:t>
      </w:r>
      <w:proofErr w:type="spellEnd"/>
      <w:r w:rsidRPr="000C724A">
        <w:rPr>
          <w:rFonts w:ascii="Folio Bk BT" w:hAnsi="Folio Bk BT"/>
          <w:lang w:val="eu-ES"/>
        </w:rPr>
        <w:t xml:space="preserve"> 155 artikuluan xedatzen diren egoerak ematen badira. Aurkeztutako proposamenak, onartuak nahiz ireki gabe baztertuak edo ireki ondoren atzera botatakoak, espedientean artxibatuko dira. Kontratua esleitu eta errekurtsoak jartzeko epea errekurtsorik jarri gabe amaitzen denean, proposamenekin batera aurkeztutako dokumentazioa interesatuen eskura geratuko da.</w:t>
      </w:r>
      <w:bookmarkEnd w:id="33"/>
    </w:p>
    <w:p w14:paraId="1D7FFE93" w14:textId="77777777" w:rsidR="0055510D" w:rsidRPr="000C724A" w:rsidRDefault="00E675FF" w:rsidP="00650CB0">
      <w:pPr>
        <w:pStyle w:val="2izenburua"/>
        <w:rPr>
          <w:rFonts w:cstheme="minorHAnsi"/>
          <w:szCs w:val="22"/>
          <w:lang w:val="eu-ES"/>
        </w:rPr>
      </w:pPr>
      <w:bookmarkStart w:id="34" w:name="_Toc17288218"/>
      <w:r w:rsidRPr="000C724A">
        <w:rPr>
          <w:rFonts w:cstheme="minorHAnsi"/>
          <w:szCs w:val="22"/>
          <w:lang w:val="eu-ES"/>
        </w:rPr>
        <w:t>21</w:t>
      </w:r>
      <w:r w:rsidR="0055510D" w:rsidRPr="000C724A">
        <w:rPr>
          <w:rFonts w:cstheme="minorHAnsi"/>
          <w:szCs w:val="22"/>
          <w:lang w:val="eu-ES"/>
        </w:rPr>
        <w:t>.- KONTRATUA FORMALIZATZEA</w:t>
      </w:r>
      <w:bookmarkEnd w:id="34"/>
    </w:p>
    <w:p w14:paraId="52560872" w14:textId="77777777" w:rsidR="00592CB6" w:rsidRPr="000C724A" w:rsidRDefault="00592CB6" w:rsidP="00592CB6">
      <w:pPr>
        <w:jc w:val="both"/>
        <w:rPr>
          <w:rFonts w:ascii="Folio Bk BT" w:hAnsi="Folio Bk BT"/>
          <w:lang w:val="eu-ES"/>
        </w:rPr>
      </w:pPr>
      <w:bookmarkStart w:id="35" w:name="_Hlk518634632"/>
      <w:proofErr w:type="spellStart"/>
      <w:r w:rsidRPr="000C724A">
        <w:rPr>
          <w:rFonts w:ascii="Folio Bk BT" w:hAnsi="Folio Bk BT"/>
          <w:lang w:val="eu-ES"/>
        </w:rPr>
        <w:t>Garbitania</w:t>
      </w:r>
      <w:proofErr w:type="spellEnd"/>
      <w:r w:rsidRPr="000C724A">
        <w:rPr>
          <w:rFonts w:ascii="Folio Bk BT" w:hAnsi="Folio Bk BT"/>
          <w:lang w:val="eu-ES"/>
        </w:rPr>
        <w:t xml:space="preserve"> Zero Zabor S.M.-ko organo eskudunak esleipena egin eta hori jakinarazi ondoren, kontratua administrazio-dokumentuan formalizatu behar du. Esleipendunak </w:t>
      </w:r>
      <w:r w:rsidRPr="000C724A">
        <w:rPr>
          <w:rFonts w:ascii="Folio Bk BT" w:hAnsi="Folio Bk BT"/>
          <w:color w:val="000000" w:themeColor="text1"/>
          <w:lang w:val="eu-ES"/>
        </w:rPr>
        <w:t>gehienez ere 15 laneguneko epean,</w:t>
      </w:r>
      <w:r w:rsidRPr="000C724A">
        <w:rPr>
          <w:rFonts w:ascii="Folio Bk BT" w:hAnsi="Folio Bk BT"/>
          <w:lang w:val="eu-ES"/>
        </w:rPr>
        <w:t xml:space="preserve"> kontratuaren sinatzea burutu behar du eta agiri hori aski titulu izango da edozein erregistro publikotara iristeko.</w:t>
      </w:r>
    </w:p>
    <w:p w14:paraId="498EE7D9" w14:textId="77777777" w:rsidR="00592CB6" w:rsidRPr="000C724A" w:rsidRDefault="00592CB6" w:rsidP="00592CB6">
      <w:pPr>
        <w:jc w:val="both"/>
        <w:rPr>
          <w:rFonts w:ascii="Folio Bk BT" w:hAnsi="Folio Bk BT"/>
          <w:lang w:val="eu-ES"/>
        </w:rPr>
      </w:pPr>
      <w:r w:rsidRPr="000C724A">
        <w:rPr>
          <w:rFonts w:ascii="Folio Bk BT" w:hAnsi="Folio Bk BT"/>
          <w:lang w:val="eu-ES"/>
        </w:rPr>
        <w:t xml:space="preserve">Kontratistari egozteko moduko arrazoiengatik kontratua ez bada formalizatzen aipaturiko epearen barruan, </w:t>
      </w:r>
      <w:proofErr w:type="spellStart"/>
      <w:r w:rsidRPr="000C724A">
        <w:rPr>
          <w:rFonts w:ascii="Folio Bk BT" w:hAnsi="Folio Bk BT"/>
          <w:lang w:val="eu-ES"/>
        </w:rPr>
        <w:t>Garbitania</w:t>
      </w:r>
      <w:proofErr w:type="spellEnd"/>
      <w:r w:rsidRPr="000C724A">
        <w:rPr>
          <w:rFonts w:ascii="Folio Bk BT" w:hAnsi="Folio Bk BT"/>
          <w:lang w:val="eu-ES"/>
        </w:rPr>
        <w:t xml:space="preserve"> Zero Zabor S.M.-k suntsiaraztea erabaki dezake, baita behin betiko bermea bahitu edo konfiskatzea ere.</w:t>
      </w:r>
    </w:p>
    <w:p w14:paraId="0A615DAE" w14:textId="77777777" w:rsidR="00592CB6" w:rsidRPr="000C724A" w:rsidRDefault="00592CB6" w:rsidP="00592CB6">
      <w:pPr>
        <w:jc w:val="both"/>
        <w:rPr>
          <w:rFonts w:ascii="Folio Bk BT" w:hAnsi="Folio Bk BT"/>
          <w:lang w:val="eu-ES"/>
        </w:rPr>
      </w:pPr>
      <w:r w:rsidRPr="000C724A">
        <w:rPr>
          <w:rFonts w:ascii="Folio Bk BT" w:hAnsi="Folio Bk BT"/>
          <w:lang w:val="eu-ES"/>
        </w:rPr>
        <w:t>Kontratua formalizatzeko ekitaldi berean, kontratua izenpetzeaz gain, esleipendunak Administrazio Klausula Berezien Agiria eta Baldintza Teknikoen Agiria izenpetuko du, horrela agertuz baduela horien berri eta ados dagoela.</w:t>
      </w:r>
    </w:p>
    <w:p w14:paraId="54539AA0" w14:textId="77777777" w:rsidR="00592CB6" w:rsidRPr="000C724A" w:rsidRDefault="00592CB6" w:rsidP="00592CB6">
      <w:pPr>
        <w:jc w:val="both"/>
        <w:rPr>
          <w:rFonts w:ascii="Folio Bk BT" w:hAnsi="Folio Bk BT"/>
          <w:lang w:val="eu-ES"/>
        </w:rPr>
      </w:pPr>
      <w:r w:rsidRPr="000C724A">
        <w:rPr>
          <w:rFonts w:ascii="Folio Bk BT" w:hAnsi="Folio Bk BT"/>
          <w:lang w:val="eu-ES"/>
        </w:rPr>
        <w:t>Kontratua formalizatzea ezinbesteko betebeharra izango da edozein ordainketa bideratzeko.</w:t>
      </w:r>
    </w:p>
    <w:p w14:paraId="265FD1BB" w14:textId="77777777" w:rsidR="0055510D" w:rsidRPr="000C724A" w:rsidRDefault="0055510D" w:rsidP="00BE79B2">
      <w:pPr>
        <w:pStyle w:val="1izenburua"/>
        <w:jc w:val="center"/>
        <w:rPr>
          <w:rFonts w:cstheme="minorHAnsi"/>
          <w:sz w:val="22"/>
          <w:szCs w:val="22"/>
          <w:lang w:val="eu-ES"/>
        </w:rPr>
      </w:pPr>
      <w:bookmarkStart w:id="36" w:name="_Toc17288219"/>
      <w:bookmarkEnd w:id="35"/>
      <w:r w:rsidRPr="000C724A">
        <w:rPr>
          <w:rFonts w:cstheme="minorHAnsi"/>
          <w:sz w:val="22"/>
          <w:szCs w:val="22"/>
          <w:lang w:val="eu-ES"/>
        </w:rPr>
        <w:lastRenderedPageBreak/>
        <w:t>III. Kapitulua.- KONTRATUA GAUZATZEA</w:t>
      </w:r>
      <w:bookmarkEnd w:id="36"/>
    </w:p>
    <w:p w14:paraId="44FDB219" w14:textId="582053D4" w:rsidR="0055510D" w:rsidRPr="000C724A" w:rsidRDefault="00E675FF" w:rsidP="00650CB0">
      <w:pPr>
        <w:pStyle w:val="2izenburua"/>
        <w:rPr>
          <w:rFonts w:cstheme="minorHAnsi"/>
          <w:szCs w:val="22"/>
          <w:lang w:val="eu-ES"/>
        </w:rPr>
      </w:pPr>
      <w:bookmarkStart w:id="37" w:name="_Toc17288220"/>
      <w:r w:rsidRPr="000C724A">
        <w:rPr>
          <w:rFonts w:cstheme="minorHAnsi"/>
          <w:szCs w:val="22"/>
          <w:lang w:val="eu-ES"/>
        </w:rPr>
        <w:t>22</w:t>
      </w:r>
      <w:r w:rsidR="0055510D" w:rsidRPr="000C724A">
        <w:rPr>
          <w:rFonts w:cstheme="minorHAnsi"/>
          <w:szCs w:val="22"/>
          <w:lang w:val="eu-ES"/>
        </w:rPr>
        <w:t xml:space="preserve">.- </w:t>
      </w:r>
      <w:r w:rsidR="00B02297">
        <w:rPr>
          <w:rFonts w:cstheme="minorHAnsi"/>
          <w:szCs w:val="22"/>
          <w:lang w:val="eu-ES"/>
        </w:rPr>
        <w:t>KONTRATUA GAUZATZEKO BALDINTZA</w:t>
      </w:r>
      <w:r w:rsidR="0047408D" w:rsidRPr="000C724A">
        <w:rPr>
          <w:rFonts w:cstheme="minorHAnsi"/>
          <w:szCs w:val="22"/>
          <w:lang w:val="eu-ES"/>
        </w:rPr>
        <w:t xml:space="preserve"> OROKORRA</w:t>
      </w:r>
      <w:r w:rsidR="0055510D" w:rsidRPr="000C724A">
        <w:rPr>
          <w:rFonts w:cstheme="minorHAnsi"/>
          <w:szCs w:val="22"/>
          <w:lang w:val="eu-ES"/>
        </w:rPr>
        <w:t>K</w:t>
      </w:r>
      <w:bookmarkEnd w:id="37"/>
    </w:p>
    <w:p w14:paraId="7EEF7631" w14:textId="77777777" w:rsidR="00B02297" w:rsidRPr="001A2D7A" w:rsidRDefault="00B02297" w:rsidP="00B02297">
      <w:pPr>
        <w:jc w:val="both"/>
        <w:rPr>
          <w:rFonts w:ascii="Folio Bk BT" w:hAnsi="Folio Bk BT"/>
          <w:lang w:val="eu-ES"/>
        </w:rPr>
      </w:pPr>
      <w:bookmarkStart w:id="38" w:name="_Hlk518634680"/>
      <w:r w:rsidRPr="001A2D7A">
        <w:rPr>
          <w:rFonts w:ascii="Folio Bk BT" w:hAnsi="Folio Bk BT"/>
          <w:lang w:val="eu-ES"/>
        </w:rPr>
        <w:t xml:space="preserve">Kontratua ondorengo baldintza orokorrak jarraituz beteko da: </w:t>
      </w:r>
    </w:p>
    <w:p w14:paraId="43962A50" w14:textId="19280313" w:rsidR="00B02297" w:rsidRPr="001A2D7A" w:rsidRDefault="003274A0" w:rsidP="00B02297">
      <w:pPr>
        <w:jc w:val="both"/>
        <w:rPr>
          <w:rFonts w:ascii="Folio Bk BT" w:hAnsi="Folio Bk BT"/>
          <w:lang w:val="eu-ES"/>
        </w:rPr>
      </w:pPr>
      <w:r>
        <w:rPr>
          <w:rFonts w:ascii="Folio Bk BT" w:hAnsi="Folio Bk BT"/>
          <w:lang w:val="eu-ES"/>
        </w:rPr>
        <w:t xml:space="preserve">– </w:t>
      </w:r>
      <w:r w:rsidR="00B02297" w:rsidRPr="001A2D7A">
        <w:rPr>
          <w:rFonts w:ascii="Folio Bk BT" w:hAnsi="Folio Bk BT"/>
          <w:lang w:val="eu-ES"/>
        </w:rPr>
        <w:t xml:space="preserve">Kontratistak kontratua beteko du ezarritako moduan eta baldintzetan, Administrazio-klausula Partikularren agirian, Agiri Teknikoan eta kontratistaren eskaintzan jasotakoa betez. Gainera, kontratistak bete egin beharko du </w:t>
      </w:r>
      <w:proofErr w:type="spellStart"/>
      <w:r w:rsidR="00B02297" w:rsidRPr="001A2D7A">
        <w:rPr>
          <w:rFonts w:ascii="Folio Bk BT" w:hAnsi="Folio Bk BT"/>
          <w:lang w:val="eu-ES"/>
        </w:rPr>
        <w:t>Garbitania</w:t>
      </w:r>
      <w:proofErr w:type="spellEnd"/>
      <w:r w:rsidR="00B02297" w:rsidRPr="001A2D7A">
        <w:rPr>
          <w:rFonts w:ascii="Folio Bk BT" w:hAnsi="Folio Bk BT"/>
          <w:lang w:val="eu-ES"/>
        </w:rPr>
        <w:t xml:space="preserve"> Zero Zabor </w:t>
      </w:r>
      <w:proofErr w:type="spellStart"/>
      <w:r w:rsidR="00B02297" w:rsidRPr="001A2D7A">
        <w:rPr>
          <w:rFonts w:ascii="Folio Bk BT" w:hAnsi="Folio Bk BT"/>
          <w:lang w:val="eu-ES"/>
        </w:rPr>
        <w:t>S.M.k</w:t>
      </w:r>
      <w:proofErr w:type="spellEnd"/>
      <w:r w:rsidR="00B02297" w:rsidRPr="001A2D7A">
        <w:rPr>
          <w:rFonts w:ascii="Folio Bk BT" w:hAnsi="Folio Bk BT"/>
          <w:lang w:val="eu-ES"/>
        </w:rPr>
        <w:t xml:space="preserve"> agindutakoa kontratua interpretatzean. </w:t>
      </w:r>
    </w:p>
    <w:p w14:paraId="72E22A48" w14:textId="77777777" w:rsidR="00B02297" w:rsidRPr="001A2D7A" w:rsidRDefault="00B02297" w:rsidP="00B02297">
      <w:pPr>
        <w:jc w:val="both"/>
        <w:rPr>
          <w:rFonts w:ascii="Folio Bk BT" w:hAnsi="Folio Bk BT"/>
          <w:lang w:val="eu-ES"/>
        </w:rPr>
      </w:pPr>
      <w:r w:rsidRPr="001A2D7A">
        <w:rPr>
          <w:rFonts w:ascii="Folio Bk BT" w:hAnsi="Folio Bk BT"/>
          <w:lang w:val="eu-ES"/>
        </w:rPr>
        <w:t xml:space="preserve">– Kontratuak lan arloan, gizarte-segurantzan eta laneko segurtasun eta osasunaren arloan aplikagarri diren lege- </w:t>
      </w:r>
      <w:proofErr w:type="spellStart"/>
      <w:r w:rsidRPr="001A2D7A">
        <w:rPr>
          <w:rFonts w:ascii="Folio Bk BT" w:hAnsi="Folio Bk BT"/>
          <w:lang w:val="eu-ES"/>
        </w:rPr>
        <w:t>erregelamedu</w:t>
      </w:r>
      <w:proofErr w:type="spellEnd"/>
      <w:r w:rsidRPr="001A2D7A">
        <w:rPr>
          <w:rFonts w:ascii="Folio Bk BT" w:hAnsi="Folio Bk BT"/>
          <w:lang w:val="eu-ES"/>
        </w:rPr>
        <w:t>- eta hitzarmenezko xedapenak bete beharko ditu.</w:t>
      </w:r>
    </w:p>
    <w:p w14:paraId="697D0996" w14:textId="38CE1B93" w:rsidR="00B02297" w:rsidRPr="001A2D7A" w:rsidRDefault="003274A0" w:rsidP="00B02297">
      <w:pPr>
        <w:jc w:val="both"/>
        <w:rPr>
          <w:rFonts w:ascii="Folio Bk BT" w:hAnsi="Folio Bk BT"/>
          <w:lang w:val="eu-ES"/>
        </w:rPr>
      </w:pPr>
      <w:r>
        <w:rPr>
          <w:rFonts w:ascii="Folio Bk BT" w:hAnsi="Folio Bk BT"/>
          <w:lang w:val="eu-ES"/>
        </w:rPr>
        <w:t>–</w:t>
      </w:r>
      <w:r w:rsidR="00B02297" w:rsidRPr="001A2D7A">
        <w:rPr>
          <w:rFonts w:ascii="Folio Bk BT" w:hAnsi="Folio Bk BT"/>
          <w:lang w:val="eu-ES"/>
        </w:rPr>
        <w:t xml:space="preserve"> Kontratua kontratistaren arrisku eta menturara beteko da.</w:t>
      </w:r>
    </w:p>
    <w:p w14:paraId="7CE59C06" w14:textId="07D88028" w:rsidR="00B02297" w:rsidRPr="001A2D7A" w:rsidRDefault="003274A0" w:rsidP="00B02297">
      <w:pPr>
        <w:jc w:val="both"/>
        <w:rPr>
          <w:rFonts w:ascii="Folio Bk BT" w:hAnsi="Folio Bk BT"/>
          <w:lang w:val="eu-ES"/>
        </w:rPr>
      </w:pPr>
      <w:r>
        <w:rPr>
          <w:rFonts w:ascii="Folio Bk BT" w:hAnsi="Folio Bk BT"/>
          <w:lang w:val="eu-ES"/>
        </w:rPr>
        <w:t>–</w:t>
      </w:r>
      <w:r w:rsidR="00B02297" w:rsidRPr="001A2D7A">
        <w:rPr>
          <w:rFonts w:ascii="Folio Bk BT" w:hAnsi="Folio Bk BT"/>
          <w:lang w:val="eu-ES"/>
        </w:rPr>
        <w:t xml:space="preserve"> </w:t>
      </w:r>
      <w:proofErr w:type="spellStart"/>
      <w:r w:rsidR="00B02297" w:rsidRPr="001A2D7A">
        <w:rPr>
          <w:rFonts w:ascii="Folio Bk BT" w:hAnsi="Folio Bk BT"/>
          <w:lang w:val="eu-ES"/>
        </w:rPr>
        <w:t>Garbitania</w:t>
      </w:r>
      <w:proofErr w:type="spellEnd"/>
      <w:r w:rsidR="00B02297" w:rsidRPr="001A2D7A">
        <w:rPr>
          <w:rFonts w:ascii="Folio Bk BT" w:hAnsi="Folio Bk BT"/>
          <w:lang w:val="eu-ES"/>
        </w:rPr>
        <w:t xml:space="preserve"> Zero Zabor </w:t>
      </w:r>
      <w:proofErr w:type="spellStart"/>
      <w:r w:rsidR="00B02297" w:rsidRPr="001A2D7A">
        <w:rPr>
          <w:rFonts w:ascii="Folio Bk BT" w:hAnsi="Folio Bk BT"/>
          <w:lang w:val="eu-ES"/>
        </w:rPr>
        <w:t>S.M.k</w:t>
      </w:r>
      <w:proofErr w:type="spellEnd"/>
      <w:r w:rsidR="00B02297" w:rsidRPr="001A2D7A">
        <w:rPr>
          <w:rFonts w:ascii="Folio Bk BT" w:hAnsi="Folio Bk BT"/>
          <w:lang w:val="eu-ES"/>
        </w:rPr>
        <w:t xml:space="preserve"> edozein momentutan eta beharrezko diren edozein baliabiderekin zuzendu, egiaztatu eta gainbegiratu ahal izango du kontratutik eratortzen diren betebeharrak modu egokian betetzen direla. </w:t>
      </w:r>
    </w:p>
    <w:p w14:paraId="0F9F9EE6" w14:textId="6F73DD5D" w:rsidR="00B02297" w:rsidRPr="001A2D7A" w:rsidRDefault="00B02297" w:rsidP="00B02297">
      <w:pPr>
        <w:jc w:val="both"/>
        <w:rPr>
          <w:rFonts w:ascii="Folio Bk BT" w:hAnsi="Folio Bk BT"/>
          <w:lang w:val="eu-ES"/>
        </w:rPr>
      </w:pPr>
      <w:r w:rsidRPr="001A2D7A">
        <w:rPr>
          <w:rFonts w:ascii="Folio Bk BT" w:hAnsi="Folio Bk BT"/>
          <w:lang w:val="eu-ES"/>
        </w:rPr>
        <w:t xml:space="preserve">Kontratistak </w:t>
      </w:r>
      <w:proofErr w:type="spellStart"/>
      <w:r w:rsidRPr="001A2D7A">
        <w:rPr>
          <w:rFonts w:ascii="Folio Bk BT" w:hAnsi="Folio Bk BT"/>
          <w:lang w:val="eu-ES"/>
        </w:rPr>
        <w:t>Garbitania</w:t>
      </w:r>
      <w:proofErr w:type="spellEnd"/>
      <w:r w:rsidRPr="001A2D7A">
        <w:rPr>
          <w:rFonts w:ascii="Folio Bk BT" w:hAnsi="Folio Bk BT"/>
          <w:lang w:val="eu-ES"/>
        </w:rPr>
        <w:t xml:space="preserve"> Zero Zabor </w:t>
      </w:r>
      <w:proofErr w:type="spellStart"/>
      <w:r w:rsidRPr="001A2D7A">
        <w:rPr>
          <w:rFonts w:ascii="Folio Bk BT" w:hAnsi="Folio Bk BT"/>
          <w:lang w:val="eu-ES"/>
        </w:rPr>
        <w:t>S.M.tik</w:t>
      </w:r>
      <w:proofErr w:type="spellEnd"/>
      <w:r w:rsidRPr="001A2D7A">
        <w:rPr>
          <w:rFonts w:ascii="Folio Bk BT" w:hAnsi="Folio Bk BT"/>
          <w:lang w:val="eu-ES"/>
        </w:rPr>
        <w:t xml:space="preserve"> eskatzen zaizkion datu guztiak eman beharko ditu, betiere kontratuaren objektu den prestazioarekin lotuta dauden kasuan. Gainera, eskatzen zaion laguntza eman beharko du inolako gainkosturik gabe eta kontratatutako </w:t>
      </w:r>
      <w:r w:rsidR="00577A80">
        <w:rPr>
          <w:rFonts w:ascii="Folio Bk BT" w:hAnsi="Folio Bk BT"/>
          <w:lang w:val="eu-ES"/>
        </w:rPr>
        <w:t>zerbitzua</w:t>
      </w:r>
      <w:r w:rsidRPr="001A2D7A">
        <w:rPr>
          <w:rFonts w:ascii="Folio Bk BT" w:hAnsi="Folio Bk BT"/>
          <w:lang w:val="eu-ES"/>
        </w:rPr>
        <w:t>rekin lotuta dagoen edozein dokumentazioarekiko (</w:t>
      </w:r>
      <w:proofErr w:type="spellStart"/>
      <w:r w:rsidRPr="001A2D7A">
        <w:rPr>
          <w:rFonts w:ascii="Folio Bk BT" w:hAnsi="Folio Bk BT"/>
          <w:lang w:val="eu-ES"/>
        </w:rPr>
        <w:t>laborala</w:t>
      </w:r>
      <w:proofErr w:type="spellEnd"/>
      <w:r w:rsidRPr="001A2D7A">
        <w:rPr>
          <w:rFonts w:ascii="Folio Bk BT" w:hAnsi="Folio Bk BT"/>
          <w:lang w:val="eu-ES"/>
        </w:rPr>
        <w:t>, administratiboa, etab.) sarbidea erraztu beharko du.</w:t>
      </w:r>
    </w:p>
    <w:p w14:paraId="799F95D3" w14:textId="77777777" w:rsidR="00B02297" w:rsidRPr="001A2D7A" w:rsidRDefault="00B02297" w:rsidP="00B02297">
      <w:pPr>
        <w:jc w:val="both"/>
        <w:rPr>
          <w:rFonts w:ascii="Folio Bk BT" w:hAnsi="Folio Bk BT"/>
          <w:lang w:val="eu-ES"/>
        </w:rPr>
      </w:pPr>
      <w:r w:rsidRPr="001A2D7A">
        <w:rPr>
          <w:rFonts w:ascii="Folio Bk BT" w:hAnsi="Folio Bk BT"/>
          <w:lang w:val="eu-ES"/>
        </w:rPr>
        <w:t xml:space="preserve">Kontratistak ezingo ditu oztopatu </w:t>
      </w:r>
      <w:proofErr w:type="spellStart"/>
      <w:r w:rsidRPr="001A2D7A">
        <w:rPr>
          <w:rFonts w:ascii="Folio Bk BT" w:hAnsi="Folio Bk BT"/>
          <w:lang w:val="eu-ES"/>
        </w:rPr>
        <w:t>Garbitania</w:t>
      </w:r>
      <w:proofErr w:type="spellEnd"/>
      <w:r w:rsidRPr="001A2D7A">
        <w:rPr>
          <w:rFonts w:ascii="Folio Bk BT" w:hAnsi="Folio Bk BT"/>
          <w:lang w:val="eu-ES"/>
        </w:rPr>
        <w:t xml:space="preserve"> Zero Zabor </w:t>
      </w:r>
      <w:proofErr w:type="spellStart"/>
      <w:r w:rsidRPr="001A2D7A">
        <w:rPr>
          <w:rFonts w:ascii="Folio Bk BT" w:hAnsi="Folio Bk BT"/>
          <w:lang w:val="eu-ES"/>
        </w:rPr>
        <w:t>S.M.k</w:t>
      </w:r>
      <w:proofErr w:type="spellEnd"/>
      <w:r w:rsidRPr="001A2D7A">
        <w:rPr>
          <w:rFonts w:ascii="Folio Bk BT" w:hAnsi="Folio Bk BT"/>
          <w:lang w:val="eu-ES"/>
        </w:rPr>
        <w:t xml:space="preserve"> egiten dituen egiaztapen eta kontrol lanak.</w:t>
      </w:r>
    </w:p>
    <w:p w14:paraId="7A43A94C" w14:textId="3C33E29D" w:rsidR="00B02297" w:rsidRPr="001A2D7A" w:rsidRDefault="003274A0" w:rsidP="00B02297">
      <w:pPr>
        <w:jc w:val="both"/>
        <w:rPr>
          <w:rFonts w:ascii="Folio Bk BT" w:hAnsi="Folio Bk BT"/>
          <w:lang w:val="eu-ES"/>
        </w:rPr>
      </w:pPr>
      <w:r>
        <w:rPr>
          <w:rFonts w:ascii="Folio Bk BT" w:hAnsi="Folio Bk BT"/>
          <w:lang w:val="eu-ES"/>
        </w:rPr>
        <w:t xml:space="preserve">– </w:t>
      </w:r>
      <w:r w:rsidR="00B02297" w:rsidRPr="001A2D7A">
        <w:rPr>
          <w:rFonts w:ascii="Folio Bk BT" w:hAnsi="Folio Bk BT"/>
          <w:lang w:val="eu-ES"/>
        </w:rPr>
        <w:t xml:space="preserve">Kontratuaren prestazioa betetzeko behar diren langileak kontratistaren enpresaren langileak izango dira soilik eta </w:t>
      </w:r>
      <w:proofErr w:type="spellStart"/>
      <w:r w:rsidR="00B02297" w:rsidRPr="001A2D7A">
        <w:rPr>
          <w:rFonts w:ascii="Folio Bk BT" w:hAnsi="Folio Bk BT"/>
          <w:lang w:val="eu-ES"/>
        </w:rPr>
        <w:t>enpresariarenak</w:t>
      </w:r>
      <w:proofErr w:type="spellEnd"/>
      <w:r w:rsidR="00B02297" w:rsidRPr="001A2D7A">
        <w:rPr>
          <w:rFonts w:ascii="Folio Bk BT" w:hAnsi="Folio Bk BT"/>
          <w:lang w:val="eu-ES"/>
        </w:rPr>
        <w:t xml:space="preserve"> izango dira eskubide eta betebehar guztiak langile horiekiko. Hortaz, euren lan-harremanaren ondorioz sortzen diren erreklamazioak ezingo dira </w:t>
      </w:r>
      <w:proofErr w:type="spellStart"/>
      <w:r w:rsidR="00B02297" w:rsidRPr="001A2D7A">
        <w:rPr>
          <w:rFonts w:ascii="Folio Bk BT" w:hAnsi="Folio Bk BT"/>
          <w:lang w:val="eu-ES"/>
        </w:rPr>
        <w:t>Garbitania</w:t>
      </w:r>
      <w:proofErr w:type="spellEnd"/>
      <w:r w:rsidR="00B02297" w:rsidRPr="001A2D7A">
        <w:rPr>
          <w:rFonts w:ascii="Folio Bk BT" w:hAnsi="Folio Bk BT"/>
          <w:lang w:val="eu-ES"/>
        </w:rPr>
        <w:t xml:space="preserve"> Zero Zabor </w:t>
      </w:r>
      <w:proofErr w:type="spellStart"/>
      <w:r w:rsidR="00B02297" w:rsidRPr="001A2D7A">
        <w:rPr>
          <w:rFonts w:ascii="Folio Bk BT" w:hAnsi="Folio Bk BT"/>
          <w:lang w:val="eu-ES"/>
        </w:rPr>
        <w:t>S.M.ri</w:t>
      </w:r>
      <w:proofErr w:type="spellEnd"/>
      <w:r w:rsidR="00B02297" w:rsidRPr="001A2D7A">
        <w:rPr>
          <w:rFonts w:ascii="Folio Bk BT" w:hAnsi="Folio Bk BT"/>
          <w:lang w:val="eu-ES"/>
        </w:rPr>
        <w:t xml:space="preserve"> zuzendu. </w:t>
      </w:r>
    </w:p>
    <w:p w14:paraId="10C2CD50" w14:textId="77777777" w:rsidR="00B02297" w:rsidRPr="001A2D7A" w:rsidRDefault="00B02297" w:rsidP="00B02297">
      <w:pPr>
        <w:jc w:val="both"/>
        <w:rPr>
          <w:rFonts w:ascii="Folio Bk BT" w:hAnsi="Folio Bk BT"/>
          <w:lang w:val="eu-ES"/>
        </w:rPr>
      </w:pPr>
      <w:r w:rsidRPr="001A2D7A">
        <w:rPr>
          <w:rFonts w:ascii="Folio Bk BT" w:hAnsi="Folio Bk BT"/>
          <w:lang w:val="eu-ES"/>
        </w:rPr>
        <w:t xml:space="preserve">Kontratista izango da kontratuaren exekuzioan lan egiten duten langileen edozein ezbeharren edo erreklamazioren aurrean (judizialak edo judizioz kanpokoak) erantzule bakarra; izan langile horiek propioak edo eman daitekeen azpikontrataziorenak. Ondorioz, </w:t>
      </w:r>
      <w:proofErr w:type="spellStart"/>
      <w:r w:rsidRPr="001A2D7A">
        <w:rPr>
          <w:rFonts w:ascii="Folio Bk BT" w:hAnsi="Folio Bk BT"/>
          <w:lang w:val="eu-ES"/>
        </w:rPr>
        <w:t>Garbitania</w:t>
      </w:r>
      <w:proofErr w:type="spellEnd"/>
      <w:r w:rsidRPr="001A2D7A">
        <w:rPr>
          <w:rFonts w:ascii="Folio Bk BT" w:hAnsi="Folio Bk BT"/>
          <w:lang w:val="eu-ES"/>
        </w:rPr>
        <w:t xml:space="preserve"> Zero Zabor S.M. ez da eremu </w:t>
      </w:r>
      <w:proofErr w:type="spellStart"/>
      <w:r w:rsidRPr="001A2D7A">
        <w:rPr>
          <w:rFonts w:ascii="Folio Bk BT" w:hAnsi="Folio Bk BT"/>
          <w:lang w:val="eu-ES"/>
        </w:rPr>
        <w:t>laboral</w:t>
      </w:r>
      <w:proofErr w:type="spellEnd"/>
      <w:r w:rsidRPr="001A2D7A">
        <w:rPr>
          <w:rFonts w:ascii="Folio Bk BT" w:hAnsi="Folio Bk BT"/>
          <w:lang w:val="eu-ES"/>
        </w:rPr>
        <w:t xml:space="preserve"> edo fiskalean kontratistak zuzenean edo zeharka hartutako obligazioen erantzule izango ezta Gizarte Segurantzarekiko hartutako obligazioen erantzule ere. Era berean, kontratistak kontratua betetzea dela eta ematen diren ezbeharrengatik erantzungo du soilik. </w:t>
      </w:r>
    </w:p>
    <w:p w14:paraId="21029078" w14:textId="5D659681" w:rsidR="00592CB6" w:rsidRDefault="003274A0" w:rsidP="00592CB6">
      <w:pPr>
        <w:jc w:val="both"/>
        <w:rPr>
          <w:rFonts w:ascii="Folio Bk BT" w:hAnsi="Folio Bk BT"/>
          <w:color w:val="FF0000"/>
          <w:lang w:val="eu-ES"/>
        </w:rPr>
      </w:pPr>
      <w:r>
        <w:rPr>
          <w:rFonts w:ascii="Folio Bk BT" w:hAnsi="Folio Bk BT"/>
          <w:lang w:val="eu-ES"/>
        </w:rPr>
        <w:t>–</w:t>
      </w:r>
      <w:r w:rsidR="00B02297" w:rsidRPr="001A2D7A">
        <w:rPr>
          <w:rFonts w:ascii="Folio Bk BT" w:hAnsi="Folio Bk BT"/>
          <w:lang w:val="eu-ES"/>
        </w:rPr>
        <w:t xml:space="preserve"> Kontratistak Europar Parlamentuko eta Kontseiluko 2016ko apirilaren 27an  onartutako 2016/679 Erregelamenduak (EB) ezarritakoak bete beharko ditu, pertsona fisikoen datu pertsonalen tratamenduari eta berauen zirkulazio libreari dagokionez. Arau horiez gain, datuen tratamenduaren alorrean aplikagarri den beste edozein xedapen ere jarraitu beharko du kontratistak kontratua indarrean dagoen bitartean. </w:t>
      </w:r>
      <w:r w:rsidR="00592CB6" w:rsidRPr="00325EFA">
        <w:rPr>
          <w:rFonts w:ascii="Folio Bk BT" w:hAnsi="Folio Bk BT"/>
          <w:color w:val="FF0000"/>
          <w:lang w:val="eu-ES"/>
        </w:rPr>
        <w:t xml:space="preserve"> </w:t>
      </w:r>
    </w:p>
    <w:p w14:paraId="6D0BCEDA" w14:textId="2E2A323F" w:rsidR="0042138E" w:rsidRDefault="0042138E" w:rsidP="0042138E">
      <w:pPr>
        <w:rPr>
          <w:rFonts w:ascii="Folio Bk BT" w:hAnsi="Folio Bk BT"/>
          <w:lang w:val="eu-ES"/>
        </w:rPr>
      </w:pPr>
      <w:bookmarkStart w:id="39" w:name="_Hlk11242351"/>
      <w:r>
        <w:rPr>
          <w:rFonts w:ascii="Folio Bk BT" w:hAnsi="Folio Bk BT"/>
          <w:lang w:val="eu-ES"/>
        </w:rPr>
        <w:lastRenderedPageBreak/>
        <w:t>– Kontratistak h</w:t>
      </w:r>
      <w:r w:rsidRPr="0080350D">
        <w:rPr>
          <w:rFonts w:ascii="Folio Bk BT" w:hAnsi="Folio Bk BT"/>
          <w:lang w:val="eu-ES"/>
        </w:rPr>
        <w:t>ondakinen kudeaketa gaietan, Europako, estatuko eta autonomia erkidegoko unean uneko arau guztiak bete beharko ditu.</w:t>
      </w:r>
    </w:p>
    <w:p w14:paraId="038D2F01" w14:textId="3D16145D" w:rsidR="0042138E" w:rsidRDefault="0042138E" w:rsidP="0042138E">
      <w:pPr>
        <w:jc w:val="both"/>
        <w:rPr>
          <w:rFonts w:ascii="Folio Bk BT" w:hAnsi="Folio Bk BT"/>
          <w:lang w:val="eu-ES"/>
        </w:rPr>
      </w:pPr>
      <w:r>
        <w:rPr>
          <w:rFonts w:ascii="Folio Bk BT" w:hAnsi="Folio Bk BT"/>
          <w:lang w:val="eu-ES"/>
        </w:rPr>
        <w:t>– Kontratistak g</w:t>
      </w:r>
      <w:r w:rsidRPr="001A2D7A">
        <w:rPr>
          <w:rFonts w:ascii="Folio Bk BT" w:hAnsi="Folio Bk BT"/>
          <w:lang w:val="eu-ES"/>
        </w:rPr>
        <w:t>utxienez kontratua indarrean dagoen bitartean, agiri honetan eta agiri teknikoan eskatzen diren aseguruak kontratatuak iza</w:t>
      </w:r>
      <w:r w:rsidR="008E048D">
        <w:rPr>
          <w:rFonts w:ascii="Folio Bk BT" w:hAnsi="Folio Bk BT"/>
          <w:lang w:val="eu-ES"/>
        </w:rPr>
        <w:t>n beharko ditu</w:t>
      </w:r>
      <w:r w:rsidRPr="001A2D7A">
        <w:rPr>
          <w:rFonts w:ascii="Folio Bk BT" w:hAnsi="Folio Bk BT"/>
          <w:lang w:val="eu-ES"/>
        </w:rPr>
        <w:t xml:space="preserve">.  </w:t>
      </w:r>
    </w:p>
    <w:p w14:paraId="2150D1E1" w14:textId="6509A69A" w:rsidR="00A6776A" w:rsidRDefault="00A6776A" w:rsidP="00A6776A">
      <w:pPr>
        <w:pStyle w:val="1izenburua"/>
        <w:rPr>
          <w:lang w:val="eu-ES"/>
        </w:rPr>
      </w:pPr>
      <w:bookmarkStart w:id="40" w:name="_Toc17288221"/>
      <w:r>
        <w:rPr>
          <w:lang w:val="eu-ES"/>
        </w:rPr>
        <w:t>23.- KONTRATUA GAUZATZEKO BALDINTZA BEREZIAK</w:t>
      </w:r>
      <w:bookmarkEnd w:id="40"/>
    </w:p>
    <w:p w14:paraId="0E74ACEF" w14:textId="01BF41ED" w:rsidR="00A6776A" w:rsidRPr="00A6776A" w:rsidRDefault="00A6776A" w:rsidP="00A6776A">
      <w:pPr>
        <w:jc w:val="both"/>
        <w:rPr>
          <w:rFonts w:ascii="Folio Bk BT" w:hAnsi="Folio Bk BT"/>
          <w:lang w:val="eu-ES"/>
        </w:rPr>
      </w:pPr>
      <w:r w:rsidRPr="00A6776A">
        <w:rPr>
          <w:rFonts w:ascii="Folio Bk BT" w:hAnsi="Folio Bk BT"/>
          <w:lang w:val="eu-ES"/>
        </w:rPr>
        <w:t>Kontratistek zein azpi kontratistek baldintza berezi hauek bete beharko dituzte kontratua gauzatzeko:</w:t>
      </w:r>
    </w:p>
    <w:p w14:paraId="2D1B0147" w14:textId="77777777" w:rsidR="00A6776A" w:rsidRPr="00A6776A" w:rsidRDefault="00A6776A" w:rsidP="00A6776A">
      <w:pPr>
        <w:jc w:val="both"/>
        <w:rPr>
          <w:rFonts w:ascii="Folio Bk BT" w:hAnsi="Folio Bk BT"/>
          <w:lang w:val="eu-ES"/>
        </w:rPr>
      </w:pPr>
      <w:r w:rsidRPr="00A6776A">
        <w:rPr>
          <w:rFonts w:ascii="Folio Bk BT" w:hAnsi="Folio Bk BT"/>
          <w:lang w:val="eu-ES"/>
        </w:rPr>
        <w:t>Sozialak: Kontratu honek indarrean dauden lege eta erregelamendu xedapenak zein xedapen konbentzionalak bete beharko ditu, lan arloari, Gizarte Segurantzari eta laneko segurtasun eta osasunari dagokienez.</w:t>
      </w:r>
    </w:p>
    <w:p w14:paraId="000CB9F8" w14:textId="77777777" w:rsidR="00A6776A" w:rsidRPr="00A6776A" w:rsidRDefault="00A6776A" w:rsidP="00A6776A">
      <w:pPr>
        <w:jc w:val="both"/>
        <w:rPr>
          <w:rFonts w:ascii="Folio Bk BT" w:hAnsi="Folio Bk BT"/>
          <w:lang w:val="eu-ES"/>
        </w:rPr>
      </w:pPr>
      <w:r w:rsidRPr="00A6776A">
        <w:rPr>
          <w:rFonts w:ascii="Folio Bk BT" w:hAnsi="Folio Bk BT"/>
          <w:lang w:val="eu-ES"/>
        </w:rPr>
        <w:t xml:space="preserve">Lizitatzaileek, </w:t>
      </w:r>
      <w:proofErr w:type="spellStart"/>
      <w:r w:rsidRPr="00A6776A">
        <w:rPr>
          <w:rFonts w:ascii="Folio Bk BT" w:hAnsi="Folio Bk BT"/>
          <w:lang w:val="eu-ES"/>
        </w:rPr>
        <w:t>esleipendun</w:t>
      </w:r>
      <w:proofErr w:type="spellEnd"/>
      <w:r w:rsidRPr="00A6776A">
        <w:rPr>
          <w:rFonts w:ascii="Folio Bk BT" w:hAnsi="Folio Bk BT"/>
          <w:lang w:val="eu-ES"/>
        </w:rPr>
        <w:t xml:space="preserve"> izanez gero, kontratuaren xede den jarduera gauzatuko duten langileei aplikatzeko hitzarmen kolektiboa zein den adierazi beharko dute.</w:t>
      </w:r>
    </w:p>
    <w:p w14:paraId="034702EA" w14:textId="77777777" w:rsidR="00A6776A" w:rsidRPr="00A6776A" w:rsidRDefault="00A6776A" w:rsidP="00A6776A">
      <w:pPr>
        <w:jc w:val="both"/>
        <w:rPr>
          <w:rFonts w:ascii="Folio Bk BT" w:hAnsi="Folio Bk BT"/>
          <w:lang w:val="eu-ES"/>
        </w:rPr>
      </w:pPr>
      <w:r w:rsidRPr="00A6776A">
        <w:rPr>
          <w:rFonts w:ascii="Folio Bk BT" w:hAnsi="Folio Bk BT"/>
          <w:lang w:val="eu-ES"/>
        </w:rPr>
        <w:t xml:space="preserve">Era berean, kontratua esleitu eta gero, derrigortuta egongo dira langileei egiazki ezartzen zaizkien lan baldintzei buruz eskatutako informazio guztia ematera. </w:t>
      </w:r>
    </w:p>
    <w:p w14:paraId="564777BE" w14:textId="26E6F459" w:rsidR="00A6776A" w:rsidRDefault="00A6776A" w:rsidP="00A6776A">
      <w:pPr>
        <w:jc w:val="both"/>
        <w:rPr>
          <w:rFonts w:ascii="Folio Bk BT" w:hAnsi="Folio Bk BT"/>
          <w:lang w:val="eu-ES"/>
        </w:rPr>
      </w:pPr>
      <w:r w:rsidRPr="00A6776A">
        <w:rPr>
          <w:rFonts w:ascii="Folio Bk BT" w:hAnsi="Folio Bk BT"/>
          <w:lang w:val="eu-ES"/>
        </w:rPr>
        <w:t xml:space="preserve">Kontratua gauzatu bitartean, </w:t>
      </w:r>
      <w:proofErr w:type="spellStart"/>
      <w:r w:rsidRPr="00A6776A">
        <w:rPr>
          <w:rFonts w:ascii="Folio Bk BT" w:hAnsi="Folio Bk BT"/>
          <w:lang w:val="eu-ES"/>
        </w:rPr>
        <w:t>esleipendunak</w:t>
      </w:r>
      <w:proofErr w:type="spellEnd"/>
      <w:r w:rsidRPr="00A6776A">
        <w:rPr>
          <w:rFonts w:ascii="Folio Bk BT" w:hAnsi="Folio Bk BT"/>
          <w:lang w:val="eu-ES"/>
        </w:rPr>
        <w:t xml:space="preserve"> hitzarmen kolektibo aplikagarrian jasotzen den lansaria ordaindu beharko du, langileari dagokion kategoria profesionalaren arabera, eta ordaindu beharreko lansaria inola ere ez da hura baino txikiagoa izango. </w:t>
      </w:r>
    </w:p>
    <w:p w14:paraId="1317FCB2" w14:textId="436A2059" w:rsidR="00A6776A" w:rsidRPr="00A6776A" w:rsidRDefault="00A6776A" w:rsidP="00A6776A">
      <w:pPr>
        <w:jc w:val="both"/>
        <w:rPr>
          <w:rFonts w:ascii="Folio Bk BT" w:hAnsi="Folio Bk BT"/>
          <w:lang w:val="eu-ES"/>
        </w:rPr>
      </w:pPr>
      <w:r w:rsidRPr="00A6776A">
        <w:rPr>
          <w:rFonts w:ascii="Folio Bk BT" w:hAnsi="Folio Bk BT"/>
          <w:lang w:val="eu-ES"/>
        </w:rPr>
        <w:t>Baldintza hori</w:t>
      </w:r>
      <w:r w:rsidR="008D3663">
        <w:rPr>
          <w:rFonts w:ascii="Folio Bk BT" w:hAnsi="Folio Bk BT"/>
          <w:lang w:val="eu-ES"/>
        </w:rPr>
        <w:t>ek</w:t>
      </w:r>
      <w:r w:rsidRPr="00A6776A">
        <w:rPr>
          <w:rFonts w:ascii="Folio Bk BT" w:hAnsi="Folio Bk BT"/>
          <w:lang w:val="eu-ES"/>
        </w:rPr>
        <w:t xml:space="preserve"> ez betetzea kontratua suntsiarazteko arrazoi izango d</w:t>
      </w:r>
      <w:r w:rsidR="008D3663">
        <w:rPr>
          <w:rFonts w:ascii="Folio Bk BT" w:hAnsi="Folio Bk BT"/>
          <w:lang w:val="eu-ES"/>
        </w:rPr>
        <w:t>ira</w:t>
      </w:r>
      <w:r w:rsidRPr="00A6776A">
        <w:rPr>
          <w:rFonts w:ascii="Folio Bk BT" w:hAnsi="Folio Bk BT"/>
          <w:lang w:val="eu-ES"/>
        </w:rPr>
        <w:t xml:space="preserve">. </w:t>
      </w:r>
    </w:p>
    <w:p w14:paraId="63071AFF" w14:textId="1E1696B3" w:rsidR="004771D6" w:rsidRDefault="002E03AF" w:rsidP="00650CB0">
      <w:pPr>
        <w:pStyle w:val="2izenburua"/>
        <w:rPr>
          <w:rFonts w:cstheme="minorHAnsi"/>
          <w:szCs w:val="22"/>
          <w:lang w:val="eu-ES"/>
        </w:rPr>
      </w:pPr>
      <w:bookmarkStart w:id="41" w:name="_Toc17288222"/>
      <w:bookmarkEnd w:id="38"/>
      <w:bookmarkEnd w:id="39"/>
      <w:r w:rsidRPr="000C724A">
        <w:rPr>
          <w:rFonts w:cstheme="minorHAnsi"/>
          <w:szCs w:val="22"/>
          <w:lang w:val="eu-ES"/>
        </w:rPr>
        <w:t>2</w:t>
      </w:r>
      <w:r w:rsidR="00A6776A">
        <w:rPr>
          <w:rFonts w:cstheme="minorHAnsi"/>
          <w:szCs w:val="22"/>
          <w:lang w:val="eu-ES"/>
        </w:rPr>
        <w:t>4</w:t>
      </w:r>
      <w:r w:rsidR="0055510D" w:rsidRPr="000C724A">
        <w:rPr>
          <w:rFonts w:cstheme="minorHAnsi"/>
          <w:szCs w:val="22"/>
          <w:lang w:val="eu-ES"/>
        </w:rPr>
        <w:t xml:space="preserve">.- </w:t>
      </w:r>
      <w:r w:rsidR="004771D6">
        <w:rPr>
          <w:rFonts w:cstheme="minorHAnsi"/>
          <w:szCs w:val="22"/>
          <w:lang w:val="eu-ES"/>
        </w:rPr>
        <w:t>HIZKUNTZA BETEBEHARRAK</w:t>
      </w:r>
      <w:bookmarkEnd w:id="41"/>
    </w:p>
    <w:p w14:paraId="1C905C2E" w14:textId="77777777" w:rsidR="004771D6" w:rsidRPr="0084559E" w:rsidRDefault="004771D6" w:rsidP="004771D6">
      <w:pPr>
        <w:jc w:val="both"/>
        <w:rPr>
          <w:rFonts w:ascii="Folio Bk BT" w:hAnsi="Folio Bk BT"/>
          <w:lang w:val="eu-ES"/>
        </w:rPr>
      </w:pPr>
      <w:r w:rsidRPr="0084559E">
        <w:rPr>
          <w:rFonts w:ascii="Folio Bk BT" w:hAnsi="Folio Bk BT"/>
          <w:lang w:val="eu-ES"/>
        </w:rPr>
        <w:t>Hizkuntzari dagokionez, kontratu honek nahitaez bete behar du hizkuntza ofizialtasun bikoitzaren araubidea, Euskal Autonomia Erkidegoko Autonomia Estatutuaren 6. artikuluan ezarria eta Euskararen erabilera normalizatzeko azaroaren 24ko 10/1982 Oinarrizko Legean eta hori garatzen duten arauetan erregulatua.</w:t>
      </w:r>
    </w:p>
    <w:p w14:paraId="24B706E6" w14:textId="3F476D2A" w:rsidR="004771D6" w:rsidRDefault="0084559E" w:rsidP="004771D6">
      <w:pPr>
        <w:jc w:val="both"/>
        <w:rPr>
          <w:rFonts w:ascii="Folio Bk BT" w:hAnsi="Folio Bk BT"/>
          <w:lang w:val="eu-ES"/>
        </w:rPr>
      </w:pPr>
      <w:r w:rsidRPr="0084559E">
        <w:rPr>
          <w:rFonts w:ascii="Folio Bk BT" w:hAnsi="Folio Bk BT"/>
          <w:lang w:val="eu-ES"/>
        </w:rPr>
        <w:t xml:space="preserve">Enpresa </w:t>
      </w:r>
      <w:proofErr w:type="spellStart"/>
      <w:r w:rsidRPr="0084559E">
        <w:rPr>
          <w:rFonts w:ascii="Folio Bk BT" w:hAnsi="Folio Bk BT"/>
          <w:lang w:val="eu-ES"/>
        </w:rPr>
        <w:t>esleipendunak</w:t>
      </w:r>
      <w:proofErr w:type="spellEnd"/>
      <w:r w:rsidRPr="0084559E">
        <w:rPr>
          <w:rFonts w:ascii="Folio Bk BT" w:hAnsi="Folio Bk BT"/>
          <w:lang w:val="eu-ES"/>
        </w:rPr>
        <w:t xml:space="preserve"> </w:t>
      </w:r>
      <w:proofErr w:type="spellStart"/>
      <w:r>
        <w:rPr>
          <w:rFonts w:ascii="Folio Bk BT" w:hAnsi="Folio Bk BT"/>
          <w:lang w:val="eu-ES"/>
        </w:rPr>
        <w:t>Garbitania</w:t>
      </w:r>
      <w:proofErr w:type="spellEnd"/>
      <w:r>
        <w:rPr>
          <w:rFonts w:ascii="Folio Bk BT" w:hAnsi="Folio Bk BT"/>
          <w:lang w:val="eu-ES"/>
        </w:rPr>
        <w:t xml:space="preserve"> Zero Zabor </w:t>
      </w:r>
      <w:proofErr w:type="spellStart"/>
      <w:r>
        <w:rPr>
          <w:rFonts w:ascii="Folio Bk BT" w:hAnsi="Folio Bk BT"/>
          <w:lang w:val="eu-ES"/>
        </w:rPr>
        <w:t>S.M.ren</w:t>
      </w:r>
      <w:proofErr w:type="spellEnd"/>
      <w:r w:rsidRPr="0084559E">
        <w:rPr>
          <w:rFonts w:ascii="Folio Bk BT" w:hAnsi="Folio Bk BT"/>
          <w:lang w:val="eu-ES"/>
        </w:rPr>
        <w:t xml:space="preserve"> hizkuntz araudiaren arabera jokatuko du, kontratuaren xede diren jarduera guztietan; eta beraz, enpresak </w:t>
      </w:r>
      <w:proofErr w:type="spellStart"/>
      <w:r>
        <w:rPr>
          <w:rFonts w:ascii="Folio Bk BT" w:hAnsi="Folio Bk BT"/>
          <w:lang w:val="eu-ES"/>
        </w:rPr>
        <w:t>Garbitania</w:t>
      </w:r>
      <w:proofErr w:type="spellEnd"/>
      <w:r>
        <w:rPr>
          <w:rFonts w:ascii="Folio Bk BT" w:hAnsi="Folio Bk BT"/>
          <w:lang w:val="eu-ES"/>
        </w:rPr>
        <w:t xml:space="preserve"> Zero Zabor </w:t>
      </w:r>
      <w:proofErr w:type="spellStart"/>
      <w:r>
        <w:rPr>
          <w:rFonts w:ascii="Folio Bk BT" w:hAnsi="Folio Bk BT"/>
          <w:lang w:val="eu-ES"/>
        </w:rPr>
        <w:t>S.M.k</w:t>
      </w:r>
      <w:proofErr w:type="spellEnd"/>
      <w:r w:rsidRPr="0084559E">
        <w:rPr>
          <w:rFonts w:ascii="Folio Bk BT" w:hAnsi="Folio Bk BT"/>
          <w:lang w:val="eu-ES"/>
        </w:rPr>
        <w:t xml:space="preserve"> dituen ahozko zein idatzizko harremanak </w:t>
      </w:r>
      <w:r>
        <w:rPr>
          <w:rFonts w:ascii="Folio Bk BT" w:hAnsi="Folio Bk BT"/>
          <w:lang w:val="eu-ES"/>
        </w:rPr>
        <w:t>enpresa honek</w:t>
      </w:r>
      <w:r w:rsidRPr="0084559E">
        <w:rPr>
          <w:rFonts w:ascii="Folio Bk BT" w:hAnsi="Folio Bk BT"/>
          <w:lang w:val="eu-ES"/>
        </w:rPr>
        <w:t xml:space="preserve"> lan hizkuntzaren araberakoak izango dira.</w:t>
      </w:r>
    </w:p>
    <w:p w14:paraId="17C8F3FF" w14:textId="38B688CC" w:rsidR="0084559E" w:rsidRPr="0084559E" w:rsidRDefault="0084559E" w:rsidP="004771D6">
      <w:pPr>
        <w:jc w:val="both"/>
        <w:rPr>
          <w:rFonts w:ascii="Folio Bk BT" w:hAnsi="Folio Bk BT"/>
          <w:lang w:val="eu-ES"/>
        </w:rPr>
      </w:pPr>
      <w:r w:rsidRPr="0084559E">
        <w:rPr>
          <w:rFonts w:ascii="Folio Bk BT" w:hAnsi="Folio Bk BT"/>
          <w:lang w:val="eu-ES"/>
        </w:rPr>
        <w:t>Kontratuaren xede diren azterlan, txosten, proiektu eta bestelako lanak euskaraz egingo dira, softwareetako testuzko eta soinuzko interfazeak barne.</w:t>
      </w:r>
    </w:p>
    <w:p w14:paraId="76AAB6C4" w14:textId="0C7ABECE" w:rsidR="0055510D" w:rsidRPr="000C724A" w:rsidRDefault="004771D6" w:rsidP="00650CB0">
      <w:pPr>
        <w:pStyle w:val="2izenburua"/>
        <w:rPr>
          <w:rFonts w:cstheme="minorHAnsi"/>
          <w:szCs w:val="22"/>
          <w:lang w:val="eu-ES"/>
        </w:rPr>
      </w:pPr>
      <w:bookmarkStart w:id="42" w:name="_Toc17288223"/>
      <w:r>
        <w:rPr>
          <w:rFonts w:cstheme="minorHAnsi"/>
          <w:szCs w:val="22"/>
          <w:lang w:val="eu-ES"/>
        </w:rPr>
        <w:t>2</w:t>
      </w:r>
      <w:r w:rsidR="00A6776A">
        <w:rPr>
          <w:rFonts w:cstheme="minorHAnsi"/>
          <w:szCs w:val="22"/>
          <w:lang w:val="eu-ES"/>
        </w:rPr>
        <w:t>5</w:t>
      </w:r>
      <w:r>
        <w:rPr>
          <w:rFonts w:cstheme="minorHAnsi"/>
          <w:szCs w:val="22"/>
          <w:lang w:val="eu-ES"/>
        </w:rPr>
        <w:t xml:space="preserve">.- </w:t>
      </w:r>
      <w:r w:rsidR="0055510D" w:rsidRPr="000C724A">
        <w:rPr>
          <w:rFonts w:cstheme="minorHAnsi"/>
          <w:szCs w:val="22"/>
          <w:lang w:val="eu-ES"/>
        </w:rPr>
        <w:t>SEGURTASUNA ETA OSASUNA</w:t>
      </w:r>
      <w:bookmarkEnd w:id="42"/>
    </w:p>
    <w:p w14:paraId="0E32692E" w14:textId="77777777" w:rsidR="0055510D" w:rsidRPr="000C724A" w:rsidRDefault="009B2B8C" w:rsidP="0055510D">
      <w:pPr>
        <w:jc w:val="both"/>
        <w:rPr>
          <w:rFonts w:ascii="Folio Bk BT" w:hAnsi="Folio Bk BT"/>
          <w:lang w:val="eu-ES"/>
        </w:rPr>
      </w:pPr>
      <w:r w:rsidRPr="000C724A">
        <w:rPr>
          <w:rFonts w:ascii="Folio Bk BT" w:hAnsi="Folio Bk BT"/>
          <w:lang w:val="eu-ES"/>
        </w:rPr>
        <w:t>Kontratuaren xede den ze</w:t>
      </w:r>
      <w:r w:rsidR="00182A15" w:rsidRPr="000C724A">
        <w:rPr>
          <w:rFonts w:ascii="Folio Bk BT" w:hAnsi="Folio Bk BT"/>
          <w:lang w:val="eu-ES"/>
        </w:rPr>
        <w:t>rbitzu-ematea</w:t>
      </w:r>
      <w:r w:rsidR="0055510D" w:rsidRPr="000C724A">
        <w:rPr>
          <w:rFonts w:ascii="Folio Bk BT" w:hAnsi="Folio Bk BT"/>
          <w:lang w:val="eu-ES"/>
        </w:rPr>
        <w:t>ren eremuan segurtasun eta osasunaren e</w:t>
      </w:r>
      <w:r w:rsidRPr="000C724A">
        <w:rPr>
          <w:rFonts w:ascii="Folio Bk BT" w:hAnsi="Folio Bk BT"/>
          <w:lang w:val="eu-ES"/>
        </w:rPr>
        <w:t>rantzulea kontratista denez, apl</w:t>
      </w:r>
      <w:r w:rsidR="0055510D" w:rsidRPr="000C724A">
        <w:rPr>
          <w:rFonts w:ascii="Folio Bk BT" w:hAnsi="Folio Bk BT"/>
          <w:lang w:val="eu-ES"/>
        </w:rPr>
        <w:t>ikatzekoak diren arau juridikoak eta teknikoak beteko ditu.</w:t>
      </w:r>
    </w:p>
    <w:p w14:paraId="3EF9B372" w14:textId="77777777" w:rsidR="00E675FF" w:rsidRPr="000C724A" w:rsidRDefault="00E675FF" w:rsidP="0042138E">
      <w:pPr>
        <w:spacing w:line="240" w:lineRule="auto"/>
        <w:jc w:val="both"/>
        <w:rPr>
          <w:rFonts w:ascii="Folio Bk BT" w:hAnsi="Folio Bk BT"/>
          <w:lang w:val="eu-ES"/>
        </w:rPr>
      </w:pPr>
      <w:proofErr w:type="spellStart"/>
      <w:r w:rsidRPr="000C724A">
        <w:rPr>
          <w:rFonts w:ascii="Folio Bk BT" w:hAnsi="Folio Bk BT"/>
          <w:lang w:val="eu-ES"/>
        </w:rPr>
        <w:t>Garbitania</w:t>
      </w:r>
      <w:proofErr w:type="spellEnd"/>
      <w:r w:rsidRPr="000C724A">
        <w:rPr>
          <w:rFonts w:ascii="Folio Bk BT" w:hAnsi="Folio Bk BT"/>
          <w:lang w:val="eu-ES"/>
        </w:rPr>
        <w:t xml:space="preserve"> Zero Zabor</w:t>
      </w:r>
      <w:r w:rsidR="00022353" w:rsidRPr="000C724A">
        <w:rPr>
          <w:rFonts w:ascii="Folio Bk BT" w:hAnsi="Folio Bk BT"/>
          <w:lang w:val="eu-ES"/>
        </w:rPr>
        <w:t xml:space="preserve"> S.M</w:t>
      </w:r>
      <w:r w:rsidRPr="000C724A">
        <w:rPr>
          <w:rFonts w:ascii="Folio Bk BT" w:hAnsi="Folio Bk BT"/>
          <w:lang w:val="eu-ES"/>
        </w:rPr>
        <w:t>-</w:t>
      </w:r>
      <w:proofErr w:type="spellStart"/>
      <w:r w:rsidRPr="000C724A">
        <w:rPr>
          <w:rFonts w:ascii="Folio Bk BT" w:hAnsi="Folio Bk BT"/>
          <w:lang w:val="eu-ES"/>
        </w:rPr>
        <w:t>ek</w:t>
      </w:r>
      <w:proofErr w:type="spellEnd"/>
      <w:r w:rsidRPr="000C724A">
        <w:rPr>
          <w:rFonts w:ascii="Folio Bk BT" w:hAnsi="Folio Bk BT"/>
          <w:lang w:val="eu-ES"/>
        </w:rPr>
        <w:t xml:space="preserve"> eskubidea izango du prebentzio-arloan egokia iruditzen zaion dokumentazioa eskatzeko kontratuak irauten duen bitartean. Beraz, kontratuaren </w:t>
      </w:r>
      <w:proofErr w:type="spellStart"/>
      <w:r w:rsidRPr="000C724A">
        <w:rPr>
          <w:rFonts w:ascii="Folio Bk BT" w:hAnsi="Folio Bk BT"/>
          <w:lang w:val="eu-ES"/>
        </w:rPr>
        <w:t>esleipendunak</w:t>
      </w:r>
      <w:proofErr w:type="spellEnd"/>
      <w:r w:rsidRPr="000C724A">
        <w:rPr>
          <w:rFonts w:ascii="Folio Bk BT" w:hAnsi="Folio Bk BT"/>
          <w:lang w:val="eu-ES"/>
        </w:rPr>
        <w:t xml:space="preserve"> </w:t>
      </w:r>
      <w:proofErr w:type="spellStart"/>
      <w:r w:rsidRPr="000C724A">
        <w:rPr>
          <w:rFonts w:ascii="Folio Bk BT" w:hAnsi="Folio Bk BT"/>
          <w:lang w:val="eu-ES"/>
        </w:rPr>
        <w:t>Garbitania</w:t>
      </w:r>
      <w:proofErr w:type="spellEnd"/>
      <w:r w:rsidRPr="000C724A">
        <w:rPr>
          <w:rFonts w:ascii="Folio Bk BT" w:hAnsi="Folio Bk BT"/>
          <w:lang w:val="eu-ES"/>
        </w:rPr>
        <w:t xml:space="preserve"> Zero Zabor</w:t>
      </w:r>
      <w:r w:rsidR="00022353" w:rsidRPr="000C724A">
        <w:rPr>
          <w:rFonts w:ascii="Folio Bk BT" w:hAnsi="Folio Bk BT"/>
          <w:lang w:val="eu-ES"/>
        </w:rPr>
        <w:t xml:space="preserve"> S.M</w:t>
      </w:r>
      <w:r w:rsidRPr="000C724A">
        <w:rPr>
          <w:rFonts w:ascii="Folio Bk BT" w:hAnsi="Folio Bk BT"/>
          <w:lang w:val="eu-ES"/>
        </w:rPr>
        <w:t>-</w:t>
      </w:r>
      <w:proofErr w:type="spellStart"/>
      <w:r w:rsidR="00022353" w:rsidRPr="000C724A">
        <w:rPr>
          <w:rFonts w:ascii="Folio Bk BT" w:hAnsi="Folio Bk BT"/>
          <w:lang w:val="eu-ES"/>
        </w:rPr>
        <w:t>r</w:t>
      </w:r>
      <w:r w:rsidRPr="000C724A">
        <w:rPr>
          <w:rFonts w:ascii="Folio Bk BT" w:hAnsi="Folio Bk BT"/>
          <w:lang w:val="eu-ES"/>
        </w:rPr>
        <w:t>en</w:t>
      </w:r>
      <w:proofErr w:type="spellEnd"/>
      <w:r w:rsidRPr="000C724A">
        <w:rPr>
          <w:rFonts w:ascii="Folio Bk BT" w:hAnsi="Folio Bk BT"/>
          <w:lang w:val="eu-ES"/>
        </w:rPr>
        <w:t xml:space="preserve"> aurrean Gizarte </w:t>
      </w:r>
      <w:r w:rsidRPr="000C724A">
        <w:rPr>
          <w:rFonts w:ascii="Folio Bk BT" w:hAnsi="Folio Bk BT"/>
          <w:lang w:val="eu-ES"/>
        </w:rPr>
        <w:lastRenderedPageBreak/>
        <w:t>Segurantza eta Lan Osasunaren arloko betebeharrak betetzen dituela ziurtatu beharko du.</w:t>
      </w:r>
    </w:p>
    <w:p w14:paraId="0C65FCED" w14:textId="214EC36E" w:rsidR="0055510D" w:rsidRPr="000C724A" w:rsidRDefault="002E03AF" w:rsidP="003274A0">
      <w:pPr>
        <w:pStyle w:val="2izenburua"/>
        <w:rPr>
          <w:rFonts w:cstheme="minorHAnsi"/>
          <w:szCs w:val="22"/>
          <w:lang w:val="eu-ES"/>
        </w:rPr>
      </w:pPr>
      <w:bookmarkStart w:id="43" w:name="_Toc17288224"/>
      <w:r w:rsidRPr="000C724A">
        <w:rPr>
          <w:rFonts w:cstheme="minorHAnsi"/>
          <w:szCs w:val="22"/>
          <w:lang w:val="eu-ES"/>
        </w:rPr>
        <w:t>2</w:t>
      </w:r>
      <w:r w:rsidR="00A6776A">
        <w:rPr>
          <w:rFonts w:cstheme="minorHAnsi"/>
          <w:szCs w:val="22"/>
          <w:lang w:val="eu-ES"/>
        </w:rPr>
        <w:t>6</w:t>
      </w:r>
      <w:r w:rsidR="0055510D" w:rsidRPr="000C724A">
        <w:rPr>
          <w:rFonts w:cstheme="minorHAnsi"/>
          <w:szCs w:val="22"/>
          <w:lang w:val="eu-ES"/>
        </w:rPr>
        <w:t>.- KONTRATISTAREN ERANTZUKIZUN</w:t>
      </w:r>
      <w:r w:rsidR="00650CB0" w:rsidRPr="000C724A">
        <w:rPr>
          <w:rFonts w:cstheme="minorHAnsi"/>
          <w:szCs w:val="22"/>
          <w:lang w:val="eu-ES"/>
        </w:rPr>
        <w:t>A KONTRATUA GAUZATU BITARTEAN HI</w:t>
      </w:r>
      <w:r w:rsidR="0055510D" w:rsidRPr="000C724A">
        <w:rPr>
          <w:rFonts w:cstheme="minorHAnsi"/>
          <w:szCs w:val="22"/>
          <w:lang w:val="eu-ES"/>
        </w:rPr>
        <w:t>RUGARRENGOE</w:t>
      </w:r>
      <w:r w:rsidR="004B0401" w:rsidRPr="000C724A">
        <w:rPr>
          <w:rFonts w:cstheme="minorHAnsi"/>
          <w:szCs w:val="22"/>
          <w:lang w:val="eu-ES"/>
        </w:rPr>
        <w:t>I</w:t>
      </w:r>
      <w:r w:rsidR="0055510D" w:rsidRPr="000C724A">
        <w:rPr>
          <w:rFonts w:cstheme="minorHAnsi"/>
          <w:szCs w:val="22"/>
          <w:lang w:val="eu-ES"/>
        </w:rPr>
        <w:t xml:space="preserve"> EGINDAKO KALTEENGATIK</w:t>
      </w:r>
      <w:bookmarkEnd w:id="43"/>
    </w:p>
    <w:p w14:paraId="338C7C52" w14:textId="17C91946" w:rsidR="0042138E" w:rsidRPr="0042138E" w:rsidRDefault="00592CB6" w:rsidP="0042138E">
      <w:pPr>
        <w:spacing w:line="240" w:lineRule="auto"/>
        <w:jc w:val="both"/>
        <w:rPr>
          <w:rFonts w:ascii="Folio Bk BT" w:hAnsi="Folio Bk BT"/>
          <w:lang w:val="eu-ES"/>
        </w:rPr>
      </w:pPr>
      <w:r w:rsidRPr="000C724A">
        <w:rPr>
          <w:rFonts w:ascii="Folio Bk BT" w:hAnsi="Folio Bk BT"/>
          <w:color w:val="000000" w:themeColor="text1"/>
          <w:lang w:val="eu-ES"/>
        </w:rPr>
        <w:t xml:space="preserve">2017ko </w:t>
      </w:r>
      <w:proofErr w:type="spellStart"/>
      <w:r w:rsidRPr="000C724A">
        <w:rPr>
          <w:rFonts w:ascii="Folio Bk BT" w:hAnsi="Folio Bk BT"/>
          <w:color w:val="000000" w:themeColor="text1"/>
          <w:lang w:val="eu-ES"/>
        </w:rPr>
        <w:t>SPKLren</w:t>
      </w:r>
      <w:proofErr w:type="spellEnd"/>
      <w:r w:rsidRPr="000C724A">
        <w:rPr>
          <w:rFonts w:ascii="Folio Bk BT" w:hAnsi="Folio Bk BT"/>
          <w:color w:val="000000" w:themeColor="text1"/>
          <w:lang w:val="eu-ES"/>
        </w:rPr>
        <w:t xml:space="preserve"> 196</w:t>
      </w:r>
      <w:r w:rsidRPr="000C724A">
        <w:rPr>
          <w:rFonts w:ascii="Folio Bk BT" w:hAnsi="Folio Bk BT"/>
          <w:lang w:val="eu-ES"/>
        </w:rPr>
        <w:t>. artikuluan xedatutakoaren arabera, kontratista izango da kontratua gauzatzeko behar diren eragiketen ondorioz sortzen diren kalteen erantzulea.</w:t>
      </w:r>
    </w:p>
    <w:p w14:paraId="45AB0169" w14:textId="174E3C85" w:rsidR="0042138E" w:rsidRPr="003274A0" w:rsidRDefault="0042138E" w:rsidP="003274A0">
      <w:pPr>
        <w:pStyle w:val="2izenburua"/>
        <w:rPr>
          <w:rFonts w:cstheme="minorHAnsi"/>
          <w:szCs w:val="22"/>
          <w:lang w:val="eu-ES"/>
        </w:rPr>
      </w:pPr>
      <w:bookmarkStart w:id="44" w:name="_Toc17288225"/>
      <w:r w:rsidRPr="003274A0">
        <w:rPr>
          <w:rFonts w:cstheme="minorHAnsi"/>
          <w:szCs w:val="22"/>
          <w:lang w:val="eu-ES"/>
        </w:rPr>
        <w:t>2</w:t>
      </w:r>
      <w:r w:rsidR="00A6776A">
        <w:rPr>
          <w:rFonts w:cstheme="minorHAnsi"/>
          <w:szCs w:val="22"/>
          <w:lang w:val="eu-ES"/>
        </w:rPr>
        <w:t>7</w:t>
      </w:r>
      <w:r w:rsidRPr="003274A0">
        <w:rPr>
          <w:rFonts w:cstheme="minorHAnsi"/>
          <w:szCs w:val="22"/>
          <w:lang w:val="eu-ES"/>
        </w:rPr>
        <w:t>.</w:t>
      </w:r>
      <w:r w:rsidRPr="003274A0">
        <w:rPr>
          <w:rFonts w:cstheme="minorHAnsi"/>
          <w:szCs w:val="22"/>
          <w:lang w:val="eu-ES"/>
        </w:rPr>
        <w:noBreakHyphen/>
        <w:t xml:space="preserve"> EKIPAMENDU ETA BITARTEKO PERTSONALAK</w:t>
      </w:r>
      <w:bookmarkEnd w:id="44"/>
    </w:p>
    <w:p w14:paraId="51185E64" w14:textId="32D0AC4F" w:rsidR="0042138E" w:rsidRPr="0042138E" w:rsidRDefault="0042138E" w:rsidP="0042138E">
      <w:pPr>
        <w:spacing w:line="240" w:lineRule="auto"/>
        <w:jc w:val="both"/>
        <w:rPr>
          <w:rFonts w:ascii="Folio Bk BT" w:hAnsi="Folio Bk BT"/>
          <w:lang w:val="eu-ES"/>
        </w:rPr>
      </w:pPr>
      <w:r w:rsidRPr="0042138E">
        <w:rPr>
          <w:rFonts w:ascii="Folio Bk BT" w:hAnsi="Folio Bk BT"/>
          <w:lang w:val="eu-ES"/>
        </w:rPr>
        <w:t>Kontratistak ekipamendu eta bitarteko pertsonal egokiekin gauzatu beharko ditu lanak, eta horien jardueratik ondorioztatzen diren beharrei erantzungo die une oro.</w:t>
      </w:r>
    </w:p>
    <w:p w14:paraId="0CEE20E1" w14:textId="23EF1087" w:rsidR="0042138E" w:rsidRPr="003274A0" w:rsidRDefault="0042138E" w:rsidP="003274A0">
      <w:pPr>
        <w:pStyle w:val="2izenburua"/>
        <w:rPr>
          <w:rFonts w:cstheme="minorHAnsi"/>
          <w:szCs w:val="22"/>
          <w:lang w:val="eu-ES"/>
        </w:rPr>
      </w:pPr>
      <w:bookmarkStart w:id="45" w:name="_Toc17288226"/>
      <w:r w:rsidRPr="003274A0">
        <w:rPr>
          <w:rFonts w:cstheme="minorHAnsi"/>
          <w:szCs w:val="22"/>
          <w:lang w:val="eu-ES"/>
        </w:rPr>
        <w:t>2</w:t>
      </w:r>
      <w:r w:rsidR="00A6776A">
        <w:rPr>
          <w:rFonts w:cstheme="minorHAnsi"/>
          <w:szCs w:val="22"/>
          <w:lang w:val="eu-ES"/>
        </w:rPr>
        <w:t>8</w:t>
      </w:r>
      <w:r w:rsidRPr="003274A0">
        <w:rPr>
          <w:rFonts w:cstheme="minorHAnsi"/>
          <w:szCs w:val="22"/>
          <w:lang w:val="eu-ES"/>
        </w:rPr>
        <w:t>.</w:t>
      </w:r>
      <w:r w:rsidRPr="003274A0">
        <w:rPr>
          <w:rFonts w:cstheme="minorHAnsi"/>
          <w:szCs w:val="22"/>
          <w:lang w:val="eu-ES"/>
        </w:rPr>
        <w:noBreakHyphen/>
        <w:t xml:space="preserve"> BITARTEKO MATERIALAK</w:t>
      </w:r>
      <w:bookmarkEnd w:id="45"/>
    </w:p>
    <w:p w14:paraId="1F51452F" w14:textId="07CE1D2E" w:rsidR="0042138E" w:rsidRDefault="0042138E" w:rsidP="0042138E">
      <w:pPr>
        <w:spacing w:line="240" w:lineRule="auto"/>
        <w:jc w:val="both"/>
        <w:rPr>
          <w:rFonts w:ascii="Folio Bk BT" w:hAnsi="Folio Bk BT"/>
          <w:lang w:val="eu-ES"/>
        </w:rPr>
      </w:pPr>
      <w:r w:rsidRPr="0042138E">
        <w:rPr>
          <w:rFonts w:ascii="Folio Bk BT" w:hAnsi="Folio Bk BT"/>
          <w:lang w:val="eu-ES"/>
        </w:rPr>
        <w:t>Kontratistak bere proposamenean sartu dituen bitarteko tekniko guztiak jarriko ditu, eta, oro har, lanak ondo gauzatzeko beharrezkoak diren guztiak ere bai.</w:t>
      </w:r>
    </w:p>
    <w:p w14:paraId="09422AEE" w14:textId="665914DA" w:rsidR="00F87C1C" w:rsidRPr="0042138E" w:rsidRDefault="00F87C1C" w:rsidP="00F87C1C">
      <w:pPr>
        <w:jc w:val="both"/>
        <w:rPr>
          <w:rFonts w:ascii="Folio Bk BT" w:hAnsi="Folio Bk BT"/>
          <w:lang w:val="eu-ES"/>
        </w:rPr>
      </w:pPr>
      <w:r w:rsidRPr="000C724A">
        <w:rPr>
          <w:rFonts w:ascii="Folio Bk BT" w:hAnsi="Folio Bk BT"/>
          <w:lang w:val="eu-ES"/>
        </w:rPr>
        <w:t xml:space="preserve">Eskaintzan sartutako baliabide teknikoak ordezteko, </w:t>
      </w:r>
      <w:proofErr w:type="spellStart"/>
      <w:r w:rsidRPr="000C724A">
        <w:rPr>
          <w:rFonts w:ascii="Folio Bk BT" w:hAnsi="Folio Bk BT"/>
          <w:lang w:val="eu-ES"/>
        </w:rPr>
        <w:t>Garbitaniak</w:t>
      </w:r>
      <w:proofErr w:type="spellEnd"/>
      <w:r w:rsidRPr="000C724A">
        <w:rPr>
          <w:rFonts w:ascii="Folio Bk BT" w:hAnsi="Folio Bk BT"/>
          <w:lang w:val="eu-ES"/>
        </w:rPr>
        <w:t xml:space="preserve"> onespena eman behar dio, aurrez proposamen justifikatua aurkeztuta.</w:t>
      </w:r>
    </w:p>
    <w:p w14:paraId="14E6D22D" w14:textId="01E2C3FB" w:rsidR="0042138E" w:rsidRPr="003274A0" w:rsidRDefault="0042138E" w:rsidP="003274A0">
      <w:pPr>
        <w:pStyle w:val="2izenburua"/>
        <w:rPr>
          <w:rFonts w:cstheme="minorHAnsi"/>
          <w:szCs w:val="22"/>
          <w:lang w:val="eu-ES"/>
        </w:rPr>
      </w:pPr>
      <w:bookmarkStart w:id="46" w:name="_Toc17288227"/>
      <w:r w:rsidRPr="003274A0">
        <w:rPr>
          <w:rFonts w:cstheme="minorHAnsi"/>
          <w:szCs w:val="22"/>
          <w:lang w:val="eu-ES"/>
        </w:rPr>
        <w:t>2</w:t>
      </w:r>
      <w:r w:rsidR="00A6776A">
        <w:rPr>
          <w:rFonts w:cstheme="minorHAnsi"/>
          <w:szCs w:val="22"/>
          <w:lang w:val="eu-ES"/>
        </w:rPr>
        <w:t>9</w:t>
      </w:r>
      <w:r w:rsidRPr="003274A0">
        <w:rPr>
          <w:rFonts w:cstheme="minorHAnsi"/>
          <w:szCs w:val="22"/>
          <w:lang w:val="eu-ES"/>
        </w:rPr>
        <w:t>.- BAIMENAK</w:t>
      </w:r>
      <w:bookmarkEnd w:id="46"/>
    </w:p>
    <w:p w14:paraId="6040DDDE" w14:textId="2DA34D90" w:rsidR="0042138E" w:rsidRPr="0042138E" w:rsidRDefault="00DD61AD" w:rsidP="00592CB6">
      <w:pPr>
        <w:jc w:val="both"/>
        <w:rPr>
          <w:rFonts w:ascii="Folio Bk BT" w:hAnsi="Folio Bk BT"/>
          <w:lang w:val="eu-ES"/>
        </w:rPr>
      </w:pPr>
      <w:r>
        <w:rPr>
          <w:rFonts w:ascii="Folio Bk BT" w:hAnsi="Folio Bk BT"/>
          <w:lang w:val="eu-ES"/>
        </w:rPr>
        <w:t xml:space="preserve">Kontratistak zerbitzua hasi eta gauzatzeko beharrezko diren eta ezein erakunde publiko zein pribaturen arauetan xedatuta dauden baimen, lizentzia eta </w:t>
      </w:r>
      <w:proofErr w:type="spellStart"/>
      <w:r>
        <w:rPr>
          <w:rFonts w:ascii="Folio Bk BT" w:hAnsi="Folio Bk BT"/>
          <w:lang w:val="eu-ES"/>
        </w:rPr>
        <w:t>autorizazioak</w:t>
      </w:r>
      <w:proofErr w:type="spellEnd"/>
      <w:r>
        <w:rPr>
          <w:rFonts w:ascii="Folio Bk BT" w:hAnsi="Folio Bk BT"/>
          <w:lang w:val="eu-ES"/>
        </w:rPr>
        <w:t xml:space="preserve"> kudeatzeko betebeharra izango du eta Administrazioak horretarako behar dituen dokumentuak eskatuko dizkio. </w:t>
      </w:r>
    </w:p>
    <w:p w14:paraId="2EAAB32E" w14:textId="014236D4" w:rsidR="0055510D" w:rsidRPr="000C724A" w:rsidRDefault="00A6776A" w:rsidP="00650CB0">
      <w:pPr>
        <w:pStyle w:val="2izenburua"/>
        <w:rPr>
          <w:rFonts w:cstheme="minorHAnsi"/>
          <w:szCs w:val="22"/>
          <w:lang w:val="eu-ES"/>
        </w:rPr>
      </w:pPr>
      <w:bookmarkStart w:id="47" w:name="_Toc17288228"/>
      <w:r>
        <w:rPr>
          <w:rFonts w:cstheme="minorHAnsi"/>
          <w:szCs w:val="22"/>
          <w:lang w:val="eu-ES"/>
        </w:rPr>
        <w:t>30</w:t>
      </w:r>
      <w:r w:rsidR="0055510D" w:rsidRPr="000C724A">
        <w:rPr>
          <w:rFonts w:cstheme="minorHAnsi"/>
          <w:szCs w:val="22"/>
          <w:lang w:val="eu-ES"/>
        </w:rPr>
        <w:t>.- KONTRATUAREN ALDAKETAK</w:t>
      </w:r>
      <w:bookmarkEnd w:id="47"/>
    </w:p>
    <w:p w14:paraId="65A8B4EA" w14:textId="77777777" w:rsidR="00592CB6" w:rsidRPr="000C724A" w:rsidRDefault="00592CB6" w:rsidP="00592CB6">
      <w:pPr>
        <w:jc w:val="both"/>
        <w:rPr>
          <w:rFonts w:ascii="Folio Bk BT" w:hAnsi="Folio Bk BT"/>
          <w:lang w:val="eu-ES"/>
        </w:rPr>
      </w:pPr>
      <w:proofErr w:type="spellStart"/>
      <w:r w:rsidRPr="000C724A">
        <w:rPr>
          <w:rFonts w:ascii="Folio Bk BT" w:hAnsi="Folio Bk BT"/>
          <w:lang w:val="eu-ES"/>
        </w:rPr>
        <w:t>Garbitania</w:t>
      </w:r>
      <w:proofErr w:type="spellEnd"/>
      <w:r w:rsidRPr="000C724A">
        <w:rPr>
          <w:rFonts w:ascii="Folio Bk BT" w:hAnsi="Folio Bk BT"/>
          <w:lang w:val="eu-ES"/>
        </w:rPr>
        <w:t xml:space="preserve"> Zero Zabor S.M.-k kontratua aldatu ahal izango du, interes publikoagatik edo ustekabeko kausak sortzen direnean, eta kontratistak ez du inolako kalte-ordainetarako eskubiderik izango, </w:t>
      </w:r>
      <w:r w:rsidRPr="000C724A">
        <w:rPr>
          <w:rFonts w:ascii="Folio Bk BT" w:hAnsi="Folio Bk BT"/>
          <w:color w:val="000000" w:themeColor="text1"/>
          <w:lang w:val="eu-ES"/>
        </w:rPr>
        <w:t xml:space="preserve">betiere </w:t>
      </w:r>
      <w:proofErr w:type="spellStart"/>
      <w:r w:rsidR="00B62E92" w:rsidRPr="000C724A">
        <w:rPr>
          <w:rFonts w:ascii="Folio Bk BT" w:hAnsi="Folio Bk BT"/>
          <w:color w:val="000000" w:themeColor="text1"/>
          <w:lang w:val="eu-ES"/>
        </w:rPr>
        <w:t>SPKLren</w:t>
      </w:r>
      <w:proofErr w:type="spellEnd"/>
      <w:r w:rsidRPr="000C724A">
        <w:rPr>
          <w:rFonts w:ascii="Folio Bk BT" w:hAnsi="Folio Bk BT"/>
          <w:color w:val="000000" w:themeColor="text1"/>
          <w:lang w:val="eu-ES"/>
        </w:rPr>
        <w:t xml:space="preserve"> 203tik 207 bitarteko artikuluetan ezartzen duenaren kalterik</w:t>
      </w:r>
      <w:r w:rsidRPr="000C724A">
        <w:rPr>
          <w:rFonts w:ascii="Folio Bk BT" w:hAnsi="Folio Bk BT"/>
          <w:lang w:val="eu-ES"/>
        </w:rPr>
        <w:t xml:space="preserve"> gabe.</w:t>
      </w:r>
    </w:p>
    <w:p w14:paraId="7A0BF0B8" w14:textId="3D36AE58" w:rsidR="00F7652D" w:rsidRPr="000C724A" w:rsidRDefault="0042138E" w:rsidP="00650CB0">
      <w:pPr>
        <w:pStyle w:val="2izenburua"/>
        <w:rPr>
          <w:rFonts w:cstheme="minorHAnsi"/>
          <w:szCs w:val="22"/>
          <w:lang w:val="eu-ES"/>
        </w:rPr>
      </w:pPr>
      <w:bookmarkStart w:id="48" w:name="_Toc17288229"/>
      <w:r>
        <w:rPr>
          <w:rFonts w:cstheme="minorHAnsi"/>
          <w:szCs w:val="22"/>
          <w:lang w:val="eu-ES"/>
        </w:rPr>
        <w:t>3</w:t>
      </w:r>
      <w:r w:rsidR="00A6776A">
        <w:rPr>
          <w:rFonts w:cstheme="minorHAnsi"/>
          <w:szCs w:val="22"/>
          <w:lang w:val="eu-ES"/>
        </w:rPr>
        <w:t>1</w:t>
      </w:r>
      <w:r w:rsidR="00F7652D" w:rsidRPr="000C724A">
        <w:rPr>
          <w:rFonts w:cstheme="minorHAnsi"/>
          <w:szCs w:val="22"/>
          <w:lang w:val="eu-ES"/>
        </w:rPr>
        <w:t>.- LANEN KONTROLA</w:t>
      </w:r>
      <w:bookmarkEnd w:id="48"/>
    </w:p>
    <w:p w14:paraId="371ECD16" w14:textId="77777777" w:rsidR="00896DC3" w:rsidRPr="000C724A" w:rsidRDefault="00896DC3" w:rsidP="00F7652D">
      <w:pPr>
        <w:jc w:val="both"/>
        <w:rPr>
          <w:rFonts w:ascii="Folio Bk BT" w:hAnsi="Folio Bk BT"/>
          <w:color w:val="000000" w:themeColor="text1"/>
          <w:lang w:val="eu-ES"/>
        </w:rPr>
      </w:pPr>
      <w:r w:rsidRPr="000C724A">
        <w:rPr>
          <w:rFonts w:ascii="Folio Bk BT" w:hAnsi="Folio Bk BT"/>
          <w:color w:val="000000" w:themeColor="text1"/>
          <w:lang w:val="eu-ES"/>
        </w:rPr>
        <w:t xml:space="preserve">Lanak </w:t>
      </w:r>
      <w:r w:rsidR="00F7652D" w:rsidRPr="000C724A">
        <w:rPr>
          <w:rFonts w:ascii="Folio Bk BT" w:hAnsi="Folio Bk BT"/>
          <w:color w:val="000000" w:themeColor="text1"/>
          <w:lang w:val="eu-ES"/>
        </w:rPr>
        <w:t xml:space="preserve">eta batez ere </w:t>
      </w:r>
      <w:r w:rsidR="003F1706" w:rsidRPr="000C724A">
        <w:rPr>
          <w:rFonts w:ascii="Folio Bk BT" w:hAnsi="Folio Bk BT"/>
          <w:color w:val="000000" w:themeColor="text1"/>
          <w:lang w:val="eu-ES"/>
        </w:rPr>
        <w:t xml:space="preserve">horiek burutzeko erabilitako baliabideen </w:t>
      </w:r>
      <w:r w:rsidR="00F7652D" w:rsidRPr="000C724A">
        <w:rPr>
          <w:rFonts w:ascii="Folio Bk BT" w:hAnsi="Folio Bk BT"/>
          <w:color w:val="000000" w:themeColor="text1"/>
          <w:lang w:val="eu-ES"/>
        </w:rPr>
        <w:t>kalitate kontrolak</w:t>
      </w:r>
      <w:r w:rsidRPr="000C724A">
        <w:rPr>
          <w:rFonts w:ascii="Folio Bk BT" w:hAnsi="Folio Bk BT"/>
          <w:color w:val="000000" w:themeColor="text1"/>
          <w:lang w:val="eu-ES"/>
        </w:rPr>
        <w:t xml:space="preserve"> </w:t>
      </w:r>
      <w:proofErr w:type="spellStart"/>
      <w:r w:rsidR="00F7652D" w:rsidRPr="000C724A">
        <w:rPr>
          <w:rFonts w:ascii="Folio Bk BT" w:hAnsi="Folio Bk BT"/>
          <w:color w:val="000000" w:themeColor="text1"/>
          <w:lang w:val="eu-ES"/>
        </w:rPr>
        <w:t>Garbitania</w:t>
      </w:r>
      <w:proofErr w:type="spellEnd"/>
      <w:r w:rsidR="00022353" w:rsidRPr="000C724A">
        <w:rPr>
          <w:rFonts w:ascii="Folio Bk BT" w:hAnsi="Folio Bk BT"/>
          <w:color w:val="000000" w:themeColor="text1"/>
          <w:lang w:val="eu-ES"/>
        </w:rPr>
        <w:t xml:space="preserve"> S.M-</w:t>
      </w:r>
      <w:r w:rsidR="00F7652D" w:rsidRPr="000C724A">
        <w:rPr>
          <w:rFonts w:ascii="Folio Bk BT" w:hAnsi="Folio Bk BT"/>
          <w:color w:val="000000" w:themeColor="text1"/>
          <w:lang w:val="eu-ES"/>
        </w:rPr>
        <w:t>ko ekipo teknikoaren</w:t>
      </w:r>
      <w:r w:rsidRPr="000C724A">
        <w:rPr>
          <w:rFonts w:ascii="Folio Bk BT" w:hAnsi="Folio Bk BT"/>
          <w:color w:val="000000" w:themeColor="text1"/>
          <w:lang w:val="eu-ES"/>
        </w:rPr>
        <w:t xml:space="preserve"> </w:t>
      </w:r>
      <w:r w:rsidR="00BD764E" w:rsidRPr="000C724A">
        <w:rPr>
          <w:rFonts w:ascii="Folio Bk BT" w:hAnsi="Folio Bk BT"/>
          <w:color w:val="000000" w:themeColor="text1"/>
          <w:lang w:val="eu-ES"/>
        </w:rPr>
        <w:t>parte-hartzearekin</w:t>
      </w:r>
      <w:r w:rsidRPr="000C724A">
        <w:rPr>
          <w:rFonts w:ascii="Folio Bk BT" w:hAnsi="Folio Bk BT"/>
          <w:color w:val="000000" w:themeColor="text1"/>
          <w:lang w:val="eu-ES"/>
        </w:rPr>
        <w:t xml:space="preserve"> egingo dira.</w:t>
      </w:r>
    </w:p>
    <w:p w14:paraId="33AEA3C7" w14:textId="0FAF6D25" w:rsidR="00F7652D" w:rsidRPr="000C724A" w:rsidRDefault="0042138E" w:rsidP="00F7652D">
      <w:pPr>
        <w:pStyle w:val="2izenburua"/>
        <w:rPr>
          <w:rFonts w:cstheme="minorHAnsi"/>
          <w:szCs w:val="22"/>
          <w:lang w:val="eu-ES"/>
        </w:rPr>
      </w:pPr>
      <w:bookmarkStart w:id="49" w:name="_Toc17288230"/>
      <w:r>
        <w:rPr>
          <w:rFonts w:cstheme="minorHAnsi"/>
          <w:szCs w:val="22"/>
          <w:lang w:val="eu-ES"/>
        </w:rPr>
        <w:t>3</w:t>
      </w:r>
      <w:r w:rsidR="00A6776A">
        <w:rPr>
          <w:rFonts w:cstheme="minorHAnsi"/>
          <w:szCs w:val="22"/>
          <w:lang w:val="eu-ES"/>
        </w:rPr>
        <w:t>2</w:t>
      </w:r>
      <w:r w:rsidR="00F7652D" w:rsidRPr="000C724A">
        <w:rPr>
          <w:rFonts w:cstheme="minorHAnsi"/>
          <w:szCs w:val="22"/>
          <w:lang w:val="eu-ES"/>
        </w:rPr>
        <w:t>.- LANAK ONARTZEA</w:t>
      </w:r>
      <w:bookmarkEnd w:id="49"/>
    </w:p>
    <w:p w14:paraId="4DCDDA84" w14:textId="77777777" w:rsidR="00F7652D" w:rsidRPr="000C724A" w:rsidRDefault="000F7285" w:rsidP="00F7652D">
      <w:pPr>
        <w:jc w:val="both"/>
        <w:rPr>
          <w:rFonts w:ascii="Folio Bk BT" w:hAnsi="Folio Bk BT"/>
          <w:color w:val="000000" w:themeColor="text1"/>
          <w:lang w:val="eu-ES"/>
        </w:rPr>
      </w:pPr>
      <w:r w:rsidRPr="000C724A">
        <w:rPr>
          <w:rFonts w:ascii="Folio Bk BT" w:hAnsi="Folio Bk BT"/>
          <w:color w:val="000000" w:themeColor="text1"/>
          <w:lang w:val="eu-ES"/>
        </w:rPr>
        <w:t xml:space="preserve">1.- </w:t>
      </w:r>
      <w:r w:rsidR="00022353" w:rsidRPr="000C724A">
        <w:rPr>
          <w:rFonts w:ascii="Folio Bk BT" w:hAnsi="Folio Bk BT"/>
          <w:color w:val="000000" w:themeColor="text1"/>
          <w:lang w:val="eu-ES"/>
        </w:rPr>
        <w:t xml:space="preserve">Kontratua guztiz betetzat emango da, bere xede den prestazioa osotasunean betetzen denean ezarritako baldintzen arabera, </w:t>
      </w:r>
      <w:proofErr w:type="spellStart"/>
      <w:r w:rsidR="00022353" w:rsidRPr="000C724A">
        <w:rPr>
          <w:rFonts w:ascii="Folio Bk BT" w:hAnsi="Folio Bk BT"/>
          <w:color w:val="000000" w:themeColor="text1"/>
          <w:lang w:val="eu-ES"/>
        </w:rPr>
        <w:t>Garbitania</w:t>
      </w:r>
      <w:proofErr w:type="spellEnd"/>
      <w:r w:rsidR="00022353" w:rsidRPr="000C724A">
        <w:rPr>
          <w:rFonts w:ascii="Folio Bk BT" w:hAnsi="Folio Bk BT"/>
          <w:color w:val="000000" w:themeColor="text1"/>
          <w:lang w:val="eu-ES"/>
        </w:rPr>
        <w:t xml:space="preserve"> Zero Zabor </w:t>
      </w:r>
      <w:proofErr w:type="spellStart"/>
      <w:r w:rsidR="00022353" w:rsidRPr="000C724A">
        <w:rPr>
          <w:rFonts w:ascii="Folio Bk BT" w:hAnsi="Folio Bk BT"/>
          <w:color w:val="000000" w:themeColor="text1"/>
          <w:lang w:val="eu-ES"/>
        </w:rPr>
        <w:t>S.M.ren</w:t>
      </w:r>
      <w:proofErr w:type="spellEnd"/>
      <w:r w:rsidR="00022353" w:rsidRPr="000C724A">
        <w:rPr>
          <w:rFonts w:ascii="Folio Bk BT" w:hAnsi="Folio Bk BT"/>
          <w:color w:val="000000" w:themeColor="text1"/>
          <w:lang w:val="eu-ES"/>
        </w:rPr>
        <w:t xml:space="preserve"> onarpenarekin.</w:t>
      </w:r>
    </w:p>
    <w:p w14:paraId="6D44CFE5" w14:textId="4799576D" w:rsidR="000F7285" w:rsidRPr="000C724A" w:rsidRDefault="000F7285" w:rsidP="00F7652D">
      <w:pPr>
        <w:jc w:val="both"/>
        <w:rPr>
          <w:rFonts w:ascii="Folio Bk BT" w:hAnsi="Folio Bk BT"/>
          <w:color w:val="000000" w:themeColor="text1"/>
          <w:lang w:val="eu-ES"/>
        </w:rPr>
      </w:pPr>
      <w:r w:rsidRPr="000C724A">
        <w:rPr>
          <w:rFonts w:ascii="Folio Bk BT" w:hAnsi="Folio Bk BT"/>
          <w:color w:val="000000" w:themeColor="text1"/>
          <w:lang w:val="eu-ES"/>
        </w:rPr>
        <w:t>2.- E</w:t>
      </w:r>
      <w:r w:rsidR="005535C4">
        <w:rPr>
          <w:rFonts w:ascii="Folio Bk BT" w:hAnsi="Folio Bk BT"/>
          <w:color w:val="000000" w:themeColor="text1"/>
          <w:lang w:val="eu-ES"/>
        </w:rPr>
        <w:t>gindako</w:t>
      </w:r>
      <w:r w:rsidRPr="000C724A">
        <w:rPr>
          <w:rFonts w:ascii="Folio Bk BT" w:hAnsi="Folio Bk BT"/>
          <w:color w:val="000000" w:themeColor="text1"/>
          <w:lang w:val="eu-ES"/>
        </w:rPr>
        <w:t xml:space="preserve"> lanek ez badituzte onartzeko behar diren baldintzak betetzen, dagozkion aginduak emango zaizkio esleipendunari aurkitutako akatsak zuzen ditzan eta horretarako ezarritako epean bere obligazioak bete ditzan, eta agindu horiek bete arte ez zaizkio lanak onartuko. Emandako epean ez baditu aginduak betetzen, kontratua deuseztatu egingo da eta fidantza galduko du.</w:t>
      </w:r>
    </w:p>
    <w:p w14:paraId="03E86B26" w14:textId="4D34644D" w:rsidR="00C36E9C" w:rsidRPr="000C724A" w:rsidRDefault="00D04BCD" w:rsidP="00C36E9C">
      <w:pPr>
        <w:pStyle w:val="2izenburua"/>
        <w:rPr>
          <w:rFonts w:cstheme="minorHAnsi"/>
          <w:szCs w:val="22"/>
          <w:lang w:val="eu-ES"/>
        </w:rPr>
      </w:pPr>
      <w:bookmarkStart w:id="50" w:name="_Toc17288231"/>
      <w:r w:rsidRPr="000C724A">
        <w:rPr>
          <w:rFonts w:cstheme="minorHAnsi"/>
          <w:szCs w:val="22"/>
          <w:lang w:val="eu-ES"/>
        </w:rPr>
        <w:t>3</w:t>
      </w:r>
      <w:r w:rsidR="00A6776A">
        <w:rPr>
          <w:rFonts w:cstheme="minorHAnsi"/>
          <w:szCs w:val="22"/>
          <w:lang w:val="eu-ES"/>
        </w:rPr>
        <w:t>3</w:t>
      </w:r>
      <w:r w:rsidR="00896DC3" w:rsidRPr="000C724A">
        <w:rPr>
          <w:rFonts w:cstheme="minorHAnsi"/>
          <w:szCs w:val="22"/>
          <w:lang w:val="eu-ES"/>
        </w:rPr>
        <w:t>.- ZIGORRAK KONTRATIS</w:t>
      </w:r>
      <w:r w:rsidR="00EC0448" w:rsidRPr="000C724A">
        <w:rPr>
          <w:rFonts w:cstheme="minorHAnsi"/>
          <w:szCs w:val="22"/>
          <w:lang w:val="eu-ES"/>
        </w:rPr>
        <w:t>TARI KONTRATUA EZ BETETZEAGATIK</w:t>
      </w:r>
      <w:bookmarkEnd w:id="50"/>
    </w:p>
    <w:p w14:paraId="39985260" w14:textId="77777777" w:rsidR="00EA0D58" w:rsidRPr="001A2D7A" w:rsidRDefault="00EA0D58" w:rsidP="00EA0D58">
      <w:pPr>
        <w:pStyle w:val="Standard"/>
        <w:numPr>
          <w:ilvl w:val="0"/>
          <w:numId w:val="30"/>
        </w:numPr>
        <w:spacing w:after="240" w:line="276" w:lineRule="auto"/>
        <w:jc w:val="both"/>
        <w:rPr>
          <w:rFonts w:ascii="Folio Bk BT" w:hAnsi="Folio Bk BT"/>
          <w:sz w:val="22"/>
          <w:szCs w:val="22"/>
          <w:lang w:val="eu-ES"/>
        </w:rPr>
      </w:pPr>
      <w:r w:rsidRPr="001A2D7A">
        <w:rPr>
          <w:rFonts w:ascii="Folio Bk BT" w:hAnsi="Folio Bk BT"/>
          <w:sz w:val="22"/>
          <w:szCs w:val="22"/>
          <w:lang w:val="eu-ES"/>
        </w:rPr>
        <w:t>Berandutze-zigorrak</w:t>
      </w:r>
    </w:p>
    <w:p w14:paraId="239D0ECF" w14:textId="77777777" w:rsidR="00EA0D58" w:rsidRPr="001A2D7A" w:rsidRDefault="00EA0D58" w:rsidP="00EA0D58">
      <w:pPr>
        <w:pStyle w:val="Standard"/>
        <w:spacing w:after="240" w:line="276" w:lineRule="auto"/>
        <w:ind w:left="720"/>
        <w:jc w:val="both"/>
        <w:rPr>
          <w:rFonts w:ascii="Folio Bk BT" w:hAnsi="Folio Bk BT"/>
          <w:sz w:val="22"/>
          <w:szCs w:val="22"/>
          <w:lang w:val="eu-ES"/>
        </w:rPr>
      </w:pPr>
      <w:r w:rsidRPr="001A2D7A">
        <w:rPr>
          <w:rFonts w:ascii="Folio Bk BT" w:hAnsi="Folio Bk BT"/>
          <w:sz w:val="22"/>
          <w:szCs w:val="22"/>
          <w:lang w:val="eu-ES"/>
        </w:rPr>
        <w:lastRenderedPageBreak/>
        <w:t xml:space="preserve">Kontratistak, berari dagozkion arrazoiak medio, plegu hauetan jasotako edozein epe beteko ez balu, </w:t>
      </w:r>
      <w:proofErr w:type="spellStart"/>
      <w:r w:rsidRPr="001A2D7A">
        <w:rPr>
          <w:rFonts w:ascii="Folio Bk BT" w:hAnsi="Folio Bk BT"/>
          <w:sz w:val="22"/>
          <w:szCs w:val="22"/>
          <w:lang w:val="eu-ES"/>
        </w:rPr>
        <w:t>Garbitania</w:t>
      </w:r>
      <w:proofErr w:type="spellEnd"/>
      <w:r w:rsidRPr="001A2D7A">
        <w:rPr>
          <w:rFonts w:ascii="Folio Bk BT" w:hAnsi="Folio Bk BT"/>
          <w:sz w:val="22"/>
          <w:szCs w:val="22"/>
          <w:lang w:val="eu-ES"/>
        </w:rPr>
        <w:t xml:space="preserve"> Zero Zabor S.M.-k kontratua suntsiaraztea erabaki dezake, edota egindako hutsegite bakoitzeko eguneko zigorra ezar diezaioke kontratistari. Zigorraren zenbatekoa egun bakoitzeko </w:t>
      </w:r>
      <w:proofErr w:type="spellStart"/>
      <w:r w:rsidRPr="001A2D7A">
        <w:rPr>
          <w:rFonts w:ascii="Folio Bk BT" w:hAnsi="Folio Bk BT"/>
          <w:sz w:val="22"/>
          <w:szCs w:val="22"/>
          <w:lang w:val="eu-ES"/>
        </w:rPr>
        <w:t>SPKLren</w:t>
      </w:r>
      <w:proofErr w:type="spellEnd"/>
      <w:r w:rsidRPr="001A2D7A">
        <w:rPr>
          <w:rFonts w:ascii="Folio Bk BT" w:hAnsi="Folio Bk BT"/>
          <w:sz w:val="22"/>
          <w:szCs w:val="22"/>
          <w:lang w:val="eu-ES"/>
        </w:rPr>
        <w:t xml:space="preserve"> 193. artikuluan zehazten den proportzioan egingo da. </w:t>
      </w:r>
    </w:p>
    <w:p w14:paraId="5B4DDE2F" w14:textId="77777777" w:rsidR="00EA0D58" w:rsidRPr="001A2D7A" w:rsidRDefault="00EA0D58" w:rsidP="00EA0D58">
      <w:pPr>
        <w:pStyle w:val="Standard"/>
        <w:numPr>
          <w:ilvl w:val="0"/>
          <w:numId w:val="30"/>
        </w:numPr>
        <w:spacing w:after="240" w:line="276" w:lineRule="auto"/>
        <w:jc w:val="both"/>
        <w:rPr>
          <w:rFonts w:ascii="Folio Bk BT" w:hAnsi="Folio Bk BT"/>
          <w:sz w:val="22"/>
          <w:szCs w:val="22"/>
          <w:lang w:val="eu-ES"/>
        </w:rPr>
      </w:pPr>
      <w:r w:rsidRPr="001A2D7A">
        <w:rPr>
          <w:rFonts w:ascii="Folio Bk BT" w:hAnsi="Folio Bk BT"/>
          <w:sz w:val="22"/>
          <w:szCs w:val="22"/>
          <w:lang w:val="eu-ES"/>
        </w:rPr>
        <w:t>Kontratatutako prestazioaren betetze akastuna edo kontratu-baldintzen ez betetzeagatik zigorrak</w:t>
      </w:r>
    </w:p>
    <w:p w14:paraId="555199C0" w14:textId="77777777" w:rsidR="00EA0D58" w:rsidRPr="001A2D7A" w:rsidRDefault="00EA0D58" w:rsidP="00EA0D58">
      <w:pPr>
        <w:pStyle w:val="Standard"/>
        <w:spacing w:after="240" w:line="276" w:lineRule="auto"/>
        <w:ind w:left="720"/>
        <w:jc w:val="both"/>
        <w:rPr>
          <w:rFonts w:ascii="Folio Bk BT" w:hAnsi="Folio Bk BT"/>
          <w:sz w:val="22"/>
          <w:szCs w:val="22"/>
          <w:lang w:val="eu-ES"/>
        </w:rPr>
      </w:pPr>
      <w:r w:rsidRPr="001A2D7A">
        <w:rPr>
          <w:rFonts w:ascii="Folio Bk BT" w:hAnsi="Folio Bk BT"/>
          <w:sz w:val="22"/>
          <w:szCs w:val="22"/>
          <w:lang w:val="eu-ES"/>
        </w:rPr>
        <w:t xml:space="preserve">Kontratistak, berari dagozkion arrazoiak medio, kontratuan definitzen diren prestazioak partzialki betetzen ez baditu </w:t>
      </w:r>
      <w:proofErr w:type="spellStart"/>
      <w:r w:rsidRPr="001A2D7A">
        <w:rPr>
          <w:rFonts w:ascii="Folio Bk BT" w:hAnsi="Folio Bk BT"/>
          <w:sz w:val="22"/>
          <w:szCs w:val="22"/>
          <w:lang w:val="eu-ES"/>
        </w:rPr>
        <w:t>Garbitania</w:t>
      </w:r>
      <w:proofErr w:type="spellEnd"/>
      <w:r w:rsidRPr="001A2D7A">
        <w:rPr>
          <w:rFonts w:ascii="Folio Bk BT" w:hAnsi="Folio Bk BT"/>
          <w:sz w:val="22"/>
          <w:szCs w:val="22"/>
          <w:lang w:val="eu-ES"/>
        </w:rPr>
        <w:t xml:space="preserve"> Zero Zabor S.M.-k kontratua suntsiaraztea erabaki dezake, edota egindako hutsegite bakoitzeko eguneko zigorra ezar diezaioke kontratistari Zigorraren zenbatekoa egun bakoitzeko jasan beharreko akatsarekiko proportzionala izango </w:t>
      </w:r>
      <w:proofErr w:type="spellStart"/>
      <w:r w:rsidRPr="001A2D7A">
        <w:rPr>
          <w:rFonts w:ascii="Folio Bk BT" w:hAnsi="Folio Bk BT"/>
          <w:sz w:val="22"/>
          <w:szCs w:val="22"/>
          <w:lang w:val="eu-ES"/>
        </w:rPr>
        <w:t>SPKLren</w:t>
      </w:r>
      <w:proofErr w:type="spellEnd"/>
      <w:r w:rsidRPr="001A2D7A">
        <w:rPr>
          <w:rFonts w:ascii="Folio Bk BT" w:hAnsi="Folio Bk BT"/>
          <w:sz w:val="22"/>
          <w:szCs w:val="22"/>
          <w:lang w:val="eu-ES"/>
        </w:rPr>
        <w:t xml:space="preserve"> 192. artikulua jarraiki ezarriko da. </w:t>
      </w:r>
    </w:p>
    <w:p w14:paraId="26D26BC4" w14:textId="36842B13" w:rsidR="00C36E9C" w:rsidRPr="004771D6" w:rsidRDefault="00EA0D58" w:rsidP="00EA0D58">
      <w:pPr>
        <w:jc w:val="both"/>
        <w:rPr>
          <w:rFonts w:ascii="Folio Bk BT" w:hAnsi="Folio Bk BT"/>
          <w:color w:val="FF0000"/>
          <w:lang w:val="eu-ES"/>
        </w:rPr>
      </w:pPr>
      <w:r w:rsidRPr="001A2D7A">
        <w:rPr>
          <w:rFonts w:ascii="Folio Bk BT" w:hAnsi="Folio Bk BT"/>
          <w:lang w:val="eu-ES"/>
        </w:rPr>
        <w:t>Zigorrak kontratistari guztira edo zati baten ordainketa gisa ordaindu beharreko kantitateetatik kenketa eginez gauzatuko dira. Hori ezinezkoa denean, bermetik kenduko dira kantitate horiek eta bermea gainditzen duena erreklamatu egingo d</w:t>
      </w:r>
      <w:r w:rsidRPr="00A31C2F">
        <w:rPr>
          <w:rFonts w:ascii="Folio Bk BT" w:hAnsi="Folio Bk BT"/>
          <w:color w:val="000000" w:themeColor="text1"/>
          <w:lang w:val="eu-ES"/>
        </w:rPr>
        <w:t>a</w:t>
      </w:r>
      <w:r w:rsidR="00C36E9C" w:rsidRPr="00A31C2F">
        <w:rPr>
          <w:rFonts w:ascii="Folio Bk BT" w:hAnsi="Folio Bk BT"/>
          <w:color w:val="000000" w:themeColor="text1"/>
          <w:lang w:val="eu-ES"/>
        </w:rPr>
        <w:t>.</w:t>
      </w:r>
    </w:p>
    <w:p w14:paraId="717CF905" w14:textId="7ADB6AC8" w:rsidR="00896DC3" w:rsidRPr="000C724A" w:rsidRDefault="00D04BCD" w:rsidP="00650CB0">
      <w:pPr>
        <w:pStyle w:val="2izenburua"/>
        <w:rPr>
          <w:rFonts w:cstheme="minorHAnsi"/>
          <w:szCs w:val="22"/>
          <w:lang w:val="eu-ES"/>
        </w:rPr>
      </w:pPr>
      <w:bookmarkStart w:id="51" w:name="_Toc17288232"/>
      <w:r w:rsidRPr="000C724A">
        <w:rPr>
          <w:rFonts w:cstheme="minorHAnsi"/>
          <w:szCs w:val="22"/>
          <w:lang w:val="eu-ES"/>
        </w:rPr>
        <w:t>3</w:t>
      </w:r>
      <w:r w:rsidR="00A6776A">
        <w:rPr>
          <w:rFonts w:cstheme="minorHAnsi"/>
          <w:szCs w:val="22"/>
          <w:lang w:val="eu-ES"/>
        </w:rPr>
        <w:t>4</w:t>
      </w:r>
      <w:r w:rsidR="00896DC3" w:rsidRPr="000C724A">
        <w:rPr>
          <w:rFonts w:cstheme="minorHAnsi"/>
          <w:szCs w:val="22"/>
          <w:lang w:val="eu-ES"/>
        </w:rPr>
        <w:t xml:space="preserve">.- KONTRATUA </w:t>
      </w:r>
      <w:r w:rsidR="002954E9">
        <w:rPr>
          <w:rFonts w:cstheme="minorHAnsi"/>
          <w:szCs w:val="22"/>
          <w:lang w:val="eu-ES"/>
        </w:rPr>
        <w:t>BERTAN BEHERA UZTEKO</w:t>
      </w:r>
      <w:r w:rsidR="00896DC3" w:rsidRPr="000C724A">
        <w:rPr>
          <w:rFonts w:cstheme="minorHAnsi"/>
          <w:szCs w:val="22"/>
          <w:lang w:val="eu-ES"/>
        </w:rPr>
        <w:t xml:space="preserve"> ARRAZOIAK</w:t>
      </w:r>
      <w:bookmarkEnd w:id="51"/>
    </w:p>
    <w:p w14:paraId="626A2535" w14:textId="3DE964B8" w:rsidR="002E03AF" w:rsidRPr="000C724A" w:rsidRDefault="002E03AF" w:rsidP="002E03AF">
      <w:pPr>
        <w:jc w:val="both"/>
        <w:rPr>
          <w:rFonts w:ascii="Folio Bk BT" w:hAnsi="Folio Bk BT"/>
          <w:lang w:val="eu-ES"/>
        </w:rPr>
      </w:pPr>
      <w:r w:rsidRPr="000C724A">
        <w:rPr>
          <w:rFonts w:ascii="Folio Bk BT" w:hAnsi="Folio Bk BT"/>
          <w:lang w:val="eu-ES"/>
        </w:rPr>
        <w:t xml:space="preserve">Kontratua </w:t>
      </w:r>
      <w:r w:rsidR="002954E9">
        <w:rPr>
          <w:rFonts w:ascii="Folio Bk BT" w:hAnsi="Folio Bk BT"/>
          <w:lang w:val="eu-ES"/>
        </w:rPr>
        <w:t>bertan behera uzteko</w:t>
      </w:r>
      <w:r w:rsidRPr="000C724A">
        <w:rPr>
          <w:rFonts w:ascii="Folio Bk BT" w:hAnsi="Folio Bk BT"/>
          <w:lang w:val="eu-ES"/>
        </w:rPr>
        <w:t xml:space="preserve"> arrazoiak</w:t>
      </w:r>
      <w:r w:rsidRPr="000C724A">
        <w:rPr>
          <w:rFonts w:ascii="Folio Bk BT" w:hAnsi="Folio Bk BT"/>
          <w:color w:val="000000" w:themeColor="text1"/>
          <w:lang w:val="eu-ES"/>
        </w:rPr>
        <w:t xml:space="preserve"> </w:t>
      </w:r>
      <w:proofErr w:type="spellStart"/>
      <w:r w:rsidRPr="000C724A">
        <w:rPr>
          <w:rFonts w:ascii="Folio Bk BT" w:hAnsi="Folio Bk BT"/>
          <w:color w:val="000000" w:themeColor="text1"/>
          <w:lang w:val="eu-ES"/>
        </w:rPr>
        <w:t>SPKLren</w:t>
      </w:r>
      <w:proofErr w:type="spellEnd"/>
      <w:r w:rsidRPr="000C724A">
        <w:rPr>
          <w:rFonts w:ascii="Folio Bk BT" w:hAnsi="Folio Bk BT"/>
          <w:color w:val="000000" w:themeColor="text1"/>
          <w:lang w:val="eu-ES"/>
        </w:rPr>
        <w:t xml:space="preserve"> </w:t>
      </w:r>
      <w:r w:rsidRPr="000C724A">
        <w:rPr>
          <w:rFonts w:ascii="Folio Bk BT" w:hAnsi="Folio Bk BT"/>
          <w:lang w:val="eu-ES"/>
        </w:rPr>
        <w:t>2</w:t>
      </w:r>
      <w:r w:rsidR="00564B10" w:rsidRPr="000C724A">
        <w:rPr>
          <w:rFonts w:ascii="Folio Bk BT" w:hAnsi="Folio Bk BT"/>
          <w:lang w:val="eu-ES"/>
        </w:rPr>
        <w:t>11</w:t>
      </w:r>
      <w:r w:rsidRPr="000C724A">
        <w:rPr>
          <w:rFonts w:ascii="Folio Bk BT" w:hAnsi="Folio Bk BT"/>
          <w:lang w:val="eu-ES"/>
        </w:rPr>
        <w:t>. eta 313. artikuluetan ezarritakoak dira.</w:t>
      </w:r>
    </w:p>
    <w:p w14:paraId="1D224DC7" w14:textId="6319A791" w:rsidR="00896DC3" w:rsidRPr="000C724A" w:rsidRDefault="00D04BCD" w:rsidP="00650CB0">
      <w:pPr>
        <w:pStyle w:val="2izenburua"/>
        <w:rPr>
          <w:rFonts w:cstheme="minorHAnsi"/>
          <w:szCs w:val="22"/>
          <w:lang w:val="eu-ES"/>
        </w:rPr>
      </w:pPr>
      <w:bookmarkStart w:id="52" w:name="_Toc17288233"/>
      <w:r w:rsidRPr="000C724A">
        <w:rPr>
          <w:rFonts w:cstheme="minorHAnsi"/>
          <w:szCs w:val="22"/>
          <w:lang w:val="eu-ES"/>
        </w:rPr>
        <w:t>3</w:t>
      </w:r>
      <w:r w:rsidR="00A6776A">
        <w:rPr>
          <w:rFonts w:cstheme="minorHAnsi"/>
          <w:szCs w:val="22"/>
          <w:lang w:val="eu-ES"/>
        </w:rPr>
        <w:t>5</w:t>
      </w:r>
      <w:r w:rsidR="00896DC3" w:rsidRPr="000C724A">
        <w:rPr>
          <w:rFonts w:cstheme="minorHAnsi"/>
          <w:szCs w:val="22"/>
          <w:lang w:val="eu-ES"/>
        </w:rPr>
        <w:t>.- DATU PERTSONALAK BABESTEA</w:t>
      </w:r>
      <w:bookmarkEnd w:id="52"/>
    </w:p>
    <w:p w14:paraId="6FA544FB" w14:textId="77777777" w:rsidR="00046587" w:rsidRPr="001A2D7A" w:rsidRDefault="00046587" w:rsidP="00046587">
      <w:pPr>
        <w:jc w:val="both"/>
        <w:rPr>
          <w:rFonts w:ascii="Folio Bk BT" w:hAnsi="Folio Bk BT"/>
          <w:lang w:val="eu-ES"/>
        </w:rPr>
      </w:pPr>
      <w:bookmarkStart w:id="53" w:name="_Hlk518635442"/>
      <w:r>
        <w:rPr>
          <w:rFonts w:ascii="Folio Bk BT" w:hAnsi="Folio Bk BT"/>
          <w:lang w:val="eu-ES"/>
        </w:rPr>
        <w:t xml:space="preserve">Kontratazio honek berarekin izaera pertsonaleko datuetan sartzea dakarrenean, enpresa kontratistak </w:t>
      </w:r>
      <w:proofErr w:type="spellStart"/>
      <w:r>
        <w:rPr>
          <w:rFonts w:ascii="Folio Bk BT" w:hAnsi="Folio Bk BT"/>
          <w:lang w:val="eu-ES"/>
        </w:rPr>
        <w:t>SPKLaren</w:t>
      </w:r>
      <w:proofErr w:type="spellEnd"/>
      <w:r>
        <w:rPr>
          <w:rFonts w:ascii="Folio Bk BT" w:hAnsi="Folio Bk BT"/>
          <w:lang w:val="eu-ES"/>
        </w:rPr>
        <w:t xml:space="preserve"> Hogeita Bosgarren Xedapen Gehigarrian xedatutako betebeharrak bete beharko ditu, abenduaren 5eko </w:t>
      </w:r>
      <w:r w:rsidRPr="00815D6D">
        <w:rPr>
          <w:rFonts w:ascii="Folio Bk BT" w:hAnsi="Folio Bk BT"/>
          <w:lang w:val="eu-ES"/>
        </w:rPr>
        <w:t>Datu Pertsonalen babeserako eta eskubide digitalen bermeari buruzko 3/2018 Lege Organikoa</w:t>
      </w:r>
      <w:r>
        <w:rPr>
          <w:rFonts w:ascii="Folio Bk BT" w:hAnsi="Folio Bk BT"/>
          <w:lang w:val="eu-ES"/>
        </w:rPr>
        <w:t>ri eta hori garatzen duen araudiari dagokionez.</w:t>
      </w:r>
    </w:p>
    <w:p w14:paraId="72E511E9" w14:textId="77777777" w:rsidR="00592CB6" w:rsidRPr="000C724A" w:rsidRDefault="00592CB6" w:rsidP="00592CB6">
      <w:pPr>
        <w:jc w:val="both"/>
        <w:rPr>
          <w:rFonts w:ascii="Folio Bk BT" w:hAnsi="Folio Bk BT"/>
          <w:lang w:val="eu-ES"/>
        </w:rPr>
      </w:pPr>
      <w:r w:rsidRPr="000C724A">
        <w:rPr>
          <w:rFonts w:ascii="Folio Bk BT" w:hAnsi="Folio Bk BT"/>
          <w:lang w:val="eu-ES"/>
        </w:rPr>
        <w:t xml:space="preserve">Kontratuari esker lortu dituen datu pertsonal automatizatuak </w:t>
      </w:r>
      <w:proofErr w:type="spellStart"/>
      <w:r w:rsidRPr="000C724A">
        <w:rPr>
          <w:rFonts w:ascii="Folio Bk BT" w:hAnsi="Folio Bk BT"/>
          <w:lang w:val="eu-ES"/>
        </w:rPr>
        <w:t>Garbitania</w:t>
      </w:r>
      <w:proofErr w:type="spellEnd"/>
      <w:r w:rsidRPr="000C724A">
        <w:rPr>
          <w:rFonts w:ascii="Folio Bk BT" w:hAnsi="Folio Bk BT"/>
          <w:lang w:val="eu-ES"/>
        </w:rPr>
        <w:t xml:space="preserve"> Zero Zabor S.M.-k agindutakoaren arabera tratatuko ditu enpresa esleipendunak, eta ezingo ditu aplikatu edo erabili kontratuan agertzen den helbururako baizik, ezta laga ere beste pertsona batzuei, nahiz eta gordetzeko izan.</w:t>
      </w:r>
    </w:p>
    <w:p w14:paraId="58ED17EC" w14:textId="77777777" w:rsidR="00592CB6" w:rsidRPr="000C724A" w:rsidRDefault="00592CB6" w:rsidP="00592CB6">
      <w:pPr>
        <w:jc w:val="both"/>
        <w:rPr>
          <w:rFonts w:ascii="Folio Bk BT" w:hAnsi="Folio Bk BT"/>
          <w:lang w:val="eu-ES"/>
        </w:rPr>
      </w:pPr>
      <w:r w:rsidRPr="000C724A">
        <w:rPr>
          <w:rFonts w:ascii="Folio Bk BT" w:hAnsi="Folio Bk BT"/>
          <w:lang w:val="eu-ES"/>
        </w:rPr>
        <w:t xml:space="preserve">Enpresa esleipendunak, kontratuaren xedapenak bete gabe, beste helburu baterako bideratu, jakinarazi edo erabiltzen baditu datuak, horien tratamenduaren erantzuletzat joko da, eta horrela berak erantzun beharko du egin dituen </w:t>
      </w:r>
      <w:proofErr w:type="spellStart"/>
      <w:r w:rsidRPr="000C724A">
        <w:rPr>
          <w:rFonts w:ascii="Folio Bk BT" w:hAnsi="Folio Bk BT"/>
          <w:lang w:val="eu-ES"/>
        </w:rPr>
        <w:t>Iege</w:t>
      </w:r>
      <w:proofErr w:type="spellEnd"/>
      <w:r w:rsidRPr="000C724A">
        <w:rPr>
          <w:rFonts w:ascii="Folio Bk BT" w:hAnsi="Folio Bk BT"/>
          <w:lang w:val="eu-ES"/>
        </w:rPr>
        <w:t>-hausteei buruz.</w:t>
      </w:r>
    </w:p>
    <w:p w14:paraId="1ABB9161" w14:textId="71651921" w:rsidR="00896DC3" w:rsidRPr="000C724A" w:rsidRDefault="00D04BCD" w:rsidP="00650CB0">
      <w:pPr>
        <w:pStyle w:val="2izenburua"/>
        <w:rPr>
          <w:rFonts w:cstheme="minorHAnsi"/>
          <w:szCs w:val="22"/>
          <w:lang w:val="eu-ES"/>
        </w:rPr>
      </w:pPr>
      <w:bookmarkStart w:id="54" w:name="_Toc17288234"/>
      <w:bookmarkEnd w:id="53"/>
      <w:r w:rsidRPr="000C724A">
        <w:rPr>
          <w:rFonts w:cstheme="minorHAnsi"/>
          <w:szCs w:val="22"/>
          <w:lang w:val="eu-ES"/>
        </w:rPr>
        <w:t>3</w:t>
      </w:r>
      <w:r w:rsidR="00A6776A">
        <w:rPr>
          <w:rFonts w:cstheme="minorHAnsi"/>
          <w:szCs w:val="22"/>
          <w:lang w:val="eu-ES"/>
        </w:rPr>
        <w:t>6</w:t>
      </w:r>
      <w:r w:rsidR="00896DC3" w:rsidRPr="000C724A">
        <w:rPr>
          <w:rFonts w:cstheme="minorHAnsi"/>
          <w:szCs w:val="22"/>
          <w:lang w:val="eu-ES"/>
        </w:rPr>
        <w:t>.- KONTRATAZIO-</w:t>
      </w:r>
      <w:r w:rsidR="00CF3F31" w:rsidRPr="000C724A">
        <w:rPr>
          <w:rFonts w:cstheme="minorHAnsi"/>
          <w:szCs w:val="22"/>
          <w:lang w:val="eu-ES"/>
        </w:rPr>
        <w:t>ORGANOA</w:t>
      </w:r>
      <w:bookmarkEnd w:id="54"/>
    </w:p>
    <w:p w14:paraId="28C4E525" w14:textId="77777777" w:rsidR="00421DB9" w:rsidRPr="000C724A" w:rsidRDefault="00421DB9" w:rsidP="00421DB9">
      <w:pPr>
        <w:jc w:val="both"/>
        <w:rPr>
          <w:rFonts w:ascii="Folio Bk BT" w:hAnsi="Folio Bk BT"/>
          <w:lang w:val="eu-ES"/>
        </w:rPr>
      </w:pPr>
      <w:r w:rsidRPr="000C724A">
        <w:rPr>
          <w:rFonts w:ascii="Folio Bk BT" w:hAnsi="Folio Bk BT"/>
          <w:lang w:val="eu-ES"/>
        </w:rPr>
        <w:t xml:space="preserve">Kontratazio organoa </w:t>
      </w:r>
      <w:proofErr w:type="spellStart"/>
      <w:r w:rsidRPr="000C724A">
        <w:rPr>
          <w:rFonts w:ascii="Folio Bk BT" w:hAnsi="Folio Bk BT"/>
          <w:lang w:val="eu-ES"/>
        </w:rPr>
        <w:t>Garbitania</w:t>
      </w:r>
      <w:proofErr w:type="spellEnd"/>
      <w:r w:rsidRPr="000C724A">
        <w:rPr>
          <w:rFonts w:ascii="Folio Bk BT" w:hAnsi="Folio Bk BT"/>
          <w:lang w:val="eu-ES"/>
        </w:rPr>
        <w:t xml:space="preserve"> Zero Zabor S.M.-ko Administrazio Kontseilua izango da. </w:t>
      </w:r>
    </w:p>
    <w:p w14:paraId="24978B0B" w14:textId="77777777" w:rsidR="00421DB9" w:rsidRPr="000C724A" w:rsidRDefault="00421DB9" w:rsidP="00421DB9">
      <w:pPr>
        <w:jc w:val="both"/>
        <w:rPr>
          <w:rFonts w:ascii="Folio Bk BT" w:hAnsi="Folio Bk BT"/>
          <w:lang w:val="eu-ES"/>
        </w:rPr>
      </w:pPr>
      <w:r w:rsidRPr="000C724A">
        <w:rPr>
          <w:rFonts w:ascii="Folio Bk BT" w:hAnsi="Folio Bk BT"/>
          <w:lang w:val="eu-ES"/>
        </w:rPr>
        <w:t>Prozeduraren tramitazioa aurrera eramateko Kontratazio Mahaia ahalmentzen da, bere konposaketa kontratazio organoak berak izendatuko duelarik. Azterketa, aholkularitza, proposamen eta sostengu teknikoa Kontratazio Mahaiak burutuko dutelarik.</w:t>
      </w:r>
    </w:p>
    <w:p w14:paraId="4EFF1209" w14:textId="77777777" w:rsidR="004002BA" w:rsidRDefault="004002BA" w:rsidP="00896DC3">
      <w:pPr>
        <w:jc w:val="both"/>
        <w:rPr>
          <w:rFonts w:ascii="Folio Bk BT" w:hAnsi="Folio Bk BT"/>
          <w:b/>
          <w:lang w:val="eu-ES"/>
        </w:rPr>
      </w:pPr>
    </w:p>
    <w:p w14:paraId="2A63D2D7" w14:textId="121E374B" w:rsidR="004002BA" w:rsidRPr="002F6F8C" w:rsidRDefault="004002BA" w:rsidP="004002BA">
      <w:pPr>
        <w:jc w:val="both"/>
        <w:rPr>
          <w:rFonts w:ascii="Folio Bk BT" w:hAnsi="Folio Bk BT"/>
          <w:lang w:val="eu-ES"/>
        </w:rPr>
      </w:pPr>
      <w:r w:rsidRPr="002F6F8C">
        <w:rPr>
          <w:rFonts w:ascii="Folio Bk BT" w:hAnsi="Folio Bk BT"/>
          <w:b/>
          <w:color w:val="000000"/>
          <w:lang w:val="eu-ES"/>
        </w:rPr>
        <w:t xml:space="preserve">EGINBIDEA.- </w:t>
      </w:r>
      <w:r w:rsidRPr="002F6F8C">
        <w:rPr>
          <w:rFonts w:ascii="Folio Bk BT" w:hAnsi="Folio Bk BT"/>
          <w:color w:val="000000"/>
          <w:lang w:val="eu-ES"/>
        </w:rPr>
        <w:t xml:space="preserve">Baldintza </w:t>
      </w:r>
      <w:r>
        <w:rPr>
          <w:rFonts w:ascii="Folio Bk BT" w:hAnsi="Folio Bk BT"/>
          <w:color w:val="000000"/>
          <w:lang w:val="eu-ES"/>
        </w:rPr>
        <w:t>Administratiboen</w:t>
      </w:r>
      <w:r w:rsidRPr="002F6F8C">
        <w:rPr>
          <w:rFonts w:ascii="Folio Bk BT" w:hAnsi="Folio Bk BT"/>
          <w:color w:val="000000"/>
          <w:lang w:val="eu-ES"/>
        </w:rPr>
        <w:t xml:space="preserve"> Agiri hau GARBITANIA ZERO ZABOR </w:t>
      </w:r>
      <w:proofErr w:type="spellStart"/>
      <w:r w:rsidRPr="002F6F8C">
        <w:rPr>
          <w:rFonts w:ascii="Folio Bk BT" w:hAnsi="Folio Bk BT"/>
          <w:color w:val="000000"/>
          <w:lang w:val="eu-ES"/>
        </w:rPr>
        <w:t>S.M.ko</w:t>
      </w:r>
      <w:proofErr w:type="spellEnd"/>
      <w:r w:rsidRPr="002F6F8C">
        <w:rPr>
          <w:rFonts w:ascii="Folio Bk BT" w:hAnsi="Folio Bk BT"/>
          <w:color w:val="000000"/>
          <w:lang w:val="eu-ES"/>
        </w:rPr>
        <w:t xml:space="preserve"> Administrazio Kontseiluak onartu zuen, </w:t>
      </w:r>
      <w:r w:rsidRPr="004002BA">
        <w:rPr>
          <w:rFonts w:ascii="Folio Bk BT" w:hAnsi="Folio Bk BT"/>
          <w:color w:val="000000"/>
          <w:lang w:val="eu-ES"/>
        </w:rPr>
        <w:t>2019ko</w:t>
      </w:r>
      <w:r w:rsidR="00FE4383">
        <w:rPr>
          <w:rFonts w:ascii="Folio Bk BT" w:hAnsi="Folio Bk BT"/>
          <w:color w:val="000000"/>
          <w:lang w:val="eu-ES"/>
        </w:rPr>
        <w:t xml:space="preserve"> urriaren</w:t>
      </w:r>
      <w:r w:rsidR="005C5FB6">
        <w:rPr>
          <w:rFonts w:ascii="Folio Bk BT" w:hAnsi="Folio Bk BT"/>
          <w:color w:val="000000"/>
          <w:lang w:val="eu-ES"/>
        </w:rPr>
        <w:t xml:space="preserve"> </w:t>
      </w:r>
      <w:r w:rsidR="00326E7E">
        <w:rPr>
          <w:rFonts w:ascii="Folio Bk BT" w:hAnsi="Folio Bk BT"/>
          <w:color w:val="000000"/>
          <w:lang w:val="eu-ES"/>
        </w:rPr>
        <w:t>4</w:t>
      </w:r>
      <w:r w:rsidR="005C5FB6">
        <w:rPr>
          <w:rFonts w:ascii="Folio Bk BT" w:hAnsi="Folio Bk BT"/>
          <w:color w:val="000000"/>
          <w:lang w:val="eu-ES"/>
        </w:rPr>
        <w:t>an</w:t>
      </w:r>
      <w:r w:rsidRPr="002F6F8C">
        <w:rPr>
          <w:rFonts w:ascii="Folio Bk BT" w:hAnsi="Folio Bk BT"/>
          <w:color w:val="000000"/>
          <w:lang w:val="eu-ES"/>
        </w:rPr>
        <w:t xml:space="preserve"> egindako bilkuran.</w:t>
      </w:r>
    </w:p>
    <w:p w14:paraId="529C4757" w14:textId="1DC30421" w:rsidR="004002BA" w:rsidRPr="002F6F8C" w:rsidRDefault="004002BA" w:rsidP="004002BA">
      <w:pPr>
        <w:jc w:val="both"/>
        <w:rPr>
          <w:rFonts w:ascii="Folio Bk BT" w:hAnsi="Folio Bk BT"/>
          <w:lang w:val="eu-ES"/>
        </w:rPr>
      </w:pPr>
      <w:r w:rsidRPr="002F6F8C">
        <w:rPr>
          <w:rFonts w:ascii="Folio Bk BT" w:hAnsi="Folio Bk BT"/>
          <w:b/>
          <w:color w:val="000000"/>
          <w:lang w:val="eu-ES"/>
        </w:rPr>
        <w:t xml:space="preserve">Hernanin, </w:t>
      </w:r>
      <w:r w:rsidRPr="004002BA">
        <w:rPr>
          <w:rFonts w:ascii="Folio Bk BT" w:hAnsi="Folio Bk BT"/>
          <w:b/>
          <w:color w:val="000000"/>
          <w:lang w:val="eu-ES"/>
        </w:rPr>
        <w:t xml:space="preserve">2019ko </w:t>
      </w:r>
      <w:r w:rsidR="002F2216">
        <w:rPr>
          <w:rFonts w:ascii="Folio Bk BT" w:hAnsi="Folio Bk BT"/>
          <w:b/>
          <w:color w:val="000000"/>
          <w:lang w:val="eu-ES"/>
        </w:rPr>
        <w:t>urriaren</w:t>
      </w:r>
      <w:r w:rsidR="00BA213E">
        <w:rPr>
          <w:rFonts w:ascii="Folio Bk BT" w:hAnsi="Folio Bk BT"/>
          <w:b/>
          <w:color w:val="000000"/>
          <w:lang w:val="eu-ES"/>
        </w:rPr>
        <w:t xml:space="preserve"> </w:t>
      </w:r>
      <w:r w:rsidR="00326E7E">
        <w:rPr>
          <w:rFonts w:ascii="Folio Bk BT" w:hAnsi="Folio Bk BT"/>
          <w:b/>
          <w:color w:val="000000"/>
          <w:lang w:val="eu-ES"/>
        </w:rPr>
        <w:t>4</w:t>
      </w:r>
      <w:r w:rsidR="00BA213E">
        <w:rPr>
          <w:rFonts w:ascii="Folio Bk BT" w:hAnsi="Folio Bk BT"/>
          <w:b/>
          <w:color w:val="000000"/>
          <w:lang w:val="eu-ES"/>
        </w:rPr>
        <w:t>an</w:t>
      </w:r>
    </w:p>
    <w:p w14:paraId="529066D9" w14:textId="39A37653" w:rsidR="004002BA" w:rsidRPr="000C724A" w:rsidRDefault="004002BA" w:rsidP="00896DC3">
      <w:pPr>
        <w:jc w:val="both"/>
        <w:rPr>
          <w:rFonts w:ascii="Folio Bk BT" w:hAnsi="Folio Bk BT"/>
          <w:b/>
          <w:lang w:val="eu-ES"/>
        </w:rPr>
        <w:sectPr w:rsidR="004002BA" w:rsidRPr="000C724A" w:rsidSect="00B770ED">
          <w:pgSz w:w="11906" w:h="16838"/>
          <w:pgMar w:top="1417" w:right="1701" w:bottom="1417" w:left="1701" w:header="708" w:footer="708" w:gutter="0"/>
          <w:cols w:space="708"/>
          <w:docGrid w:linePitch="360"/>
        </w:sectPr>
      </w:pPr>
      <w:bookmarkStart w:id="55" w:name="_GoBack"/>
      <w:bookmarkEnd w:id="55"/>
    </w:p>
    <w:p w14:paraId="08C66209" w14:textId="77777777" w:rsidR="00C40F12" w:rsidRPr="000C724A" w:rsidRDefault="00896DC3" w:rsidP="00946CCE">
      <w:pPr>
        <w:pStyle w:val="1izenburua"/>
        <w:rPr>
          <w:sz w:val="22"/>
          <w:szCs w:val="22"/>
          <w:lang w:val="eu-ES"/>
        </w:rPr>
      </w:pPr>
      <w:bookmarkStart w:id="56" w:name="_Toc17288235"/>
      <w:r w:rsidRPr="000C724A">
        <w:rPr>
          <w:sz w:val="22"/>
          <w:szCs w:val="22"/>
          <w:lang w:val="eu-ES"/>
        </w:rPr>
        <w:lastRenderedPageBreak/>
        <w:t>ERANSKINA</w:t>
      </w:r>
      <w:r w:rsidR="00DD422E" w:rsidRPr="000C724A">
        <w:rPr>
          <w:sz w:val="22"/>
          <w:szCs w:val="22"/>
          <w:lang w:val="eu-ES"/>
        </w:rPr>
        <w:t>K</w:t>
      </w:r>
      <w:r w:rsidRPr="000C724A">
        <w:rPr>
          <w:sz w:val="22"/>
          <w:szCs w:val="22"/>
          <w:lang w:val="eu-ES"/>
        </w:rPr>
        <w:t>:</w:t>
      </w:r>
      <w:bookmarkEnd w:id="56"/>
      <w:r w:rsidRPr="000C724A">
        <w:rPr>
          <w:sz w:val="22"/>
          <w:szCs w:val="22"/>
          <w:lang w:val="eu-ES"/>
        </w:rPr>
        <w:t xml:space="preserve"> </w:t>
      </w:r>
    </w:p>
    <w:p w14:paraId="3DABA685" w14:textId="2D79D76C" w:rsidR="00896DC3" w:rsidRPr="000C724A" w:rsidRDefault="00C40F12" w:rsidP="00BB0D3E">
      <w:pPr>
        <w:pStyle w:val="2izenburua"/>
        <w:rPr>
          <w:szCs w:val="22"/>
          <w:lang w:val="eu-ES"/>
        </w:rPr>
      </w:pPr>
      <w:bookmarkStart w:id="57" w:name="_Toc17288236"/>
      <w:r w:rsidRPr="000C724A">
        <w:rPr>
          <w:b w:val="0"/>
          <w:szCs w:val="22"/>
          <w:lang w:val="eu-ES"/>
        </w:rPr>
        <w:t>I</w:t>
      </w:r>
      <w:r w:rsidR="005C5FB6">
        <w:rPr>
          <w:b w:val="0"/>
          <w:szCs w:val="22"/>
          <w:lang w:val="eu-ES"/>
        </w:rPr>
        <w:t>.-</w:t>
      </w:r>
      <w:r w:rsidRPr="000C724A">
        <w:rPr>
          <w:b w:val="0"/>
          <w:szCs w:val="22"/>
          <w:lang w:val="eu-ES"/>
        </w:rPr>
        <w:t xml:space="preserve"> </w:t>
      </w:r>
      <w:r w:rsidR="00BB0D3E" w:rsidRPr="000C724A">
        <w:rPr>
          <w:szCs w:val="22"/>
          <w:lang w:val="eu-ES"/>
        </w:rPr>
        <w:t>PARTE HARTZEKO ESKAERA ORRIA</w:t>
      </w:r>
      <w:bookmarkEnd w:id="57"/>
    </w:p>
    <w:p w14:paraId="7D201F71" w14:textId="12F284D8" w:rsidR="00C40F12" w:rsidRPr="000C724A" w:rsidRDefault="00C40F12" w:rsidP="00C40F12">
      <w:pPr>
        <w:jc w:val="both"/>
        <w:rPr>
          <w:rFonts w:ascii="Folio Bk BT" w:hAnsi="Folio Bk BT"/>
          <w:lang w:val="eu-ES"/>
        </w:rPr>
      </w:pPr>
      <w:r w:rsidRPr="000C724A">
        <w:rPr>
          <w:rFonts w:ascii="Folio Bk BT" w:hAnsi="Folio Bk BT"/>
          <w:lang w:val="eu-ES"/>
        </w:rPr>
        <w:t>……………………….....</w:t>
      </w:r>
      <w:r w:rsidR="00C0528D" w:rsidRPr="000C724A">
        <w:rPr>
          <w:rFonts w:ascii="Folio Bk BT" w:hAnsi="Folio Bk BT"/>
          <w:lang w:val="eu-ES"/>
        </w:rPr>
        <w:t>.....................</w:t>
      </w:r>
      <w:r w:rsidR="004771D6">
        <w:rPr>
          <w:rFonts w:ascii="Folio Bk BT" w:hAnsi="Folio Bk BT"/>
          <w:lang w:val="eu-ES"/>
        </w:rPr>
        <w:t>.................................................</w:t>
      </w:r>
      <w:r w:rsidRPr="000C724A">
        <w:rPr>
          <w:rFonts w:ascii="Folio Bk BT" w:hAnsi="Folio Bk BT"/>
          <w:lang w:val="eu-ES"/>
        </w:rPr>
        <w:t xml:space="preserve">jaunak/andereak, </w:t>
      </w:r>
      <w:r w:rsidR="00C0528D" w:rsidRPr="000C724A">
        <w:rPr>
          <w:rFonts w:ascii="Folio Bk BT" w:hAnsi="Folio Bk BT"/>
          <w:lang w:val="eu-ES"/>
        </w:rPr>
        <w:t>………..</w:t>
      </w:r>
      <w:r w:rsidRPr="000C724A">
        <w:rPr>
          <w:rFonts w:ascii="Folio Bk BT" w:hAnsi="Folio Bk BT"/>
          <w:lang w:val="eu-ES"/>
        </w:rPr>
        <w:t>……………………..NAN zenbakidunak, bere izenean edo, horrela bada, ………………………………… enpresaren  izenean</w:t>
      </w:r>
      <w:r w:rsidRPr="000C724A">
        <w:rPr>
          <w:rFonts w:ascii="Folio Bk BT" w:hAnsi="Folio Bk BT"/>
          <w:lang w:val="eu-ES"/>
        </w:rPr>
        <w:tab/>
        <w:t xml:space="preserve">eta ordez, </w:t>
      </w:r>
      <w:r w:rsidR="00120812" w:rsidRPr="000C724A">
        <w:rPr>
          <w:rFonts w:ascii="Folio Bk BT" w:hAnsi="Folio Bk BT"/>
          <w:lang w:val="eu-ES"/>
        </w:rPr>
        <w:t>(</w:t>
      </w:r>
      <w:r w:rsidRPr="000C724A">
        <w:rPr>
          <w:rFonts w:ascii="Folio Bk BT" w:hAnsi="Folio Bk BT"/>
          <w:lang w:val="eu-ES"/>
        </w:rPr>
        <w:t>honek</w:t>
      </w:r>
      <w:r w:rsidRPr="000C724A">
        <w:rPr>
          <w:rFonts w:ascii="Folio Bk BT" w:hAnsi="Folio Bk BT"/>
          <w:lang w:val="eu-ES"/>
        </w:rPr>
        <w:tab/>
        <w:t xml:space="preserve"> </w:t>
      </w:r>
      <w:r w:rsidR="00120812" w:rsidRPr="000C724A">
        <w:rPr>
          <w:rFonts w:ascii="Folio Bk BT" w:hAnsi="Folio Bk BT"/>
          <w:lang w:val="eu-ES"/>
        </w:rPr>
        <w:t xml:space="preserve">egoitza </w:t>
      </w:r>
      <w:r w:rsidRPr="000C724A">
        <w:rPr>
          <w:rFonts w:ascii="Folio Bk BT" w:hAnsi="Folio Bk BT"/>
          <w:lang w:val="eu-ES"/>
        </w:rPr>
        <w:t>soziala…………………………...(e)n eta CIF-IFK-</w:t>
      </w:r>
      <w:proofErr w:type="spellStart"/>
      <w:r w:rsidRPr="000C724A">
        <w:rPr>
          <w:rFonts w:ascii="Folio Bk BT" w:hAnsi="Folio Bk BT"/>
          <w:lang w:val="eu-ES"/>
        </w:rPr>
        <w:t>zka</w:t>
      </w:r>
      <w:proofErr w:type="spellEnd"/>
      <w:r w:rsidRPr="000C724A">
        <w:rPr>
          <w:rFonts w:ascii="Folio Bk BT" w:hAnsi="Folio Bk BT"/>
          <w:lang w:val="eu-ES"/>
        </w:rPr>
        <w:t>. ...............</w:t>
      </w:r>
      <w:r w:rsidR="00120812" w:rsidRPr="000C724A">
        <w:rPr>
          <w:rFonts w:ascii="Folio Bk BT" w:hAnsi="Folio Bk BT"/>
          <w:lang w:val="eu-ES"/>
        </w:rPr>
        <w:t>...................... duelarik)</w:t>
      </w:r>
      <w:r w:rsidRPr="000C724A">
        <w:rPr>
          <w:rFonts w:ascii="Folio Bk BT" w:hAnsi="Folio Bk BT"/>
          <w:lang w:val="eu-ES"/>
        </w:rPr>
        <w:t xml:space="preserve">  eta …</w:t>
      </w:r>
      <w:r w:rsidR="00120812" w:rsidRPr="000C724A">
        <w:rPr>
          <w:rFonts w:ascii="Folio Bk BT" w:hAnsi="Folio Bk BT"/>
          <w:lang w:val="eu-ES"/>
        </w:rPr>
        <w:t>……………………..</w:t>
      </w:r>
      <w:r w:rsidRPr="000C724A">
        <w:rPr>
          <w:rFonts w:ascii="Folio Bk BT" w:hAnsi="Folio Bk BT"/>
          <w:lang w:val="eu-ES"/>
        </w:rPr>
        <w:t xml:space="preserve"> helbide elektronikoa duenak zera</w:t>
      </w:r>
    </w:p>
    <w:p w14:paraId="54633E2A" w14:textId="77777777" w:rsidR="00C40F12" w:rsidRPr="000C724A" w:rsidRDefault="00C40F12" w:rsidP="00C40F12">
      <w:pPr>
        <w:jc w:val="center"/>
        <w:rPr>
          <w:rFonts w:ascii="Folio Bk BT" w:hAnsi="Folio Bk BT"/>
          <w:lang w:val="eu-ES"/>
        </w:rPr>
      </w:pPr>
      <w:r w:rsidRPr="000C724A">
        <w:rPr>
          <w:rFonts w:ascii="Folio Bk BT" w:hAnsi="Folio Bk BT"/>
          <w:lang w:val="eu-ES"/>
        </w:rPr>
        <w:t>ADIERAZTEN DU:</w:t>
      </w:r>
    </w:p>
    <w:p w14:paraId="7E54C4DE" w14:textId="0FCE46E7" w:rsidR="00C40F12" w:rsidRPr="000C724A" w:rsidRDefault="00120812" w:rsidP="00896DC3">
      <w:pPr>
        <w:jc w:val="both"/>
        <w:rPr>
          <w:rFonts w:ascii="Folio Bk BT" w:hAnsi="Folio Bk BT"/>
          <w:lang w:val="eu-ES"/>
        </w:rPr>
      </w:pPr>
      <w:r w:rsidRPr="000C724A">
        <w:rPr>
          <w:rFonts w:ascii="Folio Bk BT" w:hAnsi="Folio Bk BT"/>
          <w:lang w:val="eu-ES"/>
        </w:rPr>
        <w:t>…………………… egunean eta …………. orduan, “</w:t>
      </w:r>
      <w:r w:rsidR="004F0964" w:rsidRPr="000C724A">
        <w:rPr>
          <w:rFonts w:ascii="Folio Bk BT" w:hAnsi="Folio Bk BT"/>
          <w:lang w:val="eu-ES"/>
        </w:rPr>
        <w:t xml:space="preserve">GARBITANIA ZERO ZABOR S.M.K </w:t>
      </w:r>
      <w:r w:rsidR="004F0964">
        <w:rPr>
          <w:rFonts w:ascii="Folio Bk BT" w:hAnsi="Folio Bk BT"/>
          <w:lang w:val="eu-ES"/>
        </w:rPr>
        <w:t xml:space="preserve">IKUSKARITZA </w:t>
      </w:r>
      <w:r w:rsidR="004F0964" w:rsidRPr="000C724A">
        <w:rPr>
          <w:rFonts w:ascii="Folio Bk BT" w:hAnsi="Folio Bk BT"/>
          <w:lang w:val="eu-ES"/>
        </w:rPr>
        <w:t>ZERBITZUA KONTRATATZEKO</w:t>
      </w:r>
      <w:r w:rsidRPr="000C724A">
        <w:rPr>
          <w:rFonts w:ascii="Folio Bk BT" w:hAnsi="Folio Bk BT"/>
          <w:lang w:val="eu-ES"/>
        </w:rPr>
        <w:t xml:space="preserve">” abian jarri duen lehiaketan parte hartzeko proposamena jasotzen den </w:t>
      </w:r>
      <w:r w:rsidR="00AC3213" w:rsidRPr="000C724A">
        <w:rPr>
          <w:rFonts w:ascii="Folio Bk BT" w:hAnsi="Folio Bk BT"/>
          <w:lang w:val="eu-ES"/>
        </w:rPr>
        <w:t>2</w:t>
      </w:r>
      <w:r w:rsidRPr="000C724A">
        <w:rPr>
          <w:rFonts w:ascii="Folio Bk BT" w:hAnsi="Folio Bk BT"/>
          <w:lang w:val="eu-ES"/>
        </w:rPr>
        <w:t xml:space="preserve"> gutunak aurkeztu dituela.</w:t>
      </w:r>
    </w:p>
    <w:p w14:paraId="15118345" w14:textId="77777777" w:rsidR="00120812" w:rsidRPr="000C724A" w:rsidRDefault="00120812" w:rsidP="00896DC3">
      <w:pPr>
        <w:jc w:val="both"/>
        <w:rPr>
          <w:rFonts w:ascii="Folio Bk BT" w:hAnsi="Folio Bk BT"/>
          <w:lang w:val="eu-ES"/>
        </w:rPr>
      </w:pPr>
    </w:p>
    <w:p w14:paraId="5BE5A30A" w14:textId="77777777" w:rsidR="00120812" w:rsidRPr="000C724A" w:rsidRDefault="00120812" w:rsidP="00896DC3">
      <w:pPr>
        <w:jc w:val="both"/>
        <w:rPr>
          <w:rFonts w:ascii="Folio Bk BT" w:hAnsi="Folio Bk BT"/>
          <w:lang w:val="eu-ES"/>
        </w:rPr>
      </w:pPr>
    </w:p>
    <w:p w14:paraId="13ACA096" w14:textId="77777777" w:rsidR="00120812" w:rsidRPr="000C724A" w:rsidRDefault="00120812" w:rsidP="00896DC3">
      <w:pPr>
        <w:jc w:val="both"/>
        <w:rPr>
          <w:rFonts w:ascii="Folio Bk BT" w:hAnsi="Folio Bk BT"/>
          <w:lang w:val="eu-ES"/>
        </w:rPr>
      </w:pPr>
    </w:p>
    <w:p w14:paraId="609947D2" w14:textId="1B490CE3" w:rsidR="00120812" w:rsidRPr="000C724A" w:rsidRDefault="00AC399F" w:rsidP="00120812">
      <w:pPr>
        <w:jc w:val="right"/>
        <w:rPr>
          <w:rFonts w:ascii="Folio Bk BT" w:hAnsi="Folio Bk BT"/>
          <w:b/>
          <w:color w:val="FFC000"/>
          <w:lang w:val="eu-ES"/>
        </w:rPr>
      </w:pPr>
      <w:r w:rsidRPr="000C724A">
        <w:rPr>
          <w:rFonts w:ascii="Folio Bk BT" w:hAnsi="Folio Bk BT"/>
          <w:lang w:val="eu-ES"/>
        </w:rPr>
        <w:t>………….n</w:t>
      </w:r>
      <w:r w:rsidR="00681BAB" w:rsidRPr="000C724A">
        <w:rPr>
          <w:rFonts w:ascii="Folio Bk BT" w:hAnsi="Folio Bk BT"/>
          <w:lang w:val="eu-ES"/>
        </w:rPr>
        <w:t>, 20</w:t>
      </w:r>
      <w:r w:rsidR="003D2AEF" w:rsidRPr="000C724A">
        <w:rPr>
          <w:rFonts w:ascii="Folio Bk BT" w:hAnsi="Folio Bk BT"/>
          <w:lang w:val="eu-ES"/>
        </w:rPr>
        <w:t>1</w:t>
      </w:r>
      <w:r w:rsidR="004771D6">
        <w:rPr>
          <w:rFonts w:ascii="Folio Bk BT" w:hAnsi="Folio Bk BT"/>
          <w:lang w:val="eu-ES"/>
        </w:rPr>
        <w:t>9</w:t>
      </w:r>
      <w:r w:rsidR="00120812" w:rsidRPr="000C724A">
        <w:rPr>
          <w:rFonts w:ascii="Folio Bk BT" w:hAnsi="Folio Bk BT"/>
          <w:lang w:val="eu-ES"/>
        </w:rPr>
        <w:t>ko …………….</w:t>
      </w:r>
      <w:proofErr w:type="spellStart"/>
      <w:r w:rsidR="00120812" w:rsidRPr="000C724A">
        <w:rPr>
          <w:rFonts w:ascii="Folio Bk BT" w:hAnsi="Folio Bk BT"/>
          <w:lang w:val="eu-ES"/>
        </w:rPr>
        <w:t>en</w:t>
      </w:r>
      <w:proofErr w:type="spellEnd"/>
      <w:r w:rsidR="00120812" w:rsidRPr="000C724A">
        <w:rPr>
          <w:rFonts w:ascii="Folio Bk BT" w:hAnsi="Folio Bk BT"/>
          <w:lang w:val="eu-ES"/>
        </w:rPr>
        <w:t>…………………an.</w:t>
      </w:r>
    </w:p>
    <w:p w14:paraId="73653F5E" w14:textId="77777777" w:rsidR="00C40F12" w:rsidRPr="000C724A" w:rsidRDefault="00C40F12" w:rsidP="00896DC3">
      <w:pPr>
        <w:jc w:val="both"/>
        <w:rPr>
          <w:rFonts w:ascii="Folio Bk BT" w:hAnsi="Folio Bk BT"/>
          <w:b/>
          <w:color w:val="FFC000"/>
          <w:lang w:val="eu-ES"/>
        </w:rPr>
      </w:pPr>
    </w:p>
    <w:p w14:paraId="0E3CF190" w14:textId="77777777" w:rsidR="00294B94" w:rsidRPr="000C724A" w:rsidRDefault="00294B94" w:rsidP="00896DC3">
      <w:pPr>
        <w:jc w:val="both"/>
        <w:rPr>
          <w:rFonts w:ascii="Folio Bk BT" w:hAnsi="Folio Bk BT"/>
          <w:b/>
          <w:color w:val="FFC000"/>
          <w:lang w:val="eu-ES"/>
        </w:rPr>
      </w:pPr>
    </w:p>
    <w:p w14:paraId="0759A1C9" w14:textId="4D2CBFFD" w:rsidR="008D60C3" w:rsidRPr="000C724A" w:rsidRDefault="00294B94" w:rsidP="004771D6">
      <w:pPr>
        <w:jc w:val="center"/>
        <w:rPr>
          <w:rFonts w:ascii="Folio Bk BT" w:hAnsi="Folio Bk BT"/>
          <w:lang w:val="eu-ES"/>
        </w:rPr>
        <w:sectPr w:rsidR="008D60C3" w:rsidRPr="000C724A" w:rsidSect="00B770ED">
          <w:pgSz w:w="11906" w:h="16838"/>
          <w:pgMar w:top="1417" w:right="1701" w:bottom="1417" w:left="1701" w:header="708" w:footer="708" w:gutter="0"/>
          <w:cols w:space="708"/>
          <w:docGrid w:linePitch="360"/>
        </w:sectPr>
      </w:pPr>
      <w:r w:rsidRPr="000C724A">
        <w:rPr>
          <w:rFonts w:ascii="Folio Bk BT" w:hAnsi="Folio Bk BT"/>
          <w:lang w:val="eu-ES"/>
        </w:rPr>
        <w:t>Aurkezlearen sinadur</w:t>
      </w:r>
      <w:r w:rsidR="004771D6">
        <w:rPr>
          <w:rFonts w:ascii="Folio Bk BT" w:hAnsi="Folio Bk BT"/>
          <w:lang w:val="eu-ES"/>
        </w:rPr>
        <w:t>a</w:t>
      </w:r>
    </w:p>
    <w:p w14:paraId="14A03F2A" w14:textId="71A1CBE7" w:rsidR="0046146D" w:rsidRPr="000C724A" w:rsidRDefault="00EF6A53" w:rsidP="00946CCE">
      <w:pPr>
        <w:pStyle w:val="2izenburua"/>
        <w:rPr>
          <w:szCs w:val="22"/>
          <w:lang w:val="eu-ES"/>
        </w:rPr>
      </w:pPr>
      <w:bookmarkStart w:id="58" w:name="_Toc17288237"/>
      <w:r w:rsidRPr="000C724A">
        <w:rPr>
          <w:szCs w:val="22"/>
          <w:lang w:val="eu-ES"/>
        </w:rPr>
        <w:lastRenderedPageBreak/>
        <w:t>II</w:t>
      </w:r>
      <w:r w:rsidR="005C5FB6">
        <w:rPr>
          <w:szCs w:val="22"/>
          <w:lang w:val="eu-ES"/>
        </w:rPr>
        <w:t>.-</w:t>
      </w:r>
      <w:r w:rsidR="0046146D" w:rsidRPr="000C724A">
        <w:rPr>
          <w:szCs w:val="22"/>
          <w:lang w:val="eu-ES"/>
        </w:rPr>
        <w:t xml:space="preserve"> PROPOSAMEN EKONOMIKOA-EREDUA</w:t>
      </w:r>
      <w:bookmarkEnd w:id="58"/>
    </w:p>
    <w:p w14:paraId="62A3E900" w14:textId="77777777" w:rsidR="00896DC3" w:rsidRPr="000C724A" w:rsidRDefault="0046146D" w:rsidP="0046146D">
      <w:pPr>
        <w:jc w:val="both"/>
        <w:rPr>
          <w:rFonts w:ascii="Folio Bk BT" w:hAnsi="Folio Bk BT"/>
          <w:lang w:val="eu-ES"/>
        </w:rPr>
      </w:pPr>
      <w:r w:rsidRPr="000C724A">
        <w:rPr>
          <w:rFonts w:ascii="Folio Bk BT" w:hAnsi="Folio Bk BT"/>
          <w:lang w:val="eu-ES"/>
        </w:rPr>
        <w:t>…………………</w:t>
      </w:r>
      <w:r w:rsidR="00C0528D" w:rsidRPr="000C724A">
        <w:rPr>
          <w:rFonts w:ascii="Folio Bk BT" w:hAnsi="Folio Bk BT"/>
          <w:lang w:val="eu-ES"/>
        </w:rPr>
        <w:t>……………………………..</w:t>
      </w:r>
      <w:r w:rsidRPr="000C724A">
        <w:rPr>
          <w:rFonts w:ascii="Folio Bk BT" w:hAnsi="Folio Bk BT"/>
          <w:lang w:val="eu-ES"/>
        </w:rPr>
        <w:t xml:space="preserve"> jaunak/andereak  </w:t>
      </w:r>
      <w:r w:rsidR="00C53E9E" w:rsidRPr="000C724A">
        <w:rPr>
          <w:rFonts w:ascii="Folio Bk BT" w:hAnsi="Folio Bk BT"/>
          <w:lang w:val="eu-ES"/>
        </w:rPr>
        <w:t>adinez</w:t>
      </w:r>
      <w:r w:rsidR="00C53E9E" w:rsidRPr="000C724A">
        <w:rPr>
          <w:rFonts w:ascii="Folio Bk BT" w:hAnsi="Folio Bk BT"/>
          <w:lang w:val="eu-ES"/>
        </w:rPr>
        <w:tab/>
        <w:t>nagusia, …………………….</w:t>
      </w:r>
      <w:r w:rsidRPr="000C724A">
        <w:rPr>
          <w:rFonts w:ascii="Folio Bk BT" w:hAnsi="Folio Bk BT"/>
          <w:lang w:val="eu-ES"/>
        </w:rPr>
        <w:t>..(e)n</w:t>
      </w:r>
      <w:r w:rsidRPr="000C724A">
        <w:rPr>
          <w:rFonts w:ascii="Folio Bk BT" w:hAnsi="Folio Bk BT"/>
          <w:lang w:val="eu-ES"/>
        </w:rPr>
        <w:tab/>
        <w:t xml:space="preserve">bizi </w:t>
      </w:r>
      <w:r w:rsidR="00896DC3" w:rsidRPr="000C724A">
        <w:rPr>
          <w:rFonts w:ascii="Folio Bk BT" w:hAnsi="Folio Bk BT"/>
          <w:lang w:val="eu-ES"/>
        </w:rPr>
        <w:t>dena</w:t>
      </w:r>
      <w:r w:rsidR="00896DC3" w:rsidRPr="000C724A">
        <w:rPr>
          <w:rFonts w:ascii="Folio Bk BT" w:hAnsi="Folio Bk BT"/>
          <w:lang w:val="eu-ES"/>
        </w:rPr>
        <w:tab/>
        <w:t>eta</w:t>
      </w:r>
      <w:r w:rsidR="00896DC3" w:rsidRPr="000C724A">
        <w:rPr>
          <w:rFonts w:ascii="Folio Bk BT" w:hAnsi="Folio Bk BT"/>
          <w:lang w:val="eu-ES"/>
        </w:rPr>
        <w:tab/>
        <w:t>N.A.</w:t>
      </w:r>
      <w:r w:rsidR="00182A15" w:rsidRPr="000C724A">
        <w:rPr>
          <w:rFonts w:ascii="Folio Bk BT" w:hAnsi="Folio Bk BT"/>
          <w:lang w:val="eu-ES"/>
        </w:rPr>
        <w:t>N</w:t>
      </w:r>
      <w:r w:rsidR="00896DC3" w:rsidRPr="000C724A">
        <w:rPr>
          <w:rFonts w:ascii="Folio Bk BT" w:hAnsi="Folio Bk BT"/>
          <w:lang w:val="eu-ES"/>
        </w:rPr>
        <w:t>-</w:t>
      </w:r>
      <w:proofErr w:type="spellStart"/>
      <w:r w:rsidR="00896DC3" w:rsidRPr="000C724A">
        <w:rPr>
          <w:rFonts w:ascii="Folio Bk BT" w:hAnsi="Folio Bk BT"/>
          <w:lang w:val="eu-ES"/>
        </w:rPr>
        <w:t>zka</w:t>
      </w:r>
      <w:proofErr w:type="spellEnd"/>
      <w:r w:rsidRPr="000C724A">
        <w:rPr>
          <w:rFonts w:ascii="Folio Bk BT" w:hAnsi="Folio Bk BT"/>
          <w:lang w:val="eu-ES"/>
        </w:rPr>
        <w:t>………………..</w:t>
      </w:r>
      <w:r w:rsidR="00896DC3" w:rsidRPr="000C724A">
        <w:rPr>
          <w:rFonts w:ascii="Folio Bk BT" w:hAnsi="Folio Bk BT"/>
          <w:lang w:val="eu-ES"/>
        </w:rPr>
        <w:tab/>
        <w:t>duena)</w:t>
      </w:r>
      <w:r w:rsidRPr="000C724A">
        <w:rPr>
          <w:rFonts w:ascii="Folio Bk BT" w:hAnsi="Folio Bk BT"/>
          <w:lang w:val="eu-ES"/>
        </w:rPr>
        <w:t xml:space="preserve">, </w:t>
      </w:r>
      <w:r w:rsidR="00C53E9E" w:rsidRPr="000C724A">
        <w:rPr>
          <w:rFonts w:ascii="Folio Bk BT" w:hAnsi="Folio Bk BT"/>
          <w:lang w:val="eu-ES"/>
        </w:rPr>
        <w:t>…………………………………….</w:t>
      </w:r>
      <w:r w:rsidR="00896DC3" w:rsidRPr="000C724A">
        <w:rPr>
          <w:rFonts w:ascii="Folio Bk BT" w:hAnsi="Folio Bk BT"/>
          <w:lang w:val="eu-ES"/>
        </w:rPr>
        <w:t>(r)</w:t>
      </w:r>
      <w:proofErr w:type="spellStart"/>
      <w:r w:rsidR="00896DC3" w:rsidRPr="000C724A">
        <w:rPr>
          <w:rFonts w:ascii="Folio Bk BT" w:hAnsi="Folio Bk BT"/>
          <w:lang w:val="eu-ES"/>
        </w:rPr>
        <w:t>en</w:t>
      </w:r>
      <w:proofErr w:type="spellEnd"/>
      <w:r w:rsidR="00896DC3" w:rsidRPr="000C724A">
        <w:rPr>
          <w:rFonts w:ascii="Folio Bk BT" w:hAnsi="Folio Bk BT"/>
          <w:lang w:val="eu-ES"/>
        </w:rPr>
        <w:tab/>
        <w:t>izenean</w:t>
      </w:r>
      <w:r w:rsidR="00C53E9E" w:rsidRPr="000C724A">
        <w:rPr>
          <w:rFonts w:ascii="Folio Bk BT" w:hAnsi="Folio Bk BT"/>
          <w:lang w:val="eu-ES"/>
        </w:rPr>
        <w:t xml:space="preserve"> </w:t>
      </w:r>
      <w:r w:rsidR="00896DC3" w:rsidRPr="000C724A">
        <w:rPr>
          <w:rFonts w:ascii="Folio Bk BT" w:hAnsi="Folio Bk BT"/>
          <w:lang w:val="eu-ES"/>
        </w:rPr>
        <w:tab/>
        <w:t>eta</w:t>
      </w:r>
      <w:r w:rsidR="00896DC3" w:rsidRPr="000C724A">
        <w:rPr>
          <w:rFonts w:ascii="Folio Bk BT" w:hAnsi="Folio Bk BT"/>
          <w:lang w:val="eu-ES"/>
        </w:rPr>
        <w:tab/>
        <w:t>ordez</w:t>
      </w:r>
      <w:r w:rsidR="00896DC3" w:rsidRPr="000C724A">
        <w:rPr>
          <w:rFonts w:ascii="Folio Bk BT" w:hAnsi="Folio Bk BT"/>
          <w:lang w:val="eu-ES"/>
        </w:rPr>
        <w:tab/>
        <w:t>(honek</w:t>
      </w:r>
      <w:r w:rsidR="00896DC3" w:rsidRPr="000C724A">
        <w:rPr>
          <w:rFonts w:ascii="Folio Bk BT" w:hAnsi="Folio Bk BT"/>
          <w:lang w:val="eu-ES"/>
        </w:rPr>
        <w:tab/>
      </w:r>
      <w:r w:rsidR="00C40F12" w:rsidRPr="000C724A">
        <w:rPr>
          <w:rFonts w:ascii="Folio Bk BT" w:hAnsi="Folio Bk BT"/>
          <w:lang w:val="eu-ES"/>
        </w:rPr>
        <w:t xml:space="preserve"> </w:t>
      </w:r>
      <w:r w:rsidR="00896DC3" w:rsidRPr="000C724A">
        <w:rPr>
          <w:rFonts w:ascii="Folio Bk BT" w:hAnsi="Folio Bk BT"/>
          <w:lang w:val="eu-ES"/>
        </w:rPr>
        <w:t>egoitza</w:t>
      </w:r>
      <w:r w:rsidR="00896DC3" w:rsidRPr="000C724A">
        <w:rPr>
          <w:rFonts w:ascii="Folio Bk BT" w:hAnsi="Folio Bk BT"/>
          <w:lang w:val="eu-ES"/>
        </w:rPr>
        <w:tab/>
        <w:t>sozia</w:t>
      </w:r>
      <w:r w:rsidR="00C53E9E" w:rsidRPr="000C724A">
        <w:rPr>
          <w:rFonts w:ascii="Folio Bk BT" w:hAnsi="Folio Bk BT"/>
          <w:lang w:val="eu-ES"/>
        </w:rPr>
        <w:t>la…………………………</w:t>
      </w:r>
      <w:r w:rsidR="00896DC3" w:rsidRPr="000C724A">
        <w:rPr>
          <w:rFonts w:ascii="Folio Bk BT" w:hAnsi="Folio Bk BT"/>
          <w:lang w:val="eu-ES"/>
        </w:rPr>
        <w:t>...(e)n eta CIF-IFK-</w:t>
      </w:r>
      <w:proofErr w:type="spellStart"/>
      <w:r w:rsidR="00896DC3" w:rsidRPr="000C724A">
        <w:rPr>
          <w:rFonts w:ascii="Folio Bk BT" w:hAnsi="Folio Bk BT"/>
          <w:lang w:val="eu-ES"/>
        </w:rPr>
        <w:t>zka</w:t>
      </w:r>
      <w:proofErr w:type="spellEnd"/>
      <w:r w:rsidR="00896DC3" w:rsidRPr="000C724A">
        <w:rPr>
          <w:rFonts w:ascii="Folio Bk BT" w:hAnsi="Folio Bk BT"/>
          <w:lang w:val="eu-ES"/>
        </w:rPr>
        <w:t>. ..................................... duelarik) zera</w:t>
      </w:r>
    </w:p>
    <w:p w14:paraId="452E8E6D" w14:textId="77777777" w:rsidR="00896DC3" w:rsidRPr="000C724A" w:rsidRDefault="00896DC3" w:rsidP="00C53E9E">
      <w:pPr>
        <w:jc w:val="center"/>
        <w:rPr>
          <w:rFonts w:ascii="Folio Bk BT" w:hAnsi="Folio Bk BT"/>
          <w:lang w:val="eu-ES"/>
        </w:rPr>
      </w:pPr>
      <w:r w:rsidRPr="000C724A">
        <w:rPr>
          <w:rFonts w:ascii="Folio Bk BT" w:hAnsi="Folio Bk BT"/>
          <w:lang w:val="eu-ES"/>
        </w:rPr>
        <w:t>ADIERAZTEN DU:</w:t>
      </w:r>
    </w:p>
    <w:p w14:paraId="261AB4E1" w14:textId="567E2938" w:rsidR="00896DC3" w:rsidRPr="000C724A" w:rsidRDefault="00896DC3" w:rsidP="00C53E9E">
      <w:pPr>
        <w:jc w:val="both"/>
        <w:rPr>
          <w:rFonts w:ascii="Folio Bk BT" w:hAnsi="Folio Bk BT"/>
          <w:lang w:val="eu-ES"/>
        </w:rPr>
      </w:pPr>
      <w:r w:rsidRPr="000C724A">
        <w:rPr>
          <w:rFonts w:ascii="Folio Bk BT" w:hAnsi="Folio Bk BT"/>
          <w:lang w:val="eu-ES"/>
        </w:rPr>
        <w:t xml:space="preserve">Lehena.- Ezagutzen dituela </w:t>
      </w:r>
      <w:proofErr w:type="spellStart"/>
      <w:r w:rsidR="004F0964">
        <w:rPr>
          <w:rFonts w:ascii="Folio Bk BT" w:hAnsi="Folio Bk BT"/>
          <w:lang w:val="eu-ES"/>
        </w:rPr>
        <w:t>G</w:t>
      </w:r>
      <w:r w:rsidR="004F0964" w:rsidRPr="000C724A">
        <w:rPr>
          <w:rFonts w:ascii="Folio Bk BT" w:hAnsi="Folio Bk BT"/>
          <w:lang w:val="eu-ES"/>
        </w:rPr>
        <w:t>arbitania</w:t>
      </w:r>
      <w:proofErr w:type="spellEnd"/>
      <w:r w:rsidR="004F0964" w:rsidRPr="000C724A">
        <w:rPr>
          <w:rFonts w:ascii="Folio Bk BT" w:hAnsi="Folio Bk BT"/>
          <w:lang w:val="eu-ES"/>
        </w:rPr>
        <w:t xml:space="preserve"> </w:t>
      </w:r>
      <w:r w:rsidR="004F0964">
        <w:rPr>
          <w:rFonts w:ascii="Folio Bk BT" w:hAnsi="Folio Bk BT"/>
          <w:lang w:val="eu-ES"/>
        </w:rPr>
        <w:t>Z</w:t>
      </w:r>
      <w:r w:rsidR="004F0964" w:rsidRPr="000C724A">
        <w:rPr>
          <w:rFonts w:ascii="Folio Bk BT" w:hAnsi="Folio Bk BT"/>
          <w:lang w:val="eu-ES"/>
        </w:rPr>
        <w:t xml:space="preserve">ero </w:t>
      </w:r>
      <w:r w:rsidR="004F0964">
        <w:rPr>
          <w:rFonts w:ascii="Folio Bk BT" w:hAnsi="Folio Bk BT"/>
          <w:lang w:val="eu-ES"/>
        </w:rPr>
        <w:t>Z</w:t>
      </w:r>
      <w:r w:rsidR="004F0964" w:rsidRPr="000C724A">
        <w:rPr>
          <w:rFonts w:ascii="Folio Bk BT" w:hAnsi="Folio Bk BT"/>
          <w:lang w:val="eu-ES"/>
        </w:rPr>
        <w:t xml:space="preserve">abor </w:t>
      </w:r>
      <w:proofErr w:type="spellStart"/>
      <w:r w:rsidR="004F0964">
        <w:rPr>
          <w:rFonts w:ascii="Folio Bk BT" w:hAnsi="Folio Bk BT"/>
          <w:lang w:val="eu-ES"/>
        </w:rPr>
        <w:t>S</w:t>
      </w:r>
      <w:r w:rsidR="004F0964" w:rsidRPr="000C724A">
        <w:rPr>
          <w:rFonts w:ascii="Folio Bk BT" w:hAnsi="Folio Bk BT"/>
          <w:lang w:val="eu-ES"/>
        </w:rPr>
        <w:t>.</w:t>
      </w:r>
      <w:r w:rsidR="004F0964">
        <w:rPr>
          <w:rFonts w:ascii="Folio Bk BT" w:hAnsi="Folio Bk BT"/>
          <w:lang w:val="eu-ES"/>
        </w:rPr>
        <w:t>M</w:t>
      </w:r>
      <w:r w:rsidR="004F0964" w:rsidRPr="000C724A">
        <w:rPr>
          <w:rFonts w:ascii="Folio Bk BT" w:hAnsi="Folio Bk BT"/>
          <w:lang w:val="eu-ES"/>
        </w:rPr>
        <w:t>.k</w:t>
      </w:r>
      <w:proofErr w:type="spellEnd"/>
      <w:r w:rsidR="004F0964" w:rsidRPr="000C724A">
        <w:rPr>
          <w:rFonts w:ascii="Folio Bk BT" w:hAnsi="Folio Bk BT"/>
          <w:lang w:val="eu-ES"/>
        </w:rPr>
        <w:t xml:space="preserve"> </w:t>
      </w:r>
      <w:r w:rsidR="004F0964">
        <w:rPr>
          <w:rFonts w:ascii="Folio Bk BT" w:hAnsi="Folio Bk BT"/>
          <w:lang w:val="eu-ES"/>
        </w:rPr>
        <w:t>ikuskaritza</w:t>
      </w:r>
      <w:r w:rsidR="004F0964" w:rsidRPr="000C724A">
        <w:rPr>
          <w:rFonts w:ascii="Folio Bk BT" w:hAnsi="Folio Bk BT"/>
          <w:lang w:val="eu-ES"/>
        </w:rPr>
        <w:t xml:space="preserve"> zerbitzua kontratatzeko </w:t>
      </w:r>
      <w:r w:rsidRPr="000C724A">
        <w:rPr>
          <w:rFonts w:ascii="Folio Bk BT" w:hAnsi="Folio Bk BT"/>
          <w:lang w:val="eu-ES"/>
        </w:rPr>
        <w:t>Administrazio-Klausula Partiku</w:t>
      </w:r>
      <w:r w:rsidR="00182A15" w:rsidRPr="000C724A">
        <w:rPr>
          <w:rFonts w:ascii="Folio Bk BT" w:hAnsi="Folio Bk BT"/>
          <w:lang w:val="eu-ES"/>
        </w:rPr>
        <w:t>l</w:t>
      </w:r>
      <w:r w:rsidRPr="000C724A">
        <w:rPr>
          <w:rFonts w:ascii="Folio Bk BT" w:hAnsi="Folio Bk BT"/>
          <w:lang w:val="eu-ES"/>
        </w:rPr>
        <w:t xml:space="preserve">arren eta Baldintza </w:t>
      </w:r>
      <w:r w:rsidR="00182A15" w:rsidRPr="000C724A">
        <w:rPr>
          <w:rFonts w:ascii="Folio Bk BT" w:hAnsi="Folio Bk BT"/>
          <w:lang w:val="eu-ES"/>
        </w:rPr>
        <w:t>Teknikoen</w:t>
      </w:r>
      <w:r w:rsidRPr="000C724A">
        <w:rPr>
          <w:rFonts w:ascii="Folio Bk BT" w:hAnsi="Folio Bk BT"/>
          <w:lang w:val="eu-ES"/>
        </w:rPr>
        <w:t xml:space="preserve"> Agiriak.</w:t>
      </w:r>
    </w:p>
    <w:p w14:paraId="6999E7F0" w14:textId="77777777" w:rsidR="00896DC3" w:rsidRPr="000C724A" w:rsidRDefault="00896DC3" w:rsidP="00896DC3">
      <w:pPr>
        <w:jc w:val="both"/>
        <w:rPr>
          <w:rFonts w:ascii="Folio Bk BT" w:hAnsi="Folio Bk BT"/>
          <w:lang w:val="eu-ES"/>
        </w:rPr>
      </w:pPr>
      <w:r w:rsidRPr="000C724A">
        <w:rPr>
          <w:rFonts w:ascii="Folio Bk BT" w:hAnsi="Folio Bk BT"/>
          <w:lang w:val="eu-ES"/>
        </w:rPr>
        <w:t>Bigarrena.- Bere erantzukizunpean adierazten duela berak ordezkatzen duen enpresa ez dagoela, indarrean</w:t>
      </w:r>
      <w:r w:rsidR="00C53E9E" w:rsidRPr="000C724A">
        <w:rPr>
          <w:rFonts w:ascii="Folio Bk BT" w:hAnsi="Folio Bk BT"/>
          <w:lang w:val="eu-ES"/>
        </w:rPr>
        <w:t xml:space="preserve"> dagoen legeriaren arabera, kontratuak e</w:t>
      </w:r>
      <w:r w:rsidRPr="000C724A">
        <w:rPr>
          <w:rFonts w:ascii="Folio Bk BT" w:hAnsi="Folio Bk BT"/>
          <w:lang w:val="eu-ES"/>
        </w:rPr>
        <w:t>giteko debeku-kasuetan sartuta, badituela behar hainb</w:t>
      </w:r>
      <w:r w:rsidR="00C53E9E" w:rsidRPr="000C724A">
        <w:rPr>
          <w:rFonts w:ascii="Folio Bk BT" w:hAnsi="Folio Bk BT"/>
          <w:lang w:val="eu-ES"/>
        </w:rPr>
        <w:t>at gaitasun juridiko eta bitarte</w:t>
      </w:r>
      <w:r w:rsidRPr="000C724A">
        <w:rPr>
          <w:rFonts w:ascii="Folio Bk BT" w:hAnsi="Folio Bk BT"/>
          <w:lang w:val="eu-ES"/>
        </w:rPr>
        <w:t>ko aipaturi</w:t>
      </w:r>
      <w:r w:rsidR="00C53E9E" w:rsidRPr="000C724A">
        <w:rPr>
          <w:rFonts w:ascii="Folio Bk BT" w:hAnsi="Folio Bk BT"/>
          <w:lang w:val="eu-ES"/>
        </w:rPr>
        <w:t>ko l</w:t>
      </w:r>
      <w:r w:rsidRPr="000C724A">
        <w:rPr>
          <w:rFonts w:ascii="Folio Bk BT" w:hAnsi="Folio Bk BT"/>
          <w:lang w:val="eu-ES"/>
        </w:rPr>
        <w:t>anak egiteko eta betetzen dituela kontratu honetarako eskatzen diren baldintza espezifikoak.</w:t>
      </w:r>
    </w:p>
    <w:p w14:paraId="5063D7F9" w14:textId="77777777" w:rsidR="00896DC3" w:rsidRPr="000C724A" w:rsidRDefault="00C53E9E" w:rsidP="00896DC3">
      <w:pPr>
        <w:jc w:val="both"/>
        <w:rPr>
          <w:rFonts w:ascii="Folio Bk BT" w:hAnsi="Folio Bk BT"/>
          <w:lang w:val="eu-ES"/>
        </w:rPr>
      </w:pPr>
      <w:r w:rsidRPr="000C724A">
        <w:rPr>
          <w:rFonts w:ascii="Folio Bk BT" w:hAnsi="Folio Bk BT"/>
          <w:lang w:val="eu-ES"/>
        </w:rPr>
        <w:t>Hirugarrena.-</w:t>
      </w:r>
      <w:r w:rsidRPr="000C724A">
        <w:rPr>
          <w:rFonts w:ascii="Folio Bk BT" w:hAnsi="Folio Bk BT"/>
          <w:lang w:val="eu-ES"/>
        </w:rPr>
        <w:tab/>
        <w:t xml:space="preserve">Esleipendun gertatuz </w:t>
      </w:r>
      <w:r w:rsidR="00896DC3" w:rsidRPr="000C724A">
        <w:rPr>
          <w:rFonts w:ascii="Folio Bk BT" w:hAnsi="Folio Bk BT"/>
          <w:lang w:val="eu-ES"/>
        </w:rPr>
        <w:t>gero, onar</w:t>
      </w:r>
      <w:r w:rsidRPr="000C724A">
        <w:rPr>
          <w:rFonts w:ascii="Folio Bk BT" w:hAnsi="Folio Bk BT"/>
          <w:lang w:val="eu-ES"/>
        </w:rPr>
        <w:t>turiko Agirietako baldintza eta</w:t>
      </w:r>
      <w:r w:rsidR="00182A15" w:rsidRPr="000C724A">
        <w:rPr>
          <w:rFonts w:ascii="Folio Bk BT" w:hAnsi="Folio Bk BT"/>
          <w:lang w:val="eu-ES"/>
        </w:rPr>
        <w:t xml:space="preserve"> </w:t>
      </w:r>
      <w:r w:rsidR="00896DC3" w:rsidRPr="000C724A">
        <w:rPr>
          <w:rFonts w:ascii="Folio Bk BT" w:hAnsi="Folio Bk BT"/>
          <w:lang w:val="eu-ES"/>
        </w:rPr>
        <w:t>betebeharrei zorrotz jarraituz egingo dituela lanak.</w:t>
      </w:r>
    </w:p>
    <w:p w14:paraId="216159FA" w14:textId="77777777" w:rsidR="00896DC3" w:rsidRPr="000C724A" w:rsidRDefault="00896DC3" w:rsidP="00896DC3">
      <w:pPr>
        <w:jc w:val="both"/>
        <w:rPr>
          <w:rFonts w:ascii="Folio Bk BT" w:hAnsi="Folio Bk BT"/>
          <w:lang w:val="eu-ES"/>
        </w:rPr>
      </w:pPr>
      <w:r w:rsidRPr="000C724A">
        <w:rPr>
          <w:rFonts w:ascii="Folio Bk BT" w:hAnsi="Folio Bk BT"/>
          <w:lang w:val="eu-ES"/>
        </w:rPr>
        <w:t>Laugarrena.-</w:t>
      </w:r>
      <w:r w:rsidRPr="000C724A">
        <w:rPr>
          <w:rFonts w:ascii="Folio Bk BT" w:hAnsi="Folio Bk BT"/>
          <w:lang w:val="eu-ES"/>
        </w:rPr>
        <w:tab/>
        <w:t>Aipaturiko lanak guztira prezio ho</w:t>
      </w:r>
      <w:r w:rsidR="00C53E9E" w:rsidRPr="000C724A">
        <w:rPr>
          <w:rFonts w:ascii="Folio Bk BT" w:hAnsi="Folio Bk BT"/>
          <w:lang w:val="eu-ES"/>
        </w:rPr>
        <w:t>netan egitera konprometitzen del</w:t>
      </w:r>
      <w:r w:rsidRPr="000C724A">
        <w:rPr>
          <w:rFonts w:ascii="Folio Bk BT" w:hAnsi="Folio Bk BT"/>
          <w:lang w:val="eu-ES"/>
        </w:rPr>
        <w:t>a:</w:t>
      </w:r>
    </w:p>
    <w:p w14:paraId="2EC5A297" w14:textId="2C9CDC03" w:rsidR="002C17CC" w:rsidRPr="000C724A" w:rsidRDefault="00944C75" w:rsidP="002C17CC">
      <w:pPr>
        <w:jc w:val="both"/>
        <w:rPr>
          <w:rFonts w:ascii="Folio Bk BT" w:hAnsi="Folio Bk BT"/>
          <w:lang w:val="eu-ES"/>
        </w:rPr>
      </w:pPr>
      <w:r w:rsidRPr="000C724A">
        <w:rPr>
          <w:rFonts w:ascii="Folio Bk BT" w:hAnsi="Folio Bk BT"/>
          <w:lang w:val="eu-ES"/>
        </w:rPr>
        <w:t xml:space="preserve">1) </w:t>
      </w:r>
      <w:r w:rsidR="00C53E9E" w:rsidRPr="000C724A">
        <w:rPr>
          <w:rFonts w:ascii="Folio Bk BT" w:hAnsi="Folio Bk BT"/>
          <w:lang w:val="eu-ES"/>
        </w:rPr>
        <w:t>…………</w:t>
      </w:r>
      <w:r w:rsidRPr="000C724A">
        <w:rPr>
          <w:rFonts w:ascii="Folio Bk BT" w:hAnsi="Folio Bk BT"/>
          <w:lang w:val="eu-ES"/>
        </w:rPr>
        <w:t>……………………………………………………</w:t>
      </w:r>
      <w:r w:rsidR="00EF6A53" w:rsidRPr="000C724A">
        <w:rPr>
          <w:rFonts w:ascii="Folio Bk BT" w:hAnsi="Folio Bk BT"/>
          <w:lang w:val="eu-ES"/>
        </w:rPr>
        <w:t xml:space="preserve">…………………………………. </w:t>
      </w:r>
      <w:r w:rsidRPr="000C724A">
        <w:rPr>
          <w:rFonts w:ascii="Folio Bk BT" w:hAnsi="Folio Bk BT"/>
          <w:lang w:val="eu-ES"/>
        </w:rPr>
        <w:t>(letraz</w:t>
      </w:r>
      <w:r w:rsidRPr="000C724A">
        <w:rPr>
          <w:rFonts w:ascii="Folio Bk BT" w:hAnsi="Folio Bk BT"/>
          <w:lang w:val="eu-ES"/>
        </w:rPr>
        <w:tab/>
        <w:t>eta</w:t>
      </w:r>
      <w:r w:rsidR="00EF6A53" w:rsidRPr="000C724A">
        <w:rPr>
          <w:rFonts w:ascii="Folio Bk BT" w:hAnsi="Folio Bk BT"/>
          <w:lang w:val="eu-ES"/>
        </w:rPr>
        <w:t xml:space="preserve"> </w:t>
      </w:r>
      <w:r w:rsidR="00C53E9E" w:rsidRPr="000C724A">
        <w:rPr>
          <w:rFonts w:ascii="Folio Bk BT" w:hAnsi="Folio Bk BT"/>
          <w:lang w:val="eu-ES"/>
        </w:rPr>
        <w:t>zenbakiz)</w:t>
      </w:r>
      <w:r w:rsidR="00EF6A53" w:rsidRPr="000C724A">
        <w:rPr>
          <w:rFonts w:ascii="Folio Bk BT" w:hAnsi="Folio Bk BT"/>
          <w:lang w:val="eu-ES"/>
        </w:rPr>
        <w:t xml:space="preserve"> </w:t>
      </w:r>
      <w:r w:rsidR="00F945D1" w:rsidRPr="000C724A">
        <w:rPr>
          <w:rFonts w:ascii="Folio Bk BT" w:hAnsi="Folio Bk BT"/>
          <w:lang w:val="eu-ES"/>
        </w:rPr>
        <w:t>………………………………………….</w:t>
      </w:r>
      <w:r w:rsidR="00C53E9E" w:rsidRPr="000C724A">
        <w:rPr>
          <w:rFonts w:ascii="Folio Bk BT" w:hAnsi="Folio Bk BT"/>
          <w:lang w:val="eu-ES"/>
        </w:rPr>
        <w:t>....................euro</w:t>
      </w:r>
      <w:r w:rsidRPr="000C724A">
        <w:rPr>
          <w:rFonts w:ascii="Folio Bk BT" w:hAnsi="Folio Bk BT"/>
          <w:lang w:val="eu-ES"/>
        </w:rPr>
        <w:t>/</w:t>
      </w:r>
      <w:r w:rsidR="00F85241">
        <w:rPr>
          <w:rFonts w:ascii="Folio Bk BT" w:hAnsi="Folio Bk BT"/>
          <w:lang w:val="eu-ES"/>
        </w:rPr>
        <w:t xml:space="preserve">urte </w:t>
      </w:r>
      <w:r w:rsidR="00C0452E">
        <w:rPr>
          <w:rFonts w:ascii="Folio Bk BT" w:hAnsi="Folio Bk BT"/>
          <w:lang w:val="eu-ES"/>
        </w:rPr>
        <w:t xml:space="preserve">bakoitzeko. </w:t>
      </w:r>
      <w:proofErr w:type="spellStart"/>
      <w:r w:rsidR="00896DC3" w:rsidRPr="000C724A">
        <w:rPr>
          <w:rFonts w:ascii="Folio Bk BT" w:hAnsi="Folio Bk BT"/>
          <w:lang w:val="eu-ES"/>
        </w:rPr>
        <w:t>BEZar</w:t>
      </w:r>
      <w:r w:rsidR="00C53E9E" w:rsidRPr="000C724A">
        <w:rPr>
          <w:rFonts w:ascii="Folio Bk BT" w:hAnsi="Folio Bk BT"/>
          <w:lang w:val="eu-ES"/>
        </w:rPr>
        <w:t>en</w:t>
      </w:r>
      <w:proofErr w:type="spellEnd"/>
      <w:r w:rsidR="00C53E9E" w:rsidRPr="000C724A">
        <w:rPr>
          <w:rFonts w:ascii="Folio Bk BT" w:hAnsi="Folio Bk BT"/>
          <w:lang w:val="eu-ES"/>
        </w:rPr>
        <w:t xml:space="preserve"> % </w:t>
      </w:r>
      <w:r w:rsidR="00F85241">
        <w:rPr>
          <w:rFonts w:ascii="Folio Bk BT" w:hAnsi="Folio Bk BT"/>
          <w:lang w:val="eu-ES"/>
        </w:rPr>
        <w:t>21</w:t>
      </w:r>
      <w:r w:rsidR="00C53E9E" w:rsidRPr="000C724A">
        <w:rPr>
          <w:rFonts w:ascii="Folio Bk BT" w:hAnsi="Folio Bk BT"/>
          <w:lang w:val="eu-ES"/>
        </w:rPr>
        <w:t>ari dagozkionak.</w:t>
      </w:r>
    </w:p>
    <w:p w14:paraId="37216E0D" w14:textId="77777777" w:rsidR="00FF6287" w:rsidRPr="000C724A" w:rsidRDefault="00FF6287" w:rsidP="002C17CC">
      <w:pPr>
        <w:rPr>
          <w:rFonts w:ascii="Folio Bk BT" w:hAnsi="Folio Bk BT"/>
          <w:b/>
          <w:lang w:val="eu-ES"/>
        </w:rPr>
      </w:pPr>
    </w:p>
    <w:p w14:paraId="1887A797" w14:textId="77777777" w:rsidR="00FF6287" w:rsidRPr="000C724A" w:rsidRDefault="00FF6287" w:rsidP="00C53E9E">
      <w:pPr>
        <w:jc w:val="center"/>
        <w:rPr>
          <w:rFonts w:ascii="Folio Bk BT" w:hAnsi="Folio Bk BT"/>
          <w:b/>
          <w:lang w:val="eu-ES"/>
        </w:rPr>
      </w:pPr>
    </w:p>
    <w:p w14:paraId="27350E8B" w14:textId="77777777" w:rsidR="00896DC3" w:rsidRPr="000C724A" w:rsidRDefault="00FF6287" w:rsidP="00C53E9E">
      <w:pPr>
        <w:jc w:val="center"/>
        <w:rPr>
          <w:rFonts w:ascii="Folio Bk BT" w:hAnsi="Folio Bk BT"/>
          <w:b/>
          <w:lang w:val="eu-ES"/>
        </w:rPr>
      </w:pPr>
      <w:r w:rsidRPr="000C724A">
        <w:rPr>
          <w:rFonts w:ascii="Folio Bk BT" w:hAnsi="Folio Bk BT"/>
          <w:b/>
          <w:lang w:val="eu-ES"/>
        </w:rPr>
        <w:t xml:space="preserve"> </w:t>
      </w:r>
      <w:r w:rsidR="00896DC3" w:rsidRPr="000C724A">
        <w:rPr>
          <w:rFonts w:ascii="Folio Bk BT" w:hAnsi="Folio Bk BT"/>
          <w:b/>
          <w:lang w:val="eu-ES"/>
        </w:rPr>
        <w:t>(Data eta sinadura)</w:t>
      </w:r>
    </w:p>
    <w:p w14:paraId="397BB74C" w14:textId="77777777" w:rsidR="00FF6287" w:rsidRPr="000C724A" w:rsidRDefault="00FF6287" w:rsidP="00C53E9E">
      <w:pPr>
        <w:jc w:val="center"/>
        <w:rPr>
          <w:rFonts w:ascii="Folio Bk BT" w:hAnsi="Folio Bk BT"/>
          <w:b/>
          <w:lang w:val="eu-ES"/>
        </w:rPr>
      </w:pPr>
    </w:p>
    <w:p w14:paraId="5A33BF6A" w14:textId="77777777" w:rsidR="00FF6287" w:rsidRPr="000C724A" w:rsidRDefault="00FF6287" w:rsidP="00C53E9E">
      <w:pPr>
        <w:jc w:val="center"/>
        <w:rPr>
          <w:rFonts w:ascii="Folio Bk BT" w:hAnsi="Folio Bk BT"/>
          <w:b/>
          <w:lang w:val="eu-ES"/>
        </w:rPr>
        <w:sectPr w:rsidR="00FF6287" w:rsidRPr="000C724A" w:rsidSect="00B770ED">
          <w:pgSz w:w="11906" w:h="16838"/>
          <w:pgMar w:top="1417" w:right="1701" w:bottom="1417" w:left="1701" w:header="708" w:footer="708" w:gutter="0"/>
          <w:cols w:space="708"/>
          <w:docGrid w:linePitch="360"/>
        </w:sectPr>
      </w:pPr>
    </w:p>
    <w:p w14:paraId="0E43396D" w14:textId="77777777" w:rsidR="00FC3AEA" w:rsidRPr="000C724A" w:rsidRDefault="00EF6A53" w:rsidP="00946CCE">
      <w:pPr>
        <w:pStyle w:val="2izenburua"/>
        <w:rPr>
          <w:szCs w:val="22"/>
          <w:lang w:val="eu-ES"/>
        </w:rPr>
      </w:pPr>
      <w:bookmarkStart w:id="59" w:name="_Toc17288238"/>
      <w:r w:rsidRPr="000C724A">
        <w:rPr>
          <w:szCs w:val="22"/>
          <w:lang w:val="eu-ES"/>
        </w:rPr>
        <w:lastRenderedPageBreak/>
        <w:t>III</w:t>
      </w:r>
      <w:r w:rsidR="00FC3AEA" w:rsidRPr="000C724A">
        <w:rPr>
          <w:szCs w:val="22"/>
          <w:lang w:val="eu-ES"/>
        </w:rPr>
        <w:t>.- AITORPEN ARDURATSURAKO EREDUA “A GUTUN-AZALA”</w:t>
      </w:r>
      <w:bookmarkEnd w:id="59"/>
    </w:p>
    <w:p w14:paraId="43FEBE00" w14:textId="77777777" w:rsidR="00192AF7" w:rsidRPr="000C724A" w:rsidRDefault="00192AF7" w:rsidP="00192AF7">
      <w:pPr>
        <w:jc w:val="both"/>
        <w:rPr>
          <w:rFonts w:ascii="Folio Bk BT" w:hAnsi="Folio Bk BT"/>
          <w:lang w:val="eu-ES"/>
        </w:rPr>
      </w:pPr>
      <w:r w:rsidRPr="000C724A">
        <w:rPr>
          <w:rFonts w:ascii="Folio Bk BT" w:hAnsi="Folio Bk BT"/>
          <w:lang w:val="eu-ES"/>
        </w:rPr>
        <w:t>………………… jaunak/andereak  adinez</w:t>
      </w:r>
      <w:r w:rsidRPr="000C724A">
        <w:rPr>
          <w:rFonts w:ascii="Folio Bk BT" w:hAnsi="Folio Bk BT"/>
          <w:lang w:val="eu-ES"/>
        </w:rPr>
        <w:tab/>
        <w:t>nagusia,……………………………..…...(e)n jakinarazpenetarako helbidea duena eta</w:t>
      </w:r>
      <w:r w:rsidRPr="000C724A">
        <w:rPr>
          <w:rFonts w:ascii="Folio Bk BT" w:hAnsi="Folio Bk BT"/>
          <w:lang w:val="eu-ES"/>
        </w:rPr>
        <w:tab/>
        <w:t>……………………..…..     N.A.N-</w:t>
      </w:r>
      <w:proofErr w:type="spellStart"/>
      <w:r w:rsidRPr="000C724A">
        <w:rPr>
          <w:rFonts w:ascii="Folio Bk BT" w:hAnsi="Folio Bk BT"/>
          <w:lang w:val="eu-ES"/>
        </w:rPr>
        <w:t>zka</w:t>
      </w:r>
      <w:proofErr w:type="spellEnd"/>
      <w:r w:rsidRPr="000C724A">
        <w:rPr>
          <w:rFonts w:ascii="Folio Bk BT" w:hAnsi="Folio Bk BT"/>
          <w:lang w:val="eu-ES"/>
        </w:rPr>
        <w:t xml:space="preserve"> duenak, …………………………………….(r)</w:t>
      </w:r>
      <w:proofErr w:type="spellStart"/>
      <w:r w:rsidRPr="000C724A">
        <w:rPr>
          <w:rFonts w:ascii="Folio Bk BT" w:hAnsi="Folio Bk BT"/>
          <w:lang w:val="eu-ES"/>
        </w:rPr>
        <w:t>en</w:t>
      </w:r>
      <w:proofErr w:type="spellEnd"/>
      <w:r w:rsidRPr="000C724A">
        <w:rPr>
          <w:rFonts w:ascii="Folio Bk BT" w:hAnsi="Folio Bk BT"/>
          <w:lang w:val="eu-ES"/>
        </w:rPr>
        <w:tab/>
        <w:t xml:space="preserve">izenean </w:t>
      </w:r>
      <w:r w:rsidRPr="000C724A">
        <w:rPr>
          <w:rFonts w:ascii="Folio Bk BT" w:hAnsi="Folio Bk BT"/>
          <w:lang w:val="eu-ES"/>
        </w:rPr>
        <w:tab/>
        <w:t>eta</w:t>
      </w:r>
      <w:r w:rsidRPr="000C724A">
        <w:rPr>
          <w:rFonts w:ascii="Folio Bk BT" w:hAnsi="Folio Bk BT"/>
          <w:lang w:val="eu-ES"/>
        </w:rPr>
        <w:tab/>
        <w:t>ordez</w:t>
      </w:r>
      <w:r w:rsidRPr="000C724A">
        <w:rPr>
          <w:rFonts w:ascii="Folio Bk BT" w:hAnsi="Folio Bk BT"/>
          <w:lang w:val="eu-ES"/>
        </w:rPr>
        <w:tab/>
        <w:t>(honek</w:t>
      </w:r>
      <w:r w:rsidRPr="000C724A">
        <w:rPr>
          <w:rFonts w:ascii="Folio Bk BT" w:hAnsi="Folio Bk BT"/>
          <w:lang w:val="eu-ES"/>
        </w:rPr>
        <w:tab/>
        <w:t xml:space="preserve"> egoitza</w:t>
      </w:r>
      <w:r w:rsidRPr="000C724A">
        <w:rPr>
          <w:rFonts w:ascii="Folio Bk BT" w:hAnsi="Folio Bk BT"/>
          <w:lang w:val="eu-ES"/>
        </w:rPr>
        <w:tab/>
        <w:t>soziala…………………………...(e)n eta CIF-IFK-</w:t>
      </w:r>
      <w:proofErr w:type="spellStart"/>
      <w:r w:rsidRPr="000C724A">
        <w:rPr>
          <w:rFonts w:ascii="Folio Bk BT" w:hAnsi="Folio Bk BT"/>
          <w:lang w:val="eu-ES"/>
        </w:rPr>
        <w:t>zka</w:t>
      </w:r>
      <w:proofErr w:type="spellEnd"/>
      <w:r w:rsidRPr="000C724A">
        <w:rPr>
          <w:rFonts w:ascii="Folio Bk BT" w:hAnsi="Folio Bk BT"/>
          <w:lang w:val="eu-ES"/>
        </w:rPr>
        <w:t>. ..................................... duelarik), ………………………………………………. lehiaketan parte hartzen duenak, ……………………………………………</w:t>
      </w:r>
      <w:proofErr w:type="spellStart"/>
      <w:r w:rsidRPr="000C724A">
        <w:rPr>
          <w:rFonts w:ascii="Folio Bk BT" w:hAnsi="Folio Bk BT"/>
          <w:lang w:val="eu-ES"/>
        </w:rPr>
        <w:t>ren</w:t>
      </w:r>
      <w:proofErr w:type="spellEnd"/>
      <w:r w:rsidRPr="000C724A">
        <w:rPr>
          <w:rFonts w:ascii="Folio Bk BT" w:hAnsi="Folio Bk BT"/>
          <w:lang w:val="eu-ES"/>
        </w:rPr>
        <w:t xml:space="preserve"> aurrean </w:t>
      </w:r>
    </w:p>
    <w:p w14:paraId="1ECBD0B5" w14:textId="77777777" w:rsidR="00192AF7" w:rsidRPr="000C724A" w:rsidRDefault="00192AF7" w:rsidP="00192AF7">
      <w:pPr>
        <w:jc w:val="both"/>
        <w:rPr>
          <w:rFonts w:ascii="Folio Bk BT" w:hAnsi="Folio Bk BT"/>
          <w:lang w:val="eu-ES"/>
        </w:rPr>
      </w:pPr>
    </w:p>
    <w:p w14:paraId="0C1266E8" w14:textId="77777777" w:rsidR="00FC3AEA" w:rsidRPr="000C724A" w:rsidRDefault="00192AF7" w:rsidP="00FC3AEA">
      <w:pPr>
        <w:jc w:val="both"/>
        <w:rPr>
          <w:rFonts w:ascii="Folio Bk BT" w:hAnsi="Folio Bk BT"/>
          <w:lang w:val="eu-ES"/>
        </w:rPr>
      </w:pPr>
      <w:r w:rsidRPr="000C724A">
        <w:rPr>
          <w:rFonts w:ascii="Folio Bk BT" w:hAnsi="Folio Bk BT"/>
          <w:lang w:val="eu-ES"/>
        </w:rPr>
        <w:t>BERE ARDURAPEAN HONAKO HAU AITORTZEN DU:</w:t>
      </w:r>
    </w:p>
    <w:p w14:paraId="390279C5" w14:textId="1DD962FA" w:rsidR="00192AF7" w:rsidRPr="000C724A" w:rsidRDefault="00192AF7" w:rsidP="00FC3AEA">
      <w:pPr>
        <w:jc w:val="both"/>
        <w:rPr>
          <w:rFonts w:ascii="Folio Bk BT" w:hAnsi="Folio Bk BT"/>
          <w:lang w:val="eu-ES"/>
        </w:rPr>
      </w:pPr>
      <w:r w:rsidRPr="000C724A">
        <w:rPr>
          <w:rFonts w:ascii="Folio Bk BT" w:hAnsi="Folio Bk BT"/>
          <w:lang w:val="eu-ES"/>
        </w:rPr>
        <w:t xml:space="preserve">LEHENENGOA.- </w:t>
      </w:r>
      <w:r w:rsidR="003C2F1D">
        <w:rPr>
          <w:rFonts w:ascii="Folio Bk BT" w:hAnsi="Folio Bk BT"/>
          <w:lang w:val="eu-ES"/>
        </w:rPr>
        <w:t>Ikuskaritza</w:t>
      </w:r>
      <w:r w:rsidRPr="000C724A">
        <w:rPr>
          <w:rFonts w:ascii="Folio Bk BT" w:hAnsi="Folio Bk BT"/>
          <w:lang w:val="eu-ES"/>
        </w:rPr>
        <w:t xml:space="preserve"> zerbitzua kontratatzeko</w:t>
      </w:r>
      <w:r w:rsidR="003C7DE7" w:rsidRPr="000C724A">
        <w:rPr>
          <w:rFonts w:ascii="Folio Bk BT" w:hAnsi="Folio Bk BT"/>
          <w:lang w:val="eu-ES"/>
        </w:rPr>
        <w:t xml:space="preserve"> prozesuan parte hartzeko asmoa duela.</w:t>
      </w:r>
    </w:p>
    <w:p w14:paraId="2F0649D8" w14:textId="15D30514" w:rsidR="00FC3AEA" w:rsidRPr="000C724A" w:rsidRDefault="003C7DE7" w:rsidP="00225FA1">
      <w:pPr>
        <w:pStyle w:val="Standard"/>
        <w:spacing w:after="240" w:line="276" w:lineRule="auto"/>
        <w:jc w:val="both"/>
        <w:rPr>
          <w:rFonts w:ascii="Folio Bk BT" w:hAnsi="Folio Bk BT"/>
          <w:sz w:val="22"/>
          <w:szCs w:val="22"/>
          <w:lang w:val="eu-ES"/>
        </w:rPr>
      </w:pPr>
      <w:r w:rsidRPr="000C724A">
        <w:rPr>
          <w:rFonts w:ascii="Folio Bk BT" w:hAnsi="Folio Bk BT"/>
          <w:sz w:val="22"/>
          <w:szCs w:val="22"/>
          <w:lang w:val="eu-ES"/>
        </w:rPr>
        <w:t xml:space="preserve">BIGARRENA.- </w:t>
      </w:r>
      <w:r w:rsidR="00351AD4">
        <w:rPr>
          <w:rFonts w:ascii="Folio Bk BT" w:hAnsi="Folio Bk BT"/>
          <w:sz w:val="22"/>
          <w:szCs w:val="22"/>
          <w:lang w:val="eu-ES"/>
        </w:rPr>
        <w:t>Aipatu prozeduran</w:t>
      </w:r>
      <w:r w:rsidRPr="000C724A">
        <w:rPr>
          <w:rFonts w:ascii="Folio Bk BT" w:hAnsi="Folio Bk BT"/>
          <w:sz w:val="22"/>
          <w:szCs w:val="22"/>
          <w:lang w:val="eu-ES"/>
        </w:rPr>
        <w:t xml:space="preserve"> </w:t>
      </w:r>
      <w:r w:rsidR="00E55A9A">
        <w:rPr>
          <w:rFonts w:ascii="Folio Bk BT" w:hAnsi="Folio Bk BT"/>
          <w:sz w:val="22"/>
          <w:szCs w:val="22"/>
          <w:lang w:val="eu-ES"/>
        </w:rPr>
        <w:t>parte hartzeko</w:t>
      </w:r>
      <w:r w:rsidR="00225FA1" w:rsidRPr="000C724A">
        <w:rPr>
          <w:rFonts w:ascii="Folio Bk BT" w:hAnsi="Folio Bk BT"/>
          <w:sz w:val="22"/>
          <w:szCs w:val="22"/>
          <w:lang w:val="eu-ES"/>
        </w:rPr>
        <w:t xml:space="preserve"> Sektore Publikoko Kontratuen 9/2017 Legeak 140. artikuluko lehen atalean jasotako aurretiazko baldintza guztiak betetzen dituela, zehazki ondorengoak:</w:t>
      </w:r>
    </w:p>
    <w:p w14:paraId="1F4B9DB1" w14:textId="77777777" w:rsidR="00B82B06" w:rsidRPr="000C724A" w:rsidRDefault="00225FA1" w:rsidP="00B82B06">
      <w:pPr>
        <w:pStyle w:val="Standard"/>
        <w:spacing w:after="240" w:line="276" w:lineRule="auto"/>
        <w:jc w:val="both"/>
        <w:rPr>
          <w:rStyle w:val="Fuentedeprrafopredeter1"/>
          <w:rFonts w:ascii="Folio Bk BT" w:hAnsi="Folio Bk BT"/>
          <w:color w:val="000000"/>
          <w:sz w:val="22"/>
          <w:szCs w:val="22"/>
          <w:lang w:val="eu-ES"/>
        </w:rPr>
      </w:pPr>
      <w:bookmarkStart w:id="60" w:name="_Hlk523493825"/>
      <w:r w:rsidRPr="000C724A">
        <w:rPr>
          <w:rStyle w:val="Fuentedeprrafopredeter1"/>
          <w:rFonts w:ascii="Folio Bk BT" w:hAnsi="Folio Bk BT"/>
          <w:color w:val="000000"/>
          <w:sz w:val="22"/>
          <w:szCs w:val="22"/>
          <w:lang w:val="eu-ES"/>
        </w:rPr>
        <w:t xml:space="preserve">— </w:t>
      </w:r>
      <w:r w:rsidR="00B82B06" w:rsidRPr="000C724A">
        <w:rPr>
          <w:rStyle w:val="Fuentedeprrafopredeter1"/>
          <w:rFonts w:ascii="Folio Bk BT" w:hAnsi="Folio Bk BT"/>
          <w:color w:val="000000"/>
          <w:sz w:val="22"/>
          <w:szCs w:val="22"/>
          <w:lang w:val="eu-ES"/>
        </w:rPr>
        <w:t xml:space="preserve">Sozietatea </w:t>
      </w:r>
      <w:proofErr w:type="spellStart"/>
      <w:r w:rsidR="00B82B06" w:rsidRPr="000C724A">
        <w:rPr>
          <w:rStyle w:val="Fuentedeprrafopredeter1"/>
          <w:rFonts w:ascii="Folio Bk BT" w:hAnsi="Folio Bk BT"/>
          <w:color w:val="000000"/>
          <w:sz w:val="22"/>
          <w:szCs w:val="22"/>
          <w:lang w:val="eu-ES"/>
        </w:rPr>
        <w:t>baliozki</w:t>
      </w:r>
      <w:proofErr w:type="spellEnd"/>
      <w:r w:rsidR="00B82B06" w:rsidRPr="000C724A">
        <w:rPr>
          <w:rStyle w:val="Fuentedeprrafopredeter1"/>
          <w:rFonts w:ascii="Folio Bk BT" w:hAnsi="Folio Bk BT"/>
          <w:color w:val="000000"/>
          <w:sz w:val="22"/>
          <w:szCs w:val="22"/>
          <w:lang w:val="eu-ES"/>
        </w:rPr>
        <w:t xml:space="preserve"> eratuta dagoela; daukan helburu soziala kontuan hartuta, lizitazioan parte har dezakeela; eta adierazpena sinatu duenak proposamena aurkezteko eta sozietatearen izenean aritzeko eskumena duela. </w:t>
      </w:r>
    </w:p>
    <w:p w14:paraId="32ED47F3" w14:textId="77777777" w:rsidR="00B82B06" w:rsidRPr="00411E58" w:rsidRDefault="00B82B06" w:rsidP="00B82B06">
      <w:pPr>
        <w:pStyle w:val="Standard"/>
        <w:spacing w:after="240" w:line="276" w:lineRule="auto"/>
        <w:jc w:val="both"/>
        <w:rPr>
          <w:rStyle w:val="Fuentedeprrafopredeter1"/>
          <w:rFonts w:ascii="Folio Bk BT" w:hAnsi="Folio Bk BT"/>
          <w:color w:val="000000"/>
          <w:sz w:val="22"/>
          <w:szCs w:val="22"/>
          <w:lang w:val="eu-ES"/>
        </w:rPr>
      </w:pPr>
      <w:r w:rsidRPr="000C724A">
        <w:rPr>
          <w:rStyle w:val="Fuentedeprrafopredeter1"/>
          <w:rFonts w:ascii="Folio Bk BT" w:hAnsi="Folio Bk BT"/>
          <w:color w:val="000000"/>
          <w:sz w:val="22"/>
          <w:szCs w:val="22"/>
          <w:lang w:val="eu-ES"/>
        </w:rPr>
        <w:t>— Sailkatua dagoela edo, hala badagokio, kaudimen ekonomiko, finantzario eta tekniko edo profesionaleko baldintzak betetzen dituela, agiriak Europako kontratazio-agiri bakarraren formulario normalizatuaren arabera ezarritako moduan.</w:t>
      </w:r>
    </w:p>
    <w:bookmarkEnd w:id="60"/>
    <w:p w14:paraId="53EDF50A" w14:textId="77777777" w:rsidR="00225FA1" w:rsidRPr="000C724A" w:rsidRDefault="00EF6A53" w:rsidP="00225FA1">
      <w:pPr>
        <w:pStyle w:val="Standard"/>
        <w:spacing w:after="240" w:line="276" w:lineRule="auto"/>
        <w:jc w:val="both"/>
        <w:rPr>
          <w:rStyle w:val="Fuentedeprrafopredeter1"/>
          <w:rFonts w:ascii="Folio Bk BT" w:hAnsi="Folio Bk BT"/>
          <w:sz w:val="22"/>
          <w:szCs w:val="22"/>
          <w:lang w:val="eu-ES"/>
        </w:rPr>
      </w:pPr>
      <w:r w:rsidRPr="000C724A">
        <w:rPr>
          <w:rStyle w:val="Fuentedeprrafopredeter1"/>
          <w:rFonts w:ascii="Folio Bk BT" w:hAnsi="Folio Bk BT"/>
          <w:color w:val="000000"/>
          <w:sz w:val="22"/>
          <w:szCs w:val="22"/>
          <w:lang w:val="eu-ES"/>
        </w:rPr>
        <w:t>—</w:t>
      </w:r>
      <w:r w:rsidR="00225FA1" w:rsidRPr="000C724A">
        <w:rPr>
          <w:rStyle w:val="Fuentedeprrafopredeter1"/>
          <w:rFonts w:ascii="Folio Bk BT" w:hAnsi="Folio Bk BT"/>
          <w:color w:val="000000"/>
          <w:sz w:val="22"/>
          <w:szCs w:val="22"/>
          <w:lang w:val="eu-ES"/>
        </w:rPr>
        <w:t xml:space="preserve"> </w:t>
      </w:r>
      <w:proofErr w:type="spellStart"/>
      <w:r w:rsidR="00B82B06" w:rsidRPr="000C724A">
        <w:rPr>
          <w:rFonts w:ascii="Folio Bk BT" w:hAnsi="Folio Bk BT"/>
          <w:sz w:val="22"/>
          <w:szCs w:val="22"/>
          <w:lang w:val="eu-ES"/>
        </w:rPr>
        <w:t>SPLKren</w:t>
      </w:r>
      <w:proofErr w:type="spellEnd"/>
      <w:r w:rsidR="00B82B06" w:rsidRPr="000C724A">
        <w:rPr>
          <w:rFonts w:ascii="Folio Bk BT" w:hAnsi="Folio Bk BT"/>
          <w:sz w:val="22"/>
          <w:szCs w:val="22"/>
          <w:lang w:val="eu-ES"/>
        </w:rPr>
        <w:t xml:space="preserve"> 71. artikuluan jasotako kontratatzeko debekurik ez duela ziurtatzen du, eta zerga eta Gizarte Segurantzak ezarritako betekizunetan egunera daudela.</w:t>
      </w:r>
    </w:p>
    <w:p w14:paraId="6ADE7093" w14:textId="77777777" w:rsidR="00225FA1" w:rsidRPr="000C724A" w:rsidRDefault="00225FA1" w:rsidP="00225FA1">
      <w:pPr>
        <w:pStyle w:val="Standard"/>
        <w:spacing w:after="240" w:line="276" w:lineRule="auto"/>
        <w:jc w:val="both"/>
        <w:rPr>
          <w:rFonts w:ascii="Folio Bk BT" w:hAnsi="Folio Bk BT"/>
          <w:sz w:val="22"/>
          <w:szCs w:val="22"/>
          <w:lang w:val="eu-ES"/>
        </w:rPr>
      </w:pPr>
      <w:r w:rsidRPr="000C724A">
        <w:rPr>
          <w:rStyle w:val="Fuentedeprrafopredeter1"/>
          <w:rFonts w:ascii="Folio Bk BT" w:hAnsi="Folio Bk BT"/>
          <w:color w:val="000000"/>
          <w:sz w:val="22"/>
          <w:szCs w:val="22"/>
          <w:lang w:val="eu-ES"/>
        </w:rPr>
        <w:t xml:space="preserve">— </w:t>
      </w:r>
      <w:r w:rsidRPr="000C724A">
        <w:rPr>
          <w:rFonts w:ascii="Folio Bk BT" w:hAnsi="Folio Bk BT"/>
          <w:sz w:val="22"/>
          <w:szCs w:val="22"/>
          <w:lang w:val="eu-ES"/>
        </w:rPr>
        <w:t>Kontratuaren inguruan zuzenean edo zeharka sor litekeen edozein gorabeheratarako Espainian edozein mailatako auzitegi eta epaitegien eskumenean jartzen direla adierazten du, eta atzerrian izan ditzaketen foru jurisdikzionalari uko egiten diela. (Atzerriko enpresen kasuan).</w:t>
      </w:r>
    </w:p>
    <w:p w14:paraId="72919F7A" w14:textId="77777777" w:rsidR="00225FA1" w:rsidRPr="000C724A" w:rsidRDefault="00225FA1" w:rsidP="00225FA1">
      <w:pPr>
        <w:pStyle w:val="Standard"/>
        <w:spacing w:after="240" w:line="276" w:lineRule="auto"/>
        <w:jc w:val="both"/>
        <w:rPr>
          <w:rFonts w:ascii="Folio Bk BT" w:hAnsi="Folio Bk BT"/>
          <w:sz w:val="22"/>
          <w:szCs w:val="22"/>
          <w:lang w:val="eu-ES"/>
        </w:rPr>
      </w:pPr>
      <w:r w:rsidRPr="000C724A">
        <w:rPr>
          <w:rStyle w:val="Fuentedeprrafopredeter1"/>
          <w:rFonts w:ascii="Folio Bk BT" w:hAnsi="Folio Bk BT"/>
          <w:color w:val="000000"/>
          <w:sz w:val="22"/>
          <w:szCs w:val="22"/>
          <w:lang w:val="eu-ES"/>
        </w:rPr>
        <w:t>—</w:t>
      </w:r>
      <w:r w:rsidRPr="000C724A">
        <w:rPr>
          <w:rFonts w:ascii="Folio Bk BT" w:hAnsi="Folio Bk BT"/>
          <w:sz w:val="22"/>
          <w:szCs w:val="22"/>
          <w:lang w:val="eu-ES"/>
        </w:rPr>
        <w:t xml:space="preserve"> Jakinarazpenak egiteko posta elektronikoaren helbidea ……………………………….dela (lehentasunezko bidea izango da).</w:t>
      </w:r>
    </w:p>
    <w:p w14:paraId="579FF0B2" w14:textId="77777777" w:rsidR="00225FA1" w:rsidRPr="000C724A" w:rsidRDefault="00225FA1" w:rsidP="00225FA1">
      <w:pPr>
        <w:pStyle w:val="Standard"/>
        <w:spacing w:after="240" w:line="276" w:lineRule="auto"/>
        <w:jc w:val="both"/>
        <w:rPr>
          <w:rStyle w:val="Fuentedeprrafopredeter1"/>
          <w:rFonts w:ascii="Folio Bk BT" w:hAnsi="Folio Bk BT"/>
          <w:sz w:val="22"/>
          <w:szCs w:val="22"/>
          <w:lang w:val="eu-ES"/>
        </w:rPr>
      </w:pPr>
      <w:r w:rsidRPr="000C724A">
        <w:rPr>
          <w:rFonts w:ascii="Folio Bk BT" w:hAnsi="Folio Bk BT"/>
          <w:sz w:val="22"/>
          <w:szCs w:val="22"/>
          <w:lang w:val="eu-ES"/>
        </w:rPr>
        <w:t>HIRUGARRENA.- Esleipendun gisa proposatua izanez gero edo berau horrela eskatua izango balitz, aitorpen honen bigarren puntuan jasotzen diren baldintzak betetzen dituela adierazten duten dokumentuak aurkezteko konpromisoa hartzen duela.</w:t>
      </w:r>
    </w:p>
    <w:p w14:paraId="2DE1D3BA" w14:textId="77777777" w:rsidR="00A326F8" w:rsidRPr="000C724A" w:rsidRDefault="00A326F8" w:rsidP="00FC3AEA">
      <w:pPr>
        <w:pStyle w:val="Standard"/>
        <w:spacing w:line="360" w:lineRule="auto"/>
        <w:jc w:val="both"/>
        <w:rPr>
          <w:rStyle w:val="Fuentedeprrafopredeter1"/>
          <w:rFonts w:ascii="Folio Bk BT" w:hAnsi="Folio Bk BT"/>
          <w:color w:val="000000"/>
          <w:sz w:val="22"/>
          <w:szCs w:val="22"/>
          <w:lang w:val="eu-ES"/>
        </w:rPr>
      </w:pPr>
      <w:r w:rsidRPr="000C724A">
        <w:rPr>
          <w:rStyle w:val="Fuentedeprrafopredeter1"/>
          <w:rFonts w:ascii="Folio Bk BT" w:hAnsi="Folio Bk BT"/>
          <w:color w:val="000000"/>
          <w:sz w:val="22"/>
          <w:szCs w:val="22"/>
          <w:lang w:val="eu-ES"/>
        </w:rPr>
        <w:t>Dagokion lekuan baliozkoa izan dadin, aitorpen hau sinatzen dut</w:t>
      </w:r>
    </w:p>
    <w:p w14:paraId="4B845219" w14:textId="77777777" w:rsidR="00A326F8" w:rsidRPr="000C724A" w:rsidRDefault="00A326F8" w:rsidP="00A326F8">
      <w:pPr>
        <w:pStyle w:val="Standard"/>
        <w:spacing w:line="360" w:lineRule="auto"/>
        <w:jc w:val="right"/>
        <w:rPr>
          <w:rFonts w:ascii="Folio Bk BT" w:hAnsi="Folio Bk BT"/>
          <w:sz w:val="22"/>
          <w:szCs w:val="22"/>
          <w:lang w:val="eu-ES"/>
        </w:rPr>
      </w:pPr>
    </w:p>
    <w:p w14:paraId="2E4E6685" w14:textId="1E5FECA6" w:rsidR="00FC3AEA" w:rsidRPr="000C724A" w:rsidRDefault="00A326F8" w:rsidP="00B82B06">
      <w:pPr>
        <w:pStyle w:val="Standard"/>
        <w:spacing w:after="240" w:line="276" w:lineRule="auto"/>
        <w:jc w:val="right"/>
        <w:rPr>
          <w:rFonts w:ascii="Folio Bk BT" w:hAnsi="Folio Bk BT"/>
          <w:sz w:val="22"/>
          <w:szCs w:val="22"/>
          <w:lang w:val="eu-ES"/>
        </w:rPr>
      </w:pPr>
      <w:r w:rsidRPr="000C724A">
        <w:rPr>
          <w:rFonts w:ascii="Folio Bk BT" w:hAnsi="Folio Bk BT"/>
          <w:sz w:val="22"/>
          <w:szCs w:val="22"/>
          <w:lang w:val="eu-ES"/>
        </w:rPr>
        <w:t>…………………………n, 20</w:t>
      </w:r>
      <w:r w:rsidR="003D2AEF" w:rsidRPr="000C724A">
        <w:rPr>
          <w:rFonts w:ascii="Folio Bk BT" w:hAnsi="Folio Bk BT"/>
          <w:sz w:val="22"/>
          <w:szCs w:val="22"/>
          <w:lang w:val="eu-ES"/>
        </w:rPr>
        <w:t>1</w:t>
      </w:r>
      <w:r w:rsidR="003164F4">
        <w:rPr>
          <w:rFonts w:ascii="Folio Bk BT" w:hAnsi="Folio Bk BT"/>
          <w:sz w:val="22"/>
          <w:szCs w:val="22"/>
          <w:lang w:val="eu-ES"/>
        </w:rPr>
        <w:t>9</w:t>
      </w:r>
      <w:r w:rsidRPr="000C724A">
        <w:rPr>
          <w:rFonts w:ascii="Folio Bk BT" w:hAnsi="Folio Bk BT"/>
          <w:sz w:val="22"/>
          <w:szCs w:val="22"/>
          <w:lang w:val="eu-ES"/>
        </w:rPr>
        <w:t>ko, …………….rean ….n.</w:t>
      </w:r>
    </w:p>
    <w:p w14:paraId="10BFC334" w14:textId="77777777" w:rsidR="00FC3AEA" w:rsidRPr="000C724A" w:rsidRDefault="00FC3AEA" w:rsidP="00FC3AEA">
      <w:pPr>
        <w:pStyle w:val="Standard"/>
        <w:spacing w:line="360" w:lineRule="auto"/>
        <w:jc w:val="both"/>
        <w:rPr>
          <w:rFonts w:ascii="Folio Bk BT" w:hAnsi="Folio Bk BT"/>
          <w:sz w:val="22"/>
          <w:szCs w:val="22"/>
          <w:lang w:val="eu-ES"/>
        </w:rPr>
      </w:pPr>
    </w:p>
    <w:p w14:paraId="27B04EED" w14:textId="77777777" w:rsidR="00FC3AEA" w:rsidRPr="000C724A" w:rsidRDefault="00FC3AEA" w:rsidP="00FC3AEA">
      <w:pPr>
        <w:pStyle w:val="Standard"/>
        <w:spacing w:line="360" w:lineRule="auto"/>
        <w:jc w:val="both"/>
        <w:rPr>
          <w:rFonts w:ascii="Folio Bk BT" w:hAnsi="Folio Bk BT"/>
          <w:sz w:val="22"/>
          <w:szCs w:val="22"/>
          <w:lang w:val="eu-ES"/>
        </w:rPr>
      </w:pPr>
    </w:p>
    <w:p w14:paraId="31D093F2" w14:textId="77777777" w:rsidR="00FC3AEA" w:rsidRPr="000C724A" w:rsidRDefault="00A326F8" w:rsidP="00FC3AEA">
      <w:pPr>
        <w:pStyle w:val="Standard"/>
        <w:spacing w:line="360" w:lineRule="auto"/>
        <w:jc w:val="center"/>
        <w:rPr>
          <w:rFonts w:ascii="Folio Bk BT" w:hAnsi="Folio Bk BT"/>
          <w:sz w:val="22"/>
          <w:szCs w:val="22"/>
          <w:lang w:val="eu-ES"/>
        </w:rPr>
      </w:pPr>
      <w:r w:rsidRPr="000C724A">
        <w:rPr>
          <w:rStyle w:val="Fuentedeprrafopredeter1"/>
          <w:rFonts w:ascii="Folio Bk BT" w:hAnsi="Folio Bk BT"/>
          <w:color w:val="000000"/>
          <w:sz w:val="22"/>
          <w:szCs w:val="22"/>
          <w:lang w:val="eu-ES"/>
        </w:rPr>
        <w:t>Aitortzailearen sinadura,</w:t>
      </w:r>
    </w:p>
    <w:p w14:paraId="29C86715" w14:textId="77777777" w:rsidR="00FC3AEA" w:rsidRPr="000C724A" w:rsidRDefault="00FC3AEA" w:rsidP="00FC3AEA">
      <w:pPr>
        <w:pStyle w:val="Standard"/>
        <w:spacing w:line="360" w:lineRule="auto"/>
        <w:jc w:val="center"/>
        <w:rPr>
          <w:rFonts w:ascii="Folio Bk BT" w:hAnsi="Folio Bk BT"/>
          <w:sz w:val="22"/>
          <w:szCs w:val="22"/>
          <w:lang w:val="eu-ES"/>
        </w:rPr>
      </w:pPr>
    </w:p>
    <w:p w14:paraId="08276500" w14:textId="77777777" w:rsidR="00FC3AEA" w:rsidRPr="000C724A" w:rsidRDefault="00FC3AEA" w:rsidP="00FC3AEA">
      <w:pPr>
        <w:pStyle w:val="Standard"/>
        <w:spacing w:line="360" w:lineRule="auto"/>
        <w:jc w:val="center"/>
        <w:rPr>
          <w:rFonts w:ascii="Folio Bk BT" w:hAnsi="Folio Bk BT"/>
          <w:sz w:val="22"/>
          <w:szCs w:val="22"/>
          <w:lang w:val="eu-ES"/>
        </w:rPr>
      </w:pPr>
    </w:p>
    <w:p w14:paraId="6A5A78B4" w14:textId="77777777" w:rsidR="00FC3AEA" w:rsidRPr="000C724A" w:rsidRDefault="00A326F8" w:rsidP="00FC3AEA">
      <w:pPr>
        <w:pStyle w:val="Standard"/>
        <w:spacing w:line="360" w:lineRule="auto"/>
        <w:jc w:val="center"/>
        <w:rPr>
          <w:rFonts w:ascii="Folio Bk BT" w:hAnsi="Folio Bk BT"/>
          <w:sz w:val="22"/>
          <w:szCs w:val="22"/>
          <w:lang w:val="eu-ES"/>
        </w:rPr>
      </w:pPr>
      <w:proofErr w:type="spellStart"/>
      <w:r w:rsidRPr="000C724A">
        <w:rPr>
          <w:rStyle w:val="Fuentedeprrafopredeter1"/>
          <w:rFonts w:ascii="Folio Bk BT" w:hAnsi="Folio Bk BT"/>
          <w:color w:val="000000"/>
          <w:sz w:val="22"/>
          <w:szCs w:val="22"/>
          <w:lang w:val="eu-ES"/>
        </w:rPr>
        <w:t>Snta</w:t>
      </w:r>
      <w:proofErr w:type="spellEnd"/>
      <w:r w:rsidR="00FC3AEA" w:rsidRPr="000C724A">
        <w:rPr>
          <w:rStyle w:val="Fuentedeprrafopredeter1"/>
          <w:rFonts w:ascii="Folio Bk BT" w:hAnsi="Folio Bk BT"/>
          <w:color w:val="000000"/>
          <w:sz w:val="22"/>
          <w:szCs w:val="22"/>
          <w:lang w:val="eu-ES"/>
        </w:rPr>
        <w:t>.: ________________</w:t>
      </w:r>
    </w:p>
    <w:p w14:paraId="2BD58B13" w14:textId="77777777" w:rsidR="00FC3AEA" w:rsidRPr="000C724A" w:rsidRDefault="00FC3AEA" w:rsidP="00FC3AEA">
      <w:pPr>
        <w:pStyle w:val="Standard"/>
        <w:spacing w:line="360" w:lineRule="auto"/>
        <w:jc w:val="both"/>
        <w:rPr>
          <w:rFonts w:ascii="Folio Bk BT" w:hAnsi="Folio Bk BT"/>
          <w:sz w:val="22"/>
          <w:szCs w:val="22"/>
          <w:lang w:val="eu-ES"/>
        </w:rPr>
      </w:pPr>
    </w:p>
    <w:p w14:paraId="3A453125" w14:textId="77777777" w:rsidR="00FC3AEA" w:rsidRPr="000C724A" w:rsidRDefault="00FC3AEA" w:rsidP="00FC3AEA">
      <w:pPr>
        <w:pStyle w:val="Standard"/>
        <w:spacing w:line="360" w:lineRule="auto"/>
        <w:jc w:val="both"/>
        <w:rPr>
          <w:rFonts w:ascii="Folio Bk BT" w:hAnsi="Folio Bk BT"/>
          <w:sz w:val="22"/>
          <w:szCs w:val="22"/>
          <w:lang w:val="eu-ES"/>
        </w:rPr>
      </w:pPr>
      <w:r w:rsidRPr="000C724A">
        <w:rPr>
          <w:rStyle w:val="Fuentedeprrafopredeter1"/>
          <w:rFonts w:ascii="Folio Bk BT" w:hAnsi="Folio Bk BT"/>
          <w:color w:val="000000"/>
          <w:sz w:val="22"/>
          <w:szCs w:val="22"/>
          <w:lang w:val="eu-ES"/>
        </w:rPr>
        <w:t xml:space="preserve"> </w:t>
      </w:r>
    </w:p>
    <w:p w14:paraId="0B7B18BC" w14:textId="77777777" w:rsidR="00EA753F" w:rsidRPr="000C724A" w:rsidRDefault="00EA753F" w:rsidP="00A326F8">
      <w:pPr>
        <w:rPr>
          <w:rFonts w:ascii="Folio Bk BT" w:hAnsi="Folio Bk BT"/>
          <w:b/>
          <w:lang w:val="eu-ES"/>
        </w:rPr>
      </w:pPr>
    </w:p>
    <w:sectPr w:rsidR="00EA753F" w:rsidRPr="000C724A" w:rsidSect="00B770E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6018A9" w14:textId="77777777" w:rsidR="005442D5" w:rsidRDefault="005442D5" w:rsidP="007E7307">
      <w:pPr>
        <w:spacing w:after="0" w:line="240" w:lineRule="auto"/>
      </w:pPr>
      <w:r>
        <w:separator/>
      </w:r>
    </w:p>
  </w:endnote>
  <w:endnote w:type="continuationSeparator" w:id="0">
    <w:p w14:paraId="384843E3" w14:textId="77777777" w:rsidR="005442D5" w:rsidRDefault="005442D5" w:rsidP="007E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lio Bk BT">
    <w:panose1 w:val="020B0503030502020204"/>
    <w:charset w:val="00"/>
    <w:family w:val="swiss"/>
    <w:pitch w:val="variable"/>
    <w:sig w:usb0="00000087" w:usb1="00000000" w:usb2="00000000" w:usb3="00000000" w:csb0="0000001B"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46599"/>
      <w:docPartObj>
        <w:docPartGallery w:val="Page Numbers (Bottom of Page)"/>
        <w:docPartUnique/>
      </w:docPartObj>
    </w:sdtPr>
    <w:sdtEndPr/>
    <w:sdtContent>
      <w:bookmarkStart w:id="0" w:name="_Hlk526411581" w:displacedByCustomXml="prev"/>
      <w:p w14:paraId="4AEA8ABA" w14:textId="77777777" w:rsidR="005442D5" w:rsidRDefault="005442D5" w:rsidP="001D6391">
        <w:pPr>
          <w:pStyle w:val="Orri-oina"/>
          <w:ind w:right="360"/>
          <w:jc w:val="center"/>
          <w:rPr>
            <w:rFonts w:ascii="Folio Bk BT" w:hAnsi="Folio Bk BT"/>
            <w:sz w:val="20"/>
          </w:rPr>
        </w:pPr>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bookmarkEnd w:id="0"/>
      <w:p w14:paraId="6DAE0D3D" w14:textId="77777777" w:rsidR="005442D5" w:rsidRDefault="005442D5">
        <w:pPr>
          <w:pStyle w:val="Orri-oina"/>
          <w:jc w:val="right"/>
        </w:pPr>
        <w:r>
          <w:rPr>
            <w:noProof/>
          </w:rPr>
          <w:fldChar w:fldCharType="begin"/>
        </w:r>
        <w:r>
          <w:rPr>
            <w:noProof/>
          </w:rPr>
          <w:instrText xml:space="preserve"> PAGE   \* MERGEFORMAT </w:instrText>
        </w:r>
        <w:r>
          <w:rPr>
            <w:noProof/>
          </w:rPr>
          <w:fldChar w:fldCharType="separate"/>
        </w:r>
        <w:r w:rsidR="00FE4383">
          <w:rPr>
            <w:noProof/>
          </w:rPr>
          <w:t>20</w:t>
        </w:r>
        <w:r>
          <w:rPr>
            <w:noProof/>
          </w:rPr>
          <w:fldChar w:fldCharType="end"/>
        </w:r>
      </w:p>
    </w:sdtContent>
  </w:sdt>
  <w:p w14:paraId="493EC755" w14:textId="77777777" w:rsidR="005442D5" w:rsidRDefault="005442D5">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E2E88" w14:textId="77777777" w:rsidR="005442D5" w:rsidRDefault="005442D5" w:rsidP="007E7307">
      <w:pPr>
        <w:spacing w:after="0" w:line="240" w:lineRule="auto"/>
      </w:pPr>
      <w:r>
        <w:separator/>
      </w:r>
    </w:p>
  </w:footnote>
  <w:footnote w:type="continuationSeparator" w:id="0">
    <w:p w14:paraId="127423AA" w14:textId="77777777" w:rsidR="005442D5" w:rsidRDefault="005442D5" w:rsidP="007E73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3D295" w14:textId="77777777" w:rsidR="005442D5" w:rsidRDefault="005442D5">
    <w:pPr>
      <w:pStyle w:val="Goiburua"/>
    </w:pPr>
    <w:r>
      <w:rPr>
        <w:noProof/>
        <w:lang w:val="eu-ES" w:eastAsia="eu-ES"/>
      </w:rPr>
      <w:drawing>
        <wp:anchor distT="0" distB="0" distL="114300" distR="114300" simplePos="0" relativeHeight="251658752" behindDoc="0" locked="0" layoutInCell="1" allowOverlap="1" wp14:anchorId="55A184B1" wp14:editId="306C6C58">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2"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25A2853B" w14:textId="77777777" w:rsidR="005442D5" w:rsidRDefault="005442D5">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29"/>
    <w:lvl w:ilvl="0">
      <w:start w:val="1"/>
      <w:numFmt w:val="decimal"/>
      <w:lvlText w:val="%1."/>
      <w:lvlJc w:val="left"/>
      <w:pPr>
        <w:tabs>
          <w:tab w:val="num" w:pos="0"/>
        </w:tabs>
        <w:ind w:left="720" w:hanging="360"/>
      </w:pPr>
      <w:rPr>
        <w:rFonts w:ascii="Arial" w:hAnsi="Arial" w:cs="Arial"/>
        <w:sz w:val="22"/>
        <w:szCs w:val="22"/>
      </w:rPr>
    </w:lvl>
    <w:lvl w:ilvl="1">
      <w:start w:val="1"/>
      <w:numFmt w:val="lowerLetter"/>
      <w:lvlText w:val="%2."/>
      <w:lvlJc w:val="left"/>
      <w:pPr>
        <w:tabs>
          <w:tab w:val="num" w:pos="0"/>
        </w:tabs>
        <w:ind w:left="1440" w:hanging="360"/>
      </w:pPr>
      <w:rPr>
        <w:rFonts w:ascii="Arial" w:hAnsi="Arial" w:cs="Arial"/>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667C27"/>
    <w:multiLevelType w:val="multilevel"/>
    <w:tmpl w:val="653C1D2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C83EE0"/>
    <w:multiLevelType w:val="multilevel"/>
    <w:tmpl w:val="CDB65986"/>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 w15:restartNumberingAfterBreak="0">
    <w:nsid w:val="0E0A4D03"/>
    <w:multiLevelType w:val="multilevel"/>
    <w:tmpl w:val="5200638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F16BD"/>
    <w:multiLevelType w:val="hybridMultilevel"/>
    <w:tmpl w:val="E7122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1651B1"/>
    <w:multiLevelType w:val="hybridMultilevel"/>
    <w:tmpl w:val="69B6DD7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1B180DE8"/>
    <w:multiLevelType w:val="multilevel"/>
    <w:tmpl w:val="67A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F32E6"/>
    <w:multiLevelType w:val="multilevel"/>
    <w:tmpl w:val="DFDCB638"/>
    <w:lvl w:ilvl="0">
      <w:start w:val="1"/>
      <w:numFmt w:val="bullet"/>
      <w:lvlText w:val=""/>
      <w:lvlJc w:val="left"/>
      <w:pPr>
        <w:tabs>
          <w:tab w:val="num" w:pos="2136"/>
        </w:tabs>
        <w:ind w:left="2136" w:hanging="360"/>
      </w:pPr>
      <w:rPr>
        <w:rFonts w:ascii="Symbol" w:hAnsi="Symbol" w:hint="default"/>
        <w:sz w:val="20"/>
      </w:rPr>
    </w:lvl>
    <w:lvl w:ilvl="1" w:tentative="1">
      <w:start w:val="1"/>
      <w:numFmt w:val="bullet"/>
      <w:lvlText w:val="o"/>
      <w:lvlJc w:val="left"/>
      <w:pPr>
        <w:tabs>
          <w:tab w:val="num" w:pos="2856"/>
        </w:tabs>
        <w:ind w:left="2856" w:hanging="360"/>
      </w:pPr>
      <w:rPr>
        <w:rFonts w:ascii="Courier New" w:hAnsi="Courier New" w:hint="default"/>
        <w:sz w:val="20"/>
      </w:rPr>
    </w:lvl>
    <w:lvl w:ilvl="2" w:tentative="1">
      <w:start w:val="1"/>
      <w:numFmt w:val="bullet"/>
      <w:lvlText w:val=""/>
      <w:lvlJc w:val="left"/>
      <w:pPr>
        <w:tabs>
          <w:tab w:val="num" w:pos="3576"/>
        </w:tabs>
        <w:ind w:left="3576" w:hanging="360"/>
      </w:pPr>
      <w:rPr>
        <w:rFonts w:ascii="Wingdings" w:hAnsi="Wingdings" w:hint="default"/>
        <w:sz w:val="20"/>
      </w:rPr>
    </w:lvl>
    <w:lvl w:ilvl="3" w:tentative="1">
      <w:start w:val="1"/>
      <w:numFmt w:val="bullet"/>
      <w:lvlText w:val=""/>
      <w:lvlJc w:val="left"/>
      <w:pPr>
        <w:tabs>
          <w:tab w:val="num" w:pos="4296"/>
        </w:tabs>
        <w:ind w:left="4296" w:hanging="360"/>
      </w:pPr>
      <w:rPr>
        <w:rFonts w:ascii="Wingdings" w:hAnsi="Wingdings" w:hint="default"/>
        <w:sz w:val="20"/>
      </w:rPr>
    </w:lvl>
    <w:lvl w:ilvl="4" w:tentative="1">
      <w:start w:val="1"/>
      <w:numFmt w:val="bullet"/>
      <w:lvlText w:val=""/>
      <w:lvlJc w:val="left"/>
      <w:pPr>
        <w:tabs>
          <w:tab w:val="num" w:pos="5016"/>
        </w:tabs>
        <w:ind w:left="5016" w:hanging="360"/>
      </w:pPr>
      <w:rPr>
        <w:rFonts w:ascii="Wingdings" w:hAnsi="Wingdings" w:hint="default"/>
        <w:sz w:val="20"/>
      </w:rPr>
    </w:lvl>
    <w:lvl w:ilvl="5" w:tentative="1">
      <w:start w:val="1"/>
      <w:numFmt w:val="bullet"/>
      <w:lvlText w:val=""/>
      <w:lvlJc w:val="left"/>
      <w:pPr>
        <w:tabs>
          <w:tab w:val="num" w:pos="5736"/>
        </w:tabs>
        <w:ind w:left="5736" w:hanging="360"/>
      </w:pPr>
      <w:rPr>
        <w:rFonts w:ascii="Wingdings" w:hAnsi="Wingdings" w:hint="default"/>
        <w:sz w:val="20"/>
      </w:rPr>
    </w:lvl>
    <w:lvl w:ilvl="6" w:tentative="1">
      <w:start w:val="1"/>
      <w:numFmt w:val="bullet"/>
      <w:lvlText w:val=""/>
      <w:lvlJc w:val="left"/>
      <w:pPr>
        <w:tabs>
          <w:tab w:val="num" w:pos="6456"/>
        </w:tabs>
        <w:ind w:left="6456" w:hanging="360"/>
      </w:pPr>
      <w:rPr>
        <w:rFonts w:ascii="Wingdings" w:hAnsi="Wingdings" w:hint="default"/>
        <w:sz w:val="20"/>
      </w:rPr>
    </w:lvl>
    <w:lvl w:ilvl="7" w:tentative="1">
      <w:start w:val="1"/>
      <w:numFmt w:val="bullet"/>
      <w:lvlText w:val=""/>
      <w:lvlJc w:val="left"/>
      <w:pPr>
        <w:tabs>
          <w:tab w:val="num" w:pos="7176"/>
        </w:tabs>
        <w:ind w:left="7176" w:hanging="360"/>
      </w:pPr>
      <w:rPr>
        <w:rFonts w:ascii="Wingdings" w:hAnsi="Wingdings" w:hint="default"/>
        <w:sz w:val="20"/>
      </w:rPr>
    </w:lvl>
    <w:lvl w:ilvl="8" w:tentative="1">
      <w:start w:val="1"/>
      <w:numFmt w:val="bullet"/>
      <w:lvlText w:val=""/>
      <w:lvlJc w:val="left"/>
      <w:pPr>
        <w:tabs>
          <w:tab w:val="num" w:pos="7896"/>
        </w:tabs>
        <w:ind w:left="7896" w:hanging="360"/>
      </w:pPr>
      <w:rPr>
        <w:rFonts w:ascii="Wingdings" w:hAnsi="Wingdings" w:hint="default"/>
        <w:sz w:val="20"/>
      </w:rPr>
    </w:lvl>
  </w:abstractNum>
  <w:abstractNum w:abstractNumId="8" w15:restartNumberingAfterBreak="0">
    <w:nsid w:val="1CFA4BE6"/>
    <w:multiLevelType w:val="hybridMultilevel"/>
    <w:tmpl w:val="644E7B5A"/>
    <w:lvl w:ilvl="0" w:tplc="0EDEB3DA">
      <w:numFmt w:val="bullet"/>
      <w:lvlText w:val="–"/>
      <w:lvlJc w:val="left"/>
      <w:pPr>
        <w:ind w:left="720" w:hanging="360"/>
      </w:pPr>
      <w:rPr>
        <w:rFonts w:ascii="Folio Bk BT" w:eastAsiaTheme="minorHAnsi" w:hAnsi="Folio Bk BT"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1E0677E8"/>
    <w:multiLevelType w:val="hybridMultilevel"/>
    <w:tmpl w:val="A0BCE4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20BA3463"/>
    <w:multiLevelType w:val="hybridMultilevel"/>
    <w:tmpl w:val="AE2689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C11D36"/>
    <w:multiLevelType w:val="hybridMultilevel"/>
    <w:tmpl w:val="95767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C33C7B"/>
    <w:multiLevelType w:val="hybridMultilevel"/>
    <w:tmpl w:val="FDFE7E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C5065E"/>
    <w:multiLevelType w:val="hybridMultilevel"/>
    <w:tmpl w:val="BE32F588"/>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D67CE1"/>
    <w:multiLevelType w:val="hybridMultilevel"/>
    <w:tmpl w:val="7318D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C421E03"/>
    <w:multiLevelType w:val="hybridMultilevel"/>
    <w:tmpl w:val="25A0EB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DA72A59"/>
    <w:multiLevelType w:val="hybridMultilevel"/>
    <w:tmpl w:val="8C68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134D72"/>
    <w:multiLevelType w:val="hybridMultilevel"/>
    <w:tmpl w:val="AB7657FC"/>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381167E"/>
    <w:multiLevelType w:val="hybridMultilevel"/>
    <w:tmpl w:val="561AB74A"/>
    <w:lvl w:ilvl="0" w:tplc="042D0011">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9" w15:restartNumberingAfterBreak="0">
    <w:nsid w:val="371E2CD9"/>
    <w:multiLevelType w:val="hybridMultilevel"/>
    <w:tmpl w:val="24DEB4CA"/>
    <w:lvl w:ilvl="0" w:tplc="D884F770">
      <w:start w:val="26"/>
      <w:numFmt w:val="bullet"/>
      <w:lvlText w:val="—"/>
      <w:lvlJc w:val="left"/>
      <w:pPr>
        <w:ind w:left="720" w:hanging="360"/>
      </w:pPr>
      <w:rPr>
        <w:rFonts w:ascii="Folio Bk BT" w:eastAsia="SimSun" w:hAnsi="Folio Bk BT" w:cs="Mangal" w:hint="default"/>
        <w:color w:val="00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38EF5503"/>
    <w:multiLevelType w:val="hybridMultilevel"/>
    <w:tmpl w:val="42F2CC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3BCF3747"/>
    <w:multiLevelType w:val="hybridMultilevel"/>
    <w:tmpl w:val="C1F0B71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3C2F190B"/>
    <w:multiLevelType w:val="hybridMultilevel"/>
    <w:tmpl w:val="CE042F24"/>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3" w15:restartNumberingAfterBreak="0">
    <w:nsid w:val="3C5A064E"/>
    <w:multiLevelType w:val="hybridMultilevel"/>
    <w:tmpl w:val="6FB4BD3C"/>
    <w:lvl w:ilvl="0" w:tplc="A79CAE26">
      <w:start w:val="26"/>
      <w:numFmt w:val="bullet"/>
      <w:lvlText w:val="-"/>
      <w:lvlJc w:val="left"/>
      <w:pPr>
        <w:ind w:left="720" w:hanging="360"/>
      </w:pPr>
      <w:rPr>
        <w:rFonts w:ascii="Folio Bk BT" w:eastAsia="SimSun" w:hAnsi="Folio Bk BT" w:cs="Mang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3DC33315"/>
    <w:multiLevelType w:val="hybridMultilevel"/>
    <w:tmpl w:val="B798D8C0"/>
    <w:lvl w:ilvl="0" w:tplc="637A9E7E">
      <w:start w:val="26"/>
      <w:numFmt w:val="bullet"/>
      <w:lvlText w:val="-"/>
      <w:lvlJc w:val="left"/>
      <w:pPr>
        <w:ind w:left="720" w:hanging="360"/>
      </w:pPr>
      <w:rPr>
        <w:rFonts w:ascii="Folio Bk BT" w:eastAsia="SimSun" w:hAnsi="Folio Bk BT" w:cs="Mang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4C4D6CFD"/>
    <w:multiLevelType w:val="hybridMultilevel"/>
    <w:tmpl w:val="4678FC14"/>
    <w:lvl w:ilvl="0" w:tplc="55CE1C4E">
      <w:start w:val="26"/>
      <w:numFmt w:val="bullet"/>
      <w:lvlText w:val=""/>
      <w:lvlJc w:val="left"/>
      <w:pPr>
        <w:ind w:left="720" w:hanging="360"/>
      </w:pPr>
      <w:rPr>
        <w:rFonts w:ascii="Wingdings" w:eastAsia="SimSun" w:hAnsi="Wingdings" w:cs="Mangal" w:hint="default"/>
        <w:color w:val="00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4F2D39A1"/>
    <w:multiLevelType w:val="hybridMultilevel"/>
    <w:tmpl w:val="27FAFBD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60E271A"/>
    <w:multiLevelType w:val="hybridMultilevel"/>
    <w:tmpl w:val="458A1B4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6501384"/>
    <w:multiLevelType w:val="hybridMultilevel"/>
    <w:tmpl w:val="D49AB6B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9B35E93"/>
    <w:multiLevelType w:val="hybridMultilevel"/>
    <w:tmpl w:val="D32E013C"/>
    <w:lvl w:ilvl="0" w:tplc="0D281890">
      <w:start w:val="23"/>
      <w:numFmt w:val="bullet"/>
      <w:lvlText w:val="-"/>
      <w:lvlJc w:val="left"/>
      <w:pPr>
        <w:ind w:left="720" w:hanging="360"/>
      </w:pPr>
      <w:rPr>
        <w:rFonts w:ascii="Folio Bk BT" w:eastAsiaTheme="minorHAnsi" w:hAnsi="Folio Bk BT"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5B8B3034"/>
    <w:multiLevelType w:val="hybridMultilevel"/>
    <w:tmpl w:val="743A4666"/>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5CAF6D30"/>
    <w:multiLevelType w:val="hybridMultilevel"/>
    <w:tmpl w:val="7AB6F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275B3E"/>
    <w:multiLevelType w:val="hybridMultilevel"/>
    <w:tmpl w:val="21181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DC7384C"/>
    <w:multiLevelType w:val="multilevel"/>
    <w:tmpl w:val="DA9E6748"/>
    <w:styleLink w:val="WWNum9"/>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abstractNum w:abstractNumId="34" w15:restartNumberingAfterBreak="0">
    <w:nsid w:val="77B36C48"/>
    <w:multiLevelType w:val="hybridMultilevel"/>
    <w:tmpl w:val="CBB0D1D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7E4E49C5"/>
    <w:multiLevelType w:val="hybridMultilevel"/>
    <w:tmpl w:val="9C7CA886"/>
    <w:lvl w:ilvl="0" w:tplc="042D000F">
      <w:start w:val="1"/>
      <w:numFmt w:val="decimal"/>
      <w:lvlText w:val="%1."/>
      <w:lvlJc w:val="left"/>
      <w:pPr>
        <w:ind w:left="1440" w:hanging="360"/>
      </w:pPr>
      <w:rPr>
        <w:rFonts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num w:numId="1">
    <w:abstractNumId w:val="4"/>
  </w:num>
  <w:num w:numId="2">
    <w:abstractNumId w:val="32"/>
  </w:num>
  <w:num w:numId="3">
    <w:abstractNumId w:val="12"/>
  </w:num>
  <w:num w:numId="4">
    <w:abstractNumId w:val="11"/>
  </w:num>
  <w:num w:numId="5">
    <w:abstractNumId w:val="16"/>
  </w:num>
  <w:num w:numId="6">
    <w:abstractNumId w:val="10"/>
  </w:num>
  <w:num w:numId="7">
    <w:abstractNumId w:val="13"/>
  </w:num>
  <w:num w:numId="8">
    <w:abstractNumId w:val="17"/>
  </w:num>
  <w:num w:numId="9">
    <w:abstractNumId w:val="7"/>
  </w:num>
  <w:num w:numId="10">
    <w:abstractNumId w:val="6"/>
  </w:num>
  <w:num w:numId="11">
    <w:abstractNumId w:val="14"/>
  </w:num>
  <w:num w:numId="12">
    <w:abstractNumId w:val="31"/>
  </w:num>
  <w:num w:numId="13">
    <w:abstractNumId w:val="2"/>
  </w:num>
  <w:num w:numId="14">
    <w:abstractNumId w:val="28"/>
  </w:num>
  <w:num w:numId="15">
    <w:abstractNumId w:val="3"/>
  </w:num>
  <w:num w:numId="16">
    <w:abstractNumId w:val="27"/>
  </w:num>
  <w:num w:numId="17">
    <w:abstractNumId w:val="33"/>
  </w:num>
  <w:num w:numId="18">
    <w:abstractNumId w:val="1"/>
  </w:num>
  <w:num w:numId="19">
    <w:abstractNumId w:val="19"/>
  </w:num>
  <w:num w:numId="20">
    <w:abstractNumId w:val="24"/>
  </w:num>
  <w:num w:numId="21">
    <w:abstractNumId w:val="23"/>
  </w:num>
  <w:num w:numId="22">
    <w:abstractNumId w:val="25"/>
  </w:num>
  <w:num w:numId="23">
    <w:abstractNumId w:val="9"/>
  </w:num>
  <w:num w:numId="24">
    <w:abstractNumId w:val="22"/>
  </w:num>
  <w:num w:numId="25">
    <w:abstractNumId w:val="20"/>
  </w:num>
  <w:num w:numId="26">
    <w:abstractNumId w:val="34"/>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6"/>
  </w:num>
  <w:num w:numId="30">
    <w:abstractNumId w:val="30"/>
  </w:num>
  <w:num w:numId="31">
    <w:abstractNumId w:val="0"/>
  </w:num>
  <w:num w:numId="32">
    <w:abstractNumId w:val="8"/>
  </w:num>
  <w:num w:numId="33">
    <w:abstractNumId w:val="29"/>
  </w:num>
  <w:num w:numId="34">
    <w:abstractNumId w:val="21"/>
  </w:num>
  <w:num w:numId="35">
    <w:abstractNumId w:val="15"/>
  </w:num>
  <w:num w:numId="36">
    <w:abstractNumId w:val="5"/>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228353"/>
  </w:hdrShapeDefaults>
  <w:footnotePr>
    <w:footnote w:id="-1"/>
    <w:footnote w:id="0"/>
  </w:footnotePr>
  <w:endnotePr>
    <w:endnote w:id="-1"/>
    <w:endnote w:id="0"/>
  </w:endnotePr>
  <w:compat>
    <w:compatSetting w:name="compatibilityMode" w:uri="http://schemas.microsoft.com/office/word" w:val="12"/>
  </w:compat>
  <w:rsids>
    <w:rsidRoot w:val="00360978"/>
    <w:rsid w:val="00002F4E"/>
    <w:rsid w:val="0000309F"/>
    <w:rsid w:val="00003467"/>
    <w:rsid w:val="00006D84"/>
    <w:rsid w:val="0001239A"/>
    <w:rsid w:val="00013A6F"/>
    <w:rsid w:val="00016667"/>
    <w:rsid w:val="00017C7C"/>
    <w:rsid w:val="000208B1"/>
    <w:rsid w:val="00020D09"/>
    <w:rsid w:val="00022353"/>
    <w:rsid w:val="00024FAF"/>
    <w:rsid w:val="00031D75"/>
    <w:rsid w:val="0003459D"/>
    <w:rsid w:val="00044F1C"/>
    <w:rsid w:val="00046587"/>
    <w:rsid w:val="00051C43"/>
    <w:rsid w:val="00060B11"/>
    <w:rsid w:val="00061BD9"/>
    <w:rsid w:val="00061C74"/>
    <w:rsid w:val="00066905"/>
    <w:rsid w:val="0007120B"/>
    <w:rsid w:val="00080617"/>
    <w:rsid w:val="00082057"/>
    <w:rsid w:val="00082A80"/>
    <w:rsid w:val="000B1674"/>
    <w:rsid w:val="000C53AB"/>
    <w:rsid w:val="000C724A"/>
    <w:rsid w:val="000C78D9"/>
    <w:rsid w:val="000D4986"/>
    <w:rsid w:val="000D515B"/>
    <w:rsid w:val="000D64F1"/>
    <w:rsid w:val="000D7F09"/>
    <w:rsid w:val="000E271D"/>
    <w:rsid w:val="000E7B5C"/>
    <w:rsid w:val="000F4090"/>
    <w:rsid w:val="000F7285"/>
    <w:rsid w:val="000F7361"/>
    <w:rsid w:val="00101500"/>
    <w:rsid w:val="00103CE1"/>
    <w:rsid w:val="00104090"/>
    <w:rsid w:val="0010570D"/>
    <w:rsid w:val="00115FA4"/>
    <w:rsid w:val="00120812"/>
    <w:rsid w:val="001236E3"/>
    <w:rsid w:val="00132615"/>
    <w:rsid w:val="00140C42"/>
    <w:rsid w:val="00151921"/>
    <w:rsid w:val="00173260"/>
    <w:rsid w:val="00176478"/>
    <w:rsid w:val="00176909"/>
    <w:rsid w:val="00180351"/>
    <w:rsid w:val="00182A15"/>
    <w:rsid w:val="00182ECF"/>
    <w:rsid w:val="00184326"/>
    <w:rsid w:val="00192AF7"/>
    <w:rsid w:val="00194E6D"/>
    <w:rsid w:val="00197F9E"/>
    <w:rsid w:val="001A1A84"/>
    <w:rsid w:val="001A5DEE"/>
    <w:rsid w:val="001A5FC5"/>
    <w:rsid w:val="001A63ED"/>
    <w:rsid w:val="001B269C"/>
    <w:rsid w:val="001B5029"/>
    <w:rsid w:val="001C0AB4"/>
    <w:rsid w:val="001C2B71"/>
    <w:rsid w:val="001C2F09"/>
    <w:rsid w:val="001C3013"/>
    <w:rsid w:val="001C74B4"/>
    <w:rsid w:val="001C7CB9"/>
    <w:rsid w:val="001D11B6"/>
    <w:rsid w:val="001D537F"/>
    <w:rsid w:val="001D6391"/>
    <w:rsid w:val="001D7BB6"/>
    <w:rsid w:val="001E03C9"/>
    <w:rsid w:val="001E5858"/>
    <w:rsid w:val="001E6580"/>
    <w:rsid w:val="001E6E0F"/>
    <w:rsid w:val="001F7D47"/>
    <w:rsid w:val="00200DC9"/>
    <w:rsid w:val="00205692"/>
    <w:rsid w:val="002073F0"/>
    <w:rsid w:val="002120C9"/>
    <w:rsid w:val="00213FEA"/>
    <w:rsid w:val="00220CA3"/>
    <w:rsid w:val="00221163"/>
    <w:rsid w:val="00223F05"/>
    <w:rsid w:val="00224CBF"/>
    <w:rsid w:val="00225FA1"/>
    <w:rsid w:val="0023744D"/>
    <w:rsid w:val="0024189A"/>
    <w:rsid w:val="0024561B"/>
    <w:rsid w:val="00246C9A"/>
    <w:rsid w:val="00246E3C"/>
    <w:rsid w:val="002475C1"/>
    <w:rsid w:val="00250026"/>
    <w:rsid w:val="00253207"/>
    <w:rsid w:val="002537BF"/>
    <w:rsid w:val="002546FC"/>
    <w:rsid w:val="002662EC"/>
    <w:rsid w:val="002706BC"/>
    <w:rsid w:val="00270F16"/>
    <w:rsid w:val="00272855"/>
    <w:rsid w:val="00273039"/>
    <w:rsid w:val="00275AC2"/>
    <w:rsid w:val="0027762F"/>
    <w:rsid w:val="002832CF"/>
    <w:rsid w:val="002859D3"/>
    <w:rsid w:val="00290302"/>
    <w:rsid w:val="0029098A"/>
    <w:rsid w:val="00294B94"/>
    <w:rsid w:val="002954E9"/>
    <w:rsid w:val="00295EBD"/>
    <w:rsid w:val="002A0A7A"/>
    <w:rsid w:val="002A1C5E"/>
    <w:rsid w:val="002A4222"/>
    <w:rsid w:val="002A7F62"/>
    <w:rsid w:val="002C17CC"/>
    <w:rsid w:val="002C39AD"/>
    <w:rsid w:val="002D0CC8"/>
    <w:rsid w:val="002D32F2"/>
    <w:rsid w:val="002E03AF"/>
    <w:rsid w:val="002E6D22"/>
    <w:rsid w:val="002F2216"/>
    <w:rsid w:val="002F237C"/>
    <w:rsid w:val="002F3668"/>
    <w:rsid w:val="003004EF"/>
    <w:rsid w:val="0030088F"/>
    <w:rsid w:val="003039D9"/>
    <w:rsid w:val="00306096"/>
    <w:rsid w:val="00313E04"/>
    <w:rsid w:val="003155BE"/>
    <w:rsid w:val="003164F4"/>
    <w:rsid w:val="00323D5A"/>
    <w:rsid w:val="00325EFA"/>
    <w:rsid w:val="003264B2"/>
    <w:rsid w:val="00326C55"/>
    <w:rsid w:val="00326E7E"/>
    <w:rsid w:val="003274A0"/>
    <w:rsid w:val="00327E5D"/>
    <w:rsid w:val="003334F0"/>
    <w:rsid w:val="00336AB6"/>
    <w:rsid w:val="00347815"/>
    <w:rsid w:val="00347E24"/>
    <w:rsid w:val="00350462"/>
    <w:rsid w:val="003513EC"/>
    <w:rsid w:val="00351AD4"/>
    <w:rsid w:val="003526B3"/>
    <w:rsid w:val="0035696D"/>
    <w:rsid w:val="00360978"/>
    <w:rsid w:val="0036443F"/>
    <w:rsid w:val="00370E9C"/>
    <w:rsid w:val="00372C24"/>
    <w:rsid w:val="00373C7B"/>
    <w:rsid w:val="00373FAB"/>
    <w:rsid w:val="00385771"/>
    <w:rsid w:val="0039740F"/>
    <w:rsid w:val="003B1A29"/>
    <w:rsid w:val="003B2FDE"/>
    <w:rsid w:val="003B403E"/>
    <w:rsid w:val="003B4BCF"/>
    <w:rsid w:val="003C1DA1"/>
    <w:rsid w:val="003C2F1D"/>
    <w:rsid w:val="003C5271"/>
    <w:rsid w:val="003C63B2"/>
    <w:rsid w:val="003C75C0"/>
    <w:rsid w:val="003C7DE7"/>
    <w:rsid w:val="003D2AEF"/>
    <w:rsid w:val="003D3642"/>
    <w:rsid w:val="003E0069"/>
    <w:rsid w:val="003E091F"/>
    <w:rsid w:val="003E4242"/>
    <w:rsid w:val="003F011D"/>
    <w:rsid w:val="003F16AC"/>
    <w:rsid w:val="003F1706"/>
    <w:rsid w:val="003F3F95"/>
    <w:rsid w:val="003F614F"/>
    <w:rsid w:val="003F65AD"/>
    <w:rsid w:val="003F72F4"/>
    <w:rsid w:val="004002BA"/>
    <w:rsid w:val="00411E58"/>
    <w:rsid w:val="00412050"/>
    <w:rsid w:val="00413D41"/>
    <w:rsid w:val="00415653"/>
    <w:rsid w:val="0041791D"/>
    <w:rsid w:val="00420BA0"/>
    <w:rsid w:val="0042138E"/>
    <w:rsid w:val="00421DB9"/>
    <w:rsid w:val="00422E2B"/>
    <w:rsid w:val="00424A9D"/>
    <w:rsid w:val="00425A24"/>
    <w:rsid w:val="00426BAF"/>
    <w:rsid w:val="00430D14"/>
    <w:rsid w:val="004336CC"/>
    <w:rsid w:val="00433CF6"/>
    <w:rsid w:val="00435DCC"/>
    <w:rsid w:val="0043760E"/>
    <w:rsid w:val="00437A4B"/>
    <w:rsid w:val="004537BE"/>
    <w:rsid w:val="00453B06"/>
    <w:rsid w:val="00456D8B"/>
    <w:rsid w:val="00457590"/>
    <w:rsid w:val="0046146D"/>
    <w:rsid w:val="00472B43"/>
    <w:rsid w:val="0047408D"/>
    <w:rsid w:val="00476EC9"/>
    <w:rsid w:val="004771D6"/>
    <w:rsid w:val="004805EA"/>
    <w:rsid w:val="00484A28"/>
    <w:rsid w:val="00490AC6"/>
    <w:rsid w:val="00496992"/>
    <w:rsid w:val="00497893"/>
    <w:rsid w:val="004A12C4"/>
    <w:rsid w:val="004A3E2F"/>
    <w:rsid w:val="004B0401"/>
    <w:rsid w:val="004B28A7"/>
    <w:rsid w:val="004B2A23"/>
    <w:rsid w:val="004B405C"/>
    <w:rsid w:val="004B4373"/>
    <w:rsid w:val="004B7E1B"/>
    <w:rsid w:val="004C654D"/>
    <w:rsid w:val="004C6574"/>
    <w:rsid w:val="004D1727"/>
    <w:rsid w:val="004E5506"/>
    <w:rsid w:val="004E5BD3"/>
    <w:rsid w:val="004F0964"/>
    <w:rsid w:val="004F4D21"/>
    <w:rsid w:val="004F621B"/>
    <w:rsid w:val="00506423"/>
    <w:rsid w:val="005074A1"/>
    <w:rsid w:val="00507F61"/>
    <w:rsid w:val="005108FD"/>
    <w:rsid w:val="00512530"/>
    <w:rsid w:val="0051367B"/>
    <w:rsid w:val="00513D3C"/>
    <w:rsid w:val="00514BF3"/>
    <w:rsid w:val="00514C6F"/>
    <w:rsid w:val="0051525B"/>
    <w:rsid w:val="005227F0"/>
    <w:rsid w:val="005339DB"/>
    <w:rsid w:val="00541CEA"/>
    <w:rsid w:val="005442D5"/>
    <w:rsid w:val="00545EB5"/>
    <w:rsid w:val="005535C4"/>
    <w:rsid w:val="0055510D"/>
    <w:rsid w:val="005559CA"/>
    <w:rsid w:val="00560B82"/>
    <w:rsid w:val="00562A25"/>
    <w:rsid w:val="005649A8"/>
    <w:rsid w:val="005649F8"/>
    <w:rsid w:val="00564B10"/>
    <w:rsid w:val="005706F9"/>
    <w:rsid w:val="005749EE"/>
    <w:rsid w:val="0057605B"/>
    <w:rsid w:val="00577A80"/>
    <w:rsid w:val="00580CFC"/>
    <w:rsid w:val="005865AF"/>
    <w:rsid w:val="0059026C"/>
    <w:rsid w:val="00592CB6"/>
    <w:rsid w:val="005957CB"/>
    <w:rsid w:val="005A0198"/>
    <w:rsid w:val="005A1110"/>
    <w:rsid w:val="005A7F75"/>
    <w:rsid w:val="005B0430"/>
    <w:rsid w:val="005B1410"/>
    <w:rsid w:val="005B18B7"/>
    <w:rsid w:val="005B2212"/>
    <w:rsid w:val="005C2860"/>
    <w:rsid w:val="005C5FB6"/>
    <w:rsid w:val="005D301A"/>
    <w:rsid w:val="005D34CC"/>
    <w:rsid w:val="005D51B6"/>
    <w:rsid w:val="005D6CE1"/>
    <w:rsid w:val="005F6BE2"/>
    <w:rsid w:val="00602314"/>
    <w:rsid w:val="0060484D"/>
    <w:rsid w:val="00604FA4"/>
    <w:rsid w:val="006059DE"/>
    <w:rsid w:val="00610D39"/>
    <w:rsid w:val="00620CE0"/>
    <w:rsid w:val="006215A6"/>
    <w:rsid w:val="00624753"/>
    <w:rsid w:val="006304B3"/>
    <w:rsid w:val="00632028"/>
    <w:rsid w:val="00640903"/>
    <w:rsid w:val="00640FE8"/>
    <w:rsid w:val="00641576"/>
    <w:rsid w:val="00644F2C"/>
    <w:rsid w:val="00650CB0"/>
    <w:rsid w:val="00652473"/>
    <w:rsid w:val="00655C31"/>
    <w:rsid w:val="0066772A"/>
    <w:rsid w:val="00671FAD"/>
    <w:rsid w:val="006731F3"/>
    <w:rsid w:val="006760EE"/>
    <w:rsid w:val="0067797E"/>
    <w:rsid w:val="00681BAB"/>
    <w:rsid w:val="00684EF1"/>
    <w:rsid w:val="006A3EA8"/>
    <w:rsid w:val="006B1493"/>
    <w:rsid w:val="006B538D"/>
    <w:rsid w:val="006D3B89"/>
    <w:rsid w:val="006D4DC6"/>
    <w:rsid w:val="006D4F8C"/>
    <w:rsid w:val="006D50A3"/>
    <w:rsid w:val="006D66B5"/>
    <w:rsid w:val="006E0013"/>
    <w:rsid w:val="006E220F"/>
    <w:rsid w:val="006E37E5"/>
    <w:rsid w:val="006E515D"/>
    <w:rsid w:val="006E6A45"/>
    <w:rsid w:val="006F5418"/>
    <w:rsid w:val="006F78B8"/>
    <w:rsid w:val="00703D42"/>
    <w:rsid w:val="00704FFE"/>
    <w:rsid w:val="00706754"/>
    <w:rsid w:val="007071D1"/>
    <w:rsid w:val="0071288E"/>
    <w:rsid w:val="00714F67"/>
    <w:rsid w:val="00716FEB"/>
    <w:rsid w:val="0071728E"/>
    <w:rsid w:val="00717CD3"/>
    <w:rsid w:val="007203E3"/>
    <w:rsid w:val="00720864"/>
    <w:rsid w:val="00727D4D"/>
    <w:rsid w:val="0073075F"/>
    <w:rsid w:val="00731B6B"/>
    <w:rsid w:val="0073254B"/>
    <w:rsid w:val="00737407"/>
    <w:rsid w:val="007417B7"/>
    <w:rsid w:val="00746431"/>
    <w:rsid w:val="007468C4"/>
    <w:rsid w:val="007477E9"/>
    <w:rsid w:val="00747820"/>
    <w:rsid w:val="0076235E"/>
    <w:rsid w:val="007655D4"/>
    <w:rsid w:val="007762FC"/>
    <w:rsid w:val="00781831"/>
    <w:rsid w:val="00782EC9"/>
    <w:rsid w:val="00785CD5"/>
    <w:rsid w:val="00787434"/>
    <w:rsid w:val="00790079"/>
    <w:rsid w:val="00791624"/>
    <w:rsid w:val="00792956"/>
    <w:rsid w:val="00793BB8"/>
    <w:rsid w:val="00797024"/>
    <w:rsid w:val="007A55A1"/>
    <w:rsid w:val="007A6219"/>
    <w:rsid w:val="007A64F2"/>
    <w:rsid w:val="007C3B70"/>
    <w:rsid w:val="007C3D63"/>
    <w:rsid w:val="007C3EAD"/>
    <w:rsid w:val="007D248B"/>
    <w:rsid w:val="007D4F95"/>
    <w:rsid w:val="007E14F2"/>
    <w:rsid w:val="007E37B0"/>
    <w:rsid w:val="007E7307"/>
    <w:rsid w:val="007F11CB"/>
    <w:rsid w:val="007F24C0"/>
    <w:rsid w:val="007F2DA3"/>
    <w:rsid w:val="00801ED6"/>
    <w:rsid w:val="00802301"/>
    <w:rsid w:val="0080350D"/>
    <w:rsid w:val="00807417"/>
    <w:rsid w:val="00817C08"/>
    <w:rsid w:val="0082140D"/>
    <w:rsid w:val="008231CE"/>
    <w:rsid w:val="00824924"/>
    <w:rsid w:val="0082669D"/>
    <w:rsid w:val="0083037A"/>
    <w:rsid w:val="00831E74"/>
    <w:rsid w:val="008400DF"/>
    <w:rsid w:val="00842630"/>
    <w:rsid w:val="0084559E"/>
    <w:rsid w:val="00852753"/>
    <w:rsid w:val="00864A19"/>
    <w:rsid w:val="00867EF1"/>
    <w:rsid w:val="008705FC"/>
    <w:rsid w:val="008722DE"/>
    <w:rsid w:val="00872B5A"/>
    <w:rsid w:val="00876963"/>
    <w:rsid w:val="00876B43"/>
    <w:rsid w:val="0088023C"/>
    <w:rsid w:val="00896DC3"/>
    <w:rsid w:val="00897D78"/>
    <w:rsid w:val="008A4F78"/>
    <w:rsid w:val="008B703B"/>
    <w:rsid w:val="008C331A"/>
    <w:rsid w:val="008C7090"/>
    <w:rsid w:val="008D3663"/>
    <w:rsid w:val="008D60C3"/>
    <w:rsid w:val="008D651C"/>
    <w:rsid w:val="008D7CBC"/>
    <w:rsid w:val="008E048D"/>
    <w:rsid w:val="008E29FF"/>
    <w:rsid w:val="008E3F9B"/>
    <w:rsid w:val="008F5487"/>
    <w:rsid w:val="00902EB0"/>
    <w:rsid w:val="00904B0B"/>
    <w:rsid w:val="00914CD0"/>
    <w:rsid w:val="009163A7"/>
    <w:rsid w:val="009207FB"/>
    <w:rsid w:val="00922F5B"/>
    <w:rsid w:val="0092738F"/>
    <w:rsid w:val="00930F4D"/>
    <w:rsid w:val="009356EC"/>
    <w:rsid w:val="009366FA"/>
    <w:rsid w:val="00943888"/>
    <w:rsid w:val="00944A3C"/>
    <w:rsid w:val="00944C75"/>
    <w:rsid w:val="00946CCE"/>
    <w:rsid w:val="00953AC3"/>
    <w:rsid w:val="00954F60"/>
    <w:rsid w:val="00960CE1"/>
    <w:rsid w:val="00970DAD"/>
    <w:rsid w:val="00970E41"/>
    <w:rsid w:val="009836D0"/>
    <w:rsid w:val="00983865"/>
    <w:rsid w:val="00992B0E"/>
    <w:rsid w:val="0099434C"/>
    <w:rsid w:val="009A474E"/>
    <w:rsid w:val="009A54E3"/>
    <w:rsid w:val="009B2B8C"/>
    <w:rsid w:val="009B2BAC"/>
    <w:rsid w:val="009D1963"/>
    <w:rsid w:val="009D2420"/>
    <w:rsid w:val="009D44A1"/>
    <w:rsid w:val="009E0D6C"/>
    <w:rsid w:val="009E1624"/>
    <w:rsid w:val="009E370F"/>
    <w:rsid w:val="009E72F6"/>
    <w:rsid w:val="009F41EB"/>
    <w:rsid w:val="009F4472"/>
    <w:rsid w:val="009F529B"/>
    <w:rsid w:val="00A13491"/>
    <w:rsid w:val="00A201D0"/>
    <w:rsid w:val="00A20EBB"/>
    <w:rsid w:val="00A2398C"/>
    <w:rsid w:val="00A2775F"/>
    <w:rsid w:val="00A30E20"/>
    <w:rsid w:val="00A31C2F"/>
    <w:rsid w:val="00A326F8"/>
    <w:rsid w:val="00A43993"/>
    <w:rsid w:val="00A4450C"/>
    <w:rsid w:val="00A4610C"/>
    <w:rsid w:val="00A47ACA"/>
    <w:rsid w:val="00A51393"/>
    <w:rsid w:val="00A62525"/>
    <w:rsid w:val="00A6776A"/>
    <w:rsid w:val="00A70BA9"/>
    <w:rsid w:val="00A726C2"/>
    <w:rsid w:val="00A736C9"/>
    <w:rsid w:val="00A757D1"/>
    <w:rsid w:val="00A77DA8"/>
    <w:rsid w:val="00A80F28"/>
    <w:rsid w:val="00A81412"/>
    <w:rsid w:val="00A815B3"/>
    <w:rsid w:val="00A83DFE"/>
    <w:rsid w:val="00A84EB3"/>
    <w:rsid w:val="00A85C2B"/>
    <w:rsid w:val="00AA1BA1"/>
    <w:rsid w:val="00AC3213"/>
    <w:rsid w:val="00AC399F"/>
    <w:rsid w:val="00AE6E27"/>
    <w:rsid w:val="00AE7856"/>
    <w:rsid w:val="00AF4254"/>
    <w:rsid w:val="00AF4A10"/>
    <w:rsid w:val="00AF74CE"/>
    <w:rsid w:val="00B00FEA"/>
    <w:rsid w:val="00B01795"/>
    <w:rsid w:val="00B02297"/>
    <w:rsid w:val="00B05326"/>
    <w:rsid w:val="00B11175"/>
    <w:rsid w:val="00B16AA0"/>
    <w:rsid w:val="00B2570F"/>
    <w:rsid w:val="00B27B2E"/>
    <w:rsid w:val="00B330D2"/>
    <w:rsid w:val="00B35552"/>
    <w:rsid w:val="00B36D42"/>
    <w:rsid w:val="00B373D5"/>
    <w:rsid w:val="00B410B9"/>
    <w:rsid w:val="00B43373"/>
    <w:rsid w:val="00B45FB6"/>
    <w:rsid w:val="00B50960"/>
    <w:rsid w:val="00B5465D"/>
    <w:rsid w:val="00B56A82"/>
    <w:rsid w:val="00B605A2"/>
    <w:rsid w:val="00B62E92"/>
    <w:rsid w:val="00B66755"/>
    <w:rsid w:val="00B66DE3"/>
    <w:rsid w:val="00B70438"/>
    <w:rsid w:val="00B751F6"/>
    <w:rsid w:val="00B770ED"/>
    <w:rsid w:val="00B8127B"/>
    <w:rsid w:val="00B82B06"/>
    <w:rsid w:val="00B94083"/>
    <w:rsid w:val="00B94F5E"/>
    <w:rsid w:val="00BA0E1C"/>
    <w:rsid w:val="00BA213E"/>
    <w:rsid w:val="00BA6033"/>
    <w:rsid w:val="00BB0D3E"/>
    <w:rsid w:val="00BC1E56"/>
    <w:rsid w:val="00BD6283"/>
    <w:rsid w:val="00BD764E"/>
    <w:rsid w:val="00BE1BB0"/>
    <w:rsid w:val="00BE23CD"/>
    <w:rsid w:val="00BE79B2"/>
    <w:rsid w:val="00BF579F"/>
    <w:rsid w:val="00BF5D63"/>
    <w:rsid w:val="00C0452E"/>
    <w:rsid w:val="00C0528D"/>
    <w:rsid w:val="00C249F3"/>
    <w:rsid w:val="00C30CBB"/>
    <w:rsid w:val="00C31E29"/>
    <w:rsid w:val="00C36E9C"/>
    <w:rsid w:val="00C40F12"/>
    <w:rsid w:val="00C5264B"/>
    <w:rsid w:val="00C53E9E"/>
    <w:rsid w:val="00C54B41"/>
    <w:rsid w:val="00C55731"/>
    <w:rsid w:val="00C55988"/>
    <w:rsid w:val="00C57E0F"/>
    <w:rsid w:val="00C727E6"/>
    <w:rsid w:val="00C86662"/>
    <w:rsid w:val="00CA339E"/>
    <w:rsid w:val="00CB53E0"/>
    <w:rsid w:val="00CC3ACA"/>
    <w:rsid w:val="00CC3DE2"/>
    <w:rsid w:val="00CD149D"/>
    <w:rsid w:val="00CD2E20"/>
    <w:rsid w:val="00CD4538"/>
    <w:rsid w:val="00CD4893"/>
    <w:rsid w:val="00CE005D"/>
    <w:rsid w:val="00CE1061"/>
    <w:rsid w:val="00CF3F31"/>
    <w:rsid w:val="00CF6EF8"/>
    <w:rsid w:val="00CF7DAC"/>
    <w:rsid w:val="00D04A47"/>
    <w:rsid w:val="00D04BCD"/>
    <w:rsid w:val="00D07B39"/>
    <w:rsid w:val="00D1070E"/>
    <w:rsid w:val="00D11447"/>
    <w:rsid w:val="00D12E6F"/>
    <w:rsid w:val="00D12FC5"/>
    <w:rsid w:val="00D1386F"/>
    <w:rsid w:val="00D15399"/>
    <w:rsid w:val="00D20B35"/>
    <w:rsid w:val="00D21BAB"/>
    <w:rsid w:val="00D21ED7"/>
    <w:rsid w:val="00D22FAF"/>
    <w:rsid w:val="00D340A6"/>
    <w:rsid w:val="00D366E9"/>
    <w:rsid w:val="00D4113A"/>
    <w:rsid w:val="00D44E66"/>
    <w:rsid w:val="00D56B84"/>
    <w:rsid w:val="00D648CA"/>
    <w:rsid w:val="00D66E86"/>
    <w:rsid w:val="00D66F68"/>
    <w:rsid w:val="00D76526"/>
    <w:rsid w:val="00D77D18"/>
    <w:rsid w:val="00D80EC5"/>
    <w:rsid w:val="00D83E60"/>
    <w:rsid w:val="00D85EC9"/>
    <w:rsid w:val="00D93FC6"/>
    <w:rsid w:val="00D941D3"/>
    <w:rsid w:val="00DA5CAE"/>
    <w:rsid w:val="00DA5E45"/>
    <w:rsid w:val="00DA68E9"/>
    <w:rsid w:val="00DB21D3"/>
    <w:rsid w:val="00DB5BF6"/>
    <w:rsid w:val="00DB7D12"/>
    <w:rsid w:val="00DC7EF1"/>
    <w:rsid w:val="00DD1CB2"/>
    <w:rsid w:val="00DD422E"/>
    <w:rsid w:val="00DD4DA9"/>
    <w:rsid w:val="00DD61AD"/>
    <w:rsid w:val="00DE4815"/>
    <w:rsid w:val="00E05913"/>
    <w:rsid w:val="00E147CA"/>
    <w:rsid w:val="00E27E0E"/>
    <w:rsid w:val="00E30D08"/>
    <w:rsid w:val="00E312A9"/>
    <w:rsid w:val="00E41B79"/>
    <w:rsid w:val="00E430CC"/>
    <w:rsid w:val="00E43469"/>
    <w:rsid w:val="00E44B27"/>
    <w:rsid w:val="00E44DA4"/>
    <w:rsid w:val="00E45098"/>
    <w:rsid w:val="00E51029"/>
    <w:rsid w:val="00E526BA"/>
    <w:rsid w:val="00E54F02"/>
    <w:rsid w:val="00E55A9A"/>
    <w:rsid w:val="00E57BF4"/>
    <w:rsid w:val="00E61FFD"/>
    <w:rsid w:val="00E65C47"/>
    <w:rsid w:val="00E675FF"/>
    <w:rsid w:val="00E70ECC"/>
    <w:rsid w:val="00E713A1"/>
    <w:rsid w:val="00E730EA"/>
    <w:rsid w:val="00E77709"/>
    <w:rsid w:val="00E91197"/>
    <w:rsid w:val="00E9254E"/>
    <w:rsid w:val="00E93D1E"/>
    <w:rsid w:val="00EA0D58"/>
    <w:rsid w:val="00EA10BA"/>
    <w:rsid w:val="00EA298B"/>
    <w:rsid w:val="00EA2B7A"/>
    <w:rsid w:val="00EA58C3"/>
    <w:rsid w:val="00EA6FF5"/>
    <w:rsid w:val="00EA753F"/>
    <w:rsid w:val="00EB2A8B"/>
    <w:rsid w:val="00EB5178"/>
    <w:rsid w:val="00EC0448"/>
    <w:rsid w:val="00EC51F3"/>
    <w:rsid w:val="00ED1666"/>
    <w:rsid w:val="00ED7E68"/>
    <w:rsid w:val="00EE1E0E"/>
    <w:rsid w:val="00EE47BD"/>
    <w:rsid w:val="00EE4E55"/>
    <w:rsid w:val="00EF0363"/>
    <w:rsid w:val="00EF44B2"/>
    <w:rsid w:val="00EF6A53"/>
    <w:rsid w:val="00EF77E3"/>
    <w:rsid w:val="00F041FD"/>
    <w:rsid w:val="00F048D8"/>
    <w:rsid w:val="00F06CC8"/>
    <w:rsid w:val="00F10885"/>
    <w:rsid w:val="00F11E90"/>
    <w:rsid w:val="00F1336C"/>
    <w:rsid w:val="00F1580A"/>
    <w:rsid w:val="00F158FD"/>
    <w:rsid w:val="00F20384"/>
    <w:rsid w:val="00F235FF"/>
    <w:rsid w:val="00F24999"/>
    <w:rsid w:val="00F255A8"/>
    <w:rsid w:val="00F25C89"/>
    <w:rsid w:val="00F3276F"/>
    <w:rsid w:val="00F32C06"/>
    <w:rsid w:val="00F4057A"/>
    <w:rsid w:val="00F4207D"/>
    <w:rsid w:val="00F43430"/>
    <w:rsid w:val="00F435AC"/>
    <w:rsid w:val="00F45FA2"/>
    <w:rsid w:val="00F50BBD"/>
    <w:rsid w:val="00F517B5"/>
    <w:rsid w:val="00F5252B"/>
    <w:rsid w:val="00F63930"/>
    <w:rsid w:val="00F6491A"/>
    <w:rsid w:val="00F64FE8"/>
    <w:rsid w:val="00F6699F"/>
    <w:rsid w:val="00F67481"/>
    <w:rsid w:val="00F7652D"/>
    <w:rsid w:val="00F76C82"/>
    <w:rsid w:val="00F773D1"/>
    <w:rsid w:val="00F82F18"/>
    <w:rsid w:val="00F849BE"/>
    <w:rsid w:val="00F85241"/>
    <w:rsid w:val="00F85B0D"/>
    <w:rsid w:val="00F87C1C"/>
    <w:rsid w:val="00F91B85"/>
    <w:rsid w:val="00F945D1"/>
    <w:rsid w:val="00F960B8"/>
    <w:rsid w:val="00F97451"/>
    <w:rsid w:val="00FA1B07"/>
    <w:rsid w:val="00FA1FF5"/>
    <w:rsid w:val="00FA75B8"/>
    <w:rsid w:val="00FB13BE"/>
    <w:rsid w:val="00FB3BE4"/>
    <w:rsid w:val="00FB52DA"/>
    <w:rsid w:val="00FB543B"/>
    <w:rsid w:val="00FB55FB"/>
    <w:rsid w:val="00FB5D44"/>
    <w:rsid w:val="00FC3AEA"/>
    <w:rsid w:val="00FC71E7"/>
    <w:rsid w:val="00FE4383"/>
    <w:rsid w:val="00FE5A22"/>
    <w:rsid w:val="00FF33E8"/>
    <w:rsid w:val="00FF4E6A"/>
    <w:rsid w:val="00FF5059"/>
    <w:rsid w:val="00FF62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8353"/>
    <o:shapelayout v:ext="edit">
      <o:idmap v:ext="edit" data="1"/>
    </o:shapelayout>
  </w:shapeDefaults>
  <w:decimalSymbol w:val=","/>
  <w:listSeparator w:val=";"/>
  <w14:docId w14:val="72B4CBD2"/>
  <w15:docId w15:val="{3C50C9D6-DB9C-4B73-8209-F77AA8BAD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770ED"/>
  </w:style>
  <w:style w:type="paragraph" w:styleId="1izenburua">
    <w:name w:val="heading 1"/>
    <w:basedOn w:val="Normala"/>
    <w:next w:val="Normala"/>
    <w:link w:val="1izenburuaKar"/>
    <w:uiPriority w:val="9"/>
    <w:qFormat/>
    <w:rsid w:val="007417B7"/>
    <w:pPr>
      <w:keepNext/>
      <w:keepLines/>
      <w:spacing w:before="480" w:after="0"/>
      <w:outlineLvl w:val="0"/>
    </w:pPr>
    <w:rPr>
      <w:rFonts w:ascii="Folio Bk BT" w:eastAsiaTheme="majorEastAsia" w:hAnsi="Folio Bk BT" w:cstheme="majorBidi"/>
      <w:b/>
      <w:bCs/>
      <w:color w:val="FFC000"/>
      <w:sz w:val="24"/>
      <w:szCs w:val="28"/>
    </w:rPr>
  </w:style>
  <w:style w:type="paragraph" w:styleId="2izenburua">
    <w:name w:val="heading 2"/>
    <w:basedOn w:val="Normala"/>
    <w:next w:val="Normala"/>
    <w:link w:val="2izenburuaKar"/>
    <w:uiPriority w:val="9"/>
    <w:unhideWhenUsed/>
    <w:qFormat/>
    <w:rsid w:val="007417B7"/>
    <w:pPr>
      <w:keepNext/>
      <w:keepLines/>
      <w:spacing w:before="200" w:after="0"/>
      <w:outlineLvl w:val="1"/>
    </w:pPr>
    <w:rPr>
      <w:rFonts w:ascii="Folio Bk BT" w:eastAsiaTheme="majorEastAsia" w:hAnsi="Folio Bk BT" w:cstheme="majorBidi"/>
      <w:b/>
      <w:bCs/>
      <w:color w:val="FFC000"/>
      <w:szCs w:val="26"/>
    </w:rPr>
  </w:style>
  <w:style w:type="paragraph" w:styleId="3izenburua">
    <w:name w:val="heading 3"/>
    <w:basedOn w:val="Normala"/>
    <w:next w:val="Normala"/>
    <w:link w:val="3izenburuaKar"/>
    <w:uiPriority w:val="9"/>
    <w:unhideWhenUsed/>
    <w:qFormat/>
    <w:rsid w:val="003B403E"/>
    <w:pPr>
      <w:keepNext/>
      <w:keepLines/>
      <w:spacing w:before="200" w:after="0"/>
      <w:outlineLvl w:val="2"/>
    </w:pPr>
    <w:rPr>
      <w:rFonts w:asciiTheme="majorHAnsi" w:eastAsiaTheme="majorEastAsia" w:hAnsiTheme="majorHAnsi" w:cstheme="majorBidi"/>
      <w:b/>
      <w:bCs/>
      <w:color w:val="4F81BD" w:themeColor="accent1"/>
    </w:rPr>
  </w:style>
  <w:style w:type="paragraph" w:styleId="4izenburua">
    <w:name w:val="heading 4"/>
    <w:basedOn w:val="Normala"/>
    <w:next w:val="Normala"/>
    <w:link w:val="4izenburuaKar"/>
    <w:uiPriority w:val="9"/>
    <w:unhideWhenUsed/>
    <w:qFormat/>
    <w:rsid w:val="00DB5B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qFormat/>
    <w:rsid w:val="00896DC3"/>
    <w:pPr>
      <w:ind w:left="720"/>
      <w:contextualSpacing/>
    </w:pPr>
  </w:style>
  <w:style w:type="character" w:customStyle="1" w:styleId="1izenburuaKar">
    <w:name w:val="1. izenburua Kar"/>
    <w:basedOn w:val="Paragrafoarenletra-tipolehenetsia"/>
    <w:link w:val="1izenburua"/>
    <w:uiPriority w:val="9"/>
    <w:rsid w:val="007417B7"/>
    <w:rPr>
      <w:rFonts w:ascii="Folio Bk BT" w:eastAsiaTheme="majorEastAsia" w:hAnsi="Folio Bk BT" w:cstheme="majorBidi"/>
      <w:b/>
      <w:bCs/>
      <w:color w:val="FFC000"/>
      <w:sz w:val="24"/>
      <w:szCs w:val="28"/>
    </w:rPr>
  </w:style>
  <w:style w:type="character" w:customStyle="1" w:styleId="2izenburuaKar">
    <w:name w:val="2. izenburua Kar"/>
    <w:basedOn w:val="Paragrafoarenletra-tipolehenetsia"/>
    <w:link w:val="2izenburua"/>
    <w:uiPriority w:val="9"/>
    <w:rsid w:val="007417B7"/>
    <w:rPr>
      <w:rFonts w:ascii="Folio Bk BT" w:eastAsiaTheme="majorEastAsia" w:hAnsi="Folio Bk BT" w:cstheme="majorBidi"/>
      <w:b/>
      <w:bCs/>
      <w:color w:val="FFC000"/>
      <w:szCs w:val="26"/>
    </w:rPr>
  </w:style>
  <w:style w:type="paragraph" w:styleId="Tarterikez">
    <w:name w:val="No Spacing"/>
    <w:uiPriority w:val="1"/>
    <w:qFormat/>
    <w:rsid w:val="000C53AB"/>
    <w:pPr>
      <w:spacing w:after="0" w:line="240" w:lineRule="auto"/>
    </w:pPr>
  </w:style>
  <w:style w:type="character" w:customStyle="1" w:styleId="3izenburuaKar">
    <w:name w:val="3. izenburua Kar"/>
    <w:basedOn w:val="Paragrafoarenletra-tipolehenetsia"/>
    <w:link w:val="3izenburua"/>
    <w:uiPriority w:val="9"/>
    <w:rsid w:val="003B403E"/>
    <w:rPr>
      <w:rFonts w:asciiTheme="majorHAnsi" w:eastAsiaTheme="majorEastAsia" w:hAnsiTheme="majorHAnsi" w:cstheme="majorBidi"/>
      <w:b/>
      <w:bCs/>
      <w:color w:val="4F81BD" w:themeColor="accent1"/>
    </w:rPr>
  </w:style>
  <w:style w:type="character" w:customStyle="1" w:styleId="4izenburuaKar">
    <w:name w:val="4. izenburua Kar"/>
    <w:basedOn w:val="Paragrafoarenletra-tipolehenetsia"/>
    <w:link w:val="4izenburua"/>
    <w:uiPriority w:val="9"/>
    <w:rsid w:val="00DB5BF6"/>
    <w:rPr>
      <w:rFonts w:asciiTheme="majorHAnsi" w:eastAsiaTheme="majorEastAsia" w:hAnsiTheme="majorHAnsi" w:cstheme="majorBidi"/>
      <w:b/>
      <w:bCs/>
      <w:i/>
      <w:iCs/>
      <w:color w:val="4F81BD" w:themeColor="accent1"/>
    </w:rPr>
  </w:style>
  <w:style w:type="paragraph" w:styleId="TOCizenburua">
    <w:name w:val="TOC Heading"/>
    <w:basedOn w:val="1izenburua"/>
    <w:next w:val="Normala"/>
    <w:uiPriority w:val="39"/>
    <w:unhideWhenUsed/>
    <w:qFormat/>
    <w:rsid w:val="00433CF6"/>
    <w:pPr>
      <w:outlineLvl w:val="9"/>
    </w:pPr>
    <w:rPr>
      <w:lang w:val="eu-ES"/>
    </w:rPr>
  </w:style>
  <w:style w:type="paragraph" w:styleId="EA2">
    <w:name w:val="toc 2"/>
    <w:basedOn w:val="Normala"/>
    <w:next w:val="Normala"/>
    <w:autoRedefine/>
    <w:uiPriority w:val="39"/>
    <w:unhideWhenUsed/>
    <w:qFormat/>
    <w:rsid w:val="00433CF6"/>
    <w:pPr>
      <w:spacing w:after="100"/>
      <w:ind w:left="220"/>
    </w:pPr>
    <w:rPr>
      <w:rFonts w:eastAsiaTheme="minorEastAsia"/>
      <w:lang w:val="eu-ES"/>
    </w:rPr>
  </w:style>
  <w:style w:type="paragraph" w:styleId="EA1">
    <w:name w:val="toc 1"/>
    <w:basedOn w:val="Normala"/>
    <w:next w:val="Normala"/>
    <w:autoRedefine/>
    <w:uiPriority w:val="39"/>
    <w:unhideWhenUsed/>
    <w:qFormat/>
    <w:rsid w:val="00433CF6"/>
    <w:pPr>
      <w:spacing w:after="100"/>
    </w:pPr>
    <w:rPr>
      <w:rFonts w:eastAsiaTheme="minorEastAsia"/>
      <w:lang w:val="eu-ES"/>
    </w:rPr>
  </w:style>
  <w:style w:type="paragraph" w:styleId="EA3">
    <w:name w:val="toc 3"/>
    <w:basedOn w:val="Normala"/>
    <w:next w:val="Normala"/>
    <w:autoRedefine/>
    <w:uiPriority w:val="39"/>
    <w:unhideWhenUsed/>
    <w:qFormat/>
    <w:rsid w:val="00433CF6"/>
    <w:pPr>
      <w:spacing w:after="100"/>
      <w:ind w:left="440"/>
    </w:pPr>
    <w:rPr>
      <w:rFonts w:eastAsiaTheme="minorEastAsia"/>
      <w:lang w:val="eu-ES"/>
    </w:rPr>
  </w:style>
  <w:style w:type="paragraph" w:styleId="Bunbuiloarentestua">
    <w:name w:val="Balloon Text"/>
    <w:basedOn w:val="Normala"/>
    <w:link w:val="BunbuiloarentestuaKar"/>
    <w:uiPriority w:val="99"/>
    <w:semiHidden/>
    <w:unhideWhenUsed/>
    <w:rsid w:val="00433CF6"/>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33CF6"/>
    <w:rPr>
      <w:rFonts w:ascii="Tahoma" w:hAnsi="Tahoma" w:cs="Tahoma"/>
      <w:sz w:val="16"/>
      <w:szCs w:val="16"/>
    </w:rPr>
  </w:style>
  <w:style w:type="character" w:styleId="Hiperesteka">
    <w:name w:val="Hyperlink"/>
    <w:basedOn w:val="Paragrafoarenletra-tipolehenetsia"/>
    <w:uiPriority w:val="99"/>
    <w:unhideWhenUsed/>
    <w:rsid w:val="00DD1CB2"/>
    <w:rPr>
      <w:color w:val="0000FF" w:themeColor="hyperlink"/>
      <w:u w:val="single"/>
    </w:rPr>
  </w:style>
  <w:style w:type="paragraph" w:styleId="Goiburua">
    <w:name w:val="header"/>
    <w:basedOn w:val="Normala"/>
    <w:link w:val="GoiburuaKar"/>
    <w:uiPriority w:val="99"/>
    <w:unhideWhenUsed/>
    <w:rsid w:val="007E7307"/>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7E7307"/>
  </w:style>
  <w:style w:type="paragraph" w:styleId="Orri-oina">
    <w:name w:val="footer"/>
    <w:basedOn w:val="Normala"/>
    <w:link w:val="Orri-oinaKar"/>
    <w:uiPriority w:val="99"/>
    <w:unhideWhenUsed/>
    <w:rsid w:val="007E7307"/>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7E7307"/>
  </w:style>
  <w:style w:type="paragraph" w:styleId="Normalaweb">
    <w:name w:val="Normal (Web)"/>
    <w:basedOn w:val="Normala"/>
    <w:unhideWhenUsed/>
    <w:rsid w:val="002A1C5E"/>
    <w:pPr>
      <w:spacing w:before="100" w:beforeAutospacing="1" w:after="119" w:line="240" w:lineRule="auto"/>
    </w:pPr>
    <w:rPr>
      <w:rFonts w:ascii="Times New Roman" w:eastAsia="Times New Roman" w:hAnsi="Times New Roman" w:cs="Times New Roman"/>
      <w:sz w:val="24"/>
      <w:szCs w:val="24"/>
      <w:lang w:eastAsia="es-ES"/>
    </w:rPr>
  </w:style>
  <w:style w:type="table" w:styleId="Saretaduntaula">
    <w:name w:val="Table Grid"/>
    <w:basedOn w:val="Taulanormala"/>
    <w:uiPriority w:val="59"/>
    <w:rsid w:val="007D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C3AE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Fuentedeprrafopredeter1">
    <w:name w:val="Fuente de párrafo predeter.1"/>
    <w:rsid w:val="00FC3AEA"/>
  </w:style>
  <w:style w:type="numbering" w:customStyle="1" w:styleId="WWNum12">
    <w:name w:val="WWNum12"/>
    <w:basedOn w:val="Zerrendarikez"/>
    <w:rsid w:val="00872B5A"/>
    <w:pPr>
      <w:numPr>
        <w:numId w:val="15"/>
      </w:numPr>
    </w:pPr>
  </w:style>
  <w:style w:type="numbering" w:customStyle="1" w:styleId="WWNum9">
    <w:name w:val="WWNum9"/>
    <w:basedOn w:val="Zerrendarikez"/>
    <w:rsid w:val="00872B5A"/>
    <w:pPr>
      <w:numPr>
        <w:numId w:val="17"/>
      </w:numPr>
    </w:pPr>
  </w:style>
  <w:style w:type="numbering" w:customStyle="1" w:styleId="WWNum6">
    <w:name w:val="WWNum6"/>
    <w:basedOn w:val="Zerrendarikez"/>
    <w:rsid w:val="0082669D"/>
    <w:pPr>
      <w:numPr>
        <w:numId w:val="18"/>
      </w:numPr>
    </w:pPr>
  </w:style>
  <w:style w:type="character" w:styleId="Iruzkinarenerreferentzia">
    <w:name w:val="annotation reference"/>
    <w:basedOn w:val="Paragrafoarenletra-tipolehenetsia"/>
    <w:uiPriority w:val="99"/>
    <w:semiHidden/>
    <w:unhideWhenUsed/>
    <w:rsid w:val="002E03AF"/>
    <w:rPr>
      <w:sz w:val="16"/>
      <w:szCs w:val="16"/>
    </w:rPr>
  </w:style>
  <w:style w:type="paragraph" w:styleId="Iruzkinarentestua">
    <w:name w:val="annotation text"/>
    <w:basedOn w:val="Normala"/>
    <w:link w:val="IruzkinarentestuaKar"/>
    <w:uiPriority w:val="99"/>
    <w:semiHidden/>
    <w:unhideWhenUsed/>
    <w:rsid w:val="002E03AF"/>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2E03AF"/>
    <w:rPr>
      <w:sz w:val="20"/>
      <w:szCs w:val="20"/>
    </w:rPr>
  </w:style>
  <w:style w:type="paragraph" w:customStyle="1" w:styleId="Default">
    <w:name w:val="Default"/>
    <w:rsid w:val="00592CB6"/>
    <w:pPr>
      <w:autoSpaceDE w:val="0"/>
      <w:autoSpaceDN w:val="0"/>
      <w:adjustRightInd w:val="0"/>
      <w:spacing w:after="0" w:line="240" w:lineRule="auto"/>
    </w:pPr>
    <w:rPr>
      <w:rFonts w:ascii="Calibri" w:hAnsi="Calibri" w:cs="Calibri"/>
      <w:color w:val="000000"/>
      <w:sz w:val="24"/>
      <w:szCs w:val="24"/>
      <w:lang w:val="eu-ES"/>
    </w:rPr>
  </w:style>
  <w:style w:type="paragraph" w:styleId="Iruzkinarengaia">
    <w:name w:val="annotation subject"/>
    <w:basedOn w:val="Iruzkinarentestua"/>
    <w:next w:val="Iruzkinarentestua"/>
    <w:link w:val="IruzkinarengaiaKar"/>
    <w:uiPriority w:val="99"/>
    <w:semiHidden/>
    <w:unhideWhenUsed/>
    <w:rsid w:val="003F72F4"/>
    <w:rPr>
      <w:b/>
      <w:bCs/>
    </w:rPr>
  </w:style>
  <w:style w:type="character" w:customStyle="1" w:styleId="IruzkinarengaiaKar">
    <w:name w:val="Iruzkinaren gaia Kar"/>
    <w:basedOn w:val="IruzkinarentestuaKar"/>
    <w:link w:val="Iruzkinarengaia"/>
    <w:uiPriority w:val="99"/>
    <w:semiHidden/>
    <w:rsid w:val="003F72F4"/>
    <w:rPr>
      <w:b/>
      <w:bCs/>
      <w:sz w:val="20"/>
      <w:szCs w:val="20"/>
    </w:rPr>
  </w:style>
  <w:style w:type="character" w:customStyle="1" w:styleId="Mencinsinresolver1">
    <w:name w:val="Mención sin resolver1"/>
    <w:basedOn w:val="Paragrafoarenletra-tipolehenetsia"/>
    <w:uiPriority w:val="99"/>
    <w:semiHidden/>
    <w:unhideWhenUsed/>
    <w:rsid w:val="00F04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290002">
      <w:bodyDiv w:val="1"/>
      <w:marLeft w:val="0"/>
      <w:marRight w:val="0"/>
      <w:marTop w:val="0"/>
      <w:marBottom w:val="0"/>
      <w:divBdr>
        <w:top w:val="none" w:sz="0" w:space="0" w:color="auto"/>
        <w:left w:val="none" w:sz="0" w:space="0" w:color="auto"/>
        <w:bottom w:val="none" w:sz="0" w:space="0" w:color="auto"/>
        <w:right w:val="none" w:sz="0" w:space="0" w:color="auto"/>
      </w:divBdr>
    </w:div>
    <w:div w:id="1128478438">
      <w:bodyDiv w:val="1"/>
      <w:marLeft w:val="0"/>
      <w:marRight w:val="0"/>
      <w:marTop w:val="0"/>
      <w:marBottom w:val="0"/>
      <w:divBdr>
        <w:top w:val="none" w:sz="0" w:space="0" w:color="auto"/>
        <w:left w:val="none" w:sz="0" w:space="0" w:color="auto"/>
        <w:bottom w:val="none" w:sz="0" w:space="0" w:color="auto"/>
        <w:right w:val="none" w:sz="0" w:space="0" w:color="auto"/>
      </w:divBdr>
    </w:div>
    <w:div w:id="161096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arbitania.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arbitania.e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rbitania.e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DCE6E-1181-4032-A5E6-9E2BEF03F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23</Pages>
  <Words>6833</Words>
  <Characters>38951</Characters>
  <Application>Microsoft Office Word</Application>
  <DocSecurity>0</DocSecurity>
  <Lines>324</Lines>
  <Paragraphs>91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Garbitania</dc:creator>
  <cp:lastModifiedBy>Kudeatzailea</cp:lastModifiedBy>
  <cp:revision>31</cp:revision>
  <cp:lastPrinted>2019-06-12T07:18:00Z</cp:lastPrinted>
  <dcterms:created xsi:type="dcterms:W3CDTF">2019-08-21T06:28:00Z</dcterms:created>
  <dcterms:modified xsi:type="dcterms:W3CDTF">2019-09-30T08:48:00Z</dcterms:modified>
</cp:coreProperties>
</file>