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AD034" w14:textId="77777777" w:rsidR="00E3310C" w:rsidRDefault="0075455A" w:rsidP="005E0D5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F027C">
        <w:rPr>
          <w:rFonts w:ascii="Verdana" w:hAnsi="Verdana"/>
          <w:b/>
          <w:sz w:val="18"/>
          <w:szCs w:val="18"/>
        </w:rPr>
        <w:t xml:space="preserve">PLIEGO </w:t>
      </w:r>
      <w:r w:rsidRPr="00207E1B">
        <w:rPr>
          <w:rFonts w:ascii="Verdana" w:hAnsi="Verdana"/>
          <w:b/>
          <w:sz w:val="18"/>
          <w:szCs w:val="18"/>
        </w:rPr>
        <w:t xml:space="preserve">DE PRESCRIPCIONES TÉCNICAS PARA LA CONTRATACIÓN </w:t>
      </w:r>
      <w:r w:rsidR="00C53E7A">
        <w:rPr>
          <w:rFonts w:ascii="Verdana" w:hAnsi="Verdana"/>
          <w:b/>
          <w:sz w:val="18"/>
          <w:szCs w:val="18"/>
        </w:rPr>
        <w:t>DE UN</w:t>
      </w:r>
      <w:r w:rsidR="00E3310C" w:rsidRPr="00207E1B">
        <w:rPr>
          <w:rFonts w:ascii="Verdana" w:hAnsi="Verdana"/>
          <w:b/>
          <w:sz w:val="18"/>
          <w:szCs w:val="18"/>
        </w:rPr>
        <w:t xml:space="preserve"> </w:t>
      </w:r>
      <w:r w:rsidR="00E3310C" w:rsidRPr="00457F73">
        <w:rPr>
          <w:rFonts w:ascii="Verdana" w:hAnsi="Verdana"/>
          <w:b/>
          <w:sz w:val="18"/>
          <w:szCs w:val="18"/>
        </w:rPr>
        <w:t>SERVICIO DE ASISTENCIA TÉCNICA PARA</w:t>
      </w:r>
      <w:r w:rsidR="00E3310C">
        <w:rPr>
          <w:rFonts w:ascii="Verdana" w:hAnsi="Verdana"/>
          <w:b/>
          <w:sz w:val="18"/>
          <w:szCs w:val="18"/>
        </w:rPr>
        <w:t xml:space="preserve"> LA PROGRAMACIÓN</w:t>
      </w:r>
      <w:r w:rsidR="00C53E7A">
        <w:rPr>
          <w:rFonts w:ascii="Verdana" w:hAnsi="Verdana"/>
          <w:b/>
          <w:sz w:val="18"/>
          <w:szCs w:val="18"/>
        </w:rPr>
        <w:t xml:space="preserve">, </w:t>
      </w:r>
      <w:r w:rsidR="006370B4">
        <w:rPr>
          <w:rFonts w:ascii="Verdana" w:hAnsi="Verdana"/>
          <w:b/>
          <w:sz w:val="18"/>
          <w:szCs w:val="18"/>
        </w:rPr>
        <w:t xml:space="preserve">COORDINACIÓN Y </w:t>
      </w:r>
      <w:r w:rsidR="00C53E7A">
        <w:rPr>
          <w:rFonts w:ascii="Verdana" w:hAnsi="Verdana"/>
          <w:b/>
          <w:sz w:val="18"/>
          <w:szCs w:val="18"/>
        </w:rPr>
        <w:t>EJECUCIÓN</w:t>
      </w:r>
      <w:r w:rsidR="00E3310C">
        <w:rPr>
          <w:rFonts w:ascii="Verdana" w:hAnsi="Verdana"/>
          <w:b/>
          <w:sz w:val="18"/>
          <w:szCs w:val="18"/>
        </w:rPr>
        <w:t xml:space="preserve"> DE</w:t>
      </w:r>
      <w:r w:rsidR="00C53E7A">
        <w:rPr>
          <w:rFonts w:ascii="Verdana" w:hAnsi="Verdana"/>
          <w:b/>
          <w:sz w:val="18"/>
          <w:szCs w:val="18"/>
        </w:rPr>
        <w:t>L PROCESO SELECTIVO</w:t>
      </w:r>
      <w:r w:rsidR="00E3310C">
        <w:rPr>
          <w:rFonts w:ascii="Verdana" w:hAnsi="Verdana"/>
          <w:b/>
          <w:sz w:val="18"/>
          <w:szCs w:val="18"/>
        </w:rPr>
        <w:t xml:space="preserve">, ASÍ COMO EL SEGUIMIENTO DURANTE SU DESARROLLO Y EVALUACIÓN DEL PROGRAMA </w:t>
      </w:r>
      <w:r w:rsidR="008E4311" w:rsidRPr="0070158D">
        <w:rPr>
          <w:rFonts w:ascii="Verdana" w:hAnsi="Verdana"/>
          <w:b/>
          <w:i/>
          <w:sz w:val="18"/>
          <w:szCs w:val="18"/>
        </w:rPr>
        <w:t>EUSKADIKO GAZTEAK LANKIDETZAN/</w:t>
      </w:r>
      <w:r w:rsidR="00E3310C" w:rsidRPr="0070158D">
        <w:rPr>
          <w:rFonts w:ascii="Verdana" w:hAnsi="Verdana"/>
          <w:b/>
          <w:i/>
          <w:sz w:val="18"/>
          <w:szCs w:val="18"/>
        </w:rPr>
        <w:t xml:space="preserve">JUVENTUD VASCA COOPERANTE </w:t>
      </w:r>
    </w:p>
    <w:p w14:paraId="64CAD035" w14:textId="77777777" w:rsidR="004F677A" w:rsidRPr="00293162" w:rsidRDefault="004F677A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4CAD036" w14:textId="77777777" w:rsidR="0075455A" w:rsidRPr="00AD4C2D" w:rsidRDefault="003E4090" w:rsidP="00004606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</w:t>
      </w:r>
      <w:r w:rsidR="00AD4C2D" w:rsidRPr="00AD4C2D">
        <w:rPr>
          <w:rFonts w:ascii="Verdana" w:hAnsi="Verdana"/>
          <w:b/>
          <w:sz w:val="18"/>
          <w:szCs w:val="18"/>
        </w:rPr>
        <w:t>.</w:t>
      </w:r>
      <w:r w:rsidR="00AD4C2D">
        <w:rPr>
          <w:rFonts w:ascii="Verdana" w:hAnsi="Verdana"/>
          <w:b/>
          <w:sz w:val="18"/>
          <w:szCs w:val="18"/>
        </w:rPr>
        <w:t>-</w:t>
      </w:r>
      <w:r w:rsidR="00AD4C2D" w:rsidRPr="00AD4C2D">
        <w:rPr>
          <w:rFonts w:ascii="Verdana" w:hAnsi="Verdana"/>
          <w:b/>
          <w:sz w:val="18"/>
          <w:szCs w:val="18"/>
        </w:rPr>
        <w:t xml:space="preserve"> OBJETO DEL CONTRATO</w:t>
      </w:r>
    </w:p>
    <w:p w14:paraId="64CAD037" w14:textId="77777777" w:rsidR="008E4311" w:rsidRDefault="00A64C8E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El presente contrato tiene como objeto l</w:t>
      </w:r>
      <w:r w:rsidR="006E2E6F">
        <w:rPr>
          <w:rFonts w:ascii="Verdana" w:hAnsi="Verdana"/>
          <w:sz w:val="18"/>
          <w:szCs w:val="18"/>
        </w:rPr>
        <w:t>a asistencia t</w:t>
      </w:r>
      <w:r w:rsidR="00903F26" w:rsidRPr="00903F26">
        <w:rPr>
          <w:rFonts w:ascii="Verdana" w:hAnsi="Verdana"/>
          <w:sz w:val="18"/>
          <w:szCs w:val="18"/>
        </w:rPr>
        <w:t>écnica</w:t>
      </w:r>
      <w:r>
        <w:rPr>
          <w:rFonts w:ascii="Verdana" w:hAnsi="Verdana"/>
          <w:sz w:val="18"/>
          <w:szCs w:val="18"/>
        </w:rPr>
        <w:t>,</w:t>
      </w:r>
      <w:r w:rsidR="00903F26" w:rsidRPr="00903F26">
        <w:rPr>
          <w:rFonts w:ascii="Verdana" w:hAnsi="Verdana"/>
          <w:sz w:val="18"/>
          <w:szCs w:val="18"/>
        </w:rPr>
        <w:t xml:space="preserve"> </w:t>
      </w:r>
      <w:r w:rsidR="008E4311">
        <w:rPr>
          <w:rFonts w:ascii="Verdana" w:hAnsi="Verdana"/>
          <w:sz w:val="18"/>
          <w:szCs w:val="18"/>
        </w:rPr>
        <w:t>la programación</w:t>
      </w:r>
      <w:r w:rsidR="004F677A">
        <w:rPr>
          <w:rFonts w:ascii="Verdana" w:hAnsi="Verdana"/>
          <w:sz w:val="18"/>
          <w:szCs w:val="18"/>
        </w:rPr>
        <w:t xml:space="preserve">, </w:t>
      </w:r>
      <w:r w:rsidR="006370B4">
        <w:rPr>
          <w:rFonts w:ascii="Verdana" w:hAnsi="Verdana"/>
          <w:sz w:val="18"/>
          <w:szCs w:val="18"/>
        </w:rPr>
        <w:t xml:space="preserve">coordinación y </w:t>
      </w:r>
      <w:r w:rsidR="004F677A">
        <w:rPr>
          <w:rFonts w:ascii="Verdana" w:hAnsi="Verdana"/>
          <w:sz w:val="18"/>
          <w:szCs w:val="18"/>
        </w:rPr>
        <w:t xml:space="preserve">ejecución de las tareas que se </w:t>
      </w:r>
      <w:r w:rsidR="004F677A" w:rsidRPr="006E2E6F">
        <w:rPr>
          <w:rFonts w:ascii="Verdana" w:hAnsi="Verdana"/>
          <w:sz w:val="18"/>
          <w:szCs w:val="18"/>
        </w:rPr>
        <w:t xml:space="preserve">llevarán a cabo </w:t>
      </w:r>
      <w:r w:rsidR="004C032B" w:rsidRPr="006E2E6F">
        <w:rPr>
          <w:rFonts w:ascii="Verdana" w:hAnsi="Verdana"/>
          <w:sz w:val="18"/>
          <w:szCs w:val="18"/>
        </w:rPr>
        <w:t xml:space="preserve">en </w:t>
      </w:r>
      <w:r w:rsidR="00FE762C" w:rsidRPr="006E2E6F">
        <w:rPr>
          <w:rFonts w:ascii="Verdana" w:hAnsi="Verdana"/>
          <w:sz w:val="18"/>
          <w:szCs w:val="18"/>
        </w:rPr>
        <w:t>las diferentes fases del</w:t>
      </w:r>
      <w:r w:rsidR="004C032B" w:rsidRPr="006E2E6F">
        <w:rPr>
          <w:rFonts w:ascii="Verdana" w:hAnsi="Verdana"/>
          <w:sz w:val="18"/>
          <w:szCs w:val="18"/>
        </w:rPr>
        <w:t xml:space="preserve"> proceso selectivo de las personas participantes en el programa (jornadas</w:t>
      </w:r>
      <w:r w:rsidR="00C53E7A" w:rsidRPr="006E2E6F">
        <w:rPr>
          <w:rFonts w:ascii="Verdana" w:hAnsi="Verdana"/>
          <w:sz w:val="18"/>
          <w:szCs w:val="18"/>
        </w:rPr>
        <w:t xml:space="preserve"> de preselección, selección e información y orientación</w:t>
      </w:r>
      <w:r w:rsidR="004C032B" w:rsidRPr="006E2E6F">
        <w:rPr>
          <w:rFonts w:ascii="Verdana" w:hAnsi="Verdana"/>
          <w:sz w:val="18"/>
          <w:szCs w:val="18"/>
        </w:rPr>
        <w:t>)</w:t>
      </w:r>
      <w:r w:rsidR="004F677A" w:rsidRPr="006E2E6F">
        <w:rPr>
          <w:rFonts w:ascii="Verdana" w:hAnsi="Verdana"/>
          <w:sz w:val="18"/>
          <w:szCs w:val="18"/>
        </w:rPr>
        <w:t xml:space="preserve">. </w:t>
      </w:r>
      <w:r w:rsidR="00FE762C" w:rsidRPr="006E2E6F">
        <w:rPr>
          <w:rFonts w:ascii="Verdana" w:hAnsi="Verdana"/>
          <w:sz w:val="18"/>
          <w:szCs w:val="18"/>
        </w:rPr>
        <w:t>Por otra parte</w:t>
      </w:r>
      <w:r w:rsidR="004F677A" w:rsidRPr="006E2E6F">
        <w:rPr>
          <w:rFonts w:ascii="Verdana" w:hAnsi="Verdana"/>
          <w:sz w:val="18"/>
          <w:szCs w:val="18"/>
        </w:rPr>
        <w:t xml:space="preserve">, </w:t>
      </w:r>
      <w:r w:rsidR="00C00254" w:rsidRPr="006E2E6F">
        <w:rPr>
          <w:rFonts w:ascii="Verdana" w:hAnsi="Verdana"/>
          <w:sz w:val="18"/>
          <w:szCs w:val="18"/>
        </w:rPr>
        <w:t xml:space="preserve">se encargará de la interlocución con la agencia de viajes </w:t>
      </w:r>
      <w:r w:rsidR="0036440E" w:rsidRPr="006E2E6F">
        <w:rPr>
          <w:rFonts w:ascii="Verdana" w:hAnsi="Verdana"/>
          <w:sz w:val="18"/>
          <w:szCs w:val="18"/>
        </w:rPr>
        <w:t xml:space="preserve">adjudicataria </w:t>
      </w:r>
      <w:r w:rsidR="0003460E" w:rsidRPr="006E2E6F">
        <w:rPr>
          <w:rFonts w:ascii="Verdana" w:hAnsi="Verdana"/>
          <w:sz w:val="18"/>
          <w:szCs w:val="18"/>
        </w:rPr>
        <w:t>encargada de</w:t>
      </w:r>
      <w:r w:rsidR="006E2E6F" w:rsidRPr="006E2E6F">
        <w:rPr>
          <w:rFonts w:ascii="Verdana" w:hAnsi="Verdana"/>
          <w:sz w:val="18"/>
          <w:szCs w:val="18"/>
        </w:rPr>
        <w:t xml:space="preserve"> la emisión de billetes para facilitar la información sobre los destinos y </w:t>
      </w:r>
      <w:r w:rsidR="0036440E" w:rsidRPr="006E2E6F">
        <w:rPr>
          <w:rFonts w:ascii="Verdana" w:hAnsi="Verdana"/>
          <w:sz w:val="18"/>
          <w:szCs w:val="18"/>
        </w:rPr>
        <w:t>coordina</w:t>
      </w:r>
      <w:r w:rsidR="006E2E6F" w:rsidRPr="006E2E6F">
        <w:rPr>
          <w:rFonts w:ascii="Verdana" w:hAnsi="Verdana"/>
          <w:sz w:val="18"/>
          <w:szCs w:val="18"/>
        </w:rPr>
        <w:t>r</w:t>
      </w:r>
      <w:r w:rsidR="0036440E" w:rsidRPr="006E2E6F">
        <w:rPr>
          <w:rFonts w:ascii="Verdana" w:hAnsi="Verdana"/>
          <w:sz w:val="18"/>
          <w:szCs w:val="18"/>
        </w:rPr>
        <w:t xml:space="preserve"> </w:t>
      </w:r>
      <w:r w:rsidR="006E2E6F" w:rsidRPr="006E2E6F">
        <w:rPr>
          <w:rFonts w:ascii="Verdana" w:hAnsi="Verdana"/>
          <w:sz w:val="18"/>
          <w:szCs w:val="18"/>
        </w:rPr>
        <w:t>las</w:t>
      </w:r>
      <w:r w:rsidR="0036440E" w:rsidRPr="006E2E6F">
        <w:rPr>
          <w:rFonts w:ascii="Verdana" w:hAnsi="Verdana"/>
          <w:sz w:val="18"/>
          <w:szCs w:val="18"/>
        </w:rPr>
        <w:t xml:space="preserve"> salidas-llegadas </w:t>
      </w:r>
      <w:r w:rsidR="006E2E6F" w:rsidRPr="006E2E6F">
        <w:rPr>
          <w:rFonts w:ascii="Verdana" w:hAnsi="Verdana"/>
          <w:sz w:val="18"/>
          <w:szCs w:val="18"/>
        </w:rPr>
        <w:t>de los y las jóvenes</w:t>
      </w:r>
      <w:r w:rsidR="0036440E" w:rsidRPr="006E2E6F">
        <w:rPr>
          <w:rFonts w:ascii="Verdana" w:hAnsi="Verdana"/>
          <w:sz w:val="18"/>
          <w:szCs w:val="18"/>
        </w:rPr>
        <w:t>, así como cualquier incidencia</w:t>
      </w:r>
      <w:r w:rsidR="00515FC5" w:rsidRPr="006E2E6F">
        <w:rPr>
          <w:rFonts w:ascii="Verdana" w:hAnsi="Verdana"/>
          <w:sz w:val="18"/>
          <w:szCs w:val="18"/>
        </w:rPr>
        <w:t xml:space="preserve"> que</w:t>
      </w:r>
      <w:r w:rsidR="006E2E6F" w:rsidRPr="006E2E6F">
        <w:rPr>
          <w:rFonts w:ascii="Verdana" w:hAnsi="Verdana"/>
          <w:sz w:val="18"/>
          <w:szCs w:val="18"/>
        </w:rPr>
        <w:t xml:space="preserve"> pudieses surgir con los vuelos</w:t>
      </w:r>
      <w:r w:rsidR="00D0514D">
        <w:rPr>
          <w:rFonts w:ascii="Verdana" w:hAnsi="Verdana"/>
          <w:sz w:val="18"/>
          <w:szCs w:val="18"/>
        </w:rPr>
        <w:t xml:space="preserve"> y en el trans</w:t>
      </w:r>
      <w:r w:rsidR="007048B1">
        <w:rPr>
          <w:rFonts w:ascii="Verdana" w:hAnsi="Verdana"/>
          <w:sz w:val="18"/>
          <w:szCs w:val="18"/>
        </w:rPr>
        <w:t>curso de la estancia de las personas participantes</w:t>
      </w:r>
      <w:r w:rsidR="006E2E6F" w:rsidRPr="006E2E6F">
        <w:rPr>
          <w:rFonts w:ascii="Verdana" w:hAnsi="Verdana"/>
          <w:sz w:val="18"/>
          <w:szCs w:val="18"/>
        </w:rPr>
        <w:t xml:space="preserve">. Asimismo, </w:t>
      </w:r>
      <w:r w:rsidR="004F677A" w:rsidRPr="006E2E6F">
        <w:rPr>
          <w:rFonts w:ascii="Verdana" w:hAnsi="Verdana"/>
          <w:sz w:val="18"/>
          <w:szCs w:val="18"/>
        </w:rPr>
        <w:t>llevará a cabo las labores de seguimiento</w:t>
      </w:r>
      <w:r w:rsidR="004C032B" w:rsidRPr="006E2E6F">
        <w:rPr>
          <w:rFonts w:ascii="Verdana" w:hAnsi="Verdana"/>
          <w:sz w:val="18"/>
          <w:szCs w:val="18"/>
        </w:rPr>
        <w:t xml:space="preserve"> de las personas jóvenes y de las entidades de cooperación al desarrollo</w:t>
      </w:r>
      <w:r w:rsidR="004F677A" w:rsidRPr="006E2E6F">
        <w:rPr>
          <w:rFonts w:ascii="Verdana" w:hAnsi="Verdana"/>
          <w:sz w:val="18"/>
          <w:szCs w:val="18"/>
        </w:rPr>
        <w:t xml:space="preserve"> </w:t>
      </w:r>
      <w:r w:rsidR="004C032B" w:rsidRPr="006E2E6F">
        <w:rPr>
          <w:rFonts w:ascii="Verdana" w:hAnsi="Verdana"/>
          <w:sz w:val="18"/>
          <w:szCs w:val="18"/>
        </w:rPr>
        <w:t>participantes en</w:t>
      </w:r>
      <w:r w:rsidR="004F677A" w:rsidRPr="006E2E6F">
        <w:rPr>
          <w:rFonts w:ascii="Verdana" w:hAnsi="Verdana"/>
          <w:sz w:val="18"/>
          <w:szCs w:val="18"/>
        </w:rPr>
        <w:t xml:space="preserve"> el desarrollo del programa</w:t>
      </w:r>
      <w:r w:rsidR="004C032B" w:rsidRPr="006E2E6F">
        <w:rPr>
          <w:rFonts w:ascii="Verdana" w:hAnsi="Verdana"/>
          <w:sz w:val="18"/>
          <w:szCs w:val="18"/>
        </w:rPr>
        <w:t>. Por</w:t>
      </w:r>
      <w:r w:rsidR="004C032B">
        <w:rPr>
          <w:rFonts w:ascii="Verdana" w:hAnsi="Verdana"/>
          <w:sz w:val="18"/>
          <w:szCs w:val="18"/>
        </w:rPr>
        <w:t xml:space="preserve"> </w:t>
      </w:r>
      <w:r w:rsidR="00FE762C">
        <w:rPr>
          <w:rFonts w:ascii="Verdana" w:hAnsi="Verdana"/>
          <w:sz w:val="18"/>
          <w:szCs w:val="18"/>
        </w:rPr>
        <w:t>último</w:t>
      </w:r>
      <w:r w:rsidR="004C032B">
        <w:rPr>
          <w:rFonts w:ascii="Verdana" w:hAnsi="Verdana"/>
          <w:sz w:val="18"/>
          <w:szCs w:val="18"/>
        </w:rPr>
        <w:t xml:space="preserve">, </w:t>
      </w:r>
      <w:r w:rsidR="004C032B" w:rsidRPr="00903F26">
        <w:rPr>
          <w:rFonts w:ascii="Verdana" w:hAnsi="Verdana"/>
          <w:sz w:val="18"/>
          <w:szCs w:val="18"/>
        </w:rPr>
        <w:t xml:space="preserve">realizará </w:t>
      </w:r>
      <w:r w:rsidR="004C032B">
        <w:rPr>
          <w:rFonts w:ascii="Verdana" w:hAnsi="Verdana"/>
          <w:sz w:val="18"/>
          <w:szCs w:val="18"/>
        </w:rPr>
        <w:t xml:space="preserve">la programación, </w:t>
      </w:r>
      <w:r w:rsidR="006370B4">
        <w:rPr>
          <w:rFonts w:ascii="Verdana" w:hAnsi="Verdana"/>
          <w:sz w:val="18"/>
          <w:szCs w:val="18"/>
        </w:rPr>
        <w:t xml:space="preserve">coordinación y </w:t>
      </w:r>
      <w:r w:rsidR="004C032B">
        <w:rPr>
          <w:rFonts w:ascii="Verdana" w:hAnsi="Verdana"/>
          <w:sz w:val="18"/>
          <w:szCs w:val="18"/>
        </w:rPr>
        <w:t>ejecución de las tareas que se llevarán a cabo en las jorn</w:t>
      </w:r>
      <w:r w:rsidR="00FE762C">
        <w:rPr>
          <w:rFonts w:ascii="Verdana" w:hAnsi="Verdana"/>
          <w:sz w:val="18"/>
          <w:szCs w:val="18"/>
        </w:rPr>
        <w:t xml:space="preserve">adas de evaluación del programa, así como </w:t>
      </w:r>
      <w:r w:rsidR="00FE762C" w:rsidRPr="00903F26">
        <w:rPr>
          <w:rFonts w:ascii="Verdana" w:hAnsi="Verdana"/>
          <w:sz w:val="18"/>
          <w:szCs w:val="18"/>
        </w:rPr>
        <w:t xml:space="preserve">la elaboración y presentación de los informes y documentación correspondientes a la programación y evaluación </w:t>
      </w:r>
      <w:r w:rsidR="00FE762C">
        <w:rPr>
          <w:rFonts w:ascii="Verdana" w:hAnsi="Verdana"/>
          <w:sz w:val="18"/>
          <w:szCs w:val="18"/>
        </w:rPr>
        <w:t>del programa.</w:t>
      </w:r>
    </w:p>
    <w:p w14:paraId="64CAD038" w14:textId="77777777" w:rsidR="00030D3B" w:rsidRPr="005E3393" w:rsidRDefault="00030D3B" w:rsidP="00004606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64CAD039" w14:textId="77777777" w:rsidR="00AD4C2D" w:rsidRPr="00AD4C2D" w:rsidRDefault="006E2E6F" w:rsidP="00004606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</w:t>
      </w:r>
      <w:r w:rsidR="00AD4C2D" w:rsidRPr="00AD4C2D">
        <w:rPr>
          <w:rFonts w:ascii="Verdana" w:hAnsi="Verdana"/>
          <w:b/>
          <w:sz w:val="18"/>
          <w:szCs w:val="18"/>
        </w:rPr>
        <w:t>.- TAREAS A REALIZAR POR LA ENTIDAD ADJUDICATARIA</w:t>
      </w:r>
    </w:p>
    <w:p w14:paraId="64CAD03B" w14:textId="77777777" w:rsidR="00AD4C2D" w:rsidRDefault="00AD4C2D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AD4C2D">
        <w:rPr>
          <w:rFonts w:ascii="Verdana" w:hAnsi="Verdana"/>
          <w:sz w:val="18"/>
          <w:szCs w:val="18"/>
        </w:rPr>
        <w:t>La entidad adjudicataria deberá</w:t>
      </w:r>
      <w:r w:rsidR="00C55B63">
        <w:rPr>
          <w:rFonts w:ascii="Verdana" w:hAnsi="Verdana"/>
          <w:sz w:val="18"/>
          <w:szCs w:val="18"/>
        </w:rPr>
        <w:t xml:space="preserve"> realizar las siguientes tareas:</w:t>
      </w:r>
      <w:r w:rsidRPr="00AD4C2D">
        <w:rPr>
          <w:rFonts w:ascii="Verdana" w:hAnsi="Verdana"/>
          <w:sz w:val="18"/>
          <w:szCs w:val="18"/>
        </w:rPr>
        <w:t xml:space="preserve"> </w:t>
      </w:r>
    </w:p>
    <w:p w14:paraId="64CAD03C" w14:textId="77777777" w:rsidR="00AD4C2D" w:rsidRPr="00903F26" w:rsidRDefault="00AD4C2D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4CAD03D" w14:textId="2FFDF087" w:rsidR="00903F26" w:rsidRPr="00FE3201" w:rsidRDefault="00D0514D" w:rsidP="00FE3201">
      <w:pPr>
        <w:pStyle w:val="Prrafodelista"/>
        <w:numPr>
          <w:ilvl w:val="0"/>
          <w:numId w:val="6"/>
        </w:numPr>
        <w:spacing w:line="360" w:lineRule="auto"/>
        <w:ind w:left="360"/>
        <w:jc w:val="both"/>
        <w:rPr>
          <w:rFonts w:ascii="Verdana" w:hAnsi="Verdana"/>
          <w:b/>
          <w:sz w:val="18"/>
          <w:szCs w:val="18"/>
        </w:rPr>
      </w:pPr>
      <w:r w:rsidRPr="00FE3201">
        <w:rPr>
          <w:rFonts w:ascii="Verdana" w:hAnsi="Verdana"/>
          <w:b/>
          <w:sz w:val="18"/>
          <w:szCs w:val="18"/>
        </w:rPr>
        <w:t xml:space="preserve">Programación, </w:t>
      </w:r>
      <w:r w:rsidR="006370B4" w:rsidRPr="00FE3201">
        <w:rPr>
          <w:rFonts w:ascii="Verdana" w:hAnsi="Verdana"/>
          <w:b/>
          <w:sz w:val="18"/>
          <w:szCs w:val="18"/>
        </w:rPr>
        <w:t xml:space="preserve">coordinación </w:t>
      </w:r>
      <w:r w:rsidR="006370B4">
        <w:rPr>
          <w:rFonts w:ascii="Verdana" w:hAnsi="Verdana"/>
          <w:b/>
          <w:sz w:val="18"/>
          <w:szCs w:val="18"/>
        </w:rPr>
        <w:t xml:space="preserve">y </w:t>
      </w:r>
      <w:r w:rsidRPr="00FE3201">
        <w:rPr>
          <w:rFonts w:ascii="Verdana" w:hAnsi="Verdana"/>
          <w:b/>
          <w:sz w:val="18"/>
          <w:szCs w:val="18"/>
        </w:rPr>
        <w:t xml:space="preserve">ejecución del proceso selectivo de los y las </w:t>
      </w:r>
      <w:r w:rsidRPr="0052325E">
        <w:rPr>
          <w:rFonts w:ascii="Verdana" w:hAnsi="Verdana"/>
          <w:b/>
          <w:sz w:val="18"/>
          <w:szCs w:val="18"/>
        </w:rPr>
        <w:t>jóvenes</w:t>
      </w:r>
      <w:r w:rsidR="00140236" w:rsidRPr="0052325E">
        <w:rPr>
          <w:rFonts w:ascii="Verdana" w:hAnsi="Verdana"/>
          <w:b/>
          <w:sz w:val="18"/>
          <w:szCs w:val="18"/>
        </w:rPr>
        <w:t xml:space="preserve"> </w:t>
      </w:r>
      <w:r w:rsidR="00140236" w:rsidRPr="00E33A43">
        <w:rPr>
          <w:rFonts w:ascii="Verdana" w:hAnsi="Verdana"/>
          <w:b/>
          <w:sz w:val="18"/>
          <w:szCs w:val="18"/>
        </w:rPr>
        <w:t>(</w:t>
      </w:r>
      <w:r w:rsidR="00E67661" w:rsidRPr="00E33A43">
        <w:rPr>
          <w:rFonts w:ascii="Verdana" w:hAnsi="Verdana"/>
          <w:b/>
          <w:sz w:val="18"/>
          <w:szCs w:val="18"/>
        </w:rPr>
        <w:t xml:space="preserve">a realizar en </w:t>
      </w:r>
      <w:r w:rsidR="00DE263C" w:rsidRPr="00E33A43">
        <w:rPr>
          <w:rFonts w:ascii="Verdana" w:hAnsi="Verdana"/>
          <w:b/>
          <w:sz w:val="18"/>
          <w:szCs w:val="18"/>
        </w:rPr>
        <w:t xml:space="preserve">el primer cuatrimestre de </w:t>
      </w:r>
      <w:r w:rsidR="00E33A43" w:rsidRPr="00E33A43">
        <w:rPr>
          <w:rFonts w:ascii="Verdana" w:hAnsi="Verdana"/>
          <w:b/>
          <w:sz w:val="18"/>
          <w:szCs w:val="18"/>
        </w:rPr>
        <w:t>20</w:t>
      </w:r>
      <w:r w:rsidR="00E33A43">
        <w:rPr>
          <w:rFonts w:ascii="Verdana" w:hAnsi="Verdana"/>
          <w:b/>
          <w:sz w:val="18"/>
          <w:szCs w:val="18"/>
        </w:rPr>
        <w:t>2</w:t>
      </w:r>
      <w:r w:rsidR="004D2281">
        <w:rPr>
          <w:rFonts w:ascii="Verdana" w:hAnsi="Verdana"/>
          <w:b/>
          <w:sz w:val="18"/>
          <w:szCs w:val="18"/>
        </w:rPr>
        <w:t>4</w:t>
      </w:r>
      <w:r w:rsidR="00E67661" w:rsidRPr="00E33A43">
        <w:rPr>
          <w:rFonts w:ascii="Verdana" w:hAnsi="Verdana"/>
          <w:b/>
          <w:sz w:val="18"/>
          <w:szCs w:val="18"/>
        </w:rPr>
        <w:t>)</w:t>
      </w:r>
    </w:p>
    <w:p w14:paraId="64CAD03E" w14:textId="77777777" w:rsidR="00D0514D" w:rsidRPr="00D0514D" w:rsidRDefault="00E92587" w:rsidP="00D0514D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Programación, coordinación y ejecución de la f</w:t>
      </w:r>
      <w:r w:rsidR="00D0514D" w:rsidRPr="00D0514D">
        <w:rPr>
          <w:rFonts w:ascii="Verdana" w:hAnsi="Verdana"/>
          <w:sz w:val="18"/>
          <w:szCs w:val="18"/>
        </w:rPr>
        <w:t xml:space="preserve">ase de preselección: </w:t>
      </w:r>
    </w:p>
    <w:p w14:paraId="64CAD03F" w14:textId="479A3576" w:rsidR="00D0514D" w:rsidRDefault="00794CB5" w:rsidP="001F7CBC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Seguimiento</w:t>
      </w:r>
      <w:r w:rsidR="00D0514D" w:rsidRPr="00D0514D">
        <w:rPr>
          <w:rFonts w:ascii="Verdana" w:hAnsi="Verdana"/>
          <w:sz w:val="18"/>
          <w:szCs w:val="18"/>
        </w:rPr>
        <w:t xml:space="preserve"> de </w:t>
      </w:r>
      <w:r w:rsidR="0073006B">
        <w:rPr>
          <w:rFonts w:ascii="Verdana" w:hAnsi="Verdana"/>
          <w:sz w:val="18"/>
          <w:szCs w:val="18"/>
        </w:rPr>
        <w:t>solicitudes</w:t>
      </w:r>
      <w:r w:rsidR="00D0514D" w:rsidRPr="00D0514D">
        <w:rPr>
          <w:rFonts w:ascii="Verdana" w:hAnsi="Verdana"/>
          <w:sz w:val="18"/>
          <w:szCs w:val="18"/>
        </w:rPr>
        <w:t xml:space="preserve"> </w:t>
      </w:r>
      <w:r w:rsidR="00D0514D">
        <w:rPr>
          <w:rFonts w:ascii="Verdana" w:hAnsi="Verdana"/>
          <w:sz w:val="18"/>
          <w:szCs w:val="18"/>
        </w:rPr>
        <w:t>recibidas</w:t>
      </w:r>
      <w:r w:rsidR="007048B1">
        <w:rPr>
          <w:rFonts w:ascii="Verdana" w:hAnsi="Verdana"/>
          <w:sz w:val="18"/>
          <w:szCs w:val="18"/>
        </w:rPr>
        <w:t>.</w:t>
      </w:r>
      <w:r w:rsidR="001F7CBC">
        <w:rPr>
          <w:rFonts w:ascii="Verdana" w:hAnsi="Verdana"/>
          <w:sz w:val="18"/>
          <w:szCs w:val="18"/>
        </w:rPr>
        <w:t xml:space="preserve"> </w:t>
      </w:r>
      <w:r w:rsidR="007048B1" w:rsidRPr="001F7CBC">
        <w:rPr>
          <w:rFonts w:ascii="Verdana" w:hAnsi="Verdana"/>
          <w:sz w:val="18"/>
          <w:szCs w:val="18"/>
        </w:rPr>
        <w:t>Traducción al castellano de aquel</w:t>
      </w:r>
      <w:r w:rsidR="0073006B" w:rsidRPr="001F7CBC">
        <w:rPr>
          <w:rFonts w:ascii="Verdana" w:hAnsi="Verdana"/>
          <w:sz w:val="18"/>
          <w:szCs w:val="18"/>
        </w:rPr>
        <w:t>las solicitud</w:t>
      </w:r>
      <w:r>
        <w:rPr>
          <w:rFonts w:ascii="Verdana" w:hAnsi="Verdana"/>
          <w:sz w:val="18"/>
          <w:szCs w:val="18"/>
        </w:rPr>
        <w:t>es</w:t>
      </w:r>
      <w:r w:rsidR="0073006B" w:rsidRPr="001F7CBC">
        <w:rPr>
          <w:rFonts w:ascii="Verdana" w:hAnsi="Verdana"/>
          <w:sz w:val="18"/>
          <w:szCs w:val="18"/>
        </w:rPr>
        <w:t xml:space="preserve"> que estén en euskera</w:t>
      </w:r>
      <w:r w:rsidR="001214ED">
        <w:rPr>
          <w:rFonts w:ascii="Verdana" w:hAnsi="Verdana"/>
          <w:sz w:val="18"/>
          <w:szCs w:val="18"/>
        </w:rPr>
        <w:t>, cuando proceda.</w:t>
      </w:r>
    </w:p>
    <w:p w14:paraId="64CAD040" w14:textId="77777777" w:rsidR="00A20E50" w:rsidRDefault="00A20E50" w:rsidP="001F7CBC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Preparación </w:t>
      </w:r>
      <w:r w:rsidR="00794CB5">
        <w:rPr>
          <w:rFonts w:ascii="Verdana" w:hAnsi="Verdana"/>
          <w:sz w:val="18"/>
          <w:szCs w:val="18"/>
        </w:rPr>
        <w:t>de material para</w:t>
      </w:r>
      <w:r w:rsidR="00E841E4">
        <w:rPr>
          <w:rFonts w:ascii="Verdana" w:hAnsi="Verdana"/>
          <w:sz w:val="18"/>
          <w:szCs w:val="18"/>
        </w:rPr>
        <w:t xml:space="preserve"> </w:t>
      </w:r>
      <w:r w:rsidR="00794CB5">
        <w:rPr>
          <w:rFonts w:ascii="Verdana" w:hAnsi="Verdana"/>
          <w:sz w:val="18"/>
          <w:szCs w:val="18"/>
        </w:rPr>
        <w:t>la</w:t>
      </w:r>
      <w:r w:rsidR="00E841E4">
        <w:rPr>
          <w:rFonts w:ascii="Verdana" w:hAnsi="Verdana"/>
          <w:sz w:val="18"/>
          <w:szCs w:val="18"/>
        </w:rPr>
        <w:t xml:space="preserve"> comisión de s</w:t>
      </w:r>
      <w:r>
        <w:rPr>
          <w:rFonts w:ascii="Verdana" w:hAnsi="Verdana"/>
          <w:sz w:val="18"/>
          <w:szCs w:val="18"/>
        </w:rPr>
        <w:t>elección</w:t>
      </w:r>
      <w:r w:rsidR="00794CB5">
        <w:rPr>
          <w:rFonts w:ascii="Verdana" w:hAnsi="Verdana"/>
          <w:sz w:val="18"/>
          <w:szCs w:val="18"/>
        </w:rPr>
        <w:t>.</w:t>
      </w:r>
    </w:p>
    <w:p w14:paraId="64CAD041" w14:textId="2451D328" w:rsidR="00794CB5" w:rsidRDefault="00D47F2E" w:rsidP="001F7CBC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Seguimiento de las personas preseleccionadas y seleccionadas por </w:t>
      </w:r>
      <w:r w:rsidR="004F1450">
        <w:rPr>
          <w:rFonts w:ascii="Verdana" w:hAnsi="Verdana"/>
          <w:sz w:val="18"/>
          <w:szCs w:val="18"/>
        </w:rPr>
        <w:t xml:space="preserve">la Comisión de Selección. Realizar avisos cuando proceda. </w:t>
      </w:r>
    </w:p>
    <w:p w14:paraId="64CAD043" w14:textId="04ED760F" w:rsidR="00D55654" w:rsidRDefault="00933834" w:rsidP="00D55654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Programación, </w:t>
      </w:r>
      <w:r w:rsidR="00E92587">
        <w:rPr>
          <w:rFonts w:ascii="Verdana" w:hAnsi="Verdana"/>
          <w:sz w:val="18"/>
          <w:szCs w:val="18"/>
        </w:rPr>
        <w:t xml:space="preserve">coordinación y </w:t>
      </w:r>
      <w:r>
        <w:rPr>
          <w:rFonts w:ascii="Verdana" w:hAnsi="Verdana"/>
          <w:sz w:val="18"/>
          <w:szCs w:val="18"/>
        </w:rPr>
        <w:t xml:space="preserve">ejecución de las </w:t>
      </w:r>
      <w:r w:rsidR="00A24E17">
        <w:rPr>
          <w:rFonts w:ascii="Verdana" w:hAnsi="Verdana"/>
          <w:sz w:val="18"/>
          <w:szCs w:val="18"/>
        </w:rPr>
        <w:t>jornadas</w:t>
      </w:r>
      <w:r w:rsidR="003A655A">
        <w:rPr>
          <w:rFonts w:ascii="Verdana" w:hAnsi="Verdana"/>
          <w:sz w:val="18"/>
          <w:szCs w:val="18"/>
        </w:rPr>
        <w:t xml:space="preserve"> de selección</w:t>
      </w:r>
      <w:r w:rsidR="00E67DDF">
        <w:rPr>
          <w:rFonts w:ascii="Verdana" w:hAnsi="Verdana"/>
          <w:sz w:val="18"/>
          <w:szCs w:val="18"/>
        </w:rPr>
        <w:t xml:space="preserve"> y de información y orientación</w:t>
      </w:r>
      <w:r w:rsidR="003A655A">
        <w:rPr>
          <w:rFonts w:ascii="Verdana" w:hAnsi="Verdana"/>
          <w:sz w:val="18"/>
          <w:szCs w:val="18"/>
        </w:rPr>
        <w:t xml:space="preserve">. </w:t>
      </w:r>
      <w:r w:rsidR="00E841E4">
        <w:rPr>
          <w:rFonts w:ascii="Verdana" w:hAnsi="Verdana"/>
          <w:sz w:val="18"/>
          <w:szCs w:val="18"/>
        </w:rPr>
        <w:t xml:space="preserve">Las jornadas de selección consisten en un </w:t>
      </w:r>
      <w:r w:rsidR="003A655A">
        <w:rPr>
          <w:rFonts w:ascii="Verdana" w:hAnsi="Verdana"/>
          <w:sz w:val="18"/>
          <w:szCs w:val="18"/>
        </w:rPr>
        <w:t xml:space="preserve">encuentro con las personas preseleccionadas y con </w:t>
      </w:r>
      <w:r w:rsidR="00E67DDF">
        <w:rPr>
          <w:rFonts w:ascii="Verdana" w:hAnsi="Verdana"/>
          <w:sz w:val="18"/>
          <w:szCs w:val="18"/>
        </w:rPr>
        <w:t>los miembros de la</w:t>
      </w:r>
      <w:r w:rsidR="003A655A">
        <w:rPr>
          <w:rFonts w:ascii="Verdana" w:hAnsi="Verdana"/>
          <w:sz w:val="18"/>
          <w:szCs w:val="18"/>
        </w:rPr>
        <w:t xml:space="preserve"> comisión de selección</w:t>
      </w:r>
      <w:r w:rsidR="00E841E4">
        <w:rPr>
          <w:rFonts w:ascii="Verdana" w:hAnsi="Verdana"/>
          <w:sz w:val="18"/>
          <w:szCs w:val="18"/>
        </w:rPr>
        <w:t xml:space="preserve"> durante 3 días en régimen de internado</w:t>
      </w:r>
      <w:r w:rsidR="003A655A">
        <w:rPr>
          <w:rFonts w:ascii="Verdana" w:hAnsi="Verdana"/>
          <w:sz w:val="18"/>
          <w:szCs w:val="18"/>
        </w:rPr>
        <w:t>.</w:t>
      </w:r>
      <w:r w:rsidR="00E67DDF">
        <w:rPr>
          <w:rFonts w:ascii="Verdana" w:hAnsi="Verdana"/>
          <w:sz w:val="18"/>
          <w:szCs w:val="18"/>
        </w:rPr>
        <w:t xml:space="preserve"> Por otra parte, las jornadas de información y orientación consisten en un encuentro con las personas seleccionadas y con los miembros de la comisión de selección durante 2 días e</w:t>
      </w:r>
      <w:r w:rsidR="0052325E">
        <w:rPr>
          <w:rFonts w:ascii="Verdana" w:hAnsi="Verdana"/>
          <w:sz w:val="18"/>
          <w:szCs w:val="18"/>
        </w:rPr>
        <w:t xml:space="preserve">n régimen de internado. Ambas jornadas se realizarán en fin de semana durante el </w:t>
      </w:r>
      <w:r w:rsidR="00DE263C">
        <w:rPr>
          <w:rFonts w:ascii="Verdana" w:hAnsi="Verdana"/>
          <w:sz w:val="18"/>
          <w:szCs w:val="18"/>
        </w:rPr>
        <w:t xml:space="preserve">primer </w:t>
      </w:r>
      <w:r w:rsidR="00E33A43">
        <w:rPr>
          <w:rFonts w:ascii="Verdana" w:hAnsi="Verdana"/>
          <w:sz w:val="18"/>
          <w:szCs w:val="18"/>
        </w:rPr>
        <w:t xml:space="preserve">semestre </w:t>
      </w:r>
      <w:r w:rsidR="00DE263C">
        <w:rPr>
          <w:rFonts w:ascii="Verdana" w:hAnsi="Verdana"/>
          <w:sz w:val="18"/>
          <w:szCs w:val="18"/>
        </w:rPr>
        <w:t xml:space="preserve">de </w:t>
      </w:r>
      <w:r w:rsidR="00E33A43">
        <w:rPr>
          <w:rFonts w:ascii="Verdana" w:hAnsi="Verdana"/>
          <w:sz w:val="18"/>
          <w:szCs w:val="18"/>
        </w:rPr>
        <w:t>2024</w:t>
      </w:r>
      <w:r w:rsidR="00E0509E">
        <w:rPr>
          <w:rFonts w:ascii="Verdana" w:hAnsi="Verdana"/>
          <w:sz w:val="18"/>
          <w:szCs w:val="18"/>
        </w:rPr>
        <w:t xml:space="preserve">, y se </w:t>
      </w:r>
      <w:r w:rsidR="00AA5732">
        <w:rPr>
          <w:rFonts w:ascii="Verdana" w:hAnsi="Verdana"/>
          <w:sz w:val="18"/>
          <w:szCs w:val="18"/>
        </w:rPr>
        <w:t>exigirá</w:t>
      </w:r>
      <w:r w:rsidR="00E0509E">
        <w:rPr>
          <w:rFonts w:ascii="Verdana" w:hAnsi="Verdana"/>
          <w:sz w:val="18"/>
          <w:szCs w:val="18"/>
        </w:rPr>
        <w:t xml:space="preserve"> una dedicación de 24 horas al día</w:t>
      </w:r>
      <w:r w:rsidR="0052325E">
        <w:rPr>
          <w:rFonts w:ascii="Verdana" w:hAnsi="Verdana"/>
          <w:sz w:val="18"/>
          <w:szCs w:val="18"/>
        </w:rPr>
        <w:t>.</w:t>
      </w:r>
      <w:r w:rsidR="0044551E">
        <w:rPr>
          <w:rFonts w:ascii="Verdana" w:hAnsi="Verdana"/>
          <w:sz w:val="18"/>
          <w:szCs w:val="18"/>
        </w:rPr>
        <w:t xml:space="preserve"> Por otra parte, d</w:t>
      </w:r>
      <w:r w:rsidR="00AA5732">
        <w:rPr>
          <w:rFonts w:ascii="Verdana" w:hAnsi="Verdana"/>
          <w:sz w:val="18"/>
          <w:szCs w:val="18"/>
        </w:rPr>
        <w:t xml:space="preserve">urante las dos semanas previas a la </w:t>
      </w:r>
      <w:r w:rsidR="00AA5732">
        <w:rPr>
          <w:rFonts w:ascii="Verdana" w:hAnsi="Verdana"/>
          <w:sz w:val="18"/>
          <w:szCs w:val="18"/>
        </w:rPr>
        <w:lastRenderedPageBreak/>
        <w:t>celebración de las jornadas, se requerirá una disponibilidad del servicio en horario de 8:00 a 22:00</w:t>
      </w:r>
      <w:r w:rsidR="00402F4C">
        <w:rPr>
          <w:rFonts w:ascii="Verdana" w:hAnsi="Verdana"/>
          <w:sz w:val="18"/>
          <w:szCs w:val="18"/>
        </w:rPr>
        <w:t xml:space="preserve"> h.</w:t>
      </w:r>
      <w:r w:rsidR="00AA5732">
        <w:rPr>
          <w:rFonts w:ascii="Verdana" w:hAnsi="Verdana"/>
          <w:sz w:val="18"/>
          <w:szCs w:val="18"/>
        </w:rPr>
        <w:t xml:space="preserve"> al objeto de atender posibles incidencias y gestionar de forma eficaz la asistencia de las personas participantes. </w:t>
      </w:r>
      <w:r w:rsidR="00E67DDF" w:rsidRPr="00D55654">
        <w:rPr>
          <w:rFonts w:ascii="Verdana" w:hAnsi="Verdana"/>
          <w:sz w:val="18"/>
          <w:szCs w:val="18"/>
        </w:rPr>
        <w:t>Los gastos de manutención y alojamiento derivados de estos encuentros correrán a cargo de Gobierno Vasco.</w:t>
      </w:r>
    </w:p>
    <w:p w14:paraId="64CAD044" w14:textId="77777777" w:rsidR="003A655A" w:rsidRPr="00D55654" w:rsidRDefault="003A655A" w:rsidP="00D55654">
      <w:pPr>
        <w:pStyle w:val="Prrafodelista"/>
        <w:spacing w:line="360" w:lineRule="auto"/>
        <w:jc w:val="both"/>
        <w:rPr>
          <w:rFonts w:ascii="Verdana" w:hAnsi="Verdana"/>
          <w:sz w:val="18"/>
          <w:szCs w:val="18"/>
        </w:rPr>
      </w:pPr>
      <w:r w:rsidRPr="00D55654">
        <w:rPr>
          <w:rFonts w:ascii="Verdana" w:hAnsi="Verdana"/>
          <w:sz w:val="18"/>
          <w:szCs w:val="18"/>
        </w:rPr>
        <w:t>Las tareas a realizar por la asistencia técnica</w:t>
      </w:r>
      <w:r w:rsidR="00691508" w:rsidRPr="00D55654">
        <w:rPr>
          <w:rFonts w:ascii="Verdana" w:hAnsi="Verdana"/>
          <w:sz w:val="18"/>
          <w:szCs w:val="18"/>
        </w:rPr>
        <w:t>, bajo la supervisión de la Dirección de Juventud,</w:t>
      </w:r>
      <w:r w:rsidRPr="00D55654">
        <w:rPr>
          <w:rFonts w:ascii="Verdana" w:hAnsi="Verdana"/>
          <w:sz w:val="18"/>
          <w:szCs w:val="18"/>
        </w:rPr>
        <w:t xml:space="preserve"> son las siguientes:</w:t>
      </w:r>
    </w:p>
    <w:p w14:paraId="64CAD045" w14:textId="77777777" w:rsidR="005B0D66" w:rsidRDefault="003A655A" w:rsidP="005B0D6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Preparación y e</w:t>
      </w:r>
      <w:r w:rsidR="00A24E17">
        <w:rPr>
          <w:rFonts w:ascii="Verdana" w:hAnsi="Verdana"/>
          <w:sz w:val="18"/>
          <w:szCs w:val="18"/>
        </w:rPr>
        <w:t>nvío de información</w:t>
      </w:r>
      <w:r w:rsidR="00E841E4">
        <w:rPr>
          <w:rFonts w:ascii="Verdana" w:hAnsi="Verdana"/>
          <w:sz w:val="18"/>
          <w:szCs w:val="18"/>
        </w:rPr>
        <w:t xml:space="preserve"> </w:t>
      </w:r>
      <w:r w:rsidR="009D6CF5">
        <w:rPr>
          <w:rFonts w:ascii="Verdana" w:hAnsi="Verdana"/>
          <w:sz w:val="18"/>
          <w:szCs w:val="18"/>
        </w:rPr>
        <w:t xml:space="preserve">a las </w:t>
      </w:r>
      <w:r w:rsidR="009466DF">
        <w:rPr>
          <w:rFonts w:ascii="Verdana" w:hAnsi="Verdana"/>
          <w:sz w:val="18"/>
          <w:szCs w:val="18"/>
        </w:rPr>
        <w:t xml:space="preserve">personas preseleccionadas, </w:t>
      </w:r>
      <w:r w:rsidR="00937E77">
        <w:rPr>
          <w:rFonts w:ascii="Verdana" w:hAnsi="Verdana"/>
          <w:sz w:val="18"/>
          <w:szCs w:val="18"/>
        </w:rPr>
        <w:t>miembros de la comisión de selección</w:t>
      </w:r>
      <w:r w:rsidR="009D6CF5">
        <w:rPr>
          <w:rFonts w:ascii="Verdana" w:hAnsi="Verdana"/>
          <w:sz w:val="18"/>
          <w:szCs w:val="18"/>
        </w:rPr>
        <w:t>, así como</w:t>
      </w:r>
      <w:r w:rsidR="009466DF">
        <w:rPr>
          <w:rFonts w:ascii="Verdana" w:hAnsi="Verdana"/>
          <w:sz w:val="18"/>
          <w:szCs w:val="18"/>
        </w:rPr>
        <w:t xml:space="preserve"> representantes de las entidades de cooperación al desarrollo</w:t>
      </w:r>
      <w:r w:rsidR="009D6CF5">
        <w:rPr>
          <w:rFonts w:ascii="Verdana" w:hAnsi="Verdana"/>
          <w:sz w:val="18"/>
          <w:szCs w:val="18"/>
        </w:rPr>
        <w:t>.</w:t>
      </w:r>
    </w:p>
    <w:p w14:paraId="64CAD046" w14:textId="77777777" w:rsidR="00BD2D73" w:rsidRDefault="00BD2D73" w:rsidP="00BD2D73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Interlocución con </w:t>
      </w:r>
      <w:r w:rsidR="0089693C">
        <w:rPr>
          <w:rFonts w:ascii="Verdana" w:hAnsi="Verdana"/>
          <w:sz w:val="18"/>
          <w:szCs w:val="18"/>
        </w:rPr>
        <w:t>el</w:t>
      </w:r>
      <w:r>
        <w:rPr>
          <w:rFonts w:ascii="Verdana" w:hAnsi="Verdana"/>
          <w:sz w:val="18"/>
          <w:szCs w:val="18"/>
        </w:rPr>
        <w:t xml:space="preserve"> albergue </w:t>
      </w:r>
      <w:r w:rsidR="0089693C">
        <w:rPr>
          <w:rFonts w:ascii="Verdana" w:hAnsi="Verdana"/>
          <w:sz w:val="18"/>
          <w:szCs w:val="18"/>
        </w:rPr>
        <w:t>con objeto de</w:t>
      </w:r>
      <w:r>
        <w:rPr>
          <w:rFonts w:ascii="Verdana" w:hAnsi="Verdana"/>
          <w:sz w:val="18"/>
          <w:szCs w:val="18"/>
        </w:rPr>
        <w:t xml:space="preserve"> </w:t>
      </w:r>
      <w:r w:rsidR="0089693C">
        <w:rPr>
          <w:rFonts w:ascii="Verdana" w:hAnsi="Verdana"/>
          <w:sz w:val="18"/>
          <w:szCs w:val="18"/>
        </w:rPr>
        <w:t>realizar</w:t>
      </w:r>
      <w:r>
        <w:rPr>
          <w:rFonts w:ascii="Verdana" w:hAnsi="Verdana"/>
          <w:sz w:val="18"/>
          <w:szCs w:val="18"/>
        </w:rPr>
        <w:t xml:space="preserve"> correcta utilización de las instalaciones (confirmación </w:t>
      </w:r>
      <w:r w:rsidR="0089693C">
        <w:rPr>
          <w:rFonts w:ascii="Verdana" w:hAnsi="Verdana"/>
          <w:sz w:val="18"/>
          <w:szCs w:val="18"/>
        </w:rPr>
        <w:t>asistencia</w:t>
      </w:r>
      <w:r>
        <w:rPr>
          <w:rFonts w:ascii="Verdana" w:hAnsi="Verdana"/>
          <w:sz w:val="18"/>
          <w:szCs w:val="18"/>
        </w:rPr>
        <w:t>, reparto salas de reuniones, habitaciones, dietas especiales, horarios…).</w:t>
      </w:r>
    </w:p>
    <w:p w14:paraId="64CAD047" w14:textId="77777777" w:rsidR="00D32E45" w:rsidRDefault="0089693C" w:rsidP="0069088D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Definici</w:t>
      </w:r>
      <w:r w:rsidR="009D6CF5">
        <w:rPr>
          <w:rFonts w:ascii="Verdana" w:hAnsi="Verdana"/>
          <w:sz w:val="18"/>
          <w:szCs w:val="18"/>
        </w:rPr>
        <w:t xml:space="preserve">ón, planificación y ejecución </w:t>
      </w:r>
      <w:r w:rsidR="00D32E45">
        <w:rPr>
          <w:rFonts w:ascii="Verdana" w:hAnsi="Verdana"/>
          <w:sz w:val="18"/>
          <w:szCs w:val="18"/>
        </w:rPr>
        <w:t>del programa a seguir</w:t>
      </w:r>
      <w:r>
        <w:rPr>
          <w:rFonts w:ascii="Verdana" w:hAnsi="Verdana"/>
          <w:sz w:val="18"/>
          <w:szCs w:val="18"/>
        </w:rPr>
        <w:t xml:space="preserve"> en las diferentes fases del proceso de selección.</w:t>
      </w:r>
    </w:p>
    <w:p w14:paraId="64CAD048" w14:textId="77777777" w:rsidR="00D00407" w:rsidRDefault="00D00407" w:rsidP="00D00407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Organización y coordinación de grupos de trabajo.</w:t>
      </w:r>
    </w:p>
    <w:p w14:paraId="64CAD049" w14:textId="77777777" w:rsidR="0069088D" w:rsidRDefault="00AC5AED" w:rsidP="0069088D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Preparación</w:t>
      </w:r>
      <w:r w:rsidR="00106DF5">
        <w:rPr>
          <w:rFonts w:ascii="Verdana" w:hAnsi="Verdana"/>
          <w:sz w:val="18"/>
          <w:szCs w:val="18"/>
        </w:rPr>
        <w:t xml:space="preserve">, </w:t>
      </w:r>
      <w:r w:rsidR="009D6CF5">
        <w:rPr>
          <w:rFonts w:ascii="Verdana" w:hAnsi="Verdana"/>
          <w:sz w:val="18"/>
          <w:szCs w:val="18"/>
        </w:rPr>
        <w:t xml:space="preserve">coordinación y </w:t>
      </w:r>
      <w:r w:rsidR="00106DF5">
        <w:rPr>
          <w:rFonts w:ascii="Verdana" w:hAnsi="Verdana"/>
          <w:sz w:val="18"/>
          <w:szCs w:val="18"/>
        </w:rPr>
        <w:t>ejecución</w:t>
      </w:r>
      <w:r>
        <w:rPr>
          <w:rFonts w:ascii="Verdana" w:hAnsi="Verdana"/>
          <w:sz w:val="18"/>
          <w:szCs w:val="18"/>
        </w:rPr>
        <w:t xml:space="preserve"> </w:t>
      </w:r>
      <w:r w:rsidR="009D6CF5">
        <w:rPr>
          <w:rFonts w:ascii="Verdana" w:hAnsi="Verdana"/>
          <w:sz w:val="18"/>
          <w:szCs w:val="18"/>
        </w:rPr>
        <w:t xml:space="preserve">de </w:t>
      </w:r>
      <w:r w:rsidR="00D32E45">
        <w:rPr>
          <w:rFonts w:ascii="Verdana" w:hAnsi="Verdana"/>
          <w:sz w:val="18"/>
          <w:szCs w:val="18"/>
        </w:rPr>
        <w:t>las</w:t>
      </w:r>
      <w:r w:rsidR="00A24E17">
        <w:rPr>
          <w:rFonts w:ascii="Verdana" w:hAnsi="Verdana"/>
          <w:sz w:val="18"/>
          <w:szCs w:val="18"/>
        </w:rPr>
        <w:t xml:space="preserve"> dinámicas </w:t>
      </w:r>
      <w:r w:rsidR="009D6CF5">
        <w:rPr>
          <w:rFonts w:ascii="Verdana" w:hAnsi="Verdana"/>
          <w:sz w:val="18"/>
          <w:szCs w:val="18"/>
        </w:rPr>
        <w:t xml:space="preserve">y charlas </w:t>
      </w:r>
      <w:r w:rsidR="003F3252">
        <w:rPr>
          <w:rFonts w:ascii="Verdana" w:hAnsi="Verdana"/>
          <w:sz w:val="18"/>
          <w:szCs w:val="18"/>
        </w:rPr>
        <w:t xml:space="preserve">que se </w:t>
      </w:r>
      <w:r w:rsidR="009D6CF5">
        <w:rPr>
          <w:rFonts w:ascii="Verdana" w:hAnsi="Verdana"/>
          <w:sz w:val="18"/>
          <w:szCs w:val="18"/>
        </w:rPr>
        <w:t>llevarán</w:t>
      </w:r>
      <w:r w:rsidR="003F3252">
        <w:rPr>
          <w:rFonts w:ascii="Verdana" w:hAnsi="Verdana"/>
          <w:sz w:val="18"/>
          <w:szCs w:val="18"/>
        </w:rPr>
        <w:t xml:space="preserve"> a cabo en </w:t>
      </w:r>
      <w:r w:rsidR="009D6CF5">
        <w:rPr>
          <w:rFonts w:ascii="Verdana" w:hAnsi="Verdana"/>
          <w:sz w:val="18"/>
          <w:szCs w:val="18"/>
        </w:rPr>
        <w:t>el proceso de selección.</w:t>
      </w:r>
    </w:p>
    <w:p w14:paraId="64CAD04B" w14:textId="450A23FF" w:rsidR="009D6CF5" w:rsidRDefault="00DF5E0C" w:rsidP="009D6CF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G</w:t>
      </w:r>
      <w:r w:rsidR="009D6CF5">
        <w:rPr>
          <w:rFonts w:ascii="Verdana" w:hAnsi="Verdana"/>
          <w:sz w:val="18"/>
          <w:szCs w:val="18"/>
        </w:rPr>
        <w:t>estión de reservas ante posibles bajas</w:t>
      </w:r>
      <w:r>
        <w:rPr>
          <w:rFonts w:ascii="Verdana" w:hAnsi="Verdana"/>
          <w:sz w:val="18"/>
          <w:szCs w:val="18"/>
        </w:rPr>
        <w:t xml:space="preserve"> durante el proceso de selección</w:t>
      </w:r>
      <w:r w:rsidR="009D6CF5">
        <w:rPr>
          <w:rFonts w:ascii="Verdana" w:hAnsi="Verdana"/>
          <w:sz w:val="18"/>
          <w:szCs w:val="18"/>
        </w:rPr>
        <w:t>.</w:t>
      </w:r>
    </w:p>
    <w:p w14:paraId="64CAD04D" w14:textId="071CFDB5" w:rsidR="00951B0F" w:rsidRDefault="003F77E8" w:rsidP="0069088D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Confección </w:t>
      </w:r>
      <w:r w:rsidR="00C37F6A">
        <w:rPr>
          <w:rFonts w:ascii="Verdana" w:hAnsi="Verdana"/>
          <w:sz w:val="18"/>
          <w:szCs w:val="18"/>
        </w:rPr>
        <w:t>de</w:t>
      </w:r>
      <w:r>
        <w:rPr>
          <w:rFonts w:ascii="Verdana" w:hAnsi="Verdana"/>
          <w:sz w:val="18"/>
          <w:szCs w:val="18"/>
        </w:rPr>
        <w:t xml:space="preserve"> la</w:t>
      </w:r>
      <w:r w:rsidR="00C37F6A">
        <w:rPr>
          <w:rFonts w:ascii="Verdana" w:hAnsi="Verdana"/>
          <w:sz w:val="18"/>
          <w:szCs w:val="18"/>
        </w:rPr>
        <w:t xml:space="preserve"> información </w:t>
      </w:r>
      <w:r w:rsidR="00951B0F">
        <w:rPr>
          <w:rFonts w:ascii="Verdana" w:hAnsi="Verdana"/>
          <w:sz w:val="18"/>
          <w:szCs w:val="18"/>
        </w:rPr>
        <w:t xml:space="preserve">a las entidades de cooperación </w:t>
      </w:r>
      <w:r w:rsidR="00FE3201">
        <w:rPr>
          <w:rFonts w:ascii="Verdana" w:hAnsi="Verdana"/>
          <w:sz w:val="18"/>
          <w:szCs w:val="18"/>
        </w:rPr>
        <w:t xml:space="preserve">al desarrollo </w:t>
      </w:r>
      <w:r w:rsidR="00C37F6A">
        <w:rPr>
          <w:rFonts w:ascii="Verdana" w:hAnsi="Verdana"/>
          <w:sz w:val="18"/>
          <w:szCs w:val="18"/>
        </w:rPr>
        <w:t xml:space="preserve">sobre </w:t>
      </w:r>
      <w:r w:rsidR="00BD2D73">
        <w:rPr>
          <w:rFonts w:ascii="Verdana" w:hAnsi="Verdana"/>
          <w:sz w:val="18"/>
          <w:szCs w:val="18"/>
        </w:rPr>
        <w:t xml:space="preserve">las personas seleccionadas para </w:t>
      </w:r>
      <w:r w:rsidR="007E24BF">
        <w:rPr>
          <w:rFonts w:ascii="Verdana" w:hAnsi="Verdana"/>
          <w:sz w:val="18"/>
          <w:szCs w:val="18"/>
        </w:rPr>
        <w:t xml:space="preserve">tomar parte en </w:t>
      </w:r>
      <w:r w:rsidR="00BD2D73">
        <w:rPr>
          <w:rFonts w:ascii="Verdana" w:hAnsi="Verdana"/>
          <w:sz w:val="18"/>
          <w:szCs w:val="18"/>
        </w:rPr>
        <w:t>sus proyectos.</w:t>
      </w:r>
    </w:p>
    <w:p w14:paraId="64CAD04E" w14:textId="77777777" w:rsidR="00D51E96" w:rsidRDefault="00D51E96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4CAD04F" w14:textId="77777777" w:rsidR="00477103" w:rsidRPr="00477103" w:rsidRDefault="008274E3" w:rsidP="00F15E6C">
      <w:pPr>
        <w:pStyle w:val="Prrafodelista"/>
        <w:numPr>
          <w:ilvl w:val="0"/>
          <w:numId w:val="6"/>
        </w:numPr>
        <w:spacing w:line="360" w:lineRule="auto"/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Labores de preparación y organización </w:t>
      </w:r>
      <w:r w:rsidR="0041484C">
        <w:rPr>
          <w:rFonts w:ascii="Verdana" w:hAnsi="Verdana"/>
          <w:b/>
          <w:sz w:val="18"/>
          <w:szCs w:val="18"/>
        </w:rPr>
        <w:t>de los viajes</w:t>
      </w:r>
    </w:p>
    <w:p w14:paraId="64CAD050" w14:textId="77777777" w:rsidR="00684ADD" w:rsidRPr="00684ADD" w:rsidRDefault="00684ADD" w:rsidP="00B71F23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</w:t>
      </w:r>
      <w:r w:rsidRPr="00684ADD">
        <w:rPr>
          <w:rFonts w:ascii="Verdana" w:hAnsi="Verdana"/>
          <w:sz w:val="18"/>
          <w:szCs w:val="18"/>
        </w:rPr>
        <w:t xml:space="preserve">nterlocución con la agencia de viajes </w:t>
      </w:r>
      <w:r>
        <w:rPr>
          <w:rFonts w:ascii="Verdana" w:hAnsi="Verdana"/>
          <w:sz w:val="18"/>
          <w:szCs w:val="18"/>
        </w:rPr>
        <w:t>(envío de</w:t>
      </w:r>
      <w:r w:rsidRPr="00684ADD">
        <w:rPr>
          <w:rFonts w:ascii="Verdana" w:hAnsi="Verdana"/>
          <w:sz w:val="18"/>
          <w:szCs w:val="18"/>
        </w:rPr>
        <w:t xml:space="preserve"> información sobre destinos</w:t>
      </w:r>
      <w:r>
        <w:rPr>
          <w:rFonts w:ascii="Verdana" w:hAnsi="Verdana"/>
          <w:sz w:val="18"/>
          <w:szCs w:val="18"/>
        </w:rPr>
        <w:t xml:space="preserve"> y fechas de incorporación en los proyectos,</w:t>
      </w:r>
      <w:r w:rsidRPr="00684ADD">
        <w:rPr>
          <w:rFonts w:ascii="Verdana" w:hAnsi="Verdana"/>
          <w:sz w:val="18"/>
          <w:szCs w:val="18"/>
        </w:rPr>
        <w:t xml:space="preserve"> coordina</w:t>
      </w:r>
      <w:r w:rsidR="00BA311F">
        <w:rPr>
          <w:rFonts w:ascii="Verdana" w:hAnsi="Verdana"/>
          <w:sz w:val="18"/>
          <w:szCs w:val="18"/>
        </w:rPr>
        <w:t xml:space="preserve">ción de </w:t>
      </w:r>
      <w:r w:rsidRPr="00684ADD">
        <w:rPr>
          <w:rFonts w:ascii="Verdana" w:hAnsi="Verdana"/>
          <w:sz w:val="18"/>
          <w:szCs w:val="18"/>
        </w:rPr>
        <w:t>salidas-llegadas, así como cualquier incidencia que pudieses surgir en el transcurso de la estancia de la</w:t>
      </w:r>
      <w:r w:rsidR="00DC2628">
        <w:rPr>
          <w:rFonts w:ascii="Verdana" w:hAnsi="Verdana"/>
          <w:sz w:val="18"/>
          <w:szCs w:val="18"/>
        </w:rPr>
        <w:t>s</w:t>
      </w:r>
      <w:r w:rsidRPr="00684ADD">
        <w:rPr>
          <w:rFonts w:ascii="Verdana" w:hAnsi="Verdana"/>
          <w:sz w:val="18"/>
          <w:szCs w:val="18"/>
        </w:rPr>
        <w:t xml:space="preserve"> persona</w:t>
      </w:r>
      <w:r w:rsidR="00DC2628">
        <w:rPr>
          <w:rFonts w:ascii="Verdana" w:hAnsi="Verdana"/>
          <w:sz w:val="18"/>
          <w:szCs w:val="18"/>
        </w:rPr>
        <w:t>s</w:t>
      </w:r>
      <w:r w:rsidRPr="00684ADD">
        <w:rPr>
          <w:rFonts w:ascii="Verdana" w:hAnsi="Verdana"/>
          <w:sz w:val="18"/>
          <w:szCs w:val="18"/>
        </w:rPr>
        <w:t xml:space="preserve"> participante</w:t>
      </w:r>
      <w:r w:rsidR="00DC2628">
        <w:rPr>
          <w:rFonts w:ascii="Verdana" w:hAnsi="Verdana"/>
          <w:sz w:val="18"/>
          <w:szCs w:val="18"/>
        </w:rPr>
        <w:t>s</w:t>
      </w:r>
      <w:r>
        <w:rPr>
          <w:rFonts w:ascii="Verdana" w:hAnsi="Verdana"/>
          <w:sz w:val="18"/>
          <w:szCs w:val="18"/>
        </w:rPr>
        <w:t xml:space="preserve"> en </w:t>
      </w:r>
      <w:r w:rsidR="00DC2628">
        <w:rPr>
          <w:rFonts w:ascii="Verdana" w:hAnsi="Verdana"/>
          <w:sz w:val="18"/>
          <w:szCs w:val="18"/>
        </w:rPr>
        <w:t>los</w:t>
      </w:r>
      <w:r>
        <w:rPr>
          <w:rFonts w:ascii="Verdana" w:hAnsi="Verdana"/>
          <w:sz w:val="18"/>
          <w:szCs w:val="18"/>
        </w:rPr>
        <w:t xml:space="preserve"> proyecto</w:t>
      </w:r>
      <w:r w:rsidR="00DC2628">
        <w:rPr>
          <w:rFonts w:ascii="Verdana" w:hAnsi="Verdana"/>
          <w:sz w:val="18"/>
          <w:szCs w:val="18"/>
        </w:rPr>
        <w:t>s</w:t>
      </w:r>
      <w:r>
        <w:rPr>
          <w:rFonts w:ascii="Verdana" w:hAnsi="Verdana"/>
          <w:sz w:val="18"/>
          <w:szCs w:val="18"/>
        </w:rPr>
        <w:t>).</w:t>
      </w:r>
    </w:p>
    <w:p w14:paraId="64CAD052" w14:textId="77777777" w:rsidR="00C37F6A" w:rsidRDefault="00C37F6A" w:rsidP="00C37F6A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Envío de información a las entidades de cooperación al desarrollo relativo a itinerarios y horarios de vuelo de las personas seleccionadas</w:t>
      </w:r>
      <w:r w:rsidR="00DC2628">
        <w:rPr>
          <w:rFonts w:ascii="Verdana" w:hAnsi="Verdana"/>
          <w:sz w:val="18"/>
          <w:szCs w:val="18"/>
        </w:rPr>
        <w:t>.</w:t>
      </w:r>
    </w:p>
    <w:p w14:paraId="2DF3B77A" w14:textId="77777777" w:rsidR="00D857A5" w:rsidRDefault="00844407" w:rsidP="00D857A5">
      <w:pPr>
        <w:pStyle w:val="Prrafodelista"/>
        <w:spacing w:line="360" w:lineRule="auto"/>
        <w:ind w:left="1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Acompañamiento </w:t>
      </w:r>
      <w:r w:rsidR="0047366B">
        <w:rPr>
          <w:rFonts w:ascii="Verdana" w:hAnsi="Verdana"/>
          <w:sz w:val="18"/>
          <w:szCs w:val="18"/>
        </w:rPr>
        <w:t xml:space="preserve">a jóvenes </w:t>
      </w:r>
      <w:r>
        <w:rPr>
          <w:rFonts w:ascii="Verdana" w:hAnsi="Verdana"/>
          <w:sz w:val="18"/>
          <w:szCs w:val="18"/>
        </w:rPr>
        <w:t xml:space="preserve">en el aeropuerto, tanto en la salida como en el </w:t>
      </w:r>
      <w:r w:rsidR="00D857A5">
        <w:rPr>
          <w:rFonts w:ascii="Verdana" w:hAnsi="Verdana"/>
          <w:sz w:val="18"/>
          <w:szCs w:val="18"/>
        </w:rPr>
        <w:t>regreso.</w:t>
      </w:r>
    </w:p>
    <w:p w14:paraId="2948AD80" w14:textId="4FF610EA" w:rsidR="00B02469" w:rsidRPr="00D857A5" w:rsidRDefault="00B02469" w:rsidP="00D857A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57A5">
        <w:rPr>
          <w:rFonts w:ascii="Verdana" w:hAnsi="Verdana"/>
          <w:sz w:val="18"/>
          <w:szCs w:val="18"/>
        </w:rPr>
        <w:t xml:space="preserve">Acudir al acto de entrega de billetes, y, en caso necesario, hacer una reunión posterior con personas ausentes en el acto. </w:t>
      </w:r>
    </w:p>
    <w:p w14:paraId="64CAD054" w14:textId="77777777" w:rsidR="008558AD" w:rsidRDefault="008558AD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4CAD055" w14:textId="77777777" w:rsidR="00D51E96" w:rsidRPr="00FE3201" w:rsidRDefault="00F15E6C" w:rsidP="00F15E6C">
      <w:pPr>
        <w:pStyle w:val="Prrafodelista"/>
        <w:numPr>
          <w:ilvl w:val="0"/>
          <w:numId w:val="6"/>
        </w:numPr>
        <w:spacing w:line="360" w:lineRule="auto"/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L</w:t>
      </w:r>
      <w:r w:rsidR="00FE3201" w:rsidRPr="00FE3201">
        <w:rPr>
          <w:rFonts w:ascii="Verdana" w:hAnsi="Verdana"/>
          <w:b/>
          <w:sz w:val="18"/>
          <w:szCs w:val="18"/>
        </w:rPr>
        <w:t xml:space="preserve">abores de seguimiento de las personas </w:t>
      </w:r>
      <w:r>
        <w:rPr>
          <w:rFonts w:ascii="Verdana" w:hAnsi="Verdana"/>
          <w:b/>
          <w:sz w:val="18"/>
          <w:szCs w:val="18"/>
        </w:rPr>
        <w:t>cooperantes</w:t>
      </w:r>
      <w:r w:rsidR="00FE3201" w:rsidRPr="00FE3201">
        <w:rPr>
          <w:rFonts w:ascii="Verdana" w:hAnsi="Verdana"/>
          <w:b/>
          <w:sz w:val="18"/>
          <w:szCs w:val="18"/>
        </w:rPr>
        <w:t xml:space="preserve"> y de las entidades de </w:t>
      </w:r>
      <w:r w:rsidR="00FE3201" w:rsidRPr="00E0509E">
        <w:rPr>
          <w:rFonts w:ascii="Verdana" w:hAnsi="Verdana"/>
          <w:b/>
          <w:sz w:val="18"/>
          <w:szCs w:val="18"/>
        </w:rPr>
        <w:t>cooperación al desarrollo participantes en el desarrollo del programa</w:t>
      </w:r>
      <w:r w:rsidR="00E67661" w:rsidRPr="00E0509E">
        <w:rPr>
          <w:rFonts w:ascii="Verdana" w:hAnsi="Verdana"/>
          <w:b/>
          <w:sz w:val="18"/>
          <w:szCs w:val="18"/>
        </w:rPr>
        <w:t xml:space="preserve"> (a realizar </w:t>
      </w:r>
      <w:r w:rsidR="00E0509E">
        <w:rPr>
          <w:rFonts w:ascii="Verdana" w:hAnsi="Verdana"/>
          <w:b/>
          <w:sz w:val="18"/>
          <w:szCs w:val="18"/>
        </w:rPr>
        <w:t xml:space="preserve">en los meses </w:t>
      </w:r>
      <w:r w:rsidR="00E67661" w:rsidRPr="00E0509E">
        <w:rPr>
          <w:rFonts w:ascii="Verdana" w:hAnsi="Verdana"/>
          <w:b/>
          <w:sz w:val="18"/>
          <w:szCs w:val="18"/>
        </w:rPr>
        <w:t>de julio a octubre)</w:t>
      </w:r>
    </w:p>
    <w:p w14:paraId="64CAD056" w14:textId="77777777" w:rsidR="009C2B4C" w:rsidRPr="00EE0D3A" w:rsidRDefault="00A23481" w:rsidP="00DA0AD0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EE0D3A">
        <w:rPr>
          <w:rFonts w:ascii="Verdana" w:hAnsi="Verdana"/>
          <w:sz w:val="18"/>
          <w:szCs w:val="18"/>
        </w:rPr>
        <w:t>Durante la estancia de las pe</w:t>
      </w:r>
      <w:r w:rsidR="009C2B4C" w:rsidRPr="00EE0D3A">
        <w:rPr>
          <w:rFonts w:ascii="Verdana" w:hAnsi="Verdana"/>
          <w:sz w:val="18"/>
          <w:szCs w:val="18"/>
        </w:rPr>
        <w:t xml:space="preserve">rsonas cooperantes en los </w:t>
      </w:r>
      <w:r w:rsidRPr="00EE0D3A">
        <w:rPr>
          <w:rFonts w:ascii="Verdana" w:hAnsi="Verdana"/>
          <w:sz w:val="18"/>
          <w:szCs w:val="18"/>
        </w:rPr>
        <w:t xml:space="preserve">respectivos proyectos, la disponibilidad </w:t>
      </w:r>
      <w:r w:rsidR="00F41D11" w:rsidRPr="00EE0D3A">
        <w:rPr>
          <w:rFonts w:ascii="Verdana" w:hAnsi="Verdana"/>
          <w:sz w:val="18"/>
          <w:szCs w:val="18"/>
        </w:rPr>
        <w:t>del servicio</w:t>
      </w:r>
      <w:r w:rsidRPr="00EE0D3A">
        <w:rPr>
          <w:rFonts w:ascii="Verdana" w:hAnsi="Verdana"/>
          <w:sz w:val="18"/>
          <w:szCs w:val="18"/>
        </w:rPr>
        <w:t xml:space="preserve"> será las 24 horas del día durante los 7 días de la semana.</w:t>
      </w:r>
    </w:p>
    <w:p w14:paraId="64CAD057" w14:textId="77777777" w:rsidR="005E5FC0" w:rsidRDefault="009C2B4C" w:rsidP="00092C6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Seguimiento telefónico, por correo electrónico u otros medios electrónicos de </w:t>
      </w:r>
      <w:r w:rsidR="005E5FC0">
        <w:rPr>
          <w:rFonts w:ascii="Verdana" w:hAnsi="Verdana"/>
          <w:sz w:val="18"/>
          <w:szCs w:val="18"/>
        </w:rPr>
        <w:t xml:space="preserve">todas </w:t>
      </w:r>
      <w:r>
        <w:rPr>
          <w:rFonts w:ascii="Verdana" w:hAnsi="Verdana"/>
          <w:sz w:val="18"/>
          <w:szCs w:val="18"/>
        </w:rPr>
        <w:t>las personas cooperantes en los países de destino</w:t>
      </w:r>
      <w:r w:rsidR="00092C65">
        <w:rPr>
          <w:rFonts w:ascii="Verdana" w:hAnsi="Verdana"/>
          <w:sz w:val="18"/>
          <w:szCs w:val="18"/>
        </w:rPr>
        <w:t>, así como de las entidades de cooperación al desarrollo participantes en el programa.</w:t>
      </w:r>
    </w:p>
    <w:p w14:paraId="64CAD058" w14:textId="77777777" w:rsidR="009C2B4C" w:rsidRPr="0067235C" w:rsidRDefault="0067235C" w:rsidP="009C2B4C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235C">
        <w:rPr>
          <w:rFonts w:ascii="Verdana" w:hAnsi="Verdana"/>
          <w:sz w:val="18"/>
          <w:szCs w:val="18"/>
        </w:rPr>
        <w:t xml:space="preserve">Intermediación </w:t>
      </w:r>
      <w:r w:rsidR="00CD3356">
        <w:rPr>
          <w:rFonts w:ascii="Verdana" w:hAnsi="Verdana"/>
          <w:sz w:val="18"/>
          <w:szCs w:val="18"/>
        </w:rPr>
        <w:t xml:space="preserve">y gestión de </w:t>
      </w:r>
      <w:r w:rsidRPr="0067235C">
        <w:rPr>
          <w:rFonts w:ascii="Verdana" w:hAnsi="Verdana"/>
          <w:sz w:val="18"/>
          <w:szCs w:val="18"/>
        </w:rPr>
        <w:t>r</w:t>
      </w:r>
      <w:r w:rsidR="009C2B4C" w:rsidRPr="0067235C">
        <w:rPr>
          <w:rFonts w:ascii="Verdana" w:hAnsi="Verdana"/>
          <w:sz w:val="18"/>
          <w:szCs w:val="18"/>
        </w:rPr>
        <w:t>esolución de problemas que pudiesen surgir</w:t>
      </w:r>
      <w:r w:rsidR="00F41D11">
        <w:rPr>
          <w:rFonts w:ascii="Verdana" w:hAnsi="Verdana"/>
          <w:sz w:val="18"/>
          <w:szCs w:val="18"/>
        </w:rPr>
        <w:t>.</w:t>
      </w:r>
    </w:p>
    <w:p w14:paraId="64CAD059" w14:textId="77777777" w:rsidR="009C2B4C" w:rsidRDefault="0046679D" w:rsidP="009C2B4C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Interlocución</w:t>
      </w:r>
      <w:r w:rsidR="003E20BF">
        <w:rPr>
          <w:rFonts w:ascii="Verdana" w:hAnsi="Verdana"/>
          <w:sz w:val="18"/>
          <w:szCs w:val="18"/>
        </w:rPr>
        <w:t xml:space="preserve"> con la entidad aseguradora en caso de enfermedad o accidente de las personas cooperantes.</w:t>
      </w:r>
    </w:p>
    <w:p w14:paraId="64CAD05A" w14:textId="77777777" w:rsidR="003C238A" w:rsidRDefault="003C238A" w:rsidP="0000460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4CAD05B" w14:textId="77777777" w:rsidR="003C238A" w:rsidRPr="00E67661" w:rsidRDefault="00140236" w:rsidP="00A96408">
      <w:pPr>
        <w:pStyle w:val="Prrafodelista"/>
        <w:numPr>
          <w:ilvl w:val="0"/>
          <w:numId w:val="6"/>
        </w:numPr>
        <w:spacing w:line="360" w:lineRule="auto"/>
        <w:ind w:left="360"/>
        <w:jc w:val="both"/>
        <w:rPr>
          <w:rFonts w:ascii="Verdana" w:hAnsi="Verdana"/>
          <w:b/>
          <w:sz w:val="18"/>
          <w:szCs w:val="18"/>
        </w:rPr>
      </w:pPr>
      <w:r w:rsidRPr="00E67661">
        <w:rPr>
          <w:rFonts w:ascii="Verdana" w:hAnsi="Verdana"/>
          <w:b/>
          <w:sz w:val="18"/>
          <w:szCs w:val="18"/>
        </w:rPr>
        <w:t>P</w:t>
      </w:r>
      <w:r w:rsidR="00A96408" w:rsidRPr="00E67661">
        <w:rPr>
          <w:rFonts w:ascii="Verdana" w:hAnsi="Verdana"/>
          <w:b/>
          <w:sz w:val="18"/>
          <w:szCs w:val="18"/>
        </w:rPr>
        <w:t xml:space="preserve">rogramación, </w:t>
      </w:r>
      <w:r w:rsidR="00F41D11" w:rsidRPr="00E67661">
        <w:rPr>
          <w:rFonts w:ascii="Verdana" w:hAnsi="Verdana"/>
          <w:b/>
          <w:sz w:val="18"/>
          <w:szCs w:val="18"/>
        </w:rPr>
        <w:t xml:space="preserve">coordinación </w:t>
      </w:r>
      <w:r w:rsidR="00F41D11">
        <w:rPr>
          <w:rFonts w:ascii="Verdana" w:hAnsi="Verdana"/>
          <w:b/>
          <w:sz w:val="18"/>
          <w:szCs w:val="18"/>
        </w:rPr>
        <w:t xml:space="preserve">y </w:t>
      </w:r>
      <w:r w:rsidR="00A96408" w:rsidRPr="00E67661">
        <w:rPr>
          <w:rFonts w:ascii="Verdana" w:hAnsi="Verdana"/>
          <w:b/>
          <w:sz w:val="18"/>
          <w:szCs w:val="18"/>
        </w:rPr>
        <w:t xml:space="preserve">ejecución de las tareas que se llevarán a cabo en las jornadas de evaluación del </w:t>
      </w:r>
      <w:r w:rsidR="00A96408" w:rsidRPr="00F41D11">
        <w:rPr>
          <w:rFonts w:ascii="Verdana" w:hAnsi="Verdana"/>
          <w:b/>
          <w:sz w:val="18"/>
          <w:szCs w:val="18"/>
        </w:rPr>
        <w:t>programa</w:t>
      </w:r>
      <w:r w:rsidR="00E67661" w:rsidRPr="00F41D11">
        <w:rPr>
          <w:rFonts w:ascii="Verdana" w:hAnsi="Verdana"/>
          <w:b/>
          <w:sz w:val="18"/>
          <w:szCs w:val="18"/>
        </w:rPr>
        <w:t xml:space="preserve"> (a realizar en </w:t>
      </w:r>
      <w:r w:rsidR="00F41D11">
        <w:rPr>
          <w:rFonts w:ascii="Verdana" w:hAnsi="Verdana"/>
          <w:b/>
          <w:sz w:val="18"/>
          <w:szCs w:val="18"/>
        </w:rPr>
        <w:t xml:space="preserve">el mes de </w:t>
      </w:r>
      <w:r w:rsidR="00E67661" w:rsidRPr="00F41D11">
        <w:rPr>
          <w:rFonts w:ascii="Verdana" w:hAnsi="Verdana"/>
          <w:b/>
          <w:sz w:val="18"/>
          <w:szCs w:val="18"/>
        </w:rPr>
        <w:t>octubre)</w:t>
      </w:r>
    </w:p>
    <w:p w14:paraId="64CAD05C" w14:textId="77777777" w:rsidR="00D55654" w:rsidRDefault="00DA0AD0" w:rsidP="00DA0AD0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</w:t>
      </w:r>
      <w:r w:rsidRPr="00DA0AD0">
        <w:rPr>
          <w:rFonts w:ascii="Verdana" w:hAnsi="Verdana"/>
          <w:sz w:val="18"/>
          <w:szCs w:val="18"/>
        </w:rPr>
        <w:t xml:space="preserve">as jornadas de </w:t>
      </w:r>
      <w:r w:rsidR="009466DF">
        <w:rPr>
          <w:rFonts w:ascii="Verdana" w:hAnsi="Verdana"/>
          <w:sz w:val="18"/>
          <w:szCs w:val="18"/>
        </w:rPr>
        <w:t>evaluación</w:t>
      </w:r>
      <w:r w:rsidRPr="00DA0AD0">
        <w:rPr>
          <w:rFonts w:ascii="Verdana" w:hAnsi="Verdana"/>
          <w:sz w:val="18"/>
          <w:szCs w:val="18"/>
        </w:rPr>
        <w:t xml:space="preserve"> consisten en un encuentro con las personas </w:t>
      </w:r>
      <w:r w:rsidR="009466DF">
        <w:rPr>
          <w:rFonts w:ascii="Verdana" w:hAnsi="Verdana"/>
          <w:sz w:val="18"/>
          <w:szCs w:val="18"/>
        </w:rPr>
        <w:t>cooperantes,</w:t>
      </w:r>
      <w:r w:rsidRPr="00DA0AD0">
        <w:rPr>
          <w:rFonts w:ascii="Verdana" w:hAnsi="Verdana"/>
          <w:sz w:val="18"/>
          <w:szCs w:val="18"/>
        </w:rPr>
        <w:t xml:space="preserve"> miembros de la comisión de selección </w:t>
      </w:r>
      <w:r w:rsidR="009466DF">
        <w:rPr>
          <w:rFonts w:ascii="Verdana" w:hAnsi="Verdana"/>
          <w:sz w:val="18"/>
          <w:szCs w:val="18"/>
        </w:rPr>
        <w:t xml:space="preserve">y entidades de cooperación al desarrollo que han participado en el programa, </w:t>
      </w:r>
      <w:r w:rsidRPr="00DA0AD0">
        <w:rPr>
          <w:rFonts w:ascii="Verdana" w:hAnsi="Verdana"/>
          <w:sz w:val="18"/>
          <w:szCs w:val="18"/>
        </w:rPr>
        <w:t xml:space="preserve">durante 2 días en régimen de internado. </w:t>
      </w:r>
      <w:r w:rsidR="00F41D11">
        <w:rPr>
          <w:rFonts w:ascii="Verdana" w:hAnsi="Verdana"/>
          <w:sz w:val="18"/>
          <w:szCs w:val="18"/>
        </w:rPr>
        <w:t>Las jornadas se realizarán durante un fin de semana en el mes de octubre, y se exigirá una dedicación de 24 horas al día.</w:t>
      </w:r>
      <w:r w:rsidR="0033105D">
        <w:rPr>
          <w:rFonts w:ascii="Verdana" w:hAnsi="Verdana"/>
          <w:sz w:val="18"/>
          <w:szCs w:val="18"/>
        </w:rPr>
        <w:t xml:space="preserve"> Durante las dos semanas previas se requerirá una disponibilidad del servicio en horario de 8:00 a 22:00</w:t>
      </w:r>
      <w:r w:rsidR="00D55654">
        <w:rPr>
          <w:rFonts w:ascii="Verdana" w:hAnsi="Verdana"/>
          <w:sz w:val="18"/>
          <w:szCs w:val="18"/>
        </w:rPr>
        <w:t xml:space="preserve"> h.</w:t>
      </w:r>
      <w:r w:rsidR="0033105D">
        <w:rPr>
          <w:rFonts w:ascii="Verdana" w:hAnsi="Verdana"/>
          <w:sz w:val="18"/>
          <w:szCs w:val="18"/>
        </w:rPr>
        <w:t xml:space="preserve"> al objeto de atender posibles incidencias y gestionar de forma eficaz la asistencia de las personas participantes.</w:t>
      </w:r>
      <w:r w:rsidR="00D55654">
        <w:rPr>
          <w:rFonts w:ascii="Verdana" w:hAnsi="Verdana"/>
          <w:sz w:val="18"/>
          <w:szCs w:val="18"/>
        </w:rPr>
        <w:t xml:space="preserve"> </w:t>
      </w:r>
      <w:r w:rsidRPr="00DA0AD0">
        <w:rPr>
          <w:rFonts w:ascii="Verdana" w:hAnsi="Verdana"/>
          <w:sz w:val="18"/>
          <w:szCs w:val="18"/>
        </w:rPr>
        <w:t xml:space="preserve">Los gastos de manutención y alojamiento derivados de estos encuentros correrán a cargo de </w:t>
      </w:r>
      <w:r w:rsidR="00D55654">
        <w:rPr>
          <w:rFonts w:ascii="Verdana" w:hAnsi="Verdana"/>
          <w:sz w:val="18"/>
          <w:szCs w:val="18"/>
        </w:rPr>
        <w:t>Gobierno Vasco.</w:t>
      </w:r>
    </w:p>
    <w:p w14:paraId="64CAD05D" w14:textId="77777777" w:rsidR="00DA0AD0" w:rsidRPr="00DA0AD0" w:rsidRDefault="00DA0AD0" w:rsidP="00DA0AD0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41D11">
        <w:rPr>
          <w:rFonts w:ascii="Verdana" w:hAnsi="Verdana"/>
          <w:sz w:val="18"/>
          <w:szCs w:val="18"/>
        </w:rPr>
        <w:t>Las tareas a realizar por la asistencia técnica, bajo la supervisión de la Dirección de Juventud, son</w:t>
      </w:r>
      <w:r w:rsidRPr="00DA0AD0">
        <w:rPr>
          <w:rFonts w:ascii="Verdana" w:hAnsi="Verdana"/>
          <w:sz w:val="18"/>
          <w:szCs w:val="18"/>
        </w:rPr>
        <w:t xml:space="preserve"> las siguientes:</w:t>
      </w:r>
    </w:p>
    <w:p w14:paraId="64CAD05E" w14:textId="77777777" w:rsidR="00092C65" w:rsidRDefault="00092C65" w:rsidP="00092C6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Preparación y envío de información a las personas cooperantes, miembros de la comisión de selección, así como representantes de las entidades de cooperación al desarrollo.</w:t>
      </w:r>
    </w:p>
    <w:p w14:paraId="64CAD05F" w14:textId="6AF83A77" w:rsidR="00140236" w:rsidRDefault="008B19B4" w:rsidP="0014023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Envío</w:t>
      </w:r>
      <w:r w:rsidR="00BE21B9">
        <w:rPr>
          <w:rFonts w:ascii="Verdana" w:hAnsi="Verdana"/>
          <w:sz w:val="18"/>
          <w:szCs w:val="18"/>
        </w:rPr>
        <w:t xml:space="preserve"> </w:t>
      </w:r>
      <w:r w:rsidR="009466DF">
        <w:rPr>
          <w:rFonts w:ascii="Verdana" w:hAnsi="Verdana"/>
          <w:sz w:val="18"/>
          <w:szCs w:val="18"/>
        </w:rPr>
        <w:t>de</w:t>
      </w:r>
      <w:r w:rsidR="00140236">
        <w:rPr>
          <w:rFonts w:ascii="Verdana" w:hAnsi="Verdana"/>
          <w:sz w:val="18"/>
          <w:szCs w:val="18"/>
        </w:rPr>
        <w:t xml:space="preserve"> </w:t>
      </w:r>
      <w:r w:rsidR="009466DF">
        <w:rPr>
          <w:rFonts w:ascii="Verdana" w:hAnsi="Verdana"/>
          <w:sz w:val="18"/>
          <w:szCs w:val="18"/>
        </w:rPr>
        <w:t>formulario</w:t>
      </w:r>
      <w:r w:rsidR="00232945">
        <w:rPr>
          <w:rFonts w:ascii="Verdana" w:hAnsi="Verdana"/>
          <w:sz w:val="18"/>
          <w:szCs w:val="18"/>
        </w:rPr>
        <w:t>s</w:t>
      </w:r>
      <w:r w:rsidR="009466DF">
        <w:rPr>
          <w:rFonts w:ascii="Verdana" w:hAnsi="Verdana"/>
          <w:sz w:val="18"/>
          <w:szCs w:val="18"/>
        </w:rPr>
        <w:t xml:space="preserve"> de evaluación de las personas cooperantes.</w:t>
      </w:r>
    </w:p>
    <w:p w14:paraId="64CAD060" w14:textId="77777777" w:rsidR="00092C65" w:rsidRDefault="00092C65" w:rsidP="00092C6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Interlocución con el albergue con objeto de realizar correcta utilización de las instalaciones (confirmación asistencia, reparto salas de reuniones, habitaciones, dietas especiales, horarios…).</w:t>
      </w:r>
    </w:p>
    <w:p w14:paraId="64CAD061" w14:textId="77777777" w:rsidR="00092C65" w:rsidRDefault="00092C65" w:rsidP="0014023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Definición, planificación y ejecución del programa a seguir </w:t>
      </w:r>
    </w:p>
    <w:p w14:paraId="64CAD062" w14:textId="77777777" w:rsidR="00140236" w:rsidRDefault="00140236" w:rsidP="0014023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Organización y coordinación de grupos de trabajo.</w:t>
      </w:r>
    </w:p>
    <w:p w14:paraId="64CAD063" w14:textId="77777777" w:rsidR="006D7542" w:rsidRDefault="00092C65" w:rsidP="0000460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Preparación, coordinación y ejecución de las dinámicas y tareas que se llevarán a cabo.</w:t>
      </w:r>
    </w:p>
    <w:p w14:paraId="64CAD06B" w14:textId="477270B1" w:rsidR="00AD4C2D" w:rsidRPr="008558AD" w:rsidRDefault="00AD4C2D" w:rsidP="003B32C3">
      <w:pPr>
        <w:spacing w:after="120" w:line="276" w:lineRule="auto"/>
        <w:ind w:left="709"/>
        <w:jc w:val="both"/>
        <w:rPr>
          <w:rFonts w:ascii="Verdana" w:hAnsi="Verdana" w:cs="Calibri"/>
          <w:sz w:val="18"/>
          <w:szCs w:val="18"/>
        </w:rPr>
      </w:pPr>
    </w:p>
    <w:p w14:paraId="64CAD06C" w14:textId="3BBA1A74" w:rsidR="00AD4C2D" w:rsidRPr="008558AD" w:rsidRDefault="00D857A5" w:rsidP="00004606">
      <w:pPr>
        <w:keepNext/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3</w:t>
      </w:r>
      <w:r w:rsidR="00AD4C2D" w:rsidRPr="008558AD">
        <w:rPr>
          <w:rFonts w:ascii="Verdana" w:hAnsi="Verdana"/>
          <w:b/>
          <w:sz w:val="18"/>
          <w:szCs w:val="18"/>
        </w:rPr>
        <w:t>.- COORDINACIÓN, SEGUIMIENTO Y CONTROL DE LOS TRABAJOS</w:t>
      </w:r>
    </w:p>
    <w:p w14:paraId="64CAD06D" w14:textId="77777777" w:rsidR="00AD4C2D" w:rsidRPr="008558AD" w:rsidRDefault="00AD4C2D" w:rsidP="008558AD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 xml:space="preserve">Se establecerán </w:t>
      </w:r>
      <w:r w:rsidRPr="00245E37">
        <w:rPr>
          <w:rFonts w:ascii="Verdana" w:hAnsi="Verdana" w:cs="Arial"/>
          <w:sz w:val="18"/>
          <w:szCs w:val="18"/>
        </w:rPr>
        <w:t xml:space="preserve">reuniones de seguimiento, con una periodicidad </w:t>
      </w:r>
      <w:r w:rsidR="00E92587" w:rsidRPr="00245E37">
        <w:rPr>
          <w:rFonts w:ascii="Verdana" w:hAnsi="Verdana" w:cs="Arial"/>
          <w:sz w:val="18"/>
          <w:szCs w:val="18"/>
        </w:rPr>
        <w:t>trimestral</w:t>
      </w:r>
      <w:r w:rsidRPr="00245E37">
        <w:rPr>
          <w:rFonts w:ascii="Verdana" w:hAnsi="Verdana" w:cs="Arial"/>
          <w:sz w:val="18"/>
          <w:szCs w:val="18"/>
        </w:rPr>
        <w:t>, entre</w:t>
      </w:r>
      <w:r w:rsidRPr="008558AD">
        <w:rPr>
          <w:rFonts w:ascii="Verdana" w:hAnsi="Verdana" w:cs="Arial"/>
          <w:sz w:val="18"/>
          <w:szCs w:val="18"/>
        </w:rPr>
        <w:t xml:space="preserve"> la entidad adjudicataria y la Dirección de </w:t>
      </w:r>
      <w:r w:rsidR="00F660C2" w:rsidRPr="008558AD">
        <w:rPr>
          <w:rFonts w:ascii="Verdana" w:hAnsi="Verdana" w:cs="Arial"/>
          <w:sz w:val="18"/>
          <w:szCs w:val="18"/>
        </w:rPr>
        <w:t>Juventud</w:t>
      </w:r>
      <w:r w:rsidRPr="008558AD">
        <w:rPr>
          <w:rFonts w:ascii="Verdana" w:hAnsi="Verdana" w:cs="Arial"/>
          <w:sz w:val="18"/>
          <w:szCs w:val="18"/>
        </w:rPr>
        <w:t xml:space="preserve"> al objeto de analizar el avance de los trabajos. En todo caso, </w:t>
      </w:r>
      <w:r w:rsidR="00483780" w:rsidRPr="008558AD">
        <w:rPr>
          <w:rFonts w:ascii="Verdana" w:hAnsi="Verdana" w:cs="Arial"/>
          <w:sz w:val="18"/>
          <w:szCs w:val="18"/>
        </w:rPr>
        <w:t xml:space="preserve">además de estas reuniones, </w:t>
      </w:r>
      <w:r w:rsidRPr="008558AD">
        <w:rPr>
          <w:rFonts w:ascii="Verdana" w:hAnsi="Verdana" w:cs="Arial"/>
          <w:sz w:val="18"/>
          <w:szCs w:val="18"/>
        </w:rPr>
        <w:t xml:space="preserve">la entidad adjudicataria se compromete a mantener los contactos que sean necesarios con la Dirección de </w:t>
      </w:r>
      <w:r w:rsidR="00F660C2" w:rsidRPr="008558AD">
        <w:rPr>
          <w:rFonts w:ascii="Verdana" w:hAnsi="Verdana" w:cs="Arial"/>
          <w:sz w:val="18"/>
          <w:szCs w:val="18"/>
        </w:rPr>
        <w:t>Juventud</w:t>
      </w:r>
      <w:r w:rsidRPr="008558AD">
        <w:rPr>
          <w:rFonts w:ascii="Verdana" w:hAnsi="Verdana" w:cs="Arial"/>
          <w:sz w:val="18"/>
          <w:szCs w:val="18"/>
        </w:rPr>
        <w:t xml:space="preserve"> para una adecuada coordinación y seguimiento de los trabajos. Esta Dirección se compromete a atender a la mayor brevedad posible todas las consultas, peticiones de reunión y solicitudes de gestiones que se consideren oportunas y pertinentes para la realización del trabajo.</w:t>
      </w:r>
    </w:p>
    <w:p w14:paraId="64CAD06E" w14:textId="77777777" w:rsidR="00AD4C2D" w:rsidRPr="008558AD" w:rsidRDefault="00AD4C2D" w:rsidP="00004606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64CAD06F" w14:textId="5C8D21AA" w:rsidR="0075455A" w:rsidRPr="008558AD" w:rsidRDefault="00D857A5" w:rsidP="00004606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4</w:t>
      </w:r>
      <w:r w:rsidR="00D463BC" w:rsidRPr="008558AD">
        <w:rPr>
          <w:rFonts w:ascii="Verdana" w:hAnsi="Verdana" w:cs="Arial"/>
          <w:b/>
          <w:sz w:val="18"/>
          <w:szCs w:val="18"/>
        </w:rPr>
        <w:t>. LUGAR DE TRABAJO</w:t>
      </w:r>
    </w:p>
    <w:p w14:paraId="64CAD070" w14:textId="6B5C5FD8" w:rsidR="0075455A" w:rsidRPr="008558AD" w:rsidRDefault="0075455A" w:rsidP="008558AD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Todas las tareas a desarrollar en el marco objeto del contrato se realizarán en los locales que la empresa adjudicataria haya previsto a tales efectos, los cuales en ningún caso serán los propios de</w:t>
      </w:r>
      <w:r w:rsidR="00717771">
        <w:rPr>
          <w:rFonts w:ascii="Verdana" w:hAnsi="Verdana" w:cs="Arial"/>
          <w:sz w:val="18"/>
          <w:szCs w:val="18"/>
        </w:rPr>
        <w:t xml:space="preserve"> </w:t>
      </w:r>
      <w:r w:rsidRPr="008558AD">
        <w:rPr>
          <w:rFonts w:ascii="Verdana" w:hAnsi="Verdana" w:cs="Arial"/>
          <w:sz w:val="18"/>
          <w:szCs w:val="18"/>
        </w:rPr>
        <w:t>l</w:t>
      </w:r>
      <w:r w:rsidR="00717771">
        <w:rPr>
          <w:rFonts w:ascii="Verdana" w:hAnsi="Verdana" w:cs="Arial"/>
          <w:sz w:val="18"/>
          <w:szCs w:val="18"/>
        </w:rPr>
        <w:t>a Dirección de Juventud.</w:t>
      </w:r>
      <w:r w:rsidRPr="008558AD">
        <w:rPr>
          <w:rFonts w:ascii="Verdana" w:hAnsi="Verdana" w:cs="Arial"/>
          <w:sz w:val="18"/>
          <w:szCs w:val="18"/>
        </w:rPr>
        <w:t xml:space="preserve"> </w:t>
      </w:r>
    </w:p>
    <w:p w14:paraId="64CAD071" w14:textId="77777777" w:rsidR="0075455A" w:rsidRPr="008558AD" w:rsidRDefault="0075455A" w:rsidP="00004606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64CAD072" w14:textId="0FA45FB1" w:rsidR="00A351B2" w:rsidRPr="008558AD" w:rsidRDefault="00D857A5" w:rsidP="00004606">
      <w:pPr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5</w:t>
      </w:r>
      <w:r w:rsidR="00D463BC" w:rsidRPr="008558AD">
        <w:rPr>
          <w:rFonts w:ascii="Verdana" w:hAnsi="Verdana" w:cs="Arial"/>
          <w:b/>
          <w:sz w:val="18"/>
          <w:szCs w:val="18"/>
        </w:rPr>
        <w:t>. OBLIGACIONES DE LA EMPRESA ADJUDICATARIA</w:t>
      </w:r>
    </w:p>
    <w:p w14:paraId="64CAD073" w14:textId="77777777" w:rsidR="0075455A" w:rsidRPr="008558AD" w:rsidRDefault="0075455A" w:rsidP="0000460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Durante la ejecución de las prestaciones son</w:t>
      </w:r>
      <w:r w:rsidR="00A351B2" w:rsidRPr="008558AD">
        <w:rPr>
          <w:rFonts w:ascii="Verdana" w:hAnsi="Verdana" w:cs="Arial"/>
          <w:sz w:val="18"/>
          <w:szCs w:val="18"/>
        </w:rPr>
        <w:t>,</w:t>
      </w:r>
      <w:r w:rsidRPr="008558AD">
        <w:rPr>
          <w:rFonts w:ascii="Verdana" w:hAnsi="Verdana" w:cs="Arial"/>
          <w:sz w:val="18"/>
          <w:szCs w:val="18"/>
        </w:rPr>
        <w:t xml:space="preserve"> además y en todo caso, obligacio</w:t>
      </w:r>
      <w:r w:rsidR="00A351B2" w:rsidRPr="008558AD">
        <w:rPr>
          <w:rFonts w:ascii="Verdana" w:hAnsi="Verdana" w:cs="Arial"/>
          <w:sz w:val="18"/>
          <w:szCs w:val="18"/>
        </w:rPr>
        <w:t>nes de la empresa adjudicataria:</w:t>
      </w:r>
    </w:p>
    <w:p w14:paraId="64CAD074" w14:textId="26C1F1FC" w:rsidR="0075455A" w:rsidRPr="008558AD" w:rsidRDefault="0075455A" w:rsidP="00004606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lastRenderedPageBreak/>
        <w:t xml:space="preserve">Designar a una persona responsable como única interlocutora válida con la Dirección de </w:t>
      </w:r>
      <w:r w:rsidR="00DF5B39" w:rsidRPr="008558AD">
        <w:rPr>
          <w:rFonts w:ascii="Verdana" w:hAnsi="Verdana" w:cs="Arial"/>
          <w:sz w:val="18"/>
          <w:szCs w:val="18"/>
        </w:rPr>
        <w:t>Juventud</w:t>
      </w:r>
      <w:r w:rsidRPr="008558AD">
        <w:rPr>
          <w:rFonts w:ascii="Verdana" w:hAnsi="Verdana" w:cs="Arial"/>
          <w:sz w:val="18"/>
          <w:szCs w:val="18"/>
        </w:rPr>
        <w:t xml:space="preserve">. </w:t>
      </w:r>
    </w:p>
    <w:p w14:paraId="64CAD075" w14:textId="56CF703B" w:rsidR="0075455A" w:rsidRPr="008558AD" w:rsidRDefault="00B3152E" w:rsidP="00004606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</w:t>
      </w:r>
      <w:r w:rsidR="0075455A" w:rsidRPr="008558AD">
        <w:rPr>
          <w:rFonts w:ascii="Verdana" w:hAnsi="Verdana" w:cs="Arial"/>
          <w:sz w:val="18"/>
          <w:szCs w:val="18"/>
        </w:rPr>
        <w:t xml:space="preserve">ecepción, ordenación y preparación del despacho de todos los asuntos, informes, propuestas o documentos que se le encomiende por la Dirección de </w:t>
      </w:r>
      <w:r w:rsidR="00DF5B39" w:rsidRPr="008558AD">
        <w:rPr>
          <w:rFonts w:ascii="Verdana" w:hAnsi="Verdana" w:cs="Arial"/>
          <w:sz w:val="18"/>
          <w:szCs w:val="18"/>
        </w:rPr>
        <w:t>Juventud</w:t>
      </w:r>
      <w:r w:rsidR="00717771">
        <w:rPr>
          <w:rFonts w:ascii="Verdana" w:hAnsi="Verdana" w:cs="Arial"/>
          <w:sz w:val="18"/>
          <w:szCs w:val="18"/>
        </w:rPr>
        <w:t>.</w:t>
      </w:r>
      <w:r w:rsidR="0075455A" w:rsidRPr="008558AD">
        <w:rPr>
          <w:rFonts w:ascii="Verdana" w:hAnsi="Verdana" w:cs="Arial"/>
          <w:sz w:val="18"/>
          <w:szCs w:val="18"/>
        </w:rPr>
        <w:t xml:space="preserve"> </w:t>
      </w:r>
    </w:p>
    <w:p w14:paraId="64CAD077" w14:textId="77777777" w:rsidR="0075455A" w:rsidRPr="008558AD" w:rsidRDefault="0075455A" w:rsidP="00004606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La empresa o empresas licitadoras se dotarán de todo el material que sea necesario para llevar a cabo las actividades de apoyo técnico descritas.</w:t>
      </w:r>
    </w:p>
    <w:p w14:paraId="64CAD078" w14:textId="77777777" w:rsidR="00D84C2E" w:rsidRDefault="00D84C2E" w:rsidP="00004606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La empresa o empresas licitadoras deberán garantizar el cumplimiento de la prestación en las dos lenguas oficiales de la Comunidad Autónoma de Euskadi</w:t>
      </w:r>
      <w:r w:rsidR="00D20365" w:rsidRPr="008558AD">
        <w:rPr>
          <w:rFonts w:ascii="Verdana" w:hAnsi="Verdana" w:cs="Arial"/>
          <w:sz w:val="18"/>
          <w:szCs w:val="18"/>
        </w:rPr>
        <w:t>.</w:t>
      </w:r>
    </w:p>
    <w:p w14:paraId="64CAD079" w14:textId="77777777" w:rsidR="00B3152E" w:rsidRPr="00B3152E" w:rsidRDefault="00B3152E" w:rsidP="00B3152E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 w:rsidRPr="00B3152E">
        <w:rPr>
          <w:rFonts w:ascii="Verdana" w:hAnsi="Verdana" w:cs="Arial"/>
          <w:sz w:val="18"/>
          <w:szCs w:val="18"/>
        </w:rPr>
        <w:t>La empresa adjudicataria deberá disponer de una línea de teléfono móvil con servicio de whatsapp asociado. Dicho número de teléfono se facilitará a todas las partes intervinientes en el programa y se empleará como canal de comunicación principal. Asimismo,</w:t>
      </w:r>
      <w:r w:rsidR="00BE2142" w:rsidRPr="00B3152E">
        <w:rPr>
          <w:rFonts w:ascii="Verdana" w:hAnsi="Verdana" w:cs="Arial"/>
          <w:sz w:val="18"/>
          <w:szCs w:val="18"/>
        </w:rPr>
        <w:t xml:space="preserve"> </w:t>
      </w:r>
      <w:r w:rsidRPr="00B3152E">
        <w:rPr>
          <w:rFonts w:ascii="Verdana" w:hAnsi="Verdana" w:cs="Arial"/>
          <w:sz w:val="18"/>
          <w:szCs w:val="18"/>
        </w:rPr>
        <w:t>gestionará una cuenta de correo electrónico proporcionada por la Dirección de Juventud.</w:t>
      </w:r>
    </w:p>
    <w:p w14:paraId="64CAD07A" w14:textId="77777777" w:rsidR="0033105D" w:rsidRPr="00BE2142" w:rsidRDefault="00284E68" w:rsidP="00284E68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 w:rsidRPr="00BE2142">
        <w:rPr>
          <w:rFonts w:ascii="Verdana" w:hAnsi="Verdana" w:cs="Arial"/>
          <w:sz w:val="18"/>
          <w:szCs w:val="18"/>
        </w:rPr>
        <w:t>Durante la estancia de las personas cooperant</w:t>
      </w:r>
      <w:r w:rsidR="00F57755" w:rsidRPr="00BE2142">
        <w:rPr>
          <w:rFonts w:ascii="Verdana" w:hAnsi="Verdana" w:cs="Arial"/>
          <w:sz w:val="18"/>
          <w:szCs w:val="18"/>
        </w:rPr>
        <w:t>es en los respectivos proyectos</w:t>
      </w:r>
      <w:r w:rsidRPr="00BE2142">
        <w:rPr>
          <w:rFonts w:ascii="Verdana" w:hAnsi="Verdana" w:cs="Arial"/>
          <w:sz w:val="18"/>
          <w:szCs w:val="18"/>
        </w:rPr>
        <w:t xml:space="preserve"> la disponibilidad </w:t>
      </w:r>
      <w:r w:rsidR="00F57755" w:rsidRPr="00BE2142">
        <w:rPr>
          <w:rFonts w:ascii="Verdana" w:hAnsi="Verdana" w:cs="Arial"/>
          <w:sz w:val="18"/>
          <w:szCs w:val="18"/>
        </w:rPr>
        <w:t>del servicio</w:t>
      </w:r>
      <w:r w:rsidRPr="00BE2142">
        <w:rPr>
          <w:rFonts w:ascii="Verdana" w:hAnsi="Verdana" w:cs="Arial"/>
          <w:sz w:val="18"/>
          <w:szCs w:val="18"/>
        </w:rPr>
        <w:t xml:space="preserve"> será las 24 horas del día durante los 7 días de la semana</w:t>
      </w:r>
      <w:r w:rsidR="0033105D" w:rsidRPr="00BE2142">
        <w:rPr>
          <w:rFonts w:ascii="Verdana" w:hAnsi="Verdana" w:cs="Arial"/>
          <w:sz w:val="18"/>
          <w:szCs w:val="18"/>
        </w:rPr>
        <w:t xml:space="preserve">. </w:t>
      </w:r>
    </w:p>
    <w:p w14:paraId="64CAD07B" w14:textId="19360E67" w:rsidR="0033105D" w:rsidRPr="00222606" w:rsidRDefault="0033105D" w:rsidP="00284E68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 w:rsidRPr="00BE2142">
        <w:rPr>
          <w:rFonts w:ascii="Verdana" w:hAnsi="Verdana" w:cs="Arial"/>
          <w:sz w:val="18"/>
          <w:szCs w:val="18"/>
        </w:rPr>
        <w:t xml:space="preserve">Durante las jornadas de selección, información y evaluación, que se llevarán a cabo en fin de semana en régimen de internado, la dedicación del servicio será las 24 horas del día. Asimismo, </w:t>
      </w:r>
      <w:r w:rsidRPr="00BE2142">
        <w:rPr>
          <w:rFonts w:ascii="Verdana" w:hAnsi="Verdana"/>
          <w:sz w:val="18"/>
          <w:szCs w:val="18"/>
        </w:rPr>
        <w:t xml:space="preserve">durante las dos semanas previas a la celebración de las jornadas se requerirá una disponibilidad del servicio en horario de 8:00 a 22:00 </w:t>
      </w:r>
      <w:r w:rsidR="00D55654">
        <w:rPr>
          <w:rFonts w:ascii="Verdana" w:hAnsi="Verdana"/>
          <w:sz w:val="18"/>
          <w:szCs w:val="18"/>
        </w:rPr>
        <w:t xml:space="preserve">h. </w:t>
      </w:r>
      <w:r w:rsidRPr="00BE2142">
        <w:rPr>
          <w:rFonts w:ascii="Verdana" w:hAnsi="Verdana"/>
          <w:sz w:val="18"/>
          <w:szCs w:val="18"/>
        </w:rPr>
        <w:t>al objeto de atender posibles incidencias y gestionar de forma eficaz la asistencia de las personas participantes.</w:t>
      </w:r>
      <w:r w:rsidR="00201C5D">
        <w:rPr>
          <w:rFonts w:ascii="Verdana" w:hAnsi="Verdana"/>
          <w:sz w:val="18"/>
          <w:szCs w:val="18"/>
        </w:rPr>
        <w:t xml:space="preserve"> La Dirección de Juventud se hará cargo, de los gastos de manutención y alojamiento en los procesos de selección, orientación y formación y de evaluación en el albergue correspondiente.</w:t>
      </w:r>
    </w:p>
    <w:p w14:paraId="5BDDEE1C" w14:textId="7799EC2B" w:rsidR="00222606" w:rsidRPr="00BE2142" w:rsidRDefault="00222606" w:rsidP="00284E68">
      <w:pPr>
        <w:numPr>
          <w:ilvl w:val="1"/>
          <w:numId w:val="1"/>
        </w:numPr>
        <w:spacing w:after="120" w:line="360" w:lineRule="auto"/>
        <w:ind w:left="993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sz w:val="18"/>
          <w:szCs w:val="18"/>
        </w:rPr>
        <w:t>La empresa adjudicataria tendrá una formación de 5 horas</w:t>
      </w:r>
      <w:r w:rsidR="00B6627F">
        <w:rPr>
          <w:rFonts w:ascii="Verdana" w:hAnsi="Verdana"/>
          <w:sz w:val="18"/>
          <w:szCs w:val="18"/>
        </w:rPr>
        <w:t xml:space="preserve"> en la sede de la Dirección de Juventud, en aras de conocer la aplicación para la gestión de las solicitudes. </w:t>
      </w:r>
    </w:p>
    <w:p w14:paraId="64CAD07C" w14:textId="77777777" w:rsidR="00D84C2E" w:rsidRPr="008558AD" w:rsidRDefault="00D84C2E" w:rsidP="00D20365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64CAD07D" w14:textId="20408900" w:rsidR="0075455A" w:rsidRPr="008558AD" w:rsidRDefault="00D857A5" w:rsidP="00004606">
      <w:pPr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6</w:t>
      </w:r>
      <w:r w:rsidR="00D463BC" w:rsidRPr="008558AD">
        <w:rPr>
          <w:rFonts w:ascii="Verdana" w:hAnsi="Verdana" w:cs="Arial"/>
          <w:b/>
          <w:sz w:val="18"/>
          <w:szCs w:val="18"/>
        </w:rPr>
        <w:t>. DOCUMENTACIÓN Y PRESENTACIÓN DE TRABAJOS</w:t>
      </w:r>
    </w:p>
    <w:p w14:paraId="64CAD07E" w14:textId="306A9B86" w:rsidR="0075455A" w:rsidRPr="008558AD" w:rsidRDefault="00EE153D" w:rsidP="00004606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3C1B78">
        <w:rPr>
          <w:rFonts w:ascii="Verdana" w:hAnsi="Verdana" w:cs="Arial"/>
          <w:sz w:val="18"/>
          <w:szCs w:val="18"/>
        </w:rPr>
        <w:t>Los formatos de presentación de la documentación que con ocasión del presente contrato ela</w:t>
      </w:r>
      <w:r w:rsidR="007854B7" w:rsidRPr="003C1B78">
        <w:rPr>
          <w:rFonts w:ascii="Verdana" w:hAnsi="Verdana" w:cs="Arial"/>
          <w:sz w:val="18"/>
          <w:szCs w:val="18"/>
        </w:rPr>
        <w:t>bore la empresa adjudicataria (i</w:t>
      </w:r>
      <w:r w:rsidRPr="003C1B78">
        <w:rPr>
          <w:rFonts w:ascii="Verdana" w:hAnsi="Verdana" w:cs="Arial"/>
          <w:sz w:val="18"/>
          <w:szCs w:val="18"/>
        </w:rPr>
        <w:t xml:space="preserve">nformes, memorias, etc.,) se consensuarán con la Dirección de Juventud. La totalidad de la documentación </w:t>
      </w:r>
      <w:r w:rsidR="0075455A" w:rsidRPr="003C1B78">
        <w:rPr>
          <w:rFonts w:ascii="Verdana" w:hAnsi="Verdana" w:cs="Arial"/>
          <w:sz w:val="18"/>
          <w:szCs w:val="18"/>
        </w:rPr>
        <w:t>deberá presentarse</w:t>
      </w:r>
      <w:r w:rsidR="00D72DFB">
        <w:rPr>
          <w:rFonts w:ascii="Verdana" w:hAnsi="Verdana" w:cs="Arial"/>
          <w:sz w:val="18"/>
          <w:szCs w:val="18"/>
        </w:rPr>
        <w:t xml:space="preserve"> </w:t>
      </w:r>
      <w:r w:rsidR="00201C5D">
        <w:rPr>
          <w:rFonts w:ascii="Verdana" w:hAnsi="Verdana" w:cs="Arial"/>
          <w:sz w:val="18"/>
          <w:szCs w:val="18"/>
        </w:rPr>
        <w:t>en</w:t>
      </w:r>
      <w:r w:rsidR="0075455A" w:rsidRPr="003C1B78">
        <w:rPr>
          <w:rFonts w:ascii="Verdana" w:hAnsi="Verdana" w:cs="Arial"/>
          <w:sz w:val="18"/>
          <w:szCs w:val="18"/>
        </w:rPr>
        <w:t xml:space="preserve"> soporte informático</w:t>
      </w:r>
      <w:r w:rsidR="00201C5D">
        <w:rPr>
          <w:rFonts w:ascii="Verdana" w:hAnsi="Verdana" w:cs="Arial"/>
          <w:sz w:val="18"/>
          <w:szCs w:val="18"/>
        </w:rPr>
        <w:t>, salvo excepciones</w:t>
      </w:r>
      <w:r w:rsidR="0075455A" w:rsidRPr="003C1B78">
        <w:rPr>
          <w:rFonts w:ascii="Verdana" w:hAnsi="Verdana" w:cs="Arial"/>
          <w:sz w:val="18"/>
          <w:szCs w:val="18"/>
        </w:rPr>
        <w:t>.</w:t>
      </w:r>
    </w:p>
    <w:p w14:paraId="64CAD07F" w14:textId="21ADAFCF" w:rsidR="0075455A" w:rsidRPr="008558AD" w:rsidRDefault="0075455A" w:rsidP="0000460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La entidad contratada no podrá utilizar para sí, ni proporcionar a terceros, datos del trabajo contratado sin autorización expresa de</w:t>
      </w:r>
      <w:r w:rsidR="00201C5D">
        <w:rPr>
          <w:rFonts w:ascii="Verdana" w:hAnsi="Verdana" w:cs="Arial"/>
          <w:sz w:val="18"/>
          <w:szCs w:val="18"/>
        </w:rPr>
        <w:t xml:space="preserve"> la</w:t>
      </w:r>
      <w:r w:rsidRPr="008558AD">
        <w:rPr>
          <w:rFonts w:ascii="Verdana" w:hAnsi="Verdana" w:cs="Arial"/>
          <w:sz w:val="18"/>
          <w:szCs w:val="18"/>
        </w:rPr>
        <w:t xml:space="preserve"> </w:t>
      </w:r>
      <w:r w:rsidR="00201C5D">
        <w:rPr>
          <w:rFonts w:ascii="Verdana" w:hAnsi="Verdana" w:cs="Arial"/>
          <w:sz w:val="18"/>
          <w:szCs w:val="18"/>
        </w:rPr>
        <w:t>Dirección de Juventud</w:t>
      </w:r>
      <w:r w:rsidRPr="008558AD">
        <w:rPr>
          <w:rFonts w:ascii="Verdana" w:hAnsi="Verdana" w:cs="Arial"/>
          <w:sz w:val="18"/>
          <w:szCs w:val="18"/>
        </w:rPr>
        <w:t xml:space="preserve">. A tal efecto, </w:t>
      </w:r>
      <w:r w:rsidR="00201C5D">
        <w:rPr>
          <w:rFonts w:ascii="Verdana" w:hAnsi="Verdana" w:cs="Arial"/>
          <w:sz w:val="18"/>
          <w:szCs w:val="18"/>
        </w:rPr>
        <w:t>la empresa</w:t>
      </w:r>
      <w:r w:rsidRPr="008558AD">
        <w:rPr>
          <w:rFonts w:ascii="Verdana" w:hAnsi="Verdana" w:cs="Arial"/>
          <w:sz w:val="18"/>
          <w:szCs w:val="18"/>
        </w:rPr>
        <w:t xml:space="preserve"> adjudicatari</w:t>
      </w:r>
      <w:r w:rsidR="00D72DFB">
        <w:rPr>
          <w:rFonts w:ascii="Verdana" w:hAnsi="Verdana" w:cs="Arial"/>
          <w:sz w:val="18"/>
          <w:szCs w:val="18"/>
        </w:rPr>
        <w:t>a</w:t>
      </w:r>
      <w:r w:rsidRPr="008558AD">
        <w:rPr>
          <w:rFonts w:ascii="Verdana" w:hAnsi="Verdana" w:cs="Arial"/>
          <w:sz w:val="18"/>
          <w:szCs w:val="18"/>
        </w:rPr>
        <w:t xml:space="preserve"> quedará </w:t>
      </w:r>
      <w:r w:rsidR="00201C5D" w:rsidRPr="008558AD">
        <w:rPr>
          <w:rFonts w:ascii="Verdana" w:hAnsi="Verdana" w:cs="Arial"/>
          <w:sz w:val="18"/>
          <w:szCs w:val="18"/>
        </w:rPr>
        <w:t>obligad</w:t>
      </w:r>
      <w:r w:rsidR="00201C5D">
        <w:rPr>
          <w:rFonts w:ascii="Verdana" w:hAnsi="Verdana" w:cs="Arial"/>
          <w:sz w:val="18"/>
          <w:szCs w:val="18"/>
        </w:rPr>
        <w:t>a</w:t>
      </w:r>
      <w:r w:rsidR="00201C5D" w:rsidRPr="008558AD">
        <w:rPr>
          <w:rFonts w:ascii="Verdana" w:hAnsi="Verdana" w:cs="Arial"/>
          <w:sz w:val="18"/>
          <w:szCs w:val="18"/>
        </w:rPr>
        <w:t xml:space="preserve"> </w:t>
      </w:r>
      <w:r w:rsidRPr="008558AD">
        <w:rPr>
          <w:rFonts w:ascii="Verdana" w:hAnsi="Verdana" w:cs="Arial"/>
          <w:sz w:val="18"/>
          <w:szCs w:val="18"/>
        </w:rPr>
        <w:t>desde la entrega de los elementos objeto de la prestación a reconocer y certificar a instancia de la Administración General de la Comunidad Autónoma de Euskadi la titularidad de ésta en el ámbito descrito cuando así sea requerido.</w:t>
      </w:r>
    </w:p>
    <w:p w14:paraId="64CAD080" w14:textId="77777777" w:rsidR="0075455A" w:rsidRPr="008558AD" w:rsidRDefault="0075455A" w:rsidP="0000460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 xml:space="preserve">Con la contratación la Administración de la Comunidad Autónoma de Euskadi adquirirá los derechos de propiedad intelectual susceptibles de explotación económica correspondientes a </w:t>
      </w:r>
      <w:r w:rsidRPr="008558AD">
        <w:rPr>
          <w:rFonts w:ascii="Verdana" w:hAnsi="Verdana" w:cs="Arial"/>
          <w:sz w:val="18"/>
          <w:szCs w:val="18"/>
        </w:rPr>
        <w:lastRenderedPageBreak/>
        <w:t>las Bases de Datos que se conformen, así como cuantos otros se deriven de los documentos y elementos que conforman la prestación (incluso distintivos o elementos singularizadores). Tales derechos se refieren a la reproducción, distribución, comunicación pública, transformación y demás que puedan ser susceptibles de explotación económica, con carácter universal, todas las lenguas, y procedimientos existentes a la fecha y por el plazo que legalmente rija hasta su incorporación al dominio público, en los términos y con los límites que resulten indisponibles conforme a la normativa sobre propiedad intelectual.</w:t>
      </w:r>
    </w:p>
    <w:p w14:paraId="64CAD081" w14:textId="77777777" w:rsidR="0075455A" w:rsidRPr="008558AD" w:rsidRDefault="0075455A" w:rsidP="0000460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Todos los documentos y demás elementos serán puestos a disposición de la Administración General de la CAE en su domicilio (C/Donostia-San Sebastián, 1. 01010 VITORIA-GASTEIZ).</w:t>
      </w:r>
    </w:p>
    <w:p w14:paraId="64CAD082" w14:textId="77777777" w:rsidR="00293162" w:rsidRPr="008558AD" w:rsidRDefault="0075455A" w:rsidP="0000460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8558AD">
        <w:rPr>
          <w:rFonts w:ascii="Verdana" w:hAnsi="Verdana" w:cs="Arial"/>
          <w:sz w:val="18"/>
          <w:szCs w:val="18"/>
        </w:rPr>
        <w:t>Durante la ejecución del contrato la Administración se reserva el derecho de verificar la corrección de la prestación y adecuación de la misma a los pliegos de cláusulas administrativas, a este pliego de prescripciones técnicas y a la oferta de la adjudicataria. En tal sentido el adjudicatario deberá proceder dentro del plazo que se indique a la subsanación o reajuste de los extremos que hayan sido puestos de relieve.</w:t>
      </w:r>
    </w:p>
    <w:p w14:paraId="64CAD083" w14:textId="77777777" w:rsidR="00C04760" w:rsidRPr="008558AD" w:rsidRDefault="00C04760" w:rsidP="00004606">
      <w:pPr>
        <w:jc w:val="both"/>
        <w:rPr>
          <w:rFonts w:ascii="Verdana" w:hAnsi="Verdana"/>
          <w:sz w:val="18"/>
          <w:szCs w:val="18"/>
        </w:rPr>
      </w:pPr>
    </w:p>
    <w:sectPr w:rsidR="00C04760" w:rsidRPr="008558AD" w:rsidSect="008558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/>
      <w:pgMar w:top="1418" w:right="1701" w:bottom="960" w:left="1701" w:header="720" w:footer="47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99722" w14:textId="77777777" w:rsidR="00D94C50" w:rsidRDefault="00D94C50">
      <w:r>
        <w:separator/>
      </w:r>
    </w:p>
  </w:endnote>
  <w:endnote w:type="continuationSeparator" w:id="0">
    <w:p w14:paraId="6305D650" w14:textId="77777777" w:rsidR="00D94C50" w:rsidRDefault="00D9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277EF" w14:textId="77777777" w:rsidR="0060661A" w:rsidRDefault="006066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AD08A" w14:textId="12C9D65C" w:rsidR="00D979FC" w:rsidRDefault="00915E2E">
    <w:pPr>
      <w:pStyle w:val="Piedepgina"/>
      <w:jc w:val="center"/>
    </w:pPr>
    <w:r>
      <w:fldChar w:fldCharType="begin"/>
    </w:r>
    <w:r w:rsidR="00D979FC">
      <w:instrText>PAGE   \* MERGEFORMAT</w:instrText>
    </w:r>
    <w:r>
      <w:fldChar w:fldCharType="separate"/>
    </w:r>
    <w:r w:rsidR="0060661A" w:rsidRPr="0060661A">
      <w:rPr>
        <w:noProof/>
        <w:lang w:val="es-ES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D0108" w14:textId="77777777" w:rsidR="0060661A" w:rsidRDefault="006066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659D3" w14:textId="77777777" w:rsidR="00D94C50" w:rsidRDefault="00D94C50">
      <w:r>
        <w:separator/>
      </w:r>
    </w:p>
  </w:footnote>
  <w:footnote w:type="continuationSeparator" w:id="0">
    <w:p w14:paraId="0DCFCD27" w14:textId="77777777" w:rsidR="00D94C50" w:rsidRDefault="00D94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B4209" w14:textId="77777777" w:rsidR="0060661A" w:rsidRDefault="006066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AD088" w14:textId="77777777" w:rsidR="001E43D0" w:rsidRDefault="001E43D0">
    <w:pPr>
      <w:pStyle w:val="Encabezado"/>
      <w:jc w:val="center"/>
    </w:pPr>
    <w:r>
      <w:rPr>
        <w:noProof/>
      </w:rPr>
      <w:object w:dxaOrig="11549" w:dyaOrig="1410" w14:anchorId="64CAD0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7.85pt;height:24.4pt" fillcolor="window">
          <v:imagedata r:id="rId1" o:title=""/>
        </v:shape>
        <o:OLEObject Type="Embed" ProgID="MSPhotoEd.3" ShapeID="_x0000_i1025" DrawAspect="Content" ObjectID="_1762679526" r:id="rId2"/>
      </w:object>
    </w:r>
  </w:p>
  <w:p w14:paraId="64CAD089" w14:textId="77777777" w:rsidR="001E43D0" w:rsidRDefault="001E43D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AD08B" w14:textId="709BD8D5" w:rsidR="00B856F9" w:rsidRPr="00B856F9" w:rsidRDefault="0060661A" w:rsidP="00B856F9">
    <w:pPr>
      <w:tabs>
        <w:tab w:val="center" w:pos="4819"/>
        <w:tab w:val="right" w:pos="9071"/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  <w:sz w:val="16"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CAD095" wp14:editId="461C2CD7">
              <wp:simplePos x="0" y="0"/>
              <wp:positionH relativeFrom="page">
                <wp:posOffset>1956021</wp:posOffset>
              </wp:positionH>
              <wp:positionV relativeFrom="page">
                <wp:posOffset>850790</wp:posOffset>
              </wp:positionV>
              <wp:extent cx="1901825" cy="699714"/>
              <wp:effectExtent l="0" t="0" r="0" b="5715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1825" cy="69971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AD09D" w14:textId="7B7B6247" w:rsidR="00B856F9" w:rsidRPr="006453BD" w:rsidRDefault="006453BD" w:rsidP="006453BD">
                          <w:pPr>
                            <w:pStyle w:val="Ttulo2"/>
                            <w:spacing w:after="35"/>
                            <w:rPr>
                              <w:lang w:val="pt-BR"/>
                            </w:rPr>
                          </w:pPr>
                          <w:r>
                            <w:rPr>
                              <w:lang w:val="pt-BR"/>
                            </w:rPr>
                            <w:t>LEHENDAKARITZA</w:t>
                          </w:r>
                        </w:p>
                        <w:p w14:paraId="7B341ACC" w14:textId="77777777" w:rsidR="0060661A" w:rsidRPr="00855C71" w:rsidRDefault="0060661A" w:rsidP="0060661A">
                          <w:pPr>
                            <w:pStyle w:val="Nivel2"/>
                            <w:spacing w:before="0" w:after="35"/>
                          </w:pPr>
                          <w:r w:rsidRPr="00855C71">
                            <w:t>Trantsizio Sozialaren eta 2030 Agendaren Idazkaritza Nagusia</w:t>
                          </w:r>
                        </w:p>
                        <w:p w14:paraId="18F50BCF" w14:textId="77777777" w:rsidR="0060661A" w:rsidRPr="001C7360" w:rsidRDefault="0060661A" w:rsidP="0060661A">
                          <w:pPr>
                            <w:pStyle w:val="Nivel2"/>
                            <w:spacing w:before="0" w:after="35"/>
                            <w:rPr>
                              <w:i/>
                            </w:rPr>
                          </w:pPr>
                          <w:r w:rsidRPr="001C7360">
                            <w:rPr>
                              <w:i/>
                            </w:rPr>
                            <w:t>Gazteria zuzendaritza</w:t>
                          </w:r>
                        </w:p>
                        <w:p w14:paraId="64CAD09E" w14:textId="0DF8DB48" w:rsidR="00B856F9" w:rsidRPr="006A7ADB" w:rsidRDefault="00B856F9" w:rsidP="006453BD">
                          <w:pPr>
                            <w:spacing w:before="120"/>
                            <w:rPr>
                              <w:rFonts w:ascii="Arial" w:hAnsi="Arial"/>
                              <w:sz w:val="14"/>
                              <w:lang w:val="eu-ES"/>
                            </w:rPr>
                          </w:pPr>
                          <w:bookmarkStart w:id="0" w:name="_GoBack"/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CAD09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54pt;margin-top:67pt;width:149.75pt;height:55.1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" o:allowincell="f" filled="f" stroked="f">
              <v:textbox>
                <w:txbxContent>
                  <w:p w14:paraId="64CAD09D" w14:textId="7B7B6247" w:rsidR="00B856F9" w:rsidRPr="006453BD" w:rsidRDefault="006453BD" w:rsidP="006453BD">
                    <w:pPr>
                      <w:pStyle w:val="Ttulo2"/>
                      <w:spacing w:after="35"/>
                      <w:rPr>
                        <w:lang w:val="pt-BR"/>
                      </w:rPr>
                    </w:pPr>
                    <w:r>
                      <w:rPr>
                        <w:lang w:val="pt-BR"/>
                      </w:rPr>
                      <w:t>LEHENDAKARITZA</w:t>
                    </w:r>
                  </w:p>
                  <w:p w14:paraId="7B341ACC" w14:textId="77777777" w:rsidR="0060661A" w:rsidRPr="00855C71" w:rsidRDefault="0060661A" w:rsidP="0060661A">
                    <w:pPr>
                      <w:pStyle w:val="Nivel2"/>
                      <w:spacing w:before="0" w:after="35"/>
                    </w:pPr>
                    <w:r w:rsidRPr="00855C71">
                      <w:t>Trantsizio Sozialaren eta 2030 Agendaren Idazkaritza Nagusia</w:t>
                    </w:r>
                  </w:p>
                  <w:p w14:paraId="18F50BCF" w14:textId="77777777" w:rsidR="0060661A" w:rsidRPr="001C7360" w:rsidRDefault="0060661A" w:rsidP="0060661A">
                    <w:pPr>
                      <w:pStyle w:val="Nivel2"/>
                      <w:spacing w:before="0" w:after="35"/>
                      <w:rPr>
                        <w:i/>
                      </w:rPr>
                    </w:pPr>
                    <w:r w:rsidRPr="001C7360">
                      <w:rPr>
                        <w:i/>
                      </w:rPr>
                      <w:t>Gazteria zuzendaritza</w:t>
                    </w:r>
                  </w:p>
                  <w:p w14:paraId="64CAD09E" w14:textId="0DF8DB48" w:rsidR="00B856F9" w:rsidRPr="006A7ADB" w:rsidRDefault="00B856F9" w:rsidP="006453BD">
                    <w:pPr>
                      <w:spacing w:before="120"/>
                      <w:rPr>
                        <w:rFonts w:ascii="Arial" w:hAnsi="Arial"/>
                        <w:sz w:val="14"/>
                        <w:lang w:val="eu-ES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4CAD093" wp14:editId="5EE7E390">
              <wp:simplePos x="0" y="0"/>
              <wp:positionH relativeFrom="page">
                <wp:posOffset>4086970</wp:posOffset>
              </wp:positionH>
              <wp:positionV relativeFrom="page">
                <wp:posOffset>850790</wp:posOffset>
              </wp:positionV>
              <wp:extent cx="2028825" cy="604299"/>
              <wp:effectExtent l="0" t="0" r="0" b="5715"/>
              <wp:wrapSquare wrapText="bothSides"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8825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AD098" w14:textId="2CC76885" w:rsidR="00B856F9" w:rsidRDefault="006453BD" w:rsidP="00B856F9">
                          <w:pPr>
                            <w:pStyle w:val="Ttulo2"/>
                          </w:pPr>
                          <w:r>
                            <w:t>PRESIDENCIA</w:t>
                          </w:r>
                        </w:p>
                        <w:p w14:paraId="3E7B2466" w14:textId="77777777" w:rsidR="0060661A" w:rsidRPr="00855C71" w:rsidRDefault="0060661A" w:rsidP="0060661A">
                          <w:pPr>
                            <w:pStyle w:val="Nivel2"/>
                            <w:spacing w:before="0" w:after="35"/>
                          </w:pPr>
                          <w:r w:rsidRPr="00855C71">
                            <w:t xml:space="preserve">Secretaría General de Transición Social </w:t>
                          </w:r>
                          <w:r w:rsidRPr="00855C71">
                            <w:br/>
                            <w:t>y Agenda 2030</w:t>
                          </w:r>
                        </w:p>
                        <w:p w14:paraId="15303579" w14:textId="77777777" w:rsidR="0060661A" w:rsidRPr="001C7360" w:rsidRDefault="0060661A" w:rsidP="0060661A">
                          <w:pPr>
                            <w:pStyle w:val="Nivel2"/>
                            <w:spacing w:before="0" w:after="35"/>
                            <w:rPr>
                              <w:i/>
                            </w:rPr>
                          </w:pPr>
                          <w:r w:rsidRPr="001C7360">
                            <w:rPr>
                              <w:i/>
                            </w:rPr>
                            <w:t xml:space="preserve">Dirección de Juventud </w:t>
                          </w:r>
                        </w:p>
                        <w:p w14:paraId="64CAD09A" w14:textId="605881DF" w:rsidR="00B856F9" w:rsidRPr="006A7ADB" w:rsidRDefault="00B856F9" w:rsidP="0060661A">
                          <w:pPr>
                            <w:spacing w:before="120"/>
                            <w:rPr>
                              <w:rFonts w:ascii="Arial" w:hAnsi="Arial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CAD093" id="Cuadro de texto 4" o:spid="_x0000_s1027" type="#_x0000_t202" style="position:absolute;left:0;text-align:left;margin-left:321.8pt;margin-top:67pt;width:159.75pt;height:47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" o:allowincell="f" filled="f" stroked="f">
              <v:textbox>
                <w:txbxContent>
                  <w:p w14:paraId="64CAD098" w14:textId="2CC76885" w:rsidR="00B856F9" w:rsidRDefault="006453BD" w:rsidP="00B856F9">
                    <w:pPr>
                      <w:pStyle w:val="Ttulo2"/>
                    </w:pPr>
                    <w:r>
                      <w:t>PRESIDENCIA</w:t>
                    </w:r>
                  </w:p>
                  <w:p w14:paraId="3E7B2466" w14:textId="77777777" w:rsidR="0060661A" w:rsidRPr="00855C71" w:rsidRDefault="0060661A" w:rsidP="0060661A">
                    <w:pPr>
                      <w:pStyle w:val="Nivel2"/>
                      <w:spacing w:before="0" w:after="35"/>
                    </w:pPr>
                    <w:r w:rsidRPr="00855C71">
                      <w:t xml:space="preserve">Secretaría General de Transición Social </w:t>
                    </w:r>
                    <w:r w:rsidRPr="00855C71">
                      <w:br/>
                      <w:t>y Agenda 2030</w:t>
                    </w:r>
                  </w:p>
                  <w:p w14:paraId="15303579" w14:textId="77777777" w:rsidR="0060661A" w:rsidRPr="001C7360" w:rsidRDefault="0060661A" w:rsidP="0060661A">
                    <w:pPr>
                      <w:pStyle w:val="Nivel2"/>
                      <w:spacing w:before="0" w:after="35"/>
                      <w:rPr>
                        <w:i/>
                      </w:rPr>
                    </w:pPr>
                    <w:r w:rsidRPr="001C7360">
                      <w:rPr>
                        <w:i/>
                      </w:rPr>
                      <w:t xml:space="preserve">Dirección de Juventud </w:t>
                    </w:r>
                  </w:p>
                  <w:p w14:paraId="64CAD09A" w14:textId="605881DF" w:rsidR="00B856F9" w:rsidRPr="006A7ADB" w:rsidRDefault="00B856F9" w:rsidP="0060661A">
                    <w:pPr>
                      <w:spacing w:before="120"/>
                      <w:rPr>
                        <w:rFonts w:ascii="Arial" w:hAnsi="Arial"/>
                        <w:sz w:val="14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="00B856F9" w:rsidRPr="00B856F9">
      <w:rPr>
        <w:rFonts w:ascii="Arial" w:hAnsi="Arial"/>
        <w:noProof/>
        <w:sz w:val="16"/>
      </w:rPr>
      <w:object w:dxaOrig="18028" w:dyaOrig="2235" w14:anchorId="64CAD0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97.4pt;height:35.7pt" fillcolor="window">
          <v:imagedata r:id="rId1" o:title=""/>
        </v:shape>
        <o:OLEObject Type="Embed" ProgID="MSPhotoEd.3" ShapeID="_x0000_i1026" DrawAspect="Content" ObjectID="_1762679527" r:id="rId2"/>
      </w:object>
    </w:r>
  </w:p>
  <w:p w14:paraId="64CAD08C" w14:textId="77777777" w:rsidR="001E43D0" w:rsidRDefault="001E43D0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4CAD08D" w14:textId="77777777" w:rsidR="001E43D0" w:rsidRDefault="001E43D0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4CAD08E" w14:textId="77777777" w:rsidR="001E43D0" w:rsidRDefault="001E43D0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4CAD08F" w14:textId="77777777" w:rsidR="001E43D0" w:rsidRDefault="001E43D0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4CAD090" w14:textId="77777777" w:rsidR="001E43D0" w:rsidRDefault="001E43D0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4CAD091" w14:textId="77777777" w:rsidR="001E43D0" w:rsidRDefault="001E43D0">
    <w:pPr>
      <w:pStyle w:val="Encabezado"/>
      <w:tabs>
        <w:tab w:val="right" w:pos="9923"/>
      </w:tabs>
      <w:ind w:right="-142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13B2B"/>
    <w:multiLevelType w:val="hybridMultilevel"/>
    <w:tmpl w:val="7C16ED2C"/>
    <w:lvl w:ilvl="0" w:tplc="6D804A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D4B7F"/>
    <w:multiLevelType w:val="hybridMultilevel"/>
    <w:tmpl w:val="26F8719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16310"/>
    <w:multiLevelType w:val="hybridMultilevel"/>
    <w:tmpl w:val="7FB0E920"/>
    <w:lvl w:ilvl="0" w:tplc="381CFF4A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16746"/>
    <w:multiLevelType w:val="hybridMultilevel"/>
    <w:tmpl w:val="891A5056"/>
    <w:lvl w:ilvl="0" w:tplc="040A0001">
      <w:start w:val="1"/>
      <w:numFmt w:val="bullet"/>
      <w:lvlText w:val=""/>
      <w:lvlJc w:val="left"/>
      <w:pPr>
        <w:tabs>
          <w:tab w:val="num" w:pos="1262"/>
        </w:tabs>
        <w:ind w:left="12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hint="default"/>
      </w:rPr>
    </w:lvl>
  </w:abstractNum>
  <w:abstractNum w:abstractNumId="4" w15:restartNumberingAfterBreak="0">
    <w:nsid w:val="54C8403B"/>
    <w:multiLevelType w:val="hybridMultilevel"/>
    <w:tmpl w:val="1AC67FE2"/>
    <w:lvl w:ilvl="0" w:tplc="F96E9824">
      <w:numFmt w:val="bullet"/>
      <w:lvlText w:val="-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B0899"/>
    <w:multiLevelType w:val="hybridMultilevel"/>
    <w:tmpl w:val="EE18C52A"/>
    <w:lvl w:ilvl="0" w:tplc="ED522292">
      <w:start w:val="1"/>
      <w:numFmt w:val="bullet"/>
      <w:lvlText w:val="-"/>
      <w:lvlJc w:val="left"/>
      <w:pPr>
        <w:ind w:left="1426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79546B4F"/>
    <w:multiLevelType w:val="hybridMultilevel"/>
    <w:tmpl w:val="EEF6ED94"/>
    <w:lvl w:ilvl="0" w:tplc="0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intFractionalCharacterWidth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55A"/>
    <w:rsid w:val="00004606"/>
    <w:rsid w:val="0001119C"/>
    <w:rsid w:val="00017092"/>
    <w:rsid w:val="00030D3B"/>
    <w:rsid w:val="0003460E"/>
    <w:rsid w:val="00052F71"/>
    <w:rsid w:val="00092C65"/>
    <w:rsid w:val="000B2C67"/>
    <w:rsid w:val="000C3911"/>
    <w:rsid w:val="000E45FB"/>
    <w:rsid w:val="000F1BC0"/>
    <w:rsid w:val="000F4932"/>
    <w:rsid w:val="00106DF5"/>
    <w:rsid w:val="001128B6"/>
    <w:rsid w:val="001214ED"/>
    <w:rsid w:val="00126F03"/>
    <w:rsid w:val="00135CEC"/>
    <w:rsid w:val="0013798A"/>
    <w:rsid w:val="00140236"/>
    <w:rsid w:val="00163BA1"/>
    <w:rsid w:val="00164FBD"/>
    <w:rsid w:val="0019171D"/>
    <w:rsid w:val="001A1305"/>
    <w:rsid w:val="001E43D0"/>
    <w:rsid w:val="001F7CBC"/>
    <w:rsid w:val="00201C5D"/>
    <w:rsid w:val="00207E1B"/>
    <w:rsid w:val="0021257F"/>
    <w:rsid w:val="00222606"/>
    <w:rsid w:val="00232945"/>
    <w:rsid w:val="00235664"/>
    <w:rsid w:val="00240E82"/>
    <w:rsid w:val="00245E37"/>
    <w:rsid w:val="0026652F"/>
    <w:rsid w:val="002778E1"/>
    <w:rsid w:val="00280ACF"/>
    <w:rsid w:val="00284E68"/>
    <w:rsid w:val="00293162"/>
    <w:rsid w:val="002A7F74"/>
    <w:rsid w:val="002B30AA"/>
    <w:rsid w:val="002D15BA"/>
    <w:rsid w:val="002E2DD3"/>
    <w:rsid w:val="002E5859"/>
    <w:rsid w:val="0033105D"/>
    <w:rsid w:val="003469A1"/>
    <w:rsid w:val="00361F65"/>
    <w:rsid w:val="0036440E"/>
    <w:rsid w:val="00371FBA"/>
    <w:rsid w:val="00384B8D"/>
    <w:rsid w:val="00384F8A"/>
    <w:rsid w:val="003852D6"/>
    <w:rsid w:val="00387B5E"/>
    <w:rsid w:val="003921BC"/>
    <w:rsid w:val="003A2A43"/>
    <w:rsid w:val="003A655A"/>
    <w:rsid w:val="003B32C3"/>
    <w:rsid w:val="003C1B78"/>
    <w:rsid w:val="003C238A"/>
    <w:rsid w:val="003E20BF"/>
    <w:rsid w:val="003E4090"/>
    <w:rsid w:val="003F00B3"/>
    <w:rsid w:val="003F3252"/>
    <w:rsid w:val="003F77E8"/>
    <w:rsid w:val="00402F4C"/>
    <w:rsid w:val="0041484C"/>
    <w:rsid w:val="0043128F"/>
    <w:rsid w:val="00442423"/>
    <w:rsid w:val="00443DD0"/>
    <w:rsid w:val="0044551E"/>
    <w:rsid w:val="00457F73"/>
    <w:rsid w:val="0046679D"/>
    <w:rsid w:val="00467DA4"/>
    <w:rsid w:val="0047366B"/>
    <w:rsid w:val="00477103"/>
    <w:rsid w:val="00483780"/>
    <w:rsid w:val="00486477"/>
    <w:rsid w:val="004B3E34"/>
    <w:rsid w:val="004B61EF"/>
    <w:rsid w:val="004C032B"/>
    <w:rsid w:val="004C2480"/>
    <w:rsid w:val="004D2281"/>
    <w:rsid w:val="004F027C"/>
    <w:rsid w:val="004F1450"/>
    <w:rsid w:val="004F677A"/>
    <w:rsid w:val="005049F9"/>
    <w:rsid w:val="00506DD4"/>
    <w:rsid w:val="00515FC5"/>
    <w:rsid w:val="0052297F"/>
    <w:rsid w:val="0052325E"/>
    <w:rsid w:val="00557EEE"/>
    <w:rsid w:val="00571625"/>
    <w:rsid w:val="00590BAF"/>
    <w:rsid w:val="00592EE8"/>
    <w:rsid w:val="005935B7"/>
    <w:rsid w:val="005A44AE"/>
    <w:rsid w:val="005B0D66"/>
    <w:rsid w:val="005C65F4"/>
    <w:rsid w:val="005E0D50"/>
    <w:rsid w:val="005E3393"/>
    <w:rsid w:val="005E5FC0"/>
    <w:rsid w:val="005F6C21"/>
    <w:rsid w:val="0060661A"/>
    <w:rsid w:val="00622A54"/>
    <w:rsid w:val="00624F91"/>
    <w:rsid w:val="00635978"/>
    <w:rsid w:val="006370B4"/>
    <w:rsid w:val="006453BD"/>
    <w:rsid w:val="006457A9"/>
    <w:rsid w:val="00660AEC"/>
    <w:rsid w:val="0067235C"/>
    <w:rsid w:val="00684ADD"/>
    <w:rsid w:val="00685BDE"/>
    <w:rsid w:val="0069088D"/>
    <w:rsid w:val="00691508"/>
    <w:rsid w:val="006D7542"/>
    <w:rsid w:val="006E1FA4"/>
    <w:rsid w:val="006E2E6F"/>
    <w:rsid w:val="006F2C4F"/>
    <w:rsid w:val="0070158D"/>
    <w:rsid w:val="007048B1"/>
    <w:rsid w:val="00714578"/>
    <w:rsid w:val="00717771"/>
    <w:rsid w:val="00722C3D"/>
    <w:rsid w:val="007279B9"/>
    <w:rsid w:val="0073006B"/>
    <w:rsid w:val="007358BD"/>
    <w:rsid w:val="0075455A"/>
    <w:rsid w:val="00774A59"/>
    <w:rsid w:val="007854B7"/>
    <w:rsid w:val="00794CB5"/>
    <w:rsid w:val="007B6060"/>
    <w:rsid w:val="007D6E2E"/>
    <w:rsid w:val="007E24BF"/>
    <w:rsid w:val="007F1D55"/>
    <w:rsid w:val="008059DA"/>
    <w:rsid w:val="00812803"/>
    <w:rsid w:val="0081544B"/>
    <w:rsid w:val="008274E3"/>
    <w:rsid w:val="00834472"/>
    <w:rsid w:val="00844407"/>
    <w:rsid w:val="00847247"/>
    <w:rsid w:val="008519EC"/>
    <w:rsid w:val="008558AD"/>
    <w:rsid w:val="00855B53"/>
    <w:rsid w:val="00887699"/>
    <w:rsid w:val="0089693C"/>
    <w:rsid w:val="008A7F6B"/>
    <w:rsid w:val="008B19B4"/>
    <w:rsid w:val="008B4416"/>
    <w:rsid w:val="008C6083"/>
    <w:rsid w:val="008D2FC9"/>
    <w:rsid w:val="008D541F"/>
    <w:rsid w:val="008E4311"/>
    <w:rsid w:val="00903F26"/>
    <w:rsid w:val="00915E2E"/>
    <w:rsid w:val="00933834"/>
    <w:rsid w:val="00937E77"/>
    <w:rsid w:val="009466DF"/>
    <w:rsid w:val="00951B0F"/>
    <w:rsid w:val="009653DF"/>
    <w:rsid w:val="009708F9"/>
    <w:rsid w:val="0098070B"/>
    <w:rsid w:val="009B095C"/>
    <w:rsid w:val="009B280A"/>
    <w:rsid w:val="009C2B4C"/>
    <w:rsid w:val="009C66BB"/>
    <w:rsid w:val="009D6CF5"/>
    <w:rsid w:val="009E13E2"/>
    <w:rsid w:val="009E45C3"/>
    <w:rsid w:val="00A00928"/>
    <w:rsid w:val="00A05A07"/>
    <w:rsid w:val="00A1215A"/>
    <w:rsid w:val="00A14E78"/>
    <w:rsid w:val="00A20E50"/>
    <w:rsid w:val="00A23481"/>
    <w:rsid w:val="00A236C1"/>
    <w:rsid w:val="00A24E17"/>
    <w:rsid w:val="00A351B2"/>
    <w:rsid w:val="00A64C8E"/>
    <w:rsid w:val="00A67A27"/>
    <w:rsid w:val="00A83888"/>
    <w:rsid w:val="00A84499"/>
    <w:rsid w:val="00A96408"/>
    <w:rsid w:val="00AA5732"/>
    <w:rsid w:val="00AC5AED"/>
    <w:rsid w:val="00AD14B4"/>
    <w:rsid w:val="00AD4C2D"/>
    <w:rsid w:val="00AD7C61"/>
    <w:rsid w:val="00B02469"/>
    <w:rsid w:val="00B04AF9"/>
    <w:rsid w:val="00B118DE"/>
    <w:rsid w:val="00B26DC6"/>
    <w:rsid w:val="00B3152E"/>
    <w:rsid w:val="00B54A08"/>
    <w:rsid w:val="00B63BE9"/>
    <w:rsid w:val="00B64529"/>
    <w:rsid w:val="00B65F56"/>
    <w:rsid w:val="00B6627F"/>
    <w:rsid w:val="00B70586"/>
    <w:rsid w:val="00B71F23"/>
    <w:rsid w:val="00B753DA"/>
    <w:rsid w:val="00B80BBB"/>
    <w:rsid w:val="00B856F9"/>
    <w:rsid w:val="00B85F15"/>
    <w:rsid w:val="00BA311F"/>
    <w:rsid w:val="00BC11F1"/>
    <w:rsid w:val="00BD2D73"/>
    <w:rsid w:val="00BD48DD"/>
    <w:rsid w:val="00BE2142"/>
    <w:rsid w:val="00BE21B9"/>
    <w:rsid w:val="00BF0263"/>
    <w:rsid w:val="00BF17AE"/>
    <w:rsid w:val="00BF6B01"/>
    <w:rsid w:val="00C00254"/>
    <w:rsid w:val="00C04760"/>
    <w:rsid w:val="00C206B1"/>
    <w:rsid w:val="00C21CF2"/>
    <w:rsid w:val="00C36C03"/>
    <w:rsid w:val="00C37F6A"/>
    <w:rsid w:val="00C42444"/>
    <w:rsid w:val="00C42C1D"/>
    <w:rsid w:val="00C53E7A"/>
    <w:rsid w:val="00C55B63"/>
    <w:rsid w:val="00C57855"/>
    <w:rsid w:val="00C60F48"/>
    <w:rsid w:val="00C62B84"/>
    <w:rsid w:val="00C67025"/>
    <w:rsid w:val="00CA2441"/>
    <w:rsid w:val="00CA3B20"/>
    <w:rsid w:val="00CA75DF"/>
    <w:rsid w:val="00CB6FE3"/>
    <w:rsid w:val="00CB737D"/>
    <w:rsid w:val="00CD3356"/>
    <w:rsid w:val="00CF2112"/>
    <w:rsid w:val="00D00407"/>
    <w:rsid w:val="00D00CDC"/>
    <w:rsid w:val="00D0334F"/>
    <w:rsid w:val="00D0514D"/>
    <w:rsid w:val="00D12AF7"/>
    <w:rsid w:val="00D20365"/>
    <w:rsid w:val="00D214E9"/>
    <w:rsid w:val="00D32E45"/>
    <w:rsid w:val="00D34A99"/>
    <w:rsid w:val="00D36BCC"/>
    <w:rsid w:val="00D463BC"/>
    <w:rsid w:val="00D47F2E"/>
    <w:rsid w:val="00D51E96"/>
    <w:rsid w:val="00D55654"/>
    <w:rsid w:val="00D60472"/>
    <w:rsid w:val="00D71210"/>
    <w:rsid w:val="00D72DFB"/>
    <w:rsid w:val="00D8399A"/>
    <w:rsid w:val="00D84C2E"/>
    <w:rsid w:val="00D857A5"/>
    <w:rsid w:val="00D85D16"/>
    <w:rsid w:val="00D907EB"/>
    <w:rsid w:val="00D91531"/>
    <w:rsid w:val="00D94C50"/>
    <w:rsid w:val="00D974B0"/>
    <w:rsid w:val="00D979FC"/>
    <w:rsid w:val="00DA0AD0"/>
    <w:rsid w:val="00DB0660"/>
    <w:rsid w:val="00DB3DD5"/>
    <w:rsid w:val="00DB7CF0"/>
    <w:rsid w:val="00DC2628"/>
    <w:rsid w:val="00DE263C"/>
    <w:rsid w:val="00DF5B39"/>
    <w:rsid w:val="00DF5E0C"/>
    <w:rsid w:val="00E0509E"/>
    <w:rsid w:val="00E06D8A"/>
    <w:rsid w:val="00E17493"/>
    <w:rsid w:val="00E3310C"/>
    <w:rsid w:val="00E33A43"/>
    <w:rsid w:val="00E3647A"/>
    <w:rsid w:val="00E4509A"/>
    <w:rsid w:val="00E50B39"/>
    <w:rsid w:val="00E55B84"/>
    <w:rsid w:val="00E6168F"/>
    <w:rsid w:val="00E61C75"/>
    <w:rsid w:val="00E67661"/>
    <w:rsid w:val="00E67DDF"/>
    <w:rsid w:val="00E73C10"/>
    <w:rsid w:val="00E77614"/>
    <w:rsid w:val="00E841E4"/>
    <w:rsid w:val="00E92587"/>
    <w:rsid w:val="00EB769C"/>
    <w:rsid w:val="00EC37BB"/>
    <w:rsid w:val="00EE0D3A"/>
    <w:rsid w:val="00EE153D"/>
    <w:rsid w:val="00EF5E25"/>
    <w:rsid w:val="00EF63EF"/>
    <w:rsid w:val="00F075A2"/>
    <w:rsid w:val="00F15E6C"/>
    <w:rsid w:val="00F27446"/>
    <w:rsid w:val="00F41D11"/>
    <w:rsid w:val="00F57755"/>
    <w:rsid w:val="00F64E15"/>
    <w:rsid w:val="00F65DDF"/>
    <w:rsid w:val="00F65E66"/>
    <w:rsid w:val="00F660C2"/>
    <w:rsid w:val="00F85685"/>
    <w:rsid w:val="00FB1F4A"/>
    <w:rsid w:val="00FC014F"/>
    <w:rsid w:val="00FC01FC"/>
    <w:rsid w:val="00FD0197"/>
    <w:rsid w:val="00FD0BB0"/>
    <w:rsid w:val="00FD47FD"/>
    <w:rsid w:val="00FD49B7"/>
    <w:rsid w:val="00FE3201"/>
    <w:rsid w:val="00FE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AD034"/>
  <w15:docId w15:val="{FC72B555-EB68-42FB-ABF5-71BD952EC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55A"/>
    <w:rPr>
      <w:sz w:val="24"/>
      <w:lang w:val="es-ES_tradnl" w:eastAsia="es-ES_tradnl"/>
    </w:rPr>
  </w:style>
  <w:style w:type="paragraph" w:styleId="Ttulo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Arial" w:hAnsi="Arial"/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20"/>
      <w:outlineLvl w:val="2"/>
    </w:pPr>
    <w:rPr>
      <w:rFonts w:ascii="Arial" w:hAnsi="Arial"/>
      <w:i/>
      <w:sz w:val="13"/>
    </w:rPr>
  </w:style>
  <w:style w:type="paragraph" w:styleId="Ttulo4">
    <w:name w:val="heading 4"/>
    <w:basedOn w:val="Normal"/>
    <w:next w:val="Normal"/>
    <w:qFormat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link w:val="TextocomentarioCar"/>
    <w:semiHidden/>
    <w:rPr>
      <w:sz w:val="20"/>
    </w:rPr>
  </w:style>
  <w:style w:type="paragraph" w:styleId="Piedepgina">
    <w:name w:val="footer"/>
    <w:basedOn w:val="Normal"/>
    <w:link w:val="PiedepginaCar"/>
    <w:uiPriority w:val="99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Destinatario">
    <w:name w:val="Destinatario"/>
    <w:basedOn w:val="Normal"/>
    <w:pPr>
      <w:ind w:left="4253"/>
    </w:pPr>
  </w:style>
  <w:style w:type="paragraph" w:customStyle="1" w:styleId="Subparrafo1">
    <w:name w:val="Subparrafo1"/>
    <w:basedOn w:val="Normal"/>
    <w:pPr>
      <w:ind w:left="284" w:hanging="142"/>
    </w:pPr>
  </w:style>
  <w:style w:type="paragraph" w:customStyle="1" w:styleId="Titulo">
    <w:name w:val="Titulo"/>
    <w:basedOn w:val="Normal"/>
    <w:pPr>
      <w:jc w:val="center"/>
    </w:pPr>
    <w:rPr>
      <w:b/>
      <w:sz w:val="30"/>
    </w:rPr>
  </w:style>
  <w:style w:type="paragraph" w:styleId="Textodeglobo">
    <w:name w:val="Balloon Text"/>
    <w:basedOn w:val="Normal"/>
    <w:semiHidden/>
    <w:rsid w:val="00371FBA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D979FC"/>
    <w:rPr>
      <w:sz w:val="24"/>
      <w:lang w:val="es-ES_tradnl" w:eastAsia="es-ES_tradnl"/>
    </w:rPr>
  </w:style>
  <w:style w:type="paragraph" w:styleId="Textoindependiente3">
    <w:name w:val="Body Text 3"/>
    <w:basedOn w:val="Normal"/>
    <w:link w:val="Textoindependiente3Car"/>
    <w:rsid w:val="0075455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5455A"/>
    <w:rPr>
      <w:sz w:val="16"/>
      <w:szCs w:val="16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D84C2E"/>
    <w:pPr>
      <w:ind w:left="720"/>
      <w:contextualSpacing/>
    </w:pPr>
  </w:style>
  <w:style w:type="character" w:styleId="Hipervnculo">
    <w:name w:val="Hyperlink"/>
    <w:basedOn w:val="Fuentedeprrafopredeter"/>
    <w:rsid w:val="00E3647A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rsid w:val="00B856F9"/>
    <w:rPr>
      <w:rFonts w:ascii="Arial" w:hAnsi="Arial"/>
      <w:b/>
      <w:sz w:val="14"/>
      <w:lang w:val="es-ES_tradnl" w:eastAsia="es-ES_tradnl"/>
    </w:rPr>
  </w:style>
  <w:style w:type="character" w:customStyle="1" w:styleId="st">
    <w:name w:val="st"/>
    <w:basedOn w:val="Fuentedeprrafopredeter"/>
    <w:rsid w:val="009C2B4C"/>
  </w:style>
  <w:style w:type="character" w:styleId="nfasis">
    <w:name w:val="Emphasis"/>
    <w:basedOn w:val="Fuentedeprrafopredeter"/>
    <w:uiPriority w:val="20"/>
    <w:qFormat/>
    <w:rsid w:val="009C2B4C"/>
    <w:rPr>
      <w:i/>
      <w:i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E33A43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semiHidden/>
    <w:rsid w:val="00E33A43"/>
    <w:rPr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E33A43"/>
    <w:rPr>
      <w:b/>
      <w:bCs/>
      <w:lang w:val="es-ES_tradnl" w:eastAsia="es-ES_tradnl"/>
    </w:rPr>
  </w:style>
  <w:style w:type="paragraph" w:styleId="Revisin">
    <w:name w:val="Revision"/>
    <w:hidden/>
    <w:uiPriority w:val="99"/>
    <w:semiHidden/>
    <w:rsid w:val="004D2281"/>
    <w:rPr>
      <w:sz w:val="24"/>
      <w:lang w:val="es-ES_tradnl" w:eastAsia="es-ES_tradnl"/>
    </w:rPr>
  </w:style>
  <w:style w:type="paragraph" w:customStyle="1" w:styleId="Nivel2">
    <w:name w:val="Nivel2"/>
    <w:basedOn w:val="Normal"/>
    <w:rsid w:val="0060661A"/>
    <w:pPr>
      <w:spacing w:before="35"/>
    </w:pPr>
    <w:rPr>
      <w:rFonts w:ascii="Arial" w:hAnsi="Arial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6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Fgutierr\AppData\Roaming\Microsoft\Plantillas\1+2+3+4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6FB60802F9EC469693E48E0B12321B" ma:contentTypeVersion="16" ma:contentTypeDescription="Crear nuevo documento." ma:contentTypeScope="" ma:versionID="37b9a19fa07de0f3b18c81ce920fd65e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7d110964066de60a4d59a5333b5a72f9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d01b3e-e133-4120-a54a-f9ab1e8dc8ce">
      <Terms xmlns="http://schemas.microsoft.com/office/infopath/2007/PartnerControls"/>
    </lcf76f155ced4ddcb4097134ff3c332f>
    <TaxCatchAll xmlns="b3aba8b7-1cbe-49d2-a833-97d3d7b5bae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85453-7154-4F2E-9552-0791371C7F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9FE30C-AADA-4E9C-BD86-1AC1602C5F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ba8b7-1cbe-49d2-a833-97d3d7b5bae3"/>
    <ds:schemaRef ds:uri="36d01b3e-e133-4120-a54a-f9ab1e8dc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0F983-AB2F-4AB6-ABC0-B9DC63DEE522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6d01b3e-e133-4120-a54a-f9ab1e8dc8ce"/>
    <ds:schemaRef ds:uri="b3aba8b7-1cbe-49d2-a833-97d3d7b5bae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302C83B-7B8F-4B14-93D1-5D8AC193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1+2+3+4.dotx</Template>
  <TotalTime>443</TotalTime>
  <Pages>5</Pages>
  <Words>1866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normalizada para WORD</vt:lpstr>
    </vt:vector>
  </TitlesOfParts>
  <Company>EJIE</Company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creator>Arana Arabaolaza, Néstor</dc:creator>
  <cp:lastModifiedBy>Rodriguez Herrero, Itsasne</cp:lastModifiedBy>
  <cp:revision>29</cp:revision>
  <cp:lastPrinted>2023-01-13T08:45:00Z</cp:lastPrinted>
  <dcterms:created xsi:type="dcterms:W3CDTF">2023-01-13T08:29:00Z</dcterms:created>
  <dcterms:modified xsi:type="dcterms:W3CDTF">2023-11-28T11:25:00Z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0x0101003719D4026D0CC042862B43557B67FBD4</vt:lpwstr>
  </property>
  <property fmtid="{D5CDD505-2E9C-101B-9397-08002B2CF9AE}" pid="3" name="MediaServiceImageTags">
    <vt:lpwstr/>
  </property>
</Properties>
</file>