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897" w:rsidRDefault="00064897"/>
    <w:p w:rsidR="00F7728A" w:rsidRDefault="00F7728A">
      <w:bookmarkStart w:id="0" w:name="_GoBack"/>
      <w:bookmarkEnd w:id="0"/>
      <w:r>
        <w:rPr>
          <w:rStyle w:val="Lodia"/>
          <w:rFonts w:ascii="Arial" w:hAnsi="Arial" w:cs="Arial"/>
          <w:color w:val="000000"/>
          <w:sz w:val="19"/>
          <w:szCs w:val="19"/>
          <w:shd w:val="clear" w:color="auto" w:fill="FFFFFF"/>
        </w:rPr>
        <w:t>http://w390w.gipuzkoa.net/WAS/CORP/DWIBideAzpiegiturakWEB/proy.do?cP=1-MT-14/2026&amp;cS=--</w:t>
      </w:r>
    </w:p>
    <w:sectPr w:rsidR="00F772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28A"/>
    <w:rsid w:val="00064897"/>
    <w:rsid w:val="00F7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3EAF9"/>
  <w15:chartTrackingRefBased/>
  <w15:docId w15:val="{A4B9A97E-4ADE-4BFF-9E94-81620CA9F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Lodia">
    <w:name w:val="Strong"/>
    <w:basedOn w:val="Paragrafoarenletra-tipolehenetsia"/>
    <w:uiPriority w:val="22"/>
    <w:qFormat/>
    <w:rsid w:val="00F772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BARAIBAR OTAÑO, Idoia</dc:creator>
  <cp:keywords/>
  <dc:description/>
  <cp:lastModifiedBy>BARAIBAR OTAÑO, Idoia</cp:lastModifiedBy>
  <cp:revision>1</cp:revision>
  <dcterms:created xsi:type="dcterms:W3CDTF">2026-07-20T11:15:00Z</dcterms:created>
  <dcterms:modified xsi:type="dcterms:W3CDTF">2026-07-20T11:17:00Z</dcterms:modified>
</cp:coreProperties>
</file>